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30" w:rsidRDefault="00412F30">
      <w:pPr>
        <w:spacing w:before="4" w:line="150" w:lineRule="exact"/>
        <w:rPr>
          <w:sz w:val="15"/>
          <w:szCs w:val="15"/>
        </w:rPr>
      </w:pPr>
    </w:p>
    <w:p w:rsidR="00412F30" w:rsidRDefault="007B2254">
      <w:pPr>
        <w:pStyle w:val="Heading1"/>
        <w:ind w:left="1660"/>
      </w:pPr>
      <w:r>
        <w:rPr>
          <w:color w:val="365F91"/>
          <w:u w:val="thick" w:color="365F91"/>
        </w:rPr>
        <w:t>Systems</w:t>
      </w:r>
      <w:r>
        <w:rPr>
          <w:color w:val="365F91"/>
          <w:spacing w:val="-14"/>
          <w:u w:val="thick" w:color="365F91"/>
        </w:rPr>
        <w:t xml:space="preserve"> </w:t>
      </w:r>
      <w:r>
        <w:rPr>
          <w:color w:val="365F91"/>
          <w:spacing w:val="1"/>
          <w:u w:val="thick" w:color="365F91"/>
        </w:rPr>
        <w:t>A</w:t>
      </w:r>
      <w:r>
        <w:rPr>
          <w:color w:val="365F91"/>
          <w:u w:val="thick" w:color="365F91"/>
        </w:rPr>
        <w:t>nal</w:t>
      </w:r>
      <w:r>
        <w:rPr>
          <w:color w:val="365F91"/>
          <w:spacing w:val="1"/>
          <w:u w:val="thick" w:color="365F91"/>
        </w:rPr>
        <w:t>y</w:t>
      </w:r>
      <w:r>
        <w:rPr>
          <w:color w:val="365F91"/>
          <w:u w:val="thick" w:color="365F91"/>
        </w:rPr>
        <w:t>sis</w:t>
      </w:r>
      <w:r>
        <w:rPr>
          <w:color w:val="365F91"/>
          <w:spacing w:val="-14"/>
          <w:u w:val="thick" w:color="365F91"/>
        </w:rPr>
        <w:t xml:space="preserve"> </w:t>
      </w:r>
      <w:r>
        <w:rPr>
          <w:color w:val="365F91"/>
          <w:u w:val="thick" w:color="365F91"/>
        </w:rPr>
        <w:t>and</w:t>
      </w:r>
      <w:r>
        <w:rPr>
          <w:color w:val="365F91"/>
          <w:spacing w:val="-14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1"/>
          <w:u w:val="thick" w:color="365F91"/>
        </w:rPr>
        <w:t>s</w:t>
      </w:r>
      <w:r>
        <w:rPr>
          <w:color w:val="365F91"/>
          <w:u w:val="thick" w:color="365F91"/>
        </w:rPr>
        <w:t>i</w:t>
      </w:r>
      <w:r>
        <w:rPr>
          <w:color w:val="365F91"/>
          <w:spacing w:val="2"/>
          <w:u w:val="thick" w:color="365F91"/>
        </w:rPr>
        <w:t>g</w:t>
      </w:r>
      <w:r>
        <w:rPr>
          <w:color w:val="365F91"/>
          <w:u w:val="thick" w:color="365F91"/>
        </w:rPr>
        <w:t>n</w:t>
      </w:r>
      <w:r>
        <w:rPr>
          <w:color w:val="365F91"/>
          <w:spacing w:val="-16"/>
          <w:u w:val="thick" w:color="365F91"/>
        </w:rPr>
        <w:t xml:space="preserve"> </w:t>
      </w:r>
      <w:r>
        <w:rPr>
          <w:color w:val="365F91"/>
          <w:u w:val="thick" w:color="365F91"/>
        </w:rPr>
        <w:t>2</w:t>
      </w:r>
      <w:r>
        <w:rPr>
          <w:color w:val="365F91"/>
          <w:spacing w:val="1"/>
          <w:u w:val="thick" w:color="365F91"/>
        </w:rPr>
        <w:t>0</w:t>
      </w:r>
      <w:r>
        <w:rPr>
          <w:color w:val="365F91"/>
          <w:u w:val="thick" w:color="365F91"/>
        </w:rPr>
        <w:t>1</w:t>
      </w:r>
      <w:r>
        <w:rPr>
          <w:color w:val="365F91"/>
          <w:spacing w:val="4"/>
          <w:u w:val="thick" w:color="365F91"/>
        </w:rPr>
        <w:t>5</w:t>
      </w:r>
      <w:r>
        <w:rPr>
          <w:color w:val="365F91"/>
          <w:spacing w:val="2"/>
          <w:u w:val="thick" w:color="365F91"/>
        </w:rPr>
        <w:t>-</w:t>
      </w:r>
      <w:r>
        <w:rPr>
          <w:color w:val="365F91"/>
          <w:u w:val="thick" w:color="365F91"/>
        </w:rPr>
        <w:t>2016</w:t>
      </w:r>
    </w:p>
    <w:p w:rsidR="00412F30" w:rsidRDefault="00412F30">
      <w:pPr>
        <w:spacing w:before="13" w:line="240" w:lineRule="exact"/>
        <w:rPr>
          <w:sz w:val="24"/>
          <w:szCs w:val="24"/>
        </w:rPr>
      </w:pPr>
    </w:p>
    <w:p w:rsidR="00412F30" w:rsidRDefault="007B2254">
      <w:pPr>
        <w:spacing w:before="44"/>
        <w:ind w:left="124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Projects</w:t>
      </w:r>
      <w:r>
        <w:rPr>
          <w:rFonts w:ascii="Cambria" w:eastAsia="Cambria" w:hAnsi="Cambria" w:cs="Cambria"/>
          <w:color w:val="365F91"/>
          <w:spacing w:val="-17"/>
          <w:sz w:val="32"/>
          <w:szCs w:val="32"/>
          <w:u w:val="thick" w:color="365F91"/>
        </w:rPr>
        <w:t xml:space="preserve"> </w:t>
      </w:r>
      <w:r>
        <w:rPr>
          <w:rFonts w:ascii="Cambria" w:eastAsia="Cambria" w:hAnsi="Cambria" w:cs="Cambria"/>
          <w:color w:val="365F91"/>
          <w:spacing w:val="2"/>
          <w:sz w:val="32"/>
          <w:szCs w:val="32"/>
          <w:u w:val="thick" w:color="365F91"/>
        </w:rPr>
        <w:t>S</w:t>
      </w:r>
      <w:r>
        <w:rPr>
          <w:rFonts w:ascii="Cambria" w:eastAsia="Cambria" w:hAnsi="Cambria" w:cs="Cambria"/>
          <w:color w:val="365F91"/>
          <w:spacing w:val="-2"/>
          <w:sz w:val="32"/>
          <w:szCs w:val="32"/>
          <w:u w:val="thick" w:color="365F91"/>
        </w:rPr>
        <w:t>u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bmiss</w:t>
      </w:r>
      <w:r>
        <w:rPr>
          <w:rFonts w:ascii="Cambria" w:eastAsia="Cambria" w:hAnsi="Cambria" w:cs="Cambria"/>
          <w:color w:val="365F91"/>
          <w:spacing w:val="1"/>
          <w:sz w:val="32"/>
          <w:szCs w:val="32"/>
          <w:u w:val="thick" w:color="365F91"/>
        </w:rPr>
        <w:t>i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on</w:t>
      </w:r>
      <w:r>
        <w:rPr>
          <w:rFonts w:ascii="Cambria" w:eastAsia="Cambria" w:hAnsi="Cambria" w:cs="Cambria"/>
          <w:color w:val="365F91"/>
          <w:spacing w:val="-17"/>
          <w:sz w:val="32"/>
          <w:szCs w:val="32"/>
          <w:u w:val="thick" w:color="365F91"/>
        </w:rPr>
        <w:t xml:space="preserve"> 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and</w:t>
      </w:r>
      <w:r>
        <w:rPr>
          <w:rFonts w:ascii="Cambria" w:eastAsia="Cambria" w:hAnsi="Cambria" w:cs="Cambria"/>
          <w:color w:val="365F91"/>
          <w:spacing w:val="-15"/>
          <w:sz w:val="32"/>
          <w:szCs w:val="32"/>
          <w:u w:val="thick" w:color="365F91"/>
        </w:rPr>
        <w:t xml:space="preserve"> 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Disc</w:t>
      </w:r>
      <w:r>
        <w:rPr>
          <w:rFonts w:ascii="Cambria" w:eastAsia="Cambria" w:hAnsi="Cambria" w:cs="Cambria"/>
          <w:color w:val="365F91"/>
          <w:spacing w:val="1"/>
          <w:sz w:val="32"/>
          <w:szCs w:val="32"/>
          <w:u w:val="thick" w:color="365F91"/>
        </w:rPr>
        <w:t>u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ssi</w:t>
      </w:r>
      <w:r>
        <w:rPr>
          <w:rFonts w:ascii="Cambria" w:eastAsia="Cambria" w:hAnsi="Cambria" w:cs="Cambria"/>
          <w:color w:val="365F91"/>
          <w:spacing w:val="2"/>
          <w:sz w:val="32"/>
          <w:szCs w:val="32"/>
          <w:u w:val="thick" w:color="365F91"/>
        </w:rPr>
        <w:t>o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n</w:t>
      </w:r>
      <w:r>
        <w:rPr>
          <w:rFonts w:ascii="Cambria" w:eastAsia="Cambria" w:hAnsi="Cambria" w:cs="Cambria"/>
          <w:color w:val="365F91"/>
          <w:spacing w:val="-18"/>
          <w:sz w:val="32"/>
          <w:szCs w:val="32"/>
          <w:u w:val="thick" w:color="365F91"/>
        </w:rPr>
        <w:t xml:space="preserve"> 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guid</w:t>
      </w:r>
      <w:r>
        <w:rPr>
          <w:rFonts w:ascii="Cambria" w:eastAsia="Cambria" w:hAnsi="Cambria" w:cs="Cambria"/>
          <w:color w:val="365F91"/>
          <w:spacing w:val="2"/>
          <w:sz w:val="32"/>
          <w:szCs w:val="32"/>
          <w:u w:val="thick" w:color="365F91"/>
        </w:rPr>
        <w:t>e</w:t>
      </w:r>
      <w:r>
        <w:rPr>
          <w:rFonts w:ascii="Cambria" w:eastAsia="Cambria" w:hAnsi="Cambria" w:cs="Cambria"/>
          <w:color w:val="365F91"/>
          <w:sz w:val="32"/>
          <w:szCs w:val="32"/>
          <w:u w:val="thick" w:color="365F91"/>
        </w:rPr>
        <w:t>lines</w:t>
      </w:r>
    </w:p>
    <w:p w:rsidR="00412F30" w:rsidRDefault="00412F30">
      <w:pPr>
        <w:spacing w:before="2" w:line="160" w:lineRule="exact"/>
        <w:rPr>
          <w:sz w:val="16"/>
          <w:szCs w:val="16"/>
        </w:rPr>
      </w:pPr>
    </w:p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7B2254">
      <w:pPr>
        <w:spacing w:before="44"/>
        <w:ind w:left="1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G</w:t>
      </w:r>
      <w:r>
        <w:rPr>
          <w:rFonts w:ascii="Cambria" w:eastAsia="Cambria" w:hAnsi="Cambria" w:cs="Cambria"/>
          <w:color w:val="365F91"/>
          <w:spacing w:val="-2"/>
          <w:sz w:val="32"/>
          <w:szCs w:val="32"/>
        </w:rPr>
        <w:t>u</w:t>
      </w:r>
      <w:r>
        <w:rPr>
          <w:rFonts w:ascii="Cambria" w:eastAsia="Cambria" w:hAnsi="Cambria" w:cs="Cambria"/>
          <w:color w:val="365F91"/>
          <w:sz w:val="32"/>
          <w:szCs w:val="32"/>
        </w:rPr>
        <w:t>idel</w:t>
      </w:r>
      <w:r>
        <w:rPr>
          <w:rFonts w:ascii="Cambria" w:eastAsia="Cambria" w:hAnsi="Cambria" w:cs="Cambria"/>
          <w:color w:val="365F91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color w:val="365F91"/>
          <w:sz w:val="32"/>
          <w:szCs w:val="32"/>
        </w:rPr>
        <w:t>nes</w:t>
      </w:r>
      <w:r>
        <w:rPr>
          <w:rFonts w:ascii="Cambria" w:eastAsia="Cambria" w:hAnsi="Cambria" w:cs="Cambria"/>
          <w:color w:val="365F91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365F91"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color w:val="365F91"/>
          <w:sz w:val="32"/>
          <w:szCs w:val="32"/>
        </w:rPr>
        <w:t>or</w:t>
      </w:r>
      <w:r>
        <w:rPr>
          <w:rFonts w:ascii="Cambria" w:eastAsia="Cambria" w:hAnsi="Cambria" w:cs="Cambria"/>
          <w:color w:val="365F91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365F91"/>
          <w:sz w:val="32"/>
          <w:szCs w:val="32"/>
        </w:rPr>
        <w:t>p</w:t>
      </w:r>
      <w:r>
        <w:rPr>
          <w:rFonts w:ascii="Cambria" w:eastAsia="Cambria" w:hAnsi="Cambria" w:cs="Cambria"/>
          <w:color w:val="365F91"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color w:val="365F91"/>
          <w:sz w:val="32"/>
          <w:szCs w:val="32"/>
        </w:rPr>
        <w:t>oject</w:t>
      </w:r>
      <w:r>
        <w:rPr>
          <w:rFonts w:ascii="Cambria" w:eastAsia="Cambria" w:hAnsi="Cambria" w:cs="Cambria"/>
          <w:color w:val="365F91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365F91"/>
          <w:sz w:val="32"/>
          <w:szCs w:val="32"/>
        </w:rPr>
        <w:t>delivera</w:t>
      </w:r>
      <w:r>
        <w:rPr>
          <w:rFonts w:ascii="Cambria" w:eastAsia="Cambria" w:hAnsi="Cambria" w:cs="Cambria"/>
          <w:color w:val="365F91"/>
          <w:spacing w:val="3"/>
          <w:sz w:val="32"/>
          <w:szCs w:val="32"/>
        </w:rPr>
        <w:t>b</w:t>
      </w:r>
      <w:r>
        <w:rPr>
          <w:rFonts w:ascii="Cambria" w:eastAsia="Cambria" w:hAnsi="Cambria" w:cs="Cambria"/>
          <w:color w:val="365F91"/>
          <w:sz w:val="32"/>
          <w:szCs w:val="32"/>
        </w:rPr>
        <w:t>les</w:t>
      </w:r>
    </w:p>
    <w:p w:rsidR="00412F30" w:rsidRDefault="007B2254">
      <w:pPr>
        <w:numPr>
          <w:ilvl w:val="0"/>
          <w:numId w:val="5"/>
        </w:numPr>
        <w:tabs>
          <w:tab w:val="left" w:pos="820"/>
        </w:tabs>
        <w:spacing w:before="48"/>
        <w:ind w:left="820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ssumptions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ortant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F30" w:rsidRDefault="007B2254" w:rsidP="007B2254">
      <w:pPr>
        <w:numPr>
          <w:ilvl w:val="0"/>
          <w:numId w:val="5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e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c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solutions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itly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hnical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(optionally)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F30" w:rsidRDefault="007B2254">
      <w:pPr>
        <w:numPr>
          <w:ilvl w:val="0"/>
          <w:numId w:val="4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mit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DF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writi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 acce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ted</w:t>
      </w:r>
    </w:p>
    <w:p w:rsidR="007B2254" w:rsidRDefault="007B2254">
      <w:pPr>
        <w:numPr>
          <w:ilvl w:val="0"/>
          <w:numId w:val="4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the naming convention of the submission: [</w:t>
      </w:r>
      <w:proofErr w:type="spellStart"/>
      <w:r>
        <w:rPr>
          <w:rFonts w:ascii="Calibri" w:eastAsia="Calibri" w:hAnsi="Calibri" w:cs="Calibri"/>
        </w:rPr>
        <w:t>ProjectNo</w:t>
      </w:r>
      <w:proofErr w:type="spellEnd"/>
      <w:r>
        <w:rPr>
          <w:rFonts w:ascii="Calibri" w:eastAsia="Calibri" w:hAnsi="Calibri" w:cs="Calibri"/>
        </w:rPr>
        <w:t>]-[</w:t>
      </w:r>
      <w:proofErr w:type="spellStart"/>
      <w:r>
        <w:rPr>
          <w:rFonts w:ascii="Calibri" w:eastAsia="Calibri" w:hAnsi="Calibri" w:cs="Calibri"/>
        </w:rPr>
        <w:t>TeamNo</w:t>
      </w:r>
      <w:proofErr w:type="spellEnd"/>
      <w:r>
        <w:rPr>
          <w:rFonts w:ascii="Calibri" w:eastAsia="Calibri" w:hAnsi="Calibri" w:cs="Calibri"/>
        </w:rPr>
        <w:t>]-[phase 1]</w:t>
      </w:r>
    </w:p>
    <w:p w:rsidR="00412F30" w:rsidRDefault="007B2254">
      <w:pPr>
        <w:pStyle w:val="BodyText"/>
        <w:numPr>
          <w:ilvl w:val="0"/>
          <w:numId w:val="4"/>
        </w:numPr>
        <w:tabs>
          <w:tab w:val="left" w:pos="820"/>
        </w:tabs>
        <w:spacing w:line="268" w:lineRule="exact"/>
      </w:pPr>
      <w:r>
        <w:t>C</w:t>
      </w:r>
      <w:r>
        <w:rPr>
          <w:spacing w:val="-1"/>
        </w:rPr>
        <w:t>h</w:t>
      </w:r>
      <w:r>
        <w:t>eati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y/</w:t>
      </w:r>
      <w:r>
        <w:rPr>
          <w:spacing w:val="-1"/>
        </w:rPr>
        <w:t>p</w:t>
      </w:r>
      <w:r>
        <w:rPr>
          <w:spacing w:val="-3"/>
        </w:rPr>
        <w:t>a</w:t>
      </w:r>
      <w:r>
        <w:t xml:space="preserve">ste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the </w:t>
      </w:r>
      <w:r w:rsidRPr="007B2254">
        <w:rPr>
          <w:noProof/>
        </w:rPr>
        <w:t>in</w:t>
      </w:r>
      <w:r w:rsidRPr="007B2254">
        <w:rPr>
          <w:noProof/>
          <w:spacing w:val="-3"/>
        </w:rPr>
        <w:t>t</w:t>
      </w:r>
      <w:r w:rsidRPr="007B2254">
        <w:rPr>
          <w:noProof/>
        </w:rPr>
        <w:t>ernet</w:t>
      </w:r>
      <w:r>
        <w:t xml:space="preserve"> </w:t>
      </w:r>
      <w:r>
        <w:rPr>
          <w:spacing w:val="1"/>
        </w:rPr>
        <w:t>o</w:t>
      </w:r>
      <w:r>
        <w:t>r 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ach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-1"/>
        </w:rPr>
        <w:t>h</w:t>
      </w:r>
      <w:r>
        <w:t>er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e</w:t>
      </w:r>
      <w:r>
        <w:t>val</w:t>
      </w:r>
      <w:r>
        <w:rPr>
          <w:spacing w:val="-2"/>
        </w:rPr>
        <w:t>u</w:t>
      </w:r>
      <w:r>
        <w:t>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</w:t>
      </w:r>
      <w:r>
        <w:rPr>
          <w:spacing w:val="-3"/>
        </w:rPr>
        <w:t>E</w:t>
      </w:r>
      <w:r>
        <w:t>RO f</w:t>
      </w:r>
      <w:r>
        <w:rPr>
          <w:spacing w:val="-2"/>
        </w:rPr>
        <w:t>o</w:t>
      </w:r>
      <w:r>
        <w:t>r</w:t>
      </w:r>
    </w:p>
    <w:p w:rsidR="00412F30" w:rsidRDefault="007B2254">
      <w:pPr>
        <w:pStyle w:val="BodyText"/>
        <w:ind w:firstLine="0"/>
      </w:pPr>
      <w:proofErr w:type="gramStart"/>
      <w:r>
        <w:rPr>
          <w:spacing w:val="-1"/>
        </w:rPr>
        <w:t>b</w:t>
      </w:r>
      <w:r>
        <w:rPr>
          <w:spacing w:val="1"/>
        </w:rPr>
        <w:t>o</w:t>
      </w:r>
      <w:r>
        <w:t>th</w:t>
      </w:r>
      <w:proofErr w:type="gramEnd"/>
      <w:r>
        <w:t xml:space="preserve"> g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1"/>
        </w:rPr>
        <w:t>up</w:t>
      </w:r>
      <w:r>
        <w:t>s</w:t>
      </w:r>
    </w:p>
    <w:p w:rsidR="00412F30" w:rsidRDefault="007B2254">
      <w:pPr>
        <w:pStyle w:val="BodyText"/>
        <w:numPr>
          <w:ilvl w:val="0"/>
          <w:numId w:val="4"/>
        </w:numPr>
        <w:tabs>
          <w:tab w:val="left" w:pos="820"/>
        </w:tabs>
        <w:spacing w:line="274" w:lineRule="auto"/>
        <w:ind w:right="1306"/>
      </w:pPr>
      <w:r>
        <w:rPr>
          <w:rFonts w:cs="Calibri"/>
        </w:rPr>
        <w:t>We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>u</w:t>
      </w:r>
      <w:r>
        <w:rPr>
          <w:rFonts w:cs="Calibri"/>
        </w:rPr>
        <w:t>se</w:t>
      </w:r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4"/>
        </w:rPr>
        <w:t>A</w:t>
      </w:r>
      <w:r>
        <w:rPr>
          <w:rFonts w:cs="Calibri"/>
        </w:rPr>
        <w:t>ca</w:t>
      </w:r>
      <w:r>
        <w:rPr>
          <w:rFonts w:cs="Calibri"/>
          <w:spacing w:val="-1"/>
        </w:rPr>
        <w:t>d</w:t>
      </w:r>
      <w:r>
        <w:rPr>
          <w:rFonts w:cs="Calibri"/>
          <w:spacing w:val="1"/>
        </w:rPr>
        <w:t>o</w:t>
      </w:r>
      <w:r>
        <w:rPr>
          <w:rFonts w:cs="Calibri"/>
        </w:rPr>
        <w:t>x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pl</w:t>
      </w:r>
      <w:r>
        <w:rPr>
          <w:rFonts w:cs="Calibri"/>
          <w:spacing w:val="-1"/>
        </w:rPr>
        <w:t>a</w:t>
      </w:r>
      <w:r>
        <w:rPr>
          <w:rFonts w:cs="Calibri"/>
        </w:rPr>
        <w:t>t</w:t>
      </w:r>
      <w:r>
        <w:rPr>
          <w:rFonts w:cs="Calibri"/>
          <w:spacing w:val="-3"/>
        </w:rPr>
        <w:t>f</w:t>
      </w:r>
      <w:r>
        <w:rPr>
          <w:rFonts w:cs="Calibri"/>
          <w:spacing w:val="1"/>
        </w:rPr>
        <w:t>o</w:t>
      </w:r>
      <w:r>
        <w:rPr>
          <w:rFonts w:cs="Calibri"/>
          <w:spacing w:val="-3"/>
        </w:rPr>
        <w:t>r</w:t>
      </w:r>
      <w:r>
        <w:rPr>
          <w:rFonts w:cs="Calibri"/>
        </w:rPr>
        <w:t>m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f</w:t>
      </w:r>
      <w:r>
        <w:rPr>
          <w:rFonts w:cs="Calibri"/>
          <w:spacing w:val="1"/>
        </w:rPr>
        <w:t>o</w:t>
      </w:r>
      <w:r>
        <w:rPr>
          <w:rFonts w:cs="Calibri"/>
        </w:rPr>
        <w:t>r p</w:t>
      </w:r>
      <w:r>
        <w:rPr>
          <w:rFonts w:cs="Calibri"/>
          <w:spacing w:val="-4"/>
        </w:rPr>
        <w:t>r</w:t>
      </w:r>
      <w:r>
        <w:rPr>
          <w:rFonts w:cs="Calibri"/>
          <w:spacing w:val="1"/>
        </w:rPr>
        <w:t>o</w:t>
      </w:r>
      <w:r>
        <w:rPr>
          <w:rFonts w:cs="Calibri"/>
        </w:rPr>
        <w:t>je</w:t>
      </w:r>
      <w:r>
        <w:rPr>
          <w:rFonts w:cs="Calibri"/>
          <w:spacing w:val="-2"/>
        </w:rPr>
        <w:t>c</w:t>
      </w:r>
      <w:r>
        <w:rPr>
          <w:rFonts w:cs="Calibri"/>
        </w:rPr>
        <w:t>ts’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</w:rPr>
        <w:t>el</w:t>
      </w:r>
      <w:r>
        <w:rPr>
          <w:rFonts w:cs="Calibri"/>
          <w:spacing w:val="-3"/>
        </w:rPr>
        <w:t>i</w:t>
      </w:r>
      <w:r>
        <w:rPr>
          <w:rFonts w:cs="Calibri"/>
        </w:rPr>
        <w:t>vera</w:t>
      </w:r>
      <w:r>
        <w:rPr>
          <w:rFonts w:cs="Calibri"/>
          <w:spacing w:val="-1"/>
        </w:rPr>
        <w:t>b</w:t>
      </w:r>
      <w:r>
        <w:rPr>
          <w:rFonts w:cs="Calibri"/>
          <w:spacing w:val="-3"/>
        </w:rPr>
        <w:t>l</w:t>
      </w:r>
      <w:r>
        <w:rPr>
          <w:rFonts w:cs="Calibri"/>
        </w:rPr>
        <w:t>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su</w:t>
      </w:r>
      <w:r>
        <w:rPr>
          <w:rFonts w:cs="Calibri"/>
          <w:spacing w:val="-1"/>
        </w:rPr>
        <w:t>b</w:t>
      </w:r>
      <w:r>
        <w:rPr>
          <w:rFonts w:cs="Calibri"/>
        </w:rPr>
        <w:t>miss</w:t>
      </w:r>
      <w:r>
        <w:rPr>
          <w:rFonts w:cs="Calibri"/>
          <w:spacing w:val="-4"/>
        </w:rPr>
        <w:t>i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n</w:t>
      </w:r>
      <w:r>
        <w:rPr>
          <w:rFonts w:cs="Calibri"/>
        </w:rPr>
        <w:t>s 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any </w:t>
      </w:r>
      <w:r>
        <w:t>c</w:t>
      </w:r>
      <w:r>
        <w:rPr>
          <w:spacing w:val="-1"/>
        </w:rPr>
        <w:t>o</w:t>
      </w:r>
      <w:r>
        <w:t>mm</w:t>
      </w:r>
      <w:r>
        <w:rPr>
          <w:spacing w:val="-1"/>
        </w:rPr>
        <w:t>un</w:t>
      </w:r>
      <w:r>
        <w:t>ic</w:t>
      </w:r>
      <w:r>
        <w:rPr>
          <w:spacing w:val="-3"/>
        </w:rPr>
        <w:t>a</w:t>
      </w:r>
      <w:r>
        <w:t>ti</w:t>
      </w:r>
      <w:r>
        <w:rPr>
          <w:spacing w:val="1"/>
        </w:rPr>
        <w:t>o</w:t>
      </w:r>
      <w:r>
        <w:rPr>
          <w:spacing w:val="-3"/>
        </w:rPr>
        <w:t>n</w:t>
      </w:r>
      <w:r>
        <w:t>:</w:t>
      </w:r>
    </w:p>
    <w:p w:rsidR="00412F30" w:rsidRDefault="007B2254">
      <w:pPr>
        <w:pStyle w:val="BodyText"/>
        <w:numPr>
          <w:ilvl w:val="1"/>
          <w:numId w:val="4"/>
        </w:numPr>
        <w:tabs>
          <w:tab w:val="left" w:pos="1540"/>
        </w:tabs>
        <w:spacing w:before="2" w:line="276" w:lineRule="auto"/>
        <w:ind w:left="1540" w:right="463"/>
      </w:pPr>
      <w: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up</w:t>
      </w:r>
      <w:r>
        <w:t>load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>b</w:t>
      </w:r>
      <w:r>
        <w:t>m</w:t>
      </w:r>
      <w:r>
        <w:rPr>
          <w:spacing w:val="-3"/>
        </w:rPr>
        <w:t>i</w:t>
      </w:r>
      <w:r>
        <w:t>ssion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el</w:t>
      </w:r>
      <w:r>
        <w:rPr>
          <w:spacing w:val="-3"/>
        </w:rPr>
        <w:t>i</w:t>
      </w:r>
      <w:r>
        <w:t>vera</w:t>
      </w:r>
      <w:r>
        <w:rPr>
          <w:spacing w:val="-1"/>
        </w:rPr>
        <w:t>b</w:t>
      </w:r>
      <w:r>
        <w:t>le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3"/>
            <w:u w:val="single" w:color="0000FF"/>
          </w:rPr>
          <w:t>.</w:t>
        </w:r>
        <w:r>
          <w:rPr>
            <w:color w:val="0000FF"/>
            <w:u w:val="single" w:color="0000FF"/>
          </w:rPr>
          <w:t>ac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u w:val="single" w:color="0000FF"/>
          </w:rPr>
          <w:t>ax.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2"/>
            <w:u w:val="single" w:color="0000FF"/>
          </w:rPr>
          <w:t xml:space="preserve"> </w:t>
        </w:r>
      </w:hyperlink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1"/>
        </w:rPr>
        <w:t>d</w:t>
      </w:r>
      <w:r>
        <w:rPr>
          <w:color w:val="000000"/>
        </w:rPr>
        <w:t>etai</w:t>
      </w:r>
      <w:r>
        <w:rPr>
          <w:color w:val="000000"/>
          <w:spacing w:val="-1"/>
        </w:rPr>
        <w:t>l</w:t>
      </w:r>
      <w:r>
        <w:rPr>
          <w:color w:val="000000"/>
        </w:rPr>
        <w:t>s re</w:t>
      </w:r>
      <w:r>
        <w:rPr>
          <w:color w:val="000000"/>
          <w:spacing w:val="-1"/>
        </w:rPr>
        <w:t>g</w:t>
      </w:r>
      <w:r>
        <w:rPr>
          <w:color w:val="000000"/>
        </w:rPr>
        <w:t>ar</w:t>
      </w:r>
      <w:r>
        <w:rPr>
          <w:color w:val="000000"/>
          <w:spacing w:val="-2"/>
        </w:rPr>
        <w:t>d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g</w:t>
      </w:r>
      <w:r>
        <w:rPr>
          <w:color w:val="000000"/>
          <w:spacing w:val="1"/>
        </w:rPr>
        <w:t xml:space="preserve"> </w:t>
      </w:r>
      <w:r>
        <w:rPr>
          <w:rFonts w:cs="Calibri"/>
          <w:color w:val="000000"/>
        </w:rPr>
        <w:t>‘</w:t>
      </w:r>
      <w:r>
        <w:rPr>
          <w:rFonts w:cs="Calibri"/>
          <w:color w:val="000000"/>
          <w:spacing w:val="-4"/>
        </w:rPr>
        <w:t>h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w’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wi</w:t>
      </w:r>
      <w:r>
        <w:rPr>
          <w:rFonts w:cs="Calibri"/>
          <w:color w:val="000000"/>
          <w:spacing w:val="-1"/>
        </w:rPr>
        <w:t>l</w:t>
      </w:r>
      <w:r>
        <w:rPr>
          <w:rFonts w:cs="Calibri"/>
          <w:color w:val="000000"/>
        </w:rPr>
        <w:t>l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fol</w:t>
      </w:r>
      <w:r>
        <w:rPr>
          <w:rFonts w:cs="Calibri"/>
          <w:color w:val="000000"/>
          <w:spacing w:val="-1"/>
        </w:rPr>
        <w:t>l</w:t>
      </w:r>
      <w:r>
        <w:rPr>
          <w:rFonts w:cs="Calibri"/>
          <w:color w:val="000000"/>
          <w:spacing w:val="-2"/>
        </w:rPr>
        <w:t>o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i</w:t>
      </w:r>
      <w:r>
        <w:rPr>
          <w:color w:val="000000"/>
        </w:rPr>
        <w:t>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ther</w:t>
      </w:r>
      <w:r>
        <w:rPr>
          <w:color w:val="000000"/>
          <w:spacing w:val="-2"/>
        </w:rPr>
        <w:t xml:space="preserve"> e</w:t>
      </w:r>
      <w:r>
        <w:rPr>
          <w:color w:val="000000"/>
        </w:rPr>
        <w:t>mail</w:t>
      </w:r>
    </w:p>
    <w:p w:rsidR="00412F30" w:rsidRDefault="007B2254">
      <w:pPr>
        <w:pStyle w:val="BodyText"/>
        <w:numPr>
          <w:ilvl w:val="1"/>
          <w:numId w:val="4"/>
        </w:numPr>
        <w:tabs>
          <w:tab w:val="left" w:pos="1540"/>
        </w:tabs>
        <w:spacing w:line="266" w:lineRule="exact"/>
        <w:ind w:left="1540"/>
      </w:pP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u</w:t>
      </w:r>
      <w:r>
        <w:t>rse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>a</w:t>
      </w:r>
      <w:r>
        <w:t>teri</w:t>
      </w:r>
      <w:r>
        <w:rPr>
          <w:spacing w:val="-1"/>
        </w:rPr>
        <w:t>a</w:t>
      </w:r>
      <w:r>
        <w:t>ls</w:t>
      </w:r>
      <w:r>
        <w:rPr>
          <w:spacing w:val="-2"/>
        </w:rPr>
        <w:t xml:space="preserve"> </w:t>
      </w:r>
      <w:r>
        <w:t>will a</w:t>
      </w:r>
      <w:r>
        <w:rPr>
          <w:spacing w:val="-1"/>
        </w:rPr>
        <w:t>l</w:t>
      </w:r>
      <w:r>
        <w:rPr>
          <w:spacing w:val="-3"/>
        </w:rPr>
        <w:t>s</w:t>
      </w:r>
      <w:r>
        <w:t>o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 xml:space="preserve">e </w:t>
      </w:r>
      <w:r>
        <w:rPr>
          <w:spacing w:val="-1"/>
        </w:rPr>
        <w:t>up</w:t>
      </w:r>
      <w:r>
        <w:t>loa</w:t>
      </w:r>
      <w:r>
        <w:rPr>
          <w:spacing w:val="-1"/>
        </w:rPr>
        <w:t>d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proofErr w:type="spellStart"/>
      <w:r>
        <w:t>Aca</w:t>
      </w:r>
      <w:r>
        <w:rPr>
          <w:spacing w:val="-4"/>
        </w:rPr>
        <w:t>d</w:t>
      </w:r>
      <w:r>
        <w:rPr>
          <w:spacing w:val="1"/>
        </w:rPr>
        <w:t>ox</w:t>
      </w:r>
      <w:proofErr w:type="spellEnd"/>
      <w:r>
        <w:t>.</w:t>
      </w:r>
    </w:p>
    <w:p w:rsidR="00412F30" w:rsidRDefault="007B2254">
      <w:pPr>
        <w:pStyle w:val="BodyText"/>
        <w:numPr>
          <w:ilvl w:val="1"/>
          <w:numId w:val="4"/>
        </w:numPr>
        <w:tabs>
          <w:tab w:val="left" w:pos="1590"/>
        </w:tabs>
        <w:ind w:left="1590" w:hanging="411"/>
      </w:pPr>
      <w: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j</w:t>
      </w:r>
      <w:r>
        <w:rPr>
          <w:spacing w:val="1"/>
        </w:rPr>
        <w:t>o</w:t>
      </w:r>
      <w:r>
        <w:t>in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y</w:t>
      </w:r>
      <w:r>
        <w:t>st</w:t>
      </w:r>
      <w:r>
        <w:rPr>
          <w:spacing w:val="-2"/>
        </w:rPr>
        <w:t>e</w:t>
      </w:r>
      <w:r>
        <w:t>m</w:t>
      </w:r>
      <w:r>
        <w:rPr>
          <w:spacing w:val="1"/>
        </w:rPr>
        <w:t xml:space="preserve"> </w:t>
      </w:r>
      <w:r>
        <w:t>ana</w:t>
      </w:r>
      <w:r>
        <w:rPr>
          <w:spacing w:val="-1"/>
        </w:rPr>
        <w:t>l</w:t>
      </w:r>
      <w:r>
        <w:t>ys</w:t>
      </w:r>
      <w:r>
        <w:rPr>
          <w:spacing w:val="-3"/>
        </w:rPr>
        <w:t>i</w:t>
      </w:r>
      <w:r>
        <w:t xml:space="preserve">s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rse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-1"/>
        </w:rPr>
        <w:t xml:space="preserve"> h</w:t>
      </w:r>
      <w:r>
        <w:t>ere</w:t>
      </w:r>
    </w:p>
    <w:p w:rsidR="00412F30" w:rsidRDefault="007B2254" w:rsidP="00E46C6E">
      <w:pPr>
        <w:pStyle w:val="BodyText"/>
        <w:numPr>
          <w:ilvl w:val="2"/>
          <w:numId w:val="4"/>
        </w:numPr>
        <w:tabs>
          <w:tab w:val="left" w:pos="2261"/>
        </w:tabs>
        <w:ind w:left="2261"/>
      </w:pPr>
      <w:hyperlink r:id="rId6"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u w:val="single" w:color="0000FF"/>
          </w:rPr>
          <w:t>tt</w:t>
        </w:r>
        <w:r>
          <w:rPr>
            <w:color w:val="0000FF"/>
            <w:spacing w:val="-1"/>
            <w:u w:val="single" w:color="0000FF"/>
          </w:rPr>
          <w:t>p</w:t>
        </w:r>
        <w:r>
          <w:rPr>
            <w:color w:val="0000FF"/>
            <w:u w:val="single" w:color="0000FF"/>
          </w:rPr>
          <w:t>: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ww.a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x.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l</w:t>
        </w:r>
        <w:r>
          <w:rPr>
            <w:color w:val="0000FF"/>
            <w:u w:val="single" w:color="0000FF"/>
          </w:rPr>
          <w:t>ass</w:t>
        </w:r>
        <w:r>
          <w:rPr>
            <w:color w:val="0000FF"/>
            <w:spacing w:val="-2"/>
            <w:u w:val="single" w:color="0000FF"/>
          </w:rPr>
          <w:t>/</w:t>
        </w:r>
      </w:hyperlink>
      <w:r w:rsidR="00E46C6E" w:rsidRPr="00E46C6E">
        <w:rPr>
          <w:color w:val="0000FF"/>
          <w:u w:val="single" w:color="0000FF"/>
        </w:rPr>
        <w:t>37665</w:t>
      </w:r>
    </w:p>
    <w:p w:rsidR="00412F30" w:rsidRDefault="007B2254">
      <w:pPr>
        <w:pStyle w:val="BodyText"/>
        <w:numPr>
          <w:ilvl w:val="1"/>
          <w:numId w:val="4"/>
        </w:numPr>
        <w:tabs>
          <w:tab w:val="left" w:pos="1540"/>
        </w:tabs>
        <w:spacing w:before="38"/>
        <w:ind w:left="1540"/>
      </w:pPr>
      <w:r>
        <w:rPr>
          <w:spacing w:val="-1"/>
        </w:rPr>
        <w:t>A</w:t>
      </w:r>
      <w:r>
        <w:t>ll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3"/>
        </w:rPr>
        <w:t>t</w:t>
      </w:r>
      <w:r>
        <w:t>erials 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>s</w:t>
      </w:r>
      <w:r>
        <w:t>sa</w:t>
      </w:r>
      <w:r>
        <w:rPr>
          <w:spacing w:val="-1"/>
        </w:rPr>
        <w:t>g</w:t>
      </w:r>
      <w:r>
        <w:t>es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</w:t>
      </w:r>
      <w:r>
        <w:t>e a</w:t>
      </w:r>
      <w:r>
        <w:rPr>
          <w:spacing w:val="-3"/>
        </w:rPr>
        <w:t>l</w:t>
      </w:r>
      <w:r>
        <w:t>so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p</w:t>
      </w:r>
      <w:r>
        <w:t>loa</w:t>
      </w:r>
      <w:r>
        <w:rPr>
          <w:spacing w:val="-1"/>
        </w:rPr>
        <w:t>d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</w:t>
      </w:r>
      <w:r>
        <w:t>c</w:t>
      </w:r>
      <w:r>
        <w:rPr>
          <w:spacing w:val="-1"/>
        </w:rPr>
        <w:t>o</w:t>
      </w:r>
      <w:r>
        <w:t>m</w:t>
      </w:r>
      <w:proofErr w:type="spellEnd"/>
    </w:p>
    <w:p w:rsidR="00412F30" w:rsidRDefault="007B2254">
      <w:pPr>
        <w:pStyle w:val="Heading2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 xml:space="preserve">NO </w:t>
      </w:r>
      <w:r>
        <w:rPr>
          <w:spacing w:val="-3"/>
        </w:rPr>
        <w:t>L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Sub</w:t>
      </w:r>
      <w:r>
        <w:t>m</w:t>
      </w:r>
      <w:r>
        <w:rPr>
          <w:spacing w:val="1"/>
        </w:rPr>
        <w:t>i</w:t>
      </w:r>
      <w:r>
        <w:rPr>
          <w:spacing w:val="-2"/>
        </w:rPr>
        <w:t>s</w:t>
      </w:r>
      <w:r>
        <w:t>si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b</w:t>
      </w:r>
      <w:r>
        <w:t>e</w:t>
      </w:r>
      <w:r>
        <w:rPr>
          <w:spacing w:val="-1"/>
        </w:rPr>
        <w:t xml:space="preserve"> </w:t>
      </w:r>
      <w:r>
        <w:t>ac</w:t>
      </w:r>
      <w:r>
        <w:rPr>
          <w:spacing w:val="1"/>
        </w:rPr>
        <w:t>c</w:t>
      </w:r>
      <w:r>
        <w:rPr>
          <w:spacing w:val="-1"/>
        </w:rPr>
        <w:t>ep</w:t>
      </w:r>
      <w:r>
        <w:t>te</w:t>
      </w:r>
      <w:r>
        <w:rPr>
          <w:spacing w:val="-2"/>
        </w:rPr>
        <w:t>d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 xml:space="preserve">NO </w:t>
      </w:r>
      <w:r w:rsidRPr="007B2254">
        <w:rPr>
          <w:noProof/>
          <w:spacing w:val="-3"/>
        </w:rPr>
        <w:t>E</w:t>
      </w:r>
      <w:r w:rsidRPr="007B2254">
        <w:rPr>
          <w:noProof/>
        </w:rPr>
        <w:t>XC</w:t>
      </w:r>
      <w:r w:rsidRPr="007B2254">
        <w:rPr>
          <w:noProof/>
          <w:spacing w:val="-3"/>
        </w:rPr>
        <w:t>U</w:t>
      </w:r>
      <w:r w:rsidRPr="007B2254">
        <w:rPr>
          <w:noProof/>
          <w:spacing w:val="-2"/>
        </w:rPr>
        <w:t>S</w:t>
      </w:r>
      <w:r w:rsidRPr="007B2254">
        <w:rPr>
          <w:noProof/>
        </w:rPr>
        <w:t>ES</w:t>
      </w:r>
    </w:p>
    <w:p w:rsidR="00412F30" w:rsidRDefault="007B2254">
      <w:pPr>
        <w:numPr>
          <w:ilvl w:val="0"/>
          <w:numId w:val="3"/>
        </w:numPr>
        <w:tabs>
          <w:tab w:val="left" w:pos="820"/>
        </w:tabs>
        <w:spacing w:before="41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</w:rPr>
        <w:t>ny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te s</w:t>
      </w:r>
      <w:r>
        <w:rPr>
          <w:rFonts w:ascii="Calibri" w:eastAsia="Calibri" w:hAnsi="Calibri" w:cs="Calibri"/>
          <w:b/>
          <w:bCs/>
          <w:spacing w:val="-1"/>
        </w:rPr>
        <w:t>ub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</w:rPr>
        <w:t>is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w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l t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ZERO</w:t>
      </w:r>
    </w:p>
    <w:p w:rsidR="00412F30" w:rsidRDefault="00412F30">
      <w:pPr>
        <w:rPr>
          <w:rFonts w:ascii="Calibri" w:eastAsia="Calibri" w:hAnsi="Calibri" w:cs="Calibri"/>
        </w:rPr>
        <w:sectPr w:rsidR="00412F30">
          <w:type w:val="continuous"/>
          <w:pgSz w:w="12240" w:h="15840"/>
          <w:pgMar w:top="1480" w:right="1700" w:bottom="280" w:left="1700" w:header="720" w:footer="720" w:gutter="0"/>
          <w:cols w:space="720"/>
        </w:sectPr>
      </w:pPr>
    </w:p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412F30">
      <w:pPr>
        <w:spacing w:before="5" w:line="200" w:lineRule="exact"/>
        <w:rPr>
          <w:sz w:val="20"/>
          <w:szCs w:val="20"/>
        </w:rPr>
      </w:pPr>
    </w:p>
    <w:p w:rsidR="00412F30" w:rsidRDefault="00412F30">
      <w:pPr>
        <w:spacing w:before="4" w:line="110" w:lineRule="exact"/>
        <w:rPr>
          <w:sz w:val="11"/>
          <w:szCs w:val="11"/>
        </w:rPr>
      </w:pPr>
      <w:bookmarkStart w:id="0" w:name="_bookmark0"/>
      <w:bookmarkEnd w:id="0"/>
    </w:p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7B2254">
      <w:pPr>
        <w:pStyle w:val="Heading1"/>
        <w:ind w:left="1120"/>
      </w:pPr>
      <w:r>
        <w:rPr>
          <w:color w:val="365F91"/>
        </w:rPr>
        <w:t>G</w:t>
      </w:r>
      <w:r>
        <w:rPr>
          <w:color w:val="365F91"/>
          <w:spacing w:val="-2"/>
        </w:rPr>
        <w:t>u</w:t>
      </w:r>
      <w:r>
        <w:rPr>
          <w:color w:val="365F91"/>
        </w:rPr>
        <w:t>idel</w:t>
      </w:r>
      <w:r>
        <w:rPr>
          <w:color w:val="365F91"/>
          <w:spacing w:val="3"/>
        </w:rPr>
        <w:t>i</w:t>
      </w:r>
      <w:r>
        <w:rPr>
          <w:color w:val="365F91"/>
        </w:rPr>
        <w:t>nes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</w:rPr>
        <w:t>f</w:t>
      </w:r>
      <w:r>
        <w:rPr>
          <w:color w:val="365F91"/>
        </w:rPr>
        <w:t>or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</w:t>
      </w:r>
      <w:r>
        <w:rPr>
          <w:color w:val="365F91"/>
          <w:spacing w:val="2"/>
        </w:rPr>
        <w:t>e</w:t>
      </w:r>
      <w:r>
        <w:rPr>
          <w:color w:val="365F91"/>
          <w:spacing w:val="1"/>
        </w:rPr>
        <w:t>l</w:t>
      </w:r>
      <w:r>
        <w:rPr>
          <w:color w:val="365F91"/>
        </w:rPr>
        <w:t>iverable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1</w:t>
      </w:r>
    </w:p>
    <w:p w:rsidR="00412F30" w:rsidRDefault="007B2254">
      <w:pPr>
        <w:pStyle w:val="BodyText"/>
        <w:spacing w:before="58"/>
        <w:ind w:left="1120" w:firstLine="0"/>
      </w:pPr>
      <w:r>
        <w:t xml:space="preserve">The </w:t>
      </w:r>
      <w:r>
        <w:rPr>
          <w:spacing w:val="-2"/>
        </w:rPr>
        <w:t>t</w:t>
      </w:r>
      <w:r>
        <w:t>ech</w:t>
      </w:r>
      <w:r>
        <w:rPr>
          <w:spacing w:val="-1"/>
        </w:rPr>
        <w:t>n</w:t>
      </w:r>
      <w:r>
        <w:t>ical</w:t>
      </w:r>
      <w:r>
        <w:rPr>
          <w:spacing w:val="-1"/>
        </w:rPr>
        <w:t xml:space="preserve"> </w:t>
      </w:r>
      <w:r>
        <w:t>re</w:t>
      </w:r>
      <w:r>
        <w:rPr>
          <w:spacing w:val="-4"/>
        </w:rPr>
        <w:t>p</w:t>
      </w:r>
      <w:r>
        <w:rPr>
          <w:spacing w:val="1"/>
        </w:rPr>
        <w:t>o</w:t>
      </w:r>
      <w:r>
        <w:t>rt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3"/>
        </w:rPr>
        <w:t>d</w:t>
      </w:r>
      <w:r>
        <w:t>el</w:t>
      </w:r>
      <w:r>
        <w:rPr>
          <w:spacing w:val="-3"/>
        </w:rPr>
        <w:t>i</w:t>
      </w:r>
      <w:r>
        <w:t>vera</w:t>
      </w:r>
      <w:r>
        <w:rPr>
          <w:spacing w:val="-1"/>
        </w:rPr>
        <w:t>b</w:t>
      </w:r>
      <w:r>
        <w:t>le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is ex</w:t>
      </w:r>
      <w:r>
        <w:rPr>
          <w:spacing w:val="-4"/>
        </w:rPr>
        <w:t>p</w:t>
      </w:r>
      <w:r>
        <w:t>ec</w:t>
      </w:r>
      <w:r>
        <w:rPr>
          <w:spacing w:val="-2"/>
        </w:rPr>
        <w:t>t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c</w:t>
      </w:r>
      <w:r>
        <w:t>l</w:t>
      </w:r>
      <w:r>
        <w:rPr>
          <w:spacing w:val="-2"/>
        </w:rPr>
        <w:t>u</w:t>
      </w:r>
      <w:r>
        <w:rPr>
          <w:spacing w:val="-1"/>
        </w:rPr>
        <w:t>d</w:t>
      </w:r>
      <w:r>
        <w:t>e:</w:t>
      </w:r>
    </w:p>
    <w:p w:rsidR="00412F30" w:rsidRDefault="00412F30">
      <w:pPr>
        <w:spacing w:before="18" w:line="220" w:lineRule="exact"/>
      </w:pPr>
    </w:p>
    <w:p w:rsidR="00412F30" w:rsidRDefault="007B2254">
      <w:pPr>
        <w:pStyle w:val="BodyText"/>
        <w:numPr>
          <w:ilvl w:val="1"/>
          <w:numId w:val="2"/>
        </w:numPr>
        <w:tabs>
          <w:tab w:val="left" w:pos="1840"/>
        </w:tabs>
        <w:spacing w:line="273" w:lineRule="auto"/>
        <w:ind w:left="1840" w:right="1451"/>
      </w:pPr>
      <w:r>
        <w:t>A</w:t>
      </w:r>
      <w:r>
        <w:rPr>
          <w:spacing w:val="-2"/>
        </w:rPr>
        <w:t>p</w:t>
      </w:r>
      <w:r>
        <w:rPr>
          <w:spacing w:val="-1"/>
        </w:rPr>
        <w:t>p</w:t>
      </w:r>
      <w:r>
        <w:t>l</w:t>
      </w:r>
      <w:r>
        <w:rPr>
          <w:spacing w:val="-1"/>
        </w:rPr>
        <w:t>i</w:t>
      </w:r>
      <w:r>
        <w:t>cati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t</w:t>
      </w:r>
      <w:r>
        <w:t>eps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Ev</w:t>
      </w:r>
      <w:r>
        <w:t>ent</w:t>
      </w:r>
      <w:r>
        <w:rPr>
          <w:spacing w:val="-1"/>
        </w:rPr>
        <w:t>-d</w:t>
      </w:r>
      <w:r>
        <w:t>e</w:t>
      </w:r>
      <w:r>
        <w:rPr>
          <w:spacing w:val="-2"/>
        </w:rPr>
        <w:t>c</w:t>
      </w:r>
      <w:r>
        <w:rPr>
          <w:spacing w:val="1"/>
        </w:rPr>
        <w:t>o</w:t>
      </w:r>
      <w: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t>sit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ech</w:t>
      </w:r>
      <w:r>
        <w:rPr>
          <w:spacing w:val="-1"/>
        </w:rPr>
        <w:t>n</w:t>
      </w:r>
      <w:r>
        <w:t>i</w:t>
      </w:r>
      <w:r>
        <w:rPr>
          <w:spacing w:val="-2"/>
        </w:rPr>
        <w:t>q</w:t>
      </w:r>
      <w:r>
        <w:rPr>
          <w:spacing w:val="-1"/>
        </w:rPr>
        <w:t>u</w:t>
      </w:r>
      <w:r>
        <w:t>e a</w:t>
      </w:r>
      <w:r>
        <w:rPr>
          <w:spacing w:val="-1"/>
        </w:rPr>
        <w:t>pp</w:t>
      </w:r>
      <w:r>
        <w:t>l</w:t>
      </w:r>
      <w:r>
        <w:rPr>
          <w:spacing w:val="-1"/>
        </w:rPr>
        <w:t>i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assi</w:t>
      </w:r>
      <w:r>
        <w:rPr>
          <w:spacing w:val="-1"/>
        </w:rPr>
        <w:t>gn</w:t>
      </w:r>
      <w:r>
        <w:t>ed</w:t>
      </w:r>
      <w:r>
        <w:rPr>
          <w:spacing w:val="-2"/>
        </w:rPr>
        <w:t xml:space="preserve"> </w:t>
      </w:r>
      <w:r>
        <w:t>case stu</w:t>
      </w:r>
      <w:r>
        <w:rPr>
          <w:spacing w:val="-2"/>
        </w:rPr>
        <w:t>d</w:t>
      </w:r>
      <w:r>
        <w:t>y, w</w:t>
      </w:r>
      <w:r>
        <w:rPr>
          <w:spacing w:val="-1"/>
        </w:rPr>
        <w:t>h</w:t>
      </w:r>
      <w:r>
        <w:rPr>
          <w:spacing w:val="-3"/>
        </w:rPr>
        <w:t>i</w:t>
      </w:r>
      <w:r>
        <w:t>ch 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es:</w:t>
      </w:r>
    </w:p>
    <w:p w:rsidR="00412F30" w:rsidRDefault="007B2254">
      <w:pPr>
        <w:pStyle w:val="BodyText"/>
        <w:numPr>
          <w:ilvl w:val="2"/>
          <w:numId w:val="2"/>
        </w:numPr>
        <w:tabs>
          <w:tab w:val="left" w:pos="2560"/>
        </w:tabs>
        <w:spacing w:before="4"/>
        <w:ind w:left="2560"/>
      </w:pPr>
      <w:r>
        <w:t>Dif</w:t>
      </w:r>
      <w:r>
        <w:rPr>
          <w:spacing w:val="-1"/>
        </w:rPr>
        <w:t>f</w:t>
      </w:r>
      <w:r>
        <w:t>ere</w:t>
      </w:r>
      <w:r>
        <w:rPr>
          <w:spacing w:val="-3"/>
        </w:rPr>
        <w:t>n</w:t>
      </w:r>
      <w:r>
        <w:t xml:space="preserve">t </w:t>
      </w:r>
      <w:r>
        <w:rPr>
          <w:spacing w:val="-2"/>
        </w:rPr>
        <w:t>t</w:t>
      </w:r>
      <w:r>
        <w:t>y</w:t>
      </w:r>
      <w:r>
        <w:rPr>
          <w:spacing w:val="-1"/>
        </w:rPr>
        <w:t>p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v</w:t>
      </w:r>
      <w:r>
        <w:t>ents i</w:t>
      </w:r>
      <w:r>
        <w:rPr>
          <w:spacing w:val="-4"/>
        </w:rPr>
        <w:t>d</w:t>
      </w:r>
      <w:r>
        <w:t>entif</w:t>
      </w:r>
      <w:r>
        <w:rPr>
          <w:spacing w:val="-1"/>
        </w:rPr>
        <w:t>i</w:t>
      </w:r>
      <w:r>
        <w:t>cat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</w:p>
    <w:p w:rsidR="00412F30" w:rsidRDefault="007B2254">
      <w:pPr>
        <w:pStyle w:val="BodyText"/>
        <w:numPr>
          <w:ilvl w:val="2"/>
          <w:numId w:val="2"/>
        </w:numPr>
        <w:tabs>
          <w:tab w:val="left" w:pos="2560"/>
        </w:tabs>
        <w:spacing w:before="34"/>
        <w:ind w:left="2560"/>
      </w:pPr>
      <w:r>
        <w:t>Formal</w:t>
      </w:r>
      <w:r>
        <w:rPr>
          <w:spacing w:val="-1"/>
        </w:rPr>
        <w:t>iz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t>ve</w:t>
      </w:r>
      <w:r>
        <w:rPr>
          <w:spacing w:val="-3"/>
        </w:rPr>
        <w:t>n</w:t>
      </w:r>
      <w:r>
        <w:t>ts</w:t>
      </w:r>
      <w:r>
        <w:rPr>
          <w:spacing w:val="1"/>
        </w:rPr>
        <w:t xml:space="preserve"> </w:t>
      </w:r>
      <w:r>
        <w:t>w</w:t>
      </w:r>
      <w:r>
        <w:rPr>
          <w:spacing w:val="-3"/>
        </w:rPr>
        <w:t>i</w:t>
      </w:r>
      <w:r>
        <w:t>th u</w:t>
      </w:r>
      <w:r>
        <w:rPr>
          <w:spacing w:val="-3"/>
        </w:rPr>
        <w:t>s</w:t>
      </w:r>
      <w:r>
        <w:t>e ca</w:t>
      </w:r>
      <w:r>
        <w:rPr>
          <w:spacing w:val="-3"/>
        </w:rPr>
        <w:t>s</w:t>
      </w:r>
      <w:r>
        <w:t>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>bu</w:t>
      </w:r>
      <w:r>
        <w:t>lar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o</w:t>
      </w:r>
      <w:r>
        <w:rPr>
          <w:spacing w:val="-3"/>
        </w:rPr>
        <w:t>r</w:t>
      </w:r>
      <w:r>
        <w:t>mat</w:t>
      </w:r>
    </w:p>
    <w:p w:rsidR="00412F30" w:rsidRDefault="007B2254">
      <w:pPr>
        <w:pStyle w:val="BodyText"/>
        <w:numPr>
          <w:ilvl w:val="2"/>
          <w:numId w:val="2"/>
        </w:numPr>
        <w:tabs>
          <w:tab w:val="left" w:pos="2560"/>
        </w:tabs>
        <w:spacing w:before="31"/>
        <w:ind w:left="2560"/>
      </w:pPr>
      <w:r>
        <w:t>De</w:t>
      </w:r>
      <w:r>
        <w:rPr>
          <w:spacing w:val="1"/>
        </w:rPr>
        <w:t>s</w:t>
      </w:r>
      <w:r>
        <w:t>cri</w:t>
      </w:r>
      <w:r>
        <w:rPr>
          <w:spacing w:val="-1"/>
        </w:rPr>
        <w:t>p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t xml:space="preserve">ases </w:t>
      </w:r>
      <w:r>
        <w:rPr>
          <w:spacing w:val="-4"/>
        </w:rPr>
        <w:t>u</w:t>
      </w:r>
      <w:r>
        <w:t>si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Brief U</w:t>
      </w:r>
      <w:r>
        <w:rPr>
          <w:spacing w:val="-2"/>
        </w:rPr>
        <w:t>s</w:t>
      </w:r>
      <w:r>
        <w:t>e Ca</w:t>
      </w:r>
      <w:r>
        <w:rPr>
          <w:spacing w:val="-3"/>
        </w:rPr>
        <w:t>s</w:t>
      </w:r>
      <w:r>
        <w:t xml:space="preserve">e </w:t>
      </w:r>
      <w:r>
        <w:rPr>
          <w:spacing w:val="-2"/>
        </w:rPr>
        <w:t>D</w:t>
      </w:r>
      <w:r>
        <w:t>escri</w:t>
      </w:r>
      <w:r>
        <w:rPr>
          <w:spacing w:val="-4"/>
        </w:rPr>
        <w:t>p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</w:p>
    <w:p w:rsidR="00412F30" w:rsidRDefault="007B2254">
      <w:pPr>
        <w:pStyle w:val="BodyText"/>
        <w:numPr>
          <w:ilvl w:val="2"/>
          <w:numId w:val="2"/>
        </w:numPr>
        <w:tabs>
          <w:tab w:val="left" w:pos="2560"/>
        </w:tabs>
        <w:spacing w:before="34" w:line="269" w:lineRule="auto"/>
        <w:ind w:left="2560" w:right="1290"/>
      </w:pPr>
      <w:r>
        <w:t>A UML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</w:t>
      </w:r>
      <w:r>
        <w:rPr>
          <w:spacing w:val="-3"/>
        </w:rPr>
        <w:t>s</w:t>
      </w:r>
      <w:r>
        <w:t xml:space="preserve">e </w:t>
      </w:r>
      <w:r>
        <w:rPr>
          <w:spacing w:val="-1"/>
        </w:rPr>
        <w:t>d</w:t>
      </w:r>
      <w:r>
        <w:t>ia</w:t>
      </w:r>
      <w:r>
        <w:rPr>
          <w:spacing w:val="-2"/>
        </w:rPr>
        <w:t>g</w:t>
      </w:r>
      <w:r>
        <w:t>r</w:t>
      </w:r>
      <w:r>
        <w:rPr>
          <w:spacing w:val="-3"/>
        </w:rPr>
        <w:t>a</w:t>
      </w:r>
      <w:r>
        <w:t>m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r</w:t>
      </w:r>
      <w:r>
        <w:t>awn us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3"/>
        </w:rPr>
        <w:t>U</w:t>
      </w:r>
      <w:r>
        <w:t>ML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o</w:t>
      </w:r>
      <w:r>
        <w:rPr>
          <w:spacing w:val="1"/>
        </w:rPr>
        <w:t>o</w:t>
      </w:r>
      <w:r>
        <w:t>l</w:t>
      </w:r>
      <w:r>
        <w:rPr>
          <w:spacing w:val="-2"/>
        </w:rPr>
        <w:t xml:space="preserve"> </w:t>
      </w:r>
      <w:r>
        <w:t>(</w:t>
      </w:r>
      <w:proofErr w:type="spellStart"/>
      <w:r>
        <w:t>Ar</w:t>
      </w:r>
      <w:r>
        <w:rPr>
          <w:spacing w:val="-2"/>
        </w:rPr>
        <w:t>g</w:t>
      </w:r>
      <w:r>
        <w:rPr>
          <w:spacing w:val="1"/>
        </w:rPr>
        <w:t>o</w:t>
      </w:r>
      <w:r>
        <w:t>U</w:t>
      </w:r>
      <w:r>
        <w:rPr>
          <w:spacing w:val="-2"/>
        </w:rPr>
        <w:t>M</w:t>
      </w:r>
      <w:r>
        <w:t>L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o</w:t>
      </w:r>
      <w:r>
        <w:t>r a</w:t>
      </w:r>
      <w:r>
        <w:rPr>
          <w:spacing w:val="-4"/>
        </w:rPr>
        <w:t>n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ther</w:t>
      </w:r>
      <w:r>
        <w:rPr>
          <w:spacing w:val="-2"/>
        </w:rPr>
        <w:t xml:space="preserve"> </w:t>
      </w:r>
      <w:r w:rsidRPr="007B2254">
        <w:rPr>
          <w:noProof/>
        </w:rPr>
        <w:t>t</w:t>
      </w:r>
      <w:r w:rsidRPr="007B2254">
        <w:rPr>
          <w:noProof/>
          <w:spacing w:val="-1"/>
        </w:rPr>
        <w:t>o</w:t>
      </w:r>
      <w:r w:rsidRPr="007B2254">
        <w:rPr>
          <w:noProof/>
          <w:spacing w:val="1"/>
        </w:rPr>
        <w:t>o</w:t>
      </w:r>
      <w:r w:rsidRPr="007B2254">
        <w:rPr>
          <w:noProof/>
        </w:rPr>
        <w:t>l)</w:t>
      </w:r>
      <w:r>
        <w:t xml:space="preserve">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pr</w:t>
      </w:r>
      <w:r>
        <w:rPr>
          <w:spacing w:val="-1"/>
        </w:rPr>
        <w:t>in</w:t>
      </w:r>
      <w:r>
        <w:t>ted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</w:t>
      </w:r>
      <w:r>
        <w:rPr>
          <w:spacing w:val="-1"/>
        </w:rPr>
        <w:t>lud</w:t>
      </w:r>
      <w:r>
        <w:t>ed in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3"/>
        </w:rPr>
        <w:t>r</w:t>
      </w:r>
      <w:r>
        <w:t>epo</w:t>
      </w:r>
      <w:r>
        <w:rPr>
          <w:spacing w:val="-3"/>
        </w:rPr>
        <w:t>r</w:t>
      </w:r>
      <w:r>
        <w:t>t</w:t>
      </w:r>
    </w:p>
    <w:p w:rsidR="00412F30" w:rsidRDefault="007B2254">
      <w:pPr>
        <w:pStyle w:val="BodyText"/>
        <w:numPr>
          <w:ilvl w:val="1"/>
          <w:numId w:val="2"/>
        </w:numPr>
        <w:tabs>
          <w:tab w:val="left" w:pos="1840"/>
        </w:tabs>
        <w:spacing w:before="1"/>
        <w:ind w:left="1840"/>
      </w:pPr>
      <w:r>
        <w:t>G</w:t>
      </w:r>
      <w:r>
        <w:rPr>
          <w:spacing w:val="-1"/>
        </w:rPr>
        <w:t>u</w:t>
      </w:r>
      <w:r>
        <w:t>i</w:t>
      </w:r>
      <w:r>
        <w:rPr>
          <w:spacing w:val="-2"/>
        </w:rPr>
        <w:t>d</w:t>
      </w:r>
      <w:r>
        <w:t>eli</w:t>
      </w:r>
      <w:r>
        <w:rPr>
          <w:spacing w:val="-1"/>
        </w:rPr>
        <w:t>n</w:t>
      </w:r>
      <w:r>
        <w:t>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deli</w:t>
      </w:r>
      <w:r>
        <w:rPr>
          <w:spacing w:val="-2"/>
        </w:rPr>
        <w:t>v</w:t>
      </w:r>
      <w:r>
        <w:t>e</w:t>
      </w:r>
      <w:r>
        <w:rPr>
          <w:spacing w:val="-3"/>
        </w:rPr>
        <w:t>r</w:t>
      </w:r>
      <w:r>
        <w:t>a</w:t>
      </w:r>
      <w:r>
        <w:rPr>
          <w:spacing w:val="-1"/>
        </w:rPr>
        <w:t>b</w:t>
      </w:r>
      <w:r>
        <w:t>le wi</w:t>
      </w:r>
      <w:r>
        <w:rPr>
          <w:spacing w:val="-1"/>
        </w:rPr>
        <w:t>l</w:t>
      </w:r>
      <w:r>
        <w:t xml:space="preserve">l </w:t>
      </w:r>
      <w:r>
        <w:rPr>
          <w:spacing w:val="-3"/>
        </w:rPr>
        <w:t>f</w:t>
      </w:r>
      <w:r>
        <w:rPr>
          <w:spacing w:val="1"/>
        </w:rPr>
        <w:t>o</w:t>
      </w:r>
      <w:r>
        <w:t>l</w:t>
      </w:r>
      <w:r>
        <w:rPr>
          <w:spacing w:val="-1"/>
        </w:rPr>
        <w:t>l</w:t>
      </w:r>
      <w:r>
        <w:rPr>
          <w:spacing w:val="-2"/>
        </w:rPr>
        <w:t>o</w:t>
      </w:r>
      <w:r>
        <w:t>w</w:t>
      </w:r>
    </w:p>
    <w:p w:rsidR="00412F30" w:rsidRDefault="007B2254">
      <w:pPr>
        <w:pStyle w:val="BodyText"/>
        <w:numPr>
          <w:ilvl w:val="1"/>
          <w:numId w:val="2"/>
        </w:numPr>
        <w:tabs>
          <w:tab w:val="left" w:pos="1840"/>
        </w:tabs>
        <w:ind w:left="1840"/>
      </w:pPr>
      <w:r>
        <w:t>PLEA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I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 S</w:t>
      </w:r>
      <w:r>
        <w:rPr>
          <w:spacing w:val="-1"/>
        </w:rPr>
        <w:t>U</w:t>
      </w:r>
      <w:r>
        <w:t>BMI</w:t>
      </w:r>
      <w:r>
        <w:rPr>
          <w:spacing w:val="-1"/>
        </w:rPr>
        <w:t>S</w:t>
      </w:r>
      <w:r>
        <w:t>S</w:t>
      </w:r>
      <w:r>
        <w:rPr>
          <w:spacing w:val="-1"/>
        </w:rPr>
        <w:t>I</w:t>
      </w:r>
      <w:r>
        <w:t>ON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T THE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4"/>
        </w:rPr>
        <w:t>S</w:t>
      </w:r>
      <w:r>
        <w:t>T MI</w:t>
      </w:r>
      <w:r>
        <w:rPr>
          <w:spacing w:val="-2"/>
        </w:rPr>
        <w:t>N</w:t>
      </w:r>
      <w:r>
        <w:rPr>
          <w:spacing w:val="3"/>
        </w:rPr>
        <w:t>U</w:t>
      </w:r>
      <w:r>
        <w:rPr>
          <w:spacing w:val="-3"/>
        </w:rPr>
        <w:t>T</w:t>
      </w:r>
      <w:r>
        <w:t>E</w:t>
      </w:r>
      <w:r>
        <w:rPr>
          <w:spacing w:val="-2"/>
        </w:rPr>
        <w:t xml:space="preserve"> </w:t>
      </w:r>
      <w:r>
        <w:t>MIG</w:t>
      </w:r>
      <w:r>
        <w:rPr>
          <w:spacing w:val="-2"/>
        </w:rPr>
        <w:t>H</w:t>
      </w:r>
      <w:r>
        <w:t>T C</w:t>
      </w:r>
      <w:r>
        <w:rPr>
          <w:spacing w:val="-1"/>
        </w:rPr>
        <w:t>A</w:t>
      </w:r>
      <w:r>
        <w:t>U</w:t>
      </w:r>
      <w:r>
        <w:rPr>
          <w:spacing w:val="-4"/>
        </w:rPr>
        <w:t>S</w:t>
      </w:r>
      <w:r>
        <w:t>E A</w:t>
      </w:r>
    </w:p>
    <w:p w:rsidR="00E46C6E" w:rsidRDefault="007B2254" w:rsidP="00E46C6E">
      <w:pPr>
        <w:pStyle w:val="BodyText"/>
        <w:spacing w:before="38" w:line="278" w:lineRule="auto"/>
        <w:ind w:left="1840" w:right="1214" w:firstLine="0"/>
        <w:sectPr w:rsidR="00E46C6E">
          <w:pgSz w:w="12240" w:h="15840"/>
          <w:pgMar w:top="1480" w:right="680" w:bottom="280" w:left="680" w:header="720" w:footer="720" w:gutter="0"/>
          <w:cols w:space="720"/>
        </w:sectPr>
      </w:pPr>
      <w:r>
        <w:rPr>
          <w:spacing w:val="-1"/>
        </w:rPr>
        <w:t>N</w:t>
      </w:r>
      <w:r>
        <w:t>ETWO</w:t>
      </w:r>
      <w:r>
        <w:rPr>
          <w:spacing w:val="-2"/>
        </w:rPr>
        <w:t>R</w:t>
      </w:r>
      <w:r>
        <w:t>K</w:t>
      </w:r>
      <w:r>
        <w:rPr>
          <w:spacing w:val="-2"/>
        </w:rPr>
        <w:t xml:space="preserve"> </w:t>
      </w:r>
      <w:r>
        <w:t>PRO</w:t>
      </w:r>
      <w:r>
        <w:rPr>
          <w:spacing w:val="-3"/>
        </w:rPr>
        <w:t>B</w:t>
      </w:r>
      <w:r>
        <w:t>L</w:t>
      </w:r>
      <w:r>
        <w:rPr>
          <w:spacing w:val="-3"/>
        </w:rPr>
        <w:t>E</w:t>
      </w:r>
      <w:r>
        <w:t>M W</w:t>
      </w:r>
      <w:r>
        <w:rPr>
          <w:spacing w:val="-3"/>
        </w:rPr>
        <w:t>I</w:t>
      </w:r>
      <w:r>
        <w:t>TH AC</w:t>
      </w:r>
      <w:r>
        <w:rPr>
          <w:spacing w:val="-1"/>
        </w:rPr>
        <w:t>A</w:t>
      </w:r>
      <w:r>
        <w:t>D</w:t>
      </w:r>
      <w:r>
        <w:rPr>
          <w:spacing w:val="-3"/>
        </w:rPr>
        <w:t>O</w:t>
      </w:r>
      <w:r>
        <w:t>X,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 xml:space="preserve">t </w:t>
      </w:r>
      <w:r>
        <w:rPr>
          <w:spacing w:val="-2"/>
        </w:rPr>
        <w:t>w</w:t>
      </w:r>
      <w:r>
        <w:rPr>
          <w:spacing w:val="1"/>
        </w:rPr>
        <w:t>o</w:t>
      </w:r>
      <w:r>
        <w:rPr>
          <w:spacing w:val="-1"/>
        </w:rPr>
        <w:t>u</w:t>
      </w:r>
      <w:r>
        <w:t>ld</w:t>
      </w:r>
      <w:r>
        <w:rPr>
          <w:spacing w:val="-1"/>
        </w:rPr>
        <w:t xml:space="preserve"> </w:t>
      </w:r>
      <w:r>
        <w:rPr>
          <w:spacing w:val="-3"/>
        </w:rPr>
        <w:t>n</w:t>
      </w:r>
      <w:r>
        <w:rPr>
          <w:spacing w:val="1"/>
        </w:rPr>
        <w:t>o</w:t>
      </w:r>
      <w:r>
        <w:t xml:space="preserve">t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t>ta</w:t>
      </w:r>
      <w:r>
        <w:rPr>
          <w:spacing w:val="-3"/>
        </w:rPr>
        <w:t>k</w:t>
      </w:r>
      <w:r>
        <w:t>en as an</w:t>
      </w:r>
      <w:r>
        <w:rPr>
          <w:spacing w:val="-2"/>
        </w:rPr>
        <w:t xml:space="preserve"> </w:t>
      </w:r>
      <w:r w:rsidRPr="007B2254">
        <w:rPr>
          <w:noProof/>
        </w:rPr>
        <w:t>excu</w:t>
      </w:r>
      <w:r w:rsidRPr="007B2254">
        <w:rPr>
          <w:noProof/>
          <w:spacing w:val="-3"/>
        </w:rPr>
        <w:t>s</w:t>
      </w:r>
      <w:r w:rsidRPr="007B2254">
        <w:rPr>
          <w:noProof/>
        </w:rPr>
        <w:t>e</w:t>
      </w:r>
      <w:r>
        <w:t>. T</w:t>
      </w:r>
      <w:r>
        <w:rPr>
          <w:spacing w:val="-1"/>
        </w:rPr>
        <w:t>h</w:t>
      </w:r>
      <w:r>
        <w:t>e</w:t>
      </w:r>
      <w:r>
        <w:rPr>
          <w:spacing w:val="-3"/>
        </w:rPr>
        <w:t>r</w:t>
      </w:r>
      <w:r>
        <w:t>ef</w:t>
      </w:r>
      <w:r>
        <w:rPr>
          <w:spacing w:val="1"/>
        </w:rPr>
        <w:t>o</w:t>
      </w:r>
      <w:r>
        <w:t>r</w:t>
      </w:r>
      <w:r>
        <w:rPr>
          <w:spacing w:val="-3"/>
        </w:rPr>
        <w:t>e</w:t>
      </w:r>
      <w:r>
        <w:t>,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>e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>b</w:t>
      </w:r>
      <w:r>
        <w:t xml:space="preserve">mit </w:t>
      </w:r>
      <w:r>
        <w:rPr>
          <w:spacing w:val="-2"/>
        </w:rPr>
        <w:t>a</w:t>
      </w:r>
      <w:r>
        <w:t xml:space="preserve">s </w:t>
      </w:r>
      <w:r>
        <w:rPr>
          <w:spacing w:val="1"/>
        </w:rPr>
        <w:t>e</w:t>
      </w:r>
      <w:r>
        <w:t>ar</w:t>
      </w:r>
      <w:r>
        <w:rPr>
          <w:spacing w:val="-4"/>
        </w:rPr>
        <w:t>l</w:t>
      </w:r>
      <w:r>
        <w:t xml:space="preserve">y as </w:t>
      </w:r>
      <w:r>
        <w:rPr>
          <w:spacing w:val="-4"/>
        </w:rPr>
        <w:t>p</w:t>
      </w:r>
      <w:r>
        <w:rPr>
          <w:spacing w:val="1"/>
        </w:rPr>
        <w:t>o</w:t>
      </w:r>
      <w:r>
        <w:t>ssi</w:t>
      </w:r>
      <w:r>
        <w:rPr>
          <w:spacing w:val="-1"/>
        </w:rPr>
        <w:t>b</w:t>
      </w:r>
      <w:r>
        <w:t>le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the s</w:t>
      </w:r>
      <w:r>
        <w:rPr>
          <w:spacing w:val="-1"/>
        </w:rPr>
        <w:t>u</w:t>
      </w:r>
      <w:r>
        <w:rPr>
          <w:spacing w:val="-4"/>
        </w:rPr>
        <w:t>b</w:t>
      </w:r>
      <w:r>
        <w:t>mi</w:t>
      </w:r>
      <w:r>
        <w:rPr>
          <w:spacing w:val="-3"/>
        </w:rPr>
        <w:t>s</w:t>
      </w:r>
      <w:r>
        <w:t>sion</w:t>
      </w:r>
      <w:r>
        <w:rPr>
          <w:spacing w:val="-1"/>
        </w:rPr>
        <w:t xml:space="preserve"> </w:t>
      </w:r>
      <w:r>
        <w:t>day</w:t>
      </w:r>
      <w:r w:rsidR="00E46C6E">
        <w:t>.</w:t>
      </w:r>
    </w:p>
    <w:p w:rsidR="00412F30" w:rsidRDefault="00412F30" w:rsidP="00E46C6E">
      <w:pPr>
        <w:spacing w:before="3" w:line="170" w:lineRule="exact"/>
      </w:pPr>
      <w:bookmarkStart w:id="1" w:name="_GoBack"/>
      <w:bookmarkEnd w:id="1"/>
    </w:p>
    <w:sectPr w:rsidR="00412F30">
      <w:pgSz w:w="12240" w:h="15840"/>
      <w:pgMar w:top="14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C817C02"/>
    <w:multiLevelType w:val="hybridMultilevel"/>
    <w:tmpl w:val="4476B95A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0334240"/>
    <w:multiLevelType w:val="hybridMultilevel"/>
    <w:tmpl w:val="C3DEBC68"/>
    <w:lvl w:ilvl="0" w:tplc="8E9EEEC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BB983F5C">
      <w:start w:val="1"/>
      <w:numFmt w:val="bullet"/>
      <w:lvlText w:val="•"/>
      <w:lvlJc w:val="left"/>
      <w:rPr>
        <w:rFonts w:hint="default"/>
      </w:rPr>
    </w:lvl>
    <w:lvl w:ilvl="2" w:tplc="020A99E6">
      <w:start w:val="1"/>
      <w:numFmt w:val="bullet"/>
      <w:lvlText w:val="•"/>
      <w:lvlJc w:val="left"/>
      <w:rPr>
        <w:rFonts w:hint="default"/>
      </w:rPr>
    </w:lvl>
    <w:lvl w:ilvl="3" w:tplc="85B85F90">
      <w:start w:val="1"/>
      <w:numFmt w:val="bullet"/>
      <w:lvlText w:val="•"/>
      <w:lvlJc w:val="left"/>
      <w:rPr>
        <w:rFonts w:hint="default"/>
      </w:rPr>
    </w:lvl>
    <w:lvl w:ilvl="4" w:tplc="88B275BA">
      <w:start w:val="1"/>
      <w:numFmt w:val="bullet"/>
      <w:lvlText w:val="•"/>
      <w:lvlJc w:val="left"/>
      <w:rPr>
        <w:rFonts w:hint="default"/>
      </w:rPr>
    </w:lvl>
    <w:lvl w:ilvl="5" w:tplc="C0667C98">
      <w:start w:val="1"/>
      <w:numFmt w:val="bullet"/>
      <w:lvlText w:val="•"/>
      <w:lvlJc w:val="left"/>
      <w:rPr>
        <w:rFonts w:hint="default"/>
      </w:rPr>
    </w:lvl>
    <w:lvl w:ilvl="6" w:tplc="64987468">
      <w:start w:val="1"/>
      <w:numFmt w:val="bullet"/>
      <w:lvlText w:val="•"/>
      <w:lvlJc w:val="left"/>
      <w:rPr>
        <w:rFonts w:hint="default"/>
      </w:rPr>
    </w:lvl>
    <w:lvl w:ilvl="7" w:tplc="51547AE2">
      <w:start w:val="1"/>
      <w:numFmt w:val="bullet"/>
      <w:lvlText w:val="•"/>
      <w:lvlJc w:val="left"/>
      <w:rPr>
        <w:rFonts w:hint="default"/>
      </w:rPr>
    </w:lvl>
    <w:lvl w:ilvl="8" w:tplc="A3F68E42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8727172"/>
    <w:multiLevelType w:val="hybridMultilevel"/>
    <w:tmpl w:val="E73CAF84"/>
    <w:lvl w:ilvl="0" w:tplc="D5141786">
      <w:start w:val="8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C98A4B5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2" w:tplc="BA2E1D1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3" w:tplc="ED3A6970">
      <w:start w:val="1"/>
      <w:numFmt w:val="bullet"/>
      <w:lvlText w:val="•"/>
      <w:lvlJc w:val="left"/>
      <w:rPr>
        <w:rFonts w:hint="default"/>
      </w:rPr>
    </w:lvl>
    <w:lvl w:ilvl="4" w:tplc="4EC8A808">
      <w:start w:val="1"/>
      <w:numFmt w:val="bullet"/>
      <w:lvlText w:val="•"/>
      <w:lvlJc w:val="left"/>
      <w:rPr>
        <w:rFonts w:hint="default"/>
      </w:rPr>
    </w:lvl>
    <w:lvl w:ilvl="5" w:tplc="A42E0C3C">
      <w:start w:val="1"/>
      <w:numFmt w:val="bullet"/>
      <w:lvlText w:val="•"/>
      <w:lvlJc w:val="left"/>
      <w:rPr>
        <w:rFonts w:hint="default"/>
      </w:rPr>
    </w:lvl>
    <w:lvl w:ilvl="6" w:tplc="DBFC1498">
      <w:start w:val="1"/>
      <w:numFmt w:val="bullet"/>
      <w:lvlText w:val="•"/>
      <w:lvlJc w:val="left"/>
      <w:rPr>
        <w:rFonts w:hint="default"/>
      </w:rPr>
    </w:lvl>
    <w:lvl w:ilvl="7" w:tplc="6764F3F2">
      <w:start w:val="1"/>
      <w:numFmt w:val="bullet"/>
      <w:lvlText w:val="•"/>
      <w:lvlJc w:val="left"/>
      <w:rPr>
        <w:rFonts w:hint="default"/>
      </w:rPr>
    </w:lvl>
    <w:lvl w:ilvl="8" w:tplc="521C9622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MzMysTAxMDG0NLBU0lEKTi0uzszPAykwrAUAd4i1OSwAAAA="/>
  </w:docVars>
  <w:rsids>
    <w:rsidRoot w:val="00412F30"/>
    <w:rsid w:val="00412F30"/>
    <w:rsid w:val="0078388C"/>
    <w:rsid w:val="007B2254"/>
    <w:rsid w:val="00E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EAB72-3BCE-4A18-9B26-64FA2C2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adox.com/class/21586" TargetMode="External"/><Relationship Id="rId5" Type="http://schemas.openxmlformats.org/officeDocument/2006/relationships/hyperlink" Target="http://www.acoda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Marmar Galal</dc:creator>
  <cp:lastModifiedBy>Dina Bayomie</cp:lastModifiedBy>
  <cp:revision>3</cp:revision>
  <dcterms:created xsi:type="dcterms:W3CDTF">2016-10-20T19:44:00Z</dcterms:created>
  <dcterms:modified xsi:type="dcterms:W3CDTF">2016-10-20T19:51:00Z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2016-10-20T00:00:00Z</vt:filetime>
  </property>
</Properties>
</file>