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5E4E1" w14:textId="5993E9BF" w:rsidR="00326B80" w:rsidRDefault="00435FED">
      <w:r>
        <w:t xml:space="preserve">Model 1: Price, </w:t>
      </w:r>
      <w:proofErr w:type="spellStart"/>
      <w:r>
        <w:t>PropertySqFt</w:t>
      </w:r>
      <w:proofErr w:type="spellEnd"/>
    </w:p>
    <w:p w14:paraId="039C0235" w14:textId="333ED13F" w:rsidR="00435FED" w:rsidRDefault="00FB7312">
      <w:r>
        <w:rPr>
          <w:noProof/>
        </w:rPr>
        <w:drawing>
          <wp:inline distT="0" distB="0" distL="0" distR="0" wp14:anchorId="1C6C069A" wp14:editId="665B7E16">
            <wp:extent cx="5390190" cy="3681105"/>
            <wp:effectExtent l="0" t="0" r="1270" b="0"/>
            <wp:docPr id="372858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170" cy="3689286"/>
                    </a:xfrm>
                    <a:prstGeom prst="rect">
                      <a:avLst/>
                    </a:prstGeom>
                    <a:noFill/>
                  </pic:spPr>
                </pic:pic>
              </a:graphicData>
            </a:graphic>
          </wp:inline>
        </w:drawing>
      </w:r>
    </w:p>
    <w:p w14:paraId="128F3F59" w14:textId="07D6E358" w:rsidR="00435FED" w:rsidRDefault="00C97F89">
      <w:r w:rsidRPr="00C97F89">
        <w:drawing>
          <wp:inline distT="0" distB="0" distL="0" distR="0" wp14:anchorId="59DC647C" wp14:editId="42EF2E7E">
            <wp:extent cx="5943600" cy="2866390"/>
            <wp:effectExtent l="0" t="0" r="0" b="0"/>
            <wp:docPr id="32619072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90728" name="Picture 1" descr="A computer screen shot of a computer program&#10;&#10;AI-generated content may be incorrect."/>
                    <pic:cNvPicPr/>
                  </pic:nvPicPr>
                  <pic:blipFill>
                    <a:blip r:embed="rId7"/>
                    <a:stretch>
                      <a:fillRect/>
                    </a:stretch>
                  </pic:blipFill>
                  <pic:spPr>
                    <a:xfrm>
                      <a:off x="0" y="0"/>
                      <a:ext cx="5943600" cy="2866390"/>
                    </a:xfrm>
                    <a:prstGeom prst="rect">
                      <a:avLst/>
                    </a:prstGeom>
                  </pic:spPr>
                </pic:pic>
              </a:graphicData>
            </a:graphic>
          </wp:inline>
        </w:drawing>
      </w:r>
    </w:p>
    <w:p w14:paraId="75BA8512" w14:textId="17BB88FB" w:rsidR="00435FED" w:rsidRDefault="00C97F89">
      <w:r>
        <w:t xml:space="preserve">I </w:t>
      </w:r>
      <w:proofErr w:type="gramStart"/>
      <w:r>
        <w:t>log</w:t>
      </w:r>
      <w:proofErr w:type="gramEnd"/>
      <w:r>
        <w:t xml:space="preserve"> transformed Price</w:t>
      </w:r>
      <w:r w:rsidR="0031022B">
        <w:t xml:space="preserve">, </w:t>
      </w:r>
      <w:proofErr w:type="spellStart"/>
      <w:r>
        <w:t>PropertySqFt</w:t>
      </w:r>
      <w:proofErr w:type="spellEnd"/>
      <w:r w:rsidR="0031022B">
        <w:t>, Beds, and Bath</w:t>
      </w:r>
      <w:r>
        <w:t xml:space="preserve"> because the data was very </w:t>
      </w:r>
      <w:r w:rsidRPr="00C97F89">
        <w:t>heteroscedasti</w:t>
      </w:r>
      <w:r>
        <w:t xml:space="preserve">c, meaning the points were grouped together and varied. </w:t>
      </w:r>
    </w:p>
    <w:p w14:paraId="691CDBB5" w14:textId="0670E6F1" w:rsidR="00FB7312" w:rsidRDefault="00FB7312">
      <w:r>
        <w:t>I think the size of the property is the best predictor for price. Looking at the other two graphs, the prices vary still regardless of number of bedrooms and bathrooms.</w:t>
      </w:r>
    </w:p>
    <w:p w14:paraId="23E95664" w14:textId="77777777" w:rsidR="00435FED" w:rsidRDefault="00435FED"/>
    <w:p w14:paraId="3505BA0C" w14:textId="44A04874" w:rsidR="00435FED" w:rsidRDefault="00435FED">
      <w:r>
        <w:t xml:space="preserve">Model 2: Price, </w:t>
      </w:r>
      <w:proofErr w:type="spellStart"/>
      <w:r>
        <w:t>PropertySqFt</w:t>
      </w:r>
      <w:proofErr w:type="spellEnd"/>
      <w:r>
        <w:t xml:space="preserve"> + Beds</w:t>
      </w:r>
    </w:p>
    <w:p w14:paraId="6326AC60" w14:textId="2CEB5B27" w:rsidR="00435FED" w:rsidRDefault="003168D8">
      <w:r>
        <w:rPr>
          <w:noProof/>
        </w:rPr>
        <w:drawing>
          <wp:inline distT="0" distB="0" distL="0" distR="0" wp14:anchorId="4454788A" wp14:editId="663B1EEB">
            <wp:extent cx="5810250" cy="3488964"/>
            <wp:effectExtent l="0" t="0" r="0" b="0"/>
            <wp:docPr id="444557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342" cy="3492622"/>
                    </a:xfrm>
                    <a:prstGeom prst="rect">
                      <a:avLst/>
                    </a:prstGeom>
                    <a:noFill/>
                  </pic:spPr>
                </pic:pic>
              </a:graphicData>
            </a:graphic>
          </wp:inline>
        </w:drawing>
      </w:r>
    </w:p>
    <w:p w14:paraId="06162552" w14:textId="645C4897" w:rsidR="00375A3A" w:rsidRDefault="00CE0CC0">
      <w:r w:rsidRPr="00CE0CC0">
        <w:drawing>
          <wp:inline distT="0" distB="0" distL="0" distR="0" wp14:anchorId="4359AF35" wp14:editId="3CC7E56C">
            <wp:extent cx="5943600" cy="3352800"/>
            <wp:effectExtent l="0" t="0" r="0" b="0"/>
            <wp:docPr id="13797454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45449" name="Picture 1" descr="A screenshot of a computer&#10;&#10;AI-generated content may be incorrect."/>
                    <pic:cNvPicPr/>
                  </pic:nvPicPr>
                  <pic:blipFill>
                    <a:blip r:embed="rId9"/>
                    <a:stretch>
                      <a:fillRect/>
                    </a:stretch>
                  </pic:blipFill>
                  <pic:spPr>
                    <a:xfrm>
                      <a:off x="0" y="0"/>
                      <a:ext cx="5943600" cy="3352800"/>
                    </a:xfrm>
                    <a:prstGeom prst="rect">
                      <a:avLst/>
                    </a:prstGeom>
                  </pic:spPr>
                </pic:pic>
              </a:graphicData>
            </a:graphic>
          </wp:inline>
        </w:drawing>
      </w:r>
    </w:p>
    <w:p w14:paraId="78AB0E55" w14:textId="77777777" w:rsidR="00435FED" w:rsidRDefault="00435FED"/>
    <w:p w14:paraId="43689F19" w14:textId="77777777" w:rsidR="00375A3A" w:rsidRDefault="00375A3A"/>
    <w:p w14:paraId="3F3E1CD3" w14:textId="6BBAA6AF" w:rsidR="00435FED" w:rsidRDefault="00435FED">
      <w:r>
        <w:t xml:space="preserve">Model 3: Price, </w:t>
      </w:r>
      <w:proofErr w:type="spellStart"/>
      <w:r>
        <w:t>PropertySqFt</w:t>
      </w:r>
      <w:proofErr w:type="spellEnd"/>
      <w:r>
        <w:t xml:space="preserve"> + Beds + bath</w:t>
      </w:r>
    </w:p>
    <w:p w14:paraId="41D7563C" w14:textId="38A8DC28" w:rsidR="00375A3A" w:rsidRDefault="00CE0CC0">
      <w:r>
        <w:rPr>
          <w:noProof/>
        </w:rPr>
        <w:drawing>
          <wp:inline distT="0" distB="0" distL="0" distR="0" wp14:anchorId="6C1A4538" wp14:editId="7CA93E55">
            <wp:extent cx="5347403" cy="3211032"/>
            <wp:effectExtent l="0" t="0" r="5715" b="8890"/>
            <wp:docPr id="802199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194" cy="3222316"/>
                    </a:xfrm>
                    <a:prstGeom prst="rect">
                      <a:avLst/>
                    </a:prstGeom>
                    <a:noFill/>
                  </pic:spPr>
                </pic:pic>
              </a:graphicData>
            </a:graphic>
          </wp:inline>
        </w:drawing>
      </w:r>
    </w:p>
    <w:p w14:paraId="49AC9146" w14:textId="256F0A45" w:rsidR="00CE0CC0" w:rsidRDefault="00CE0CC0">
      <w:r w:rsidRPr="00CE0CC0">
        <w:drawing>
          <wp:inline distT="0" distB="0" distL="0" distR="0" wp14:anchorId="0590CA1D" wp14:editId="4804287F">
            <wp:extent cx="5291667" cy="3026313"/>
            <wp:effectExtent l="0" t="0" r="4445" b="3175"/>
            <wp:docPr id="148337506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5069" name="Picture 1" descr="A computer screen shot of a program&#10;&#10;AI-generated content may be incorrect."/>
                    <pic:cNvPicPr/>
                  </pic:nvPicPr>
                  <pic:blipFill>
                    <a:blip r:embed="rId11"/>
                    <a:stretch>
                      <a:fillRect/>
                    </a:stretch>
                  </pic:blipFill>
                  <pic:spPr>
                    <a:xfrm>
                      <a:off x="0" y="0"/>
                      <a:ext cx="5303176" cy="3032895"/>
                    </a:xfrm>
                    <a:prstGeom prst="rect">
                      <a:avLst/>
                    </a:prstGeom>
                  </pic:spPr>
                </pic:pic>
              </a:graphicData>
            </a:graphic>
          </wp:inline>
        </w:drawing>
      </w:r>
    </w:p>
    <w:p w14:paraId="1BFBC61A" w14:textId="43247AE1" w:rsidR="00FB7312" w:rsidRDefault="00FB7312">
      <w:r>
        <w:t xml:space="preserve">Because Bath was added as a predictor to </w:t>
      </w:r>
      <w:proofErr w:type="spellStart"/>
      <w:r>
        <w:t>lm</w:t>
      </w:r>
      <w:proofErr w:type="spellEnd"/>
      <w:r>
        <w:t>, the p value for bedrooms went down. This means that the model has enough information to predict the price, without the additional need for the number of bedrooms. This makes sense because as the number of bedrooms goes up, so does the number of bathrooms.</w:t>
      </w:r>
    </w:p>
    <w:sectPr w:rsidR="00FB73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817C9" w14:textId="77777777" w:rsidR="009964D6" w:rsidRDefault="009964D6" w:rsidP="002D0C9D">
      <w:pPr>
        <w:spacing w:after="0" w:line="240" w:lineRule="auto"/>
      </w:pPr>
      <w:r>
        <w:separator/>
      </w:r>
    </w:p>
  </w:endnote>
  <w:endnote w:type="continuationSeparator" w:id="0">
    <w:p w14:paraId="254E8F2C" w14:textId="77777777" w:rsidR="009964D6" w:rsidRDefault="009964D6" w:rsidP="002D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EB84B" w14:textId="77777777" w:rsidR="009964D6" w:rsidRDefault="009964D6" w:rsidP="002D0C9D">
      <w:pPr>
        <w:spacing w:after="0" w:line="240" w:lineRule="auto"/>
      </w:pPr>
      <w:r>
        <w:separator/>
      </w:r>
    </w:p>
  </w:footnote>
  <w:footnote w:type="continuationSeparator" w:id="0">
    <w:p w14:paraId="4FE32ECC" w14:textId="77777777" w:rsidR="009964D6" w:rsidRDefault="009964D6" w:rsidP="002D0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53F9C" w14:textId="230B7C34" w:rsidR="002D0C9D" w:rsidRDefault="002D0C9D">
    <w:pPr>
      <w:pStyle w:val="Header"/>
    </w:pPr>
    <w:r>
      <w:t>Ayaan Ahmad</w:t>
    </w:r>
    <w:r>
      <w:tab/>
      <w:t>Data Analytics Lab 2</w:t>
    </w:r>
    <w:r>
      <w:tab/>
      <w:t>09/30/2025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80"/>
    <w:rsid w:val="002D0C9D"/>
    <w:rsid w:val="0031022B"/>
    <w:rsid w:val="003168D8"/>
    <w:rsid w:val="00326B80"/>
    <w:rsid w:val="00375A3A"/>
    <w:rsid w:val="00435FED"/>
    <w:rsid w:val="004B270A"/>
    <w:rsid w:val="00786D5F"/>
    <w:rsid w:val="009964D6"/>
    <w:rsid w:val="00A559A8"/>
    <w:rsid w:val="00C97F89"/>
    <w:rsid w:val="00CB5A14"/>
    <w:rsid w:val="00CE0CC0"/>
    <w:rsid w:val="00FB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773C"/>
  <w15:chartTrackingRefBased/>
  <w15:docId w15:val="{25B99408-E207-4F58-A983-54E86E10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80"/>
    <w:rPr>
      <w:rFonts w:eastAsiaTheme="majorEastAsia" w:cstheme="majorBidi"/>
      <w:color w:val="272727" w:themeColor="text1" w:themeTint="D8"/>
    </w:rPr>
  </w:style>
  <w:style w:type="paragraph" w:styleId="Title">
    <w:name w:val="Title"/>
    <w:basedOn w:val="Normal"/>
    <w:next w:val="Normal"/>
    <w:link w:val="TitleChar"/>
    <w:uiPriority w:val="10"/>
    <w:qFormat/>
    <w:rsid w:val="0032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80"/>
    <w:pPr>
      <w:spacing w:before="160"/>
      <w:jc w:val="center"/>
    </w:pPr>
    <w:rPr>
      <w:i/>
      <w:iCs/>
      <w:color w:val="404040" w:themeColor="text1" w:themeTint="BF"/>
    </w:rPr>
  </w:style>
  <w:style w:type="character" w:customStyle="1" w:styleId="QuoteChar">
    <w:name w:val="Quote Char"/>
    <w:basedOn w:val="DefaultParagraphFont"/>
    <w:link w:val="Quote"/>
    <w:uiPriority w:val="29"/>
    <w:rsid w:val="00326B80"/>
    <w:rPr>
      <w:i/>
      <w:iCs/>
      <w:color w:val="404040" w:themeColor="text1" w:themeTint="BF"/>
    </w:rPr>
  </w:style>
  <w:style w:type="paragraph" w:styleId="ListParagraph">
    <w:name w:val="List Paragraph"/>
    <w:basedOn w:val="Normal"/>
    <w:uiPriority w:val="34"/>
    <w:qFormat/>
    <w:rsid w:val="00326B80"/>
    <w:pPr>
      <w:ind w:left="720"/>
      <w:contextualSpacing/>
    </w:pPr>
  </w:style>
  <w:style w:type="character" w:styleId="IntenseEmphasis">
    <w:name w:val="Intense Emphasis"/>
    <w:basedOn w:val="DefaultParagraphFont"/>
    <w:uiPriority w:val="21"/>
    <w:qFormat/>
    <w:rsid w:val="00326B80"/>
    <w:rPr>
      <w:i/>
      <w:iCs/>
      <w:color w:val="0F4761" w:themeColor="accent1" w:themeShade="BF"/>
    </w:rPr>
  </w:style>
  <w:style w:type="paragraph" w:styleId="IntenseQuote">
    <w:name w:val="Intense Quote"/>
    <w:basedOn w:val="Normal"/>
    <w:next w:val="Normal"/>
    <w:link w:val="IntenseQuoteChar"/>
    <w:uiPriority w:val="30"/>
    <w:qFormat/>
    <w:rsid w:val="0032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80"/>
    <w:rPr>
      <w:i/>
      <w:iCs/>
      <w:color w:val="0F4761" w:themeColor="accent1" w:themeShade="BF"/>
    </w:rPr>
  </w:style>
  <w:style w:type="character" w:styleId="IntenseReference">
    <w:name w:val="Intense Reference"/>
    <w:basedOn w:val="DefaultParagraphFont"/>
    <w:uiPriority w:val="32"/>
    <w:qFormat/>
    <w:rsid w:val="00326B80"/>
    <w:rPr>
      <w:b/>
      <w:bCs/>
      <w:smallCaps/>
      <w:color w:val="0F4761" w:themeColor="accent1" w:themeShade="BF"/>
      <w:spacing w:val="5"/>
    </w:rPr>
  </w:style>
  <w:style w:type="paragraph" w:styleId="Header">
    <w:name w:val="header"/>
    <w:basedOn w:val="Normal"/>
    <w:link w:val="HeaderChar"/>
    <w:uiPriority w:val="99"/>
    <w:unhideWhenUsed/>
    <w:rsid w:val="002D0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C9D"/>
  </w:style>
  <w:style w:type="paragraph" w:styleId="Footer">
    <w:name w:val="footer"/>
    <w:basedOn w:val="Normal"/>
    <w:link w:val="FooterChar"/>
    <w:uiPriority w:val="99"/>
    <w:unhideWhenUsed/>
    <w:rsid w:val="002D0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96</Words>
  <Characters>648</Characters>
  <Application>Microsoft Office Word</Application>
  <DocSecurity>0</DocSecurity>
  <Lines>28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Ayaan</dc:creator>
  <cp:keywords/>
  <dc:description/>
  <cp:lastModifiedBy>Ahmad, Ayaan</cp:lastModifiedBy>
  <cp:revision>7</cp:revision>
  <dcterms:created xsi:type="dcterms:W3CDTF">2025-09-30T18:23:00Z</dcterms:created>
  <dcterms:modified xsi:type="dcterms:W3CDTF">2025-09-30T22:38:00Z</dcterms:modified>
</cp:coreProperties>
</file>