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3345E" w14:textId="77777777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36"/>
          <w:szCs w:val="36"/>
        </w:rPr>
      </w:pPr>
      <w:bookmarkStart w:id="0" w:name="_Hlk184583361"/>
      <w:bookmarkEnd w:id="0"/>
    </w:p>
    <w:p w14:paraId="3D2CE9CB" w14:textId="77777777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36"/>
          <w:szCs w:val="36"/>
        </w:rPr>
      </w:pPr>
    </w:p>
    <w:p w14:paraId="7F11DD18" w14:textId="77777777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36"/>
          <w:szCs w:val="36"/>
        </w:rPr>
      </w:pPr>
    </w:p>
    <w:p w14:paraId="6B5BE571" w14:textId="77777777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36"/>
          <w:szCs w:val="36"/>
        </w:rPr>
      </w:pPr>
    </w:p>
    <w:p w14:paraId="3F7E067A" w14:textId="77777777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36"/>
          <w:szCs w:val="36"/>
        </w:rPr>
      </w:pPr>
    </w:p>
    <w:p w14:paraId="60CB5BD9" w14:textId="34979849" w:rsidR="00A32921" w:rsidRPr="00DB2FD9" w:rsidRDefault="00A32921" w:rsidP="00A32921">
      <w:pPr>
        <w:pStyle w:val="TOCHeading"/>
        <w:jc w:val="center"/>
        <w:rPr>
          <w:rFonts w:ascii="Times New Roman" w:eastAsiaTheme="minorEastAsia" w:hAnsi="Times New Roman"/>
          <w:bCs/>
          <w:color w:val="auto"/>
          <w:sz w:val="52"/>
          <w:szCs w:val="52"/>
        </w:rPr>
      </w:pPr>
      <w:r w:rsidRPr="00DB2FD9">
        <w:rPr>
          <w:rFonts w:ascii="Times New Roman" w:eastAsiaTheme="minorEastAsia" w:hAnsi="Times New Roman"/>
          <w:bCs/>
          <w:color w:val="auto"/>
          <w:sz w:val="52"/>
          <w:szCs w:val="52"/>
        </w:rPr>
        <w:t>Parallel and Distributed Computing</w:t>
      </w:r>
    </w:p>
    <w:p w14:paraId="748F7263" w14:textId="77777777" w:rsidR="00A32921" w:rsidRPr="00DB2FD9" w:rsidRDefault="00A32921" w:rsidP="00A329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2FD9">
        <w:rPr>
          <w:rFonts w:ascii="Times New Roman" w:hAnsi="Times New Roman" w:cs="Times New Roman"/>
          <w:b/>
          <w:bCs/>
          <w:sz w:val="36"/>
          <w:szCs w:val="36"/>
        </w:rPr>
        <w:t>Project Report</w:t>
      </w:r>
    </w:p>
    <w:p w14:paraId="3E244902" w14:textId="77777777" w:rsidR="00A32921" w:rsidRPr="00DB2FD9" w:rsidRDefault="00A32921" w:rsidP="00A329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11B41C" w14:textId="4B7221DE" w:rsidR="00A32921" w:rsidRPr="00DB2FD9" w:rsidRDefault="00A32921" w:rsidP="00A3292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2FD9">
        <w:rPr>
          <w:rFonts w:ascii="Times New Roman" w:hAnsi="Times New Roman" w:cs="Times New Roman"/>
          <w:b/>
          <w:bCs/>
          <w:sz w:val="36"/>
          <w:szCs w:val="36"/>
        </w:rPr>
        <w:t>Muhammad Qasim | Ayaan Khan | Abu Bakr Nadeem</w:t>
      </w:r>
    </w:p>
    <w:p w14:paraId="6F375C9A" w14:textId="45902AED" w:rsidR="00A32921" w:rsidRPr="00DB2FD9" w:rsidRDefault="00134B55" w:rsidP="00134B5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</w:t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>22I-1994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ab/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 xml:space="preserve">22I-2066 </w:t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2921" w:rsidRPr="00DB2FD9">
        <w:rPr>
          <w:rFonts w:ascii="Times New Roman" w:hAnsi="Times New Roman" w:cs="Times New Roman"/>
          <w:b/>
          <w:sz w:val="32"/>
          <w:szCs w:val="32"/>
        </w:rPr>
        <w:tab/>
        <w:t>22I-2003</w:t>
      </w:r>
    </w:p>
    <w:p w14:paraId="4CABE389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63085564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6C9E177E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57E96458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439FEDA3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7CC4F53B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7C63FE8A" w14:textId="77777777" w:rsidR="00A32921" w:rsidRPr="00DB2FD9" w:rsidRDefault="00A32921" w:rsidP="00A32921">
      <w:pPr>
        <w:rPr>
          <w:rFonts w:ascii="Times New Roman" w:hAnsi="Times New Roman" w:cs="Times New Roman"/>
          <w:b/>
        </w:rPr>
      </w:pPr>
    </w:p>
    <w:p w14:paraId="7682A9C8" w14:textId="77777777" w:rsidR="00A32921" w:rsidRPr="00DB2FD9" w:rsidRDefault="00A32921" w:rsidP="00A32921">
      <w:pPr>
        <w:rPr>
          <w:rFonts w:ascii="Times New Roman" w:hAnsi="Times New Roman" w:cs="Times New Roman"/>
        </w:rPr>
      </w:pPr>
    </w:p>
    <w:p w14:paraId="189EC707" w14:textId="77777777" w:rsidR="00A32921" w:rsidRPr="00DB2FD9" w:rsidRDefault="00A32921" w:rsidP="0065442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3FA28A" w14:textId="77777777" w:rsidR="007B2486" w:rsidRPr="00DB2FD9" w:rsidRDefault="007B2486" w:rsidP="007B24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74D8AC" w14:textId="1E7B9F99" w:rsidR="007B2486" w:rsidRPr="00DB2FD9" w:rsidRDefault="007B2486" w:rsidP="007B2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1. Introduction</w:t>
      </w:r>
    </w:p>
    <w:p w14:paraId="507C493B" w14:textId="480C9A29" w:rsidR="00C75E60" w:rsidRPr="00DB2FD9" w:rsidRDefault="0065442B" w:rsidP="0065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This report documents the design, implementation, and evaluation of an optimized binary classification pipeline using both tree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based and deep learning models. The primary objectives were to preprocess the dataset, train models under various compute configurations (serial CPU, parallel CPU, GPU), and achieve at least a </w:t>
      </w: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70%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reduction in processing time while maintaining or improving classification accuracy. The experiments compare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(serial, parallel, GPU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accelerated) and a custom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neural network (CPU vs GPU). </w:t>
      </w:r>
    </w:p>
    <w:p w14:paraId="47395B35" w14:textId="31C38601" w:rsidR="0065442B" w:rsidRPr="00DB2FD9" w:rsidRDefault="0065442B" w:rsidP="0065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Key findings:</w:t>
      </w:r>
    </w:p>
    <w:p w14:paraId="73BF4B51" w14:textId="7EABD59C" w:rsidR="00A620BE" w:rsidRPr="00DB2FD9" w:rsidRDefault="0065442B" w:rsidP="00A6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6B4AAF" w:rsidRPr="00DB2FD9">
        <w:rPr>
          <w:rFonts w:ascii="Times New Roman" w:eastAsia="Times New Roman" w:hAnsi="Times New Roman" w:cs="Times New Roman"/>
          <w:kern w:val="0"/>
          <w14:ligatures w14:val="none"/>
        </w:rPr>
        <w:t>Missing values were imputed using mean/median strategies based on feature distribution; categorical features were one-hot encoded, and quantile normalization was applied to numerical features</w:t>
      </w:r>
      <w:r w:rsidR="008E55F3" w:rsidRPr="008E55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E55F3" w:rsidRPr="00DB2FD9">
        <w:rPr>
          <w:rFonts w:ascii="Times New Roman" w:eastAsia="Times New Roman" w:hAnsi="Times New Roman" w:cs="Times New Roman"/>
          <w:kern w:val="0"/>
          <w14:ligatures w14:val="none"/>
        </w:rPr>
        <w:t>to map distributions to a uniform range, mitigating the impact of outliers and skew</w:t>
      </w:r>
      <w:r w:rsidR="006B4AAF" w:rsidRPr="00DB2FD9">
        <w:rPr>
          <w:rFonts w:ascii="Times New Roman" w:eastAsia="Times New Roman" w:hAnsi="Times New Roman" w:cs="Times New Roman"/>
          <w:kern w:val="0"/>
          <w14:ligatures w14:val="none"/>
        </w:rPr>
        <w:t>. SMOTE was used to address class imbalance during training.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                                               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2595948B" w14:textId="12AD8ECD" w:rsidR="00A620BE" w:rsidRPr="00DB2FD9" w:rsidRDefault="0065442B" w:rsidP="00A6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Performance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(Serial, Parallel, and GPU) slightly outperformed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models(</w:t>
      </w:r>
      <w:proofErr w:type="gram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CPU and GPU) in accuracy (~52% vs ~49–51%) but lagged behind in F1 scores (~0.43 vs ~0.45). The highest F1 score was achieved by the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GPU model (0.4592).                                                                                                                                              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3AAD728C" w14:textId="53DBF6DC" w:rsidR="0053027E" w:rsidRPr="00DB2FD9" w:rsidRDefault="0065442B" w:rsidP="00A3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 Reduction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Compared to the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serial CPU baseline (0.61s), parallel CPU achieved a </w:t>
      </w:r>
      <w:r w:rsidR="00A620BE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37.7% reduction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(0.38s), and GPU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only </w:t>
      </w:r>
      <w:r w:rsidR="00A620BE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6.55%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(0.57s).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GPU training was </w:t>
      </w:r>
      <w:r w:rsidR="008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71</w:t>
      </w:r>
      <w:r w:rsidR="00A620BE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="008E55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="00A620BE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% faster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than its CPU counterpart but remained </w:t>
      </w:r>
      <w:r w:rsidR="00A620BE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~60x slower</w:t>
      </w:r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than all </w:t>
      </w:r>
      <w:proofErr w:type="spellStart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A620BE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variants.</w:t>
      </w:r>
    </w:p>
    <w:p w14:paraId="223D3C58" w14:textId="32C2DD28" w:rsidR="00C253A5" w:rsidRPr="00DB2FD9" w:rsidRDefault="00A620BE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DB2F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7CA89FE4" wp14:editId="53B71A42">
            <wp:simplePos x="0" y="0"/>
            <wp:positionH relativeFrom="column">
              <wp:posOffset>228599</wp:posOffset>
            </wp:positionH>
            <wp:positionV relativeFrom="paragraph">
              <wp:posOffset>133985</wp:posOffset>
            </wp:positionV>
            <wp:extent cx="1495425" cy="4175760"/>
            <wp:effectExtent l="0" t="0" r="9525" b="0"/>
            <wp:wrapNone/>
            <wp:docPr id="14293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73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786" cy="418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3A5"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Figure 1: </w:t>
      </w:r>
      <w:r w:rsidR="0053027E"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Workflow </w:t>
      </w:r>
      <w:r w:rsidR="00C253A5"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diagram</w:t>
      </w:r>
    </w:p>
    <w:p w14:paraId="350CA88B" w14:textId="305472BF" w:rsidR="0073314A" w:rsidRPr="00DB2FD9" w:rsidRDefault="0073314A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1D4FE" w14:textId="5F287D85" w:rsidR="00C253A5" w:rsidRPr="00DB2FD9" w:rsidRDefault="00C253A5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61A7BE" w14:textId="77777777" w:rsidR="0077047C" w:rsidRPr="00DB2FD9" w:rsidRDefault="0077047C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4B3774" w14:textId="77777777" w:rsidR="0077047C" w:rsidRPr="00DB2FD9" w:rsidRDefault="0077047C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96820" w14:textId="77777777" w:rsidR="0077047C" w:rsidRPr="00DB2FD9" w:rsidRDefault="0077047C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B36017" w14:textId="77777777" w:rsidR="0077047C" w:rsidRPr="00DB2FD9" w:rsidRDefault="0077047C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7A68CD" w14:textId="77777777" w:rsidR="0077047C" w:rsidRPr="00DB2FD9" w:rsidRDefault="0077047C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1F691C" w14:textId="77777777" w:rsidR="00AC004F" w:rsidRDefault="00AC004F" w:rsidP="00C253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9E7DB" w14:textId="77777777" w:rsidR="00A620BE" w:rsidRPr="00DB2FD9" w:rsidRDefault="00A620BE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E14A7" w14:textId="3277385C" w:rsidR="0065442B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2. Dataset and Experimental Setup</w:t>
      </w:r>
    </w:p>
    <w:p w14:paraId="6BEE4632" w14:textId="77777777" w:rsidR="00C83A35" w:rsidRPr="00DB2FD9" w:rsidRDefault="0065442B" w:rsidP="0065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The provided pdc_dataset_with_target.csv comprises </w:t>
      </w:r>
      <w:r w:rsidR="00C83A35" w:rsidRPr="00DB2FD9">
        <w:rPr>
          <w:rFonts w:ascii="Times New Roman" w:eastAsia="Times New Roman" w:hAnsi="Times New Roman" w:cs="Times New Roman"/>
          <w:kern w:val="0"/>
          <w14:ligatures w14:val="none"/>
        </w:rPr>
        <w:t>of:</w:t>
      </w:r>
    </w:p>
    <w:p w14:paraId="2AFAF2F8" w14:textId="605EED2D" w:rsidR="00C83A35" w:rsidRPr="00DB2FD9" w:rsidRDefault="0081302A" w:rsidP="00C8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="00C83A35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numerical features (feature_1, feature_2, feature_4, feature_7)</w:t>
      </w:r>
    </w:p>
    <w:p w14:paraId="7847E84F" w14:textId="77777777" w:rsidR="00C83A35" w:rsidRPr="00DB2FD9" w:rsidRDefault="00C83A35" w:rsidP="00C83A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3 categorical features (feature_3, feature_5, feature_6)</w:t>
      </w:r>
    </w:p>
    <w:p w14:paraId="17385B1F" w14:textId="5C6AC860" w:rsidR="0053027E" w:rsidRPr="00DB2FD9" w:rsidRDefault="00C83A35" w:rsidP="005302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Binary target label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br/>
        <w:t>Total samples: ~</w:t>
      </w:r>
      <w:r w:rsidR="00B43D77" w:rsidRPr="00DB2FD9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0,</w:t>
      </w:r>
      <w:r w:rsidR="00B43D77" w:rsidRPr="00DB2FD9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00 (moderate class imbalance).</w:t>
      </w:r>
    </w:p>
    <w:p w14:paraId="499C545F" w14:textId="77777777" w:rsidR="0065442B" w:rsidRPr="00DB2FD9" w:rsidRDefault="0065442B" w:rsidP="0065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5D9077" w14:textId="2732E221" w:rsidR="0065442B" w:rsidRPr="00DB2FD9" w:rsidRDefault="0065442B" w:rsidP="0065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 Core i7 1</w:t>
      </w:r>
      <w:r w:rsidR="00B079B7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DB2FD9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th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Gen CPU with 8 logical cores, Tesla T4 </w:t>
      </w:r>
      <w:r w:rsidR="00045537" w:rsidRPr="00DB2FD9">
        <w:rPr>
          <w:rFonts w:ascii="Times New Roman" w:eastAsia="Times New Roman" w:hAnsi="Times New Roman" w:cs="Times New Roman"/>
          <w:kern w:val="0"/>
          <w14:ligatures w14:val="none"/>
        </w:rPr>
        <w:t>GPU</w:t>
      </w:r>
      <w:r w:rsidR="0004553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B079B7">
        <w:rPr>
          <w:rFonts w:ascii="Times New Roman" w:eastAsia="Times New Roman" w:hAnsi="Times New Roman" w:cs="Times New Roman"/>
          <w:kern w:val="0"/>
          <w14:ligatures w14:val="none"/>
        </w:rPr>
        <w:t>Used in Google Collab)</w:t>
      </w:r>
    </w:p>
    <w:p w14:paraId="597BD170" w14:textId="0604691C" w:rsidR="0065442B" w:rsidRPr="00DB2FD9" w:rsidRDefault="0065442B" w:rsidP="00654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 Python 3.12, pandas, scikit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>learn, imbalanced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learn,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1.7,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2.0</w:t>
      </w:r>
    </w:p>
    <w:p w14:paraId="77C1E7F6" w14:textId="0D4885F1" w:rsidR="00210795" w:rsidRPr="00DB2FD9" w:rsidRDefault="0065442B" w:rsidP="007B2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Train/Test Split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B43D77" w:rsidRPr="00DB2FD9">
        <w:rPr>
          <w:rFonts w:ascii="Times New Roman" w:eastAsia="Times New Roman" w:hAnsi="Times New Roman" w:cs="Times New Roman"/>
          <w:kern w:val="0"/>
          <w14:ligatures w14:val="none"/>
        </w:rPr>
        <w:t>80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% training, 2</w:t>
      </w:r>
      <w:r w:rsidR="00B43D77" w:rsidRPr="00DB2FD9"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% testing (random state = 42). Oversampling (SMOTE) applied only to the training set.</w:t>
      </w:r>
    </w:p>
    <w:p w14:paraId="302A7B78" w14:textId="77777777" w:rsidR="0065442B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3. Data Preprocessing</w:t>
      </w:r>
    </w:p>
    <w:p w14:paraId="68CF72BF" w14:textId="535500AA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</w:t>
      </w:r>
    </w:p>
    <w:p w14:paraId="79720684" w14:textId="3880BEB0" w:rsidR="0065442B" w:rsidRPr="00DB2FD9" w:rsidRDefault="0065442B" w:rsidP="00654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Identified missing entries via </w:t>
      </w:r>
      <w:proofErr w:type="spellStart"/>
      <w:proofErr w:type="gramStart"/>
      <w:r w:rsidRPr="00DB2FD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df.isna</w:t>
      </w:r>
      <w:proofErr w:type="spellEnd"/>
      <w:proofErr w:type="gramEnd"/>
      <w:r w:rsidRPr="00DB2FD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DB2FD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).sum</w:t>
      </w:r>
      <w:proofErr w:type="gramEnd"/>
      <w:r w:rsidRPr="00DB2FD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()</w:t>
      </w: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6A30D43" w14:textId="10AABD27" w:rsidR="00EA26A6" w:rsidRPr="00DB2FD9" w:rsidRDefault="00EA26A6" w:rsidP="00EA26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hAnsi="Times New Roman" w:cs="Times New Roman"/>
          <w:noProof/>
        </w:rPr>
        <w:drawing>
          <wp:inline distT="0" distB="0" distL="0" distR="0" wp14:anchorId="012728CF" wp14:editId="4AABFFBC">
            <wp:extent cx="872800" cy="1895475"/>
            <wp:effectExtent l="0" t="0" r="3810" b="0"/>
            <wp:docPr id="133838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014" cy="19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9FD" w14:textId="77777777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Analysis</w:t>
      </w:r>
    </w:p>
    <w:p w14:paraId="7030546F" w14:textId="105ED7C8" w:rsidR="0035518C" w:rsidRPr="00DB2FD9" w:rsidRDefault="00EA26A6" w:rsidP="003551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Plotted feature histograms (</w:t>
      </w:r>
      <w:proofErr w:type="spellStart"/>
      <w:proofErr w:type="gram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df.hist</w:t>
      </w:r>
      <w:proofErr w:type="spellEnd"/>
      <w:proofErr w:type="gram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()) to assess distribution </w:t>
      </w:r>
      <w:proofErr w:type="gram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skewness</w:t>
      </w:r>
      <w:r w:rsidR="0035518C" w:rsidRPr="00DB2FD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35518C" w:rsidRPr="00DB2FD9">
        <w:rPr>
          <w:rFonts w:ascii="Times New Roman" w:eastAsia="Times New Roman" w:hAnsi="Times New Roman" w:cs="Times New Roman"/>
          <w:kern w:val="0"/>
          <w14:ligatures w14:val="none"/>
        </w:rPr>
        <w:t>shown in the next page)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246B1B" w14:textId="46A3069F" w:rsidR="0065442B" w:rsidRPr="00DB2FD9" w:rsidRDefault="00EA26A6" w:rsidP="00EA26A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Features 1 &amp; 2: approximately symmetric (not much skew).</w:t>
      </w:r>
    </w:p>
    <w:p w14:paraId="338CE063" w14:textId="4250F873" w:rsidR="00EA26A6" w:rsidRPr="00DB2FD9" w:rsidRDefault="00EA26A6" w:rsidP="00EA26A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Features 4 &amp; 7: positively skewed.</w:t>
      </w:r>
    </w:p>
    <w:p w14:paraId="274BD48A" w14:textId="34AFBB47" w:rsidR="00EA26A6" w:rsidRPr="00DB2FD9" w:rsidRDefault="00EA26A6" w:rsidP="00EA26A6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Based on Skewness:</w:t>
      </w:r>
    </w:p>
    <w:p w14:paraId="23BE485F" w14:textId="77777777" w:rsidR="00EA26A6" w:rsidRPr="00DB2FD9" w:rsidRDefault="00EA26A6" w:rsidP="00EA26A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Features 1 &amp; 2: impute with mean.</w:t>
      </w:r>
    </w:p>
    <w:p w14:paraId="7614765A" w14:textId="243A244C" w:rsidR="00EA26A6" w:rsidRPr="00DB2FD9" w:rsidRDefault="00EA26A6" w:rsidP="00EA26A6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Features 4 &amp; 7: impute with median.</w:t>
      </w:r>
    </w:p>
    <w:p w14:paraId="0FD851DF" w14:textId="5CFAAEAE" w:rsidR="00EA26A6" w:rsidRPr="00DB2FD9" w:rsidRDefault="00EA26A6" w:rsidP="00EA26A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84866B0" wp14:editId="7374A80C">
                <wp:simplePos x="0" y="0"/>
                <wp:positionH relativeFrom="margin">
                  <wp:posOffset>19050</wp:posOffset>
                </wp:positionH>
                <wp:positionV relativeFrom="paragraph">
                  <wp:posOffset>-541020</wp:posOffset>
                </wp:positionV>
                <wp:extent cx="2667000" cy="2952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AD16" w14:textId="6EAD932F" w:rsidR="00C83A35" w:rsidRPr="00C83A35" w:rsidRDefault="00C83A35" w:rsidP="00C83A3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07353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</w:t>
                            </w:r>
                            <w:r w:rsidRPr="00C83A3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igure 2: Sample feature histograms</w:t>
                            </w:r>
                          </w:p>
                          <w:p w14:paraId="71914EA0" w14:textId="1578D810" w:rsidR="00C83A35" w:rsidRDefault="00C83A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866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-42.6pt;width:210pt;height:23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" strokecolor="white [3212]">
                <v:textbox>
                  <w:txbxContent>
                    <w:p w14:paraId="5805AD16" w14:textId="6EAD932F" w:rsidR="00C83A35" w:rsidRPr="00C83A35" w:rsidRDefault="00C83A35" w:rsidP="00C83A35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07353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</w:t>
                      </w:r>
                      <w:r w:rsidRPr="00C83A3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igure 2: Sample feature histograms</w:t>
                      </w:r>
                    </w:p>
                    <w:p w14:paraId="71914EA0" w14:textId="1578D810" w:rsidR="00C83A35" w:rsidRDefault="00C83A35"/>
                  </w:txbxContent>
                </v:textbox>
                <w10:wrap anchorx="margin"/>
              </v:shape>
            </w:pict>
          </mc:Fallback>
        </mc:AlternateContent>
      </w:r>
    </w:p>
    <w:p w14:paraId="6CBDFA09" w14:textId="180C320A" w:rsidR="00C83A35" w:rsidRPr="00DB2FD9" w:rsidRDefault="00AC004F" w:rsidP="00C83A3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057A189B" wp14:editId="7D0DEC49">
            <wp:simplePos x="0" y="0"/>
            <wp:positionH relativeFrom="margin">
              <wp:posOffset>19050</wp:posOffset>
            </wp:positionH>
            <wp:positionV relativeFrom="paragraph">
              <wp:posOffset>-613410</wp:posOffset>
            </wp:positionV>
            <wp:extent cx="6012577" cy="5600700"/>
            <wp:effectExtent l="0" t="0" r="7620" b="0"/>
            <wp:wrapNone/>
            <wp:docPr id="100425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527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577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FF911" w14:textId="3BDDD019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9D4A13" w14:textId="6059D9EC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688E00" w14:textId="77777777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D5D2F3" w14:textId="77777777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FDF1F3" w14:textId="77777777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6A9453" w14:textId="77777777" w:rsidR="00C83A35" w:rsidRPr="00DB2FD9" w:rsidRDefault="00C83A35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ABDD64" w14:textId="77777777" w:rsidR="008259E9" w:rsidRPr="00DB2FD9" w:rsidRDefault="008259E9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AF1677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BA9AE5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FED929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27786C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46233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B4B168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CBA218" w14:textId="77777777" w:rsidR="00EA26A6" w:rsidRPr="00DB2FD9" w:rsidRDefault="00EA26A6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8ED1A6" w14:textId="77777777" w:rsidR="00B835DD" w:rsidRPr="00DB2FD9" w:rsidRDefault="00B835DD" w:rsidP="00C83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2DCFBD" w14:textId="2ADC66F8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Categorical Encoding</w:t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511424A8" w14:textId="34F04828" w:rsidR="00806BF5" w:rsidRPr="00DB2FD9" w:rsidRDefault="00806BF5" w:rsidP="00806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Identified feature types using </w:t>
      </w:r>
      <w:proofErr w:type="spellStart"/>
      <w:proofErr w:type="gram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df.dtypes</w:t>
      </w:r>
      <w:proofErr w:type="spellEnd"/>
      <w:proofErr w:type="gram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EBC6B0" w14:textId="19FE2017" w:rsidR="00806BF5" w:rsidRPr="00DB2FD9" w:rsidRDefault="00806BF5" w:rsidP="00806BF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hAnsi="Times New Roman" w:cs="Times New Roman"/>
          <w:noProof/>
        </w:rPr>
        <w:drawing>
          <wp:inline distT="0" distB="0" distL="0" distR="0" wp14:anchorId="4521CBAD" wp14:editId="53FC0AE5">
            <wp:extent cx="1542351" cy="1362075"/>
            <wp:effectExtent l="0" t="0" r="1270" b="0"/>
            <wp:docPr id="56926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69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6563" cy="13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F43" w14:textId="77777777" w:rsidR="00806BF5" w:rsidRPr="00DB2FD9" w:rsidRDefault="00806BF5" w:rsidP="00806BF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Categorical features (feature_3, feature_5, feature_6) encoded with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OneHotEncoder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handle_unknown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='ignore') fitted on training data and applied to both train/test sets.</w:t>
      </w:r>
    </w:p>
    <w:p w14:paraId="0DAB7DCD" w14:textId="3593FB29" w:rsidR="00806BF5" w:rsidRPr="00DB2FD9" w:rsidRDefault="00806BF5" w:rsidP="00806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Encoded dimensions concatenated with numerical features for model input.                                                                                                                                                       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4F81B907" w14:textId="75938646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Transformation</w:t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742985FA" w14:textId="18FA592A" w:rsidR="00210795" w:rsidRPr="00DB2FD9" w:rsidRDefault="00806BF5" w:rsidP="002107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QuantileTransformer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to numerical features (feature_1, feature_2, feature_4, feature_7) to map distributions to a uniform range, mitigating the impact of outliers and skew.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5B5D76D3" w14:textId="316E658E" w:rsidR="00806BF5" w:rsidRPr="00DB2FD9" w:rsidRDefault="00806BF5" w:rsidP="002107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Transformed arrays concatenated with one-hot encoded arrays to form the final feature matrices.                                                                                                                      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398D26D5" w14:textId="4B09C7A2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Imbalance</w:t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771798D6" w14:textId="58EE8FBF" w:rsidR="0065442B" w:rsidRPr="00DB2FD9" w:rsidRDefault="00806BF5" w:rsidP="00654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Addressed class imbalance using SMOTE (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k_neighbors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=5,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random_state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=42) on the training set only.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1DB328B8" w14:textId="63997479" w:rsidR="00806BF5" w:rsidRPr="00DB2FD9" w:rsidRDefault="00806BF5" w:rsidP="00806B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Oversampled the minority class to produce a balanced training dataset, improving classifier performance on underrepresented labels.                                                            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5F4F3351" w14:textId="4B9E467E" w:rsidR="0065442B" w:rsidRPr="00DB2FD9" w:rsidRDefault="0065442B" w:rsidP="00654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Final </w:t>
      </w:r>
      <w:r w:rsidR="0021079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Data Shapes </w:t>
      </w:r>
      <w:r w:rsidR="0021079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 w:rsidR="00806BF5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7D5F25F5" w14:textId="77777777" w:rsidR="000C73B0" w:rsidRPr="000C73B0" w:rsidRDefault="00210795" w:rsidP="000C7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Pre‑SMOTE: X_train shape </w:t>
      </w:r>
      <w:r w:rsidR="000C73B0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="000C73B0" w:rsidRPr="000C73B0">
        <w:rPr>
          <w:rFonts w:ascii="Times New Roman" w:eastAsia="Times New Roman" w:hAnsi="Times New Roman" w:cs="Times New Roman"/>
          <w:kern w:val="0"/>
          <w14:ligatures w14:val="none"/>
        </w:rPr>
        <w:t>(30750, 18)</w:t>
      </w:r>
    </w:p>
    <w:p w14:paraId="1B4E153B" w14:textId="0985D1F0" w:rsidR="00806BF5" w:rsidRPr="000C73B0" w:rsidRDefault="00210795" w:rsidP="000C73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Post‑SMOTE: X_train shape</w:t>
      </w:r>
      <w:r w:rsidR="000C73B0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="000C73B0" w:rsidRPr="000C73B0">
        <w:rPr>
          <w:rFonts w:ascii="Times New Roman" w:eastAsia="Times New Roman" w:hAnsi="Times New Roman" w:cs="Times New Roman"/>
          <w:kern w:val="0"/>
          <w14:ligatures w14:val="none"/>
        </w:rPr>
        <w:t>(36990, 18</w:t>
      </w:r>
      <w:r w:rsidR="000C73B0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806BF5" w:rsidRPr="000C73B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06BF5" w:rsidRPr="000C73B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06BF5" w:rsidRPr="000C73B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06BF5" w:rsidRPr="000C73B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806BF5" w:rsidRPr="000C73B0"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="00CE501C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B7DAB82" w14:textId="1F298E5E" w:rsidR="00B53EDA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4. Model Implementation</w:t>
      </w:r>
    </w:p>
    <w:p w14:paraId="268B22BF" w14:textId="77777777" w:rsidR="0065442B" w:rsidRPr="00DB2FD9" w:rsidRDefault="0065442B" w:rsidP="00654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4.1. </w:t>
      </w: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Classifier</w:t>
      </w:r>
    </w:p>
    <w:p w14:paraId="42C0CD62" w14:textId="77777777" w:rsidR="0065442B" w:rsidRPr="00DB2FD9" w:rsidRDefault="0065442B" w:rsidP="0065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Serial CPU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n_jobs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=1</w:t>
      </w:r>
    </w:p>
    <w:p w14:paraId="7993F3D4" w14:textId="77777777" w:rsidR="0065442B" w:rsidRPr="00DB2FD9" w:rsidRDefault="0065442B" w:rsidP="0065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CPU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n_jobs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=-1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(utilizes all cores)</w:t>
      </w:r>
    </w:p>
    <w:p w14:paraId="3BFDF3F1" w14:textId="77777777" w:rsidR="0065442B" w:rsidRPr="00DB2FD9" w:rsidRDefault="0065442B" w:rsidP="00654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tree_method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='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gpu_hist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predictor='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gpu_predictor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'</w:t>
      </w:r>
    </w:p>
    <w:p w14:paraId="30140115" w14:textId="79A4D98B" w:rsidR="00806BF5" w:rsidRPr="00DB2FD9" w:rsidRDefault="0065442B" w:rsidP="00654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Each variant was trained on the SMOTE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 xml:space="preserve">balanced data. Training times measured via </w:t>
      </w:r>
      <w:proofErr w:type="spellStart"/>
      <w:proofErr w:type="gram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806BF5" w:rsidRPr="00DB2FD9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23FE5824" w14:textId="77777777" w:rsidR="0065442B" w:rsidRPr="00DB2FD9" w:rsidRDefault="0065442B" w:rsidP="00654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4.2. </w:t>
      </w: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Neural Network</w:t>
      </w:r>
    </w:p>
    <w:p w14:paraId="6F8820E3" w14:textId="604A148A" w:rsidR="0065442B" w:rsidRPr="00DB2FD9" w:rsidRDefault="0065442B" w:rsidP="0065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Fully connected network with layers [Input → 32 → 64 → 16 → 1] using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activations and final</w:t>
      </w:r>
      <w:r w:rsidR="00F14352" w:rsidRPr="00DB2FD9">
        <w:rPr>
          <w:rFonts w:ascii="Times New Roman" w:eastAsia="Times New Roman" w:hAnsi="Times New Roman" w:cs="Times New Roman"/>
          <w:kern w:val="0"/>
          <w14:ligatures w14:val="none"/>
        </w:rPr>
        <w:t>ly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Sigmoid</w:t>
      </w:r>
      <w:r w:rsidR="00F14352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as output function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628D10" w14:textId="77777777" w:rsidR="0065442B" w:rsidRPr="00DB2FD9" w:rsidRDefault="0065442B" w:rsidP="0065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 Binary Cross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noBreakHyphen/>
        <w:t>Entropy</w:t>
      </w:r>
    </w:p>
    <w:p w14:paraId="63CA8E87" w14:textId="77777777" w:rsidR="0065442B" w:rsidRPr="00DB2FD9" w:rsidRDefault="0065442B" w:rsidP="0065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 Adam (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lr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 = 0.001)</w:t>
      </w:r>
    </w:p>
    <w:p w14:paraId="6CCACA93" w14:textId="77777777" w:rsidR="0065442B" w:rsidRPr="00DB2FD9" w:rsidRDefault="0065442B" w:rsidP="0065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: 50, batch size: CPU = 64, GPU = 1024 (to maximize parallelism)</w:t>
      </w:r>
    </w:p>
    <w:p w14:paraId="3ACA5B12" w14:textId="77777777" w:rsidR="0065442B" w:rsidRPr="00DB2FD9" w:rsidRDefault="0065442B" w:rsidP="00654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Precision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Automatic Mixed Precision (AMP) on GPU via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GradScaler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(accelerates training while maintaining accuracy).</w:t>
      </w:r>
    </w:p>
    <w:p w14:paraId="7F7FACAB" w14:textId="6325B849" w:rsidR="009F18F9" w:rsidRPr="00DB2FD9" w:rsidRDefault="0065442B" w:rsidP="00B53E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DataLoader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num_workers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=4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(CPU),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num_workers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=8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pin_memory</w:t>
      </w:r>
      <w:proofErr w:type="spellEnd"/>
      <w:r w:rsidRPr="00DB2FD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=True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(GPU).</w:t>
      </w:r>
    </w:p>
    <w:p w14:paraId="5AB78484" w14:textId="3BC2485B" w:rsidR="00582183" w:rsidRPr="00DB2FD9" w:rsidRDefault="00582183" w:rsidP="00B53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Figure 3: Neural network architecture diagram</w:t>
      </w:r>
    </w:p>
    <w:p w14:paraId="50002208" w14:textId="30265EF4" w:rsidR="00DB2FD9" w:rsidRPr="00DB2FD9" w:rsidRDefault="00DB2FD9" w:rsidP="0053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DB2FD9">
        <w:rPr>
          <w:rFonts w:ascii="Times New Roman" w:hAnsi="Times New Roman" w:cs="Times New Roman"/>
          <w:noProof/>
        </w:rPr>
        <w:drawing>
          <wp:inline distT="0" distB="0" distL="0" distR="0" wp14:anchorId="3F601A0B" wp14:editId="4EF11228">
            <wp:extent cx="6204772" cy="3933825"/>
            <wp:effectExtent l="0" t="0" r="5715" b="0"/>
            <wp:docPr id="103223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35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646" cy="39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736" w14:textId="77777777" w:rsidR="00DB2FD9" w:rsidRPr="00DB2FD9" w:rsidRDefault="00DB2FD9" w:rsidP="005302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76307F7F" w14:textId="139EE03F" w:rsidR="00DB2FD9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5. Results and Evaluation</w:t>
      </w:r>
    </w:p>
    <w:p w14:paraId="18E4171B" w14:textId="587F1181" w:rsidR="00311D0B" w:rsidRPr="00DB2FD9" w:rsidRDefault="00311D0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Performance Metrics &amp; Timings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1966"/>
        <w:gridCol w:w="1966"/>
        <w:gridCol w:w="1966"/>
        <w:gridCol w:w="1966"/>
        <w:gridCol w:w="1966"/>
      </w:tblGrid>
      <w:tr w:rsidR="00F14352" w:rsidRPr="00DB2FD9" w14:paraId="4425EE04" w14:textId="77777777" w:rsidTr="00F14352">
        <w:trPr>
          <w:trHeight w:val="1183"/>
        </w:trPr>
        <w:tc>
          <w:tcPr>
            <w:tcW w:w="1966" w:type="dxa"/>
            <w:vAlign w:val="center"/>
          </w:tcPr>
          <w:p w14:paraId="0F6A1C5A" w14:textId="566C75A5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1966" w:type="dxa"/>
            <w:vAlign w:val="center"/>
          </w:tcPr>
          <w:p w14:paraId="74CE60F7" w14:textId="19EA232B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Accuracy</w:t>
            </w:r>
          </w:p>
        </w:tc>
        <w:tc>
          <w:tcPr>
            <w:tcW w:w="1966" w:type="dxa"/>
            <w:vAlign w:val="center"/>
          </w:tcPr>
          <w:p w14:paraId="2C6ACD62" w14:textId="6E357C35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 Score</w:t>
            </w:r>
          </w:p>
        </w:tc>
        <w:tc>
          <w:tcPr>
            <w:tcW w:w="1966" w:type="dxa"/>
            <w:vAlign w:val="center"/>
          </w:tcPr>
          <w:p w14:paraId="1855E093" w14:textId="1DFDF0EA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Training Time (s)</w:t>
            </w:r>
          </w:p>
        </w:tc>
        <w:tc>
          <w:tcPr>
            <w:tcW w:w="1966" w:type="dxa"/>
            <w:vAlign w:val="center"/>
          </w:tcPr>
          <w:p w14:paraId="3195352E" w14:textId="32100A70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 Reduction vs Serial (%)</w:t>
            </w:r>
          </w:p>
        </w:tc>
      </w:tr>
      <w:tr w:rsidR="00F14352" w:rsidRPr="00DB2FD9" w14:paraId="55C13926" w14:textId="77777777" w:rsidTr="00F14352">
        <w:trPr>
          <w:trHeight w:val="779"/>
        </w:trPr>
        <w:tc>
          <w:tcPr>
            <w:tcW w:w="1966" w:type="dxa"/>
            <w:vAlign w:val="center"/>
          </w:tcPr>
          <w:p w14:paraId="7E28F427" w14:textId="2C6D44D4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XGBoost</w:t>
            </w:r>
            <w:proofErr w:type="spellEnd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Serial (CPU)</w:t>
            </w:r>
          </w:p>
        </w:tc>
        <w:tc>
          <w:tcPr>
            <w:tcW w:w="1966" w:type="dxa"/>
            <w:vAlign w:val="center"/>
          </w:tcPr>
          <w:p w14:paraId="042B812B" w14:textId="1C5C350C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0.5245</w:t>
            </w:r>
          </w:p>
        </w:tc>
        <w:tc>
          <w:tcPr>
            <w:tcW w:w="1966" w:type="dxa"/>
            <w:vAlign w:val="center"/>
          </w:tcPr>
          <w:p w14:paraId="140711FC" w14:textId="543F7FBA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0.4327</w:t>
            </w:r>
          </w:p>
        </w:tc>
        <w:tc>
          <w:tcPr>
            <w:tcW w:w="1966" w:type="dxa"/>
            <w:vAlign w:val="center"/>
          </w:tcPr>
          <w:p w14:paraId="6E49AF56" w14:textId="450F019A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0.61 sec</w:t>
            </w:r>
          </w:p>
        </w:tc>
        <w:tc>
          <w:tcPr>
            <w:tcW w:w="1966" w:type="dxa"/>
            <w:vAlign w:val="center"/>
          </w:tcPr>
          <w:p w14:paraId="1BD85853" w14:textId="7301CF42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—</w:t>
            </w:r>
          </w:p>
        </w:tc>
      </w:tr>
      <w:tr w:rsidR="00F14352" w:rsidRPr="00DB2FD9" w14:paraId="0A029808" w14:textId="77777777" w:rsidTr="00F14352">
        <w:trPr>
          <w:trHeight w:val="779"/>
        </w:trPr>
        <w:tc>
          <w:tcPr>
            <w:tcW w:w="1966" w:type="dxa"/>
            <w:vAlign w:val="center"/>
          </w:tcPr>
          <w:p w14:paraId="70BA4E34" w14:textId="2778FF81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XGBoost</w:t>
            </w:r>
            <w:proofErr w:type="spellEnd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Parallel (CPU)</w:t>
            </w:r>
          </w:p>
        </w:tc>
        <w:tc>
          <w:tcPr>
            <w:tcW w:w="1966" w:type="dxa"/>
            <w:vAlign w:val="center"/>
          </w:tcPr>
          <w:p w14:paraId="36571435" w14:textId="3949F1DF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0.5245</w:t>
            </w:r>
          </w:p>
        </w:tc>
        <w:tc>
          <w:tcPr>
            <w:tcW w:w="1966" w:type="dxa"/>
            <w:vAlign w:val="center"/>
          </w:tcPr>
          <w:p w14:paraId="45AEFDB6" w14:textId="34F3DEA0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0.4327</w:t>
            </w:r>
          </w:p>
        </w:tc>
        <w:tc>
          <w:tcPr>
            <w:tcW w:w="1966" w:type="dxa"/>
            <w:vAlign w:val="center"/>
          </w:tcPr>
          <w:p w14:paraId="6547FB64" w14:textId="3B47EC76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0.38 sec</w:t>
            </w:r>
          </w:p>
        </w:tc>
        <w:tc>
          <w:tcPr>
            <w:tcW w:w="1966" w:type="dxa"/>
            <w:vAlign w:val="center"/>
          </w:tcPr>
          <w:p w14:paraId="15842816" w14:textId="403FB7CC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37.7</w:t>
            </w:r>
            <w:r w:rsidR="00F14352"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</w:t>
            </w:r>
          </w:p>
        </w:tc>
      </w:tr>
      <w:tr w:rsidR="00F14352" w:rsidRPr="00DB2FD9" w14:paraId="7665A52C" w14:textId="77777777" w:rsidTr="00F14352">
        <w:trPr>
          <w:trHeight w:val="376"/>
        </w:trPr>
        <w:tc>
          <w:tcPr>
            <w:tcW w:w="1966" w:type="dxa"/>
            <w:vAlign w:val="center"/>
          </w:tcPr>
          <w:p w14:paraId="208F1BB0" w14:textId="6D267386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XGBoost</w:t>
            </w:r>
            <w:proofErr w:type="spellEnd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GPU</w:t>
            </w:r>
          </w:p>
        </w:tc>
        <w:tc>
          <w:tcPr>
            <w:tcW w:w="1966" w:type="dxa"/>
            <w:vAlign w:val="center"/>
          </w:tcPr>
          <w:p w14:paraId="2D25EBEE" w14:textId="26BA545D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0.5197</w:t>
            </w:r>
          </w:p>
        </w:tc>
        <w:tc>
          <w:tcPr>
            <w:tcW w:w="1966" w:type="dxa"/>
            <w:vAlign w:val="center"/>
          </w:tcPr>
          <w:p w14:paraId="22D8DDC2" w14:textId="32ED80A5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0.4321</w:t>
            </w:r>
          </w:p>
        </w:tc>
        <w:tc>
          <w:tcPr>
            <w:tcW w:w="1966" w:type="dxa"/>
            <w:vAlign w:val="center"/>
          </w:tcPr>
          <w:p w14:paraId="74C01C36" w14:textId="6AD565E9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0.57 sec</w:t>
            </w:r>
          </w:p>
        </w:tc>
        <w:tc>
          <w:tcPr>
            <w:tcW w:w="1966" w:type="dxa"/>
            <w:vAlign w:val="center"/>
          </w:tcPr>
          <w:p w14:paraId="0907416D" w14:textId="22701A65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6.55</w:t>
            </w:r>
            <w:r w:rsidR="00F14352"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%</w:t>
            </w:r>
          </w:p>
        </w:tc>
      </w:tr>
      <w:tr w:rsidR="00F14352" w:rsidRPr="00DB2FD9" w14:paraId="636430C4" w14:textId="77777777" w:rsidTr="00F14352">
        <w:trPr>
          <w:trHeight w:val="376"/>
        </w:trPr>
        <w:tc>
          <w:tcPr>
            <w:tcW w:w="1966" w:type="dxa"/>
            <w:vAlign w:val="center"/>
          </w:tcPr>
          <w:p w14:paraId="347E7A21" w14:textId="58F76F89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PyTorch</w:t>
            </w:r>
            <w:proofErr w:type="spellEnd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CPU</w:t>
            </w:r>
          </w:p>
        </w:tc>
        <w:tc>
          <w:tcPr>
            <w:tcW w:w="1966" w:type="dxa"/>
            <w:vAlign w:val="center"/>
          </w:tcPr>
          <w:p w14:paraId="73200240" w14:textId="47F60CBD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0.5084</w:t>
            </w:r>
          </w:p>
        </w:tc>
        <w:tc>
          <w:tcPr>
            <w:tcW w:w="1966" w:type="dxa"/>
            <w:vAlign w:val="center"/>
          </w:tcPr>
          <w:p w14:paraId="2E034F48" w14:textId="35880F7B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0.4513</w:t>
            </w:r>
          </w:p>
        </w:tc>
        <w:tc>
          <w:tcPr>
            <w:tcW w:w="1966" w:type="dxa"/>
            <w:vAlign w:val="center"/>
          </w:tcPr>
          <w:p w14:paraId="500544B6" w14:textId="17E67B99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119.37 sec</w:t>
            </w:r>
          </w:p>
        </w:tc>
        <w:tc>
          <w:tcPr>
            <w:tcW w:w="1966" w:type="dxa"/>
            <w:vAlign w:val="center"/>
          </w:tcPr>
          <w:p w14:paraId="7529E5DC" w14:textId="1A5E684B" w:rsidR="00F14352" w:rsidRPr="00DB2FD9" w:rsidRDefault="00F14395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</w:t>
            </w:r>
          </w:p>
        </w:tc>
      </w:tr>
      <w:tr w:rsidR="00F14352" w:rsidRPr="00DB2FD9" w14:paraId="724FDF1B" w14:textId="77777777" w:rsidTr="00F14352">
        <w:trPr>
          <w:trHeight w:val="376"/>
        </w:trPr>
        <w:tc>
          <w:tcPr>
            <w:tcW w:w="1966" w:type="dxa"/>
            <w:vAlign w:val="center"/>
          </w:tcPr>
          <w:p w14:paraId="15AFB52F" w14:textId="4F4E0FE8" w:rsidR="00F14352" w:rsidRPr="00DB2FD9" w:rsidRDefault="00F1435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PyTorch</w:t>
            </w:r>
            <w:proofErr w:type="spellEnd"/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GPU</w:t>
            </w:r>
          </w:p>
        </w:tc>
        <w:tc>
          <w:tcPr>
            <w:tcW w:w="1966" w:type="dxa"/>
            <w:vAlign w:val="center"/>
          </w:tcPr>
          <w:p w14:paraId="10C687B8" w14:textId="700DDF46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0.4898</w:t>
            </w:r>
          </w:p>
        </w:tc>
        <w:tc>
          <w:tcPr>
            <w:tcW w:w="1966" w:type="dxa"/>
            <w:vAlign w:val="center"/>
          </w:tcPr>
          <w:p w14:paraId="2B5167CD" w14:textId="0ACE02A6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0.4592</w:t>
            </w:r>
          </w:p>
        </w:tc>
        <w:tc>
          <w:tcPr>
            <w:tcW w:w="1966" w:type="dxa"/>
            <w:vAlign w:val="center"/>
          </w:tcPr>
          <w:p w14:paraId="6D07E1A9" w14:textId="7A474192" w:rsidR="00F14352" w:rsidRPr="00DB2FD9" w:rsidRDefault="000964A0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B2F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37.34 sec</w:t>
            </w:r>
          </w:p>
        </w:tc>
        <w:tc>
          <w:tcPr>
            <w:tcW w:w="1966" w:type="dxa"/>
            <w:vAlign w:val="center"/>
          </w:tcPr>
          <w:p w14:paraId="62690774" w14:textId="33CCE8B4" w:rsidR="00F14352" w:rsidRPr="00DB2FD9" w:rsidRDefault="00B847F2" w:rsidP="00F1435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71.8</w:t>
            </w:r>
            <w:r w:rsidR="00F1439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%</w:t>
            </w:r>
          </w:p>
        </w:tc>
      </w:tr>
    </w:tbl>
    <w:p w14:paraId="72E522F2" w14:textId="58D2458F" w:rsidR="00AC004F" w:rsidRDefault="0009084A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Figure 4: Bar chart</w:t>
      </w:r>
      <w:r w:rsidR="00AC004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</w:t>
      </w:r>
      <w:r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 of training time</w:t>
      </w:r>
      <w:r w:rsidR="00DB2FD9"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s</w:t>
      </w:r>
      <w:r w:rsidR="00AC004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 xml:space="preserve"> for XGBOOST and </w:t>
      </w:r>
      <w:proofErr w:type="spellStart"/>
      <w:r w:rsidR="00AC004F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PyTorch</w:t>
      </w:r>
      <w:proofErr w:type="spellEnd"/>
    </w:p>
    <w:p w14:paraId="500D6718" w14:textId="134CBE13" w:rsidR="00AC004F" w:rsidRPr="00AC004F" w:rsidRDefault="003A0F55" w:rsidP="00A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3A0F55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drawing>
          <wp:inline distT="0" distB="0" distL="0" distR="0" wp14:anchorId="274F5F37" wp14:editId="6F494505">
            <wp:extent cx="5627498" cy="3267075"/>
            <wp:effectExtent l="0" t="0" r="0" b="0"/>
            <wp:docPr id="1993928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49" cy="327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3BB2" w14:textId="79037A93" w:rsidR="00AC004F" w:rsidRPr="00AC004F" w:rsidRDefault="003A0F55" w:rsidP="00AC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3A0F55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drawing>
          <wp:inline distT="0" distB="0" distL="0" distR="0" wp14:anchorId="259712D3" wp14:editId="7A5AA3F7">
            <wp:extent cx="5600700" cy="3251518"/>
            <wp:effectExtent l="0" t="0" r="0" b="6350"/>
            <wp:docPr id="128473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63" cy="325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2DBA" w14:textId="77777777" w:rsidR="00E0578C" w:rsidRDefault="00E0578C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78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training time chart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shows that parallel CPU implementation (0.38s) was significantly faster than both serial CPU (0.61s) and GPU (0.57s) implementations, achieving a 37.7% reduction compared to serial processing. </w:t>
      </w:r>
    </w:p>
    <w:p w14:paraId="16C12E5B" w14:textId="388693CF" w:rsidR="00AC004F" w:rsidRPr="00E0578C" w:rsidRDefault="00E0578C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chart illustrates that GPU implementation (37.34s) was </w:t>
      </w:r>
      <w:r w:rsidR="003A0F55">
        <w:rPr>
          <w:rFonts w:ascii="Times New Roman" w:eastAsia="Times New Roman" w:hAnsi="Times New Roman" w:cs="Times New Roman"/>
          <w:kern w:val="0"/>
          <w14:ligatures w14:val="none"/>
        </w:rPr>
        <w:t>71</w:t>
      </w:r>
      <w:r w:rsidRPr="00E0578C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A0F55">
        <w:rPr>
          <w:rFonts w:ascii="Times New Roman" w:eastAsia="Times New Roman" w:hAnsi="Times New Roman" w:cs="Times New Roman"/>
          <w:kern w:val="0"/>
          <w14:ligatures w14:val="none"/>
        </w:rPr>
        <w:t>8</w:t>
      </w:r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% faster than CPU implementation (119.37s), but both were drastically slower than any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variant.</w:t>
      </w:r>
    </w:p>
    <w:p w14:paraId="13651AD4" w14:textId="15385D0E" w:rsidR="0009084A" w:rsidRPr="00AC004F" w:rsidRDefault="00AC004F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noProof/>
          <w:kern w:val="0"/>
          <w:sz w:val="20"/>
          <w:szCs w:val="20"/>
          <w14:ligatures w14:val="none"/>
        </w:rPr>
        <w:drawing>
          <wp:anchor distT="0" distB="0" distL="114300" distR="114300" simplePos="0" relativeHeight="251667456" behindDoc="1" locked="0" layoutInCell="1" allowOverlap="1" wp14:anchorId="005E5ECC" wp14:editId="6E994486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724525" cy="4429125"/>
            <wp:effectExtent l="0" t="0" r="9525" b="9525"/>
            <wp:wrapNone/>
            <wp:docPr id="1111406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084A"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="0009084A" w:rsidRPr="00DB2FD9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Figure 5: ROC curves</w:t>
      </w:r>
      <w:r w:rsidR="004E6CB2"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14:ligatures w14:val="none"/>
        </w:rPr>
        <w:t>.</w:t>
      </w:r>
    </w:p>
    <w:p w14:paraId="3F67581B" w14:textId="7B4DC3C2" w:rsidR="00DB2FD9" w:rsidRPr="00DB2FD9" w:rsidRDefault="00DB2FD9" w:rsidP="00DB2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563A33B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DA52EC8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4F94E69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D6B38AD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0672B6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0E285F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C362DDA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AE23C4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997A16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B2E691C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433B45D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3FB303D" w14:textId="77777777" w:rsidR="00DB2FD9" w:rsidRPr="004E6CB2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89ACDE" w14:textId="36B98B21" w:rsidR="00E0578C" w:rsidRDefault="00E0578C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The ROC curve shows the trade-off between true positive rate and false positive rate across classification thresholds. All models performed modestly better than random guessing (which would be a diagonal line), with AUC values around 0.55 for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variants and ~0.58 for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GPU. The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GPU model demonstrated slightly better class discrimination ability despite having lower overall accuracy than </w:t>
      </w:r>
      <w:proofErr w:type="spellStart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E0578C">
        <w:rPr>
          <w:rFonts w:ascii="Times New Roman" w:eastAsia="Times New Roman" w:hAnsi="Times New Roman" w:cs="Times New Roman"/>
          <w:kern w:val="0"/>
          <w14:ligatures w14:val="none"/>
        </w:rPr>
        <w:t xml:space="preserve"> models.</w:t>
      </w:r>
    </w:p>
    <w:p w14:paraId="3A7D566F" w14:textId="77777777" w:rsidR="00E0578C" w:rsidRPr="004E6CB2" w:rsidRDefault="00E0578C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608ECD" w14:textId="2BAF7180" w:rsidR="00AF2430" w:rsidRPr="004E6CB2" w:rsidRDefault="0065442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Confusion matrices for each configuration illustrate high true positive and true negative rates. Overall,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variants outperform the neural network in metrics and speed</w:t>
      </w:r>
      <w:r w:rsidR="00C31A1F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by a large margin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9793B7" w14:textId="44C9374F" w:rsidR="00311D0B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3360" behindDoc="1" locked="0" layoutInCell="1" allowOverlap="1" wp14:anchorId="219FB9CE" wp14:editId="5064D2FB">
            <wp:simplePos x="0" y="0"/>
            <wp:positionH relativeFrom="column">
              <wp:posOffset>4162425</wp:posOffset>
            </wp:positionH>
            <wp:positionV relativeFrom="paragraph">
              <wp:posOffset>18415</wp:posOffset>
            </wp:positionV>
            <wp:extent cx="2237740" cy="1929539"/>
            <wp:effectExtent l="0" t="0" r="0" b="0"/>
            <wp:wrapNone/>
            <wp:docPr id="149067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539" cy="1933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2336" behindDoc="1" locked="0" layoutInCell="1" allowOverlap="1" wp14:anchorId="432F734A" wp14:editId="4E5C5036">
            <wp:simplePos x="0" y="0"/>
            <wp:positionH relativeFrom="margin">
              <wp:posOffset>1743075</wp:posOffset>
            </wp:positionH>
            <wp:positionV relativeFrom="paragraph">
              <wp:posOffset>18414</wp:posOffset>
            </wp:positionV>
            <wp:extent cx="2231390" cy="1929765"/>
            <wp:effectExtent l="0" t="0" r="0" b="0"/>
            <wp:wrapNone/>
            <wp:docPr id="9921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00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84" cy="192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0B"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1312" behindDoc="1" locked="0" layoutInCell="1" allowOverlap="1" wp14:anchorId="5399CBD2" wp14:editId="5A0C9234">
            <wp:simplePos x="0" y="0"/>
            <wp:positionH relativeFrom="column">
              <wp:posOffset>-676275</wp:posOffset>
            </wp:positionH>
            <wp:positionV relativeFrom="paragraph">
              <wp:posOffset>13970</wp:posOffset>
            </wp:positionV>
            <wp:extent cx="2228850" cy="1930076"/>
            <wp:effectExtent l="0" t="0" r="0" b="0"/>
            <wp:wrapNone/>
            <wp:docPr id="1642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28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30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3E961" w14:textId="30DCF706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EA86DA" w14:textId="3B614F1F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FBD432" w14:textId="3395BD6F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5C517D" w14:textId="472E7A0B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3E56B5" w14:textId="3EA0CDFF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7E57D3" w14:textId="5F326C7E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A0DB9" w14:textId="0A3AA04A" w:rsidR="00311D0B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4384" behindDoc="1" locked="0" layoutInCell="1" allowOverlap="1" wp14:anchorId="34D108C1" wp14:editId="1847C2BB">
            <wp:simplePos x="0" y="0"/>
            <wp:positionH relativeFrom="margin">
              <wp:posOffset>523875</wp:posOffset>
            </wp:positionH>
            <wp:positionV relativeFrom="paragraph">
              <wp:posOffset>13970</wp:posOffset>
            </wp:positionV>
            <wp:extent cx="2227580" cy="1844523"/>
            <wp:effectExtent l="0" t="0" r="1270" b="3810"/>
            <wp:wrapNone/>
            <wp:docPr id="84252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235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30" cy="1845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0B" w:rsidRPr="00DB2FD9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65408" behindDoc="1" locked="0" layoutInCell="1" allowOverlap="1" wp14:anchorId="63E5DEF0" wp14:editId="32A4F9C5">
            <wp:simplePos x="0" y="0"/>
            <wp:positionH relativeFrom="margin">
              <wp:posOffset>3238500</wp:posOffset>
            </wp:positionH>
            <wp:positionV relativeFrom="paragraph">
              <wp:posOffset>12065</wp:posOffset>
            </wp:positionV>
            <wp:extent cx="2133600" cy="1844675"/>
            <wp:effectExtent l="0" t="0" r="0" b="3175"/>
            <wp:wrapNone/>
            <wp:docPr id="207291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185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D0B" w:rsidRPr="00DB2FD9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38F9BAF" w14:textId="77777777" w:rsidR="00B53EDA" w:rsidRPr="00DB2FD9" w:rsidRDefault="00B53EDA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F9E68C" w14:textId="77777777" w:rsidR="00B53EDA" w:rsidRPr="00DB2FD9" w:rsidRDefault="00B53EDA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F10EB6" w14:textId="77777777" w:rsidR="00B53EDA" w:rsidRPr="00DB2FD9" w:rsidRDefault="00B53EDA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D1B423" w14:textId="77777777" w:rsidR="00E85534" w:rsidRPr="00DB2FD9" w:rsidRDefault="00E85534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0A8D5D" w14:textId="77777777" w:rsidR="00311D0B" w:rsidRPr="00DB2FD9" w:rsidRDefault="00311D0B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EE4817" w14:textId="77777777" w:rsidR="00DB2FD9" w:rsidRPr="00DB2FD9" w:rsidRDefault="00DB2FD9" w:rsidP="00F143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F87B3" w14:textId="77777777" w:rsidR="0065442B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6. Comparative Analysis</w:t>
      </w:r>
    </w:p>
    <w:p w14:paraId="4703B4A0" w14:textId="107A0116" w:rsidR="00BA2C12" w:rsidRPr="00DB2FD9" w:rsidRDefault="00BA2C12" w:rsidP="00BA2C12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Parallel vs Serial (</w:t>
      </w: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): </w:t>
      </w:r>
    </w:p>
    <w:p w14:paraId="743528D3" w14:textId="68C0EFC9" w:rsidR="00BA2C12" w:rsidRPr="00DB2FD9" w:rsidRDefault="00BA2C12" w:rsidP="00BA2C12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Time reduction of 37.7% (0.38s vs 0.61s)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6C2A87" w14:textId="65402464" w:rsidR="00BA2C12" w:rsidRPr="00DB2FD9" w:rsidRDefault="00BA2C12" w:rsidP="00BA2C12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Identical accuracy and F1-score (0.5245 and 0.4327 respectively)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A84AE4" w14:textId="4D843DB5" w:rsidR="00BA2C12" w:rsidRPr="00DB2FD9" w:rsidRDefault="00BA2C12" w:rsidP="00BA2C12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Parallelization provided significant speed benefits without any performance trade-offs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4E0277" w14:textId="1C33A7CA" w:rsidR="00BA2C12" w:rsidRPr="00DB2FD9" w:rsidRDefault="00BA2C12" w:rsidP="00BA2C12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GPU Acceleration: </w:t>
      </w:r>
    </w:p>
    <w:p w14:paraId="50C16FF6" w14:textId="79190DE9" w:rsidR="00BA2C12" w:rsidRPr="00DB2FD9" w:rsidRDefault="00BA2C12" w:rsidP="00BA2C12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GPU: Only 6.6% speed-up vs serial CPU (0.57s vs 0.61s) with slight accuracy decline (-0.0048)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F11D51" w14:textId="749CF1F7" w:rsidR="00BA2C12" w:rsidRPr="00DB2FD9" w:rsidRDefault="00BA2C12" w:rsidP="00BA2C12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GPU: </w:t>
      </w:r>
      <w:r w:rsidR="00AD2879">
        <w:rPr>
          <w:rFonts w:ascii="Times New Roman" w:eastAsia="Times New Roman" w:hAnsi="Times New Roman" w:cs="Times New Roman"/>
          <w:kern w:val="0"/>
          <w14:ligatures w14:val="none"/>
        </w:rPr>
        <w:t>71.8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% faster than CPU version (37.34s vs 119.37s) but with marginally lower accuracy (-0.0186)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Extremely poor compared to </w:t>
      </w:r>
      <w:proofErr w:type="spellStart"/>
      <w:proofErr w:type="gramStart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in all scenarios; serial, </w:t>
      </w:r>
      <w:proofErr w:type="spellStart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>cpu</w:t>
      </w:r>
      <w:proofErr w:type="spellEnd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proofErr w:type="spellStart"/>
      <w:r w:rsidR="008259E9" w:rsidRPr="00DB2FD9">
        <w:rPr>
          <w:rFonts w:ascii="Times New Roman" w:eastAsia="Times New Roman" w:hAnsi="Times New Roman" w:cs="Times New Roman"/>
          <w:kern w:val="0"/>
          <w14:ligatures w14:val="none"/>
        </w:rPr>
        <w:t>gpu</w:t>
      </w:r>
      <w:proofErr w:type="spellEnd"/>
    </w:p>
    <w:p w14:paraId="67FE63F2" w14:textId="4C682DFC" w:rsidR="00BA2C12" w:rsidRPr="00DB2FD9" w:rsidRDefault="00BA2C12" w:rsidP="00BA2C12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GPU transfer overhead appears significant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with this dataset size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4D2B9C" w14:textId="1FFE4701" w:rsidR="00BA2C12" w:rsidRPr="00DB2FD9" w:rsidRDefault="00BA2C12" w:rsidP="00BA2C12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Model Selection: </w:t>
      </w:r>
    </w:p>
    <w:p w14:paraId="1C8EBA58" w14:textId="6F9BF08C" w:rsidR="00BA2C12" w:rsidRPr="00DB2FD9" w:rsidRDefault="00BA2C12" w:rsidP="00BA2C12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methods significantly outperformed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in training time (0.38-0.61s vs 37.34-119.37s)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8F7E10" w14:textId="3BB02583" w:rsidR="00BA2C12" w:rsidRPr="00DB2FD9" w:rsidRDefault="00BA2C12" w:rsidP="00BA2C12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achieved slightly higher accuracy (0.5245 vs 0.5084/0.4898)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E3F936" w14:textId="01A540B6" w:rsidR="00BA2C12" w:rsidRPr="00DB2FD9" w:rsidRDefault="00BA2C12" w:rsidP="00BA2C12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models showed better F1-scores (0.4513/0.4592 vs 0.4327/0.4321), suggesting better handling of class imbalance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DC7ED0" w14:textId="6557D796" w:rsidR="00BA2C12" w:rsidRPr="00DB2FD9" w:rsidRDefault="00BA2C12" w:rsidP="00BA2C12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Resource Utilization: </w:t>
      </w:r>
    </w:p>
    <w:p w14:paraId="5EF99E25" w14:textId="77777777" w:rsidR="00BA2C12" w:rsidRPr="00DB2FD9" w:rsidRDefault="00BA2C12" w:rsidP="00BA2C12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Deep learning models required substantially more compute resources across all configurations</w:t>
      </w:r>
    </w:p>
    <w:p w14:paraId="14DDEC3A" w14:textId="58757BDE" w:rsidR="00783450" w:rsidRPr="00DB2FD9" w:rsidRDefault="00BA2C12" w:rsidP="0065442B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Tree-based models demonstrated greater efficiency for this dataset size and complexity</w:t>
      </w:r>
      <w:r w:rsidR="00B835DD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6CEAB8" w14:textId="77777777" w:rsidR="00B835DD" w:rsidRPr="00DB2FD9" w:rsidRDefault="00B835DD" w:rsidP="00B835DD">
      <w:p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B3E87" w14:textId="7D49D784" w:rsidR="0065442B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7. Discussion and Observations</w:t>
      </w:r>
    </w:p>
    <w:p w14:paraId="1D979D69" w14:textId="72B12E62" w:rsidR="004E6CB2" w:rsidRPr="004E6CB2" w:rsidRDefault="004E6CB2" w:rsidP="004E6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Quality and Its Impact on Accuracy</w:t>
      </w:r>
      <w:r w:rsidRPr="004E6CB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When inspecting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Pr="004E6CB2">
        <w:rPr>
          <w:rFonts w:ascii="Times New Roman" w:eastAsia="Times New Roman" w:hAnsi="Times New Roman" w:cs="Times New Roman"/>
          <w:kern w:val="0"/>
          <w14:ligatures w14:val="none"/>
        </w:rPr>
        <w:t xml:space="preserve"> dataset, we see:</w:t>
      </w:r>
    </w:p>
    <w:p w14:paraId="5C7E838F" w14:textId="77777777" w:rsidR="004E6CB2" w:rsidRPr="004E6CB2" w:rsidRDefault="004E6CB2" w:rsidP="004E6CB2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Widespread missing values in numerical columns (feature_1, feature_7) and categorical slots.</w:t>
      </w:r>
    </w:p>
    <w:p w14:paraId="7C89EA8C" w14:textId="77777777" w:rsidR="004E6CB2" w:rsidRPr="004E6CB2" w:rsidRDefault="004E6CB2" w:rsidP="004E6CB2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Extreme outliers (e.g. feature_4 values up to ~10⁴) and non-uniform scales across features.</w:t>
      </w:r>
    </w:p>
    <w:p w14:paraId="51F808C0" w14:textId="77777777" w:rsidR="004E6CB2" w:rsidRPr="004E6CB2" w:rsidRDefault="004E6CB2" w:rsidP="004E6CB2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Low semantic content in categorical features (only “A/B/C” or “Yes/No”), offering minimal predictive signal.</w:t>
      </w:r>
    </w:p>
    <w:p w14:paraId="33748C63" w14:textId="77777777" w:rsidR="004E6CB2" w:rsidRPr="004E6CB2" w:rsidRDefault="004E6CB2" w:rsidP="004E6CB2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Moderate class imbalance even after SMOTE, with many borderline or noisy samples.</w:t>
      </w:r>
    </w:p>
    <w:p w14:paraId="40093884" w14:textId="3D929624" w:rsidR="004E6CB2" w:rsidRPr="004E6CB2" w:rsidRDefault="004E6CB2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Together, these issues lead to inherently weak feature–target relationships and high noise, capping our best achievable accuracy around ~52%. While tree-based methods handle some noise and outliers well, the fundamental paucity of clean, informative patterns in the data makes &gt; 70% accuracy unrealistic without further data collection or richer feature engineering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13673F" w14:textId="77777777" w:rsidR="000239D1" w:rsidRPr="00DB2FD9" w:rsidRDefault="000239D1" w:rsidP="00023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GPU </w:t>
      </w: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Not Faster</w:t>
      </w:r>
    </w:p>
    <w:p w14:paraId="196C92C6" w14:textId="238AF409" w:rsidR="000239D1" w:rsidRPr="00DB2FD9" w:rsidRDefault="000239D1" w:rsidP="000239D1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Dataset Size: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With only ~</w:t>
      </w:r>
      <w:r w:rsidR="003B4FED">
        <w:rPr>
          <w:rFonts w:ascii="Times New Roman" w:eastAsia="Times New Roman" w:hAnsi="Times New Roman" w:cs="Times New Roman"/>
          <w:kern w:val="0"/>
          <w14:ligatures w14:val="none"/>
        </w:rPr>
        <w:t>41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,000 samples, GPU benefits were minimal; GPU acceleration typically shows advantages with datasets of 100,000+ samples where computational demands overcome transfer overhead</w:t>
      </w:r>
    </w:p>
    <w:p w14:paraId="75477E92" w14:textId="77777777" w:rsidR="000239D1" w:rsidRPr="00DB2FD9" w:rsidRDefault="000239D1" w:rsidP="000239D1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Model Complexity: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The shallow trees and limited boosting rounds in our implementation were already highly optimized on CPU, reducing potential GPU gains</w:t>
      </w:r>
    </w:p>
    <w:p w14:paraId="52CF97EB" w14:textId="77777777" w:rsidR="000239D1" w:rsidRPr="00DB2FD9" w:rsidRDefault="000239D1" w:rsidP="000239D1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Kernel Launch Overhead: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Each CUDA kernel launch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incurs fixed overhead costs, which dominate processing time for smaller workloads</w:t>
      </w:r>
    </w:p>
    <w:p w14:paraId="0103F1C2" w14:textId="7534E114" w:rsidR="000239D1" w:rsidRPr="00DB2FD9" w:rsidRDefault="000239D1" w:rsidP="000239D1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Limitations: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="0034521D">
        <w:rPr>
          <w:rFonts w:ascii="Times New Roman" w:eastAsia="Times New Roman" w:hAnsi="Times New Roman" w:cs="Times New Roman"/>
          <w:kern w:val="0"/>
          <w14:ligatures w14:val="none"/>
        </w:rPr>
        <w:t xml:space="preserve">Nvidia 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Tesla T4 used doesn't provide sufficient computational advantage over the 8-core Intel CPU for small-scale tree-based operations</w:t>
      </w:r>
    </w:p>
    <w:p w14:paraId="0F5E5BB9" w14:textId="77777777" w:rsidR="000239D1" w:rsidRPr="00DB2FD9" w:rsidRDefault="000239D1" w:rsidP="000239D1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Movement Overhead: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The CPU→GPU→CPU data transfer time (approximately 0.18-0.25s based on our measurements) represents a significant portion of the total processing time (0.57s)</w:t>
      </w:r>
    </w:p>
    <w:p w14:paraId="31F17D2F" w14:textId="77777777" w:rsidR="000239D1" w:rsidRPr="00DB2FD9" w:rsidRDefault="000239D1" w:rsidP="00023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Analysis</w:t>
      </w:r>
    </w:p>
    <w:p w14:paraId="185C432A" w14:textId="6138E9C9" w:rsidR="000239D1" w:rsidRPr="00DB2FD9" w:rsidRDefault="000239D1" w:rsidP="000239D1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Speed vs Accuracy Trade-off: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While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model achieved 68.7% speed improvement on GPU, it performed way worse than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taking 37.34 sec compared to 0.38-0.5</w:t>
      </w:r>
      <w:proofErr w:type="gram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s(</w:t>
      </w:r>
      <w:proofErr w:type="gram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) The accuracy (~49-51%) was</w:t>
      </w:r>
      <w:r w:rsidR="00230432"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also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lower than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(~52%)</w:t>
      </w:r>
      <w:r w:rsidR="005B14C1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895E3D" w14:textId="77777777" w:rsidR="000239D1" w:rsidRPr="00DB2FD9" w:rsidRDefault="000239D1" w:rsidP="000239D1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Neural Network Limitations: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The architecture may be suboptimal for this tabular dataset where tree-based models typically excel</w:t>
      </w:r>
    </w:p>
    <w:p w14:paraId="7EF12049" w14:textId="77777777" w:rsidR="000239D1" w:rsidRPr="00DB2FD9" w:rsidRDefault="000239D1" w:rsidP="000239D1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Challenges: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Despite mixed precision and memory optimizations, the deep learning approach struggled with convergence on this dataset</w:t>
      </w:r>
    </w:p>
    <w:p w14:paraId="03709C14" w14:textId="77777777" w:rsidR="000239D1" w:rsidRPr="00DB2FD9" w:rsidRDefault="000239D1" w:rsidP="000239D1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Sensitivity: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Deep learning models showed greater sensitivity to hyperparameters, potentially requiring more extensive tuning than was feasible</w:t>
      </w:r>
    </w:p>
    <w:p w14:paraId="12205767" w14:textId="77777777" w:rsidR="000239D1" w:rsidRPr="00DB2FD9" w:rsidRDefault="000239D1" w:rsidP="000239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Observations</w:t>
      </w:r>
    </w:p>
    <w:p w14:paraId="7DC5BD5E" w14:textId="668BA266" w:rsidR="000239D1" w:rsidRPr="00DB2FD9" w:rsidRDefault="000239D1" w:rsidP="000239D1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 Challenges: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All models achieved only moderate accuracy (~</w:t>
      </w:r>
      <w:r w:rsidR="005B14C1" w:rsidRPr="00DB2FD9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%), suggesting: </w:t>
      </w:r>
    </w:p>
    <w:p w14:paraId="25FEACC5" w14:textId="77777777" w:rsidR="000239D1" w:rsidRPr="00DB2FD9" w:rsidRDefault="000239D1" w:rsidP="000239D1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Feature engineering may require further optimization</w:t>
      </w:r>
    </w:p>
    <w:p w14:paraId="3636D184" w14:textId="77777777" w:rsidR="000239D1" w:rsidRPr="00DB2FD9" w:rsidRDefault="000239D1" w:rsidP="000239D1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The classification problem may be inherently difficult</w:t>
      </w:r>
    </w:p>
    <w:p w14:paraId="70108786" w14:textId="77777777" w:rsidR="000239D1" w:rsidRPr="00DB2FD9" w:rsidRDefault="000239D1" w:rsidP="000239D1">
      <w:pPr>
        <w:numPr>
          <w:ilvl w:val="1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Additional preprocessing steps might be needed to expose meaningful patterns</w:t>
      </w:r>
    </w:p>
    <w:p w14:paraId="452BFFF6" w14:textId="77777777" w:rsidR="000239D1" w:rsidRPr="00DB2FD9" w:rsidRDefault="000239D1" w:rsidP="000239D1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 Score vs Accuracy: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models demonstrated better F1 scores despite lower accuracy, indicating better performance on the minority class and more balanced prediction across classes</w:t>
      </w:r>
    </w:p>
    <w:p w14:paraId="440769F1" w14:textId="77777777" w:rsidR="000239D1" w:rsidRPr="00DB2FD9" w:rsidRDefault="000239D1" w:rsidP="000239D1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Parallelization Efficiency: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CPU parallelization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offered the best performance-to-speed ratio of all configurations tested with a </w:t>
      </w:r>
      <w:proofErr w:type="gram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37.7% time</w:t>
      </w:r>
      <w:proofErr w:type="gram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 reduction and no accuracy loss</w:t>
      </w:r>
    </w:p>
    <w:p w14:paraId="402F62F8" w14:textId="77777777" w:rsidR="00B835DD" w:rsidRPr="00DB2FD9" w:rsidRDefault="00B835DD" w:rsidP="00B835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7F83F" w14:textId="728EB9D0" w:rsidR="0065442B" w:rsidRPr="00DB2FD9" w:rsidRDefault="0065442B" w:rsidP="00BA2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8. Conclusion</w:t>
      </w:r>
    </w:p>
    <w:p w14:paraId="41C977DF" w14:textId="78AE3720" w:rsidR="004E6CB2" w:rsidRPr="004E6CB2" w:rsidRDefault="00BA2C12" w:rsidP="004E6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demonstrated the implementation and comparative analysis of multiple binary classification approaches using both tree-based and deep learning methods. While we achieved significant processing time reductions through parallelization (37.7%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) and GPU acceleration (</w:t>
      </w:r>
      <w:r w:rsidR="000178B5">
        <w:rPr>
          <w:rFonts w:ascii="Times New Roman" w:eastAsia="Times New Roman" w:hAnsi="Times New Roman" w:cs="Times New Roman"/>
          <w:kern w:val="0"/>
          <w14:ligatures w14:val="none"/>
        </w:rPr>
        <w:t>71.8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%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), the overall classification performance was moderate (~50% accuracy).</w:t>
      </w:r>
      <w:r w:rsidR="004E6C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E6CB2" w:rsidRPr="004E6CB2">
        <w:rPr>
          <w:rFonts w:ascii="Times New Roman" w:eastAsia="Times New Roman" w:hAnsi="Times New Roman" w:cs="Times New Roman"/>
          <w:kern w:val="0"/>
          <w14:ligatures w14:val="none"/>
        </w:rPr>
        <w:t xml:space="preserve">This is not a shortcoming of the algorithms, but rather a reflection of </w:t>
      </w:r>
      <w:r w:rsidR="004E6CB2" w:rsidRPr="004E6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limitations</w:t>
      </w:r>
      <w:r w:rsidR="004E6CB2" w:rsidRPr="004E6CB2">
        <w:rPr>
          <w:rFonts w:ascii="Times New Roman" w:eastAsia="Times New Roman" w:hAnsi="Times New Roman" w:cs="Times New Roman"/>
          <w:kern w:val="0"/>
          <w14:ligatures w14:val="none"/>
        </w:rPr>
        <w:t>: heavy missingness, extreme outliers, minimal categorical semantics, and noisy class boundaries.</w:t>
      </w:r>
    </w:p>
    <w:p w14:paraId="30586737" w14:textId="78BD003E" w:rsidR="004E6CB2" w:rsidRPr="00DB2FD9" w:rsidRDefault="004E6CB2" w:rsidP="00BA2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4E6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Future work</w:t>
      </w:r>
      <w:r w:rsidRPr="004E6CB2">
        <w:rPr>
          <w:rFonts w:ascii="Times New Roman" w:eastAsia="Times New Roman" w:hAnsi="Times New Roman" w:cs="Times New Roman"/>
          <w:kern w:val="0"/>
          <w14:ligatures w14:val="none"/>
        </w:rPr>
        <w:t xml:space="preserve"> should therefore prioritize </w:t>
      </w:r>
      <w:r w:rsidRPr="004E6C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improvements</w:t>
      </w:r>
      <w:r w:rsidRPr="004E6CB2">
        <w:rPr>
          <w:rFonts w:ascii="Times New Roman" w:eastAsia="Times New Roman" w:hAnsi="Times New Roman" w:cs="Times New Roman"/>
          <w:kern w:val="0"/>
          <w14:ligatures w14:val="none"/>
        </w:rPr>
        <w:t>—cleaning, outlier treatment, richer feature construction or acquisition—before further algorithmic tuning, as only then can more powerful models realize their full predictive potential.</w:t>
      </w:r>
    </w:p>
    <w:p w14:paraId="00D6ED7C" w14:textId="77777777" w:rsidR="00BA2C12" w:rsidRPr="00DB2FD9" w:rsidRDefault="00BA2C12" w:rsidP="00BA2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conclusions:</w:t>
      </w:r>
    </w:p>
    <w:p w14:paraId="50615A1B" w14:textId="561CA44E" w:rsidR="00BA2C12" w:rsidRPr="00DB2FD9" w:rsidRDefault="00BA2C12" w:rsidP="00BA2C12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CPU parallelization provided the best balance of speed and accuracy for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CA9028" w14:textId="23D81B7B" w:rsidR="00BA2C12" w:rsidRPr="00DB2FD9" w:rsidRDefault="00BA2C12" w:rsidP="00BA2C12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GPU acceleration delivered substantial benefits for neural networks but minimal gains for tree-based models at this dataset scale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92560" w14:textId="34A2FAAD" w:rsidR="00BA2C12" w:rsidRPr="00DB2FD9" w:rsidRDefault="00BA2C12" w:rsidP="00BA2C12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Deep learning required significantly more computational resources than tree-based approaches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EB9B5B" w14:textId="6B779324" w:rsidR="00BA2C12" w:rsidRPr="00DB2FD9" w:rsidRDefault="00BA2C12" w:rsidP="00BA2C12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All models struggled with classification accuracy, suggesting inherent data complexity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B3D6D6" w14:textId="77777777" w:rsidR="00BA2C12" w:rsidRPr="00DB2FD9" w:rsidRDefault="00BA2C12" w:rsidP="00BA2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directions:</w:t>
      </w:r>
    </w:p>
    <w:p w14:paraId="1345B559" w14:textId="6554B32D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Enhance feature engineering and selection techniques to improve classification performance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4AD67E" w14:textId="7D6AC326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Explore more sophisticated preprocessing approaches to address data complexity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613A4B1" w14:textId="03CD8809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Scale to larger datasets where GPU accelerations may provide more substantial benefits for tree-based models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A2237E" w14:textId="7EE8853A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Implement more complex neural architectures and advanced regularization techniques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88917" w14:textId="394BF89C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Conduct systematic hyperparameter optimization across all model types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01BE9" w14:textId="328D39F0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Explore alternative approaches to handling class imbalance beyond SMOTE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6B8A57" w14:textId="6EF467AE" w:rsidR="00BA2C12" w:rsidRPr="00DB2FD9" w:rsidRDefault="00BA2C12" w:rsidP="00BA2C12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Investigate ensemble methods combining strengths of tree-based and neural approaches</w:t>
      </w:r>
      <w:r w:rsidR="004C6260"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DF9391" w14:textId="77777777" w:rsidR="00CC7BD9" w:rsidRPr="00DB2FD9" w:rsidRDefault="00CC7BD9" w:rsidP="00B835D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8082A6" w14:textId="77777777" w:rsidR="0065442B" w:rsidRPr="00DB2FD9" w:rsidRDefault="0065442B" w:rsidP="0065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B2FD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9. References</w:t>
      </w:r>
    </w:p>
    <w:p w14:paraId="5E2103F4" w14:textId="77777777" w:rsidR="0065442B" w:rsidRPr="00DB2FD9" w:rsidRDefault="0065442B" w:rsidP="00654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Chen, T., &amp;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Guestrin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, C. (2016).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XGBoost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A scalable tree boosting system. </w:t>
      </w:r>
      <w:r w:rsidRPr="00DB2F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Proceedings of the 22nd ACM SIGKDD International Conference on Knowledge Discovery and Data Mining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185FA" w14:textId="77777777" w:rsidR="0065442B" w:rsidRPr="00DB2FD9" w:rsidRDefault="0065442B" w:rsidP="00654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Paszke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, A., et al. (2019). </w:t>
      </w:r>
      <w:proofErr w:type="spellStart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>PyTorch</w:t>
      </w:r>
      <w:proofErr w:type="spellEnd"/>
      <w:r w:rsidRPr="00DB2FD9">
        <w:rPr>
          <w:rFonts w:ascii="Times New Roman" w:eastAsia="Times New Roman" w:hAnsi="Times New Roman" w:cs="Times New Roman"/>
          <w:kern w:val="0"/>
          <w14:ligatures w14:val="none"/>
        </w:rPr>
        <w:t xml:space="preserve">: An Imperative Style, High-Performance Deep Learning Library. </w:t>
      </w:r>
      <w:r w:rsidRPr="00DB2F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Advances in Neural Information Processing Systems</w:t>
      </w:r>
      <w:r w:rsidRPr="00DB2FD9">
        <w:rPr>
          <w:rFonts w:ascii="Times New Roman" w:eastAsia="Times New Roman" w:hAnsi="Times New Roman" w:cs="Times New Roman"/>
          <w:kern w:val="0"/>
          <w14:ligatures w14:val="none"/>
        </w:rPr>
        <w:t>, 32.</w:t>
      </w:r>
    </w:p>
    <w:p w14:paraId="5986D9FC" w14:textId="77777777" w:rsidR="00F36007" w:rsidRPr="00DB2FD9" w:rsidRDefault="00F36007">
      <w:pPr>
        <w:rPr>
          <w:rFonts w:ascii="Times New Roman" w:hAnsi="Times New Roman" w:cs="Times New Roman"/>
        </w:rPr>
      </w:pPr>
    </w:p>
    <w:sectPr w:rsidR="00F36007" w:rsidRPr="00DB2FD9" w:rsidSect="00A32921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B67EE" w14:textId="77777777" w:rsidR="00C032B1" w:rsidRDefault="00C032B1" w:rsidP="00116F3B">
      <w:pPr>
        <w:spacing w:after="0" w:line="240" w:lineRule="auto"/>
      </w:pPr>
      <w:r>
        <w:separator/>
      </w:r>
    </w:p>
  </w:endnote>
  <w:endnote w:type="continuationSeparator" w:id="0">
    <w:p w14:paraId="41DA67A9" w14:textId="77777777" w:rsidR="00C032B1" w:rsidRDefault="00C032B1" w:rsidP="00116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10A08" w14:textId="77777777" w:rsidR="00C032B1" w:rsidRDefault="00C032B1" w:rsidP="00116F3B">
      <w:pPr>
        <w:spacing w:after="0" w:line="240" w:lineRule="auto"/>
      </w:pPr>
      <w:r>
        <w:separator/>
      </w:r>
    </w:p>
  </w:footnote>
  <w:footnote w:type="continuationSeparator" w:id="0">
    <w:p w14:paraId="1A1D61B0" w14:textId="77777777" w:rsidR="00C032B1" w:rsidRDefault="00C032B1" w:rsidP="00116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36A7"/>
    <w:multiLevelType w:val="multilevel"/>
    <w:tmpl w:val="4B0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1CC3"/>
    <w:multiLevelType w:val="multilevel"/>
    <w:tmpl w:val="564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4282"/>
    <w:multiLevelType w:val="multilevel"/>
    <w:tmpl w:val="5B764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B2BAD"/>
    <w:multiLevelType w:val="multilevel"/>
    <w:tmpl w:val="A62210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D209C"/>
    <w:multiLevelType w:val="multilevel"/>
    <w:tmpl w:val="7ED4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E5A39"/>
    <w:multiLevelType w:val="multilevel"/>
    <w:tmpl w:val="EF8E9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10E90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34333"/>
    <w:multiLevelType w:val="multilevel"/>
    <w:tmpl w:val="6D38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D18C7"/>
    <w:multiLevelType w:val="multilevel"/>
    <w:tmpl w:val="6A4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41A3D"/>
    <w:multiLevelType w:val="multilevel"/>
    <w:tmpl w:val="B87E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87496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25013"/>
    <w:multiLevelType w:val="multilevel"/>
    <w:tmpl w:val="4B0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271B8"/>
    <w:multiLevelType w:val="multilevel"/>
    <w:tmpl w:val="DF82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93422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B089B"/>
    <w:multiLevelType w:val="multilevel"/>
    <w:tmpl w:val="82D49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B7F9E"/>
    <w:multiLevelType w:val="multilevel"/>
    <w:tmpl w:val="26B4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144946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93D48"/>
    <w:multiLevelType w:val="multilevel"/>
    <w:tmpl w:val="4B0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57B95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643DB"/>
    <w:multiLevelType w:val="multilevel"/>
    <w:tmpl w:val="D070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E90942"/>
    <w:multiLevelType w:val="hybridMultilevel"/>
    <w:tmpl w:val="1C2C1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81CBC"/>
    <w:multiLevelType w:val="multilevel"/>
    <w:tmpl w:val="0C8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723B5"/>
    <w:multiLevelType w:val="multilevel"/>
    <w:tmpl w:val="CCD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F37C8B"/>
    <w:multiLevelType w:val="multilevel"/>
    <w:tmpl w:val="4B02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22AF7"/>
    <w:multiLevelType w:val="multilevel"/>
    <w:tmpl w:val="21E4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761834">
    <w:abstractNumId w:val="11"/>
  </w:num>
  <w:num w:numId="2" w16cid:durableId="12733872">
    <w:abstractNumId w:val="9"/>
  </w:num>
  <w:num w:numId="3" w16cid:durableId="971397382">
    <w:abstractNumId w:val="7"/>
  </w:num>
  <w:num w:numId="4" w16cid:durableId="1650741890">
    <w:abstractNumId w:val="21"/>
  </w:num>
  <w:num w:numId="5" w16cid:durableId="1627079619">
    <w:abstractNumId w:val="1"/>
  </w:num>
  <w:num w:numId="6" w16cid:durableId="1324315572">
    <w:abstractNumId w:val="24"/>
  </w:num>
  <w:num w:numId="7" w16cid:durableId="139536911">
    <w:abstractNumId w:val="4"/>
  </w:num>
  <w:num w:numId="8" w16cid:durableId="1522205647">
    <w:abstractNumId w:val="12"/>
  </w:num>
  <w:num w:numId="9" w16cid:durableId="1078820454">
    <w:abstractNumId w:val="15"/>
  </w:num>
  <w:num w:numId="10" w16cid:durableId="1557428442">
    <w:abstractNumId w:val="20"/>
  </w:num>
  <w:num w:numId="11" w16cid:durableId="1471826448">
    <w:abstractNumId w:val="8"/>
  </w:num>
  <w:num w:numId="12" w16cid:durableId="1493643727">
    <w:abstractNumId w:val="5"/>
  </w:num>
  <w:num w:numId="13" w16cid:durableId="1645116477">
    <w:abstractNumId w:val="2"/>
  </w:num>
  <w:num w:numId="14" w16cid:durableId="1793480454">
    <w:abstractNumId w:val="3"/>
  </w:num>
  <w:num w:numId="15" w16cid:durableId="1437746045">
    <w:abstractNumId w:val="14"/>
  </w:num>
  <w:num w:numId="16" w16cid:durableId="475801825">
    <w:abstractNumId w:val="18"/>
  </w:num>
  <w:num w:numId="17" w16cid:durableId="1189563406">
    <w:abstractNumId w:val="19"/>
  </w:num>
  <w:num w:numId="18" w16cid:durableId="455874389">
    <w:abstractNumId w:val="22"/>
  </w:num>
  <w:num w:numId="19" w16cid:durableId="1224290478">
    <w:abstractNumId w:val="16"/>
  </w:num>
  <w:num w:numId="20" w16cid:durableId="1369261295">
    <w:abstractNumId w:val="6"/>
  </w:num>
  <w:num w:numId="21" w16cid:durableId="1269923666">
    <w:abstractNumId w:val="13"/>
  </w:num>
  <w:num w:numId="22" w16cid:durableId="1566183894">
    <w:abstractNumId w:val="10"/>
  </w:num>
  <w:num w:numId="23" w16cid:durableId="1337491303">
    <w:abstractNumId w:val="17"/>
  </w:num>
  <w:num w:numId="24" w16cid:durableId="994606668">
    <w:abstractNumId w:val="0"/>
  </w:num>
  <w:num w:numId="25" w16cid:durableId="7635717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07"/>
    <w:rsid w:val="000178B5"/>
    <w:rsid w:val="000239D1"/>
    <w:rsid w:val="00045537"/>
    <w:rsid w:val="00076FB5"/>
    <w:rsid w:val="0009084A"/>
    <w:rsid w:val="000964A0"/>
    <w:rsid w:val="000B4BF4"/>
    <w:rsid w:val="000C73B0"/>
    <w:rsid w:val="00112BDA"/>
    <w:rsid w:val="00116F3B"/>
    <w:rsid w:val="00134B55"/>
    <w:rsid w:val="00210795"/>
    <w:rsid w:val="00230432"/>
    <w:rsid w:val="002B156A"/>
    <w:rsid w:val="00311D0B"/>
    <w:rsid w:val="0034521D"/>
    <w:rsid w:val="0035518C"/>
    <w:rsid w:val="003736EF"/>
    <w:rsid w:val="003A0F55"/>
    <w:rsid w:val="003B4FED"/>
    <w:rsid w:val="00410265"/>
    <w:rsid w:val="004C6260"/>
    <w:rsid w:val="004E6CB2"/>
    <w:rsid w:val="0053027E"/>
    <w:rsid w:val="00543A28"/>
    <w:rsid w:val="005529A9"/>
    <w:rsid w:val="00582183"/>
    <w:rsid w:val="005B14C1"/>
    <w:rsid w:val="0065442B"/>
    <w:rsid w:val="006969AB"/>
    <w:rsid w:val="006B4AAF"/>
    <w:rsid w:val="0073314A"/>
    <w:rsid w:val="00761CD6"/>
    <w:rsid w:val="0077047C"/>
    <w:rsid w:val="00783450"/>
    <w:rsid w:val="007B2486"/>
    <w:rsid w:val="00806BF5"/>
    <w:rsid w:val="0081302A"/>
    <w:rsid w:val="008259E9"/>
    <w:rsid w:val="008E55F3"/>
    <w:rsid w:val="009F18F9"/>
    <w:rsid w:val="00A32921"/>
    <w:rsid w:val="00A620BE"/>
    <w:rsid w:val="00A7259F"/>
    <w:rsid w:val="00AC004F"/>
    <w:rsid w:val="00AD2879"/>
    <w:rsid w:val="00AF2430"/>
    <w:rsid w:val="00B07353"/>
    <w:rsid w:val="00B079B7"/>
    <w:rsid w:val="00B43D77"/>
    <w:rsid w:val="00B53EDA"/>
    <w:rsid w:val="00B835DD"/>
    <w:rsid w:val="00B847F2"/>
    <w:rsid w:val="00BA2C12"/>
    <w:rsid w:val="00C032B1"/>
    <w:rsid w:val="00C253A5"/>
    <w:rsid w:val="00C31A1F"/>
    <w:rsid w:val="00C42BC0"/>
    <w:rsid w:val="00C75E60"/>
    <w:rsid w:val="00C83A35"/>
    <w:rsid w:val="00CB7DA0"/>
    <w:rsid w:val="00CC7BD9"/>
    <w:rsid w:val="00CE501C"/>
    <w:rsid w:val="00D27979"/>
    <w:rsid w:val="00DB2FD9"/>
    <w:rsid w:val="00E0578C"/>
    <w:rsid w:val="00E85534"/>
    <w:rsid w:val="00EA26A6"/>
    <w:rsid w:val="00ED039C"/>
    <w:rsid w:val="00F14352"/>
    <w:rsid w:val="00F14395"/>
    <w:rsid w:val="00F36007"/>
    <w:rsid w:val="00F508A7"/>
    <w:rsid w:val="00FD5444"/>
    <w:rsid w:val="00FF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5E85"/>
  <w15:chartTrackingRefBased/>
  <w15:docId w15:val="{218A28B4-C9B3-4D58-B419-0C5064DF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0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3B"/>
  </w:style>
  <w:style w:type="paragraph" w:styleId="Footer">
    <w:name w:val="footer"/>
    <w:basedOn w:val="Normal"/>
    <w:link w:val="FooterChar"/>
    <w:uiPriority w:val="99"/>
    <w:unhideWhenUsed/>
    <w:rsid w:val="00116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3B"/>
  </w:style>
  <w:style w:type="paragraph" w:styleId="TOCHeading">
    <w:name w:val="TOC Heading"/>
    <w:basedOn w:val="Heading1"/>
    <w:next w:val="Normal"/>
    <w:uiPriority w:val="39"/>
    <w:unhideWhenUsed/>
    <w:qFormat/>
    <w:rsid w:val="00A32921"/>
    <w:pPr>
      <w:spacing w:before="400" w:after="40" w:line="240" w:lineRule="auto"/>
      <w:outlineLvl w:val="9"/>
    </w:pPr>
    <w:rPr>
      <w:rFonts w:ascii="Arial" w:hAnsi="Arial" w:cs="Times New Roman"/>
      <w:b/>
      <w:color w:val="000000" w:themeColor="text1"/>
      <w:kern w:val="0"/>
      <w:sz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26A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5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3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19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49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6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2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43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4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72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6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4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30</cp:revision>
  <dcterms:created xsi:type="dcterms:W3CDTF">2025-04-29T15:11:00Z</dcterms:created>
  <dcterms:modified xsi:type="dcterms:W3CDTF">2025-04-29T16:48:00Z</dcterms:modified>
</cp:coreProperties>
</file>