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1D9E20" w14:textId="77777777" w:rsidR="009A11DB" w:rsidRDefault="009A11DB" w:rsidP="009A11DB">
      <w:pPr>
        <w:jc w:val="center"/>
        <w:rPr>
          <w:b/>
          <w:bCs/>
          <w:sz w:val="36"/>
          <w:szCs w:val="36"/>
        </w:rPr>
      </w:pPr>
    </w:p>
    <w:p w14:paraId="57F7CE70" w14:textId="77777777" w:rsidR="009A11DB" w:rsidRDefault="009A11DB" w:rsidP="009A11DB">
      <w:pPr>
        <w:jc w:val="center"/>
        <w:rPr>
          <w:b/>
          <w:bCs/>
          <w:sz w:val="36"/>
          <w:szCs w:val="36"/>
        </w:rPr>
      </w:pPr>
    </w:p>
    <w:p w14:paraId="3BFBEB24" w14:textId="77777777" w:rsidR="009A11DB" w:rsidRDefault="009A11DB" w:rsidP="009A11DB">
      <w:pPr>
        <w:jc w:val="center"/>
        <w:rPr>
          <w:b/>
          <w:bCs/>
          <w:sz w:val="36"/>
          <w:szCs w:val="36"/>
        </w:rPr>
      </w:pPr>
    </w:p>
    <w:p w14:paraId="117CEC4E" w14:textId="58B79047" w:rsidR="009A11DB" w:rsidRDefault="009A11DB" w:rsidP="009A11DB">
      <w:pPr>
        <w:jc w:val="center"/>
        <w:rPr>
          <w:b/>
          <w:bCs/>
          <w:sz w:val="36"/>
          <w:szCs w:val="36"/>
        </w:rPr>
      </w:pPr>
      <w:r>
        <w:rPr>
          <w:b/>
          <w:bCs/>
          <w:sz w:val="36"/>
          <w:szCs w:val="36"/>
        </w:rPr>
        <w:t>22I-1994 Muhammad Qasim</w:t>
      </w:r>
    </w:p>
    <w:p w14:paraId="00822EBA" w14:textId="77777777" w:rsidR="009A11DB" w:rsidRDefault="009A11DB" w:rsidP="009A11DB">
      <w:pPr>
        <w:jc w:val="center"/>
        <w:rPr>
          <w:b/>
          <w:bCs/>
          <w:sz w:val="36"/>
          <w:szCs w:val="36"/>
        </w:rPr>
      </w:pPr>
      <w:r>
        <w:rPr>
          <w:b/>
          <w:bCs/>
          <w:sz w:val="36"/>
          <w:szCs w:val="36"/>
        </w:rPr>
        <w:t>22I-2066 Ayaan Khan</w:t>
      </w:r>
    </w:p>
    <w:p w14:paraId="1D474680" w14:textId="77777777" w:rsidR="009A11DB" w:rsidRDefault="009A11DB" w:rsidP="009A11DB">
      <w:pPr>
        <w:jc w:val="center"/>
        <w:rPr>
          <w:b/>
          <w:bCs/>
          <w:sz w:val="36"/>
          <w:szCs w:val="36"/>
        </w:rPr>
      </w:pPr>
      <w:r>
        <w:rPr>
          <w:b/>
          <w:bCs/>
          <w:sz w:val="36"/>
          <w:szCs w:val="36"/>
        </w:rPr>
        <w:t>22I-2003 Abubakar Nadeem</w:t>
      </w:r>
    </w:p>
    <w:p w14:paraId="5268676E" w14:textId="77777777" w:rsidR="009A11DB" w:rsidRDefault="009A11DB" w:rsidP="009A11DB">
      <w:pPr>
        <w:jc w:val="center"/>
        <w:rPr>
          <w:b/>
          <w:bCs/>
          <w:sz w:val="36"/>
          <w:szCs w:val="36"/>
        </w:rPr>
      </w:pPr>
      <w:r>
        <w:rPr>
          <w:b/>
          <w:bCs/>
          <w:sz w:val="36"/>
          <w:szCs w:val="36"/>
        </w:rPr>
        <w:t>22I-1915 Ahmed Mehmood</w:t>
      </w:r>
    </w:p>
    <w:p w14:paraId="44C39562" w14:textId="5DEC24A1" w:rsidR="009A11DB" w:rsidRDefault="009A11DB" w:rsidP="009A11DB">
      <w:pPr>
        <w:jc w:val="center"/>
        <w:rPr>
          <w:b/>
          <w:bCs/>
          <w:sz w:val="36"/>
          <w:szCs w:val="36"/>
        </w:rPr>
      </w:pPr>
    </w:p>
    <w:p w14:paraId="234D7CF7" w14:textId="7394DE5D" w:rsidR="009A11DB" w:rsidRDefault="009A11DB" w:rsidP="009A11DB">
      <w:pPr>
        <w:jc w:val="center"/>
        <w:rPr>
          <w:b/>
          <w:bCs/>
          <w:sz w:val="36"/>
          <w:szCs w:val="36"/>
        </w:rPr>
      </w:pPr>
      <w:r>
        <w:rPr>
          <w:b/>
          <w:bCs/>
          <w:noProof/>
          <w:sz w:val="36"/>
          <w:szCs w:val="36"/>
        </w:rPr>
        <w:drawing>
          <wp:anchor distT="0" distB="0" distL="114300" distR="114300" simplePos="0" relativeHeight="251660288" behindDoc="1" locked="0" layoutInCell="1" allowOverlap="1" wp14:anchorId="1AB0A14B" wp14:editId="364B8752">
            <wp:simplePos x="0" y="0"/>
            <wp:positionH relativeFrom="column">
              <wp:posOffset>52705</wp:posOffset>
            </wp:positionH>
            <wp:positionV relativeFrom="paragraph">
              <wp:posOffset>99361</wp:posOffset>
            </wp:positionV>
            <wp:extent cx="5943600" cy="2976880"/>
            <wp:effectExtent l="0" t="0" r="0" b="0"/>
            <wp:wrapNone/>
            <wp:docPr id="15548895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976880"/>
                    </a:xfrm>
                    <a:prstGeom prst="rect">
                      <a:avLst/>
                    </a:prstGeom>
                    <a:noFill/>
                    <a:ln>
                      <a:noFill/>
                    </a:ln>
                  </pic:spPr>
                </pic:pic>
              </a:graphicData>
            </a:graphic>
          </wp:anchor>
        </w:drawing>
      </w:r>
    </w:p>
    <w:p w14:paraId="52DDBE4E" w14:textId="3A083677" w:rsidR="009A11DB" w:rsidRDefault="009A11DB" w:rsidP="009A11DB">
      <w:pPr>
        <w:jc w:val="center"/>
        <w:rPr>
          <w:b/>
          <w:bCs/>
          <w:sz w:val="36"/>
          <w:szCs w:val="36"/>
        </w:rPr>
      </w:pPr>
    </w:p>
    <w:p w14:paraId="138E01A5" w14:textId="77777777" w:rsidR="009A11DB" w:rsidRDefault="009A11DB" w:rsidP="009A11DB">
      <w:pPr>
        <w:jc w:val="center"/>
        <w:rPr>
          <w:b/>
          <w:bCs/>
          <w:sz w:val="36"/>
          <w:szCs w:val="36"/>
        </w:rPr>
      </w:pPr>
    </w:p>
    <w:p w14:paraId="1A66E74F" w14:textId="7C3E0D65" w:rsidR="009A11DB" w:rsidRDefault="009A11DB" w:rsidP="009A11DB">
      <w:pPr>
        <w:jc w:val="center"/>
        <w:rPr>
          <w:b/>
          <w:bCs/>
          <w:sz w:val="36"/>
          <w:szCs w:val="36"/>
        </w:rPr>
      </w:pPr>
    </w:p>
    <w:p w14:paraId="250C42CC" w14:textId="26FC65D6" w:rsidR="009A11DB" w:rsidRDefault="009A11DB" w:rsidP="009A11DB">
      <w:pPr>
        <w:jc w:val="center"/>
        <w:rPr>
          <w:b/>
          <w:bCs/>
          <w:sz w:val="36"/>
          <w:szCs w:val="36"/>
        </w:rPr>
      </w:pPr>
    </w:p>
    <w:p w14:paraId="487023C8" w14:textId="6C4B9B72" w:rsidR="009A11DB" w:rsidRDefault="009A11DB" w:rsidP="009A11DB">
      <w:pPr>
        <w:jc w:val="center"/>
        <w:rPr>
          <w:b/>
          <w:bCs/>
          <w:sz w:val="36"/>
          <w:szCs w:val="36"/>
        </w:rPr>
      </w:pPr>
    </w:p>
    <w:p w14:paraId="1ED03B60" w14:textId="28A8D9BF" w:rsidR="009A11DB" w:rsidRDefault="009A11DB" w:rsidP="009A11DB">
      <w:pPr>
        <w:jc w:val="center"/>
        <w:rPr>
          <w:b/>
          <w:bCs/>
          <w:sz w:val="36"/>
          <w:szCs w:val="36"/>
        </w:rPr>
      </w:pPr>
    </w:p>
    <w:p w14:paraId="6E72FAA3" w14:textId="77777777" w:rsidR="009A11DB" w:rsidRDefault="009A11DB" w:rsidP="009A11DB">
      <w:pPr>
        <w:jc w:val="center"/>
        <w:rPr>
          <w:b/>
          <w:bCs/>
          <w:sz w:val="36"/>
          <w:szCs w:val="36"/>
        </w:rPr>
      </w:pPr>
    </w:p>
    <w:p w14:paraId="23BF2005" w14:textId="77777777" w:rsidR="009A11DB" w:rsidRDefault="009A11DB" w:rsidP="009A11DB">
      <w:pPr>
        <w:jc w:val="center"/>
        <w:rPr>
          <w:b/>
          <w:bCs/>
          <w:sz w:val="36"/>
          <w:szCs w:val="36"/>
        </w:rPr>
      </w:pPr>
    </w:p>
    <w:p w14:paraId="7E0424A4" w14:textId="77777777" w:rsidR="009A11DB" w:rsidRDefault="009A11DB" w:rsidP="009A11DB">
      <w:pPr>
        <w:jc w:val="center"/>
        <w:rPr>
          <w:b/>
          <w:bCs/>
          <w:sz w:val="36"/>
          <w:szCs w:val="36"/>
        </w:rPr>
      </w:pPr>
    </w:p>
    <w:p w14:paraId="6886EC55" w14:textId="4659B41B" w:rsidR="009A11DB" w:rsidRDefault="009A11DB" w:rsidP="009A11DB">
      <w:pPr>
        <w:tabs>
          <w:tab w:val="left" w:pos="2897"/>
        </w:tabs>
        <w:rPr>
          <w:b/>
          <w:bCs/>
          <w:sz w:val="36"/>
          <w:szCs w:val="36"/>
        </w:rPr>
      </w:pPr>
    </w:p>
    <w:p w14:paraId="251BF45D" w14:textId="518380E7" w:rsidR="009A11DB" w:rsidRDefault="009A11DB" w:rsidP="009A11DB">
      <w:pPr>
        <w:jc w:val="center"/>
        <w:rPr>
          <w:b/>
          <w:bCs/>
          <w:sz w:val="40"/>
          <w:szCs w:val="40"/>
        </w:rPr>
      </w:pPr>
      <w:r w:rsidRPr="005A3A1F">
        <w:rPr>
          <w:b/>
          <w:bCs/>
          <w:sz w:val="40"/>
          <w:szCs w:val="40"/>
        </w:rPr>
        <w:lastRenderedPageBreak/>
        <w:t>Face Mask Detection System</w:t>
      </w:r>
    </w:p>
    <w:p w14:paraId="1B591018" w14:textId="77777777" w:rsidR="009A11DB" w:rsidRPr="005A3A1F" w:rsidRDefault="009A11DB" w:rsidP="009A11DB">
      <w:pPr>
        <w:jc w:val="center"/>
        <w:rPr>
          <w:b/>
          <w:bCs/>
          <w:sz w:val="40"/>
          <w:szCs w:val="40"/>
        </w:rPr>
      </w:pPr>
    </w:p>
    <w:p w14:paraId="137B9766" w14:textId="77777777" w:rsidR="005A3A1F" w:rsidRPr="005A3A1F" w:rsidRDefault="005A3A1F" w:rsidP="005A3A1F">
      <w:pPr>
        <w:rPr>
          <w:b/>
          <w:bCs/>
          <w:sz w:val="32"/>
          <w:szCs w:val="32"/>
        </w:rPr>
      </w:pPr>
      <w:r w:rsidRPr="005A3A1F">
        <w:rPr>
          <w:b/>
          <w:bCs/>
          <w:sz w:val="32"/>
          <w:szCs w:val="32"/>
        </w:rPr>
        <w:t>1. Introduction</w:t>
      </w:r>
    </w:p>
    <w:p w14:paraId="076BEC11" w14:textId="77777777" w:rsidR="005A3A1F" w:rsidRPr="005A3A1F" w:rsidRDefault="005A3A1F" w:rsidP="005A3A1F">
      <w:r w:rsidRPr="005A3A1F">
        <w:t>This report documents the development of a real-time face mask detection system using computer vision and deep learning techniques. The system can identify whether individuals in images or video streams are wearing face masks, which has significant applications in public health monitoring and safety compliance during respiratory disease outbreaks.</w:t>
      </w:r>
    </w:p>
    <w:p w14:paraId="524BEAA4" w14:textId="77777777" w:rsidR="005A3A1F" w:rsidRPr="005A3A1F" w:rsidRDefault="005A3A1F" w:rsidP="005A3A1F">
      <w:pPr>
        <w:rPr>
          <w:b/>
          <w:bCs/>
          <w:sz w:val="32"/>
          <w:szCs w:val="32"/>
        </w:rPr>
      </w:pPr>
      <w:r w:rsidRPr="005A3A1F">
        <w:rPr>
          <w:b/>
          <w:bCs/>
          <w:sz w:val="32"/>
          <w:szCs w:val="32"/>
        </w:rPr>
        <w:t>2. Dataset</w:t>
      </w:r>
    </w:p>
    <w:p w14:paraId="457584B2" w14:textId="77777777" w:rsidR="005A3A1F" w:rsidRPr="005A3A1F" w:rsidRDefault="005A3A1F" w:rsidP="005A3A1F">
      <w:pPr>
        <w:rPr>
          <w:b/>
          <w:bCs/>
          <w:sz w:val="28"/>
          <w:szCs w:val="28"/>
        </w:rPr>
      </w:pPr>
      <w:r w:rsidRPr="005A3A1F">
        <w:rPr>
          <w:b/>
          <w:bCs/>
          <w:sz w:val="28"/>
          <w:szCs w:val="28"/>
        </w:rPr>
        <w:t>2.1 Dataset Overview</w:t>
      </w:r>
    </w:p>
    <w:p w14:paraId="487088D0" w14:textId="77777777" w:rsidR="005A3A1F" w:rsidRPr="005A3A1F" w:rsidRDefault="005A3A1F" w:rsidP="005A3A1F">
      <w:pPr>
        <w:numPr>
          <w:ilvl w:val="0"/>
          <w:numId w:val="1"/>
        </w:numPr>
      </w:pPr>
      <w:r w:rsidRPr="005A3A1F">
        <w:rPr>
          <w:b/>
          <w:bCs/>
        </w:rPr>
        <w:t>Source</w:t>
      </w:r>
      <w:r w:rsidRPr="005A3A1F">
        <w:t>: Kaggle dataset "Face Mask Dataset" (</w:t>
      </w:r>
      <w:hyperlink r:id="rId6" w:tgtFrame="_blank" w:history="1">
        <w:r w:rsidRPr="005A3A1F">
          <w:rPr>
            <w:rStyle w:val="Hyperlink"/>
          </w:rPr>
          <w:t>https://www.kaggle.com/datasets/omkargurav/face-mask-dataset</w:t>
        </w:r>
      </w:hyperlink>
      <w:r w:rsidRPr="005A3A1F">
        <w:t>)</w:t>
      </w:r>
    </w:p>
    <w:p w14:paraId="203D7FD6" w14:textId="77777777" w:rsidR="005A3A1F" w:rsidRPr="005A3A1F" w:rsidRDefault="005A3A1F" w:rsidP="005A3A1F">
      <w:pPr>
        <w:numPr>
          <w:ilvl w:val="0"/>
          <w:numId w:val="1"/>
        </w:numPr>
      </w:pPr>
      <w:r w:rsidRPr="005A3A1F">
        <w:rPr>
          <w:b/>
          <w:bCs/>
        </w:rPr>
        <w:t>Structure</w:t>
      </w:r>
      <w:r w:rsidRPr="005A3A1F">
        <w:t>: Binary classification with two folders:</w:t>
      </w:r>
    </w:p>
    <w:p w14:paraId="725DFA46" w14:textId="038FCA44" w:rsidR="005A3A1F" w:rsidRPr="005A3A1F" w:rsidRDefault="005A3A1F" w:rsidP="005A3A1F">
      <w:pPr>
        <w:numPr>
          <w:ilvl w:val="1"/>
          <w:numId w:val="1"/>
        </w:numPr>
      </w:pPr>
      <w:proofErr w:type="spellStart"/>
      <w:r w:rsidRPr="005A3A1F">
        <w:t>with_mask</w:t>
      </w:r>
      <w:proofErr w:type="spellEnd"/>
      <w:r w:rsidRPr="005A3A1F">
        <w:t>: Images of people wearing face masks</w:t>
      </w:r>
      <w:r w:rsidR="00566C77">
        <w:t xml:space="preserve"> (~3725 each)</w:t>
      </w:r>
    </w:p>
    <w:p w14:paraId="1A573EDA" w14:textId="3E4F4E32" w:rsidR="005A3A1F" w:rsidRPr="005A3A1F" w:rsidRDefault="005A3A1F" w:rsidP="005A3A1F">
      <w:pPr>
        <w:numPr>
          <w:ilvl w:val="1"/>
          <w:numId w:val="1"/>
        </w:numPr>
      </w:pPr>
      <w:proofErr w:type="spellStart"/>
      <w:r w:rsidRPr="005A3A1F">
        <w:t>without_mask</w:t>
      </w:r>
      <w:proofErr w:type="spellEnd"/>
      <w:r w:rsidRPr="005A3A1F">
        <w:t>: Images of people without face masks</w:t>
      </w:r>
      <w:r w:rsidR="00566C77">
        <w:t xml:space="preserve"> </w:t>
      </w:r>
      <w:r w:rsidR="00566C77">
        <w:t>(~3725 each)</w:t>
      </w:r>
    </w:p>
    <w:p w14:paraId="2012E892" w14:textId="77777777" w:rsidR="005A3A1F" w:rsidRPr="005A3A1F" w:rsidRDefault="005A3A1F" w:rsidP="005A3A1F">
      <w:pPr>
        <w:numPr>
          <w:ilvl w:val="0"/>
          <w:numId w:val="1"/>
        </w:numPr>
      </w:pPr>
      <w:r w:rsidRPr="005A3A1F">
        <w:rPr>
          <w:b/>
          <w:bCs/>
        </w:rPr>
        <w:t>Sample Size</w:t>
      </w:r>
      <w:r w:rsidRPr="005A3A1F">
        <w:t>: The dataset contains thousands of facial images across both classes</w:t>
      </w:r>
    </w:p>
    <w:p w14:paraId="1070E56F" w14:textId="77777777" w:rsidR="005A3A1F" w:rsidRPr="005A3A1F" w:rsidRDefault="005A3A1F" w:rsidP="005A3A1F">
      <w:pPr>
        <w:numPr>
          <w:ilvl w:val="0"/>
          <w:numId w:val="1"/>
        </w:numPr>
      </w:pPr>
      <w:r w:rsidRPr="005A3A1F">
        <w:rPr>
          <w:b/>
          <w:bCs/>
        </w:rPr>
        <w:t>Division</w:t>
      </w:r>
      <w:r w:rsidRPr="005A3A1F">
        <w:t>: 80% training, 20% testing (stratified split to maintain class distribution)</w:t>
      </w:r>
    </w:p>
    <w:p w14:paraId="561E963C" w14:textId="77777777" w:rsidR="005A3A1F" w:rsidRPr="005A3A1F" w:rsidRDefault="005A3A1F" w:rsidP="005A3A1F">
      <w:pPr>
        <w:rPr>
          <w:b/>
          <w:bCs/>
          <w:sz w:val="32"/>
          <w:szCs w:val="32"/>
        </w:rPr>
      </w:pPr>
      <w:r w:rsidRPr="005A3A1F">
        <w:rPr>
          <w:b/>
          <w:bCs/>
          <w:sz w:val="32"/>
          <w:szCs w:val="32"/>
        </w:rPr>
        <w:t>3. Image Processing Techniques</w:t>
      </w:r>
    </w:p>
    <w:p w14:paraId="6E765D80" w14:textId="77777777" w:rsidR="005A3A1F" w:rsidRPr="005A3A1F" w:rsidRDefault="005A3A1F" w:rsidP="005A3A1F">
      <w:pPr>
        <w:rPr>
          <w:b/>
          <w:bCs/>
          <w:sz w:val="28"/>
          <w:szCs w:val="28"/>
        </w:rPr>
      </w:pPr>
      <w:r w:rsidRPr="005A3A1F">
        <w:rPr>
          <w:b/>
          <w:bCs/>
          <w:sz w:val="28"/>
          <w:szCs w:val="28"/>
        </w:rPr>
        <w:t>3.1 Preprocessing Pipeline</w:t>
      </w:r>
    </w:p>
    <w:p w14:paraId="4DEDF24F" w14:textId="77777777" w:rsidR="005A3A1F" w:rsidRPr="005A3A1F" w:rsidRDefault="005A3A1F" w:rsidP="005A3A1F">
      <w:r w:rsidRPr="005A3A1F">
        <w:t>Our preprocessing pipeline includes several digital image processing techniques:</w:t>
      </w:r>
    </w:p>
    <w:p w14:paraId="20348185" w14:textId="77777777" w:rsidR="005A3A1F" w:rsidRPr="005A3A1F" w:rsidRDefault="005A3A1F" w:rsidP="005A3A1F">
      <w:r w:rsidRPr="005A3A1F">
        <w:t>The pipeline includes:</w:t>
      </w:r>
    </w:p>
    <w:p w14:paraId="127A3851" w14:textId="7B6C8EFF" w:rsidR="005A3A1F" w:rsidRPr="005A3A1F" w:rsidRDefault="005A3A1F" w:rsidP="005A3A1F">
      <w:pPr>
        <w:numPr>
          <w:ilvl w:val="0"/>
          <w:numId w:val="2"/>
        </w:numPr>
      </w:pPr>
      <w:r w:rsidRPr="005A3A1F">
        <w:rPr>
          <w:b/>
          <w:bCs/>
        </w:rPr>
        <w:t>Resizing</w:t>
      </w:r>
      <w:r w:rsidRPr="005A3A1F">
        <w:t>: Standardizing all images to 224×224 pixels</w:t>
      </w:r>
    </w:p>
    <w:p w14:paraId="1E2A8C54" w14:textId="0EB6BF81" w:rsidR="005A3A1F" w:rsidRDefault="005A3A1F" w:rsidP="005A3A1F">
      <w:pPr>
        <w:numPr>
          <w:ilvl w:val="0"/>
          <w:numId w:val="2"/>
        </w:numPr>
      </w:pPr>
      <w:r w:rsidRPr="005A3A1F">
        <w:rPr>
          <w:b/>
          <w:bCs/>
        </w:rPr>
        <w:t>Color Space Conversion</w:t>
      </w:r>
      <w:r w:rsidRPr="005A3A1F">
        <w:t>: Converting BGR to RGB for model input and to grayscale for further processing</w:t>
      </w:r>
      <w:r>
        <w:t>:</w:t>
      </w:r>
    </w:p>
    <w:p w14:paraId="330C5C04" w14:textId="7C32D998" w:rsidR="005A3A1F" w:rsidRPr="005A3A1F" w:rsidRDefault="005A3A1F" w:rsidP="005A3A1F">
      <w:pPr>
        <w:ind w:left="720"/>
      </w:pPr>
      <w:r>
        <w:rPr>
          <w:noProof/>
        </w:rPr>
        <w:lastRenderedPageBreak/>
        <w:drawing>
          <wp:inline distT="0" distB="0" distL="0" distR="0" wp14:anchorId="45D29BBF" wp14:editId="60D7919C">
            <wp:extent cx="3525753" cy="1742536"/>
            <wp:effectExtent l="0" t="0" r="0" b="0"/>
            <wp:docPr id="639458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58164" name=""/>
                    <pic:cNvPicPr/>
                  </pic:nvPicPr>
                  <pic:blipFill>
                    <a:blip r:embed="rId7"/>
                    <a:stretch>
                      <a:fillRect/>
                    </a:stretch>
                  </pic:blipFill>
                  <pic:spPr>
                    <a:xfrm>
                      <a:off x="0" y="0"/>
                      <a:ext cx="3565005" cy="1761935"/>
                    </a:xfrm>
                    <a:prstGeom prst="rect">
                      <a:avLst/>
                    </a:prstGeom>
                  </pic:spPr>
                </pic:pic>
              </a:graphicData>
            </a:graphic>
          </wp:inline>
        </w:drawing>
      </w:r>
    </w:p>
    <w:p w14:paraId="61562EAE" w14:textId="77777777" w:rsidR="005A3A1F" w:rsidRDefault="005A3A1F" w:rsidP="005A3A1F">
      <w:pPr>
        <w:numPr>
          <w:ilvl w:val="0"/>
          <w:numId w:val="2"/>
        </w:numPr>
      </w:pPr>
      <w:r w:rsidRPr="005A3A1F">
        <w:rPr>
          <w:b/>
          <w:bCs/>
        </w:rPr>
        <w:t>Histogram Equalization</w:t>
      </w:r>
      <w:r w:rsidRPr="005A3A1F">
        <w:t>: Enhancing contrast in grayscale images</w:t>
      </w:r>
    </w:p>
    <w:p w14:paraId="3A1E9121" w14:textId="0DACEFB7" w:rsidR="005A3A1F" w:rsidRPr="005A3A1F" w:rsidRDefault="005A3A1F" w:rsidP="005A3A1F">
      <w:pPr>
        <w:ind w:left="720"/>
      </w:pPr>
      <w:r>
        <w:rPr>
          <w:noProof/>
        </w:rPr>
        <w:drawing>
          <wp:inline distT="0" distB="0" distL="0" distR="0" wp14:anchorId="3E74EE03" wp14:editId="72FAEFB4">
            <wp:extent cx="4064318" cy="2001329"/>
            <wp:effectExtent l="0" t="0" r="0" b="0"/>
            <wp:docPr id="86182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23191" name=""/>
                    <pic:cNvPicPr/>
                  </pic:nvPicPr>
                  <pic:blipFill>
                    <a:blip r:embed="rId8"/>
                    <a:stretch>
                      <a:fillRect/>
                    </a:stretch>
                  </pic:blipFill>
                  <pic:spPr>
                    <a:xfrm>
                      <a:off x="0" y="0"/>
                      <a:ext cx="4075407" cy="2006789"/>
                    </a:xfrm>
                    <a:prstGeom prst="rect">
                      <a:avLst/>
                    </a:prstGeom>
                  </pic:spPr>
                </pic:pic>
              </a:graphicData>
            </a:graphic>
          </wp:inline>
        </w:drawing>
      </w:r>
    </w:p>
    <w:p w14:paraId="4249C3F2" w14:textId="77777777" w:rsidR="005A3A1F" w:rsidRDefault="005A3A1F" w:rsidP="005A3A1F">
      <w:pPr>
        <w:numPr>
          <w:ilvl w:val="0"/>
          <w:numId w:val="2"/>
        </w:numPr>
      </w:pPr>
      <w:r w:rsidRPr="005A3A1F">
        <w:rPr>
          <w:b/>
          <w:bCs/>
        </w:rPr>
        <w:t>Gaussian Blur</w:t>
      </w:r>
      <w:r w:rsidRPr="005A3A1F">
        <w:t>: Reducing noise and detail</w:t>
      </w:r>
    </w:p>
    <w:p w14:paraId="4259D211" w14:textId="60873CD8" w:rsidR="005A3A1F" w:rsidRPr="005A3A1F" w:rsidRDefault="005A3A1F" w:rsidP="005A3A1F">
      <w:pPr>
        <w:ind w:left="720"/>
      </w:pPr>
      <w:r>
        <w:rPr>
          <w:noProof/>
        </w:rPr>
        <w:drawing>
          <wp:inline distT="0" distB="0" distL="0" distR="0" wp14:anchorId="3F3607E8" wp14:editId="159E4913">
            <wp:extent cx="4045789" cy="1994799"/>
            <wp:effectExtent l="0" t="0" r="0" b="5715"/>
            <wp:docPr id="262142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42467" name=""/>
                    <pic:cNvPicPr/>
                  </pic:nvPicPr>
                  <pic:blipFill>
                    <a:blip r:embed="rId9"/>
                    <a:stretch>
                      <a:fillRect/>
                    </a:stretch>
                  </pic:blipFill>
                  <pic:spPr>
                    <a:xfrm>
                      <a:off x="0" y="0"/>
                      <a:ext cx="4065899" cy="2004714"/>
                    </a:xfrm>
                    <a:prstGeom prst="rect">
                      <a:avLst/>
                    </a:prstGeom>
                  </pic:spPr>
                </pic:pic>
              </a:graphicData>
            </a:graphic>
          </wp:inline>
        </w:drawing>
      </w:r>
    </w:p>
    <w:p w14:paraId="22EEE29F" w14:textId="77777777" w:rsidR="005A3A1F" w:rsidRDefault="005A3A1F" w:rsidP="005A3A1F">
      <w:pPr>
        <w:numPr>
          <w:ilvl w:val="0"/>
          <w:numId w:val="2"/>
        </w:numPr>
      </w:pPr>
      <w:r w:rsidRPr="005A3A1F">
        <w:rPr>
          <w:b/>
          <w:bCs/>
        </w:rPr>
        <w:t>Otsu Thresholding</w:t>
      </w:r>
      <w:r w:rsidRPr="005A3A1F">
        <w:t>: Adaptive binarization to separate foreground from background</w:t>
      </w:r>
    </w:p>
    <w:p w14:paraId="0AB867C9" w14:textId="6527BD6C" w:rsidR="005A3A1F" w:rsidRPr="005A3A1F" w:rsidRDefault="005A3A1F" w:rsidP="005A3A1F">
      <w:pPr>
        <w:ind w:left="720"/>
      </w:pPr>
      <w:r>
        <w:rPr>
          <w:noProof/>
        </w:rPr>
        <w:lastRenderedPageBreak/>
        <w:drawing>
          <wp:inline distT="0" distB="0" distL="0" distR="0" wp14:anchorId="409AD73D" wp14:editId="5D02FD1E">
            <wp:extent cx="4045585" cy="2007233"/>
            <wp:effectExtent l="0" t="0" r="0" b="0"/>
            <wp:docPr id="1251821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21245" name=""/>
                    <pic:cNvPicPr/>
                  </pic:nvPicPr>
                  <pic:blipFill>
                    <a:blip r:embed="rId10"/>
                    <a:stretch>
                      <a:fillRect/>
                    </a:stretch>
                  </pic:blipFill>
                  <pic:spPr>
                    <a:xfrm>
                      <a:off x="0" y="0"/>
                      <a:ext cx="4061914" cy="2015335"/>
                    </a:xfrm>
                    <a:prstGeom prst="rect">
                      <a:avLst/>
                    </a:prstGeom>
                  </pic:spPr>
                </pic:pic>
              </a:graphicData>
            </a:graphic>
          </wp:inline>
        </w:drawing>
      </w:r>
    </w:p>
    <w:p w14:paraId="4178C115" w14:textId="77777777" w:rsidR="005A3A1F" w:rsidRDefault="005A3A1F" w:rsidP="005A3A1F">
      <w:pPr>
        <w:numPr>
          <w:ilvl w:val="0"/>
          <w:numId w:val="2"/>
        </w:numPr>
      </w:pPr>
      <w:r w:rsidRPr="005A3A1F">
        <w:rPr>
          <w:b/>
          <w:bCs/>
        </w:rPr>
        <w:t>Morphological Operations</w:t>
      </w:r>
      <w:r w:rsidRPr="005A3A1F">
        <w:t>: Closing operation to fill small holes and connect nearby components</w:t>
      </w:r>
    </w:p>
    <w:p w14:paraId="04488E95" w14:textId="77777777" w:rsidR="005A3A1F" w:rsidRDefault="005A3A1F" w:rsidP="005A3A1F">
      <w:pPr>
        <w:ind w:left="720"/>
        <w:rPr>
          <w:b/>
          <w:bCs/>
        </w:rPr>
      </w:pPr>
    </w:p>
    <w:p w14:paraId="0C1399B2" w14:textId="160F3DD6" w:rsidR="005A3A1F" w:rsidRPr="005A3A1F" w:rsidRDefault="005A3A1F" w:rsidP="005A3A1F">
      <w:pPr>
        <w:ind w:left="720"/>
      </w:pPr>
      <w:r>
        <w:rPr>
          <w:noProof/>
        </w:rPr>
        <w:drawing>
          <wp:inline distT="0" distB="0" distL="0" distR="0" wp14:anchorId="61C3FF4D" wp14:editId="4AB9573B">
            <wp:extent cx="4175185" cy="2034511"/>
            <wp:effectExtent l="0" t="0" r="0" b="4445"/>
            <wp:docPr id="155940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06153" name=""/>
                    <pic:cNvPicPr/>
                  </pic:nvPicPr>
                  <pic:blipFill>
                    <a:blip r:embed="rId11"/>
                    <a:stretch>
                      <a:fillRect/>
                    </a:stretch>
                  </pic:blipFill>
                  <pic:spPr>
                    <a:xfrm>
                      <a:off x="0" y="0"/>
                      <a:ext cx="4210641" cy="2051788"/>
                    </a:xfrm>
                    <a:prstGeom prst="rect">
                      <a:avLst/>
                    </a:prstGeom>
                  </pic:spPr>
                </pic:pic>
              </a:graphicData>
            </a:graphic>
          </wp:inline>
        </w:drawing>
      </w:r>
    </w:p>
    <w:p w14:paraId="50941BDE" w14:textId="77777777" w:rsidR="005A3A1F" w:rsidRDefault="005A3A1F" w:rsidP="005A3A1F">
      <w:pPr>
        <w:numPr>
          <w:ilvl w:val="0"/>
          <w:numId w:val="2"/>
        </w:numPr>
      </w:pPr>
      <w:r w:rsidRPr="005A3A1F">
        <w:rPr>
          <w:b/>
          <w:bCs/>
        </w:rPr>
        <w:t>Masking</w:t>
      </w:r>
      <w:r w:rsidRPr="005A3A1F">
        <w:t>: Applying the binary mask to the RGB image to focus on relevant facial features</w:t>
      </w:r>
    </w:p>
    <w:p w14:paraId="140D4A75" w14:textId="605E213B" w:rsidR="005A3A1F" w:rsidRPr="005A3A1F" w:rsidRDefault="005A3A1F" w:rsidP="005A3A1F">
      <w:pPr>
        <w:ind w:left="720"/>
      </w:pPr>
      <w:r>
        <w:rPr>
          <w:noProof/>
        </w:rPr>
        <w:drawing>
          <wp:inline distT="0" distB="0" distL="0" distR="0" wp14:anchorId="162DC295" wp14:editId="42E38353">
            <wp:extent cx="4192438" cy="2048741"/>
            <wp:effectExtent l="0" t="0" r="0" b="8890"/>
            <wp:docPr id="155456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60812" name=""/>
                    <pic:cNvPicPr/>
                  </pic:nvPicPr>
                  <pic:blipFill>
                    <a:blip r:embed="rId12"/>
                    <a:stretch>
                      <a:fillRect/>
                    </a:stretch>
                  </pic:blipFill>
                  <pic:spPr>
                    <a:xfrm>
                      <a:off x="0" y="0"/>
                      <a:ext cx="4210051" cy="2057348"/>
                    </a:xfrm>
                    <a:prstGeom prst="rect">
                      <a:avLst/>
                    </a:prstGeom>
                  </pic:spPr>
                </pic:pic>
              </a:graphicData>
            </a:graphic>
          </wp:inline>
        </w:drawing>
      </w:r>
    </w:p>
    <w:p w14:paraId="5CFDFA4C" w14:textId="77777777" w:rsidR="005A3A1F" w:rsidRDefault="005A3A1F" w:rsidP="005A3A1F">
      <w:pPr>
        <w:numPr>
          <w:ilvl w:val="0"/>
          <w:numId w:val="2"/>
        </w:numPr>
      </w:pPr>
      <w:r w:rsidRPr="005A3A1F">
        <w:rPr>
          <w:b/>
          <w:bCs/>
        </w:rPr>
        <w:t>MobileNetV2 Preprocessing</w:t>
      </w:r>
      <w:r w:rsidRPr="005A3A1F">
        <w:t>: Normalizing pixel values as required by the model</w:t>
      </w:r>
    </w:p>
    <w:p w14:paraId="17E63DC0" w14:textId="77777777" w:rsidR="00114446" w:rsidRPr="005A3A1F" w:rsidRDefault="00114446" w:rsidP="00114446">
      <w:pPr>
        <w:ind w:left="720"/>
      </w:pPr>
    </w:p>
    <w:p w14:paraId="16782FF8" w14:textId="77777777" w:rsidR="005A3A1F" w:rsidRPr="005A3A1F" w:rsidRDefault="005A3A1F" w:rsidP="005A3A1F">
      <w:pPr>
        <w:rPr>
          <w:b/>
          <w:bCs/>
          <w:sz w:val="32"/>
          <w:szCs w:val="32"/>
        </w:rPr>
      </w:pPr>
      <w:r w:rsidRPr="005A3A1F">
        <w:rPr>
          <w:b/>
          <w:bCs/>
          <w:sz w:val="32"/>
          <w:szCs w:val="32"/>
        </w:rPr>
        <w:lastRenderedPageBreak/>
        <w:t>4. Model Architecture</w:t>
      </w:r>
    </w:p>
    <w:p w14:paraId="1BD50853" w14:textId="77777777" w:rsidR="005A3A1F" w:rsidRPr="005A3A1F" w:rsidRDefault="005A3A1F" w:rsidP="005A3A1F">
      <w:pPr>
        <w:rPr>
          <w:b/>
          <w:bCs/>
          <w:sz w:val="28"/>
          <w:szCs w:val="28"/>
        </w:rPr>
      </w:pPr>
      <w:r w:rsidRPr="005A3A1F">
        <w:rPr>
          <w:b/>
          <w:bCs/>
          <w:sz w:val="28"/>
          <w:szCs w:val="28"/>
        </w:rPr>
        <w:t>4.1 MobileNetV2 Architecture</w:t>
      </w:r>
    </w:p>
    <w:p w14:paraId="67C34733" w14:textId="47116D01" w:rsidR="00E64678" w:rsidRDefault="005A3A1F" w:rsidP="005A3A1F">
      <w:r w:rsidRPr="005A3A1F">
        <w:t>After initial attempts with a custom CNN model that proved computationally intensive,</w:t>
      </w:r>
      <w:r w:rsidR="00566C77">
        <w:t xml:space="preserve"> taking a long time for the model to train.</w:t>
      </w:r>
    </w:p>
    <w:p w14:paraId="7AF54320" w14:textId="5D5D1031" w:rsidR="00566C77" w:rsidRDefault="00566C77" w:rsidP="005A3A1F">
      <w:r>
        <w:rPr>
          <w:noProof/>
        </w:rPr>
        <w:drawing>
          <wp:inline distT="0" distB="0" distL="0" distR="0" wp14:anchorId="5C8DADA5" wp14:editId="28482FD6">
            <wp:extent cx="5943600" cy="1022350"/>
            <wp:effectExtent l="0" t="0" r="0" b="6350"/>
            <wp:docPr id="1085559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59491" name=""/>
                    <pic:cNvPicPr/>
                  </pic:nvPicPr>
                  <pic:blipFill>
                    <a:blip r:embed="rId13"/>
                    <a:stretch>
                      <a:fillRect/>
                    </a:stretch>
                  </pic:blipFill>
                  <pic:spPr>
                    <a:xfrm>
                      <a:off x="0" y="0"/>
                      <a:ext cx="5943600" cy="1022350"/>
                    </a:xfrm>
                    <a:prstGeom prst="rect">
                      <a:avLst/>
                    </a:prstGeom>
                  </pic:spPr>
                </pic:pic>
              </a:graphicData>
            </a:graphic>
          </wp:inline>
        </w:drawing>
      </w:r>
    </w:p>
    <w:p w14:paraId="56AD19B7" w14:textId="7C35081D" w:rsidR="005A3A1F" w:rsidRPr="005A3A1F" w:rsidRDefault="005A3A1F" w:rsidP="005A3A1F">
      <w:r w:rsidRPr="005A3A1F">
        <w:t xml:space="preserve"> </w:t>
      </w:r>
      <w:r w:rsidR="00566C77">
        <w:t>W</w:t>
      </w:r>
      <w:r w:rsidRPr="005A3A1F">
        <w:t>e</w:t>
      </w:r>
      <w:r w:rsidR="00566C77">
        <w:t xml:space="preserve"> then</w:t>
      </w:r>
      <w:r w:rsidRPr="005A3A1F">
        <w:t xml:space="preserve"> adopted MobileNetV2 for transfer learning:</w:t>
      </w:r>
    </w:p>
    <w:p w14:paraId="49C058D9" w14:textId="77777777" w:rsidR="005A3A1F" w:rsidRPr="005A3A1F" w:rsidRDefault="005A3A1F" w:rsidP="005A3A1F">
      <w:r w:rsidRPr="005A3A1F">
        <w:t>MobileNetV2 is an efficient CNN architecture designed for mobile and edge devices with the following key features:</w:t>
      </w:r>
    </w:p>
    <w:p w14:paraId="731D4EBA" w14:textId="77777777" w:rsidR="005A3A1F" w:rsidRPr="005A3A1F" w:rsidRDefault="005A3A1F" w:rsidP="005A3A1F">
      <w:pPr>
        <w:numPr>
          <w:ilvl w:val="0"/>
          <w:numId w:val="3"/>
        </w:numPr>
      </w:pPr>
      <w:r w:rsidRPr="005A3A1F">
        <w:rPr>
          <w:b/>
          <w:bCs/>
        </w:rPr>
        <w:t>Inverted Residual Blocks</w:t>
      </w:r>
      <w:r w:rsidRPr="005A3A1F">
        <w:t>: Unlike traditional residual connections, MobileNetV2 uses inverted residuals where the shortcut connections are between thin bottleneck layers</w:t>
      </w:r>
    </w:p>
    <w:p w14:paraId="466223DD" w14:textId="77777777" w:rsidR="005A3A1F" w:rsidRPr="005A3A1F" w:rsidRDefault="005A3A1F" w:rsidP="005A3A1F">
      <w:pPr>
        <w:numPr>
          <w:ilvl w:val="0"/>
          <w:numId w:val="3"/>
        </w:numPr>
      </w:pPr>
      <w:r w:rsidRPr="005A3A1F">
        <w:rPr>
          <w:b/>
          <w:bCs/>
        </w:rPr>
        <w:t>Linear Bottlenecks</w:t>
      </w:r>
      <w:r w:rsidRPr="005A3A1F">
        <w:t>: Removes non-linearities in narrow layers to prevent information loss</w:t>
      </w:r>
    </w:p>
    <w:p w14:paraId="3E06BD83" w14:textId="242DB2AA" w:rsidR="005A3A1F" w:rsidRPr="005A3A1F" w:rsidRDefault="00566C77" w:rsidP="005A3A1F">
      <w:pPr>
        <w:numPr>
          <w:ilvl w:val="0"/>
          <w:numId w:val="3"/>
        </w:numPr>
      </w:pPr>
      <w:r w:rsidRPr="005A3A1F">
        <w:rPr>
          <w:b/>
          <w:bCs/>
        </w:rPr>
        <w:t>Depth wise</w:t>
      </w:r>
      <w:r w:rsidR="005A3A1F" w:rsidRPr="005A3A1F">
        <w:rPr>
          <w:b/>
          <w:bCs/>
        </w:rPr>
        <w:t xml:space="preserve"> Separable Convolutions</w:t>
      </w:r>
      <w:r w:rsidR="005A3A1F" w:rsidRPr="005A3A1F">
        <w:t xml:space="preserve">: Factorizes standard convolutions into </w:t>
      </w:r>
      <w:r w:rsidRPr="005A3A1F">
        <w:t>depth wise</w:t>
      </w:r>
      <w:r w:rsidR="005A3A1F" w:rsidRPr="005A3A1F">
        <w:t xml:space="preserve"> and pointwise convolutions, significantly reducing computation</w:t>
      </w:r>
    </w:p>
    <w:p w14:paraId="23A11778" w14:textId="3A289344" w:rsidR="005A3A1F" w:rsidRDefault="005A3A1F" w:rsidP="005A3A1F">
      <w:pPr>
        <w:numPr>
          <w:ilvl w:val="0"/>
          <w:numId w:val="3"/>
        </w:numPr>
      </w:pPr>
      <w:r w:rsidRPr="005A3A1F">
        <w:rPr>
          <w:b/>
          <w:bCs/>
        </w:rPr>
        <w:t>Expansion and Projection Layers</w:t>
      </w:r>
      <w:r w:rsidRPr="005A3A1F">
        <w:t xml:space="preserve">: Expands channels before </w:t>
      </w:r>
      <w:r w:rsidR="00566C77" w:rsidRPr="005A3A1F">
        <w:t>depth wise</w:t>
      </w:r>
      <w:r w:rsidRPr="005A3A1F">
        <w:t xml:space="preserve"> convolution and projects back to a smaller dimension</w:t>
      </w:r>
    </w:p>
    <w:p w14:paraId="631CEADE" w14:textId="77777777" w:rsidR="00114446" w:rsidRPr="005A3A1F" w:rsidRDefault="00114446" w:rsidP="00114446">
      <w:pPr>
        <w:ind w:left="720"/>
      </w:pPr>
    </w:p>
    <w:p w14:paraId="289B0961" w14:textId="7335ACE0" w:rsidR="005A3A1F" w:rsidRPr="005A3A1F" w:rsidRDefault="005A3A1F" w:rsidP="005A3A1F">
      <w:pPr>
        <w:rPr>
          <w:b/>
          <w:bCs/>
          <w:sz w:val="28"/>
          <w:szCs w:val="28"/>
        </w:rPr>
      </w:pPr>
      <w:r w:rsidRPr="005A3A1F">
        <w:rPr>
          <w:b/>
          <w:bCs/>
          <w:sz w:val="28"/>
          <w:szCs w:val="28"/>
        </w:rPr>
        <w:t>4.</w:t>
      </w:r>
      <w:r w:rsidR="00566C77" w:rsidRPr="00114446">
        <w:rPr>
          <w:b/>
          <w:bCs/>
          <w:sz w:val="28"/>
          <w:szCs w:val="28"/>
        </w:rPr>
        <w:t>2</w:t>
      </w:r>
      <w:r w:rsidRPr="005A3A1F">
        <w:rPr>
          <w:b/>
          <w:bCs/>
          <w:sz w:val="28"/>
          <w:szCs w:val="28"/>
        </w:rPr>
        <w:t xml:space="preserve"> </w:t>
      </w:r>
      <w:r w:rsidR="00566C77" w:rsidRPr="00114446">
        <w:rPr>
          <w:b/>
          <w:bCs/>
          <w:sz w:val="28"/>
          <w:szCs w:val="28"/>
        </w:rPr>
        <w:t>Fine</w:t>
      </w:r>
      <w:r w:rsidRPr="005A3A1F">
        <w:rPr>
          <w:b/>
          <w:bCs/>
          <w:sz w:val="28"/>
          <w:szCs w:val="28"/>
        </w:rPr>
        <w:t xml:space="preserve"> Tuning</w:t>
      </w:r>
    </w:p>
    <w:p w14:paraId="5EC38529" w14:textId="77777777" w:rsidR="005A3A1F" w:rsidRPr="005A3A1F" w:rsidRDefault="005A3A1F" w:rsidP="005A3A1F">
      <w:r w:rsidRPr="005A3A1F">
        <w:t>We implemented the following hyperparameter optimization strategies:</w:t>
      </w:r>
    </w:p>
    <w:p w14:paraId="0DD85535" w14:textId="77777777" w:rsidR="005A3A1F" w:rsidRPr="005A3A1F" w:rsidRDefault="005A3A1F" w:rsidP="005A3A1F">
      <w:pPr>
        <w:numPr>
          <w:ilvl w:val="0"/>
          <w:numId w:val="4"/>
        </w:numPr>
      </w:pPr>
      <w:r w:rsidRPr="005A3A1F">
        <w:rPr>
          <w:b/>
          <w:bCs/>
        </w:rPr>
        <w:t>Learning Rate Scheduling</w:t>
      </w:r>
      <w:r w:rsidRPr="005A3A1F">
        <w:t>: Reducing learning rate when validation loss plateaus</w:t>
      </w:r>
    </w:p>
    <w:p w14:paraId="3F498787" w14:textId="77777777" w:rsidR="005A3A1F" w:rsidRPr="005A3A1F" w:rsidRDefault="005A3A1F" w:rsidP="005A3A1F">
      <w:pPr>
        <w:numPr>
          <w:ilvl w:val="0"/>
          <w:numId w:val="4"/>
        </w:numPr>
      </w:pPr>
      <w:r w:rsidRPr="005A3A1F">
        <w:rPr>
          <w:b/>
          <w:bCs/>
        </w:rPr>
        <w:t>Early Stopping</w:t>
      </w:r>
      <w:r w:rsidRPr="005A3A1F">
        <w:t>: Preventing overfitting by monitoring validation loss</w:t>
      </w:r>
    </w:p>
    <w:p w14:paraId="02E12581" w14:textId="77777777" w:rsidR="005A3A1F" w:rsidRPr="005A3A1F" w:rsidRDefault="005A3A1F" w:rsidP="005A3A1F">
      <w:pPr>
        <w:numPr>
          <w:ilvl w:val="0"/>
          <w:numId w:val="4"/>
        </w:numPr>
      </w:pPr>
      <w:r w:rsidRPr="005A3A1F">
        <w:rPr>
          <w:b/>
          <w:bCs/>
        </w:rPr>
        <w:t>Fine-tuning</w:t>
      </w:r>
      <w:r w:rsidRPr="005A3A1F">
        <w:t>: Unfreezing and training the last 30% of the base model layers</w:t>
      </w:r>
    </w:p>
    <w:p w14:paraId="12688914" w14:textId="77777777" w:rsidR="005A3A1F" w:rsidRPr="005A3A1F" w:rsidRDefault="005A3A1F" w:rsidP="005A3A1F">
      <w:pPr>
        <w:numPr>
          <w:ilvl w:val="0"/>
          <w:numId w:val="4"/>
        </w:numPr>
      </w:pPr>
      <w:r w:rsidRPr="005A3A1F">
        <w:rPr>
          <w:b/>
          <w:bCs/>
        </w:rPr>
        <w:t>Dropout</w:t>
      </w:r>
      <w:r w:rsidRPr="005A3A1F">
        <w:t>: Adding 20% dropout for regularization</w:t>
      </w:r>
    </w:p>
    <w:p w14:paraId="4F5F751F" w14:textId="77777777" w:rsidR="005A3A1F" w:rsidRDefault="005A3A1F" w:rsidP="005A3A1F">
      <w:pPr>
        <w:numPr>
          <w:ilvl w:val="0"/>
          <w:numId w:val="4"/>
        </w:numPr>
      </w:pPr>
      <w:r w:rsidRPr="005A3A1F">
        <w:rPr>
          <w:b/>
          <w:bCs/>
        </w:rPr>
        <w:t>Data Augmentation</w:t>
      </w:r>
      <w:r w:rsidRPr="005A3A1F">
        <w:t>: Implementing random flips, rotations, zooms, and contrast adjustments</w:t>
      </w:r>
    </w:p>
    <w:p w14:paraId="1E417AB0" w14:textId="77777777" w:rsidR="00114446" w:rsidRPr="005A3A1F" w:rsidRDefault="00114446" w:rsidP="00114446">
      <w:pPr>
        <w:ind w:left="720"/>
      </w:pPr>
    </w:p>
    <w:p w14:paraId="1C1D013A" w14:textId="77777777" w:rsidR="005A3A1F" w:rsidRPr="005A3A1F" w:rsidRDefault="005A3A1F" w:rsidP="005A3A1F">
      <w:pPr>
        <w:rPr>
          <w:b/>
          <w:bCs/>
          <w:sz w:val="32"/>
          <w:szCs w:val="32"/>
        </w:rPr>
      </w:pPr>
      <w:r w:rsidRPr="005A3A1F">
        <w:rPr>
          <w:b/>
          <w:bCs/>
          <w:sz w:val="32"/>
          <w:szCs w:val="32"/>
        </w:rPr>
        <w:lastRenderedPageBreak/>
        <w:t>5. Face Detection</w:t>
      </w:r>
    </w:p>
    <w:p w14:paraId="1FC4D52E" w14:textId="77777777" w:rsidR="005A3A1F" w:rsidRPr="005A3A1F" w:rsidRDefault="005A3A1F" w:rsidP="005A3A1F">
      <w:r w:rsidRPr="005A3A1F">
        <w:t>For real-time face detection, we utilized a pre-trained model:</w:t>
      </w:r>
    </w:p>
    <w:p w14:paraId="5D3307A5" w14:textId="77777777" w:rsidR="005A3A1F" w:rsidRPr="005A3A1F" w:rsidRDefault="005A3A1F" w:rsidP="005A3A1F">
      <w:pPr>
        <w:numPr>
          <w:ilvl w:val="0"/>
          <w:numId w:val="5"/>
        </w:numPr>
      </w:pPr>
      <w:r w:rsidRPr="005A3A1F">
        <w:rPr>
          <w:b/>
          <w:bCs/>
        </w:rPr>
        <w:t>Architecture</w:t>
      </w:r>
      <w:r w:rsidRPr="005A3A1F">
        <w:t xml:space="preserve">: Single Shot </w:t>
      </w:r>
      <w:proofErr w:type="spellStart"/>
      <w:r w:rsidRPr="005A3A1F">
        <w:t>Multibox</w:t>
      </w:r>
      <w:proofErr w:type="spellEnd"/>
      <w:r w:rsidRPr="005A3A1F">
        <w:t xml:space="preserve"> Detector (SSD) with ResNet-10 backbone</w:t>
      </w:r>
    </w:p>
    <w:p w14:paraId="09B93F27" w14:textId="77777777" w:rsidR="005A3A1F" w:rsidRPr="005A3A1F" w:rsidRDefault="005A3A1F" w:rsidP="005A3A1F">
      <w:pPr>
        <w:numPr>
          <w:ilvl w:val="0"/>
          <w:numId w:val="5"/>
        </w:numPr>
      </w:pPr>
      <w:r w:rsidRPr="005A3A1F">
        <w:rPr>
          <w:b/>
          <w:bCs/>
        </w:rPr>
        <w:t>Model Files</w:t>
      </w:r>
      <w:r w:rsidRPr="005A3A1F">
        <w:t>:</w:t>
      </w:r>
    </w:p>
    <w:p w14:paraId="22B87876" w14:textId="77777777" w:rsidR="005A3A1F" w:rsidRPr="005A3A1F" w:rsidRDefault="005A3A1F" w:rsidP="005A3A1F">
      <w:pPr>
        <w:numPr>
          <w:ilvl w:val="1"/>
          <w:numId w:val="5"/>
        </w:numPr>
      </w:pPr>
      <w:proofErr w:type="spellStart"/>
      <w:proofErr w:type="gramStart"/>
      <w:r w:rsidRPr="005A3A1F">
        <w:t>deploy.prototxt</w:t>
      </w:r>
      <w:proofErr w:type="spellEnd"/>
      <w:proofErr w:type="gramEnd"/>
      <w:r w:rsidRPr="005A3A1F">
        <w:t>: Network architecture definition</w:t>
      </w:r>
    </w:p>
    <w:p w14:paraId="19F210AD" w14:textId="77777777" w:rsidR="005A3A1F" w:rsidRPr="005A3A1F" w:rsidRDefault="005A3A1F" w:rsidP="005A3A1F">
      <w:pPr>
        <w:numPr>
          <w:ilvl w:val="1"/>
          <w:numId w:val="5"/>
        </w:numPr>
      </w:pPr>
      <w:r w:rsidRPr="005A3A1F">
        <w:t>res10_300x300_ssd_iter_140000_fp16.caffemodel: Pre-trained weights</w:t>
      </w:r>
    </w:p>
    <w:p w14:paraId="76766D19" w14:textId="77777777" w:rsidR="005A3A1F" w:rsidRDefault="005A3A1F" w:rsidP="005A3A1F">
      <w:pPr>
        <w:numPr>
          <w:ilvl w:val="0"/>
          <w:numId w:val="5"/>
        </w:numPr>
      </w:pPr>
      <w:r w:rsidRPr="005A3A1F">
        <w:rPr>
          <w:b/>
          <w:bCs/>
        </w:rPr>
        <w:t>Implementation</w:t>
      </w:r>
      <w:r w:rsidRPr="005A3A1F">
        <w:t>: OpenCV's DNN module for efficient inference</w:t>
      </w:r>
    </w:p>
    <w:p w14:paraId="49E7911B" w14:textId="77777777" w:rsidR="00114446" w:rsidRPr="005A3A1F" w:rsidRDefault="00114446" w:rsidP="00114446">
      <w:pPr>
        <w:ind w:left="720"/>
      </w:pPr>
    </w:p>
    <w:p w14:paraId="30D93BD2" w14:textId="77777777" w:rsidR="005A3A1F" w:rsidRPr="005A3A1F" w:rsidRDefault="005A3A1F" w:rsidP="005A3A1F">
      <w:pPr>
        <w:rPr>
          <w:b/>
          <w:bCs/>
          <w:sz w:val="32"/>
          <w:szCs w:val="32"/>
        </w:rPr>
      </w:pPr>
      <w:r w:rsidRPr="005A3A1F">
        <w:rPr>
          <w:b/>
          <w:bCs/>
          <w:sz w:val="32"/>
          <w:szCs w:val="32"/>
        </w:rPr>
        <w:t>6. Web Application</w:t>
      </w:r>
    </w:p>
    <w:p w14:paraId="18D8AC60" w14:textId="77777777" w:rsidR="005A3A1F" w:rsidRPr="005A3A1F" w:rsidRDefault="005A3A1F" w:rsidP="005A3A1F">
      <w:r w:rsidRPr="005A3A1F">
        <w:t>We developed a Flask-based web application with the following features:</w:t>
      </w:r>
    </w:p>
    <w:p w14:paraId="4B59A47C" w14:textId="77777777" w:rsidR="005A3A1F" w:rsidRPr="005A3A1F" w:rsidRDefault="005A3A1F" w:rsidP="005A3A1F">
      <w:pPr>
        <w:numPr>
          <w:ilvl w:val="0"/>
          <w:numId w:val="6"/>
        </w:numPr>
      </w:pPr>
      <w:r w:rsidRPr="005A3A1F">
        <w:rPr>
          <w:b/>
          <w:bCs/>
        </w:rPr>
        <w:t>Real-time Video Processing</w:t>
      </w:r>
      <w:r w:rsidRPr="005A3A1F">
        <w:t>: Webcam integration for live mask detection</w:t>
      </w:r>
    </w:p>
    <w:p w14:paraId="4907F912" w14:textId="77777777" w:rsidR="005A3A1F" w:rsidRPr="005A3A1F" w:rsidRDefault="005A3A1F" w:rsidP="005A3A1F">
      <w:pPr>
        <w:numPr>
          <w:ilvl w:val="0"/>
          <w:numId w:val="6"/>
        </w:numPr>
      </w:pPr>
      <w:r w:rsidRPr="005A3A1F">
        <w:rPr>
          <w:b/>
          <w:bCs/>
        </w:rPr>
        <w:t>Image Upload</w:t>
      </w:r>
      <w:r w:rsidRPr="005A3A1F">
        <w:t>: Ability to process uploaded images</w:t>
      </w:r>
    </w:p>
    <w:p w14:paraId="51EB0114" w14:textId="77777777" w:rsidR="005A3A1F" w:rsidRPr="005A3A1F" w:rsidRDefault="005A3A1F" w:rsidP="005A3A1F">
      <w:pPr>
        <w:numPr>
          <w:ilvl w:val="0"/>
          <w:numId w:val="6"/>
        </w:numPr>
      </w:pPr>
      <w:r w:rsidRPr="005A3A1F">
        <w:rPr>
          <w:b/>
          <w:bCs/>
        </w:rPr>
        <w:t>Statistics</w:t>
      </w:r>
      <w:r w:rsidRPr="005A3A1F">
        <w:t>: Tracking of detected faces, mask status, and confidence levels</w:t>
      </w:r>
    </w:p>
    <w:p w14:paraId="3F95386E" w14:textId="77777777" w:rsidR="005A3A1F" w:rsidRDefault="005A3A1F" w:rsidP="005A3A1F">
      <w:pPr>
        <w:numPr>
          <w:ilvl w:val="0"/>
          <w:numId w:val="6"/>
        </w:numPr>
      </w:pPr>
      <w:r w:rsidRPr="005A3A1F">
        <w:rPr>
          <w:b/>
          <w:bCs/>
        </w:rPr>
        <w:t>Visualization</w:t>
      </w:r>
      <w:r w:rsidRPr="005A3A1F">
        <w:t>: Bounding boxes and labels for detected faces</w:t>
      </w:r>
    </w:p>
    <w:p w14:paraId="680B9117" w14:textId="77777777" w:rsidR="00114446" w:rsidRPr="005A3A1F" w:rsidRDefault="00114446" w:rsidP="00114446">
      <w:pPr>
        <w:ind w:left="720"/>
      </w:pPr>
    </w:p>
    <w:p w14:paraId="5AA29778" w14:textId="77777777" w:rsidR="005A3A1F" w:rsidRPr="005A3A1F" w:rsidRDefault="005A3A1F" w:rsidP="005A3A1F">
      <w:pPr>
        <w:rPr>
          <w:b/>
          <w:bCs/>
          <w:sz w:val="32"/>
          <w:szCs w:val="32"/>
        </w:rPr>
      </w:pPr>
      <w:r w:rsidRPr="005A3A1F">
        <w:rPr>
          <w:b/>
          <w:bCs/>
          <w:sz w:val="32"/>
          <w:szCs w:val="32"/>
        </w:rPr>
        <w:t>7. Results</w:t>
      </w:r>
    </w:p>
    <w:p w14:paraId="2A99C9AF" w14:textId="77777777" w:rsidR="005A3A1F" w:rsidRPr="005A3A1F" w:rsidRDefault="005A3A1F" w:rsidP="005A3A1F">
      <w:pPr>
        <w:rPr>
          <w:b/>
          <w:bCs/>
          <w:sz w:val="28"/>
          <w:szCs w:val="28"/>
        </w:rPr>
      </w:pPr>
      <w:r w:rsidRPr="005A3A1F">
        <w:rPr>
          <w:b/>
          <w:bCs/>
          <w:sz w:val="28"/>
          <w:szCs w:val="28"/>
        </w:rPr>
        <w:t>7.1 Performance Metrics</w:t>
      </w:r>
    </w:p>
    <w:p w14:paraId="68DB1869" w14:textId="12403DF4" w:rsidR="005A3A1F" w:rsidRPr="005A3A1F" w:rsidRDefault="005A3A1F" w:rsidP="005A3A1F">
      <w:r w:rsidRPr="005A3A1F">
        <w:t>The MobileNetV2-based model achieved:</w:t>
      </w:r>
    </w:p>
    <w:p w14:paraId="38446C2E" w14:textId="4E3DB24E" w:rsidR="005A3A1F" w:rsidRDefault="005A3A1F" w:rsidP="005A3A1F">
      <w:pPr>
        <w:numPr>
          <w:ilvl w:val="0"/>
          <w:numId w:val="7"/>
        </w:numPr>
      </w:pPr>
      <w:r w:rsidRPr="005A3A1F">
        <w:t xml:space="preserve">High accuracy in mask detection </w:t>
      </w:r>
    </w:p>
    <w:p w14:paraId="606B72FC" w14:textId="6E5CED24" w:rsidR="00566C77" w:rsidRPr="005A3A1F" w:rsidRDefault="00566C77" w:rsidP="00566C77">
      <w:pPr>
        <w:ind w:left="720"/>
      </w:pPr>
      <w:r>
        <w:rPr>
          <w:noProof/>
        </w:rPr>
        <w:drawing>
          <wp:inline distT="0" distB="0" distL="0" distR="0" wp14:anchorId="686BBB1B" wp14:editId="3C2CF5F2">
            <wp:extent cx="4171950" cy="704850"/>
            <wp:effectExtent l="0" t="0" r="0" b="0"/>
            <wp:docPr id="610796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96127" name=""/>
                    <pic:cNvPicPr/>
                  </pic:nvPicPr>
                  <pic:blipFill>
                    <a:blip r:embed="rId14"/>
                    <a:stretch>
                      <a:fillRect/>
                    </a:stretch>
                  </pic:blipFill>
                  <pic:spPr>
                    <a:xfrm>
                      <a:off x="0" y="0"/>
                      <a:ext cx="4171950" cy="704850"/>
                    </a:xfrm>
                    <a:prstGeom prst="rect">
                      <a:avLst/>
                    </a:prstGeom>
                  </pic:spPr>
                </pic:pic>
              </a:graphicData>
            </a:graphic>
          </wp:inline>
        </w:drawing>
      </w:r>
    </w:p>
    <w:p w14:paraId="11CDB7E5" w14:textId="2BA2C7BD" w:rsidR="00566C77" w:rsidRPr="005A3A1F" w:rsidRDefault="005A3A1F" w:rsidP="0012513A">
      <w:pPr>
        <w:numPr>
          <w:ilvl w:val="0"/>
          <w:numId w:val="7"/>
        </w:numPr>
      </w:pPr>
      <w:r w:rsidRPr="005A3A1F">
        <w:t>Real-time performance on standard hardware</w:t>
      </w:r>
    </w:p>
    <w:p w14:paraId="64EE7527" w14:textId="458BD031" w:rsidR="0012513A" w:rsidRDefault="005A3A1F" w:rsidP="005A3A1F">
      <w:pPr>
        <w:numPr>
          <w:ilvl w:val="0"/>
          <w:numId w:val="7"/>
        </w:numPr>
      </w:pPr>
      <w:r w:rsidRPr="005A3A1F">
        <w:t>Robust face detection across various lighting conditions</w:t>
      </w:r>
    </w:p>
    <w:p w14:paraId="055E97D5" w14:textId="77777777" w:rsidR="009A11DB" w:rsidRPr="009A11DB" w:rsidRDefault="009A11DB" w:rsidP="009A11DB">
      <w:pPr>
        <w:ind w:left="720"/>
      </w:pPr>
    </w:p>
    <w:p w14:paraId="025A6253" w14:textId="33D4C97A" w:rsidR="00114446" w:rsidRDefault="0012513A" w:rsidP="005A3A1F">
      <w:pPr>
        <w:rPr>
          <w:b/>
          <w:bCs/>
        </w:rPr>
      </w:pPr>
      <w:r>
        <w:rPr>
          <w:b/>
          <w:bCs/>
        </w:rPr>
        <w:lastRenderedPageBreak/>
        <w:t xml:space="preserve">7.3 Visual Results: </w:t>
      </w:r>
    </w:p>
    <w:p w14:paraId="4E463431" w14:textId="6E4DCD27" w:rsidR="00114446" w:rsidRDefault="00114446" w:rsidP="005A3A1F">
      <w:pPr>
        <w:rPr>
          <w:b/>
          <w:bCs/>
        </w:rPr>
      </w:pPr>
      <w:r w:rsidRPr="00114446">
        <w:rPr>
          <w:b/>
          <w:bCs/>
        </w:rPr>
        <w:t>Web Application Interface</w:t>
      </w:r>
      <w:r>
        <w:rPr>
          <w:b/>
          <w:bCs/>
        </w:rPr>
        <w:t>:</w:t>
      </w:r>
    </w:p>
    <w:p w14:paraId="28C2737E" w14:textId="698F07F4" w:rsidR="009A11DB" w:rsidRPr="009A11DB" w:rsidRDefault="009A11DB" w:rsidP="005A3A1F">
      <w:pPr>
        <w:rPr>
          <w:b/>
          <w:bCs/>
          <w:i/>
          <w:iCs/>
          <w:sz w:val="22"/>
          <w:szCs w:val="22"/>
        </w:rPr>
      </w:pPr>
      <w:r>
        <w:rPr>
          <w:b/>
          <w:bCs/>
          <w:noProof/>
        </w:rPr>
        <w:drawing>
          <wp:anchor distT="0" distB="0" distL="114300" distR="114300" simplePos="0" relativeHeight="251658240" behindDoc="1" locked="0" layoutInCell="1" allowOverlap="1" wp14:anchorId="60F1ADD7" wp14:editId="686643FF">
            <wp:simplePos x="0" y="0"/>
            <wp:positionH relativeFrom="margin">
              <wp:align>center</wp:align>
            </wp:positionH>
            <wp:positionV relativeFrom="paragraph">
              <wp:posOffset>485667</wp:posOffset>
            </wp:positionV>
            <wp:extent cx="5434642" cy="2464015"/>
            <wp:effectExtent l="0" t="0" r="0" b="0"/>
            <wp:wrapNone/>
            <wp:docPr id="4015807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34642" cy="2464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A11DB">
        <w:rPr>
          <w:b/>
          <w:bCs/>
          <w:i/>
          <w:iCs/>
          <w:sz w:val="22"/>
          <w:szCs w:val="22"/>
        </w:rPr>
        <w:t>Figure 1: Screenshot of the Flask web application interface showing real-time detection, statistics, and user controls.</w:t>
      </w:r>
    </w:p>
    <w:p w14:paraId="0C6FE68D" w14:textId="660BB0EB" w:rsidR="00114446" w:rsidRDefault="00114446" w:rsidP="005A3A1F">
      <w:pPr>
        <w:rPr>
          <w:b/>
          <w:bCs/>
        </w:rPr>
      </w:pPr>
    </w:p>
    <w:p w14:paraId="76D56739" w14:textId="77777777" w:rsidR="00114446" w:rsidRDefault="00114446" w:rsidP="005A3A1F">
      <w:pPr>
        <w:rPr>
          <w:b/>
          <w:bCs/>
        </w:rPr>
      </w:pPr>
    </w:p>
    <w:p w14:paraId="6C77106B" w14:textId="77777777" w:rsidR="00114446" w:rsidRDefault="00114446" w:rsidP="005A3A1F">
      <w:pPr>
        <w:rPr>
          <w:b/>
          <w:bCs/>
        </w:rPr>
      </w:pPr>
    </w:p>
    <w:p w14:paraId="0C2D8CD6" w14:textId="10BE712C" w:rsidR="00114446" w:rsidRDefault="00114446" w:rsidP="005A3A1F">
      <w:pPr>
        <w:rPr>
          <w:b/>
          <w:bCs/>
        </w:rPr>
      </w:pPr>
    </w:p>
    <w:p w14:paraId="1346DB3F" w14:textId="77777777" w:rsidR="00114446" w:rsidRDefault="00114446" w:rsidP="005A3A1F">
      <w:pPr>
        <w:rPr>
          <w:b/>
          <w:bCs/>
        </w:rPr>
      </w:pPr>
    </w:p>
    <w:p w14:paraId="4C0C4029" w14:textId="77777777" w:rsidR="00114446" w:rsidRDefault="00114446" w:rsidP="005A3A1F">
      <w:pPr>
        <w:rPr>
          <w:b/>
          <w:bCs/>
        </w:rPr>
      </w:pPr>
    </w:p>
    <w:p w14:paraId="4D9F8EDD" w14:textId="77777777" w:rsidR="009A11DB" w:rsidRDefault="009A11DB" w:rsidP="005A3A1F">
      <w:pPr>
        <w:rPr>
          <w:b/>
          <w:bCs/>
        </w:rPr>
      </w:pPr>
    </w:p>
    <w:p w14:paraId="7C77E164" w14:textId="77777777" w:rsidR="009A11DB" w:rsidRDefault="009A11DB" w:rsidP="005A3A1F">
      <w:pPr>
        <w:rPr>
          <w:b/>
          <w:bCs/>
        </w:rPr>
      </w:pPr>
    </w:p>
    <w:p w14:paraId="3435BC12" w14:textId="77777777" w:rsidR="009A11DB" w:rsidRDefault="009A11DB" w:rsidP="005A3A1F">
      <w:pPr>
        <w:rPr>
          <w:b/>
          <w:bCs/>
        </w:rPr>
      </w:pPr>
    </w:p>
    <w:p w14:paraId="674AF568" w14:textId="44B91A2A" w:rsidR="0012513A" w:rsidRDefault="0012513A" w:rsidP="005A3A1F">
      <w:pPr>
        <w:rPr>
          <w:b/>
          <w:bCs/>
        </w:rPr>
      </w:pPr>
      <w:r>
        <w:rPr>
          <w:b/>
          <w:bCs/>
        </w:rPr>
        <w:t xml:space="preserve">Image of a </w:t>
      </w:r>
      <w:r w:rsidRPr="0012513A">
        <w:rPr>
          <w:b/>
          <w:bCs/>
        </w:rPr>
        <w:t>Single Person with Mask</w:t>
      </w:r>
      <w:r>
        <w:rPr>
          <w:b/>
          <w:bCs/>
        </w:rPr>
        <w:t>:</w:t>
      </w:r>
      <w:r>
        <w:rPr>
          <w:b/>
          <w:bCs/>
          <w:noProof/>
        </w:rPr>
        <w:drawing>
          <wp:inline distT="0" distB="0" distL="0" distR="0" wp14:anchorId="7F6486A8" wp14:editId="1035A929">
            <wp:extent cx="6449038" cy="2924355"/>
            <wp:effectExtent l="0" t="0" r="9525" b="0"/>
            <wp:docPr id="20009516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52180" cy="2925780"/>
                    </a:xfrm>
                    <a:prstGeom prst="rect">
                      <a:avLst/>
                    </a:prstGeom>
                    <a:noFill/>
                    <a:ln>
                      <a:noFill/>
                    </a:ln>
                  </pic:spPr>
                </pic:pic>
              </a:graphicData>
            </a:graphic>
          </wp:inline>
        </w:drawing>
      </w:r>
    </w:p>
    <w:p w14:paraId="2B78672B" w14:textId="77777777" w:rsidR="009A11DB" w:rsidRDefault="00114446" w:rsidP="005A3A1F">
      <w:pPr>
        <w:rPr>
          <w:b/>
          <w:bCs/>
          <w:i/>
          <w:iCs/>
        </w:rPr>
      </w:pPr>
      <w:r w:rsidRPr="00114446">
        <w:rPr>
          <w:b/>
          <w:bCs/>
          <w:i/>
          <w:iCs/>
        </w:rPr>
        <w:t xml:space="preserve">Figure </w:t>
      </w:r>
      <w:r>
        <w:rPr>
          <w:b/>
          <w:bCs/>
          <w:i/>
          <w:iCs/>
        </w:rPr>
        <w:t>2</w:t>
      </w:r>
      <w:r w:rsidRPr="00114446">
        <w:rPr>
          <w:b/>
          <w:bCs/>
          <w:i/>
          <w:iCs/>
        </w:rPr>
        <w:t>: Detection of a single person wearing a face mask</w:t>
      </w:r>
      <w:r>
        <w:rPr>
          <w:b/>
          <w:bCs/>
          <w:i/>
          <w:iCs/>
        </w:rPr>
        <w:t xml:space="preserve"> in an image</w:t>
      </w:r>
      <w:r w:rsidRPr="00114446">
        <w:rPr>
          <w:b/>
          <w:bCs/>
          <w:i/>
          <w:iCs/>
        </w:rPr>
        <w:t>. The system correctly identifies the mask with high confidence (green bounding box).</w:t>
      </w:r>
    </w:p>
    <w:p w14:paraId="333861B3" w14:textId="77777777" w:rsidR="009A11DB" w:rsidRDefault="009A11DB" w:rsidP="005A3A1F">
      <w:pPr>
        <w:rPr>
          <w:b/>
          <w:bCs/>
          <w:i/>
          <w:iCs/>
        </w:rPr>
      </w:pPr>
    </w:p>
    <w:p w14:paraId="2906F5E9" w14:textId="55F964A5" w:rsidR="009A11DB" w:rsidRDefault="009A11DB" w:rsidP="005A3A1F">
      <w:pPr>
        <w:rPr>
          <w:b/>
          <w:bCs/>
        </w:rPr>
      </w:pPr>
      <w:r>
        <w:rPr>
          <w:b/>
          <w:bCs/>
          <w:noProof/>
        </w:rPr>
        <w:lastRenderedPageBreak/>
        <w:drawing>
          <wp:anchor distT="0" distB="0" distL="114300" distR="114300" simplePos="0" relativeHeight="251659264" behindDoc="1" locked="0" layoutInCell="1" allowOverlap="1" wp14:anchorId="14CC6DA4" wp14:editId="55DBB2C6">
            <wp:simplePos x="0" y="0"/>
            <wp:positionH relativeFrom="margin">
              <wp:align>left</wp:align>
            </wp:positionH>
            <wp:positionV relativeFrom="paragraph">
              <wp:posOffset>336526</wp:posOffset>
            </wp:positionV>
            <wp:extent cx="6435306" cy="2918453"/>
            <wp:effectExtent l="0" t="0" r="3810" b="0"/>
            <wp:wrapNone/>
            <wp:docPr id="1645197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35306" cy="29184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513A">
        <w:rPr>
          <w:b/>
          <w:bCs/>
        </w:rPr>
        <w:t>Image of Multiple People with Masks:</w:t>
      </w:r>
      <w:r w:rsidR="0012513A">
        <w:rPr>
          <w:b/>
          <w:bCs/>
        </w:rPr>
        <w:br/>
      </w:r>
    </w:p>
    <w:p w14:paraId="37227522" w14:textId="14DF4F7F" w:rsidR="009A11DB" w:rsidRDefault="009A11DB" w:rsidP="005A3A1F">
      <w:pPr>
        <w:rPr>
          <w:b/>
          <w:bCs/>
        </w:rPr>
      </w:pPr>
    </w:p>
    <w:p w14:paraId="1F083B14" w14:textId="77777777" w:rsidR="009A11DB" w:rsidRDefault="009A11DB" w:rsidP="005A3A1F">
      <w:pPr>
        <w:rPr>
          <w:b/>
          <w:bCs/>
        </w:rPr>
      </w:pPr>
    </w:p>
    <w:p w14:paraId="44197000" w14:textId="0BD43A05" w:rsidR="0012513A" w:rsidRDefault="0012513A" w:rsidP="005A3A1F">
      <w:pPr>
        <w:rPr>
          <w:b/>
          <w:bCs/>
          <w:i/>
          <w:iCs/>
        </w:rPr>
      </w:pPr>
      <w:r>
        <w:rPr>
          <w:b/>
          <w:bCs/>
        </w:rPr>
        <w:br/>
      </w:r>
    </w:p>
    <w:p w14:paraId="3D517F0B" w14:textId="77777777" w:rsidR="009A11DB" w:rsidRDefault="009A11DB" w:rsidP="005A3A1F">
      <w:pPr>
        <w:rPr>
          <w:b/>
          <w:bCs/>
          <w:i/>
          <w:iCs/>
        </w:rPr>
      </w:pPr>
    </w:p>
    <w:p w14:paraId="6C20648C" w14:textId="77777777" w:rsidR="009A11DB" w:rsidRDefault="009A11DB" w:rsidP="005A3A1F">
      <w:pPr>
        <w:rPr>
          <w:b/>
          <w:bCs/>
          <w:i/>
          <w:iCs/>
        </w:rPr>
      </w:pPr>
    </w:p>
    <w:p w14:paraId="6D45069F" w14:textId="77777777" w:rsidR="009A11DB" w:rsidRDefault="009A11DB" w:rsidP="005A3A1F">
      <w:pPr>
        <w:rPr>
          <w:b/>
          <w:bCs/>
          <w:i/>
          <w:iCs/>
        </w:rPr>
      </w:pPr>
    </w:p>
    <w:p w14:paraId="29A3D122" w14:textId="77777777" w:rsidR="009A11DB" w:rsidRDefault="009A11DB" w:rsidP="005A3A1F">
      <w:pPr>
        <w:rPr>
          <w:b/>
          <w:bCs/>
          <w:i/>
          <w:iCs/>
        </w:rPr>
      </w:pPr>
    </w:p>
    <w:p w14:paraId="27AB8370" w14:textId="77777777" w:rsidR="009A11DB" w:rsidRPr="009A11DB" w:rsidRDefault="009A11DB" w:rsidP="005A3A1F">
      <w:pPr>
        <w:rPr>
          <w:b/>
          <w:bCs/>
          <w:i/>
          <w:iCs/>
        </w:rPr>
      </w:pPr>
    </w:p>
    <w:p w14:paraId="172D8C1B" w14:textId="012DD0D3" w:rsidR="0012513A" w:rsidRPr="00114446" w:rsidRDefault="00114446" w:rsidP="005A3A1F">
      <w:pPr>
        <w:rPr>
          <w:b/>
          <w:bCs/>
          <w:i/>
          <w:iCs/>
        </w:rPr>
      </w:pPr>
      <w:r w:rsidRPr="00114446">
        <w:rPr>
          <w:b/>
          <w:bCs/>
          <w:i/>
          <w:iCs/>
        </w:rPr>
        <w:t xml:space="preserve">Figure 2: Detection of a </w:t>
      </w:r>
      <w:r w:rsidRPr="00114446">
        <w:rPr>
          <w:b/>
          <w:bCs/>
          <w:i/>
          <w:iCs/>
        </w:rPr>
        <w:t>multiple people</w:t>
      </w:r>
      <w:r w:rsidRPr="00114446">
        <w:rPr>
          <w:b/>
          <w:bCs/>
          <w:i/>
          <w:iCs/>
        </w:rPr>
        <w:t xml:space="preserve"> not wearing a face mask</w:t>
      </w:r>
      <w:r w:rsidRPr="00114446">
        <w:rPr>
          <w:b/>
          <w:bCs/>
          <w:i/>
          <w:iCs/>
        </w:rPr>
        <w:t xml:space="preserve"> in an image</w:t>
      </w:r>
      <w:r w:rsidRPr="00114446">
        <w:rPr>
          <w:b/>
          <w:bCs/>
          <w:i/>
          <w:iCs/>
        </w:rPr>
        <w:t>. The system correctly identifies the absence of a mask (red bounding box).</w:t>
      </w:r>
    </w:p>
    <w:p w14:paraId="4F40A3E7" w14:textId="77777777" w:rsidR="009A11DB" w:rsidRDefault="009A11DB" w:rsidP="005A3A1F">
      <w:pPr>
        <w:rPr>
          <w:b/>
          <w:bCs/>
        </w:rPr>
      </w:pPr>
    </w:p>
    <w:p w14:paraId="257A9D01" w14:textId="050C9870" w:rsidR="0012513A" w:rsidRDefault="0012513A" w:rsidP="005A3A1F">
      <w:pPr>
        <w:rPr>
          <w:b/>
          <w:bCs/>
        </w:rPr>
      </w:pPr>
      <w:r>
        <w:rPr>
          <w:b/>
          <w:bCs/>
        </w:rPr>
        <w:t xml:space="preserve">Real Time Video </w:t>
      </w:r>
      <w:proofErr w:type="gramStart"/>
      <w:r>
        <w:rPr>
          <w:b/>
          <w:bCs/>
        </w:rPr>
        <w:t>With</w:t>
      </w:r>
      <w:proofErr w:type="gramEnd"/>
      <w:r>
        <w:rPr>
          <w:b/>
          <w:bCs/>
        </w:rPr>
        <w:t xml:space="preserve"> Mask:</w:t>
      </w:r>
    </w:p>
    <w:p w14:paraId="6A51D96B" w14:textId="610EC113" w:rsidR="0012513A" w:rsidRPr="00114446" w:rsidRDefault="0012513A" w:rsidP="005A3A1F">
      <w:pPr>
        <w:rPr>
          <w:b/>
          <w:bCs/>
          <w:i/>
          <w:iCs/>
        </w:rPr>
      </w:pPr>
      <w:r w:rsidRPr="00114446">
        <w:rPr>
          <w:b/>
          <w:bCs/>
          <w:i/>
          <w:iCs/>
          <w:noProof/>
        </w:rPr>
        <w:drawing>
          <wp:inline distT="0" distB="0" distL="0" distR="0" wp14:anchorId="2A6FC111" wp14:editId="1C1D3AAA">
            <wp:extent cx="6406088" cy="2932982"/>
            <wp:effectExtent l="0" t="0" r="0" b="1270"/>
            <wp:docPr id="266276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30184" cy="2944014"/>
                    </a:xfrm>
                    <a:prstGeom prst="rect">
                      <a:avLst/>
                    </a:prstGeom>
                    <a:noFill/>
                    <a:ln>
                      <a:noFill/>
                    </a:ln>
                  </pic:spPr>
                </pic:pic>
              </a:graphicData>
            </a:graphic>
          </wp:inline>
        </w:drawing>
      </w:r>
    </w:p>
    <w:p w14:paraId="624D6153" w14:textId="0C7CCD5E" w:rsidR="00114446" w:rsidRPr="00114446" w:rsidRDefault="00114446" w:rsidP="005A3A1F">
      <w:pPr>
        <w:rPr>
          <w:b/>
          <w:bCs/>
          <w:i/>
          <w:iCs/>
        </w:rPr>
      </w:pPr>
      <w:r w:rsidRPr="00114446">
        <w:rPr>
          <w:b/>
          <w:bCs/>
          <w:i/>
          <w:iCs/>
        </w:rPr>
        <w:t xml:space="preserve">Figure 3: Detection of </w:t>
      </w:r>
      <w:r>
        <w:rPr>
          <w:b/>
          <w:bCs/>
          <w:i/>
          <w:iCs/>
        </w:rPr>
        <w:t>single person</w:t>
      </w:r>
      <w:r w:rsidRPr="00114446">
        <w:rPr>
          <w:b/>
          <w:bCs/>
          <w:i/>
          <w:iCs/>
        </w:rPr>
        <w:t xml:space="preserve"> wearing</w:t>
      </w:r>
      <w:r>
        <w:rPr>
          <w:b/>
          <w:bCs/>
          <w:i/>
          <w:iCs/>
        </w:rPr>
        <w:t xml:space="preserve"> a</w:t>
      </w:r>
      <w:r w:rsidRPr="00114446">
        <w:rPr>
          <w:b/>
          <w:bCs/>
          <w:i/>
          <w:iCs/>
        </w:rPr>
        <w:t xml:space="preserve"> mask in </w:t>
      </w:r>
      <w:r>
        <w:rPr>
          <w:b/>
          <w:bCs/>
          <w:i/>
          <w:iCs/>
        </w:rPr>
        <w:t>real time video</w:t>
      </w:r>
      <w:r w:rsidRPr="00114446">
        <w:rPr>
          <w:b/>
          <w:bCs/>
          <w:i/>
          <w:iCs/>
        </w:rPr>
        <w:t>. The system successfully identifies all faces and their mask status.</w:t>
      </w:r>
    </w:p>
    <w:p w14:paraId="1445E33D" w14:textId="627A2A2A" w:rsidR="005A3A1F" w:rsidRPr="005A3A1F" w:rsidRDefault="005A3A1F" w:rsidP="005A3A1F">
      <w:pPr>
        <w:rPr>
          <w:b/>
          <w:bCs/>
          <w:sz w:val="28"/>
          <w:szCs w:val="28"/>
        </w:rPr>
      </w:pPr>
      <w:r w:rsidRPr="005A3A1F">
        <w:rPr>
          <w:b/>
          <w:bCs/>
          <w:sz w:val="28"/>
          <w:szCs w:val="28"/>
        </w:rPr>
        <w:lastRenderedPageBreak/>
        <w:t>7.</w:t>
      </w:r>
      <w:r w:rsidR="0012513A" w:rsidRPr="00114446">
        <w:rPr>
          <w:b/>
          <w:bCs/>
          <w:sz w:val="28"/>
          <w:szCs w:val="28"/>
        </w:rPr>
        <w:t>3</w:t>
      </w:r>
      <w:r w:rsidRPr="005A3A1F">
        <w:rPr>
          <w:b/>
          <w:bCs/>
          <w:sz w:val="28"/>
          <w:szCs w:val="28"/>
        </w:rPr>
        <w:t xml:space="preserve"> Limitations</w:t>
      </w:r>
    </w:p>
    <w:p w14:paraId="582B6723" w14:textId="77777777" w:rsidR="005A3A1F" w:rsidRPr="005A3A1F" w:rsidRDefault="005A3A1F" w:rsidP="005A3A1F">
      <w:pPr>
        <w:numPr>
          <w:ilvl w:val="0"/>
          <w:numId w:val="8"/>
        </w:numPr>
      </w:pPr>
      <w:r w:rsidRPr="005A3A1F">
        <w:t>Performance degradation with occlusions other than masks</w:t>
      </w:r>
    </w:p>
    <w:p w14:paraId="14208A9A" w14:textId="77777777" w:rsidR="005A3A1F" w:rsidRPr="005A3A1F" w:rsidRDefault="005A3A1F" w:rsidP="005A3A1F">
      <w:pPr>
        <w:numPr>
          <w:ilvl w:val="0"/>
          <w:numId w:val="8"/>
        </w:numPr>
      </w:pPr>
      <w:r w:rsidRPr="005A3A1F">
        <w:t>Reduced accuracy with extreme head poses</w:t>
      </w:r>
    </w:p>
    <w:p w14:paraId="3F71E41A" w14:textId="77777777" w:rsidR="005A3A1F" w:rsidRDefault="005A3A1F" w:rsidP="005A3A1F">
      <w:pPr>
        <w:numPr>
          <w:ilvl w:val="0"/>
          <w:numId w:val="8"/>
        </w:numPr>
      </w:pPr>
      <w:r w:rsidRPr="005A3A1F">
        <w:t>Computational constraints for high-resolution video streams</w:t>
      </w:r>
    </w:p>
    <w:p w14:paraId="3B0D3554" w14:textId="77777777" w:rsidR="00114446" w:rsidRPr="005A3A1F" w:rsidRDefault="00114446" w:rsidP="009A11DB"/>
    <w:p w14:paraId="0F488F17" w14:textId="77777777" w:rsidR="005A3A1F" w:rsidRPr="005A3A1F" w:rsidRDefault="005A3A1F" w:rsidP="005A3A1F">
      <w:pPr>
        <w:rPr>
          <w:b/>
          <w:bCs/>
          <w:sz w:val="32"/>
          <w:szCs w:val="32"/>
        </w:rPr>
      </w:pPr>
      <w:r w:rsidRPr="005A3A1F">
        <w:rPr>
          <w:b/>
          <w:bCs/>
          <w:sz w:val="32"/>
          <w:szCs w:val="32"/>
        </w:rPr>
        <w:t>8. Future Work</w:t>
      </w:r>
    </w:p>
    <w:p w14:paraId="6DA6306E" w14:textId="77777777" w:rsidR="005A3A1F" w:rsidRPr="005A3A1F" w:rsidRDefault="005A3A1F" w:rsidP="005A3A1F">
      <w:pPr>
        <w:rPr>
          <w:b/>
          <w:bCs/>
          <w:sz w:val="28"/>
          <w:szCs w:val="28"/>
        </w:rPr>
      </w:pPr>
      <w:r w:rsidRPr="005A3A1F">
        <w:rPr>
          <w:b/>
          <w:bCs/>
          <w:sz w:val="28"/>
          <w:szCs w:val="28"/>
        </w:rPr>
        <w:t>8.1 Potential Improvements</w:t>
      </w:r>
    </w:p>
    <w:p w14:paraId="1B9CEC51" w14:textId="77777777" w:rsidR="005A3A1F" w:rsidRPr="005A3A1F" w:rsidRDefault="005A3A1F" w:rsidP="005A3A1F">
      <w:pPr>
        <w:numPr>
          <w:ilvl w:val="0"/>
          <w:numId w:val="9"/>
        </w:numPr>
      </w:pPr>
      <w:r w:rsidRPr="005A3A1F">
        <w:t>Multi-class classification (different types of masks)</w:t>
      </w:r>
    </w:p>
    <w:p w14:paraId="6E2298BE" w14:textId="77777777" w:rsidR="005A3A1F" w:rsidRPr="005A3A1F" w:rsidRDefault="005A3A1F" w:rsidP="005A3A1F">
      <w:pPr>
        <w:numPr>
          <w:ilvl w:val="0"/>
          <w:numId w:val="9"/>
        </w:numPr>
      </w:pPr>
      <w:r w:rsidRPr="005A3A1F">
        <w:t>Integration with crowd monitoring systems</w:t>
      </w:r>
    </w:p>
    <w:p w14:paraId="404AAF81" w14:textId="77777777" w:rsidR="005A3A1F" w:rsidRPr="005A3A1F" w:rsidRDefault="005A3A1F" w:rsidP="005A3A1F">
      <w:pPr>
        <w:numPr>
          <w:ilvl w:val="0"/>
          <w:numId w:val="9"/>
        </w:numPr>
      </w:pPr>
      <w:r w:rsidRPr="005A3A1F">
        <w:t>Edge deployment optimization</w:t>
      </w:r>
    </w:p>
    <w:p w14:paraId="0C3BB2B8" w14:textId="77777777" w:rsidR="005A3A1F" w:rsidRPr="005A3A1F" w:rsidRDefault="005A3A1F" w:rsidP="005A3A1F">
      <w:pPr>
        <w:numPr>
          <w:ilvl w:val="0"/>
          <w:numId w:val="9"/>
        </w:numPr>
      </w:pPr>
      <w:r w:rsidRPr="005A3A1F">
        <w:t>Attention mechanisms to focus on relevant facial regions</w:t>
      </w:r>
    </w:p>
    <w:p w14:paraId="75AFF08A" w14:textId="77777777" w:rsidR="009A11DB" w:rsidRDefault="009A11DB" w:rsidP="005A3A1F">
      <w:pPr>
        <w:rPr>
          <w:b/>
          <w:bCs/>
          <w:sz w:val="28"/>
          <w:szCs w:val="28"/>
        </w:rPr>
      </w:pPr>
    </w:p>
    <w:p w14:paraId="694401ED" w14:textId="1F64B63C" w:rsidR="005A3A1F" w:rsidRPr="005A3A1F" w:rsidRDefault="005A3A1F" w:rsidP="005A3A1F">
      <w:pPr>
        <w:rPr>
          <w:b/>
          <w:bCs/>
          <w:sz w:val="28"/>
          <w:szCs w:val="28"/>
        </w:rPr>
      </w:pPr>
      <w:r w:rsidRPr="005A3A1F">
        <w:rPr>
          <w:b/>
          <w:bCs/>
          <w:sz w:val="28"/>
          <w:szCs w:val="28"/>
        </w:rPr>
        <w:t>8.2 Additional Features</w:t>
      </w:r>
    </w:p>
    <w:p w14:paraId="710ACD11" w14:textId="77777777" w:rsidR="005A3A1F" w:rsidRPr="005A3A1F" w:rsidRDefault="005A3A1F" w:rsidP="005A3A1F">
      <w:pPr>
        <w:numPr>
          <w:ilvl w:val="0"/>
          <w:numId w:val="10"/>
        </w:numPr>
      </w:pPr>
      <w:r w:rsidRPr="005A3A1F">
        <w:t>Mask-wearing compliance statistics over time</w:t>
      </w:r>
    </w:p>
    <w:p w14:paraId="4669FB90" w14:textId="77777777" w:rsidR="005A3A1F" w:rsidRPr="005A3A1F" w:rsidRDefault="005A3A1F" w:rsidP="005A3A1F">
      <w:pPr>
        <w:numPr>
          <w:ilvl w:val="0"/>
          <w:numId w:val="10"/>
        </w:numPr>
      </w:pPr>
      <w:r w:rsidRPr="005A3A1F">
        <w:t>Integration with access control systems</w:t>
      </w:r>
    </w:p>
    <w:p w14:paraId="6AE49CD9" w14:textId="77777777" w:rsidR="005A3A1F" w:rsidRDefault="005A3A1F" w:rsidP="005A3A1F">
      <w:pPr>
        <w:numPr>
          <w:ilvl w:val="0"/>
          <w:numId w:val="10"/>
        </w:numPr>
      </w:pPr>
      <w:r w:rsidRPr="005A3A1F">
        <w:t>Mobile application development</w:t>
      </w:r>
    </w:p>
    <w:p w14:paraId="60A616AE" w14:textId="77777777" w:rsidR="00114446" w:rsidRPr="005A3A1F" w:rsidRDefault="00114446" w:rsidP="00114446">
      <w:pPr>
        <w:ind w:left="720"/>
      </w:pPr>
    </w:p>
    <w:p w14:paraId="5F62335B" w14:textId="77777777" w:rsidR="005A3A1F" w:rsidRPr="005A3A1F" w:rsidRDefault="005A3A1F" w:rsidP="005A3A1F">
      <w:pPr>
        <w:rPr>
          <w:b/>
          <w:bCs/>
          <w:sz w:val="32"/>
          <w:szCs w:val="32"/>
        </w:rPr>
      </w:pPr>
      <w:r w:rsidRPr="005A3A1F">
        <w:rPr>
          <w:b/>
          <w:bCs/>
          <w:sz w:val="32"/>
          <w:szCs w:val="32"/>
        </w:rPr>
        <w:t>9. Conclusion</w:t>
      </w:r>
    </w:p>
    <w:p w14:paraId="4FC1A385" w14:textId="5EC0FA09" w:rsidR="005A3A1F" w:rsidRDefault="005A3A1F">
      <w:r w:rsidRPr="005A3A1F">
        <w:t>This project successfully demonstrates the application of computer vision and deep learning techniques for face mask detection. By leveraging transfer learning with MobileNetV2 and implementing a comprehensive image processing pipeline, we achieved an efficient and accurate system capable of real-time mask detection. The Flask-based web application provides an accessible interface for utilizing this technology in practical settings.</w:t>
      </w:r>
    </w:p>
    <w:sectPr w:rsidR="005A3A1F" w:rsidSect="009A11DB">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65A81"/>
    <w:multiLevelType w:val="multilevel"/>
    <w:tmpl w:val="B054F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2E46B8"/>
    <w:multiLevelType w:val="multilevel"/>
    <w:tmpl w:val="9852F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981FCA"/>
    <w:multiLevelType w:val="multilevel"/>
    <w:tmpl w:val="699E5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8D3DFB"/>
    <w:multiLevelType w:val="multilevel"/>
    <w:tmpl w:val="F4B8B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1512761"/>
    <w:multiLevelType w:val="multilevel"/>
    <w:tmpl w:val="C54A6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99E1506"/>
    <w:multiLevelType w:val="multilevel"/>
    <w:tmpl w:val="8B5CE8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4C06222"/>
    <w:multiLevelType w:val="multilevel"/>
    <w:tmpl w:val="13BA0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D06491C"/>
    <w:multiLevelType w:val="multilevel"/>
    <w:tmpl w:val="079C4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2493C21"/>
    <w:multiLevelType w:val="multilevel"/>
    <w:tmpl w:val="EEB67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CC84F3D"/>
    <w:multiLevelType w:val="multilevel"/>
    <w:tmpl w:val="28C463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54667166">
    <w:abstractNumId w:val="5"/>
  </w:num>
  <w:num w:numId="2" w16cid:durableId="739599646">
    <w:abstractNumId w:val="1"/>
  </w:num>
  <w:num w:numId="3" w16cid:durableId="1581325584">
    <w:abstractNumId w:val="8"/>
  </w:num>
  <w:num w:numId="4" w16cid:durableId="1491406461">
    <w:abstractNumId w:val="2"/>
  </w:num>
  <w:num w:numId="5" w16cid:durableId="1163396854">
    <w:abstractNumId w:val="9"/>
  </w:num>
  <w:num w:numId="6" w16cid:durableId="1760132322">
    <w:abstractNumId w:val="3"/>
  </w:num>
  <w:num w:numId="7" w16cid:durableId="1011178778">
    <w:abstractNumId w:val="4"/>
  </w:num>
  <w:num w:numId="8" w16cid:durableId="1765763661">
    <w:abstractNumId w:val="0"/>
  </w:num>
  <w:num w:numId="9" w16cid:durableId="1008755664">
    <w:abstractNumId w:val="7"/>
  </w:num>
  <w:num w:numId="10" w16cid:durableId="10173182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A1F"/>
    <w:rsid w:val="00114446"/>
    <w:rsid w:val="0012513A"/>
    <w:rsid w:val="003D3329"/>
    <w:rsid w:val="00566C77"/>
    <w:rsid w:val="005A3A1F"/>
    <w:rsid w:val="009A11DB"/>
    <w:rsid w:val="00E646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9DCB6"/>
  <w15:chartTrackingRefBased/>
  <w15:docId w15:val="{94300A4D-E957-481A-AFA2-A9DDEBA1C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3A1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A3A1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A3A1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A3A1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A3A1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A3A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3A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3A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3A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3A1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A3A1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A3A1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A3A1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A3A1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A3A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3A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3A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3A1F"/>
    <w:rPr>
      <w:rFonts w:eastAsiaTheme="majorEastAsia" w:cstheme="majorBidi"/>
      <w:color w:val="272727" w:themeColor="text1" w:themeTint="D8"/>
    </w:rPr>
  </w:style>
  <w:style w:type="paragraph" w:styleId="Title">
    <w:name w:val="Title"/>
    <w:basedOn w:val="Normal"/>
    <w:next w:val="Normal"/>
    <w:link w:val="TitleChar"/>
    <w:uiPriority w:val="10"/>
    <w:qFormat/>
    <w:rsid w:val="005A3A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3A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3A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3A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3A1F"/>
    <w:pPr>
      <w:spacing w:before="160"/>
      <w:jc w:val="center"/>
    </w:pPr>
    <w:rPr>
      <w:i/>
      <w:iCs/>
      <w:color w:val="404040" w:themeColor="text1" w:themeTint="BF"/>
    </w:rPr>
  </w:style>
  <w:style w:type="character" w:customStyle="1" w:styleId="QuoteChar">
    <w:name w:val="Quote Char"/>
    <w:basedOn w:val="DefaultParagraphFont"/>
    <w:link w:val="Quote"/>
    <w:uiPriority w:val="29"/>
    <w:rsid w:val="005A3A1F"/>
    <w:rPr>
      <w:i/>
      <w:iCs/>
      <w:color w:val="404040" w:themeColor="text1" w:themeTint="BF"/>
    </w:rPr>
  </w:style>
  <w:style w:type="paragraph" w:styleId="ListParagraph">
    <w:name w:val="List Paragraph"/>
    <w:basedOn w:val="Normal"/>
    <w:uiPriority w:val="34"/>
    <w:qFormat/>
    <w:rsid w:val="005A3A1F"/>
    <w:pPr>
      <w:ind w:left="720"/>
      <w:contextualSpacing/>
    </w:pPr>
  </w:style>
  <w:style w:type="character" w:styleId="IntenseEmphasis">
    <w:name w:val="Intense Emphasis"/>
    <w:basedOn w:val="DefaultParagraphFont"/>
    <w:uiPriority w:val="21"/>
    <w:qFormat/>
    <w:rsid w:val="005A3A1F"/>
    <w:rPr>
      <w:i/>
      <w:iCs/>
      <w:color w:val="2F5496" w:themeColor="accent1" w:themeShade="BF"/>
    </w:rPr>
  </w:style>
  <w:style w:type="paragraph" w:styleId="IntenseQuote">
    <w:name w:val="Intense Quote"/>
    <w:basedOn w:val="Normal"/>
    <w:next w:val="Normal"/>
    <w:link w:val="IntenseQuoteChar"/>
    <w:uiPriority w:val="30"/>
    <w:qFormat/>
    <w:rsid w:val="005A3A1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A3A1F"/>
    <w:rPr>
      <w:i/>
      <w:iCs/>
      <w:color w:val="2F5496" w:themeColor="accent1" w:themeShade="BF"/>
    </w:rPr>
  </w:style>
  <w:style w:type="character" w:styleId="IntenseReference">
    <w:name w:val="Intense Reference"/>
    <w:basedOn w:val="DefaultParagraphFont"/>
    <w:uiPriority w:val="32"/>
    <w:qFormat/>
    <w:rsid w:val="005A3A1F"/>
    <w:rPr>
      <w:b/>
      <w:bCs/>
      <w:smallCaps/>
      <w:color w:val="2F5496" w:themeColor="accent1" w:themeShade="BF"/>
      <w:spacing w:val="5"/>
    </w:rPr>
  </w:style>
  <w:style w:type="character" w:styleId="Hyperlink">
    <w:name w:val="Hyperlink"/>
    <w:basedOn w:val="DefaultParagraphFont"/>
    <w:uiPriority w:val="99"/>
    <w:unhideWhenUsed/>
    <w:rsid w:val="005A3A1F"/>
    <w:rPr>
      <w:color w:val="0563C1" w:themeColor="hyperlink"/>
      <w:u w:val="single"/>
    </w:rPr>
  </w:style>
  <w:style w:type="character" w:styleId="UnresolvedMention">
    <w:name w:val="Unresolved Mention"/>
    <w:basedOn w:val="DefaultParagraphFont"/>
    <w:uiPriority w:val="99"/>
    <w:semiHidden/>
    <w:unhideWhenUsed/>
    <w:rsid w:val="005A3A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8655197">
      <w:bodyDiv w:val="1"/>
      <w:marLeft w:val="0"/>
      <w:marRight w:val="0"/>
      <w:marTop w:val="0"/>
      <w:marBottom w:val="0"/>
      <w:divBdr>
        <w:top w:val="none" w:sz="0" w:space="0" w:color="auto"/>
        <w:left w:val="none" w:sz="0" w:space="0" w:color="auto"/>
        <w:bottom w:val="none" w:sz="0" w:space="0" w:color="auto"/>
        <w:right w:val="none" w:sz="0" w:space="0" w:color="auto"/>
      </w:divBdr>
      <w:divsChild>
        <w:div w:id="750155543">
          <w:marLeft w:val="0"/>
          <w:marRight w:val="0"/>
          <w:marTop w:val="0"/>
          <w:marBottom w:val="0"/>
          <w:divBdr>
            <w:top w:val="single" w:sz="2" w:space="0" w:color="auto"/>
            <w:left w:val="single" w:sz="2" w:space="0" w:color="auto"/>
            <w:bottom w:val="single" w:sz="2" w:space="0" w:color="auto"/>
            <w:right w:val="single" w:sz="2" w:space="0" w:color="auto"/>
          </w:divBdr>
          <w:divsChild>
            <w:div w:id="1127968573">
              <w:marLeft w:val="0"/>
              <w:marRight w:val="0"/>
              <w:marTop w:val="0"/>
              <w:marBottom w:val="0"/>
              <w:divBdr>
                <w:top w:val="single" w:sz="6" w:space="0" w:color="auto"/>
                <w:left w:val="single" w:sz="2" w:space="0" w:color="auto"/>
                <w:bottom w:val="single" w:sz="2" w:space="0" w:color="auto"/>
                <w:right w:val="single" w:sz="2" w:space="0" w:color="auto"/>
              </w:divBdr>
              <w:divsChild>
                <w:div w:id="1642880005">
                  <w:marLeft w:val="0"/>
                  <w:marRight w:val="0"/>
                  <w:marTop w:val="0"/>
                  <w:marBottom w:val="0"/>
                  <w:divBdr>
                    <w:top w:val="single" w:sz="2" w:space="0" w:color="auto"/>
                    <w:left w:val="single" w:sz="2" w:space="0" w:color="auto"/>
                    <w:bottom w:val="single" w:sz="2" w:space="0" w:color="auto"/>
                    <w:right w:val="single" w:sz="2" w:space="0" w:color="auto"/>
                  </w:divBdr>
                  <w:divsChild>
                    <w:div w:id="1785152519">
                      <w:marLeft w:val="0"/>
                      <w:marRight w:val="0"/>
                      <w:marTop w:val="0"/>
                      <w:marBottom w:val="0"/>
                      <w:divBdr>
                        <w:top w:val="single" w:sz="2" w:space="0" w:color="auto"/>
                        <w:left w:val="single" w:sz="2" w:space="0" w:color="auto"/>
                        <w:bottom w:val="single" w:sz="2" w:space="0" w:color="auto"/>
                        <w:right w:val="single" w:sz="2" w:space="0" w:color="auto"/>
                      </w:divBdr>
                      <w:divsChild>
                        <w:div w:id="1483035069">
                          <w:marLeft w:val="0"/>
                          <w:marRight w:val="0"/>
                          <w:marTop w:val="0"/>
                          <w:marBottom w:val="0"/>
                          <w:divBdr>
                            <w:top w:val="single" w:sz="2" w:space="0" w:color="auto"/>
                            <w:left w:val="single" w:sz="2" w:space="0" w:color="auto"/>
                            <w:bottom w:val="single" w:sz="2" w:space="0" w:color="auto"/>
                            <w:right w:val="single" w:sz="2" w:space="0" w:color="auto"/>
                          </w:divBdr>
                          <w:divsChild>
                            <w:div w:id="975447739">
                              <w:marLeft w:val="0"/>
                              <w:marRight w:val="0"/>
                              <w:marTop w:val="0"/>
                              <w:marBottom w:val="0"/>
                              <w:divBdr>
                                <w:top w:val="single" w:sz="2" w:space="0" w:color="auto"/>
                                <w:left w:val="single" w:sz="2" w:space="0" w:color="auto"/>
                                <w:bottom w:val="single" w:sz="2" w:space="0" w:color="auto"/>
                                <w:right w:val="single" w:sz="2" w:space="0" w:color="auto"/>
                              </w:divBdr>
                              <w:divsChild>
                                <w:div w:id="585268738">
                                  <w:marLeft w:val="0"/>
                                  <w:marRight w:val="0"/>
                                  <w:marTop w:val="0"/>
                                  <w:marBottom w:val="0"/>
                                  <w:divBdr>
                                    <w:top w:val="single" w:sz="2" w:space="0" w:color="auto"/>
                                    <w:left w:val="single" w:sz="2" w:space="0" w:color="auto"/>
                                    <w:bottom w:val="single" w:sz="2" w:space="0" w:color="auto"/>
                                    <w:right w:val="single" w:sz="2" w:space="0" w:color="auto"/>
                                  </w:divBdr>
                                  <w:divsChild>
                                    <w:div w:id="1003699395">
                                      <w:marLeft w:val="0"/>
                                      <w:marRight w:val="0"/>
                                      <w:marTop w:val="0"/>
                                      <w:marBottom w:val="0"/>
                                      <w:divBdr>
                                        <w:top w:val="single" w:sz="2" w:space="0" w:color="auto"/>
                                        <w:left w:val="single" w:sz="2" w:space="0" w:color="auto"/>
                                        <w:bottom w:val="single" w:sz="2" w:space="0" w:color="auto"/>
                                        <w:right w:val="single" w:sz="2" w:space="0" w:color="auto"/>
                                      </w:divBdr>
                                      <w:divsChild>
                                        <w:div w:id="1884101021">
                                          <w:marLeft w:val="0"/>
                                          <w:marRight w:val="0"/>
                                          <w:marTop w:val="0"/>
                                          <w:marBottom w:val="0"/>
                                          <w:divBdr>
                                            <w:top w:val="single" w:sz="2" w:space="0" w:color="auto"/>
                                            <w:left w:val="single" w:sz="2" w:space="0" w:color="auto"/>
                                            <w:bottom w:val="single" w:sz="2" w:space="0" w:color="auto"/>
                                            <w:right w:val="single" w:sz="2" w:space="0" w:color="auto"/>
                                          </w:divBdr>
                                          <w:divsChild>
                                            <w:div w:id="1010916455">
                                              <w:marLeft w:val="0"/>
                                              <w:marRight w:val="0"/>
                                              <w:marTop w:val="0"/>
                                              <w:marBottom w:val="0"/>
                                              <w:divBdr>
                                                <w:top w:val="single" w:sz="2" w:space="0" w:color="auto"/>
                                                <w:left w:val="single" w:sz="2" w:space="0" w:color="auto"/>
                                                <w:bottom w:val="single" w:sz="2" w:space="0" w:color="auto"/>
                                                <w:right w:val="single" w:sz="2" w:space="0" w:color="auto"/>
                                              </w:divBdr>
                                              <w:divsChild>
                                                <w:div w:id="1428115613">
                                                  <w:marLeft w:val="0"/>
                                                  <w:marRight w:val="0"/>
                                                  <w:marTop w:val="0"/>
                                                  <w:marBottom w:val="0"/>
                                                  <w:divBdr>
                                                    <w:top w:val="single" w:sz="2" w:space="0" w:color="auto"/>
                                                    <w:left w:val="single" w:sz="2" w:space="0" w:color="auto"/>
                                                    <w:bottom w:val="single" w:sz="2" w:space="0" w:color="auto"/>
                                                    <w:right w:val="single" w:sz="2" w:space="0" w:color="auto"/>
                                                  </w:divBdr>
                                                  <w:divsChild>
                                                    <w:div w:id="1629120068">
                                                      <w:marLeft w:val="0"/>
                                                      <w:marRight w:val="0"/>
                                                      <w:marTop w:val="0"/>
                                                      <w:marBottom w:val="0"/>
                                                      <w:divBdr>
                                                        <w:top w:val="single" w:sz="2" w:space="0" w:color="auto"/>
                                                        <w:left w:val="single" w:sz="2" w:space="0" w:color="auto"/>
                                                        <w:bottom w:val="single" w:sz="2" w:space="0" w:color="auto"/>
                                                        <w:right w:val="single" w:sz="2" w:space="0" w:color="auto"/>
                                                      </w:divBdr>
                                                      <w:divsChild>
                                                        <w:div w:id="1874927520">
                                                          <w:marLeft w:val="0"/>
                                                          <w:marRight w:val="0"/>
                                                          <w:marTop w:val="0"/>
                                                          <w:marBottom w:val="0"/>
                                                          <w:divBdr>
                                                            <w:top w:val="single" w:sz="2" w:space="0" w:color="auto"/>
                                                            <w:left w:val="single" w:sz="2" w:space="0" w:color="auto"/>
                                                            <w:bottom w:val="single" w:sz="2" w:space="0" w:color="auto"/>
                                                            <w:right w:val="single" w:sz="2" w:space="0" w:color="auto"/>
                                                          </w:divBdr>
                                                          <w:divsChild>
                                                            <w:div w:id="562370795">
                                                              <w:marLeft w:val="0"/>
                                                              <w:marRight w:val="0"/>
                                                              <w:marTop w:val="0"/>
                                                              <w:marBottom w:val="0"/>
                                                              <w:divBdr>
                                                                <w:top w:val="single" w:sz="2" w:space="0" w:color="auto"/>
                                                                <w:left w:val="single" w:sz="2" w:space="0" w:color="auto"/>
                                                                <w:bottom w:val="single" w:sz="2" w:space="0" w:color="auto"/>
                                                                <w:right w:val="single" w:sz="2" w:space="0" w:color="auto"/>
                                                              </w:divBdr>
                                                              <w:divsChild>
                                                                <w:div w:id="1583686158">
                                                                  <w:marLeft w:val="0"/>
                                                                  <w:marRight w:val="0"/>
                                                                  <w:marTop w:val="0"/>
                                                                  <w:marBottom w:val="0"/>
                                                                  <w:divBdr>
                                                                    <w:top w:val="single" w:sz="2" w:space="0" w:color="auto"/>
                                                                    <w:left w:val="single" w:sz="2" w:space="0" w:color="auto"/>
                                                                    <w:bottom w:val="single" w:sz="2" w:space="0" w:color="auto"/>
                                                                    <w:right w:val="single" w:sz="2" w:space="0" w:color="auto"/>
                                                                  </w:divBdr>
                                                                  <w:divsChild>
                                                                    <w:div w:id="516962924">
                                                                      <w:marLeft w:val="0"/>
                                                                      <w:marRight w:val="0"/>
                                                                      <w:marTop w:val="0"/>
                                                                      <w:marBottom w:val="0"/>
                                                                      <w:divBdr>
                                                                        <w:top w:val="single" w:sz="6" w:space="0" w:color="auto"/>
                                                                        <w:left w:val="single" w:sz="6" w:space="0" w:color="auto"/>
                                                                        <w:bottom w:val="single" w:sz="6" w:space="0" w:color="auto"/>
                                                                        <w:right w:val="single" w:sz="6" w:space="0" w:color="auto"/>
                                                                      </w:divBdr>
                                                                      <w:divsChild>
                                                                        <w:div w:id="1096707511">
                                                                          <w:marLeft w:val="0"/>
                                                                          <w:marRight w:val="0"/>
                                                                          <w:marTop w:val="0"/>
                                                                          <w:marBottom w:val="0"/>
                                                                          <w:divBdr>
                                                                            <w:top w:val="single" w:sz="2" w:space="0" w:color="auto"/>
                                                                            <w:left w:val="single" w:sz="2" w:space="0" w:color="auto"/>
                                                                            <w:bottom w:val="single" w:sz="2" w:space="0" w:color="auto"/>
                                                                            <w:right w:val="single" w:sz="2" w:space="0" w:color="auto"/>
                                                                          </w:divBdr>
                                                                          <w:divsChild>
                                                                            <w:div w:id="1204630827">
                                                                              <w:marLeft w:val="0"/>
                                                                              <w:marRight w:val="0"/>
                                                                              <w:marTop w:val="0"/>
                                                                              <w:marBottom w:val="0"/>
                                                                              <w:divBdr>
                                                                                <w:top w:val="single" w:sz="2" w:space="0" w:color="auto"/>
                                                                                <w:left w:val="single" w:sz="2" w:space="0" w:color="auto"/>
                                                                                <w:bottom w:val="single" w:sz="2" w:space="0" w:color="auto"/>
                                                                                <w:right w:val="single" w:sz="2" w:space="0" w:color="auto"/>
                                                                              </w:divBdr>
                                                                              <w:divsChild>
                                                                                <w:div w:id="1311784579">
                                                                                  <w:marLeft w:val="0"/>
                                                                                  <w:marRight w:val="0"/>
                                                                                  <w:marTop w:val="0"/>
                                                                                  <w:marBottom w:val="0"/>
                                                                                  <w:divBdr>
                                                                                    <w:top w:val="single" w:sz="2" w:space="0" w:color="auto"/>
                                                                                    <w:left w:val="single" w:sz="2" w:space="0" w:color="auto"/>
                                                                                    <w:bottom w:val="single" w:sz="2" w:space="0" w:color="auto"/>
                                                                                    <w:right w:val="single" w:sz="2" w:space="0" w:color="auto"/>
                                                                                  </w:divBdr>
                                                                                  <w:divsChild>
                                                                                    <w:div w:id="582376333">
                                                                                      <w:marLeft w:val="0"/>
                                                                                      <w:marRight w:val="0"/>
                                                                                      <w:marTop w:val="0"/>
                                                                                      <w:marBottom w:val="0"/>
                                                                                      <w:divBdr>
                                                                                        <w:top w:val="single" w:sz="2" w:space="6" w:color="auto"/>
                                                                                        <w:left w:val="single" w:sz="2" w:space="8" w:color="auto"/>
                                                                                        <w:bottom w:val="single" w:sz="2" w:space="6" w:color="auto"/>
                                                                                        <w:right w:val="single" w:sz="2" w:space="8" w:color="auto"/>
                                                                                      </w:divBdr>
                                                                                    </w:div>
                                                                                  </w:divsChild>
                                                                                </w:div>
                                                                              </w:divsChild>
                                                                            </w:div>
                                                                          </w:divsChild>
                                                                        </w:div>
                                                                      </w:divsChild>
                                                                    </w:div>
                                                                  </w:divsChild>
                                                                </w:div>
                                                                <w:div w:id="1391920903">
                                                                  <w:marLeft w:val="0"/>
                                                                  <w:marRight w:val="0"/>
                                                                  <w:marTop w:val="0"/>
                                                                  <w:marBottom w:val="0"/>
                                                                  <w:divBdr>
                                                                    <w:top w:val="single" w:sz="2" w:space="0" w:color="auto"/>
                                                                    <w:left w:val="single" w:sz="2" w:space="0" w:color="auto"/>
                                                                    <w:bottom w:val="single" w:sz="2" w:space="0" w:color="auto"/>
                                                                    <w:right w:val="single" w:sz="2" w:space="0" w:color="auto"/>
                                                                  </w:divBdr>
                                                                  <w:divsChild>
                                                                    <w:div w:id="1917780801">
                                                                      <w:marLeft w:val="0"/>
                                                                      <w:marRight w:val="0"/>
                                                                      <w:marTop w:val="0"/>
                                                                      <w:marBottom w:val="0"/>
                                                                      <w:divBdr>
                                                                        <w:top w:val="single" w:sz="6" w:space="0" w:color="auto"/>
                                                                        <w:left w:val="single" w:sz="6" w:space="0" w:color="auto"/>
                                                                        <w:bottom w:val="single" w:sz="6" w:space="0" w:color="auto"/>
                                                                        <w:right w:val="single" w:sz="6" w:space="0" w:color="auto"/>
                                                                      </w:divBdr>
                                                                      <w:divsChild>
                                                                        <w:div w:id="278873089">
                                                                          <w:marLeft w:val="0"/>
                                                                          <w:marRight w:val="0"/>
                                                                          <w:marTop w:val="0"/>
                                                                          <w:marBottom w:val="0"/>
                                                                          <w:divBdr>
                                                                            <w:top w:val="single" w:sz="2" w:space="0" w:color="auto"/>
                                                                            <w:left w:val="single" w:sz="2" w:space="0" w:color="auto"/>
                                                                            <w:bottom w:val="single" w:sz="2" w:space="0" w:color="auto"/>
                                                                            <w:right w:val="single" w:sz="2" w:space="0" w:color="auto"/>
                                                                          </w:divBdr>
                                                                          <w:divsChild>
                                                                            <w:div w:id="71632219">
                                                                              <w:marLeft w:val="0"/>
                                                                              <w:marRight w:val="0"/>
                                                                              <w:marTop w:val="0"/>
                                                                              <w:marBottom w:val="0"/>
                                                                              <w:divBdr>
                                                                                <w:top w:val="single" w:sz="2" w:space="0" w:color="auto"/>
                                                                                <w:left w:val="single" w:sz="2" w:space="0" w:color="auto"/>
                                                                                <w:bottom w:val="single" w:sz="2" w:space="0" w:color="auto"/>
                                                                                <w:right w:val="single" w:sz="2" w:space="0" w:color="auto"/>
                                                                              </w:divBdr>
                                                                              <w:divsChild>
                                                                                <w:div w:id="92626707">
                                                                                  <w:marLeft w:val="0"/>
                                                                                  <w:marRight w:val="0"/>
                                                                                  <w:marTop w:val="0"/>
                                                                                  <w:marBottom w:val="0"/>
                                                                                  <w:divBdr>
                                                                                    <w:top w:val="single" w:sz="2" w:space="0" w:color="auto"/>
                                                                                    <w:left w:val="single" w:sz="2" w:space="0" w:color="auto"/>
                                                                                    <w:bottom w:val="single" w:sz="2" w:space="0" w:color="auto"/>
                                                                                    <w:right w:val="single" w:sz="2" w:space="0" w:color="auto"/>
                                                                                  </w:divBdr>
                                                                                  <w:divsChild>
                                                                                    <w:div w:id="378283521">
                                                                                      <w:marLeft w:val="0"/>
                                                                                      <w:marRight w:val="0"/>
                                                                                      <w:marTop w:val="0"/>
                                                                                      <w:marBottom w:val="0"/>
                                                                                      <w:divBdr>
                                                                                        <w:top w:val="single" w:sz="2" w:space="6" w:color="auto"/>
                                                                                        <w:left w:val="single" w:sz="2" w:space="8" w:color="auto"/>
                                                                                        <w:bottom w:val="single" w:sz="2" w:space="6" w:color="auto"/>
                                                                                        <w:right w:val="single" w:sz="2" w:space="8" w:color="auto"/>
                                                                                      </w:divBdr>
                                                                                    </w:div>
                                                                                  </w:divsChild>
                                                                                </w:div>
                                                                              </w:divsChild>
                                                                            </w:div>
                                                                          </w:divsChild>
                                                                        </w:div>
                                                                      </w:divsChild>
                                                                    </w:div>
                                                                  </w:divsChild>
                                                                </w:div>
                                                                <w:div w:id="1545098137">
                                                                  <w:marLeft w:val="0"/>
                                                                  <w:marRight w:val="0"/>
                                                                  <w:marTop w:val="0"/>
                                                                  <w:marBottom w:val="0"/>
                                                                  <w:divBdr>
                                                                    <w:top w:val="single" w:sz="2" w:space="0" w:color="auto"/>
                                                                    <w:left w:val="single" w:sz="2" w:space="0" w:color="auto"/>
                                                                    <w:bottom w:val="single" w:sz="2" w:space="0" w:color="auto"/>
                                                                    <w:right w:val="single" w:sz="2" w:space="0" w:color="auto"/>
                                                                  </w:divBdr>
                                                                  <w:divsChild>
                                                                    <w:div w:id="253250281">
                                                                      <w:marLeft w:val="0"/>
                                                                      <w:marRight w:val="0"/>
                                                                      <w:marTop w:val="0"/>
                                                                      <w:marBottom w:val="0"/>
                                                                      <w:divBdr>
                                                                        <w:top w:val="single" w:sz="6" w:space="0" w:color="auto"/>
                                                                        <w:left w:val="single" w:sz="6" w:space="0" w:color="auto"/>
                                                                        <w:bottom w:val="single" w:sz="6" w:space="0" w:color="auto"/>
                                                                        <w:right w:val="single" w:sz="6" w:space="0" w:color="auto"/>
                                                                      </w:divBdr>
                                                                      <w:divsChild>
                                                                        <w:div w:id="2079741865">
                                                                          <w:marLeft w:val="0"/>
                                                                          <w:marRight w:val="0"/>
                                                                          <w:marTop w:val="0"/>
                                                                          <w:marBottom w:val="0"/>
                                                                          <w:divBdr>
                                                                            <w:top w:val="single" w:sz="2" w:space="0" w:color="auto"/>
                                                                            <w:left w:val="single" w:sz="2" w:space="0" w:color="auto"/>
                                                                            <w:bottom w:val="single" w:sz="2" w:space="0" w:color="auto"/>
                                                                            <w:right w:val="single" w:sz="2" w:space="0" w:color="auto"/>
                                                                          </w:divBdr>
                                                                          <w:divsChild>
                                                                            <w:div w:id="770973935">
                                                                              <w:marLeft w:val="0"/>
                                                                              <w:marRight w:val="0"/>
                                                                              <w:marTop w:val="0"/>
                                                                              <w:marBottom w:val="0"/>
                                                                              <w:divBdr>
                                                                                <w:top w:val="single" w:sz="2" w:space="0" w:color="auto"/>
                                                                                <w:left w:val="single" w:sz="2" w:space="0" w:color="auto"/>
                                                                                <w:bottom w:val="single" w:sz="2" w:space="0" w:color="auto"/>
                                                                                <w:right w:val="single" w:sz="2" w:space="0" w:color="auto"/>
                                                                              </w:divBdr>
                                                                              <w:divsChild>
                                                                                <w:div w:id="408042421">
                                                                                  <w:marLeft w:val="0"/>
                                                                                  <w:marRight w:val="0"/>
                                                                                  <w:marTop w:val="0"/>
                                                                                  <w:marBottom w:val="0"/>
                                                                                  <w:divBdr>
                                                                                    <w:top w:val="single" w:sz="2" w:space="0" w:color="auto"/>
                                                                                    <w:left w:val="single" w:sz="2" w:space="0" w:color="auto"/>
                                                                                    <w:bottom w:val="single" w:sz="2" w:space="0" w:color="auto"/>
                                                                                    <w:right w:val="single" w:sz="2" w:space="0" w:color="auto"/>
                                                                                  </w:divBdr>
                                                                                  <w:divsChild>
                                                                                    <w:div w:id="980227257">
                                                                                      <w:marLeft w:val="0"/>
                                                                                      <w:marRight w:val="0"/>
                                                                                      <w:marTop w:val="0"/>
                                                                                      <w:marBottom w:val="0"/>
                                                                                      <w:divBdr>
                                                                                        <w:top w:val="single" w:sz="2" w:space="6" w:color="auto"/>
                                                                                        <w:left w:val="single" w:sz="2" w:space="8" w:color="auto"/>
                                                                                        <w:bottom w:val="single" w:sz="2" w:space="6" w:color="auto"/>
                                                                                        <w:right w:val="single" w:sz="2" w:space="8"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29385745">
          <w:marLeft w:val="0"/>
          <w:marRight w:val="0"/>
          <w:marTop w:val="0"/>
          <w:marBottom w:val="0"/>
          <w:divBdr>
            <w:top w:val="single" w:sz="2" w:space="0" w:color="auto"/>
            <w:left w:val="single" w:sz="2" w:space="0" w:color="auto"/>
            <w:bottom w:val="single" w:sz="2" w:space="0" w:color="auto"/>
            <w:right w:val="single" w:sz="2" w:space="0" w:color="auto"/>
          </w:divBdr>
          <w:divsChild>
            <w:div w:id="1285848065">
              <w:marLeft w:val="0"/>
              <w:marRight w:val="0"/>
              <w:marTop w:val="0"/>
              <w:marBottom w:val="0"/>
              <w:divBdr>
                <w:top w:val="single" w:sz="2" w:space="0" w:color="auto"/>
                <w:left w:val="single" w:sz="2" w:space="0" w:color="auto"/>
                <w:bottom w:val="single" w:sz="2" w:space="0" w:color="auto"/>
                <w:right w:val="single" w:sz="2" w:space="0" w:color="auto"/>
              </w:divBdr>
              <w:divsChild>
                <w:div w:id="1847668755">
                  <w:marLeft w:val="0"/>
                  <w:marRight w:val="0"/>
                  <w:marTop w:val="0"/>
                  <w:marBottom w:val="0"/>
                  <w:divBdr>
                    <w:top w:val="single" w:sz="2" w:space="0" w:color="auto"/>
                    <w:left w:val="single" w:sz="2" w:space="0" w:color="auto"/>
                    <w:bottom w:val="single" w:sz="2" w:space="0" w:color="auto"/>
                    <w:right w:val="single" w:sz="2" w:space="0" w:color="auto"/>
                  </w:divBdr>
                  <w:divsChild>
                    <w:div w:id="1806704595">
                      <w:marLeft w:val="0"/>
                      <w:marRight w:val="0"/>
                      <w:marTop w:val="0"/>
                      <w:marBottom w:val="0"/>
                      <w:divBdr>
                        <w:top w:val="single" w:sz="2" w:space="0" w:color="auto"/>
                        <w:left w:val="single" w:sz="2" w:space="0" w:color="auto"/>
                        <w:bottom w:val="single" w:sz="2" w:space="0" w:color="auto"/>
                        <w:right w:val="single" w:sz="2" w:space="0" w:color="auto"/>
                      </w:divBdr>
                    </w:div>
                    <w:div w:id="558633307">
                      <w:marLeft w:val="0"/>
                      <w:marRight w:val="0"/>
                      <w:marTop w:val="0"/>
                      <w:marBottom w:val="0"/>
                      <w:divBdr>
                        <w:top w:val="single" w:sz="2" w:space="0" w:color="auto"/>
                        <w:left w:val="single" w:sz="2" w:space="0" w:color="auto"/>
                        <w:bottom w:val="single" w:sz="2" w:space="0" w:color="auto"/>
                        <w:right w:val="single" w:sz="2" w:space="0" w:color="auto"/>
                      </w:divBdr>
                      <w:divsChild>
                        <w:div w:id="518202698">
                          <w:marLeft w:val="0"/>
                          <w:marRight w:val="0"/>
                          <w:marTop w:val="0"/>
                          <w:marBottom w:val="0"/>
                          <w:divBdr>
                            <w:top w:val="single" w:sz="2" w:space="0" w:color="auto"/>
                            <w:left w:val="single" w:sz="2" w:space="0" w:color="auto"/>
                            <w:bottom w:val="single" w:sz="2" w:space="0" w:color="auto"/>
                            <w:right w:val="single" w:sz="2" w:space="0" w:color="auto"/>
                          </w:divBdr>
                          <w:divsChild>
                            <w:div w:id="212423730">
                              <w:marLeft w:val="0"/>
                              <w:marRight w:val="0"/>
                              <w:marTop w:val="0"/>
                              <w:marBottom w:val="0"/>
                              <w:divBdr>
                                <w:top w:val="single" w:sz="2" w:space="0" w:color="auto"/>
                                <w:left w:val="single" w:sz="2" w:space="0" w:color="auto"/>
                                <w:bottom w:val="single" w:sz="2" w:space="0" w:color="auto"/>
                                <w:right w:val="single" w:sz="2" w:space="0" w:color="auto"/>
                              </w:divBdr>
                              <w:divsChild>
                                <w:div w:id="189413757">
                                  <w:marLeft w:val="0"/>
                                  <w:marRight w:val="0"/>
                                  <w:marTop w:val="0"/>
                                  <w:marBottom w:val="0"/>
                                  <w:divBdr>
                                    <w:top w:val="single" w:sz="2" w:space="0" w:color="auto"/>
                                    <w:left w:val="single" w:sz="2" w:space="0" w:color="auto"/>
                                    <w:bottom w:val="single" w:sz="2" w:space="0" w:color="auto"/>
                                    <w:right w:val="single" w:sz="2" w:space="0" w:color="auto"/>
                                  </w:divBdr>
                                  <w:divsChild>
                                    <w:div w:id="1839224314">
                                      <w:marLeft w:val="0"/>
                                      <w:marRight w:val="0"/>
                                      <w:marTop w:val="0"/>
                                      <w:marBottom w:val="0"/>
                                      <w:divBdr>
                                        <w:top w:val="single" w:sz="2" w:space="0" w:color="auto"/>
                                        <w:left w:val="single" w:sz="2" w:space="0" w:color="auto"/>
                                        <w:bottom w:val="single" w:sz="2" w:space="0" w:color="auto"/>
                                        <w:right w:val="single" w:sz="2" w:space="0" w:color="auto"/>
                                      </w:divBdr>
                                      <w:divsChild>
                                        <w:div w:id="17103753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kaggle.com/datasets/omkargurav/face-mask-dataset"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9</Pages>
  <Words>865</Words>
  <Characters>4935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Ayaan Khan</dc:creator>
  <cp:keywords/>
  <dc:description/>
  <cp:lastModifiedBy>Ayaan Khan</cp:lastModifiedBy>
  <cp:revision>2</cp:revision>
  <dcterms:created xsi:type="dcterms:W3CDTF">2025-05-11T17:39:00Z</dcterms:created>
  <dcterms:modified xsi:type="dcterms:W3CDTF">2025-05-11T18:31:00Z</dcterms:modified>
</cp:coreProperties>
</file>