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3241" w14:textId="722471BC" w:rsidR="001C507C" w:rsidRPr="001C507C" w:rsidRDefault="001C507C" w:rsidP="001C507C">
      <w:pPr>
        <w:jc w:val="center"/>
        <w:rPr>
          <w:b/>
          <w:bCs/>
          <w:sz w:val="36"/>
          <w:szCs w:val="36"/>
          <w:lang w:val="en-IN"/>
        </w:rPr>
      </w:pPr>
      <w:bookmarkStart w:id="0" w:name="X2190a4b9ddb18cf0870e3e03eb48962e87d4453"/>
      <w:bookmarkStart w:id="1" w:name="appendices"/>
      <w:r w:rsidRPr="001C507C">
        <w:rPr>
          <w:b/>
          <w:bCs/>
          <w:sz w:val="36"/>
          <w:szCs w:val="36"/>
          <w:lang w:val="en-IN"/>
        </w:rPr>
        <w:t xml:space="preserve">Project Synopsis: </w:t>
      </w:r>
      <w:r w:rsidR="003B203A">
        <w:rPr>
          <w:b/>
          <w:bCs/>
          <w:sz w:val="36"/>
          <w:szCs w:val="36"/>
          <w:lang w:val="en-IN"/>
        </w:rPr>
        <w:t>Clinicians Unchained – Agentic Workflow Engine for Prescription Resolution</w:t>
      </w:r>
    </w:p>
    <w:p w14:paraId="66210E98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BA813FC">
          <v:rect id="_x0000_i1025" style="width:0;height:1.5pt" o:hralign="center" o:hrstd="t" o:hr="t" fillcolor="#a0a0a0" stroked="f"/>
        </w:pict>
      </w:r>
    </w:p>
    <w:p w14:paraId="1D39DCF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0. Cover</w:t>
      </w:r>
    </w:p>
    <w:p w14:paraId="4FDF0AAE" w14:textId="3917144C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Project title:</w:t>
      </w:r>
      <w:r w:rsidRPr="001C507C">
        <w:rPr>
          <w:sz w:val="28"/>
          <w:szCs w:val="28"/>
          <w:lang w:val="en-IN"/>
        </w:rPr>
        <w:t xml:space="preserve"> </w:t>
      </w:r>
      <w:r w:rsidR="003B203A" w:rsidRPr="003B203A">
        <w:rPr>
          <w:sz w:val="28"/>
          <w:szCs w:val="28"/>
        </w:rPr>
        <w:t>Clinicians Unchained – Autonomous AI System for Prescription Resolution</w:t>
      </w:r>
    </w:p>
    <w:p w14:paraId="3AA9A754" w14:textId="53BD7D51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Team name &amp; ID:</w:t>
      </w:r>
      <w:r w:rsidRPr="001C507C">
        <w:rPr>
          <w:sz w:val="28"/>
          <w:szCs w:val="28"/>
          <w:lang w:val="en-IN"/>
        </w:rPr>
        <w:t xml:space="preserve"> Team </w:t>
      </w:r>
      <w:r w:rsidR="00C64C42">
        <w:rPr>
          <w:sz w:val="28"/>
          <w:szCs w:val="28"/>
          <w:lang w:val="en-IN"/>
        </w:rPr>
        <w:t>Neon</w:t>
      </w:r>
      <w:r w:rsidRPr="001C507C">
        <w:rPr>
          <w:sz w:val="28"/>
          <w:szCs w:val="28"/>
          <w:lang w:val="en-IN"/>
        </w:rPr>
        <w:t>(</w:t>
      </w:r>
      <w:r w:rsidR="00C64C42">
        <w:rPr>
          <w:sz w:val="28"/>
          <w:szCs w:val="28"/>
          <w:lang w:val="en-IN"/>
        </w:rPr>
        <w:t>T-88</w:t>
      </w:r>
      <w:r w:rsidRPr="001C507C">
        <w:rPr>
          <w:sz w:val="28"/>
          <w:szCs w:val="28"/>
          <w:lang w:val="en-IN"/>
        </w:rPr>
        <w:t>)</w:t>
      </w:r>
    </w:p>
    <w:p w14:paraId="19850D7F" w14:textId="633F950E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 xml:space="preserve">Institute / </w:t>
      </w:r>
      <w:proofErr w:type="spellStart"/>
      <w:r w:rsidRPr="001C507C">
        <w:rPr>
          <w:b/>
          <w:bCs/>
          <w:sz w:val="28"/>
          <w:szCs w:val="28"/>
          <w:lang w:val="en-IN"/>
        </w:rPr>
        <w:t>Course:</w:t>
      </w:r>
      <w:r w:rsidR="00C64C42">
        <w:rPr>
          <w:sz w:val="28"/>
          <w:szCs w:val="28"/>
          <w:lang w:val="en-IN"/>
        </w:rPr>
        <w:t>GLA</w:t>
      </w:r>
      <w:proofErr w:type="spellEnd"/>
      <w:r w:rsidR="00C64C42">
        <w:rPr>
          <w:sz w:val="28"/>
          <w:szCs w:val="28"/>
          <w:lang w:val="en-IN"/>
        </w:rPr>
        <w:t xml:space="preserve"> University (MATHURA)</w:t>
      </w:r>
      <w:r w:rsidRPr="001C507C">
        <w:rPr>
          <w:sz w:val="28"/>
          <w:szCs w:val="28"/>
          <w:lang w:val="en-IN"/>
        </w:rPr>
        <w:t xml:space="preserve">, </w:t>
      </w:r>
      <w:r w:rsidR="00C64C42">
        <w:rPr>
          <w:sz w:val="28"/>
          <w:szCs w:val="28"/>
          <w:lang w:val="en-IN"/>
        </w:rPr>
        <w:t>B-Tech CSE (AIML &amp; IOT)</w:t>
      </w:r>
    </w:p>
    <w:p w14:paraId="20637BA8" w14:textId="77777777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Version:</w:t>
      </w:r>
      <w:r w:rsidRPr="001C507C">
        <w:rPr>
          <w:sz w:val="28"/>
          <w:szCs w:val="28"/>
          <w:lang w:val="en-IN"/>
        </w:rPr>
        <w:t xml:space="preserve"> v1.0</w:t>
      </w:r>
    </w:p>
    <w:p w14:paraId="238BB08D" w14:textId="1035BCBF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Date:</w:t>
      </w:r>
      <w:r w:rsidRPr="001C507C">
        <w:rPr>
          <w:sz w:val="28"/>
          <w:szCs w:val="28"/>
          <w:lang w:val="en-IN"/>
        </w:rPr>
        <w:t xml:space="preserve"> </w:t>
      </w:r>
    </w:p>
    <w:p w14:paraId="4100E6D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890"/>
        <w:gridCol w:w="2520"/>
        <w:gridCol w:w="2700"/>
      </w:tblGrid>
      <w:tr w:rsidR="001C507C" w:rsidRPr="001C507C" w14:paraId="3656B00F" w14:textId="77777777" w:rsidTr="003B203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5AA59DBA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Version</w:t>
            </w:r>
          </w:p>
        </w:tc>
        <w:tc>
          <w:tcPr>
            <w:tcW w:w="1860" w:type="dxa"/>
            <w:vAlign w:val="center"/>
            <w:hideMark/>
          </w:tcPr>
          <w:p w14:paraId="1EA0C290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Date</w:t>
            </w:r>
          </w:p>
        </w:tc>
        <w:tc>
          <w:tcPr>
            <w:tcW w:w="2490" w:type="dxa"/>
            <w:vAlign w:val="center"/>
            <w:hideMark/>
          </w:tcPr>
          <w:p w14:paraId="1854C78F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Author</w:t>
            </w:r>
          </w:p>
        </w:tc>
        <w:tc>
          <w:tcPr>
            <w:tcW w:w="2655" w:type="dxa"/>
            <w:vAlign w:val="center"/>
            <w:hideMark/>
          </w:tcPr>
          <w:p w14:paraId="07788A1A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Change</w:t>
            </w:r>
          </w:p>
        </w:tc>
      </w:tr>
      <w:tr w:rsidR="001C507C" w:rsidRPr="001C507C" w14:paraId="53686C0E" w14:textId="77777777" w:rsidTr="003B203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36ACF4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v0.1</w:t>
            </w:r>
          </w:p>
        </w:tc>
        <w:tc>
          <w:tcPr>
            <w:tcW w:w="1860" w:type="dxa"/>
            <w:vAlign w:val="center"/>
            <w:hideMark/>
          </w:tcPr>
          <w:p w14:paraId="241F920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15 Aug 2025</w:t>
            </w:r>
          </w:p>
        </w:tc>
        <w:tc>
          <w:tcPr>
            <w:tcW w:w="2490" w:type="dxa"/>
            <w:vAlign w:val="center"/>
            <w:hideMark/>
          </w:tcPr>
          <w:p w14:paraId="6A31D4CE" w14:textId="64BB854A" w:rsidR="001C507C" w:rsidRPr="001C507C" w:rsidRDefault="003B203A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Rishabh </w:t>
            </w:r>
            <w:proofErr w:type="spellStart"/>
            <w:r>
              <w:rPr>
                <w:sz w:val="28"/>
                <w:szCs w:val="28"/>
                <w:lang w:val="en-IN"/>
              </w:rPr>
              <w:t>Sengar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14BDE0D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Initial draft</w:t>
            </w:r>
          </w:p>
        </w:tc>
      </w:tr>
      <w:tr w:rsidR="001C507C" w:rsidRPr="001C507C" w14:paraId="75AE8FBD" w14:textId="77777777" w:rsidTr="003B203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680632E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v1.0</w:t>
            </w:r>
          </w:p>
        </w:tc>
        <w:tc>
          <w:tcPr>
            <w:tcW w:w="1860" w:type="dxa"/>
            <w:vAlign w:val="center"/>
            <w:hideMark/>
          </w:tcPr>
          <w:p w14:paraId="50DB64E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26 Aug 2025</w:t>
            </w:r>
          </w:p>
        </w:tc>
        <w:tc>
          <w:tcPr>
            <w:tcW w:w="2490" w:type="dxa"/>
            <w:vAlign w:val="center"/>
            <w:hideMark/>
          </w:tcPr>
          <w:p w14:paraId="0BBB4A2A" w14:textId="76B0DD01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Team </w:t>
            </w:r>
            <w:r w:rsidR="00C64C42">
              <w:rPr>
                <w:sz w:val="28"/>
                <w:szCs w:val="28"/>
                <w:lang w:val="en-IN"/>
              </w:rPr>
              <w:t>Neon</w:t>
            </w:r>
          </w:p>
        </w:tc>
        <w:tc>
          <w:tcPr>
            <w:tcW w:w="2655" w:type="dxa"/>
            <w:vAlign w:val="center"/>
            <w:hideMark/>
          </w:tcPr>
          <w:p w14:paraId="2B18E8F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Filled with examples</w:t>
            </w:r>
          </w:p>
        </w:tc>
      </w:tr>
    </w:tbl>
    <w:p w14:paraId="44CD4C75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A1360B9">
          <v:rect id="_x0000_i1026" style="width:0;height:1.5pt" o:hralign="center" o:hrstd="t" o:hr="t" fillcolor="#a0a0a0" stroked="f"/>
        </w:pict>
      </w:r>
    </w:p>
    <w:p w14:paraId="12FAF5A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1. Overview</w:t>
      </w:r>
    </w:p>
    <w:p w14:paraId="5D5A3DBA" w14:textId="77777777" w:rsidR="003B203A" w:rsidRPr="003B203A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3B203A">
        <w:rPr>
          <w:b/>
          <w:bCs/>
          <w:sz w:val="28"/>
          <w:szCs w:val="28"/>
          <w:lang w:val="en-IN"/>
        </w:rPr>
        <w:t>Problem statement:</w:t>
      </w:r>
      <w:r w:rsidRPr="003B203A">
        <w:rPr>
          <w:sz w:val="28"/>
          <w:szCs w:val="28"/>
          <w:lang w:val="en-IN"/>
        </w:rPr>
        <w:t xml:space="preserve"> </w:t>
      </w:r>
      <w:r w:rsidR="003B203A" w:rsidRPr="003B203A">
        <w:rPr>
          <w:sz w:val="28"/>
          <w:szCs w:val="28"/>
        </w:rPr>
        <w:t>Clinicians spend a large amount of time resolving prescription-related administrative issues such as insurance denials, prior authorizations, and pharmacy stock problems. These issues require repeated phone calls and manual follow-ups, leading to delayed patient care and increased clinician burnout.</w:t>
      </w:r>
    </w:p>
    <w:p w14:paraId="26743226" w14:textId="77777777" w:rsidR="003B203A" w:rsidRPr="003B203A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3B203A">
        <w:rPr>
          <w:b/>
          <w:bCs/>
          <w:sz w:val="28"/>
          <w:szCs w:val="28"/>
          <w:lang w:val="en-IN"/>
        </w:rPr>
        <w:t>Goal:</w:t>
      </w:r>
      <w:r w:rsidRPr="003B203A">
        <w:rPr>
          <w:sz w:val="28"/>
          <w:szCs w:val="28"/>
          <w:lang w:val="en-IN"/>
        </w:rPr>
        <w:t xml:space="preserve"> </w:t>
      </w:r>
      <w:r w:rsidR="003B203A" w:rsidRPr="003B203A">
        <w:rPr>
          <w:sz w:val="28"/>
          <w:szCs w:val="28"/>
        </w:rPr>
        <w:t>To build an AI-driven agentic workflow system that autonomously resolves prescription issues by communicating with insurance providers and pharmacies without clinician involvement.</w:t>
      </w:r>
    </w:p>
    <w:p w14:paraId="0FBC9BCD" w14:textId="59AD483E" w:rsidR="001C507C" w:rsidRPr="003B203A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3B203A">
        <w:rPr>
          <w:b/>
          <w:bCs/>
          <w:sz w:val="28"/>
          <w:szCs w:val="28"/>
          <w:lang w:val="en-IN"/>
        </w:rPr>
        <w:t>Non</w:t>
      </w:r>
      <w:r w:rsidRPr="003B203A">
        <w:rPr>
          <w:b/>
          <w:bCs/>
          <w:sz w:val="28"/>
          <w:szCs w:val="28"/>
          <w:lang w:val="en-IN"/>
        </w:rPr>
        <w:noBreakHyphen/>
        <w:t>goals:</w:t>
      </w:r>
      <w:r w:rsidR="003B203A" w:rsidRPr="003B203A">
        <w:rPr>
          <w:sz w:val="28"/>
          <w:szCs w:val="28"/>
          <w:lang w:val="en-IN"/>
        </w:rPr>
        <w:t xml:space="preserve"> Direct</w:t>
      </w:r>
      <w:r w:rsidRPr="003B203A">
        <w:rPr>
          <w:sz w:val="28"/>
          <w:szCs w:val="28"/>
          <w:lang w:val="en-IN"/>
        </w:rPr>
        <w:t xml:space="preserve"> Payments, </w:t>
      </w:r>
      <w:r w:rsidR="003B203A">
        <w:rPr>
          <w:sz w:val="28"/>
          <w:szCs w:val="28"/>
          <w:lang w:val="en-IN"/>
        </w:rPr>
        <w:t>Real hospital system integration</w:t>
      </w:r>
      <w:r w:rsidRPr="003B203A">
        <w:rPr>
          <w:sz w:val="28"/>
          <w:szCs w:val="28"/>
          <w:lang w:val="en-IN"/>
        </w:rPr>
        <w:t xml:space="preserve"> and </w:t>
      </w:r>
      <w:r w:rsidR="00A8516D">
        <w:rPr>
          <w:sz w:val="28"/>
          <w:szCs w:val="28"/>
          <w:lang w:val="en-IN"/>
        </w:rPr>
        <w:t xml:space="preserve">Production – level </w:t>
      </w:r>
      <w:proofErr w:type="spellStart"/>
      <w:r w:rsidR="00A8516D">
        <w:rPr>
          <w:sz w:val="28"/>
          <w:szCs w:val="28"/>
          <w:lang w:val="en-IN"/>
        </w:rPr>
        <w:t>deployement</w:t>
      </w:r>
      <w:proofErr w:type="spellEnd"/>
      <w:r w:rsidR="00A8516D">
        <w:rPr>
          <w:sz w:val="28"/>
          <w:szCs w:val="28"/>
          <w:lang w:val="en-IN"/>
        </w:rPr>
        <w:t>.</w:t>
      </w:r>
    </w:p>
    <w:p w14:paraId="51B1C5BD" w14:textId="3228B901" w:rsidR="001C507C" w:rsidRPr="001C507C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Value proposition:</w:t>
      </w:r>
      <w:r w:rsidRPr="001C507C">
        <w:rPr>
          <w:sz w:val="28"/>
          <w:szCs w:val="28"/>
          <w:lang w:val="en-IN"/>
        </w:rPr>
        <w:t xml:space="preserve"> </w:t>
      </w:r>
      <w:r w:rsidR="00A8516D" w:rsidRPr="00A8516D">
        <w:rPr>
          <w:sz w:val="28"/>
          <w:szCs w:val="28"/>
        </w:rPr>
        <w:t>Automates repetitive healthcare administrative tasks using AI agents, saving clinician time and improving patient outcomes.</w:t>
      </w:r>
    </w:p>
    <w:p w14:paraId="2BFBBB54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4725931">
          <v:rect id="_x0000_i1027" style="width:0;height:1.5pt" o:hralign="center" o:hrstd="t" o:hr="t" fillcolor="#a0a0a0" stroked="f"/>
        </w:pict>
      </w:r>
    </w:p>
    <w:p w14:paraId="734E4CEB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 Scope and Control</w:t>
      </w:r>
    </w:p>
    <w:p w14:paraId="1DE9D78C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2.1 In</w:t>
      </w:r>
      <w:r w:rsidRPr="001C507C">
        <w:rPr>
          <w:b/>
          <w:bCs/>
          <w:sz w:val="28"/>
          <w:szCs w:val="28"/>
          <w:lang w:val="en-IN"/>
        </w:rPr>
        <w:noBreakHyphen/>
        <w:t>scope</w:t>
      </w:r>
    </w:p>
    <w:p w14:paraId="61EC287D" w14:textId="32537ED0" w:rsidR="00A8516D" w:rsidRPr="00A8516D" w:rsidRDefault="00A8516D" w:rsidP="001C507C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Automated prescription issue detection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AI reasoning for rejection analysis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Simulated AI voice agent workflows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Decision-making automation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Notification system for clinicians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Logging and audit tracking</w:t>
      </w:r>
    </w:p>
    <w:p w14:paraId="01E01E80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2.2 Out</w:t>
      </w:r>
      <w:r w:rsidRPr="001C507C">
        <w:rPr>
          <w:b/>
          <w:bCs/>
          <w:sz w:val="28"/>
          <w:szCs w:val="28"/>
          <w:lang w:val="en-IN"/>
        </w:rPr>
        <w:noBreakHyphen/>
        <w:t>of</w:t>
      </w:r>
      <w:r w:rsidRPr="001C507C">
        <w:rPr>
          <w:b/>
          <w:bCs/>
          <w:sz w:val="28"/>
          <w:szCs w:val="28"/>
          <w:lang w:val="en-IN"/>
        </w:rPr>
        <w:noBreakHyphen/>
        <w:t>scope</w:t>
      </w:r>
    </w:p>
    <w:p w14:paraId="2824D15D" w14:textId="45991297" w:rsidR="00A8516D" w:rsidRPr="00A8516D" w:rsidRDefault="00A8516D" w:rsidP="001C507C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Real telecom infrastructure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Live insurance databases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Full hospital EMR integration</w:t>
      </w:r>
    </w:p>
    <w:p w14:paraId="0386C546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2.3 Assumptions</w:t>
      </w:r>
    </w:p>
    <w:p w14:paraId="50CDF044" w14:textId="49D03A1B" w:rsidR="00A8516D" w:rsidRPr="00A8516D" w:rsidRDefault="00A8516D" w:rsidP="001C507C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Prescription data is provided digitally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Simulated calling APIs represent real communication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Pilot system for demonstration</w:t>
      </w:r>
    </w:p>
    <w:p w14:paraId="1398AED3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2.4 Constraints</w:t>
      </w:r>
    </w:p>
    <w:p w14:paraId="102FF134" w14:textId="4D4606F8" w:rsidR="00A8516D" w:rsidRDefault="00A8516D" w:rsidP="001C507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Limited development time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Student-level infrastructure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Prototype deployment</w:t>
      </w:r>
    </w:p>
    <w:p w14:paraId="7EDE86EE" w14:textId="79ECE591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2.5 Dependencies</w:t>
      </w:r>
    </w:p>
    <w:p w14:paraId="572B4E0B" w14:textId="3B88CB52" w:rsidR="00A8516D" w:rsidRDefault="00A8516D" w:rsidP="001C507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AI language model API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Workflow automation tool (n8n)</w:t>
      </w:r>
      <w:r w:rsidRPr="00A8516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A8516D">
        <w:rPr>
          <w:sz w:val="28"/>
          <w:szCs w:val="28"/>
        </w:rPr>
        <w:t>• Email notification service</w:t>
      </w:r>
    </w:p>
    <w:p w14:paraId="5D0D2B32" w14:textId="77777777" w:rsidR="00A8516D" w:rsidRDefault="00A8516D" w:rsidP="001C507C">
      <w:pPr>
        <w:rPr>
          <w:b/>
          <w:bCs/>
          <w:sz w:val="28"/>
          <w:szCs w:val="28"/>
          <w:lang w:val="en-IN"/>
        </w:rPr>
      </w:pPr>
    </w:p>
    <w:p w14:paraId="11B8A5E9" w14:textId="09ECD0A6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2.6 Acceptance criteria and sign</w:t>
      </w:r>
      <w:r w:rsidRPr="001C507C">
        <w:rPr>
          <w:b/>
          <w:bCs/>
          <w:sz w:val="28"/>
          <w:szCs w:val="28"/>
          <w:lang w:val="en-IN"/>
        </w:rPr>
        <w:noBreakHyphen/>
        <w:t>off</w:t>
      </w:r>
    </w:p>
    <w:p w14:paraId="43043C17" w14:textId="77777777" w:rsidR="00A8516D" w:rsidRPr="00A8516D" w:rsidRDefault="00A8516D" w:rsidP="001C507C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A8516D">
        <w:rPr>
          <w:sz w:val="28"/>
          <w:szCs w:val="28"/>
        </w:rPr>
        <w:t>• System detects prescription failure</w:t>
      </w:r>
      <w:r w:rsidRPr="00A8516D">
        <w:rPr>
          <w:sz w:val="28"/>
          <w:szCs w:val="28"/>
        </w:rPr>
        <w:br/>
        <w:t>• AI identifies issue reason</w:t>
      </w:r>
      <w:r w:rsidRPr="00A8516D">
        <w:rPr>
          <w:sz w:val="28"/>
          <w:szCs w:val="28"/>
        </w:rPr>
        <w:br/>
        <w:t>• Workflow executes corrective steps</w:t>
      </w:r>
      <w:r w:rsidRPr="00A8516D">
        <w:rPr>
          <w:sz w:val="28"/>
          <w:szCs w:val="28"/>
        </w:rPr>
        <w:br/>
        <w:t>• Clinician receives final status</w:t>
      </w:r>
    </w:p>
    <w:p w14:paraId="14909F9D" w14:textId="6DCBEB06" w:rsidR="001C507C" w:rsidRPr="001C507C" w:rsidRDefault="001C507C" w:rsidP="001C507C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Sign</w:t>
      </w:r>
      <w:r w:rsidRPr="001C507C">
        <w:rPr>
          <w:b/>
          <w:bCs/>
          <w:sz w:val="28"/>
          <w:szCs w:val="28"/>
          <w:lang w:val="en-IN"/>
        </w:rPr>
        <w:noBreakHyphen/>
        <w:t>off:</w:t>
      </w:r>
      <w:r w:rsidRPr="001C507C">
        <w:rPr>
          <w:sz w:val="28"/>
          <w:szCs w:val="28"/>
          <w:lang w:val="en-IN"/>
        </w:rPr>
        <w:t xml:space="preserve"> Mentor approves demo and test report; all P1 bugs closed.</w:t>
      </w:r>
    </w:p>
    <w:p w14:paraId="0B481484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Sign</w:t>
      </w:r>
      <w:r w:rsidRPr="001C507C">
        <w:rPr>
          <w:b/>
          <w:bCs/>
          <w:sz w:val="28"/>
          <w:szCs w:val="28"/>
          <w:lang w:val="en-IN"/>
        </w:rPr>
        <w:noBreakHyphen/>
        <w:t>off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530"/>
        <w:gridCol w:w="2245"/>
        <w:gridCol w:w="2403"/>
        <w:gridCol w:w="1022"/>
      </w:tblGrid>
      <w:tr w:rsidR="001C507C" w:rsidRPr="001C507C" w14:paraId="76C6A987" w14:textId="77777777" w:rsidTr="00A8516D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6747D48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Stakeholder</w:t>
            </w:r>
          </w:p>
        </w:tc>
        <w:tc>
          <w:tcPr>
            <w:tcW w:w="1500" w:type="dxa"/>
            <w:vAlign w:val="center"/>
            <w:hideMark/>
          </w:tcPr>
          <w:p w14:paraId="49B24C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Role</w:t>
            </w:r>
          </w:p>
        </w:tc>
        <w:tc>
          <w:tcPr>
            <w:tcW w:w="2215" w:type="dxa"/>
            <w:vAlign w:val="center"/>
            <w:hideMark/>
          </w:tcPr>
          <w:p w14:paraId="5820B56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14:paraId="79DC41E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Signature/Approval</w:t>
            </w:r>
          </w:p>
        </w:tc>
        <w:tc>
          <w:tcPr>
            <w:tcW w:w="977" w:type="dxa"/>
            <w:vAlign w:val="center"/>
            <w:hideMark/>
          </w:tcPr>
          <w:p w14:paraId="11DA179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Date</w:t>
            </w:r>
          </w:p>
        </w:tc>
      </w:tr>
      <w:tr w:rsidR="001C507C" w:rsidRPr="001C507C" w14:paraId="79BA9BDF" w14:textId="77777777" w:rsidTr="00A8516D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3E62A56A" w14:textId="55C9FC7D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Prof. Yunis Lone</w:t>
            </w:r>
          </w:p>
        </w:tc>
        <w:tc>
          <w:tcPr>
            <w:tcW w:w="1500" w:type="dxa"/>
            <w:vAlign w:val="center"/>
            <w:hideMark/>
          </w:tcPr>
          <w:p w14:paraId="6970B9A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2215" w:type="dxa"/>
            <w:vAlign w:val="center"/>
            <w:hideMark/>
          </w:tcPr>
          <w:p w14:paraId="248E6BC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Scope, final acceptance</w:t>
            </w:r>
          </w:p>
        </w:tc>
        <w:tc>
          <w:tcPr>
            <w:tcW w:w="0" w:type="auto"/>
            <w:vAlign w:val="center"/>
            <w:hideMark/>
          </w:tcPr>
          <w:p w14:paraId="06CA32D3" w14:textId="4C8F4EFB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977" w:type="dxa"/>
            <w:vAlign w:val="center"/>
            <w:hideMark/>
          </w:tcPr>
          <w:p w14:paraId="160C8798" w14:textId="148917F8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</w:p>
        </w:tc>
      </w:tr>
      <w:tr w:rsidR="001C507C" w:rsidRPr="001C507C" w14:paraId="46649316" w14:textId="77777777" w:rsidTr="00A8516D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06FAA90F" w14:textId="1B01C1C6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Rishabh </w:t>
            </w:r>
            <w:proofErr w:type="spellStart"/>
            <w:r w:rsidR="00C64C42">
              <w:rPr>
                <w:sz w:val="28"/>
                <w:szCs w:val="28"/>
                <w:lang w:val="en-IN"/>
              </w:rPr>
              <w:t>Sengar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59345F6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Product Lead</w:t>
            </w:r>
          </w:p>
        </w:tc>
        <w:tc>
          <w:tcPr>
            <w:tcW w:w="2215" w:type="dxa"/>
            <w:vAlign w:val="center"/>
            <w:hideMark/>
          </w:tcPr>
          <w:p w14:paraId="493D63D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Release readiness</w:t>
            </w:r>
          </w:p>
        </w:tc>
        <w:tc>
          <w:tcPr>
            <w:tcW w:w="0" w:type="auto"/>
            <w:vAlign w:val="center"/>
            <w:hideMark/>
          </w:tcPr>
          <w:p w14:paraId="532BEC05" w14:textId="30D5C8E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977" w:type="dxa"/>
            <w:vAlign w:val="center"/>
            <w:hideMark/>
          </w:tcPr>
          <w:p w14:paraId="570A6F81" w14:textId="6A693499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</w:p>
        </w:tc>
      </w:tr>
    </w:tbl>
    <w:p w14:paraId="1B6B8A10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1D4B1A6">
          <v:rect id="_x0000_i1028" style="width:0;height:1.5pt" o:hralign="center" o:hrstd="t" o:hr="t" fillcolor="#a0a0a0" stroked="f"/>
        </w:pict>
      </w:r>
    </w:p>
    <w:p w14:paraId="079C3DD7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3. Stakeholders and RACI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971"/>
        <w:gridCol w:w="2007"/>
        <w:gridCol w:w="1758"/>
        <w:gridCol w:w="1492"/>
      </w:tblGrid>
      <w:tr w:rsidR="001C507C" w:rsidRPr="001C507C" w14:paraId="55014B81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13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AD4CC4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Responsible (R)</w:t>
            </w:r>
          </w:p>
        </w:tc>
        <w:tc>
          <w:tcPr>
            <w:tcW w:w="0" w:type="auto"/>
            <w:vAlign w:val="center"/>
            <w:hideMark/>
          </w:tcPr>
          <w:p w14:paraId="50ACDAF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Accountable (A)</w:t>
            </w:r>
          </w:p>
        </w:tc>
        <w:tc>
          <w:tcPr>
            <w:tcW w:w="0" w:type="auto"/>
            <w:vAlign w:val="center"/>
            <w:hideMark/>
          </w:tcPr>
          <w:p w14:paraId="125816D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Consulted (C)</w:t>
            </w:r>
          </w:p>
        </w:tc>
        <w:tc>
          <w:tcPr>
            <w:tcW w:w="0" w:type="auto"/>
            <w:vAlign w:val="center"/>
            <w:hideMark/>
          </w:tcPr>
          <w:p w14:paraId="586FD31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Informed (I)</w:t>
            </w:r>
          </w:p>
        </w:tc>
      </w:tr>
      <w:tr w:rsidR="001C507C" w:rsidRPr="001C507C" w14:paraId="40316E53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784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5A4B1D3" w14:textId="5606F10A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Rishabh</w:t>
            </w:r>
          </w:p>
        </w:tc>
        <w:tc>
          <w:tcPr>
            <w:tcW w:w="0" w:type="auto"/>
            <w:vAlign w:val="center"/>
            <w:hideMark/>
          </w:tcPr>
          <w:p w14:paraId="7A46E5C8" w14:textId="49CE6700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Rishabh</w:t>
            </w:r>
          </w:p>
        </w:tc>
        <w:tc>
          <w:tcPr>
            <w:tcW w:w="0" w:type="auto"/>
            <w:vAlign w:val="center"/>
            <w:hideMark/>
          </w:tcPr>
          <w:p w14:paraId="0CEA2CB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0EC1E9C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3AF68106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3E7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B044789" w14:textId="01F6D9C2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Ayaan</w:t>
            </w:r>
          </w:p>
        </w:tc>
        <w:tc>
          <w:tcPr>
            <w:tcW w:w="0" w:type="auto"/>
            <w:vAlign w:val="center"/>
            <w:hideMark/>
          </w:tcPr>
          <w:p w14:paraId="5E390B7D" w14:textId="654C61C4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Ayaan</w:t>
            </w:r>
          </w:p>
        </w:tc>
        <w:tc>
          <w:tcPr>
            <w:tcW w:w="0" w:type="auto"/>
            <w:vAlign w:val="center"/>
            <w:hideMark/>
          </w:tcPr>
          <w:p w14:paraId="4D7AA78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7578EBA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68F9B0F9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A51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28B0C86" w14:textId="54A0FB8F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Ayaan</w:t>
            </w:r>
          </w:p>
        </w:tc>
        <w:tc>
          <w:tcPr>
            <w:tcW w:w="0" w:type="auto"/>
            <w:vAlign w:val="center"/>
            <w:hideMark/>
          </w:tcPr>
          <w:p w14:paraId="2B6C32FE" w14:textId="7A1AB691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</w:t>
            </w:r>
            <w:r w:rsidR="00A8516D">
              <w:rPr>
                <w:sz w:val="28"/>
                <w:szCs w:val="28"/>
                <w:lang w:val="en-IN"/>
              </w:rPr>
              <w:t>yaan</w:t>
            </w:r>
          </w:p>
        </w:tc>
        <w:tc>
          <w:tcPr>
            <w:tcW w:w="0" w:type="auto"/>
            <w:vAlign w:val="center"/>
            <w:hideMark/>
          </w:tcPr>
          <w:p w14:paraId="70ED0A9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BC75A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6111C20A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3A9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65F8F8C" w14:textId="7B83D9DC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Kartikay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2956D" w14:textId="51152933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Kartikay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B267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67FFF2C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64EA1A3A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DC3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2306EB80" w14:textId="085A99D0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Rishabh</w:t>
            </w:r>
          </w:p>
        </w:tc>
        <w:tc>
          <w:tcPr>
            <w:tcW w:w="0" w:type="auto"/>
            <w:vAlign w:val="center"/>
            <w:hideMark/>
          </w:tcPr>
          <w:p w14:paraId="5B855116" w14:textId="44A2F6BC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2484983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0DCF4DD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Dept</w:t>
            </w:r>
          </w:p>
        </w:tc>
      </w:tr>
    </w:tbl>
    <w:p w14:paraId="03FD1D35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7B00918">
          <v:rect id="_x0000_i1029" style="width:0;height:1.5pt" o:hralign="center" o:hrstd="t" o:hr="t" fillcolor="#a0a0a0" stroked="f"/>
        </w:pict>
      </w:r>
    </w:p>
    <w:p w14:paraId="4AEA815B" w14:textId="77777777" w:rsidR="00A8516D" w:rsidRDefault="00A8516D" w:rsidP="001C507C">
      <w:pPr>
        <w:rPr>
          <w:b/>
          <w:bCs/>
          <w:sz w:val="28"/>
          <w:szCs w:val="28"/>
          <w:lang w:val="en-IN"/>
        </w:rPr>
      </w:pPr>
    </w:p>
    <w:p w14:paraId="14DD5ADE" w14:textId="77777777" w:rsidR="00A8516D" w:rsidRDefault="00A8516D" w:rsidP="001C507C">
      <w:pPr>
        <w:rPr>
          <w:b/>
          <w:bCs/>
          <w:sz w:val="28"/>
          <w:szCs w:val="28"/>
          <w:lang w:val="en-IN"/>
        </w:rPr>
      </w:pPr>
    </w:p>
    <w:p w14:paraId="41F1D25D" w14:textId="77777777" w:rsidR="00A8516D" w:rsidRDefault="00A8516D" w:rsidP="001C507C">
      <w:pPr>
        <w:rPr>
          <w:b/>
          <w:bCs/>
          <w:sz w:val="28"/>
          <w:szCs w:val="28"/>
          <w:lang w:val="en-IN"/>
        </w:rPr>
      </w:pPr>
    </w:p>
    <w:p w14:paraId="20563094" w14:textId="0AF3B19F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4. Team and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329"/>
        <w:gridCol w:w="1386"/>
        <w:gridCol w:w="1494"/>
        <w:gridCol w:w="1170"/>
        <w:gridCol w:w="3205"/>
      </w:tblGrid>
      <w:tr w:rsidR="00AC2BA5" w:rsidRPr="001C507C" w14:paraId="148AEE3B" w14:textId="77777777" w:rsidTr="00AC2BA5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25926BB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Member</w:t>
            </w:r>
          </w:p>
        </w:tc>
        <w:tc>
          <w:tcPr>
            <w:tcW w:w="1299" w:type="dxa"/>
            <w:vAlign w:val="center"/>
            <w:hideMark/>
          </w:tcPr>
          <w:p w14:paraId="7D3A3B8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Role</w:t>
            </w:r>
          </w:p>
        </w:tc>
        <w:tc>
          <w:tcPr>
            <w:tcW w:w="1356" w:type="dxa"/>
            <w:vAlign w:val="center"/>
            <w:hideMark/>
          </w:tcPr>
          <w:p w14:paraId="3E0B1FF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Responsibilities</w:t>
            </w:r>
          </w:p>
        </w:tc>
        <w:tc>
          <w:tcPr>
            <w:tcW w:w="1464" w:type="dxa"/>
            <w:vAlign w:val="center"/>
            <w:hideMark/>
          </w:tcPr>
          <w:p w14:paraId="4BD5D98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Key skills</w:t>
            </w:r>
          </w:p>
        </w:tc>
        <w:tc>
          <w:tcPr>
            <w:tcW w:w="1140" w:type="dxa"/>
            <w:vAlign w:val="center"/>
            <w:hideMark/>
          </w:tcPr>
          <w:p w14:paraId="66074D4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3160" w:type="dxa"/>
            <w:vAlign w:val="center"/>
            <w:hideMark/>
          </w:tcPr>
          <w:p w14:paraId="412DC9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Contact</w:t>
            </w:r>
          </w:p>
        </w:tc>
      </w:tr>
      <w:tr w:rsidR="00AC2BA5" w:rsidRPr="001C507C" w14:paraId="4637F31A" w14:textId="77777777" w:rsidTr="00AC2BA5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30E21A16" w14:textId="09C47C9D" w:rsidR="001C507C" w:rsidRPr="001C507C" w:rsidRDefault="00A8516D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Rishabh </w:t>
            </w:r>
            <w:proofErr w:type="spellStart"/>
            <w:r>
              <w:rPr>
                <w:sz w:val="28"/>
                <w:szCs w:val="28"/>
                <w:lang w:val="en-IN"/>
              </w:rPr>
              <w:t>Sengar</w:t>
            </w:r>
            <w:proofErr w:type="spellEnd"/>
          </w:p>
        </w:tc>
        <w:tc>
          <w:tcPr>
            <w:tcW w:w="1299" w:type="dxa"/>
            <w:vAlign w:val="center"/>
            <w:hideMark/>
          </w:tcPr>
          <w:p w14:paraId="6D0F90DC" w14:textId="17DCE294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Team Leader</w:t>
            </w:r>
          </w:p>
        </w:tc>
        <w:tc>
          <w:tcPr>
            <w:tcW w:w="1356" w:type="dxa"/>
            <w:vAlign w:val="center"/>
            <w:hideMark/>
          </w:tcPr>
          <w:p w14:paraId="09354415" w14:textId="47AD2AEA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 w:rsidRPr="00AC2BA5">
              <w:rPr>
                <w:sz w:val="28"/>
                <w:szCs w:val="28"/>
              </w:rPr>
              <w:t>Architecture, AI logic, workflow design</w:t>
            </w:r>
          </w:p>
        </w:tc>
        <w:tc>
          <w:tcPr>
            <w:tcW w:w="1464" w:type="dxa"/>
            <w:vAlign w:val="center"/>
            <w:hideMark/>
          </w:tcPr>
          <w:p w14:paraId="5B818C5B" w14:textId="5AACA817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 w:rsidRPr="00AC2BA5">
              <w:rPr>
                <w:sz w:val="28"/>
                <w:szCs w:val="28"/>
              </w:rPr>
              <w:t>AI, Automation</w:t>
            </w:r>
          </w:p>
        </w:tc>
        <w:tc>
          <w:tcPr>
            <w:tcW w:w="1140" w:type="dxa"/>
            <w:vAlign w:val="center"/>
            <w:hideMark/>
          </w:tcPr>
          <w:p w14:paraId="13F257C7" w14:textId="06479A90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10</w:t>
            </w:r>
            <w:r w:rsidR="001C507C" w:rsidRPr="001C507C">
              <w:rPr>
                <w:sz w:val="28"/>
                <w:szCs w:val="28"/>
                <w:lang w:val="en-IN"/>
              </w:rPr>
              <w:t xml:space="preserve"> hrs/</w:t>
            </w:r>
            <w:proofErr w:type="spellStart"/>
            <w:r w:rsidR="001C507C" w:rsidRPr="001C507C">
              <w:rPr>
                <w:sz w:val="28"/>
                <w:szCs w:val="28"/>
                <w:lang w:val="en-IN"/>
              </w:rPr>
              <w:t>wk</w:t>
            </w:r>
            <w:proofErr w:type="spellEnd"/>
          </w:p>
        </w:tc>
        <w:tc>
          <w:tcPr>
            <w:tcW w:w="3160" w:type="dxa"/>
            <w:vAlign w:val="center"/>
            <w:hideMark/>
          </w:tcPr>
          <w:p w14:paraId="531E232A" w14:textId="2FDAA06F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rishabh.sengar_cs.aiml23@gla.ac.in</w:t>
            </w:r>
          </w:p>
        </w:tc>
      </w:tr>
      <w:tr w:rsidR="00AC2BA5" w:rsidRPr="001C507C" w14:paraId="6ABD51D9" w14:textId="77777777" w:rsidTr="00AC2BA5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6B75F50C" w14:textId="0190EC6E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Mohd Ayaan Hussain</w:t>
            </w:r>
          </w:p>
        </w:tc>
        <w:tc>
          <w:tcPr>
            <w:tcW w:w="1299" w:type="dxa"/>
            <w:vAlign w:val="center"/>
            <w:hideMark/>
          </w:tcPr>
          <w:p w14:paraId="2746CDF0" w14:textId="7577339C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Tech </w:t>
            </w:r>
            <w:proofErr w:type="gramStart"/>
            <w:r w:rsidRPr="001C507C">
              <w:rPr>
                <w:sz w:val="28"/>
                <w:szCs w:val="28"/>
                <w:lang w:val="en-IN"/>
              </w:rPr>
              <w:t>Lead</w:t>
            </w:r>
            <w:proofErr w:type="gramEnd"/>
            <w:r w:rsidRPr="001C507C">
              <w:rPr>
                <w:sz w:val="28"/>
                <w:szCs w:val="28"/>
                <w:lang w:val="en-IN"/>
              </w:rPr>
              <w:t xml:space="preserve"> &amp; </w:t>
            </w:r>
            <w:r w:rsidR="00AC2BA5">
              <w:rPr>
                <w:sz w:val="28"/>
                <w:szCs w:val="28"/>
                <w:lang w:val="en-IN"/>
              </w:rPr>
              <w:t>Developer</w:t>
            </w:r>
          </w:p>
        </w:tc>
        <w:tc>
          <w:tcPr>
            <w:tcW w:w="1356" w:type="dxa"/>
            <w:vAlign w:val="center"/>
            <w:hideMark/>
          </w:tcPr>
          <w:p w14:paraId="62573E56" w14:textId="1B476723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 w:rsidRPr="00AC2BA5">
              <w:rPr>
                <w:sz w:val="28"/>
                <w:szCs w:val="28"/>
              </w:rPr>
              <w:t>Workflow implementation, testing</w:t>
            </w:r>
          </w:p>
        </w:tc>
        <w:tc>
          <w:tcPr>
            <w:tcW w:w="1464" w:type="dxa"/>
            <w:vAlign w:val="center"/>
            <w:hideMark/>
          </w:tcPr>
          <w:p w14:paraId="47FF5464" w14:textId="762A393E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 w:rsidRPr="00AC2BA5">
              <w:rPr>
                <w:sz w:val="28"/>
                <w:szCs w:val="28"/>
              </w:rPr>
              <w:t>APIs, Logic</w:t>
            </w:r>
          </w:p>
        </w:tc>
        <w:tc>
          <w:tcPr>
            <w:tcW w:w="1140" w:type="dxa"/>
            <w:vAlign w:val="center"/>
            <w:hideMark/>
          </w:tcPr>
          <w:p w14:paraId="2955506E" w14:textId="5ADBE948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8</w:t>
            </w:r>
            <w:r w:rsidR="001C507C" w:rsidRPr="001C507C">
              <w:rPr>
                <w:sz w:val="28"/>
                <w:szCs w:val="28"/>
                <w:lang w:val="en-IN"/>
              </w:rPr>
              <w:t xml:space="preserve"> hrs/</w:t>
            </w:r>
            <w:proofErr w:type="spellStart"/>
            <w:r w:rsidR="001C507C" w:rsidRPr="001C507C">
              <w:rPr>
                <w:sz w:val="28"/>
                <w:szCs w:val="28"/>
                <w:lang w:val="en-IN"/>
              </w:rPr>
              <w:t>wk</w:t>
            </w:r>
            <w:proofErr w:type="spellEnd"/>
          </w:p>
        </w:tc>
        <w:tc>
          <w:tcPr>
            <w:tcW w:w="3160" w:type="dxa"/>
            <w:vAlign w:val="center"/>
            <w:hideMark/>
          </w:tcPr>
          <w:p w14:paraId="48FB461B" w14:textId="053F3757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Mohd.hussain_cs.aiml23@gla.ac.in</w:t>
            </w:r>
          </w:p>
        </w:tc>
      </w:tr>
      <w:tr w:rsidR="00AC2BA5" w:rsidRPr="001C507C" w14:paraId="6E70E53C" w14:textId="77777777" w:rsidTr="00AC2BA5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7BF9DC14" w14:textId="7DE9D109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Karikay</w:t>
            </w:r>
            <w:proofErr w:type="spellEnd"/>
            <w:r>
              <w:rPr>
                <w:sz w:val="28"/>
                <w:szCs w:val="28"/>
                <w:lang w:val="en-IN"/>
              </w:rPr>
              <w:t xml:space="preserve"> Garg</w:t>
            </w:r>
          </w:p>
        </w:tc>
        <w:tc>
          <w:tcPr>
            <w:tcW w:w="1299" w:type="dxa"/>
            <w:vAlign w:val="center"/>
            <w:hideMark/>
          </w:tcPr>
          <w:p w14:paraId="3B7CDAD6" w14:textId="710886E5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Developer</w:t>
            </w:r>
          </w:p>
        </w:tc>
        <w:tc>
          <w:tcPr>
            <w:tcW w:w="1356" w:type="dxa"/>
            <w:vAlign w:val="center"/>
            <w:hideMark/>
          </w:tcPr>
          <w:p w14:paraId="3FE4090D" w14:textId="6E622EF5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 w:rsidRPr="00AC2BA5">
              <w:rPr>
                <w:sz w:val="28"/>
                <w:szCs w:val="28"/>
              </w:rPr>
              <w:t>UI</w:t>
            </w:r>
            <w:r>
              <w:rPr>
                <w:sz w:val="28"/>
                <w:szCs w:val="28"/>
              </w:rPr>
              <w:t xml:space="preserve">, API &amp; </w:t>
            </w:r>
            <w:r w:rsidRPr="00AC2BA5">
              <w:rPr>
                <w:sz w:val="28"/>
                <w:szCs w:val="28"/>
              </w:rPr>
              <w:t>documentation</w:t>
            </w:r>
          </w:p>
        </w:tc>
        <w:tc>
          <w:tcPr>
            <w:tcW w:w="1464" w:type="dxa"/>
            <w:vAlign w:val="center"/>
            <w:hideMark/>
          </w:tcPr>
          <w:p w14:paraId="2A3C123D" w14:textId="010E0714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 w:rsidRPr="00AC2BA5">
              <w:rPr>
                <w:sz w:val="28"/>
                <w:szCs w:val="28"/>
              </w:rPr>
              <w:t>Frontend, Docs</w:t>
            </w:r>
          </w:p>
        </w:tc>
        <w:tc>
          <w:tcPr>
            <w:tcW w:w="1140" w:type="dxa"/>
            <w:vAlign w:val="center"/>
            <w:hideMark/>
          </w:tcPr>
          <w:p w14:paraId="5D9471D2" w14:textId="6585D91A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8</w:t>
            </w:r>
            <w:r w:rsidR="001C507C" w:rsidRPr="001C507C">
              <w:rPr>
                <w:sz w:val="28"/>
                <w:szCs w:val="28"/>
                <w:lang w:val="en-IN"/>
              </w:rPr>
              <w:t xml:space="preserve"> hrs/</w:t>
            </w:r>
            <w:proofErr w:type="spellStart"/>
            <w:r w:rsidR="001C507C" w:rsidRPr="001C507C">
              <w:rPr>
                <w:sz w:val="28"/>
                <w:szCs w:val="28"/>
                <w:lang w:val="en-IN"/>
              </w:rPr>
              <w:t>wk</w:t>
            </w:r>
            <w:proofErr w:type="spellEnd"/>
          </w:p>
        </w:tc>
        <w:tc>
          <w:tcPr>
            <w:tcW w:w="3160" w:type="dxa"/>
            <w:vAlign w:val="center"/>
            <w:hideMark/>
          </w:tcPr>
          <w:p w14:paraId="22DF5FF4" w14:textId="469F7356" w:rsidR="001C507C" w:rsidRPr="001C507C" w:rsidRDefault="00AC2BA5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Kartikay.garg_cs.aiml23@gla.ac.in</w:t>
            </w:r>
          </w:p>
        </w:tc>
      </w:tr>
    </w:tbl>
    <w:p w14:paraId="70AE7763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759A4BF">
          <v:rect id="_x0000_i1030" style="width:0;height:1.5pt" o:hralign="center" o:hrstd="t" o:hr="t" fillcolor="#a0a0a0" stroked="f"/>
        </w:pict>
      </w:r>
    </w:p>
    <w:p w14:paraId="702701E1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5. Week</w:t>
      </w:r>
      <w:r w:rsidRPr="001C507C">
        <w:rPr>
          <w:b/>
          <w:bCs/>
          <w:sz w:val="28"/>
          <w:szCs w:val="28"/>
          <w:lang w:val="en-IN"/>
        </w:rPr>
        <w:noBreakHyphen/>
        <w:t>wise Plan and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  <w:gridCol w:w="3129"/>
        <w:gridCol w:w="3140"/>
      </w:tblGrid>
      <w:tr w:rsidR="00406DD2" w14:paraId="02316791" w14:textId="77777777" w:rsidTr="00406DD2">
        <w:trPr>
          <w:trHeight w:val="863"/>
        </w:trPr>
        <w:tc>
          <w:tcPr>
            <w:tcW w:w="3192" w:type="dxa"/>
          </w:tcPr>
          <w:p w14:paraId="26130E3B" w14:textId="2661985E" w:rsidR="00406DD2" w:rsidRPr="00406DD2" w:rsidRDefault="00406DD2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406DD2">
              <w:rPr>
                <w:b/>
                <w:bCs/>
                <w:sz w:val="28"/>
                <w:szCs w:val="28"/>
                <w:lang w:val="en-IN"/>
              </w:rPr>
              <w:t xml:space="preserve">Week </w:t>
            </w:r>
          </w:p>
        </w:tc>
        <w:tc>
          <w:tcPr>
            <w:tcW w:w="3192" w:type="dxa"/>
          </w:tcPr>
          <w:p w14:paraId="4415BBCF" w14:textId="5E541C4F" w:rsidR="00406DD2" w:rsidRPr="00406DD2" w:rsidRDefault="00406DD2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406DD2">
              <w:rPr>
                <w:b/>
                <w:bCs/>
                <w:sz w:val="28"/>
                <w:szCs w:val="28"/>
                <w:lang w:val="en-IN"/>
              </w:rPr>
              <w:t>Milestone</w:t>
            </w:r>
          </w:p>
        </w:tc>
        <w:tc>
          <w:tcPr>
            <w:tcW w:w="3192" w:type="dxa"/>
          </w:tcPr>
          <w:p w14:paraId="10D2CDE4" w14:textId="467D6000" w:rsidR="00406DD2" w:rsidRPr="00406DD2" w:rsidRDefault="00406DD2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406DD2">
              <w:rPr>
                <w:b/>
                <w:bCs/>
                <w:sz w:val="28"/>
                <w:szCs w:val="28"/>
                <w:lang w:val="en-IN"/>
              </w:rPr>
              <w:t>Deliverables</w:t>
            </w:r>
          </w:p>
        </w:tc>
      </w:tr>
      <w:tr w:rsidR="00406DD2" w14:paraId="4745FEBF" w14:textId="77777777" w:rsidTr="00406DD2">
        <w:trPr>
          <w:trHeight w:val="620"/>
        </w:trPr>
        <w:tc>
          <w:tcPr>
            <w:tcW w:w="3192" w:type="dxa"/>
          </w:tcPr>
          <w:p w14:paraId="3C5EE0F2" w14:textId="091F10D7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3192" w:type="dxa"/>
          </w:tcPr>
          <w:p w14:paraId="1EE87165" w14:textId="789F647A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Requirements freeze</w:t>
            </w:r>
          </w:p>
        </w:tc>
        <w:tc>
          <w:tcPr>
            <w:tcW w:w="3192" w:type="dxa"/>
          </w:tcPr>
          <w:p w14:paraId="5652F320" w14:textId="15E49A41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Problem Analysis</w:t>
            </w:r>
          </w:p>
        </w:tc>
      </w:tr>
      <w:tr w:rsidR="00406DD2" w14:paraId="363B82E3" w14:textId="77777777" w:rsidTr="00406DD2">
        <w:trPr>
          <w:trHeight w:val="539"/>
        </w:trPr>
        <w:tc>
          <w:tcPr>
            <w:tcW w:w="3192" w:type="dxa"/>
          </w:tcPr>
          <w:p w14:paraId="634AC358" w14:textId="07D5AE8C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3192" w:type="dxa"/>
          </w:tcPr>
          <w:p w14:paraId="4634FEA1" w14:textId="23453A54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System design</w:t>
            </w:r>
          </w:p>
        </w:tc>
        <w:tc>
          <w:tcPr>
            <w:tcW w:w="3192" w:type="dxa"/>
          </w:tcPr>
          <w:p w14:paraId="7A194365" w14:textId="17F04068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Architecture diagram</w:t>
            </w:r>
          </w:p>
        </w:tc>
      </w:tr>
      <w:tr w:rsidR="00406DD2" w14:paraId="1ABF3A37" w14:textId="77777777" w:rsidTr="00406DD2">
        <w:trPr>
          <w:trHeight w:val="521"/>
        </w:trPr>
        <w:tc>
          <w:tcPr>
            <w:tcW w:w="3192" w:type="dxa"/>
          </w:tcPr>
          <w:p w14:paraId="2419086C" w14:textId="2B95EB4E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3192" w:type="dxa"/>
          </w:tcPr>
          <w:p w14:paraId="6F64D56C" w14:textId="51ECFA11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AI logic</w:t>
            </w:r>
          </w:p>
        </w:tc>
        <w:tc>
          <w:tcPr>
            <w:tcW w:w="3192" w:type="dxa"/>
          </w:tcPr>
          <w:p w14:paraId="0A5C874D" w14:textId="5174DF90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Reasoning engine</w:t>
            </w:r>
          </w:p>
        </w:tc>
      </w:tr>
      <w:tr w:rsidR="00406DD2" w14:paraId="1124E17B" w14:textId="77777777" w:rsidTr="00406DD2">
        <w:trPr>
          <w:trHeight w:val="539"/>
        </w:trPr>
        <w:tc>
          <w:tcPr>
            <w:tcW w:w="3192" w:type="dxa"/>
          </w:tcPr>
          <w:p w14:paraId="35290E06" w14:textId="3170DCE3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3192" w:type="dxa"/>
          </w:tcPr>
          <w:p w14:paraId="030BBEF2" w14:textId="3288F497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Workflow Automation</w:t>
            </w:r>
          </w:p>
        </w:tc>
        <w:tc>
          <w:tcPr>
            <w:tcW w:w="3192" w:type="dxa"/>
          </w:tcPr>
          <w:p w14:paraId="74A8F751" w14:textId="13E7AD2B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n8n flows</w:t>
            </w:r>
          </w:p>
        </w:tc>
      </w:tr>
      <w:tr w:rsidR="00406DD2" w14:paraId="2204FD6A" w14:textId="77777777" w:rsidTr="00406DD2">
        <w:trPr>
          <w:trHeight w:val="521"/>
        </w:trPr>
        <w:tc>
          <w:tcPr>
            <w:tcW w:w="3192" w:type="dxa"/>
          </w:tcPr>
          <w:p w14:paraId="4EEAEA40" w14:textId="51D6CA3A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3192" w:type="dxa"/>
          </w:tcPr>
          <w:p w14:paraId="2529666E" w14:textId="0B4E09A3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Simulation calls</w:t>
            </w:r>
          </w:p>
        </w:tc>
        <w:tc>
          <w:tcPr>
            <w:tcW w:w="3192" w:type="dxa"/>
          </w:tcPr>
          <w:p w14:paraId="404B40E2" w14:textId="010F5BA7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Mock communication</w:t>
            </w:r>
          </w:p>
        </w:tc>
      </w:tr>
      <w:tr w:rsidR="00406DD2" w14:paraId="58A21B63" w14:textId="77777777" w:rsidTr="00406DD2">
        <w:trPr>
          <w:trHeight w:val="539"/>
        </w:trPr>
        <w:tc>
          <w:tcPr>
            <w:tcW w:w="3192" w:type="dxa"/>
          </w:tcPr>
          <w:p w14:paraId="347A80C8" w14:textId="38190423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3192" w:type="dxa"/>
          </w:tcPr>
          <w:p w14:paraId="5AAB581D" w14:textId="6448844F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Notifications</w:t>
            </w:r>
          </w:p>
        </w:tc>
        <w:tc>
          <w:tcPr>
            <w:tcW w:w="3192" w:type="dxa"/>
          </w:tcPr>
          <w:p w14:paraId="7A603A1B" w14:textId="2973715D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Email system</w:t>
            </w:r>
          </w:p>
        </w:tc>
      </w:tr>
      <w:tr w:rsidR="00406DD2" w14:paraId="58A4924E" w14:textId="77777777" w:rsidTr="00406DD2">
        <w:trPr>
          <w:trHeight w:val="620"/>
        </w:trPr>
        <w:tc>
          <w:tcPr>
            <w:tcW w:w="3192" w:type="dxa"/>
          </w:tcPr>
          <w:p w14:paraId="5E018F49" w14:textId="32C0903A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3192" w:type="dxa"/>
          </w:tcPr>
          <w:p w14:paraId="7CE2DA0D" w14:textId="17CE4A68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Testing</w:t>
            </w:r>
          </w:p>
        </w:tc>
        <w:tc>
          <w:tcPr>
            <w:tcW w:w="3192" w:type="dxa"/>
          </w:tcPr>
          <w:p w14:paraId="25D43290" w14:textId="14D843AB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Debugging</w:t>
            </w:r>
          </w:p>
        </w:tc>
      </w:tr>
      <w:tr w:rsidR="00406DD2" w14:paraId="734A98C1" w14:textId="77777777" w:rsidTr="00406DD2">
        <w:trPr>
          <w:trHeight w:val="530"/>
        </w:trPr>
        <w:tc>
          <w:tcPr>
            <w:tcW w:w="3192" w:type="dxa"/>
          </w:tcPr>
          <w:p w14:paraId="3C8DABEE" w14:textId="2069CEEC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lastRenderedPageBreak/>
              <w:t>8</w:t>
            </w:r>
          </w:p>
        </w:tc>
        <w:tc>
          <w:tcPr>
            <w:tcW w:w="3192" w:type="dxa"/>
          </w:tcPr>
          <w:p w14:paraId="22098B06" w14:textId="06677338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Final demo</w:t>
            </w:r>
          </w:p>
        </w:tc>
        <w:tc>
          <w:tcPr>
            <w:tcW w:w="3192" w:type="dxa"/>
          </w:tcPr>
          <w:p w14:paraId="63273C8B" w14:textId="0FB9B3C8" w:rsidR="00406DD2" w:rsidRDefault="00406DD2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Report &amp; presentation</w:t>
            </w:r>
          </w:p>
        </w:tc>
      </w:tr>
    </w:tbl>
    <w:p w14:paraId="23800AC1" w14:textId="72BE82D6" w:rsidR="001C507C" w:rsidRPr="001C507C" w:rsidRDefault="001C507C" w:rsidP="001C507C">
      <w:pPr>
        <w:rPr>
          <w:sz w:val="28"/>
          <w:szCs w:val="28"/>
          <w:lang w:val="en-IN"/>
        </w:rPr>
      </w:pPr>
    </w:p>
    <w:p w14:paraId="44B350D7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45123B15">
          <v:rect id="_x0000_i1031" style="width:0;height:1.5pt" o:hralign="center" o:hrstd="t" o:hr="t" fillcolor="#a0a0a0" stroked="f"/>
        </w:pict>
      </w:r>
    </w:p>
    <w:p w14:paraId="2E31288A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 Users and UX</w:t>
      </w:r>
    </w:p>
    <w:p w14:paraId="2EED073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6.1 Personas</w:t>
      </w:r>
    </w:p>
    <w:p w14:paraId="79370F17" w14:textId="77777777" w:rsidR="00406DD2" w:rsidRPr="00406DD2" w:rsidRDefault="00406DD2" w:rsidP="00406DD2">
      <w:pPr>
        <w:pStyle w:val="ListParagraph"/>
        <w:numPr>
          <w:ilvl w:val="0"/>
          <w:numId w:val="73"/>
        </w:numPr>
        <w:rPr>
          <w:b/>
          <w:bCs/>
          <w:sz w:val="28"/>
          <w:szCs w:val="28"/>
        </w:rPr>
      </w:pPr>
      <w:r w:rsidRPr="00406DD2">
        <w:rPr>
          <w:b/>
          <w:bCs/>
          <w:sz w:val="28"/>
          <w:szCs w:val="28"/>
        </w:rPr>
        <w:t xml:space="preserve">Clinician Alex: </w:t>
      </w:r>
      <w:r w:rsidRPr="00406DD2">
        <w:rPr>
          <w:sz w:val="28"/>
          <w:szCs w:val="28"/>
        </w:rPr>
        <w:t>Wants minimal administrative interruptions</w:t>
      </w:r>
    </w:p>
    <w:p w14:paraId="504AD06D" w14:textId="77777777" w:rsidR="00406DD2" w:rsidRPr="00406DD2" w:rsidRDefault="00406DD2" w:rsidP="00406DD2">
      <w:pPr>
        <w:pStyle w:val="ListParagraph"/>
        <w:numPr>
          <w:ilvl w:val="0"/>
          <w:numId w:val="73"/>
        </w:numPr>
        <w:rPr>
          <w:b/>
          <w:bCs/>
          <w:sz w:val="28"/>
          <w:szCs w:val="28"/>
        </w:rPr>
      </w:pPr>
      <w:r w:rsidRPr="00406DD2">
        <w:rPr>
          <w:b/>
          <w:bCs/>
          <w:sz w:val="28"/>
          <w:szCs w:val="28"/>
        </w:rPr>
        <w:t xml:space="preserve">Patient Sam: </w:t>
      </w:r>
      <w:r w:rsidRPr="00406DD2">
        <w:rPr>
          <w:sz w:val="28"/>
          <w:szCs w:val="28"/>
        </w:rPr>
        <w:t>Wants faster medication access</w:t>
      </w:r>
    </w:p>
    <w:p w14:paraId="532771BA" w14:textId="77777777" w:rsidR="00406DD2" w:rsidRPr="00406DD2" w:rsidRDefault="00406DD2" w:rsidP="00406DD2">
      <w:pPr>
        <w:pStyle w:val="ListParagraph"/>
        <w:rPr>
          <w:b/>
          <w:bCs/>
          <w:sz w:val="28"/>
          <w:szCs w:val="28"/>
        </w:rPr>
      </w:pPr>
    </w:p>
    <w:p w14:paraId="49A36BBD" w14:textId="2F7C9564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6.2 Top user journeys</w:t>
      </w:r>
    </w:p>
    <w:p w14:paraId="2EEDA777" w14:textId="77777777" w:rsidR="008C0483" w:rsidRDefault="008C0483" w:rsidP="001C507C">
      <w:pPr>
        <w:rPr>
          <w:b/>
          <w:bCs/>
          <w:sz w:val="28"/>
          <w:szCs w:val="28"/>
          <w:lang w:val="en-IN"/>
        </w:rPr>
      </w:pPr>
    </w:p>
    <w:p w14:paraId="3B1EA330" w14:textId="499A4BFD" w:rsidR="00406DD2" w:rsidRPr="008C0483" w:rsidRDefault="00406DD2" w:rsidP="001C507C">
      <w:pPr>
        <w:rPr>
          <w:rFonts w:ascii="Calibri Light" w:hAnsi="Calibri Light" w:cs="Calibri Light"/>
          <w:b/>
          <w:bCs/>
          <w:sz w:val="28"/>
          <w:szCs w:val="28"/>
          <w:lang w:val="en-IN"/>
        </w:rPr>
      </w:pPr>
      <w:r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 xml:space="preserve">Prescription rejected </w:t>
      </w:r>
      <w:r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sym w:font="Wingdings" w:char="F0E0"/>
      </w:r>
      <w:r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 xml:space="preserve"> </w:t>
      </w:r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 xml:space="preserve">AI </w:t>
      </w:r>
      <w:proofErr w:type="spellStart"/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>analyzez</w:t>
      </w:r>
      <w:proofErr w:type="spellEnd"/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 xml:space="preserve"> issue </w:t>
      </w:r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sym w:font="Wingdings" w:char="F0E0"/>
      </w:r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 xml:space="preserve"> AI communicates with insurer/pharmacy </w:t>
      </w:r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sym w:font="Wingdings" w:char="F0E0"/>
      </w:r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 xml:space="preserve"> AI resolves or escalates </w:t>
      </w:r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sym w:font="Wingdings" w:char="F0E0"/>
      </w:r>
      <w:r w:rsidR="008C0483" w:rsidRPr="008C0483">
        <w:rPr>
          <w:rFonts w:ascii="Calibri Light" w:hAnsi="Calibri Light" w:cs="Calibri Light"/>
          <w:b/>
          <w:bCs/>
          <w:sz w:val="28"/>
          <w:szCs w:val="28"/>
          <w:lang w:val="en-IN"/>
        </w:rPr>
        <w:t xml:space="preserve"> Clinician notified</w:t>
      </w:r>
    </w:p>
    <w:p w14:paraId="677168F6" w14:textId="77777777" w:rsidR="008C0483" w:rsidRPr="001C507C" w:rsidRDefault="008C0483" w:rsidP="001C507C">
      <w:pPr>
        <w:rPr>
          <w:b/>
          <w:bCs/>
          <w:sz w:val="28"/>
          <w:szCs w:val="28"/>
          <w:lang w:val="en-IN"/>
        </w:rPr>
      </w:pPr>
    </w:p>
    <w:p w14:paraId="55D5157D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6.3 User stories</w:t>
      </w:r>
    </w:p>
    <w:p w14:paraId="0E01E64D" w14:textId="2E30630F" w:rsidR="008C0483" w:rsidRPr="008C0483" w:rsidRDefault="008C0483" w:rsidP="008C048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8C0483">
        <w:rPr>
          <w:sz w:val="28"/>
          <w:szCs w:val="28"/>
        </w:rPr>
        <w:t>• As a clinician, I want prescription issues handled automatically so I can focus on patients.</w:t>
      </w:r>
    </w:p>
    <w:p w14:paraId="79ECBFAE" w14:textId="336A2A9E" w:rsidR="008C0483" w:rsidRPr="008C0483" w:rsidRDefault="008C0483" w:rsidP="008C048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8C0483">
        <w:rPr>
          <w:sz w:val="28"/>
          <w:szCs w:val="28"/>
        </w:rPr>
        <w:t>• As a system, I want to identify rejection causes and act without human help.</w:t>
      </w:r>
    </w:p>
    <w:p w14:paraId="08B7E1A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6.4 Accessibility &amp; localization</w:t>
      </w:r>
    </w:p>
    <w:p w14:paraId="115985A3" w14:textId="77777777" w:rsidR="001C507C" w:rsidRPr="001C507C" w:rsidRDefault="001C507C" w:rsidP="001C507C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Keyboard</w:t>
      </w:r>
      <w:r w:rsidRPr="001C507C">
        <w:rPr>
          <w:sz w:val="28"/>
          <w:szCs w:val="28"/>
          <w:lang w:val="en-IN"/>
        </w:rPr>
        <w:noBreakHyphen/>
        <w:t>only navigation on core flows; contrast AA; language: English; RTL not required.</w:t>
      </w:r>
    </w:p>
    <w:p w14:paraId="3268853F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7716CAB">
          <v:rect id="_x0000_i1032" style="width:0;height:1.5pt" o:hralign="center" o:hrstd="t" o:hr="t" fillcolor="#a0a0a0" stroked="f"/>
        </w:pict>
      </w:r>
    </w:p>
    <w:p w14:paraId="6ECCA337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 Market and Competitors</w:t>
      </w:r>
    </w:p>
    <w:p w14:paraId="3B9E734F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7.1 Competitor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882"/>
        <w:gridCol w:w="1838"/>
        <w:gridCol w:w="1867"/>
        <w:gridCol w:w="1879"/>
      </w:tblGrid>
      <w:tr w:rsidR="008C0483" w14:paraId="23528EAD" w14:textId="77777777" w:rsidTr="008C0483">
        <w:tc>
          <w:tcPr>
            <w:tcW w:w="1915" w:type="dxa"/>
          </w:tcPr>
          <w:p w14:paraId="5D1F1BD6" w14:textId="7CB6EFF1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Competitor</w:t>
            </w:r>
          </w:p>
        </w:tc>
        <w:tc>
          <w:tcPr>
            <w:tcW w:w="1915" w:type="dxa"/>
          </w:tcPr>
          <w:p w14:paraId="0D7BD509" w14:textId="09B7283A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Product</w:t>
            </w:r>
          </w:p>
        </w:tc>
        <w:tc>
          <w:tcPr>
            <w:tcW w:w="1915" w:type="dxa"/>
          </w:tcPr>
          <w:p w14:paraId="62A86A26" w14:textId="2C66A7F4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Strength</w:t>
            </w:r>
          </w:p>
        </w:tc>
        <w:tc>
          <w:tcPr>
            <w:tcW w:w="1915" w:type="dxa"/>
          </w:tcPr>
          <w:p w14:paraId="71FD1043" w14:textId="0FBB294D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Weakness</w:t>
            </w:r>
          </w:p>
        </w:tc>
        <w:tc>
          <w:tcPr>
            <w:tcW w:w="1916" w:type="dxa"/>
          </w:tcPr>
          <w:p w14:paraId="1465E017" w14:textId="77F321AC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Our Advantage</w:t>
            </w:r>
          </w:p>
        </w:tc>
      </w:tr>
      <w:tr w:rsidR="008C0483" w14:paraId="2AD8BC46" w14:textId="77777777" w:rsidTr="008C0483">
        <w:tc>
          <w:tcPr>
            <w:tcW w:w="1915" w:type="dxa"/>
          </w:tcPr>
          <w:p w14:paraId="31383ECB" w14:textId="11AA49CB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Manual </w:t>
            </w:r>
            <w:r>
              <w:rPr>
                <w:sz w:val="28"/>
                <w:szCs w:val="28"/>
                <w:lang w:val="en-IN"/>
              </w:rPr>
              <w:lastRenderedPageBreak/>
              <w:t>admin</w:t>
            </w:r>
          </w:p>
        </w:tc>
        <w:tc>
          <w:tcPr>
            <w:tcW w:w="1915" w:type="dxa"/>
          </w:tcPr>
          <w:p w14:paraId="55CDB136" w14:textId="439B3634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lastRenderedPageBreak/>
              <w:t>Human calls</w:t>
            </w:r>
          </w:p>
        </w:tc>
        <w:tc>
          <w:tcPr>
            <w:tcW w:w="1915" w:type="dxa"/>
          </w:tcPr>
          <w:p w14:paraId="4F1438B0" w14:textId="6F625945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Reliable</w:t>
            </w:r>
          </w:p>
        </w:tc>
        <w:tc>
          <w:tcPr>
            <w:tcW w:w="1915" w:type="dxa"/>
          </w:tcPr>
          <w:p w14:paraId="55CF8A22" w14:textId="1E4E5251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Slow</w:t>
            </w:r>
          </w:p>
        </w:tc>
        <w:tc>
          <w:tcPr>
            <w:tcW w:w="1916" w:type="dxa"/>
          </w:tcPr>
          <w:p w14:paraId="15F31E29" w14:textId="6CCFB3D4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Automation</w:t>
            </w:r>
          </w:p>
        </w:tc>
      </w:tr>
      <w:tr w:rsidR="008C0483" w14:paraId="1AC0D6BD" w14:textId="77777777" w:rsidTr="008C0483">
        <w:tc>
          <w:tcPr>
            <w:tcW w:w="1915" w:type="dxa"/>
          </w:tcPr>
          <w:p w14:paraId="57BB97CE" w14:textId="64F2E963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 xml:space="preserve">Call </w:t>
            </w:r>
            <w:proofErr w:type="spellStart"/>
            <w:r w:rsidRPr="008C0483">
              <w:rPr>
                <w:sz w:val="28"/>
                <w:szCs w:val="28"/>
                <w:lang w:val="en-IN"/>
              </w:rPr>
              <w:t>centers</w:t>
            </w:r>
            <w:proofErr w:type="spellEnd"/>
          </w:p>
        </w:tc>
        <w:tc>
          <w:tcPr>
            <w:tcW w:w="1915" w:type="dxa"/>
          </w:tcPr>
          <w:p w14:paraId="52BB9386" w14:textId="7B31FEC1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Outsourced</w:t>
            </w:r>
          </w:p>
        </w:tc>
        <w:tc>
          <w:tcPr>
            <w:tcW w:w="1915" w:type="dxa"/>
          </w:tcPr>
          <w:p w14:paraId="011765C8" w14:textId="7C77E159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Available</w:t>
            </w:r>
          </w:p>
        </w:tc>
        <w:tc>
          <w:tcPr>
            <w:tcW w:w="1915" w:type="dxa"/>
          </w:tcPr>
          <w:p w14:paraId="79A864EC" w14:textId="4207BB52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Costly</w:t>
            </w:r>
          </w:p>
        </w:tc>
        <w:tc>
          <w:tcPr>
            <w:tcW w:w="1916" w:type="dxa"/>
          </w:tcPr>
          <w:p w14:paraId="4C34A593" w14:textId="6A83D2DC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AI-based</w:t>
            </w:r>
          </w:p>
        </w:tc>
      </w:tr>
      <w:tr w:rsidR="008C0483" w14:paraId="71D949C5" w14:textId="77777777" w:rsidTr="008C0483">
        <w:tc>
          <w:tcPr>
            <w:tcW w:w="1915" w:type="dxa"/>
          </w:tcPr>
          <w:p w14:paraId="72FADE6F" w14:textId="117DABF4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Basic bots</w:t>
            </w:r>
          </w:p>
        </w:tc>
        <w:tc>
          <w:tcPr>
            <w:tcW w:w="1915" w:type="dxa"/>
          </w:tcPr>
          <w:p w14:paraId="1D3436FF" w14:textId="0FD8BFB8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Chatbots</w:t>
            </w:r>
          </w:p>
        </w:tc>
        <w:tc>
          <w:tcPr>
            <w:tcW w:w="1915" w:type="dxa"/>
          </w:tcPr>
          <w:p w14:paraId="772E930D" w14:textId="326EFAC7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Fast</w:t>
            </w:r>
          </w:p>
        </w:tc>
        <w:tc>
          <w:tcPr>
            <w:tcW w:w="1915" w:type="dxa"/>
          </w:tcPr>
          <w:p w14:paraId="50CC3F53" w14:textId="380E4F44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Limited</w:t>
            </w:r>
          </w:p>
        </w:tc>
        <w:tc>
          <w:tcPr>
            <w:tcW w:w="1916" w:type="dxa"/>
          </w:tcPr>
          <w:p w14:paraId="46A638AE" w14:textId="13F40C1B" w:rsidR="008C0483" w:rsidRPr="008C0483" w:rsidRDefault="008C0483" w:rsidP="001C507C">
            <w:pPr>
              <w:rPr>
                <w:sz w:val="28"/>
                <w:szCs w:val="28"/>
                <w:lang w:val="en-IN"/>
              </w:rPr>
            </w:pPr>
            <w:r w:rsidRPr="008C0483">
              <w:rPr>
                <w:sz w:val="28"/>
                <w:szCs w:val="28"/>
                <w:lang w:val="en-IN"/>
              </w:rPr>
              <w:t>Smart agents</w:t>
            </w:r>
          </w:p>
        </w:tc>
      </w:tr>
    </w:tbl>
    <w:p w14:paraId="754CA2A9" w14:textId="77777777" w:rsidR="008C0483" w:rsidRPr="001C507C" w:rsidRDefault="008C0483" w:rsidP="001C507C">
      <w:pPr>
        <w:rPr>
          <w:b/>
          <w:bCs/>
          <w:sz w:val="28"/>
          <w:szCs w:val="28"/>
          <w:lang w:val="en-IN"/>
        </w:rPr>
      </w:pPr>
    </w:p>
    <w:p w14:paraId="25C962E6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7.2 Positioning</w:t>
      </w:r>
    </w:p>
    <w:p w14:paraId="39E3EB3F" w14:textId="77777777" w:rsidR="001C507C" w:rsidRPr="001C507C" w:rsidRDefault="001C507C" w:rsidP="001C507C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Unique angle:</w:t>
      </w:r>
      <w:r w:rsidRPr="001C507C">
        <w:rPr>
          <w:sz w:val="28"/>
          <w:szCs w:val="28"/>
          <w:lang w:val="en-IN"/>
        </w:rPr>
        <w:t xml:space="preserve"> Trust and speed within a single campus.</w:t>
      </w:r>
    </w:p>
    <w:p w14:paraId="77C4939E" w14:textId="77777777" w:rsidR="001C507C" w:rsidRPr="001C507C" w:rsidRDefault="001C507C" w:rsidP="001C507C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Measurable delta:</w:t>
      </w:r>
      <w:r w:rsidRPr="001C507C">
        <w:rPr>
          <w:sz w:val="28"/>
          <w:szCs w:val="28"/>
          <w:lang w:val="en-IN"/>
        </w:rPr>
        <w:t xml:space="preserve"> Median listing time ≤ 90 s vs 3–5 min on general sites.</w:t>
      </w:r>
    </w:p>
    <w:p w14:paraId="4B601C65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0562C660">
          <v:rect id="_x0000_i1033" style="width:0;height:1.5pt" o:hralign="center" o:hrstd="t" o:hr="t" fillcolor="#a0a0a0" stroked="f"/>
        </w:pict>
      </w:r>
    </w:p>
    <w:p w14:paraId="412E1C3E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8. Objectives and Success Metrics</w:t>
      </w:r>
    </w:p>
    <w:p w14:paraId="3756F8D3" w14:textId="01E93838" w:rsidR="008C0483" w:rsidRPr="008C0483" w:rsidRDefault="008C0483" w:rsidP="001C507C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8C0483">
        <w:rPr>
          <w:sz w:val="28"/>
          <w:szCs w:val="28"/>
        </w:rPr>
        <w:t>• Reduce resolution time by 70%</w:t>
      </w:r>
      <w:r w:rsidRPr="008C0483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C0483">
        <w:rPr>
          <w:sz w:val="28"/>
          <w:szCs w:val="28"/>
        </w:rPr>
        <w:t>• Eliminate manual calls</w:t>
      </w:r>
      <w:r w:rsidRPr="008C0483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C0483">
        <w:rPr>
          <w:sz w:val="28"/>
          <w:szCs w:val="28"/>
        </w:rPr>
        <w:t>• Improve clinician efficiency</w:t>
      </w:r>
      <w:r w:rsidRPr="008C0483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C0483">
        <w:rPr>
          <w:sz w:val="28"/>
          <w:szCs w:val="28"/>
        </w:rPr>
        <w:t>• High task completion rate</w:t>
      </w:r>
    </w:p>
    <w:p w14:paraId="4DC87E41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960F3B8">
          <v:rect id="_x0000_i1034" style="width:0;height:1.5pt" o:hralign="center" o:hrstd="t" o:hr="t" fillcolor="#a0a0a0" stroked="f"/>
        </w:pict>
      </w:r>
    </w:p>
    <w:p w14:paraId="1FA06433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9. Key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8"/>
        <w:gridCol w:w="3124"/>
        <w:gridCol w:w="3098"/>
      </w:tblGrid>
      <w:tr w:rsidR="008C0483" w14:paraId="2E5A33B4" w14:textId="77777777" w:rsidTr="008C0483">
        <w:tc>
          <w:tcPr>
            <w:tcW w:w="3192" w:type="dxa"/>
          </w:tcPr>
          <w:p w14:paraId="13FB558B" w14:textId="2711C645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3192" w:type="dxa"/>
          </w:tcPr>
          <w:p w14:paraId="2C0D800D" w14:textId="071BE75F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3192" w:type="dxa"/>
          </w:tcPr>
          <w:p w14:paraId="1CF6424D" w14:textId="0349218A" w:rsidR="008C0483" w:rsidRDefault="008C0483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Priority</w:t>
            </w:r>
          </w:p>
        </w:tc>
      </w:tr>
      <w:tr w:rsidR="008C0483" w14:paraId="68C0C822" w14:textId="77777777" w:rsidTr="008C0483">
        <w:tc>
          <w:tcPr>
            <w:tcW w:w="3192" w:type="dxa"/>
          </w:tcPr>
          <w:p w14:paraId="557E4EEA" w14:textId="0B54D304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AI Decision Engine</w:t>
            </w:r>
          </w:p>
        </w:tc>
        <w:tc>
          <w:tcPr>
            <w:tcW w:w="3192" w:type="dxa"/>
          </w:tcPr>
          <w:p w14:paraId="69A64EA2" w14:textId="5A3BC9FD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 w:rsidRPr="00681C54">
              <w:rPr>
                <w:sz w:val="28"/>
                <w:szCs w:val="28"/>
                <w:lang w:val="en-IN"/>
              </w:rPr>
              <w:t>Analyzez</w:t>
            </w:r>
            <w:proofErr w:type="spellEnd"/>
            <w:r w:rsidRPr="00681C54">
              <w:rPr>
                <w:sz w:val="28"/>
                <w:szCs w:val="28"/>
                <w:lang w:val="en-IN"/>
              </w:rPr>
              <w:t xml:space="preserve"> prescription failures</w:t>
            </w:r>
          </w:p>
        </w:tc>
        <w:tc>
          <w:tcPr>
            <w:tcW w:w="3192" w:type="dxa"/>
          </w:tcPr>
          <w:p w14:paraId="2C237EB6" w14:textId="6B75B957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Must</w:t>
            </w:r>
          </w:p>
        </w:tc>
      </w:tr>
      <w:tr w:rsidR="008C0483" w14:paraId="2566C9DC" w14:textId="77777777" w:rsidTr="008C0483">
        <w:tc>
          <w:tcPr>
            <w:tcW w:w="3192" w:type="dxa"/>
          </w:tcPr>
          <w:p w14:paraId="46CAAD26" w14:textId="56C9620A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Autonomous Agents</w:t>
            </w:r>
          </w:p>
        </w:tc>
        <w:tc>
          <w:tcPr>
            <w:tcW w:w="3192" w:type="dxa"/>
          </w:tcPr>
          <w:p w14:paraId="68615AC0" w14:textId="75A56D01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Simulated calling workflows</w:t>
            </w:r>
          </w:p>
        </w:tc>
        <w:tc>
          <w:tcPr>
            <w:tcW w:w="3192" w:type="dxa"/>
          </w:tcPr>
          <w:p w14:paraId="79E370AE" w14:textId="6D11A175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Must</w:t>
            </w:r>
          </w:p>
        </w:tc>
      </w:tr>
      <w:tr w:rsidR="008C0483" w14:paraId="516E283F" w14:textId="77777777" w:rsidTr="00681C54">
        <w:trPr>
          <w:trHeight w:val="755"/>
        </w:trPr>
        <w:tc>
          <w:tcPr>
            <w:tcW w:w="3192" w:type="dxa"/>
          </w:tcPr>
          <w:p w14:paraId="735AC021" w14:textId="031B164E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Wor</w:t>
            </w:r>
            <w:r w:rsidR="00681C54" w:rsidRPr="00681C54">
              <w:rPr>
                <w:sz w:val="28"/>
                <w:szCs w:val="28"/>
                <w:lang w:val="en-IN"/>
              </w:rPr>
              <w:t>kflow Automation</w:t>
            </w:r>
          </w:p>
        </w:tc>
        <w:tc>
          <w:tcPr>
            <w:tcW w:w="3192" w:type="dxa"/>
          </w:tcPr>
          <w:p w14:paraId="7B89AF91" w14:textId="3393E22A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Task execution</w:t>
            </w:r>
          </w:p>
        </w:tc>
        <w:tc>
          <w:tcPr>
            <w:tcW w:w="3192" w:type="dxa"/>
          </w:tcPr>
          <w:p w14:paraId="6C2137FF" w14:textId="23385114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Must</w:t>
            </w:r>
          </w:p>
        </w:tc>
      </w:tr>
      <w:tr w:rsidR="008C0483" w14:paraId="72992132" w14:textId="77777777" w:rsidTr="00681C54">
        <w:trPr>
          <w:trHeight w:val="701"/>
        </w:trPr>
        <w:tc>
          <w:tcPr>
            <w:tcW w:w="3192" w:type="dxa"/>
          </w:tcPr>
          <w:p w14:paraId="0A0AE769" w14:textId="72F06977" w:rsidR="008C0483" w:rsidRPr="00681C54" w:rsidRDefault="00681C54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Notification System</w:t>
            </w:r>
          </w:p>
        </w:tc>
        <w:tc>
          <w:tcPr>
            <w:tcW w:w="3192" w:type="dxa"/>
          </w:tcPr>
          <w:p w14:paraId="5F5C578C" w14:textId="4FE7FEC3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Alerts clinicians</w:t>
            </w:r>
          </w:p>
        </w:tc>
        <w:tc>
          <w:tcPr>
            <w:tcW w:w="3192" w:type="dxa"/>
          </w:tcPr>
          <w:p w14:paraId="74977CBC" w14:textId="18046D52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Must</w:t>
            </w:r>
          </w:p>
        </w:tc>
      </w:tr>
      <w:tr w:rsidR="008C0483" w14:paraId="060A9535" w14:textId="77777777" w:rsidTr="00681C54">
        <w:trPr>
          <w:trHeight w:val="719"/>
        </w:trPr>
        <w:tc>
          <w:tcPr>
            <w:tcW w:w="3192" w:type="dxa"/>
          </w:tcPr>
          <w:p w14:paraId="779B6064" w14:textId="10FE584C" w:rsidR="008C0483" w:rsidRPr="00681C54" w:rsidRDefault="00681C54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Logs</w:t>
            </w:r>
          </w:p>
        </w:tc>
        <w:tc>
          <w:tcPr>
            <w:tcW w:w="3192" w:type="dxa"/>
          </w:tcPr>
          <w:p w14:paraId="1ECDC574" w14:textId="09B0992E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Action tracking</w:t>
            </w:r>
          </w:p>
        </w:tc>
        <w:tc>
          <w:tcPr>
            <w:tcW w:w="3192" w:type="dxa"/>
          </w:tcPr>
          <w:p w14:paraId="571CC6FC" w14:textId="40DEBD2D" w:rsidR="008C0483" w:rsidRPr="00681C54" w:rsidRDefault="008C0483" w:rsidP="001C507C">
            <w:pPr>
              <w:rPr>
                <w:sz w:val="28"/>
                <w:szCs w:val="28"/>
                <w:lang w:val="en-IN"/>
              </w:rPr>
            </w:pPr>
            <w:r w:rsidRPr="00681C54">
              <w:rPr>
                <w:sz w:val="28"/>
                <w:szCs w:val="28"/>
                <w:lang w:val="en-IN"/>
              </w:rPr>
              <w:t>Should</w:t>
            </w:r>
          </w:p>
        </w:tc>
      </w:tr>
    </w:tbl>
    <w:p w14:paraId="42BD7A5E" w14:textId="77777777" w:rsidR="008C0483" w:rsidRPr="001C507C" w:rsidRDefault="008C0483" w:rsidP="001C507C">
      <w:pPr>
        <w:rPr>
          <w:b/>
          <w:bCs/>
          <w:sz w:val="28"/>
          <w:szCs w:val="28"/>
          <w:lang w:val="en-IN"/>
        </w:rPr>
      </w:pPr>
    </w:p>
    <w:p w14:paraId="3D606C63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7729F14">
          <v:rect id="_x0000_i1035" style="width:0;height:1.5pt" o:hralign="center" o:hrstd="t" o:hr="t" fillcolor="#a0a0a0" stroked="f"/>
        </w:pict>
      </w:r>
    </w:p>
    <w:p w14:paraId="67B9B62E" w14:textId="77777777" w:rsidR="00681C54" w:rsidRDefault="00681C54" w:rsidP="001C507C">
      <w:pPr>
        <w:rPr>
          <w:b/>
          <w:bCs/>
          <w:sz w:val="28"/>
          <w:szCs w:val="28"/>
          <w:lang w:val="en-IN"/>
        </w:rPr>
      </w:pPr>
    </w:p>
    <w:p w14:paraId="372AE895" w14:textId="5F70069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10. Architecture</w:t>
      </w:r>
    </w:p>
    <w:p w14:paraId="04297513" w14:textId="26AAFAFC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High</w:t>
      </w:r>
      <w:r w:rsidRPr="001C507C">
        <w:rPr>
          <w:b/>
          <w:bCs/>
          <w:sz w:val="28"/>
          <w:szCs w:val="28"/>
          <w:lang w:val="en-IN"/>
        </w:rPr>
        <w:noBreakHyphen/>
        <w:t>level</w:t>
      </w:r>
    </w:p>
    <w:p w14:paraId="1B3B6A8C" w14:textId="39DB522E" w:rsidR="00681C54" w:rsidRPr="00681C54" w:rsidRDefault="00681C54" w:rsidP="001C507C">
      <w:pPr>
        <w:rPr>
          <w:sz w:val="28"/>
          <w:szCs w:val="28"/>
          <w:lang w:val="en-IN"/>
        </w:rPr>
      </w:pPr>
      <w:r w:rsidRPr="00681C54">
        <w:rPr>
          <w:sz w:val="28"/>
          <w:szCs w:val="28"/>
        </w:rPr>
        <w:t>• Frontend Dashboard</w:t>
      </w:r>
      <w:r w:rsidRPr="00681C54">
        <w:rPr>
          <w:sz w:val="28"/>
          <w:szCs w:val="28"/>
        </w:rPr>
        <w:br/>
        <w:t>• AI Reasoning Engine</w:t>
      </w:r>
      <w:r w:rsidRPr="00681C54">
        <w:rPr>
          <w:sz w:val="28"/>
          <w:szCs w:val="28"/>
        </w:rPr>
        <w:br/>
        <w:t>• Workflow Automation (n8n)</w:t>
      </w:r>
      <w:r w:rsidRPr="00681C54">
        <w:rPr>
          <w:sz w:val="28"/>
          <w:szCs w:val="28"/>
        </w:rPr>
        <w:br/>
        <w:t>• Mock Communication APIs</w:t>
      </w:r>
      <w:r w:rsidRPr="00681C54">
        <w:rPr>
          <w:sz w:val="28"/>
          <w:szCs w:val="28"/>
        </w:rPr>
        <w:br/>
        <w:t>• Notification Service</w:t>
      </w:r>
    </w:p>
    <w:p w14:paraId="788FD7E5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34D95CF">
          <v:rect id="_x0000_i1036" style="width:0;height:1.5pt" o:hralign="center" o:hrstd="t" o:hr="t" fillcolor="#a0a0a0" stroked="f"/>
        </w:pict>
      </w:r>
    </w:p>
    <w:p w14:paraId="415A5C0F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 Data Design</w:t>
      </w:r>
    </w:p>
    <w:p w14:paraId="428A8CA2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11.1 Data dictionary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820"/>
        <w:gridCol w:w="1126"/>
        <w:gridCol w:w="590"/>
        <w:gridCol w:w="1493"/>
        <w:gridCol w:w="2091"/>
        <w:gridCol w:w="860"/>
      </w:tblGrid>
      <w:tr w:rsidR="00681C54" w:rsidRPr="001C507C" w14:paraId="46BD68FB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ECE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4295F4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3859E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DE586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4AF30F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Allowed values</w:t>
            </w:r>
          </w:p>
        </w:tc>
        <w:tc>
          <w:tcPr>
            <w:tcW w:w="0" w:type="auto"/>
            <w:vAlign w:val="center"/>
            <w:hideMark/>
          </w:tcPr>
          <w:p w14:paraId="69996F5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E510F1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Notes</w:t>
            </w:r>
          </w:p>
        </w:tc>
      </w:tr>
      <w:tr w:rsidR="00681C54" w:rsidRPr="001C507C" w14:paraId="27C45F07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4DC8" w14:textId="7D269AAC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74C1E15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EFF31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C4EBE9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F3320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D3EC3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41A15D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PK</w:t>
            </w:r>
          </w:p>
        </w:tc>
      </w:tr>
      <w:tr w:rsidR="00681C54" w:rsidRPr="001C507C" w14:paraId="20858DCB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5082" w14:textId="448D555C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0FE35136" w14:textId="366F4F04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Medication_name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F511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C7D73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97773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RFC 5322</w:t>
            </w:r>
          </w:p>
        </w:tc>
        <w:tc>
          <w:tcPr>
            <w:tcW w:w="0" w:type="auto"/>
            <w:vAlign w:val="center"/>
            <w:hideMark/>
          </w:tcPr>
          <w:p w14:paraId="7CC4B7CA" w14:textId="70273737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Clinicain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BBFB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Unique</w:t>
            </w:r>
          </w:p>
        </w:tc>
      </w:tr>
      <w:tr w:rsidR="00681C54" w:rsidRPr="001C507C" w14:paraId="2FF5BE03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69D5" w14:textId="2B2A15AD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37F1D5FD" w14:textId="5DCD2EBD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AB1AEF" w14:textId="737E2F85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351C5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8DF7F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6DE8C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E885A1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PK</w:t>
            </w:r>
          </w:p>
        </w:tc>
      </w:tr>
      <w:tr w:rsidR="00681C54" w:rsidRPr="001C507C" w14:paraId="10868034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4AC4" w14:textId="4EC73AFD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3E4BF43B" w14:textId="609B6E34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549A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proofErr w:type="gramStart"/>
            <w:r w:rsidRPr="001C507C">
              <w:rPr>
                <w:sz w:val="28"/>
                <w:szCs w:val="28"/>
                <w:lang w:val="en-IN"/>
              </w:rPr>
              <w:t>String(</w:t>
            </w:r>
            <w:proofErr w:type="gramEnd"/>
            <w:r w:rsidRPr="001C507C">
              <w:rPr>
                <w:sz w:val="28"/>
                <w:szCs w:val="28"/>
                <w:lang w:val="en-IN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3147AF9D" w14:textId="528DAC35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28DE0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D966D1" w14:textId="372CEEAA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Insurance/Pharmacy</w:t>
            </w:r>
          </w:p>
        </w:tc>
        <w:tc>
          <w:tcPr>
            <w:tcW w:w="0" w:type="auto"/>
            <w:vAlign w:val="center"/>
            <w:hideMark/>
          </w:tcPr>
          <w:p w14:paraId="174A17F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Indexed</w:t>
            </w:r>
          </w:p>
        </w:tc>
      </w:tr>
      <w:tr w:rsidR="00681C54" w:rsidRPr="001C507C" w14:paraId="65DBAEF8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0F14" w14:textId="5F2F5DE7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Agent_Action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C30FB" w14:textId="49D2BDBA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4FE84C" w14:textId="3D4AF19D" w:rsidR="001C507C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A8F80A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4766B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≥ 0</w:t>
            </w:r>
          </w:p>
        </w:tc>
        <w:tc>
          <w:tcPr>
            <w:tcW w:w="0" w:type="auto"/>
            <w:vAlign w:val="center"/>
            <w:hideMark/>
          </w:tcPr>
          <w:p w14:paraId="343CC2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19F1A1D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</w:tr>
      <w:tr w:rsidR="00681C54" w:rsidRPr="001C507C" w14:paraId="40A6731D" w14:textId="77777777" w:rsidTr="00713A95">
        <w:trPr>
          <w:tblCellSpacing w:w="15" w:type="dxa"/>
        </w:trPr>
        <w:tc>
          <w:tcPr>
            <w:tcW w:w="0" w:type="auto"/>
            <w:vAlign w:val="center"/>
          </w:tcPr>
          <w:p w14:paraId="0BFA472A" w14:textId="7E11BB58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Agent_Action</w:t>
            </w:r>
            <w:proofErr w:type="spellEnd"/>
          </w:p>
        </w:tc>
        <w:tc>
          <w:tcPr>
            <w:tcW w:w="0" w:type="auto"/>
            <w:vAlign w:val="center"/>
          </w:tcPr>
          <w:p w14:paraId="1B88DCC5" w14:textId="1C2372A7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8"/>
                <w:szCs w:val="28"/>
                <w:lang w:val="en-IN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</w:tcPr>
          <w:p w14:paraId="6C8A221E" w14:textId="35E5934F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vAlign w:val="center"/>
          </w:tcPr>
          <w:p w14:paraId="0A4BCDB7" w14:textId="46D83FCB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</w:tcPr>
          <w:p w14:paraId="191F9FDA" w14:textId="6743EEF0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Call </w:t>
            </w:r>
            <w:proofErr w:type="spellStart"/>
            <w:proofErr w:type="gramStart"/>
            <w:r>
              <w:rPr>
                <w:sz w:val="28"/>
                <w:szCs w:val="28"/>
                <w:lang w:val="en-IN"/>
              </w:rPr>
              <w:t>insurance,Call</w:t>
            </w:r>
            <w:proofErr w:type="spellEnd"/>
            <w:proofErr w:type="gramEnd"/>
            <w:r>
              <w:rPr>
                <w:sz w:val="28"/>
                <w:szCs w:val="28"/>
                <w:lang w:val="en-IN"/>
              </w:rPr>
              <w:t xml:space="preserve"> pharmacy</w:t>
            </w:r>
          </w:p>
        </w:tc>
        <w:tc>
          <w:tcPr>
            <w:tcW w:w="0" w:type="auto"/>
            <w:vAlign w:val="center"/>
          </w:tcPr>
          <w:p w14:paraId="6D4434C6" w14:textId="51E58DF4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AI Agent</w:t>
            </w:r>
          </w:p>
        </w:tc>
        <w:tc>
          <w:tcPr>
            <w:tcW w:w="0" w:type="auto"/>
            <w:vAlign w:val="center"/>
          </w:tcPr>
          <w:p w14:paraId="6CA9942D" w14:textId="77777777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</w:p>
        </w:tc>
      </w:tr>
      <w:tr w:rsidR="00681C54" w:rsidRPr="001C507C" w14:paraId="41DE710A" w14:textId="77777777" w:rsidTr="00681C54">
        <w:trPr>
          <w:trHeight w:val="500"/>
          <w:tblCellSpacing w:w="15" w:type="dxa"/>
        </w:trPr>
        <w:tc>
          <w:tcPr>
            <w:tcW w:w="0" w:type="auto"/>
            <w:vAlign w:val="center"/>
          </w:tcPr>
          <w:p w14:paraId="4C9B079C" w14:textId="5561F5A4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Resolutio</w:t>
            </w:r>
            <w:r>
              <w:rPr>
                <w:sz w:val="28"/>
                <w:szCs w:val="28"/>
                <w:lang w:val="en-IN"/>
              </w:rPr>
              <w:lastRenderedPageBreak/>
              <w:t>n</w:t>
            </w:r>
          </w:p>
        </w:tc>
        <w:tc>
          <w:tcPr>
            <w:tcW w:w="0" w:type="auto"/>
            <w:vAlign w:val="center"/>
          </w:tcPr>
          <w:p w14:paraId="727FD0F9" w14:textId="663B64C1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lastRenderedPageBreak/>
              <w:t>id</w:t>
            </w:r>
          </w:p>
        </w:tc>
        <w:tc>
          <w:tcPr>
            <w:tcW w:w="0" w:type="auto"/>
            <w:vAlign w:val="center"/>
          </w:tcPr>
          <w:p w14:paraId="2C80D07A" w14:textId="7D9581BE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UUID</w:t>
            </w:r>
          </w:p>
        </w:tc>
        <w:tc>
          <w:tcPr>
            <w:tcW w:w="0" w:type="auto"/>
            <w:vAlign w:val="center"/>
          </w:tcPr>
          <w:p w14:paraId="64CAA113" w14:textId="2DADB0EF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</w:tcPr>
          <w:p w14:paraId="4C923E0D" w14:textId="195FEB79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--</w:t>
            </w:r>
          </w:p>
        </w:tc>
        <w:tc>
          <w:tcPr>
            <w:tcW w:w="0" w:type="auto"/>
            <w:vAlign w:val="center"/>
          </w:tcPr>
          <w:p w14:paraId="216364FF" w14:textId="76F30DE1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vAlign w:val="center"/>
          </w:tcPr>
          <w:p w14:paraId="7D26502B" w14:textId="70EFF43F" w:rsidR="00681C54" w:rsidRPr="001C507C" w:rsidRDefault="00681C54" w:rsidP="001C507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PK</w:t>
            </w:r>
          </w:p>
        </w:tc>
      </w:tr>
    </w:tbl>
    <w:p w14:paraId="37D43A7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11.2 Schemas and migrations</w:t>
      </w:r>
    </w:p>
    <w:p w14:paraId="45A846B0" w14:textId="14285C81" w:rsidR="001C507C" w:rsidRPr="001C507C" w:rsidRDefault="00681C54" w:rsidP="00681C54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ER Diagram included in Appendix</w:t>
      </w:r>
      <w:r w:rsidRPr="00681C54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Schema versioning maintained</w:t>
      </w:r>
      <w:r w:rsidRPr="00681C54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Rollback tested in staging environment</w:t>
      </w:r>
      <w:r w:rsidRPr="00681C54">
        <w:rPr>
          <w:b/>
          <w:bCs/>
          <w:sz w:val="28"/>
          <w:szCs w:val="28"/>
          <w:lang w:val="en-IN"/>
        </w:rPr>
        <w:t xml:space="preserve"> </w:t>
      </w:r>
    </w:p>
    <w:p w14:paraId="63ACA766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2791458">
          <v:rect id="_x0000_i1037" style="width:0;height:1.5pt" o:hralign="center" o:hrstd="t" o:hr="t" fillcolor="#a0a0a0" stroked="f"/>
        </w:pict>
      </w:r>
    </w:p>
    <w:p w14:paraId="719EEF9C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12. Technical Workflow Diagram</w:t>
      </w:r>
    </w:p>
    <w:p w14:paraId="2FD78AFF" w14:textId="5A7BF587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 w:rsidRPr="00EF1F3C">
        <w:rPr>
          <w:b/>
          <w:bCs/>
          <w:sz w:val="28"/>
          <w:szCs w:val="28"/>
          <w:lang w:val="en-IN"/>
        </w:rPr>
        <w:t xml:space="preserve">State Transition Diagram </w:t>
      </w:r>
    </w:p>
    <w:p w14:paraId="4BC8BC03" w14:textId="1CD9489D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Sequence Diagram</w:t>
      </w:r>
    </w:p>
    <w:p w14:paraId="0A1A5275" w14:textId="1B89C482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Data Flow Diagram</w:t>
      </w:r>
    </w:p>
    <w:p w14:paraId="393A438F" w14:textId="634EBE31" w:rsidR="00EF1F3C" w:rsidRP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Work Architecture Diagram</w:t>
      </w:r>
    </w:p>
    <w:p w14:paraId="49F75098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A0E4E41">
          <v:rect id="_x0000_i1038" style="width:0;height:1.5pt" o:hralign="center" o:hrstd="t" o:hr="t" fillcolor="#a0a0a0" stroked="f"/>
        </w:pict>
      </w:r>
    </w:p>
    <w:p w14:paraId="2FDBA0A6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13. Quality: NFRs and Testing</w:t>
      </w:r>
    </w:p>
    <w:p w14:paraId="7AF12929" w14:textId="77777777" w:rsidR="00681C54" w:rsidRPr="00681C54" w:rsidRDefault="00681C54" w:rsidP="00681C54">
      <w:pPr>
        <w:rPr>
          <w:b/>
          <w:bCs/>
          <w:sz w:val="28"/>
          <w:szCs w:val="28"/>
        </w:rPr>
      </w:pPr>
      <w:r w:rsidRPr="00681C54">
        <w:rPr>
          <w:b/>
          <w:bCs/>
          <w:sz w:val="28"/>
          <w:szCs w:val="28"/>
        </w:rPr>
        <w:t>Functional</w:t>
      </w:r>
    </w:p>
    <w:p w14:paraId="10C50215" w14:textId="603E1F07" w:rsidR="00681C54" w:rsidRPr="00681C54" w:rsidRDefault="00681C54" w:rsidP="00681C5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Workflow correctness</w:t>
      </w:r>
      <w:r w:rsidRPr="00681C54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AI decision accuracy</w:t>
      </w:r>
    </w:p>
    <w:p w14:paraId="70EDA097" w14:textId="77777777" w:rsidR="00681C54" w:rsidRPr="00681C54" w:rsidRDefault="00681C54" w:rsidP="00681C54">
      <w:pPr>
        <w:rPr>
          <w:b/>
          <w:bCs/>
          <w:sz w:val="28"/>
          <w:szCs w:val="28"/>
        </w:rPr>
      </w:pPr>
      <w:r w:rsidRPr="00681C54">
        <w:rPr>
          <w:b/>
          <w:bCs/>
          <w:sz w:val="28"/>
          <w:szCs w:val="28"/>
        </w:rPr>
        <w:t>Non-functional</w:t>
      </w:r>
    </w:p>
    <w:p w14:paraId="6736AD33" w14:textId="3C3B4354" w:rsidR="00681C54" w:rsidRPr="00681C54" w:rsidRDefault="00681C54" w:rsidP="00681C5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Reliability</w:t>
      </w:r>
      <w:r w:rsidRPr="00681C54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Performance</w:t>
      </w:r>
      <w:r w:rsidRPr="00681C54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681C54">
        <w:rPr>
          <w:sz w:val="28"/>
          <w:szCs w:val="28"/>
        </w:rPr>
        <w:t>• Error handling</w:t>
      </w:r>
    </w:p>
    <w:p w14:paraId="7977EB8F" w14:textId="77777777" w:rsidR="00681C54" w:rsidRPr="00681C54" w:rsidRDefault="00681C54" w:rsidP="001C507C">
      <w:pPr>
        <w:rPr>
          <w:sz w:val="28"/>
          <w:szCs w:val="28"/>
          <w:lang w:val="en-IN"/>
        </w:rPr>
      </w:pPr>
    </w:p>
    <w:p w14:paraId="1E0DFA25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41DD0F18">
          <v:rect id="_x0000_i1039" style="width:0;height:1.5pt" o:hralign="center" o:hrstd="t" o:hr="t" fillcolor="#a0a0a0" stroked="f"/>
        </w:pict>
      </w:r>
    </w:p>
    <w:p w14:paraId="194210D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 Security and Compliance</w:t>
      </w:r>
    </w:p>
    <w:p w14:paraId="168CF92D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14.1 Threat model (STRIDE)</w:t>
      </w:r>
    </w:p>
    <w:p w14:paraId="697F74D6" w14:textId="2A323280" w:rsidR="00C64C42" w:rsidRPr="00C64C42" w:rsidRDefault="00C64C42" w:rsidP="001C507C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C64C42">
        <w:rPr>
          <w:sz w:val="28"/>
          <w:szCs w:val="28"/>
        </w:rPr>
        <w:t>• Basic authentication</w:t>
      </w:r>
      <w:r w:rsidRPr="00C64C42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C64C42">
        <w:rPr>
          <w:sz w:val="28"/>
          <w:szCs w:val="28"/>
        </w:rPr>
        <w:t>• Data access control</w:t>
      </w:r>
      <w:r w:rsidRPr="00C64C42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C64C42">
        <w:rPr>
          <w:sz w:val="28"/>
          <w:szCs w:val="28"/>
        </w:rPr>
        <w:t>• Secure API handling</w:t>
      </w:r>
    </w:p>
    <w:p w14:paraId="618A0F3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14.2 AuthN/</w:t>
      </w:r>
      <w:proofErr w:type="spellStart"/>
      <w:r w:rsidRPr="001C507C">
        <w:rPr>
          <w:b/>
          <w:bCs/>
          <w:sz w:val="28"/>
          <w:szCs w:val="28"/>
          <w:lang w:val="en-IN"/>
        </w:rPr>
        <w:t>AuthZ</w:t>
      </w:r>
      <w:proofErr w:type="spellEnd"/>
    </w:p>
    <w:p w14:paraId="299A5E50" w14:textId="77777777" w:rsidR="008D467D" w:rsidRDefault="008D467D" w:rsidP="001C507C">
      <w:pPr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Authentication through secure login using email and password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Role-based access control with roles such as clinician, AI agent, and admin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Authorization checks implemented at workflow and API level</w:t>
      </w:r>
      <w:r w:rsidRPr="008D467D">
        <w:rPr>
          <w:b/>
          <w:bCs/>
          <w:sz w:val="28"/>
          <w:szCs w:val="28"/>
          <w:lang w:val="en-IN"/>
        </w:rPr>
        <w:t xml:space="preserve"> </w:t>
      </w:r>
    </w:p>
    <w:p w14:paraId="608F5DDA" w14:textId="77777777" w:rsidR="008D467D" w:rsidRPr="008D467D" w:rsidRDefault="008D467D" w:rsidP="008D467D">
      <w:pPr>
        <w:rPr>
          <w:b/>
          <w:bCs/>
          <w:sz w:val="28"/>
          <w:szCs w:val="28"/>
        </w:rPr>
      </w:pPr>
      <w:r w:rsidRPr="008D467D">
        <w:rPr>
          <w:b/>
          <w:bCs/>
          <w:sz w:val="28"/>
          <w:szCs w:val="28"/>
        </w:rPr>
        <w:t>14.3 Audit and Logging</w:t>
      </w:r>
    </w:p>
    <w:p w14:paraId="4B8DD2E7" w14:textId="0B7E24A8" w:rsidR="008D467D" w:rsidRPr="008D467D" w:rsidRDefault="008D467D" w:rsidP="008D467D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Logs all prescription status changes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Records AI agent actions and decisions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Tracks workflow execution history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Maintains logs for monitoring and debugging purposes</w:t>
      </w:r>
    </w:p>
    <w:p w14:paraId="1AE0B82B" w14:textId="77777777" w:rsidR="008D467D" w:rsidRPr="008D467D" w:rsidRDefault="008D467D" w:rsidP="008D467D">
      <w:pPr>
        <w:rPr>
          <w:b/>
          <w:bCs/>
          <w:sz w:val="28"/>
          <w:szCs w:val="28"/>
        </w:rPr>
      </w:pPr>
      <w:r w:rsidRPr="008D467D">
        <w:rPr>
          <w:b/>
          <w:bCs/>
          <w:sz w:val="28"/>
          <w:szCs w:val="28"/>
        </w:rPr>
        <w:t>14.4 Compliance</w:t>
      </w:r>
    </w:p>
    <w:p w14:paraId="3A0611B4" w14:textId="19026234" w:rsidR="008D467D" w:rsidRPr="008D467D" w:rsidRDefault="008D467D" w:rsidP="008D467D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Academic prototype following institutional guidelines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No real patient data used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Simulated healthcare workflows for demonstration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Data handled securely within project scope</w:t>
      </w:r>
    </w:p>
    <w:p w14:paraId="5CBB1043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898F2BE">
          <v:rect id="_x0000_i1040" style="width:0;height:1.5pt" o:hralign="center" o:hrstd="t" o:hr="t" fillcolor="#a0a0a0" stroked="f"/>
        </w:pict>
      </w:r>
    </w:p>
    <w:p w14:paraId="0F6BB47B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 Delivery and Operations</w:t>
      </w:r>
    </w:p>
    <w:p w14:paraId="0DDCDD81" w14:textId="34E05FCA" w:rsidR="008D467D" w:rsidRPr="008D467D" w:rsidRDefault="008D467D" w:rsidP="001C507C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Local deployment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Demo-based evaluation</w:t>
      </w:r>
    </w:p>
    <w:p w14:paraId="109B4714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EA559DB">
          <v:rect id="_x0000_i1041" style="width:0;height:1.5pt" o:hralign="center" o:hrstd="t" o:hr="t" fillcolor="#a0a0a0" stroked="f"/>
        </w:pict>
      </w:r>
    </w:p>
    <w:p w14:paraId="3002888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16. Risks and Mitigations</w:t>
      </w:r>
    </w:p>
    <w:p w14:paraId="6C3CA112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16.1 Risk heatmap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377"/>
        <w:gridCol w:w="1068"/>
        <w:gridCol w:w="2111"/>
      </w:tblGrid>
      <w:tr w:rsidR="008D467D" w:rsidRPr="001C507C" w14:paraId="0E7E5E30" w14:textId="77777777" w:rsidTr="008D4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1D4E" w14:textId="77777777" w:rsidR="008D467D" w:rsidRPr="001C507C" w:rsidRDefault="008D467D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EFD3D96" w14:textId="77777777" w:rsidR="008D467D" w:rsidRPr="001C507C" w:rsidRDefault="008D467D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4306DE5" w14:textId="77777777" w:rsidR="008D467D" w:rsidRPr="001C507C" w:rsidRDefault="008D467D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B308023" w14:textId="77777777" w:rsidR="008D467D" w:rsidRPr="001C507C" w:rsidRDefault="008D467D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Mitigation</w:t>
            </w:r>
          </w:p>
        </w:tc>
      </w:tr>
      <w:tr w:rsidR="008D467D" w:rsidRPr="001C507C" w14:paraId="2A98F8A5" w14:textId="77777777" w:rsidTr="00AE5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FF14" w14:textId="7494DA23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AI errors</w:t>
            </w:r>
          </w:p>
        </w:tc>
        <w:tc>
          <w:tcPr>
            <w:tcW w:w="0" w:type="auto"/>
            <w:vAlign w:val="center"/>
            <w:hideMark/>
          </w:tcPr>
          <w:p w14:paraId="3219591D" w14:textId="77777777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7C85E1" w14:textId="5D84BC90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AC7170" w14:textId="51E5841D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Manual override</w:t>
            </w:r>
          </w:p>
        </w:tc>
      </w:tr>
      <w:tr w:rsidR="008D467D" w:rsidRPr="001C507C" w14:paraId="1888FE85" w14:textId="77777777" w:rsidTr="00AE5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8DBC" w14:textId="34DE2557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Workflow failure</w:t>
            </w:r>
          </w:p>
        </w:tc>
        <w:tc>
          <w:tcPr>
            <w:tcW w:w="0" w:type="auto"/>
            <w:vAlign w:val="center"/>
            <w:hideMark/>
          </w:tcPr>
          <w:p w14:paraId="70553D2F" w14:textId="77777777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1936C1" w14:textId="77777777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43AA02" w14:textId="6EDB9917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Retry Logic</w:t>
            </w:r>
          </w:p>
        </w:tc>
      </w:tr>
      <w:tr w:rsidR="008D467D" w:rsidRPr="001C507C" w14:paraId="16109AFE" w14:textId="77777777" w:rsidTr="00AE5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022A" w14:textId="27B0DBBD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3AF4FAE5" w14:textId="77777777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4A03C6" w14:textId="0C7E4269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745A51" w14:textId="1C4F7B78" w:rsidR="008D467D" w:rsidRPr="001C507C" w:rsidRDefault="008D467D" w:rsidP="008D467D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Simplified scope</w:t>
            </w:r>
          </w:p>
        </w:tc>
      </w:tr>
    </w:tbl>
    <w:p w14:paraId="1616CBEE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287529E9">
          <v:rect id="_x0000_i1042" style="width:0;height:1.5pt" o:hralign="center" o:hrstd="t" o:hr="t" fillcolor="#a0a0a0" stroked="f"/>
        </w:pict>
      </w:r>
    </w:p>
    <w:p w14:paraId="039A322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17. Research and Evaluation</w:t>
      </w:r>
    </w:p>
    <w:p w14:paraId="7C98940F" w14:textId="6EAB04C3" w:rsidR="001C507C" w:rsidRPr="001C507C" w:rsidRDefault="008D467D" w:rsidP="001C507C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Measure time saved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Analyze success rate</w:t>
      </w:r>
      <w:r w:rsidRPr="008D467D">
        <w:rPr>
          <w:sz w:val="28"/>
          <w:szCs w:val="28"/>
        </w:rPr>
        <w:br/>
      </w:r>
      <w:r>
        <w:rPr>
          <w:sz w:val="28"/>
          <w:szCs w:val="28"/>
        </w:rPr>
        <w:t xml:space="preserve">      </w:t>
      </w:r>
      <w:r w:rsidRPr="008D467D">
        <w:rPr>
          <w:sz w:val="28"/>
          <w:szCs w:val="28"/>
        </w:rPr>
        <w:t>• User feedback</w:t>
      </w:r>
      <w:r w:rsidRPr="008D467D">
        <w:rPr>
          <w:sz w:val="28"/>
          <w:szCs w:val="28"/>
          <w:lang w:val="en-IN"/>
        </w:rPr>
        <w:t xml:space="preserve"> </w:t>
      </w:r>
      <w:r w:rsidR="00000000">
        <w:rPr>
          <w:sz w:val="28"/>
          <w:szCs w:val="28"/>
          <w:lang w:val="en-IN"/>
        </w:rPr>
        <w:pict w14:anchorId="31D59328">
          <v:rect id="_x0000_i1043" style="width:0;height:1.5pt" o:hralign="center" o:hrstd="t" o:hr="t" fillcolor="#a0a0a0" stroked="f"/>
        </w:pict>
      </w:r>
    </w:p>
    <w:p w14:paraId="0474F5B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18. Appendices</w:t>
      </w:r>
    </w:p>
    <w:p w14:paraId="16034779" w14:textId="1A39AC90" w:rsidR="001C507C" w:rsidRPr="001C507C" w:rsidRDefault="001C507C" w:rsidP="001C507C">
      <w:pPr>
        <w:numPr>
          <w:ilvl w:val="0"/>
          <w:numId w:val="71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Glossary:</w:t>
      </w:r>
      <w:r w:rsidRPr="001C507C">
        <w:rPr>
          <w:sz w:val="28"/>
          <w:szCs w:val="28"/>
          <w:lang w:val="en-IN"/>
        </w:rPr>
        <w:t xml:space="preserve"> </w:t>
      </w:r>
      <w:r w:rsidR="008D467D">
        <w:rPr>
          <w:sz w:val="28"/>
          <w:szCs w:val="28"/>
          <w:lang w:val="en-IN"/>
        </w:rPr>
        <w:t xml:space="preserve">AI </w:t>
      </w:r>
      <w:proofErr w:type="spellStart"/>
      <w:proofErr w:type="gramStart"/>
      <w:r w:rsidR="008D467D">
        <w:rPr>
          <w:sz w:val="28"/>
          <w:szCs w:val="28"/>
          <w:lang w:val="en-IN"/>
        </w:rPr>
        <w:t>Agent,Workflow</w:t>
      </w:r>
      <w:proofErr w:type="spellEnd"/>
      <w:proofErr w:type="gramEnd"/>
      <w:r w:rsidR="008D467D">
        <w:rPr>
          <w:sz w:val="28"/>
          <w:szCs w:val="28"/>
          <w:lang w:val="en-IN"/>
        </w:rPr>
        <w:t xml:space="preserve"> Automation, Prescription Denial, AuthN/</w:t>
      </w:r>
      <w:proofErr w:type="spellStart"/>
      <w:proofErr w:type="gramStart"/>
      <w:r w:rsidR="008D467D">
        <w:rPr>
          <w:sz w:val="28"/>
          <w:szCs w:val="28"/>
          <w:lang w:val="en-IN"/>
        </w:rPr>
        <w:t>AuthZ,Prototype</w:t>
      </w:r>
      <w:proofErr w:type="spellEnd"/>
      <w:proofErr w:type="gramEnd"/>
      <w:r w:rsidRPr="001C507C">
        <w:rPr>
          <w:sz w:val="28"/>
          <w:szCs w:val="28"/>
          <w:lang w:val="en-IN"/>
        </w:rPr>
        <w:t>.</w:t>
      </w:r>
    </w:p>
    <w:p w14:paraId="16D9A635" w14:textId="4BAD751D" w:rsidR="001C507C" w:rsidRPr="001C507C" w:rsidRDefault="001C507C" w:rsidP="001C507C">
      <w:pPr>
        <w:numPr>
          <w:ilvl w:val="0"/>
          <w:numId w:val="71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References:</w:t>
      </w:r>
      <w:r w:rsidRPr="001C507C">
        <w:rPr>
          <w:sz w:val="28"/>
          <w:szCs w:val="28"/>
          <w:lang w:val="en-IN"/>
        </w:rPr>
        <w:t xml:space="preserve"> Course handbook; </w:t>
      </w:r>
      <w:r w:rsidR="008D467D">
        <w:rPr>
          <w:sz w:val="28"/>
          <w:szCs w:val="28"/>
          <w:lang w:val="en-IN"/>
        </w:rPr>
        <w:t>n8n</w:t>
      </w:r>
      <w:r w:rsidRPr="001C507C">
        <w:rPr>
          <w:sz w:val="28"/>
          <w:szCs w:val="28"/>
          <w:lang w:val="en-IN"/>
        </w:rPr>
        <w:t xml:space="preserve"> docs; </w:t>
      </w:r>
      <w:proofErr w:type="spellStart"/>
      <w:r w:rsidR="008D467D">
        <w:rPr>
          <w:sz w:val="28"/>
          <w:szCs w:val="28"/>
          <w:lang w:val="en-IN"/>
        </w:rPr>
        <w:t>Youtube</w:t>
      </w:r>
      <w:proofErr w:type="spellEnd"/>
      <w:r w:rsidRPr="001C507C">
        <w:rPr>
          <w:sz w:val="28"/>
          <w:szCs w:val="28"/>
          <w:lang w:val="en-IN"/>
        </w:rPr>
        <w:t>;</w:t>
      </w:r>
      <w:r w:rsidR="008D467D">
        <w:rPr>
          <w:sz w:val="28"/>
          <w:szCs w:val="28"/>
          <w:lang w:val="en-IN"/>
        </w:rPr>
        <w:t xml:space="preserve"> </w:t>
      </w:r>
      <w:proofErr w:type="spellStart"/>
      <w:r w:rsidR="008D467D">
        <w:rPr>
          <w:sz w:val="28"/>
          <w:szCs w:val="28"/>
          <w:lang w:val="en-IN"/>
        </w:rPr>
        <w:t>claude</w:t>
      </w:r>
      <w:proofErr w:type="spellEnd"/>
      <w:r w:rsidR="008D467D">
        <w:rPr>
          <w:sz w:val="28"/>
          <w:szCs w:val="28"/>
          <w:lang w:val="en-IN"/>
        </w:rPr>
        <w:t xml:space="preserve"> code</w:t>
      </w:r>
      <w:r w:rsidRPr="001C507C">
        <w:rPr>
          <w:sz w:val="28"/>
          <w:szCs w:val="28"/>
          <w:lang w:val="en-IN"/>
        </w:rPr>
        <w:t>.</w:t>
      </w:r>
    </w:p>
    <w:bookmarkEnd w:id="0"/>
    <w:bookmarkEnd w:id="1"/>
    <w:p w14:paraId="08C5C3C3" w14:textId="1225344D" w:rsidR="008521FD" w:rsidRPr="001C507C" w:rsidRDefault="008521FD" w:rsidP="001C507C">
      <w:pPr>
        <w:rPr>
          <w:sz w:val="28"/>
          <w:szCs w:val="28"/>
        </w:rPr>
      </w:pPr>
    </w:p>
    <w:sectPr w:rsidR="008521FD" w:rsidRPr="001C50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1486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228B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1C70E2"/>
    <w:multiLevelType w:val="multilevel"/>
    <w:tmpl w:val="C18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60DC6"/>
    <w:multiLevelType w:val="multilevel"/>
    <w:tmpl w:val="44B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2265E"/>
    <w:multiLevelType w:val="multilevel"/>
    <w:tmpl w:val="539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B76BB"/>
    <w:multiLevelType w:val="multilevel"/>
    <w:tmpl w:val="684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22E5C"/>
    <w:multiLevelType w:val="multilevel"/>
    <w:tmpl w:val="964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77D50"/>
    <w:multiLevelType w:val="multilevel"/>
    <w:tmpl w:val="575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0259B"/>
    <w:multiLevelType w:val="multilevel"/>
    <w:tmpl w:val="C2E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E0553"/>
    <w:multiLevelType w:val="multilevel"/>
    <w:tmpl w:val="DE4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36CFB"/>
    <w:multiLevelType w:val="hybridMultilevel"/>
    <w:tmpl w:val="75EC3A20"/>
    <w:lvl w:ilvl="0" w:tplc="4009001B">
      <w:start w:val="1"/>
      <w:numFmt w:val="lowerRoman"/>
      <w:lvlText w:val="%1."/>
      <w:lvlJc w:val="righ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1" w15:restartNumberingAfterBreak="0">
    <w:nsid w:val="12575866"/>
    <w:multiLevelType w:val="multilevel"/>
    <w:tmpl w:val="F25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B1CFF"/>
    <w:multiLevelType w:val="multilevel"/>
    <w:tmpl w:val="554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942B2"/>
    <w:multiLevelType w:val="multilevel"/>
    <w:tmpl w:val="F16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50DCB"/>
    <w:multiLevelType w:val="multilevel"/>
    <w:tmpl w:val="B35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0627C"/>
    <w:multiLevelType w:val="multilevel"/>
    <w:tmpl w:val="DBE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E0103"/>
    <w:multiLevelType w:val="multilevel"/>
    <w:tmpl w:val="E71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93B98"/>
    <w:multiLevelType w:val="multilevel"/>
    <w:tmpl w:val="F2B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751D5"/>
    <w:multiLevelType w:val="multilevel"/>
    <w:tmpl w:val="278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655EE"/>
    <w:multiLevelType w:val="multilevel"/>
    <w:tmpl w:val="94C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62054"/>
    <w:multiLevelType w:val="multilevel"/>
    <w:tmpl w:val="CC2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36CEA"/>
    <w:multiLevelType w:val="multilevel"/>
    <w:tmpl w:val="319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5556A"/>
    <w:multiLevelType w:val="multilevel"/>
    <w:tmpl w:val="240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13125"/>
    <w:multiLevelType w:val="multilevel"/>
    <w:tmpl w:val="4AA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84C4F"/>
    <w:multiLevelType w:val="multilevel"/>
    <w:tmpl w:val="61D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C48EB"/>
    <w:multiLevelType w:val="multilevel"/>
    <w:tmpl w:val="238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F60FF"/>
    <w:multiLevelType w:val="multilevel"/>
    <w:tmpl w:val="B96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97EE8"/>
    <w:multiLevelType w:val="multilevel"/>
    <w:tmpl w:val="C98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702D5"/>
    <w:multiLevelType w:val="multilevel"/>
    <w:tmpl w:val="C87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D5D56"/>
    <w:multiLevelType w:val="multilevel"/>
    <w:tmpl w:val="EE1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35882"/>
    <w:multiLevelType w:val="multilevel"/>
    <w:tmpl w:val="5CF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F32F9"/>
    <w:multiLevelType w:val="multilevel"/>
    <w:tmpl w:val="6BF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24568"/>
    <w:multiLevelType w:val="multilevel"/>
    <w:tmpl w:val="B1D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76A52"/>
    <w:multiLevelType w:val="multilevel"/>
    <w:tmpl w:val="3DF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F4B50"/>
    <w:multiLevelType w:val="multilevel"/>
    <w:tmpl w:val="011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400F2"/>
    <w:multiLevelType w:val="multilevel"/>
    <w:tmpl w:val="DF6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A66EC"/>
    <w:multiLevelType w:val="multilevel"/>
    <w:tmpl w:val="63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C4C26"/>
    <w:multiLevelType w:val="multilevel"/>
    <w:tmpl w:val="48D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4170A"/>
    <w:multiLevelType w:val="multilevel"/>
    <w:tmpl w:val="2F1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6C23EE"/>
    <w:multiLevelType w:val="multilevel"/>
    <w:tmpl w:val="1C6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87F67"/>
    <w:multiLevelType w:val="multilevel"/>
    <w:tmpl w:val="C8F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D2407"/>
    <w:multiLevelType w:val="multilevel"/>
    <w:tmpl w:val="975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B47D3"/>
    <w:multiLevelType w:val="multilevel"/>
    <w:tmpl w:val="618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84A96"/>
    <w:multiLevelType w:val="multilevel"/>
    <w:tmpl w:val="1F5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C3AC0"/>
    <w:multiLevelType w:val="multilevel"/>
    <w:tmpl w:val="487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55169"/>
    <w:multiLevelType w:val="multilevel"/>
    <w:tmpl w:val="F07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83EE3"/>
    <w:multiLevelType w:val="multilevel"/>
    <w:tmpl w:val="8EB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1546B9"/>
    <w:multiLevelType w:val="multilevel"/>
    <w:tmpl w:val="C24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3D16E0"/>
    <w:multiLevelType w:val="multilevel"/>
    <w:tmpl w:val="750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93EB8"/>
    <w:multiLevelType w:val="multilevel"/>
    <w:tmpl w:val="C57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05A52"/>
    <w:multiLevelType w:val="multilevel"/>
    <w:tmpl w:val="A9A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226F6"/>
    <w:multiLevelType w:val="multilevel"/>
    <w:tmpl w:val="D93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D45DE2"/>
    <w:multiLevelType w:val="multilevel"/>
    <w:tmpl w:val="EAD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54DE2"/>
    <w:multiLevelType w:val="multilevel"/>
    <w:tmpl w:val="3E5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00426"/>
    <w:multiLevelType w:val="multilevel"/>
    <w:tmpl w:val="C7C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0552C1"/>
    <w:multiLevelType w:val="multilevel"/>
    <w:tmpl w:val="080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AE043B"/>
    <w:multiLevelType w:val="multilevel"/>
    <w:tmpl w:val="E41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E606E6"/>
    <w:multiLevelType w:val="multilevel"/>
    <w:tmpl w:val="89E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620117"/>
    <w:multiLevelType w:val="hybridMultilevel"/>
    <w:tmpl w:val="2218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F944C0"/>
    <w:multiLevelType w:val="multilevel"/>
    <w:tmpl w:val="763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70634">
    <w:abstractNumId w:val="0"/>
  </w:num>
  <w:num w:numId="2" w16cid:durableId="1204052471">
    <w:abstractNumId w:val="1"/>
  </w:num>
  <w:num w:numId="3" w16cid:durableId="1790465949">
    <w:abstractNumId w:val="1"/>
  </w:num>
  <w:num w:numId="4" w16cid:durableId="25909956">
    <w:abstractNumId w:val="1"/>
  </w:num>
  <w:num w:numId="5" w16cid:durableId="2046172442">
    <w:abstractNumId w:val="1"/>
  </w:num>
  <w:num w:numId="6" w16cid:durableId="1362977055">
    <w:abstractNumId w:val="1"/>
  </w:num>
  <w:num w:numId="7" w16cid:durableId="778256889">
    <w:abstractNumId w:val="1"/>
  </w:num>
  <w:num w:numId="8" w16cid:durableId="546645362">
    <w:abstractNumId w:val="1"/>
  </w:num>
  <w:num w:numId="9" w16cid:durableId="898593409">
    <w:abstractNumId w:val="1"/>
  </w:num>
  <w:num w:numId="10" w16cid:durableId="915941190">
    <w:abstractNumId w:val="1"/>
  </w:num>
  <w:num w:numId="11" w16cid:durableId="977490624">
    <w:abstractNumId w:val="1"/>
  </w:num>
  <w:num w:numId="12" w16cid:durableId="270825345">
    <w:abstractNumId w:val="1"/>
  </w:num>
  <w:num w:numId="13" w16cid:durableId="1427381165">
    <w:abstractNumId w:val="1"/>
  </w:num>
  <w:num w:numId="14" w16cid:durableId="1565026158">
    <w:abstractNumId w:val="1"/>
  </w:num>
  <w:num w:numId="15" w16cid:durableId="888301079">
    <w:abstractNumId w:val="1"/>
  </w:num>
  <w:num w:numId="16" w16cid:durableId="1430202919">
    <w:abstractNumId w:val="47"/>
  </w:num>
  <w:num w:numId="17" w16cid:durableId="643202160">
    <w:abstractNumId w:val="48"/>
  </w:num>
  <w:num w:numId="18" w16cid:durableId="550774010">
    <w:abstractNumId w:val="30"/>
  </w:num>
  <w:num w:numId="19" w16cid:durableId="1445147667">
    <w:abstractNumId w:val="31"/>
  </w:num>
  <w:num w:numId="20" w16cid:durableId="1545436525">
    <w:abstractNumId w:val="53"/>
  </w:num>
  <w:num w:numId="21" w16cid:durableId="1431269389">
    <w:abstractNumId w:val="21"/>
  </w:num>
  <w:num w:numId="22" w16cid:durableId="636031272">
    <w:abstractNumId w:val="4"/>
  </w:num>
  <w:num w:numId="23" w16cid:durableId="410738515">
    <w:abstractNumId w:val="43"/>
  </w:num>
  <w:num w:numId="24" w16cid:durableId="961497167">
    <w:abstractNumId w:val="36"/>
  </w:num>
  <w:num w:numId="25" w16cid:durableId="1227838246">
    <w:abstractNumId w:val="25"/>
  </w:num>
  <w:num w:numId="26" w16cid:durableId="451435169">
    <w:abstractNumId w:val="14"/>
  </w:num>
  <w:num w:numId="27" w16cid:durableId="1349479900">
    <w:abstractNumId w:val="11"/>
  </w:num>
  <w:num w:numId="28" w16cid:durableId="530843492">
    <w:abstractNumId w:val="49"/>
  </w:num>
  <w:num w:numId="29" w16cid:durableId="75829950">
    <w:abstractNumId w:val="22"/>
  </w:num>
  <w:num w:numId="30" w16cid:durableId="1647853716">
    <w:abstractNumId w:val="7"/>
  </w:num>
  <w:num w:numId="31" w16cid:durableId="1832214527">
    <w:abstractNumId w:val="6"/>
  </w:num>
  <w:num w:numId="32" w16cid:durableId="1087583021">
    <w:abstractNumId w:val="38"/>
  </w:num>
  <w:num w:numId="33" w16cid:durableId="668094073">
    <w:abstractNumId w:val="57"/>
  </w:num>
  <w:num w:numId="34" w16cid:durableId="1507206625">
    <w:abstractNumId w:val="56"/>
  </w:num>
  <w:num w:numId="35" w16cid:durableId="1056125230">
    <w:abstractNumId w:val="18"/>
  </w:num>
  <w:num w:numId="36" w16cid:durableId="428164868">
    <w:abstractNumId w:val="59"/>
  </w:num>
  <w:num w:numId="37" w16cid:durableId="1480464641">
    <w:abstractNumId w:val="26"/>
  </w:num>
  <w:num w:numId="38" w16cid:durableId="419446599">
    <w:abstractNumId w:val="54"/>
  </w:num>
  <w:num w:numId="39" w16cid:durableId="1205630560">
    <w:abstractNumId w:val="39"/>
  </w:num>
  <w:num w:numId="40" w16cid:durableId="1060834717">
    <w:abstractNumId w:val="3"/>
  </w:num>
  <w:num w:numId="41" w16cid:durableId="903373764">
    <w:abstractNumId w:val="50"/>
  </w:num>
  <w:num w:numId="42" w16cid:durableId="696781115">
    <w:abstractNumId w:val="24"/>
  </w:num>
  <w:num w:numId="43" w16cid:durableId="827280861">
    <w:abstractNumId w:val="42"/>
  </w:num>
  <w:num w:numId="44" w16cid:durableId="1262761198">
    <w:abstractNumId w:val="32"/>
  </w:num>
  <w:num w:numId="45" w16cid:durableId="376391640">
    <w:abstractNumId w:val="55"/>
  </w:num>
  <w:num w:numId="46" w16cid:durableId="381952617">
    <w:abstractNumId w:val="2"/>
  </w:num>
  <w:num w:numId="47" w16cid:durableId="53937362">
    <w:abstractNumId w:val="41"/>
  </w:num>
  <w:num w:numId="48" w16cid:durableId="1549226569">
    <w:abstractNumId w:val="9"/>
  </w:num>
  <w:num w:numId="49" w16cid:durableId="880484264">
    <w:abstractNumId w:val="52"/>
  </w:num>
  <w:num w:numId="50" w16cid:durableId="768040514">
    <w:abstractNumId w:val="17"/>
  </w:num>
  <w:num w:numId="51" w16cid:durableId="1053382820">
    <w:abstractNumId w:val="37"/>
  </w:num>
  <w:num w:numId="52" w16cid:durableId="944775084">
    <w:abstractNumId w:val="13"/>
  </w:num>
  <w:num w:numId="53" w16cid:durableId="735015021">
    <w:abstractNumId w:val="29"/>
  </w:num>
  <w:num w:numId="54" w16cid:durableId="1634293300">
    <w:abstractNumId w:val="46"/>
  </w:num>
  <w:num w:numId="55" w16cid:durableId="2017229002">
    <w:abstractNumId w:val="45"/>
  </w:num>
  <w:num w:numId="56" w16cid:durableId="1496415927">
    <w:abstractNumId w:val="27"/>
  </w:num>
  <w:num w:numId="57" w16cid:durableId="2123306510">
    <w:abstractNumId w:val="5"/>
  </w:num>
  <w:num w:numId="58" w16cid:durableId="1889148927">
    <w:abstractNumId w:val="20"/>
  </w:num>
  <w:num w:numId="59" w16cid:durableId="1825778400">
    <w:abstractNumId w:val="35"/>
  </w:num>
  <w:num w:numId="60" w16cid:durableId="1287741133">
    <w:abstractNumId w:val="15"/>
  </w:num>
  <w:num w:numId="61" w16cid:durableId="1184780501">
    <w:abstractNumId w:val="19"/>
  </w:num>
  <w:num w:numId="62" w16cid:durableId="1911890856">
    <w:abstractNumId w:val="51"/>
  </w:num>
  <w:num w:numId="63" w16cid:durableId="1082026645">
    <w:abstractNumId w:val="8"/>
  </w:num>
  <w:num w:numId="64" w16cid:durableId="485822743">
    <w:abstractNumId w:val="16"/>
  </w:num>
  <w:num w:numId="65" w16cid:durableId="561604439">
    <w:abstractNumId w:val="44"/>
  </w:num>
  <w:num w:numId="66" w16cid:durableId="1303849918">
    <w:abstractNumId w:val="40"/>
  </w:num>
  <w:num w:numId="67" w16cid:durableId="642275383">
    <w:abstractNumId w:val="34"/>
  </w:num>
  <w:num w:numId="68" w16cid:durableId="1695841055">
    <w:abstractNumId w:val="23"/>
  </w:num>
  <w:num w:numId="69" w16cid:durableId="1526943925">
    <w:abstractNumId w:val="28"/>
  </w:num>
  <w:num w:numId="70" w16cid:durableId="1972174879">
    <w:abstractNumId w:val="12"/>
  </w:num>
  <w:num w:numId="71" w16cid:durableId="400759964">
    <w:abstractNumId w:val="33"/>
  </w:num>
  <w:num w:numId="72" w16cid:durableId="395708749">
    <w:abstractNumId w:val="10"/>
  </w:num>
  <w:num w:numId="73" w16cid:durableId="166246870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FD"/>
    <w:rsid w:val="000540D4"/>
    <w:rsid w:val="000D62DD"/>
    <w:rsid w:val="0015401A"/>
    <w:rsid w:val="001A0CDE"/>
    <w:rsid w:val="001A2BD4"/>
    <w:rsid w:val="001C507C"/>
    <w:rsid w:val="003B203A"/>
    <w:rsid w:val="00406DD2"/>
    <w:rsid w:val="00681C54"/>
    <w:rsid w:val="00713A95"/>
    <w:rsid w:val="007B0399"/>
    <w:rsid w:val="008521FD"/>
    <w:rsid w:val="0088249B"/>
    <w:rsid w:val="008C0483"/>
    <w:rsid w:val="008D467D"/>
    <w:rsid w:val="00A8516D"/>
    <w:rsid w:val="00AC2BA5"/>
    <w:rsid w:val="00AC7443"/>
    <w:rsid w:val="00AE5FC6"/>
    <w:rsid w:val="00BD188F"/>
    <w:rsid w:val="00C64C42"/>
    <w:rsid w:val="00CA297C"/>
    <w:rsid w:val="00EF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32B1"/>
  <w15:docId w15:val="{A31BDB3B-CDEC-4926-A5EC-6460862A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C507C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EF1F3C"/>
    <w:pPr>
      <w:ind w:left="720"/>
      <w:contextualSpacing/>
    </w:pPr>
  </w:style>
  <w:style w:type="table" w:styleId="TableGrid">
    <w:name w:val="Table Grid"/>
    <w:basedOn w:val="TableNormal"/>
    <w:rsid w:val="00406DD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Ayaan Hussain</dc:creator>
  <cp:keywords/>
  <cp:lastModifiedBy>Ayaan Hussain</cp:lastModifiedBy>
  <cp:revision>2</cp:revision>
  <dcterms:created xsi:type="dcterms:W3CDTF">2026-02-04T10:25:00Z</dcterms:created>
  <dcterms:modified xsi:type="dcterms:W3CDTF">2026-02-04T10:25:00Z</dcterms:modified>
</cp:coreProperties>
</file>