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szCs w:val="2"/>
          <w:rtl/>
        </w:rPr>
        <w:id w:val="-5837222"/>
        <w:docPartObj>
          <w:docPartGallery w:val="Cover Pages"/>
          <w:docPartUnique/>
        </w:docPartObj>
      </w:sdtPr>
      <w:sdtEndPr>
        <w:rPr>
          <w:rFonts w:asciiTheme="majorHAnsi" w:eastAsiaTheme="majorEastAsia" w:hAnsiTheme="majorHAnsi" w:cstheme="majorBidi"/>
          <w:color w:val="2F5496" w:themeColor="accent1" w:themeShade="BF"/>
          <w:sz w:val="44"/>
          <w:szCs w:val="44"/>
          <w:rtl w:val="0"/>
          <w:lang w:bidi="ar-SY"/>
        </w:rPr>
      </w:sdtEndPr>
      <w:sdtContent>
        <w:p w:rsidR="002B2FD8" w:rsidRDefault="002B2FD8">
          <w:pPr>
            <w:pStyle w:val="a5"/>
            <w:rPr>
              <w:sz w:val="2"/>
              <w:szCs w:val="2"/>
            </w:rPr>
          </w:pPr>
        </w:p>
        <w:p w:rsidR="002B2FD8" w:rsidRDefault="002B2FD8">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مربع نص 62"/>
                    <wp:cNvGraphicFramePr/>
                    <a:graphic xmlns:a="http://schemas.openxmlformats.org/drawingml/2006/main">
                      <a:graphicData uri="http://schemas.microsoft.com/office/word/2010/wordprocessingShape">
                        <wps:wsp>
                          <wps:cNvSpPr txBox="1"/>
                          <wps:spPr>
                            <a:xfrm flipH="1">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tl/>
                                  </w:rPr>
                                  <w:alias w:val="العنوان"/>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B2FD8" w:rsidRDefault="002B2FD8">
                                    <w:pPr>
                                      <w:pStyle w:val="a5"/>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hint="cs"/>
                                        <w:caps/>
                                        <w:color w:val="8496B0" w:themeColor="text2" w:themeTint="99"/>
                                        <w:sz w:val="64"/>
                                        <w:szCs w:val="64"/>
                                        <w:rtl/>
                                      </w:rPr>
                                      <w:t>مشروع تدريب شبكة عصبونية للحصول على تابع التربيع</w:t>
                                    </w:r>
                                    <w:r>
                                      <w:rPr>
                                        <w:rFonts w:asciiTheme="majorHAnsi" w:eastAsiaTheme="majorEastAsia" w:hAnsiTheme="majorHAnsi" w:cstheme="majorBidi" w:hint="cs"/>
                                        <w:caps/>
                                        <w:color w:val="8496B0" w:themeColor="text2" w:themeTint="99"/>
                                        <w:sz w:val="68"/>
                                        <w:szCs w:val="68"/>
                                        <w:rtl/>
                                      </w:rPr>
                                      <w:t>:</w:t>
                                    </w:r>
                                  </w:p>
                                </w:sdtContent>
                              </w:sdt>
                              <w:p w:rsidR="002B2FD8" w:rsidRDefault="002B2FD8">
                                <w:pPr>
                                  <w:pStyle w:val="a5"/>
                                  <w:spacing w:before="120"/>
                                  <w:rPr>
                                    <w:color w:val="4472C4" w:themeColor="accent1"/>
                                    <w:sz w:val="36"/>
                                    <w:szCs w:val="36"/>
                                  </w:rPr>
                                </w:pPr>
                              </w:p>
                              <w:p w:rsidR="002B2FD8" w:rsidRDefault="002B2F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مربع نص 62" o:spid="_x0000_s1026" type="#_x0000_t202" style="position:absolute;left:0;text-align:left;margin-left:0;margin-top:0;width:468pt;height:1in;flip:x;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YnUlQIAAHMFAAAOAAAAZHJzL2Uyb0RvYy54bWysVM1uEzEQviPxDpbvdJM0LTTqpgpFBaSq&#10;rWhRz47XblZ4bWM72Q13eBauHDjwJunb8Nm7m0aFSxEXazzzeTw/38zxSVMpshLOl0bndLg3oERo&#10;bopS3+X0483Zi1eU+MB0wZTRIqdr4enJ9Pmz49pOxMgsjCqEI3Ci/aS2OV2EYCdZ5vlCVMzvGSs0&#10;jNK4igVc3V1WOFbDe6Wy0WBwmNXGFdYZLryH9k1rpNPkX0rBw6WUXgSicorYQjpdOufxzKbHbHLn&#10;mF2UvAuD/UMUFSs1Pt26esMCI0tX/uGqKrkz3siwx02VGSlLLlIOyGY4eJTN9YJZkXJBcbzdlsn/&#10;P7f8YnXlSFnk9HBEiWYVenT/dfNj833zi9x/2/wk0KNItfUTYK8t0KF5bRo0u9d7KGPujXQVkaq0&#10;76IxapAfARKFX2+LLZpAOJQHR+P9wwFMHLaj4XgMGR9lrZ/42jof3gpTkSjk1KGZyStbnfvQQntI&#10;hGtzViqVGqo0qZHR/sEgPdha4FzpiBWJGp2bmFubQ5LCWomIUfqDkChNSiAqEinFqXJkxUAnxrnQ&#10;IVUh+QU6oiSCeMrDDv8Q1VMet3n0Pxsdto+rUhuXsn8UdvGpD1m2eNR8J+8ohmbedD2fm2KNljvT&#10;To63/KxEN86ZD1fMYVTQQIx/uMQhlUHVTSdRsjDuy9/0EQ8Gw0pJjdHLqf+8ZE5Qot5rcDuRAbOa&#10;LuODlyP84XYt812LXlanBu0YYtFYnsSID6oXpTPVLbbELP4KE9Mcf+c09OJpaBcCtgwXs1kCYTot&#10;C+f62vKezJFrN80tc7YjZACVL0w/pGzyiJctNhHHzpYB7EykjQVuq9oVHpOdaN9tobg6du8J9bAr&#10;p78BAAD//wMAUEsDBBQABgAIAAAAIQAqtSxP2AAAAAUBAAAPAAAAZHJzL2Rvd25yZXYueG1sTI/B&#10;TsMwEETvSPyDtUjcqANUFQ1xKhSJD6C0Ekc3XuJQex3ZbmP4ehYucFlpNKPZN82meCfOGNMYSMHt&#10;ogKB1Acz0qBg9/p88wAiZU1Gu0Co4BMTbNrLi0bXJsz0gudtHgSXUKq1ApvzVEuZeotep0WYkNh7&#10;D9HrzDIO0kQ9c7l38q6qVtLrkfiD1RN2Fvvj9uS5pf8YSzx2+Wvtutnu3vbdVPZKXV+Vp0cQGUv+&#10;C8MPPqNDy0yHcCKThFPAQ/LvZW99v2J54NByWYFsG/mfvv0GAAD//wMAUEsBAi0AFAAGAAgAAAAh&#10;ALaDOJL+AAAA4QEAABMAAAAAAAAAAAAAAAAAAAAAAFtDb250ZW50X1R5cGVzXS54bWxQSwECLQAU&#10;AAYACAAAACEAOP0h/9YAAACUAQAACwAAAAAAAAAAAAAAAAAvAQAAX3JlbHMvLnJlbHNQSwECLQAU&#10;AAYACAAAACEA3oGJ1JUCAABzBQAADgAAAAAAAAAAAAAAAAAuAgAAZHJzL2Uyb0RvYy54bWxQSwEC&#10;LQAUAAYACAAAACEAKrUsT9gAAAAFAQAADwAAAAAAAAAAAAAAAADvBAAAZHJzL2Rvd25yZXYueG1s&#10;UEsFBgAAAAAEAAQA8wAAAPQ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tl/>
                            </w:rPr>
                            <w:alias w:val="العنوان"/>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B2FD8" w:rsidRDefault="002B2FD8">
                              <w:pPr>
                                <w:pStyle w:val="a5"/>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hint="cs"/>
                                  <w:caps/>
                                  <w:color w:val="8496B0" w:themeColor="text2" w:themeTint="99"/>
                                  <w:sz w:val="64"/>
                                  <w:szCs w:val="64"/>
                                  <w:rtl/>
                                </w:rPr>
                                <w:t>مشروع تدريب شبكة عصبونية للحصول على تابع التربيع</w:t>
                              </w:r>
                              <w:r>
                                <w:rPr>
                                  <w:rFonts w:asciiTheme="majorHAnsi" w:eastAsiaTheme="majorEastAsia" w:hAnsiTheme="majorHAnsi" w:cstheme="majorBidi" w:hint="cs"/>
                                  <w:caps/>
                                  <w:color w:val="8496B0" w:themeColor="text2" w:themeTint="99"/>
                                  <w:sz w:val="68"/>
                                  <w:szCs w:val="68"/>
                                  <w:rtl/>
                                </w:rPr>
                                <w:t>:</w:t>
                              </w:r>
                            </w:p>
                          </w:sdtContent>
                        </w:sdt>
                        <w:p w:rsidR="002B2FD8" w:rsidRDefault="002B2FD8">
                          <w:pPr>
                            <w:pStyle w:val="a5"/>
                            <w:spacing w:before="120"/>
                            <w:rPr>
                              <w:color w:val="4472C4" w:themeColor="accent1"/>
                              <w:sz w:val="36"/>
                              <w:szCs w:val="36"/>
                            </w:rPr>
                          </w:pPr>
                        </w:p>
                        <w:p w:rsidR="002B2FD8" w:rsidRDefault="002B2FD8"/>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7400</wp14:pctPosHOffset>
                        </wp:positionH>
                      </mc:Choice>
                      <mc:Fallback>
                        <wp:positionH relativeFrom="page">
                          <wp:posOffset>559435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مجموعة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flipH="1">
                              <a:off x="0" y="0"/>
                              <a:ext cx="5494369" cy="5696712"/>
                              <a:chOff x="0" y="0"/>
                              <a:chExt cx="4329113" cy="4491038"/>
                            </a:xfrm>
                            <a:solidFill>
                              <a:schemeClr val="tx2">
                                <a:lumMod val="60000"/>
                                <a:lumOff val="40000"/>
                              </a:schemeClr>
                            </a:solidFill>
                          </wpg:grpSpPr>
                          <wps:wsp>
                            <wps:cNvPr id="64" name="شكل حر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شكل حر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شكل حر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شكل حر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شكل حر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DCE40FA" id="مجموعة 2" o:spid="_x0000_s1026" style="position:absolute;left:0;text-align:left;margin-left:0;margin-top:0;width:432.65pt;height:448.55pt;flip:x;z-index:-251656192;mso-width-percent:706;mso-height-percent:566;mso-left-percent:74;mso-top-percent:300;mso-position-horizontal-relative:page;mso-position-vertical-relative:page;mso-width-percent:706;mso-height-percent:566;mso-left-percent:74;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5GKCgcAAKMmAAAOAAAAZHJzL2Uyb0RvYy54bWzsms1u20YQx+8F+g4LHgs44jdFIXbQOHFa&#10;wE0DxEXPNEV9oBTJkrQlt+ipDdBXKdAeCvTSN7Hfpv+Z5YoriZSN2D0EkA/mUjucnZ2Z3d/uks9f&#10;rBapuE7Kap5nx4b1zDREksX5eJ5Nj43vLs6Ohoao6igbR2meJcfGTVIZL04+/+z5shgldj7L03FS&#10;CijJqtGyODZmdV2MBoMqniWLqHqWF0mGykleLqIat+V0MC6jJbQv0oFtmv5gmZfjoszjpKrw6ytZ&#10;aZyw/skkietvJ5MqqUV6bMC2mv+X/P+S/g9OnkejaRkVs3ncmBF9hBWLaJ6h0bWqV1EdiatyvqNq&#10;MY/LvMon9bM4XwzyyWQeJ9wH9MYyt3rzpsyvCu7LdLScFms3wbVbfvpotfHb63elmI+PDd8xRBYt&#10;EKO7D7d/3n24+/3239s/hE0uWhbTESTflMX74l0p+4nieR7/UIksP51F2TT5sirgbiQBPTHYfoTu&#10;p+3zq0m5EJN0XnxFD5BG+EKsODA368Akq1rE+NFzQ9fxQ0PEqPP80A8stisaxTPEd+e5ePa6edJ1&#10;7NCy0DV60nVDy3SGbF80IhOo4SpP5+OzeZryDSVecpqW4jpCytQrm41Lrxbf5GP5m2/iTyYOfqbm&#10;WdRVPw+gUmmBIzYaYLes3bAskPRVG9fqcXF9P4uKhNOlomipuLoqrrf/3P1695u4/ev2b+G7Mq4s&#10;qYJayYjK8Gk1ZGeFwIvLJbyADImu6pz9onzYBM/yTCsIPEPshtAe2oED33Mg7KHj2ZCjltpAxFdV&#10;/SbJOSjR9XlVoxojaoySLDT5eYGBPFmkGKdfDIQrlsIKhpx0JKxkLE0G9b6YkZgv49aK2ZqY2aMK&#10;2bNuDjrsHlXwsyYW+D3a4J21mNmjytdkqHM9qgJNzOtRBY+vm+vzFQbWWmbLVwjPOgDRTMUkXmVN&#10;UFASGPw0YilGRV7RYKQIIQUu5FSAUbrKqLZHGDEgYadJh/3C8DIJq9zZLww/knDwIM3wFAmHujC6&#10;jxaavpaY3rY5UhoCHLmUaVVENbmIHYGiWGJuo9QUMy747KJFfp1c5CxTk69kh8jtTcOtQJrpgtKn&#10;EOSpD5apanUtWB8GoOw2z1F7xMgwdFh5UmlRV6ltxzpVHad5lcjxS93mgbzuP7lNG8yY8Gh+5eGc&#10;ciZkefMD20fOwFTfuI4mfUbnz6Flu+ZLOzw684fBkXvmekdhYA6PTCt8GfomoPDq7BdyquWOZvPx&#10;OMnO51miMG65D5tOmwWFBDCDnAIXerbH8drEQzm9XMOBJnxJAvRiQwzczsbc3VkSjV835Tqap7I8&#10;2LSYnYduqys7AqiQsy7htxpd5uMbzMBYagGxs7z8yRBLLFuOjerHq6hMDJF+nYEfoeW6tM7hG9cL&#10;bNyUes2lXpNdLU5zYA6ZEGUxtIJ4qnhay2US1imI63n2vogVqouyqi9W30dlIaiIh2D821zxJxqp&#10;2Rt+aWXRu7YjzQ3oJ7v3/2MQ865c3mxgkLOfzAIwnwyDGKK+g8kZo8u2AxPLD84FSmxazTie67tE&#10;SVqTqBs5lBRP9dGjnKnNxC2/EN711O0BE7btMNn7UEj1IEWX2DYKu2R0FNq2HfaowqyxtorFug3b&#10;RmFXizoK2fhuVdso7FKlo7DPVzoKubnWV0jmAwofgUIOCaGQCzTnt6STsEE+8JCRKQx/twIKO1JQ&#10;opAyq2GmqlZXKcYCpHI/CqVhENuPwh3rVGMHFBoHFH5KKMSc2oFCXn8+NQqHruU0G0LLDD25+ebV&#10;nkShOwwCtSt0mpsnQGFIKLRCXvj3ohD1xK8OsR0UdshsoNAKnR5VGyi0hsMew3ZQ2NHiBgrJ+O4+&#10;6ii0aIfZ1UOdhX3O2mAhtdeqOrDwcdtCDgmzkOLcxUI4n1jYpMH9LEQG7mchco9V3sNCapBatvbL&#10;7Zh3gOFhX9ju9cSnsy9EunfAkMnx1DC0bMs3caxA48sNh7QH3NwY4qTapGHKG0NIk/AT0dAK/f1n&#10;pKHPZ6S4SKPaPeY2DbtU6TS0Qo9YAbEdVToNIWYDYV3atmnYpUqnIenoUaXTkLarXaq2Ydhlkg5D&#10;0qGpOsDwcTBkd/MZKWVMPwxV6O6FISXgXhhS6j0AhtIwDNb920zJQs26AwsPLPwkWYiJsIOF/ML0&#10;qVkoj3AszwkBvA0Kbr6ydZzA9NRa9FHHo/R6zw7s/XvCwKHXe3hV2bxf7qdglyqdgqgf9qjSKQgx&#10;omCXtm0KdlmlU5B09KjSKUhvCrtU6RTs85VOQdKhqTpQ8HEU5AzgLSElXxcFm1PPJjfvpSAUqk8d&#10;FJDUtTkeReo9gILSMFBQrUWVFnXdOJNtrVPVh+PRw/HoE70p5M9n8CUUvyhtvtqiT630e36z2H5b&#10;dvIfAAAA//8DAFBLAwQUAAYACAAAACEAdy45/tsAAAAFAQAADwAAAGRycy9kb3ducmV2LnhtbEyP&#10;wU7DQAxE70j8w8pI3OimFEIJ2VQQqULiUETbD9hk3SQi642ybhv+HsMFLtZYY80856vJ9+qEY+wC&#10;GZjPElBIdXAdNQb2u/XNElRkS872gdDAF0ZYFZcXuc1cONMHnrbcKAmhmFkDLfOQaR3rFr2NszAg&#10;iXcIo7cs69hoN9qzhPte3yZJqr3tSBpaO2DZYv25PXoD70NZv9xV5aJ0vE5Zv+q3TXMw5vpqen4C&#10;xTjx3zH84As6FMJUhSO5qHoD8gj/TvGW6f0CVCXi8WEOusj1f/riGwAA//8DAFBLAQItABQABgAI&#10;AAAAIQC2gziS/gAAAOEBAAATAAAAAAAAAAAAAAAAAAAAAABbQ29udGVudF9UeXBlc10ueG1sUEsB&#10;Ai0AFAAGAAgAAAAhADj9If/WAAAAlAEAAAsAAAAAAAAAAAAAAAAALwEAAF9yZWxzLy5yZWxzUEsB&#10;Ai0AFAAGAAgAAAAhAJPPkYoKBwAAoyYAAA4AAAAAAAAAAAAAAAAALgIAAGRycy9lMm9Eb2MueG1s&#10;UEsBAi0AFAAGAAgAAAAhAHcuOf7bAAAABQEAAA8AAAAAAAAAAAAAAAAAZAkAAGRycy9kb3ducmV2&#10;LnhtbFBLBQYAAAAABAAEAPMAAABsCgAAAAA=&#10;">
                    <o:lock v:ext="edit" aspectratio="t"/>
                    <v:shape id="شكل حر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شكل حر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شكل حر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شكل حر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شكل حر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2B2FD8" w:rsidRDefault="002B2FD8">
          <w:pPr>
            <w:bidi w:val="0"/>
            <w:rPr>
              <w:rFonts w:asciiTheme="majorHAnsi" w:eastAsiaTheme="majorEastAsia" w:hAnsiTheme="majorHAnsi" w:cstheme="majorBidi"/>
              <w:color w:val="2F5496" w:themeColor="accent1" w:themeShade="BF"/>
              <w:sz w:val="44"/>
              <w:szCs w:val="44"/>
              <w:rtl/>
              <w:lang w:bidi="ar-SY"/>
            </w:rPr>
          </w:pPr>
          <w:bookmarkStart w:id="0" w:name="_GoBack"/>
          <w:r>
            <w:rPr>
              <w:noProof/>
            </w:rPr>
            <mc:AlternateContent>
              <mc:Choice Requires="wps">
                <w:drawing>
                  <wp:anchor distT="0" distB="0" distL="114300" distR="114300" simplePos="0" relativeHeight="251659264" behindDoc="0" locked="0" layoutInCell="1" allowOverlap="1">
                    <wp:simplePos x="0" y="0"/>
                    <wp:positionH relativeFrom="margin">
                      <wp:posOffset>-260131</wp:posOffset>
                    </wp:positionH>
                    <wp:positionV relativeFrom="margin">
                      <wp:posOffset>5565228</wp:posOffset>
                    </wp:positionV>
                    <wp:extent cx="2632841" cy="1876096"/>
                    <wp:effectExtent l="0" t="0" r="15240" b="10160"/>
                    <wp:wrapNone/>
                    <wp:docPr id="69" name="مربع نص 69"/>
                    <wp:cNvGraphicFramePr/>
                    <a:graphic xmlns:a="http://schemas.openxmlformats.org/drawingml/2006/main">
                      <a:graphicData uri="http://schemas.microsoft.com/office/word/2010/wordprocessingShape">
                        <wps:wsp>
                          <wps:cNvSpPr txBox="1"/>
                          <wps:spPr>
                            <a:xfrm flipH="1">
                              <a:off x="0" y="0"/>
                              <a:ext cx="2632841" cy="18760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2FD8" w:rsidRDefault="002B2FD8" w:rsidP="002B2FD8">
                                <w:pPr>
                                  <w:pStyle w:val="a5"/>
                                  <w:rPr>
                                    <w:color w:val="4472C4" w:themeColor="accent1"/>
                                    <w:sz w:val="36"/>
                                    <w:szCs w:val="36"/>
                                    <w:rtl/>
                                  </w:rPr>
                                </w:pPr>
                                <w:r>
                                  <w:rPr>
                                    <w:rFonts w:hint="cs"/>
                                    <w:color w:val="4472C4" w:themeColor="accent1"/>
                                    <w:sz w:val="36"/>
                                    <w:szCs w:val="36"/>
                                    <w:rtl/>
                                  </w:rPr>
                                  <w:t xml:space="preserve">        عمل الطالبتين:</w:t>
                                </w:r>
                              </w:p>
                              <w:p w:rsidR="002B2FD8" w:rsidRDefault="002B2FD8" w:rsidP="002B2FD8">
                                <w:pPr>
                                  <w:pStyle w:val="a5"/>
                                  <w:rPr>
                                    <w:color w:val="4472C4" w:themeColor="accent1"/>
                                    <w:sz w:val="36"/>
                                    <w:szCs w:val="36"/>
                                    <w:rtl/>
                                  </w:rPr>
                                </w:pPr>
                                <w:r>
                                  <w:rPr>
                                    <w:rFonts w:hint="cs"/>
                                    <w:color w:val="4472C4" w:themeColor="accent1"/>
                                    <w:sz w:val="36"/>
                                    <w:szCs w:val="36"/>
                                    <w:rtl/>
                                  </w:rPr>
                                  <w:t xml:space="preserve">          آية بج 205012</w:t>
                                </w:r>
                              </w:p>
                              <w:p w:rsidR="002B2FD8" w:rsidRDefault="002B2FD8" w:rsidP="002B2FD8">
                                <w:pPr>
                                  <w:pStyle w:val="a5"/>
                                  <w:rPr>
                                    <w:color w:val="4472C4" w:themeColor="accent1"/>
                                    <w:sz w:val="36"/>
                                    <w:szCs w:val="36"/>
                                  </w:rPr>
                                </w:pPr>
                                <w:r>
                                  <w:rPr>
                                    <w:rFonts w:hint="cs"/>
                                    <w:color w:val="4472C4" w:themeColor="accent1"/>
                                    <w:sz w:val="36"/>
                                    <w:szCs w:val="36"/>
                                    <w:rtl/>
                                  </w:rPr>
                                  <w:t xml:space="preserve">         رنا نوح 205011</w:t>
                                </w:r>
                              </w:p>
                              <w:p w:rsidR="002B2FD8" w:rsidRDefault="002B2FD8"/>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مربع نص 69" o:spid="_x0000_s1027" type="#_x0000_t202" style="position:absolute;margin-left:-20.5pt;margin-top:438.2pt;width:207.3pt;height:147.7pt;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XjskgIAAGsFAAAOAAAAZHJzL2Uyb0RvYy54bWysVM1uEzEQviPxDpbvdJMUQhp1U4VWBaSq&#10;rWhRz47Xbixsj7Gd7IY7PAtXDhx4k/RtGHt306pwKeJijWc+j+fnmzk8aowma+GDAlvS4d6AEmE5&#10;VMrelvTj9emLCSUhMlsxDVaUdCMCPZo9f3ZYu6kYwRJ0JTxBJzZMa1fSZYxuWhSBL4VhYQ+csGiU&#10;4A2LePW3ReVZjd6NLkaDwbiowVfOAxchoPakNdJZ9i+l4PFCyiAi0SXF2GI+fT4X6Sxmh2x665lb&#10;Kt6Fwf4hCsOUxU93rk5YZGTl1R+ujOIeAsi4x8EUIKXiIueA2QwHj7K5WjInci5YnOB2ZQr/zy0/&#10;X196oqqSjg8oscxgj+6+bn9sv29/kbtv258E9Vik2oUpYq8comPzBhpsdq8PqEy5N9IbIrVy75Ix&#10;aTA/gkgs/GZXbNFEwlE5Gu+PJi+HlHC0DSevx4ODcfJYtI7Sc+dDfCvAkCSU1GM3s1u2PguxhfaQ&#10;BLdwqrTOHdWW1JjS/qtBfrCzoHNtE1ZkbnRuUnJtElmKGy0SRtsPQmJtcgZJkVkpjrUna4Z8YpwL&#10;G3MZsl9EJ5TEIJ7ysMPfR/WUx20e/c9g4+6xURZ8zv5R2NWnPmTZ4rHmD/JOYmwWTSbFrscLqDbY&#10;eg/tBAXHTxU25YyFeMk8jgz2GNdAvMBDasDiQydRsgT/5W/6hEcmo5WSGkewpOHzinlBiX5vkeNp&#10;XnvB98KiF+zKHAN2ARmE0WQRH/ioe1F6MDe4HebpFzQxy/Gvki568Ti2iwC3CxfzeQbhVDoWz+yV&#10;4z2JE8WumxvmXcfDiBQ+h3442fQRHVtsaqeF+SqCVJmrqa5tFbt640RntnfbJ62Mh/eMut+Rs98A&#10;AAD//wMAUEsDBBQABgAIAAAAIQBXp9tu4gAAAAwBAAAPAAAAZHJzL2Rvd25yZXYueG1sTI/BTsMw&#10;EETvlfgHa5G4tU5oFYcQp6oQBamIAwHubrwkKbEdxW6S/j3LCY6rfZp5k29n07ERB986KyFeRcDQ&#10;Vk63tpbw8b5fpsB8UFarzlmUcEEP2+JqkatMu8m+4ViGmlGI9ZmS0ITQZ5z7qkGj/Mr1aOn35Qaj&#10;Ap1DzfWgJgo3Hb+NooQb1VpqaFSPDw1W3+XZSJied0Id7vYvpydxer20j5+jKGMpb67n3T2wgHP4&#10;g+FXn9ShIKejO1vtWSdhuYlpS5CQimQDjIi1WCfAjoTGIk6BFzn/P6L4AQAA//8DAFBLAQItABQA&#10;BgAIAAAAIQC2gziS/gAAAOEBAAATAAAAAAAAAAAAAAAAAAAAAABbQ29udGVudF9UeXBlc10ueG1s&#10;UEsBAi0AFAAGAAgAAAAhADj9If/WAAAAlAEAAAsAAAAAAAAAAAAAAAAALwEAAF9yZWxzLy5yZWxz&#10;UEsBAi0AFAAGAAgAAAAhAKQReOySAgAAawUAAA4AAAAAAAAAAAAAAAAALgIAAGRycy9lMm9Eb2Mu&#10;eG1sUEsBAi0AFAAGAAgAAAAhAFen227iAAAADAEAAA8AAAAAAAAAAAAAAAAA7AQAAGRycy9kb3du&#10;cmV2LnhtbFBLBQYAAAAABAAEAPMAAAD7BQAAAAA=&#10;" filled="f" stroked="f" strokeweight=".5pt">
                    <v:textbox inset="0,0,0,0">
                      <w:txbxContent>
                        <w:p w:rsidR="002B2FD8" w:rsidRDefault="002B2FD8" w:rsidP="002B2FD8">
                          <w:pPr>
                            <w:pStyle w:val="a5"/>
                            <w:rPr>
                              <w:color w:val="4472C4" w:themeColor="accent1"/>
                              <w:sz w:val="36"/>
                              <w:szCs w:val="36"/>
                              <w:rtl/>
                            </w:rPr>
                          </w:pPr>
                          <w:r>
                            <w:rPr>
                              <w:rFonts w:hint="cs"/>
                              <w:color w:val="4472C4" w:themeColor="accent1"/>
                              <w:sz w:val="36"/>
                              <w:szCs w:val="36"/>
                              <w:rtl/>
                            </w:rPr>
                            <w:t xml:space="preserve">        عمل الطالبتين:</w:t>
                          </w:r>
                        </w:p>
                        <w:p w:rsidR="002B2FD8" w:rsidRDefault="002B2FD8" w:rsidP="002B2FD8">
                          <w:pPr>
                            <w:pStyle w:val="a5"/>
                            <w:rPr>
                              <w:color w:val="4472C4" w:themeColor="accent1"/>
                              <w:sz w:val="36"/>
                              <w:szCs w:val="36"/>
                              <w:rtl/>
                            </w:rPr>
                          </w:pPr>
                          <w:r>
                            <w:rPr>
                              <w:rFonts w:hint="cs"/>
                              <w:color w:val="4472C4" w:themeColor="accent1"/>
                              <w:sz w:val="36"/>
                              <w:szCs w:val="36"/>
                              <w:rtl/>
                            </w:rPr>
                            <w:t xml:space="preserve">          آية بج 205012</w:t>
                          </w:r>
                        </w:p>
                        <w:p w:rsidR="002B2FD8" w:rsidRDefault="002B2FD8" w:rsidP="002B2FD8">
                          <w:pPr>
                            <w:pStyle w:val="a5"/>
                            <w:rPr>
                              <w:color w:val="4472C4" w:themeColor="accent1"/>
                              <w:sz w:val="36"/>
                              <w:szCs w:val="36"/>
                            </w:rPr>
                          </w:pPr>
                          <w:r>
                            <w:rPr>
                              <w:rFonts w:hint="cs"/>
                              <w:color w:val="4472C4" w:themeColor="accent1"/>
                              <w:sz w:val="36"/>
                              <w:szCs w:val="36"/>
                              <w:rtl/>
                            </w:rPr>
                            <w:t xml:space="preserve">         رنا نوح 205011</w:t>
                          </w:r>
                        </w:p>
                        <w:p w:rsidR="002B2FD8" w:rsidRDefault="002B2FD8"/>
                      </w:txbxContent>
                    </v:textbox>
                    <w10:wrap anchorx="margin" anchory="margin"/>
                  </v:shape>
                </w:pict>
              </mc:Fallback>
            </mc:AlternateContent>
          </w:r>
          <w:r>
            <w:rPr>
              <w:sz w:val="44"/>
              <w:szCs w:val="44"/>
              <w:rtl/>
              <w:lang w:bidi="ar-SY"/>
            </w:rPr>
            <w:br w:type="page"/>
          </w:r>
        </w:p>
      </w:sdtContent>
    </w:sdt>
    <w:bookmarkEnd w:id="0"/>
    <w:p w:rsidR="00E4485D" w:rsidRPr="00E4485D" w:rsidRDefault="00A776F3" w:rsidP="00E4485D">
      <w:pPr>
        <w:pStyle w:val="1"/>
        <w:rPr>
          <w:sz w:val="44"/>
          <w:szCs w:val="44"/>
          <w:rtl/>
        </w:rPr>
      </w:pPr>
      <w:r>
        <w:rPr>
          <w:rFonts w:hint="cs"/>
          <w:sz w:val="44"/>
          <w:szCs w:val="44"/>
          <w:rtl/>
          <w:lang w:bidi="ar-SY"/>
        </w:rPr>
        <w:lastRenderedPageBreak/>
        <w:t xml:space="preserve">تدريب </w:t>
      </w:r>
      <w:r w:rsidR="00E4485D" w:rsidRPr="00E4485D">
        <w:rPr>
          <w:rFonts w:hint="cs"/>
          <w:sz w:val="44"/>
          <w:szCs w:val="44"/>
          <w:rtl/>
          <w:lang w:bidi="ar-SY"/>
        </w:rPr>
        <w:t>الشبكة العصبونية:</w:t>
      </w:r>
      <w:r w:rsidR="00F7712A" w:rsidRPr="00E4485D">
        <w:rPr>
          <w:sz w:val="44"/>
          <w:szCs w:val="44"/>
        </w:rPr>
        <w:t> </w:t>
      </w:r>
    </w:p>
    <w:p w:rsidR="00F7712A" w:rsidRPr="00F7712A" w:rsidRDefault="00F7712A" w:rsidP="00F7712A">
      <w:pPr>
        <w:rPr>
          <w:sz w:val="36"/>
          <w:szCs w:val="36"/>
        </w:rPr>
      </w:pPr>
      <w:r w:rsidRPr="00F7712A">
        <w:rPr>
          <w:sz w:val="36"/>
          <w:szCs w:val="36"/>
          <w:rtl/>
        </w:rPr>
        <w:t>تدريب الشبكات العصبية الصنعية يقصد به إيجاد القيم الأنسب لكافة أوزان الدخل لعصبونات الشبكة بحيث تكون قادرة على إعطاء الإجابات الصحيحة بأقل هامش خطأ في مخرجاتها وذلك للمدخلات المعروضة عليها، في حين يقع على عاتق المطور فن تحديد المعمارية الملائمة من حيث عدد الطبقات ونوع تابع تفعيل كل منها وعدد عصبوناته وطريقة ربطها مع بعضها البعض</w:t>
      </w:r>
      <w:r w:rsidRPr="00F7712A">
        <w:rPr>
          <w:sz w:val="36"/>
          <w:szCs w:val="36"/>
        </w:rPr>
        <w:t>.</w:t>
      </w:r>
    </w:p>
    <w:p w:rsidR="00E4485D" w:rsidRDefault="00F7712A" w:rsidP="00F7712A">
      <w:pPr>
        <w:rPr>
          <w:b/>
          <w:bCs/>
          <w:sz w:val="40"/>
          <w:szCs w:val="40"/>
          <w:rtl/>
        </w:rPr>
      </w:pPr>
      <w:r w:rsidRPr="00F7712A">
        <w:rPr>
          <w:sz w:val="36"/>
          <w:szCs w:val="36"/>
          <w:rtl/>
        </w:rPr>
        <w:t>قد تكون مهمة تدريب الشبكات العصبية الصنعية تحديا حسابيا هائلا تتطلب كما كبيرا من المعالجات الرياضية والتي قد تستغرق زمنا طويلا حتى لو أجريت على حواسيب فائقة، لكن بمجرد الوصول إلى الحل وإيجاد قيم الأوزان الملائمة التي تعطي نتائج مرضية عند معالجتها للبيانات، تصبح مسألة الاستخدام والتطبيق في منتهى البساطة، فكل ما عليك القيام به هو تمرير وحيد عبر طبقات الشبكة يتم خلاله إجراء بضع عمليات ضرب وجمع ومن ثم تطبيق تابع رياضي ما (تابع التفعيل)، وهكذا تمرر القيم من طبقة إلى أخرى وصولا إلى طبقة الخرج النهائية لتظهر من خلالها الإجابة</w:t>
      </w:r>
      <w:r w:rsidRPr="00F7712A">
        <w:rPr>
          <w:sz w:val="36"/>
          <w:szCs w:val="36"/>
        </w:rPr>
        <w:t>.</w:t>
      </w:r>
      <w:r w:rsidR="00E4485D">
        <w:rPr>
          <w:rFonts w:hint="cs"/>
          <w:b/>
          <w:bCs/>
          <w:sz w:val="40"/>
          <w:szCs w:val="40"/>
          <w:rtl/>
        </w:rPr>
        <w:t xml:space="preserve"> </w:t>
      </w:r>
    </w:p>
    <w:p w:rsidR="00F7712A" w:rsidRPr="00E4485D" w:rsidRDefault="00E4485D" w:rsidP="00E4485D">
      <w:pPr>
        <w:pStyle w:val="1"/>
        <w:rPr>
          <w:sz w:val="40"/>
          <w:szCs w:val="40"/>
        </w:rPr>
      </w:pPr>
      <w:r w:rsidRPr="00E4485D">
        <w:rPr>
          <w:rtl/>
        </w:rPr>
        <w:t xml:space="preserve"> </w:t>
      </w:r>
      <w:r w:rsidRPr="00E4485D">
        <w:rPr>
          <w:sz w:val="40"/>
          <w:szCs w:val="40"/>
          <w:rtl/>
        </w:rPr>
        <w:t>كيفية حفظ وتصدير الشبكات العصبية الصنعية</w:t>
      </w:r>
      <w:r>
        <w:rPr>
          <w:rFonts w:hint="cs"/>
          <w:sz w:val="40"/>
          <w:szCs w:val="40"/>
          <w:rtl/>
        </w:rPr>
        <w:t>:</w:t>
      </w:r>
    </w:p>
    <w:p w:rsidR="00F7712A" w:rsidRPr="00F7712A" w:rsidRDefault="00F7712A" w:rsidP="00F7712A">
      <w:pPr>
        <w:rPr>
          <w:sz w:val="36"/>
          <w:szCs w:val="36"/>
        </w:rPr>
      </w:pPr>
      <w:r w:rsidRPr="00F7712A">
        <w:rPr>
          <w:sz w:val="36"/>
          <w:szCs w:val="36"/>
          <w:rtl/>
        </w:rPr>
        <w:t xml:space="preserve">بعد إتمام عملية تدريب الشبكة العصبية الصنعية والرضى عن نتائجها، كل ما نحتاج إليه هو حفظ بنيتها من حيث عدد الطبقات، وعدد العصبونات في كل طبقة، وطريقة ارتباط عصبونات الطبقات المختلفة بعضها ببعض، وكذلك تابع التفعيل المستخدم في كل طبقة، إضافة إلى قيم الأوزان لكل عصبون على حدة. هذا كل </w:t>
      </w:r>
      <w:r w:rsidR="002B2FD8" w:rsidRPr="00F7712A">
        <w:rPr>
          <w:rFonts w:hint="cs"/>
          <w:sz w:val="36"/>
          <w:szCs w:val="36"/>
          <w:rtl/>
        </w:rPr>
        <w:t>ما ف</w:t>
      </w:r>
      <w:r w:rsidR="002B2FD8" w:rsidRPr="00F7712A">
        <w:rPr>
          <w:rFonts w:hint="eastAsia"/>
          <w:sz w:val="36"/>
          <w:szCs w:val="36"/>
          <w:rtl/>
        </w:rPr>
        <w:t>ي</w:t>
      </w:r>
      <w:r w:rsidRPr="00F7712A">
        <w:rPr>
          <w:sz w:val="36"/>
          <w:szCs w:val="36"/>
          <w:rtl/>
        </w:rPr>
        <w:t xml:space="preserve"> الأمر! فإن حصلت على هذه الأرقام مجددا فأنت قادر على إعادة بناء واستخدام تلك الشبكة العصبية الصنعية بشكلها النهائي بعد أن اكتملت عملية تدريبها</w:t>
      </w:r>
      <w:r w:rsidRPr="00F7712A">
        <w:rPr>
          <w:sz w:val="36"/>
          <w:szCs w:val="36"/>
        </w:rPr>
        <w:t>.</w:t>
      </w:r>
    </w:p>
    <w:p w:rsidR="00F7712A" w:rsidRPr="00E4485D" w:rsidRDefault="00F7712A" w:rsidP="00E4485D">
      <w:pPr>
        <w:pStyle w:val="1"/>
        <w:rPr>
          <w:sz w:val="40"/>
          <w:szCs w:val="40"/>
        </w:rPr>
      </w:pPr>
      <w:r w:rsidRPr="00E4485D">
        <w:rPr>
          <w:sz w:val="40"/>
          <w:szCs w:val="40"/>
          <w:rtl/>
        </w:rPr>
        <w:t>كيف تعمل الشبكات العصبونية؟</w:t>
      </w:r>
    </w:p>
    <w:p w:rsidR="00F7712A" w:rsidRPr="00F7712A" w:rsidRDefault="00F7712A" w:rsidP="00F7712A">
      <w:pPr>
        <w:rPr>
          <w:sz w:val="36"/>
          <w:szCs w:val="36"/>
        </w:rPr>
      </w:pPr>
      <w:r w:rsidRPr="00F7712A">
        <w:rPr>
          <w:sz w:val="36"/>
          <w:szCs w:val="36"/>
          <w:rtl/>
        </w:rPr>
        <w:t xml:space="preserve">الدماغ البشري هو مصدر الإلهام لهندسة الشبكات العصبونية. تشكل خلايا الدماغ البشري، التي يطلق عليها العصبونات، شبكة معقدة ومترابطة للغاية وترسل إشارات كهربائية إلى بعضها لمساعدة البشر على معالجة المعلومات. على نحو مماثل، تتكون الشبكات العصبونية الاصطناعية من </w:t>
      </w:r>
      <w:r w:rsidRPr="00F7712A">
        <w:rPr>
          <w:sz w:val="36"/>
          <w:szCs w:val="36"/>
          <w:rtl/>
        </w:rPr>
        <w:lastRenderedPageBreak/>
        <w:t>عصبونات اصطناعية تعمل معًا لحل مشكلة ما. العصبونات الاصطناعية هي وحدات برمجية تطلق عليها العقد، بينما تعرف الشبكات العصبونية الاصطناعية بوصفها برامج برمجية أو لوغاريتمات تستخدم بشكل أساسي أنظمة حوسبة لحل العمليات الحسابية</w:t>
      </w:r>
      <w:r w:rsidRPr="00F7712A">
        <w:rPr>
          <w:sz w:val="36"/>
          <w:szCs w:val="36"/>
        </w:rPr>
        <w:t>.</w:t>
      </w:r>
    </w:p>
    <w:p w:rsidR="00F7712A" w:rsidRPr="00E4485D" w:rsidRDefault="00F7712A" w:rsidP="00E4485D">
      <w:pPr>
        <w:pStyle w:val="1"/>
        <w:rPr>
          <w:sz w:val="40"/>
          <w:szCs w:val="40"/>
        </w:rPr>
      </w:pPr>
      <w:r w:rsidRPr="00E4485D">
        <w:rPr>
          <w:sz w:val="40"/>
          <w:szCs w:val="40"/>
          <w:rtl/>
        </w:rPr>
        <w:t>هندسة الشبكات العصبونية البسيطة</w:t>
      </w:r>
      <w:r w:rsidR="00E4485D">
        <w:rPr>
          <w:rFonts w:hint="cs"/>
          <w:sz w:val="40"/>
          <w:szCs w:val="40"/>
          <w:rtl/>
        </w:rPr>
        <w:t>:</w:t>
      </w:r>
    </w:p>
    <w:p w:rsidR="00F7712A" w:rsidRPr="00F7712A" w:rsidRDefault="00F7712A" w:rsidP="00F7712A">
      <w:pPr>
        <w:rPr>
          <w:sz w:val="36"/>
          <w:szCs w:val="36"/>
        </w:rPr>
      </w:pPr>
      <w:r w:rsidRPr="00F7712A">
        <w:rPr>
          <w:sz w:val="36"/>
          <w:szCs w:val="36"/>
          <w:rtl/>
        </w:rPr>
        <w:t>تتكون الشبكات العصبونية الأساسية من عصبونات اصطناعية مترابطة في ثلاث طبقات</w:t>
      </w:r>
      <w:r w:rsidRPr="00F7712A">
        <w:rPr>
          <w:sz w:val="36"/>
          <w:szCs w:val="36"/>
        </w:rPr>
        <w:t>:</w:t>
      </w:r>
    </w:p>
    <w:p w:rsidR="00F7712A" w:rsidRPr="00A776F3" w:rsidRDefault="00F7712A" w:rsidP="00A776F3">
      <w:pPr>
        <w:pStyle w:val="a7"/>
        <w:numPr>
          <w:ilvl w:val="0"/>
          <w:numId w:val="2"/>
        </w:numPr>
        <w:rPr>
          <w:b/>
          <w:bCs/>
          <w:sz w:val="40"/>
          <w:szCs w:val="40"/>
        </w:rPr>
      </w:pPr>
      <w:r w:rsidRPr="00A776F3">
        <w:rPr>
          <w:b/>
          <w:bCs/>
          <w:sz w:val="40"/>
          <w:szCs w:val="40"/>
          <w:rtl/>
        </w:rPr>
        <w:t>طبقة الإدخال</w:t>
      </w:r>
      <w:r w:rsidR="00A776F3">
        <w:rPr>
          <w:rFonts w:hint="cs"/>
          <w:b/>
          <w:bCs/>
          <w:sz w:val="40"/>
          <w:szCs w:val="40"/>
          <w:rtl/>
        </w:rPr>
        <w:t>:</w:t>
      </w:r>
    </w:p>
    <w:p w:rsidR="00A776F3" w:rsidRPr="00F7712A" w:rsidRDefault="00F7712A" w:rsidP="00A776F3">
      <w:pPr>
        <w:rPr>
          <w:sz w:val="40"/>
          <w:szCs w:val="40"/>
        </w:rPr>
      </w:pPr>
      <w:r w:rsidRPr="00F7712A">
        <w:rPr>
          <w:sz w:val="36"/>
          <w:szCs w:val="36"/>
          <w:rtl/>
        </w:rPr>
        <w:t>تدخل المعلومات من العالم الخارجي إلى الشبكات العصبونية الاصطناعية عبر طبقة الإدخال. تعالج عقد الإدخال البيانات أو تحللها أو تصنفها وتمررها إلى الطبقة التالية</w:t>
      </w:r>
      <w:r w:rsidRPr="00F7712A">
        <w:rPr>
          <w:sz w:val="40"/>
          <w:szCs w:val="40"/>
        </w:rPr>
        <w:t>.</w:t>
      </w:r>
    </w:p>
    <w:p w:rsidR="00F7712A" w:rsidRPr="00A776F3" w:rsidRDefault="00F7712A" w:rsidP="00A776F3">
      <w:pPr>
        <w:pStyle w:val="a7"/>
        <w:numPr>
          <w:ilvl w:val="0"/>
          <w:numId w:val="2"/>
        </w:numPr>
        <w:rPr>
          <w:b/>
          <w:bCs/>
          <w:sz w:val="40"/>
          <w:szCs w:val="40"/>
        </w:rPr>
      </w:pPr>
      <w:r w:rsidRPr="00A776F3">
        <w:rPr>
          <w:b/>
          <w:bCs/>
          <w:sz w:val="40"/>
          <w:szCs w:val="40"/>
          <w:rtl/>
        </w:rPr>
        <w:t>الطبقة الخفية</w:t>
      </w:r>
      <w:r w:rsidR="00A776F3">
        <w:rPr>
          <w:rFonts w:hint="cs"/>
          <w:b/>
          <w:bCs/>
          <w:sz w:val="40"/>
          <w:szCs w:val="40"/>
          <w:rtl/>
        </w:rPr>
        <w:t>:</w:t>
      </w:r>
    </w:p>
    <w:p w:rsidR="00F7712A" w:rsidRPr="00F7712A" w:rsidRDefault="00F7712A" w:rsidP="00F7712A">
      <w:pPr>
        <w:rPr>
          <w:sz w:val="36"/>
          <w:szCs w:val="36"/>
        </w:rPr>
      </w:pPr>
      <w:r w:rsidRPr="00F7712A">
        <w:rPr>
          <w:sz w:val="36"/>
          <w:szCs w:val="36"/>
          <w:rtl/>
        </w:rPr>
        <w:t>تأخذ الطبقات الخفية مدخلاتها من طبقة الإدخال أو الطبقات الخفية الأخرى. يمكن أن تتضمن الشبكات العصبونية الاصطناعية عددًا كبيرًا من الطبقات الخفية. تحلل كل طبقة خفية المخرجات من الطبقة السابقة وتعالجها بشكل أكبر وتمررها إلى الطبقة التالية</w:t>
      </w:r>
      <w:r w:rsidRPr="00F7712A">
        <w:rPr>
          <w:sz w:val="36"/>
          <w:szCs w:val="36"/>
        </w:rPr>
        <w:t>.</w:t>
      </w:r>
    </w:p>
    <w:p w:rsidR="00F7712A" w:rsidRPr="00A776F3" w:rsidRDefault="00F7712A" w:rsidP="00A776F3">
      <w:pPr>
        <w:pStyle w:val="a7"/>
        <w:numPr>
          <w:ilvl w:val="0"/>
          <w:numId w:val="2"/>
        </w:numPr>
        <w:rPr>
          <w:b/>
          <w:bCs/>
          <w:sz w:val="40"/>
          <w:szCs w:val="40"/>
        </w:rPr>
      </w:pPr>
      <w:r w:rsidRPr="00A776F3">
        <w:rPr>
          <w:b/>
          <w:bCs/>
          <w:sz w:val="40"/>
          <w:szCs w:val="40"/>
          <w:rtl/>
        </w:rPr>
        <w:t>طبقة الإخراج</w:t>
      </w:r>
      <w:r w:rsidR="00A776F3">
        <w:rPr>
          <w:rFonts w:hint="cs"/>
          <w:b/>
          <w:bCs/>
          <w:sz w:val="40"/>
          <w:szCs w:val="40"/>
          <w:rtl/>
        </w:rPr>
        <w:t>:</w:t>
      </w:r>
    </w:p>
    <w:p w:rsidR="00F7712A" w:rsidRPr="00F7712A" w:rsidRDefault="00F7712A" w:rsidP="00F7712A">
      <w:pPr>
        <w:rPr>
          <w:sz w:val="36"/>
          <w:szCs w:val="36"/>
        </w:rPr>
      </w:pPr>
      <w:r w:rsidRPr="00F7712A">
        <w:rPr>
          <w:sz w:val="36"/>
          <w:szCs w:val="36"/>
          <w:rtl/>
        </w:rPr>
        <w:t>تعطي طبقة الإخراج النتيجة النهائية لجميع عمليات معالجة البيانات التي أجرتها الشبكات العصبونية الاصطناعية. وقد تتضمن عقدًا فردية أو متعددة. على سبيل المثال، إذا كانت لدينا مشكلة تصنيف ثنائي بـ (نعم/ لا)، فستتضمن طبقة الإخراج عقدة إخراج واحدة تعطي النتيجة 1 أو 0. على الرغم من ذلك، إذا كانت لدينا مشكلة تصنيف متعدد الفئات، فقد تتألف طبقة الإخراج من أكثر من عقدة إخراج واحدة</w:t>
      </w:r>
      <w:r w:rsidRPr="00F7712A">
        <w:rPr>
          <w:sz w:val="36"/>
          <w:szCs w:val="36"/>
        </w:rPr>
        <w:t>.</w:t>
      </w:r>
    </w:p>
    <w:p w:rsidR="00F7712A" w:rsidRPr="00A776F3" w:rsidRDefault="00F7712A" w:rsidP="00A776F3">
      <w:pPr>
        <w:pStyle w:val="1"/>
        <w:rPr>
          <w:sz w:val="40"/>
          <w:szCs w:val="40"/>
        </w:rPr>
      </w:pPr>
      <w:r w:rsidRPr="00A776F3">
        <w:rPr>
          <w:sz w:val="40"/>
          <w:szCs w:val="40"/>
          <w:rtl/>
        </w:rPr>
        <w:t>هندسة الشبكات العصبونية العميقة</w:t>
      </w:r>
      <w:r w:rsidR="00A776F3">
        <w:rPr>
          <w:rFonts w:hint="cs"/>
          <w:sz w:val="40"/>
          <w:szCs w:val="40"/>
          <w:rtl/>
        </w:rPr>
        <w:t>:</w:t>
      </w:r>
    </w:p>
    <w:p w:rsidR="00F7712A" w:rsidRPr="00F7712A" w:rsidRDefault="00F7712A" w:rsidP="00F7712A">
      <w:pPr>
        <w:rPr>
          <w:sz w:val="40"/>
          <w:szCs w:val="40"/>
        </w:rPr>
      </w:pPr>
      <w:r w:rsidRPr="00F7712A">
        <w:rPr>
          <w:sz w:val="36"/>
          <w:szCs w:val="36"/>
          <w:rtl/>
        </w:rPr>
        <w:t xml:space="preserve">تتكون الشبكات العصبونية العميقة أو شبكات التعلم العميق من طبقات خفية عديدة مع ملايين العصبونات الاصطناعية المترابطة معًا. يمثل العدد، الذي يعرف بالوزن، الروابط بين العقدة الواحدة وغيرها من العقد. </w:t>
      </w:r>
      <w:r w:rsidRPr="00F7712A">
        <w:rPr>
          <w:sz w:val="36"/>
          <w:szCs w:val="36"/>
          <w:rtl/>
        </w:rPr>
        <w:lastRenderedPageBreak/>
        <w:t>يكون الوزن عددًا موجبًا إذا كانت عقدة تحفز من عقدة أخرى أو عددًا سالبًا إذا كانت عقدة تلغي عقدة أخرى. تتميز العقد ذات قيم الوزن الأعلى بتأثير أكبر في غيرها من العقد</w:t>
      </w:r>
      <w:r w:rsidRPr="00F7712A">
        <w:rPr>
          <w:sz w:val="36"/>
          <w:szCs w:val="36"/>
        </w:rPr>
        <w:t>.</w:t>
      </w:r>
      <w:r w:rsidRPr="00F7712A">
        <w:rPr>
          <w:sz w:val="36"/>
          <w:szCs w:val="36"/>
        </w:rPr>
        <w:br/>
      </w:r>
      <w:r w:rsidRPr="00F7712A">
        <w:rPr>
          <w:sz w:val="36"/>
          <w:szCs w:val="36"/>
          <w:rtl/>
        </w:rPr>
        <w:t>نظريًا، يمكن للشبكات العصبونية العميقة تعيين أي نوع من المدخلات إلى أي نوع من المخرجات. ومع ذلك، فإنها بحاجة كذلك إلى تدريب أكثر بكثير مقارنةً بأساليب التعلم الآلي الأخرى. إنها بحاجة إلى ملايين الأمثلة على بيانات التدريب بدلاً من المئات أو الآلاف التي قد تحتاج إليها شبكات أبسط</w:t>
      </w:r>
      <w:r w:rsidRPr="00F7712A">
        <w:rPr>
          <w:sz w:val="40"/>
          <w:szCs w:val="40"/>
        </w:rPr>
        <w:t>.</w:t>
      </w:r>
    </w:p>
    <w:p w:rsidR="00F7712A" w:rsidRPr="00F7712A" w:rsidRDefault="00F7712A" w:rsidP="00F7712A">
      <w:pPr>
        <w:rPr>
          <w:sz w:val="40"/>
          <w:szCs w:val="40"/>
        </w:rPr>
      </w:pPr>
      <w:r w:rsidRPr="00F7712A">
        <w:rPr>
          <w:sz w:val="40"/>
          <w:szCs w:val="40"/>
        </w:rPr>
        <w:t> </w:t>
      </w:r>
    </w:p>
    <w:p w:rsidR="00AC799F" w:rsidRDefault="00F7712A" w:rsidP="00A776F3">
      <w:pPr>
        <w:rPr>
          <w:sz w:val="40"/>
          <w:szCs w:val="40"/>
          <w:rtl/>
        </w:rPr>
      </w:pPr>
      <w:r w:rsidRPr="00F7712A">
        <w:rPr>
          <w:noProof/>
          <w:sz w:val="40"/>
          <w:szCs w:val="40"/>
        </w:rPr>
        <w:drawing>
          <wp:inline distT="0" distB="0" distL="0" distR="0">
            <wp:extent cx="5274310" cy="2664460"/>
            <wp:effectExtent l="0" t="0" r="2540" b="2540"/>
            <wp:docPr id="1" name="صورة 1" descr="https://d1.awsstatic.com/whatisimg/intro-gluon-1%20(1).ac2f31378926b5f99a4ba9d741c4aebe3b7a29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awsstatic.com/whatisimg/intro-gluon-1%20(1).ac2f31378926b5f99a4ba9d741c4aebe3b7a29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664460"/>
                    </a:xfrm>
                    <a:prstGeom prst="rect">
                      <a:avLst/>
                    </a:prstGeom>
                    <a:noFill/>
                    <a:ln>
                      <a:noFill/>
                    </a:ln>
                  </pic:spPr>
                </pic:pic>
              </a:graphicData>
            </a:graphic>
          </wp:inline>
        </w:drawing>
      </w:r>
      <w:r w:rsidR="00A776F3" w:rsidRPr="00A776F3">
        <w:rPr>
          <w:rFonts w:hint="cs"/>
          <w:sz w:val="56"/>
          <w:szCs w:val="56"/>
          <w:rtl/>
        </w:rPr>
        <w:t>عنوان المشروع:</w:t>
      </w:r>
    </w:p>
    <w:p w:rsidR="00A776F3" w:rsidRPr="00A776F3" w:rsidRDefault="00A776F3" w:rsidP="00A776F3">
      <w:pPr>
        <w:pStyle w:val="1"/>
        <w:rPr>
          <w:sz w:val="44"/>
          <w:szCs w:val="44"/>
          <w:rtl/>
        </w:rPr>
      </w:pPr>
      <w:r w:rsidRPr="00A776F3">
        <w:rPr>
          <w:rFonts w:hint="cs"/>
          <w:sz w:val="44"/>
          <w:szCs w:val="44"/>
          <w:rtl/>
        </w:rPr>
        <w:t xml:space="preserve">تدريب شبكة عصبونية من الصفر لتربيع القيم </w:t>
      </w:r>
    </w:p>
    <w:p w:rsidR="00A776F3" w:rsidRDefault="00A776F3" w:rsidP="00A776F3">
      <w:pPr>
        <w:pStyle w:val="a6"/>
        <w:rPr>
          <w:sz w:val="40"/>
          <w:szCs w:val="40"/>
          <w:rtl/>
        </w:rPr>
      </w:pPr>
      <w:r w:rsidRPr="00F314E3">
        <w:rPr>
          <w:rFonts w:hint="cs"/>
          <w:sz w:val="40"/>
          <w:szCs w:val="40"/>
          <w:rtl/>
        </w:rPr>
        <w:t>محاور المشروع:</w:t>
      </w:r>
    </w:p>
    <w:p w:rsidR="00F314E3" w:rsidRPr="00F314E3" w:rsidRDefault="00F314E3" w:rsidP="00F314E3">
      <w:pPr>
        <w:pStyle w:val="a7"/>
        <w:numPr>
          <w:ilvl w:val="0"/>
          <w:numId w:val="3"/>
        </w:numPr>
        <w:rPr>
          <w:sz w:val="36"/>
          <w:szCs w:val="36"/>
        </w:rPr>
      </w:pPr>
      <w:r w:rsidRPr="00F314E3">
        <w:rPr>
          <w:rFonts w:hint="cs"/>
          <w:sz w:val="36"/>
          <w:szCs w:val="36"/>
          <w:rtl/>
        </w:rPr>
        <w:t xml:space="preserve">التدريب على جزء من المجال </w:t>
      </w:r>
    </w:p>
    <w:p w:rsidR="00F314E3" w:rsidRPr="00F314E3" w:rsidRDefault="00F314E3" w:rsidP="00F314E3">
      <w:pPr>
        <w:pStyle w:val="a7"/>
        <w:numPr>
          <w:ilvl w:val="0"/>
          <w:numId w:val="3"/>
        </w:numPr>
        <w:rPr>
          <w:sz w:val="36"/>
          <w:szCs w:val="36"/>
        </w:rPr>
      </w:pPr>
      <w:r w:rsidRPr="00F314E3">
        <w:rPr>
          <w:rFonts w:hint="cs"/>
          <w:sz w:val="36"/>
          <w:szCs w:val="36"/>
          <w:rtl/>
        </w:rPr>
        <w:t xml:space="preserve">زيادة عدد الطبقات </w:t>
      </w:r>
    </w:p>
    <w:p w:rsidR="00F314E3" w:rsidRPr="00F314E3" w:rsidRDefault="00F314E3" w:rsidP="00F314E3">
      <w:pPr>
        <w:pStyle w:val="a7"/>
        <w:numPr>
          <w:ilvl w:val="0"/>
          <w:numId w:val="3"/>
        </w:numPr>
        <w:rPr>
          <w:sz w:val="36"/>
          <w:szCs w:val="36"/>
        </w:rPr>
      </w:pPr>
      <w:r w:rsidRPr="00F314E3">
        <w:rPr>
          <w:rFonts w:hint="cs"/>
          <w:sz w:val="36"/>
          <w:szCs w:val="36"/>
          <w:rtl/>
        </w:rPr>
        <w:t xml:space="preserve">تعديل توابع التفعيل </w:t>
      </w:r>
    </w:p>
    <w:p w:rsidR="00F314E3" w:rsidRPr="00F314E3" w:rsidRDefault="00F314E3" w:rsidP="00F314E3">
      <w:pPr>
        <w:pStyle w:val="a7"/>
        <w:numPr>
          <w:ilvl w:val="0"/>
          <w:numId w:val="3"/>
        </w:numPr>
        <w:rPr>
          <w:sz w:val="36"/>
          <w:szCs w:val="36"/>
        </w:rPr>
      </w:pPr>
      <w:r w:rsidRPr="00F314E3">
        <w:rPr>
          <w:rFonts w:hint="cs"/>
          <w:sz w:val="36"/>
          <w:szCs w:val="36"/>
          <w:rtl/>
        </w:rPr>
        <w:t xml:space="preserve">تغيير عدد محاولات التدريب </w:t>
      </w:r>
    </w:p>
    <w:p w:rsidR="00F314E3" w:rsidRPr="00F314E3" w:rsidRDefault="00F314E3" w:rsidP="00F314E3">
      <w:pPr>
        <w:pStyle w:val="a7"/>
        <w:numPr>
          <w:ilvl w:val="0"/>
          <w:numId w:val="3"/>
        </w:numPr>
        <w:rPr>
          <w:sz w:val="36"/>
          <w:szCs w:val="36"/>
        </w:rPr>
      </w:pPr>
      <w:r w:rsidRPr="00F314E3">
        <w:rPr>
          <w:rFonts w:hint="cs"/>
          <w:sz w:val="36"/>
          <w:szCs w:val="36"/>
          <w:rtl/>
        </w:rPr>
        <w:t xml:space="preserve">تغيير عدد العصبونات </w:t>
      </w:r>
    </w:p>
    <w:p w:rsidR="00F314E3" w:rsidRDefault="00F314E3" w:rsidP="00F314E3">
      <w:pPr>
        <w:pStyle w:val="a7"/>
        <w:numPr>
          <w:ilvl w:val="0"/>
          <w:numId w:val="3"/>
        </w:numPr>
        <w:rPr>
          <w:sz w:val="36"/>
          <w:szCs w:val="36"/>
        </w:rPr>
      </w:pPr>
      <w:r w:rsidRPr="00F314E3">
        <w:rPr>
          <w:rFonts w:hint="cs"/>
          <w:sz w:val="36"/>
          <w:szCs w:val="36"/>
          <w:rtl/>
        </w:rPr>
        <w:t xml:space="preserve">تغيير عدد عينات التدريب </w:t>
      </w:r>
    </w:p>
    <w:p w:rsidR="00F314E3" w:rsidRPr="00F314E3" w:rsidRDefault="00F314E3" w:rsidP="00F314E3">
      <w:pPr>
        <w:pStyle w:val="a6"/>
        <w:rPr>
          <w:sz w:val="44"/>
          <w:szCs w:val="44"/>
          <w:rtl/>
        </w:rPr>
      </w:pPr>
      <w:r w:rsidRPr="00F314E3">
        <w:rPr>
          <w:rFonts w:hint="cs"/>
          <w:sz w:val="44"/>
          <w:szCs w:val="44"/>
          <w:rtl/>
        </w:rPr>
        <w:lastRenderedPageBreak/>
        <w:t>الكود الذي نستطيع من خلاله تدريب هذه الشبكة لتعمل على تربيع القيم:</w:t>
      </w:r>
    </w:p>
    <w:p w:rsidR="00F314E3" w:rsidRDefault="00F314E3" w:rsidP="00F314E3">
      <w:pPr>
        <w:pStyle w:val="a6"/>
        <w:rPr>
          <w:sz w:val="44"/>
          <w:szCs w:val="44"/>
          <w:rtl/>
        </w:rPr>
      </w:pPr>
      <w:r w:rsidRPr="00F314E3">
        <w:rPr>
          <w:rFonts w:hint="cs"/>
          <w:sz w:val="44"/>
          <w:szCs w:val="44"/>
          <w:rtl/>
        </w:rPr>
        <w:t xml:space="preserve"> </w:t>
      </w:r>
    </w:p>
    <w:p w:rsidR="00F314E3" w:rsidRPr="00F314E3" w:rsidRDefault="00F314E3" w:rsidP="00F314E3">
      <w:pPr>
        <w:autoSpaceDE w:val="0"/>
        <w:autoSpaceDN w:val="0"/>
        <w:bidi w:val="0"/>
        <w:adjustRightInd w:val="0"/>
        <w:spacing w:after="0" w:line="240" w:lineRule="auto"/>
        <w:rPr>
          <w:rFonts w:ascii="Courier New" w:hAnsi="Courier New" w:cs="Courier New"/>
          <w:sz w:val="32"/>
          <w:szCs w:val="32"/>
        </w:rPr>
      </w:pPr>
      <w:r w:rsidRPr="00F314E3">
        <w:rPr>
          <w:rFonts w:ascii="Courier New" w:hAnsi="Courier New" w:cs="Courier New"/>
          <w:color w:val="000000"/>
          <w:sz w:val="32"/>
          <w:szCs w:val="32"/>
        </w:rPr>
        <w:t>p</w:t>
      </w:r>
      <w:r w:rsidR="002B2FD8" w:rsidRPr="00F314E3">
        <w:rPr>
          <w:rFonts w:ascii="Courier New" w:hAnsi="Courier New" w:cs="Courier New"/>
          <w:color w:val="000000"/>
          <w:sz w:val="32"/>
          <w:szCs w:val="32"/>
        </w:rPr>
        <w:t>= [</w:t>
      </w:r>
      <w:r w:rsidRPr="00F314E3">
        <w:rPr>
          <w:rFonts w:ascii="Courier New" w:hAnsi="Courier New" w:cs="Courier New"/>
          <w:color w:val="000000"/>
          <w:sz w:val="32"/>
          <w:szCs w:val="32"/>
        </w:rPr>
        <w:t>1:10];</w:t>
      </w:r>
    </w:p>
    <w:p w:rsidR="00F314E3" w:rsidRPr="00F314E3" w:rsidRDefault="00F314E3" w:rsidP="00F314E3">
      <w:pPr>
        <w:autoSpaceDE w:val="0"/>
        <w:autoSpaceDN w:val="0"/>
        <w:bidi w:val="0"/>
        <w:adjustRightInd w:val="0"/>
        <w:spacing w:after="0" w:line="240" w:lineRule="auto"/>
        <w:rPr>
          <w:rFonts w:ascii="Courier New" w:hAnsi="Courier New" w:cs="Courier New"/>
          <w:sz w:val="32"/>
          <w:szCs w:val="32"/>
        </w:rPr>
      </w:pPr>
      <w:r w:rsidRPr="00F314E3">
        <w:rPr>
          <w:rFonts w:ascii="Courier New" w:hAnsi="Courier New" w:cs="Courier New"/>
          <w:color w:val="000000"/>
          <w:sz w:val="32"/>
          <w:szCs w:val="32"/>
        </w:rPr>
        <w:t>t=[p.^2];</w:t>
      </w:r>
    </w:p>
    <w:p w:rsidR="00F314E3" w:rsidRPr="00F314E3" w:rsidRDefault="00F314E3" w:rsidP="00F314E3">
      <w:pPr>
        <w:autoSpaceDE w:val="0"/>
        <w:autoSpaceDN w:val="0"/>
        <w:bidi w:val="0"/>
        <w:adjustRightInd w:val="0"/>
        <w:spacing w:after="0" w:line="240" w:lineRule="auto"/>
        <w:rPr>
          <w:rFonts w:ascii="Courier New" w:hAnsi="Courier New" w:cs="Courier New"/>
          <w:sz w:val="32"/>
          <w:szCs w:val="32"/>
        </w:rPr>
      </w:pPr>
      <w:r w:rsidRPr="00F314E3">
        <w:rPr>
          <w:rFonts w:ascii="Courier New" w:hAnsi="Courier New" w:cs="Courier New"/>
          <w:color w:val="000000"/>
          <w:sz w:val="32"/>
          <w:szCs w:val="32"/>
        </w:rPr>
        <w:t>net=</w:t>
      </w:r>
      <w:r w:rsidR="002B2FD8" w:rsidRPr="00F314E3">
        <w:rPr>
          <w:rFonts w:ascii="Courier New" w:hAnsi="Courier New" w:cs="Courier New"/>
          <w:color w:val="000000"/>
          <w:sz w:val="32"/>
          <w:szCs w:val="32"/>
        </w:rPr>
        <w:t>newff (p, t, [</w:t>
      </w:r>
      <w:r w:rsidRPr="00F314E3">
        <w:rPr>
          <w:rFonts w:ascii="Courier New" w:hAnsi="Courier New" w:cs="Courier New"/>
          <w:color w:val="000000"/>
          <w:sz w:val="32"/>
          <w:szCs w:val="32"/>
        </w:rPr>
        <w:t>3</w:t>
      </w:r>
      <w:r w:rsidR="002B2FD8" w:rsidRPr="00F314E3">
        <w:rPr>
          <w:rFonts w:ascii="Courier New" w:hAnsi="Courier New" w:cs="Courier New"/>
          <w:color w:val="000000"/>
          <w:sz w:val="32"/>
          <w:szCs w:val="32"/>
        </w:rPr>
        <w:t>], {</w:t>
      </w:r>
      <w:r w:rsidRPr="00F314E3">
        <w:rPr>
          <w:rFonts w:ascii="Courier New" w:hAnsi="Courier New" w:cs="Courier New"/>
          <w:color w:val="A020F0"/>
          <w:sz w:val="32"/>
          <w:szCs w:val="32"/>
        </w:rPr>
        <w:t>'logsig'</w:t>
      </w:r>
      <w:r w:rsidRPr="00F314E3">
        <w:rPr>
          <w:rFonts w:ascii="Courier New" w:hAnsi="Courier New" w:cs="Courier New"/>
          <w:color w:val="000000"/>
          <w:sz w:val="32"/>
          <w:szCs w:val="32"/>
        </w:rPr>
        <w:t xml:space="preserve"> </w:t>
      </w:r>
      <w:r w:rsidRPr="00F314E3">
        <w:rPr>
          <w:rFonts w:ascii="Courier New" w:hAnsi="Courier New" w:cs="Courier New"/>
          <w:color w:val="A020F0"/>
          <w:sz w:val="32"/>
          <w:szCs w:val="32"/>
        </w:rPr>
        <w:t>'purelin'</w:t>
      </w:r>
      <w:r w:rsidRPr="00F314E3">
        <w:rPr>
          <w:rFonts w:ascii="Courier New" w:hAnsi="Courier New" w:cs="Courier New"/>
          <w:color w:val="000000"/>
          <w:sz w:val="32"/>
          <w:szCs w:val="32"/>
        </w:rPr>
        <w:t>});</w:t>
      </w:r>
    </w:p>
    <w:p w:rsidR="00F314E3" w:rsidRPr="00F314E3" w:rsidRDefault="002B2FD8" w:rsidP="00F314E3">
      <w:pPr>
        <w:autoSpaceDE w:val="0"/>
        <w:autoSpaceDN w:val="0"/>
        <w:bidi w:val="0"/>
        <w:adjustRightInd w:val="0"/>
        <w:spacing w:after="0" w:line="240" w:lineRule="auto"/>
        <w:rPr>
          <w:rFonts w:ascii="Courier New" w:hAnsi="Courier New" w:cs="Courier New"/>
          <w:sz w:val="32"/>
          <w:szCs w:val="32"/>
        </w:rPr>
      </w:pPr>
      <w:r w:rsidRPr="00F314E3">
        <w:rPr>
          <w:rFonts w:ascii="Courier New" w:hAnsi="Courier New" w:cs="Courier New"/>
          <w:color w:val="000000"/>
          <w:sz w:val="32"/>
          <w:szCs w:val="32"/>
        </w:rPr>
        <w:t xml:space="preserve">net. </w:t>
      </w:r>
      <w:proofErr w:type="spellStart"/>
      <w:r w:rsidRPr="00F314E3">
        <w:rPr>
          <w:rFonts w:ascii="Courier New" w:hAnsi="Courier New" w:cs="Courier New"/>
          <w:color w:val="000000"/>
          <w:sz w:val="32"/>
          <w:szCs w:val="32"/>
        </w:rPr>
        <w:t>divideparam</w:t>
      </w:r>
      <w:proofErr w:type="spellEnd"/>
      <w:r w:rsidRPr="00F314E3">
        <w:rPr>
          <w:rFonts w:ascii="Courier New" w:hAnsi="Courier New" w:cs="Courier New"/>
          <w:color w:val="000000"/>
          <w:sz w:val="32"/>
          <w:szCs w:val="32"/>
        </w:rPr>
        <w:t>. trainRatio</w:t>
      </w:r>
      <w:r w:rsidR="00F314E3" w:rsidRPr="00F314E3">
        <w:rPr>
          <w:rFonts w:ascii="Courier New" w:hAnsi="Courier New" w:cs="Courier New"/>
          <w:color w:val="000000"/>
          <w:sz w:val="32"/>
          <w:szCs w:val="32"/>
        </w:rPr>
        <w:t>=1;</w:t>
      </w:r>
    </w:p>
    <w:p w:rsidR="00F314E3" w:rsidRPr="00F314E3" w:rsidRDefault="002B2FD8" w:rsidP="00F314E3">
      <w:pPr>
        <w:autoSpaceDE w:val="0"/>
        <w:autoSpaceDN w:val="0"/>
        <w:bidi w:val="0"/>
        <w:adjustRightInd w:val="0"/>
        <w:spacing w:after="0" w:line="240" w:lineRule="auto"/>
        <w:rPr>
          <w:rFonts w:ascii="Courier New" w:hAnsi="Courier New" w:cs="Courier New"/>
          <w:sz w:val="32"/>
          <w:szCs w:val="32"/>
        </w:rPr>
      </w:pPr>
      <w:r w:rsidRPr="00F314E3">
        <w:rPr>
          <w:rFonts w:ascii="Courier New" w:hAnsi="Courier New" w:cs="Courier New"/>
          <w:color w:val="000000"/>
          <w:sz w:val="32"/>
          <w:szCs w:val="32"/>
        </w:rPr>
        <w:t xml:space="preserve">net. </w:t>
      </w:r>
      <w:proofErr w:type="spellStart"/>
      <w:r w:rsidRPr="00F314E3">
        <w:rPr>
          <w:rFonts w:ascii="Courier New" w:hAnsi="Courier New" w:cs="Courier New"/>
          <w:color w:val="000000"/>
          <w:sz w:val="32"/>
          <w:szCs w:val="32"/>
        </w:rPr>
        <w:t>divideparam</w:t>
      </w:r>
      <w:proofErr w:type="spellEnd"/>
      <w:r w:rsidRPr="00F314E3">
        <w:rPr>
          <w:rFonts w:ascii="Courier New" w:hAnsi="Courier New" w:cs="Courier New"/>
          <w:color w:val="000000"/>
          <w:sz w:val="32"/>
          <w:szCs w:val="32"/>
        </w:rPr>
        <w:t>. testRatio</w:t>
      </w:r>
      <w:r w:rsidR="00F314E3" w:rsidRPr="00F314E3">
        <w:rPr>
          <w:rFonts w:ascii="Courier New" w:hAnsi="Courier New" w:cs="Courier New"/>
          <w:color w:val="000000"/>
          <w:sz w:val="32"/>
          <w:szCs w:val="32"/>
        </w:rPr>
        <w:t>=0;</w:t>
      </w:r>
    </w:p>
    <w:p w:rsidR="00F314E3" w:rsidRPr="00F314E3" w:rsidRDefault="002B2FD8" w:rsidP="00F314E3">
      <w:pPr>
        <w:autoSpaceDE w:val="0"/>
        <w:autoSpaceDN w:val="0"/>
        <w:bidi w:val="0"/>
        <w:adjustRightInd w:val="0"/>
        <w:spacing w:after="0" w:line="240" w:lineRule="auto"/>
        <w:rPr>
          <w:rFonts w:ascii="Courier New" w:hAnsi="Courier New" w:cs="Courier New"/>
          <w:sz w:val="32"/>
          <w:szCs w:val="32"/>
        </w:rPr>
      </w:pPr>
      <w:r w:rsidRPr="00F314E3">
        <w:rPr>
          <w:rFonts w:ascii="Courier New" w:hAnsi="Courier New" w:cs="Courier New"/>
          <w:color w:val="000000"/>
          <w:sz w:val="32"/>
          <w:szCs w:val="32"/>
        </w:rPr>
        <w:t xml:space="preserve">net. </w:t>
      </w:r>
      <w:proofErr w:type="spellStart"/>
      <w:r w:rsidRPr="00F314E3">
        <w:rPr>
          <w:rFonts w:ascii="Courier New" w:hAnsi="Courier New" w:cs="Courier New"/>
          <w:color w:val="000000"/>
          <w:sz w:val="32"/>
          <w:szCs w:val="32"/>
        </w:rPr>
        <w:t>divideparam</w:t>
      </w:r>
      <w:proofErr w:type="spellEnd"/>
      <w:r w:rsidRPr="00F314E3">
        <w:rPr>
          <w:rFonts w:ascii="Courier New" w:hAnsi="Courier New" w:cs="Courier New"/>
          <w:color w:val="000000"/>
          <w:sz w:val="32"/>
          <w:szCs w:val="32"/>
        </w:rPr>
        <w:t>. valRatio</w:t>
      </w:r>
      <w:r w:rsidR="00F314E3" w:rsidRPr="00F314E3">
        <w:rPr>
          <w:rFonts w:ascii="Courier New" w:hAnsi="Courier New" w:cs="Courier New"/>
          <w:color w:val="000000"/>
          <w:sz w:val="32"/>
          <w:szCs w:val="32"/>
        </w:rPr>
        <w:t>=0;</w:t>
      </w:r>
    </w:p>
    <w:p w:rsidR="00F314E3" w:rsidRPr="00F314E3" w:rsidRDefault="00F314E3" w:rsidP="00F314E3">
      <w:pPr>
        <w:autoSpaceDE w:val="0"/>
        <w:autoSpaceDN w:val="0"/>
        <w:bidi w:val="0"/>
        <w:adjustRightInd w:val="0"/>
        <w:spacing w:after="0" w:line="240" w:lineRule="auto"/>
        <w:rPr>
          <w:rFonts w:ascii="Courier New" w:hAnsi="Courier New" w:cs="Courier New"/>
          <w:sz w:val="32"/>
          <w:szCs w:val="32"/>
        </w:rPr>
      </w:pPr>
      <w:r w:rsidRPr="00F314E3">
        <w:rPr>
          <w:rFonts w:ascii="Courier New" w:hAnsi="Courier New" w:cs="Courier New"/>
          <w:color w:val="000000"/>
          <w:sz w:val="32"/>
          <w:szCs w:val="32"/>
        </w:rPr>
        <w:t>net.trainparam.min_grad=1e-20;</w:t>
      </w:r>
    </w:p>
    <w:p w:rsidR="00F314E3" w:rsidRPr="00F314E3" w:rsidRDefault="002B2FD8" w:rsidP="00F314E3">
      <w:pPr>
        <w:autoSpaceDE w:val="0"/>
        <w:autoSpaceDN w:val="0"/>
        <w:bidi w:val="0"/>
        <w:adjustRightInd w:val="0"/>
        <w:spacing w:after="0" w:line="240" w:lineRule="auto"/>
        <w:rPr>
          <w:rFonts w:ascii="Courier New" w:hAnsi="Courier New" w:cs="Courier New"/>
          <w:sz w:val="32"/>
          <w:szCs w:val="32"/>
        </w:rPr>
      </w:pPr>
      <w:r w:rsidRPr="00F314E3">
        <w:rPr>
          <w:rFonts w:ascii="Courier New" w:hAnsi="Courier New" w:cs="Courier New"/>
          <w:color w:val="000000"/>
          <w:sz w:val="32"/>
          <w:szCs w:val="32"/>
        </w:rPr>
        <w:t xml:space="preserve">net. </w:t>
      </w:r>
      <w:proofErr w:type="spellStart"/>
      <w:r w:rsidRPr="00F314E3">
        <w:rPr>
          <w:rFonts w:ascii="Courier New" w:hAnsi="Courier New" w:cs="Courier New"/>
          <w:color w:val="000000"/>
          <w:sz w:val="32"/>
          <w:szCs w:val="32"/>
        </w:rPr>
        <w:t>trainparam</w:t>
      </w:r>
      <w:proofErr w:type="spellEnd"/>
      <w:r w:rsidRPr="00F314E3">
        <w:rPr>
          <w:rFonts w:ascii="Courier New" w:hAnsi="Courier New" w:cs="Courier New"/>
          <w:color w:val="000000"/>
          <w:sz w:val="32"/>
          <w:szCs w:val="32"/>
        </w:rPr>
        <w:t>. goal</w:t>
      </w:r>
      <w:r w:rsidR="00F314E3" w:rsidRPr="00F314E3">
        <w:rPr>
          <w:rFonts w:ascii="Courier New" w:hAnsi="Courier New" w:cs="Courier New"/>
          <w:color w:val="000000"/>
          <w:sz w:val="32"/>
          <w:szCs w:val="32"/>
        </w:rPr>
        <w:t>=1e-30;</w:t>
      </w:r>
    </w:p>
    <w:p w:rsidR="00F314E3" w:rsidRPr="00F314E3" w:rsidRDefault="002B2FD8" w:rsidP="00F314E3">
      <w:pPr>
        <w:autoSpaceDE w:val="0"/>
        <w:autoSpaceDN w:val="0"/>
        <w:bidi w:val="0"/>
        <w:adjustRightInd w:val="0"/>
        <w:spacing w:after="0" w:line="240" w:lineRule="auto"/>
        <w:rPr>
          <w:rFonts w:ascii="Courier New" w:hAnsi="Courier New" w:cs="Courier New"/>
          <w:sz w:val="32"/>
          <w:szCs w:val="32"/>
        </w:rPr>
      </w:pPr>
      <w:r w:rsidRPr="00F314E3">
        <w:rPr>
          <w:rFonts w:ascii="Courier New" w:hAnsi="Courier New" w:cs="Courier New"/>
          <w:color w:val="000000"/>
          <w:sz w:val="32"/>
          <w:szCs w:val="32"/>
        </w:rPr>
        <w:t xml:space="preserve">net. </w:t>
      </w:r>
      <w:proofErr w:type="spellStart"/>
      <w:r w:rsidRPr="00F314E3">
        <w:rPr>
          <w:rFonts w:ascii="Courier New" w:hAnsi="Courier New" w:cs="Courier New"/>
          <w:color w:val="000000"/>
          <w:sz w:val="32"/>
          <w:szCs w:val="32"/>
        </w:rPr>
        <w:t>trainparam</w:t>
      </w:r>
      <w:proofErr w:type="spellEnd"/>
      <w:r w:rsidRPr="00F314E3">
        <w:rPr>
          <w:rFonts w:ascii="Courier New" w:hAnsi="Courier New" w:cs="Courier New"/>
          <w:color w:val="000000"/>
          <w:sz w:val="32"/>
          <w:szCs w:val="32"/>
        </w:rPr>
        <w:t>. epochs</w:t>
      </w:r>
      <w:r w:rsidR="00F314E3" w:rsidRPr="00F314E3">
        <w:rPr>
          <w:rFonts w:ascii="Courier New" w:hAnsi="Courier New" w:cs="Courier New"/>
          <w:color w:val="000000"/>
          <w:sz w:val="32"/>
          <w:szCs w:val="32"/>
        </w:rPr>
        <w:t>=300;</w:t>
      </w:r>
    </w:p>
    <w:p w:rsidR="00F314E3" w:rsidRPr="00F314E3" w:rsidRDefault="00F314E3" w:rsidP="00F314E3">
      <w:pPr>
        <w:autoSpaceDE w:val="0"/>
        <w:autoSpaceDN w:val="0"/>
        <w:bidi w:val="0"/>
        <w:adjustRightInd w:val="0"/>
        <w:spacing w:after="0" w:line="240" w:lineRule="auto"/>
        <w:rPr>
          <w:rFonts w:ascii="Courier New" w:hAnsi="Courier New" w:cs="Courier New"/>
          <w:sz w:val="32"/>
          <w:szCs w:val="32"/>
        </w:rPr>
      </w:pPr>
      <w:r w:rsidRPr="00F314E3">
        <w:rPr>
          <w:rFonts w:ascii="Courier New" w:hAnsi="Courier New" w:cs="Courier New"/>
          <w:color w:val="000000"/>
          <w:sz w:val="32"/>
          <w:szCs w:val="32"/>
        </w:rPr>
        <w:t>net=</w:t>
      </w:r>
      <w:r w:rsidR="002B2FD8" w:rsidRPr="00F314E3">
        <w:rPr>
          <w:rFonts w:ascii="Courier New" w:hAnsi="Courier New" w:cs="Courier New"/>
          <w:color w:val="000000"/>
          <w:sz w:val="32"/>
          <w:szCs w:val="32"/>
        </w:rPr>
        <w:t>train (net, p, t</w:t>
      </w:r>
      <w:r w:rsidRPr="00F314E3">
        <w:rPr>
          <w:rFonts w:ascii="Courier New" w:hAnsi="Courier New" w:cs="Courier New"/>
          <w:color w:val="000000"/>
          <w:sz w:val="32"/>
          <w:szCs w:val="32"/>
        </w:rPr>
        <w:t>);</w:t>
      </w:r>
    </w:p>
    <w:p w:rsidR="00F314E3" w:rsidRPr="00F314E3" w:rsidRDefault="00F314E3" w:rsidP="00F314E3">
      <w:pPr>
        <w:autoSpaceDE w:val="0"/>
        <w:autoSpaceDN w:val="0"/>
        <w:bidi w:val="0"/>
        <w:adjustRightInd w:val="0"/>
        <w:spacing w:after="0" w:line="240" w:lineRule="auto"/>
        <w:rPr>
          <w:rFonts w:ascii="Courier New" w:hAnsi="Courier New" w:cs="Courier New"/>
          <w:sz w:val="32"/>
          <w:szCs w:val="32"/>
        </w:rPr>
      </w:pPr>
      <w:r w:rsidRPr="00F314E3">
        <w:rPr>
          <w:rFonts w:ascii="Courier New" w:hAnsi="Courier New" w:cs="Courier New"/>
          <w:color w:val="000000"/>
          <w:sz w:val="32"/>
          <w:szCs w:val="32"/>
        </w:rPr>
        <w:t>plot([1:100].^2,</w:t>
      </w:r>
      <w:r w:rsidRPr="00F314E3">
        <w:rPr>
          <w:rFonts w:ascii="Courier New" w:hAnsi="Courier New" w:cs="Courier New"/>
          <w:color w:val="A020F0"/>
          <w:sz w:val="32"/>
          <w:szCs w:val="32"/>
        </w:rPr>
        <w:t>'x'</w:t>
      </w:r>
      <w:r w:rsidRPr="00F314E3">
        <w:rPr>
          <w:rFonts w:ascii="Courier New" w:hAnsi="Courier New" w:cs="Courier New"/>
          <w:color w:val="000000"/>
          <w:sz w:val="32"/>
          <w:szCs w:val="32"/>
        </w:rPr>
        <w:t>)</w:t>
      </w:r>
    </w:p>
    <w:p w:rsidR="00F314E3" w:rsidRPr="00F314E3" w:rsidRDefault="00F314E3" w:rsidP="00F314E3">
      <w:pPr>
        <w:autoSpaceDE w:val="0"/>
        <w:autoSpaceDN w:val="0"/>
        <w:bidi w:val="0"/>
        <w:adjustRightInd w:val="0"/>
        <w:spacing w:after="0" w:line="240" w:lineRule="auto"/>
        <w:rPr>
          <w:rFonts w:ascii="Courier New" w:hAnsi="Courier New" w:cs="Courier New"/>
          <w:sz w:val="32"/>
          <w:szCs w:val="32"/>
        </w:rPr>
      </w:pPr>
      <w:r w:rsidRPr="00F314E3">
        <w:rPr>
          <w:rFonts w:ascii="Courier New" w:hAnsi="Courier New" w:cs="Courier New"/>
          <w:color w:val="000000"/>
          <w:sz w:val="32"/>
          <w:szCs w:val="32"/>
        </w:rPr>
        <w:t xml:space="preserve">hold </w:t>
      </w:r>
      <w:r w:rsidRPr="00F314E3">
        <w:rPr>
          <w:rFonts w:ascii="Courier New" w:hAnsi="Courier New" w:cs="Courier New"/>
          <w:color w:val="A020F0"/>
          <w:sz w:val="32"/>
          <w:szCs w:val="32"/>
        </w:rPr>
        <w:t>on</w:t>
      </w:r>
    </w:p>
    <w:p w:rsidR="00F314E3" w:rsidRPr="00F314E3" w:rsidRDefault="002B2FD8" w:rsidP="00F314E3">
      <w:pPr>
        <w:autoSpaceDE w:val="0"/>
        <w:autoSpaceDN w:val="0"/>
        <w:bidi w:val="0"/>
        <w:adjustRightInd w:val="0"/>
        <w:spacing w:after="0" w:line="240" w:lineRule="auto"/>
        <w:rPr>
          <w:rFonts w:ascii="Courier New" w:hAnsi="Courier New" w:cs="Courier New"/>
          <w:sz w:val="32"/>
          <w:szCs w:val="32"/>
        </w:rPr>
      </w:pPr>
      <w:r w:rsidRPr="00F314E3">
        <w:rPr>
          <w:rFonts w:ascii="Courier New" w:hAnsi="Courier New" w:cs="Courier New"/>
          <w:color w:val="000000"/>
          <w:sz w:val="32"/>
          <w:szCs w:val="32"/>
        </w:rPr>
        <w:t>plot (round (net (</w:t>
      </w:r>
      <w:r w:rsidR="00F314E3" w:rsidRPr="00F314E3">
        <w:rPr>
          <w:rFonts w:ascii="Courier New" w:hAnsi="Courier New" w:cs="Courier New"/>
          <w:color w:val="000000"/>
          <w:sz w:val="32"/>
          <w:szCs w:val="32"/>
        </w:rPr>
        <w:t>1:100)),</w:t>
      </w:r>
      <w:r w:rsidR="00F314E3" w:rsidRPr="00F314E3">
        <w:rPr>
          <w:rFonts w:ascii="Courier New" w:hAnsi="Courier New" w:cs="Courier New"/>
          <w:color w:val="A020F0"/>
          <w:sz w:val="32"/>
          <w:szCs w:val="32"/>
        </w:rPr>
        <w:t>'o'</w:t>
      </w:r>
      <w:r w:rsidR="00F314E3" w:rsidRPr="00F314E3">
        <w:rPr>
          <w:rFonts w:ascii="Courier New" w:hAnsi="Courier New" w:cs="Courier New"/>
          <w:color w:val="000000"/>
          <w:sz w:val="32"/>
          <w:szCs w:val="32"/>
        </w:rPr>
        <w:t>)</w:t>
      </w:r>
    </w:p>
    <w:p w:rsidR="00F314E3" w:rsidRPr="00F314E3" w:rsidRDefault="00F314E3" w:rsidP="00F314E3">
      <w:pPr>
        <w:autoSpaceDE w:val="0"/>
        <w:autoSpaceDN w:val="0"/>
        <w:bidi w:val="0"/>
        <w:adjustRightInd w:val="0"/>
        <w:spacing w:after="0" w:line="240" w:lineRule="auto"/>
        <w:rPr>
          <w:rFonts w:ascii="Courier New" w:hAnsi="Courier New" w:cs="Courier New"/>
          <w:sz w:val="32"/>
          <w:szCs w:val="32"/>
        </w:rPr>
      </w:pPr>
      <w:r w:rsidRPr="00F314E3">
        <w:rPr>
          <w:rFonts w:ascii="Courier New" w:hAnsi="Courier New" w:cs="Courier New"/>
          <w:color w:val="000000"/>
          <w:sz w:val="32"/>
          <w:szCs w:val="32"/>
        </w:rPr>
        <w:t xml:space="preserve">hold </w:t>
      </w:r>
      <w:r w:rsidRPr="00F314E3">
        <w:rPr>
          <w:rFonts w:ascii="Courier New" w:hAnsi="Courier New" w:cs="Courier New"/>
          <w:color w:val="A020F0"/>
          <w:sz w:val="32"/>
          <w:szCs w:val="32"/>
        </w:rPr>
        <w:t>on</w:t>
      </w:r>
    </w:p>
    <w:p w:rsidR="00F314E3" w:rsidRPr="00F314E3" w:rsidRDefault="002B2FD8" w:rsidP="00F314E3">
      <w:pPr>
        <w:autoSpaceDE w:val="0"/>
        <w:autoSpaceDN w:val="0"/>
        <w:bidi w:val="0"/>
        <w:adjustRightInd w:val="0"/>
        <w:spacing w:after="0" w:line="240" w:lineRule="auto"/>
        <w:rPr>
          <w:rFonts w:ascii="Courier New" w:hAnsi="Courier New" w:cs="Courier New"/>
          <w:sz w:val="32"/>
          <w:szCs w:val="32"/>
        </w:rPr>
      </w:pPr>
      <w:r w:rsidRPr="00F314E3">
        <w:rPr>
          <w:rFonts w:ascii="Courier New" w:hAnsi="Courier New" w:cs="Courier New"/>
          <w:color w:val="000000"/>
          <w:sz w:val="32"/>
          <w:szCs w:val="32"/>
        </w:rPr>
        <w:t>plot (p, t</w:t>
      </w:r>
      <w:r w:rsidR="00F314E3" w:rsidRPr="00F314E3">
        <w:rPr>
          <w:rFonts w:ascii="Courier New" w:hAnsi="Courier New" w:cs="Courier New"/>
          <w:color w:val="000000"/>
          <w:sz w:val="32"/>
          <w:szCs w:val="32"/>
        </w:rPr>
        <w:t>,</w:t>
      </w:r>
      <w:r w:rsidR="00F314E3" w:rsidRPr="00F314E3">
        <w:rPr>
          <w:rFonts w:ascii="Courier New" w:hAnsi="Courier New" w:cs="Courier New"/>
          <w:color w:val="A020F0"/>
          <w:sz w:val="32"/>
          <w:szCs w:val="32"/>
        </w:rPr>
        <w:t>'*g'</w:t>
      </w:r>
      <w:r w:rsidR="00F314E3" w:rsidRPr="00F314E3">
        <w:rPr>
          <w:rFonts w:ascii="Courier New" w:hAnsi="Courier New" w:cs="Courier New"/>
          <w:color w:val="000000"/>
          <w:sz w:val="32"/>
          <w:szCs w:val="32"/>
        </w:rPr>
        <w:t>)</w:t>
      </w:r>
    </w:p>
    <w:p w:rsidR="00F314E3" w:rsidRPr="00F314E3" w:rsidRDefault="002B2FD8" w:rsidP="00F314E3">
      <w:pPr>
        <w:autoSpaceDE w:val="0"/>
        <w:autoSpaceDN w:val="0"/>
        <w:bidi w:val="0"/>
        <w:adjustRightInd w:val="0"/>
        <w:spacing w:after="0" w:line="240" w:lineRule="auto"/>
        <w:rPr>
          <w:rFonts w:ascii="Courier New" w:hAnsi="Courier New" w:cs="Courier New"/>
          <w:sz w:val="32"/>
          <w:szCs w:val="32"/>
        </w:rPr>
      </w:pPr>
      <w:r w:rsidRPr="00F314E3">
        <w:rPr>
          <w:rFonts w:ascii="Courier New" w:hAnsi="Courier New" w:cs="Courier New"/>
          <w:color w:val="000000"/>
          <w:sz w:val="32"/>
          <w:szCs w:val="32"/>
        </w:rPr>
        <w:t>legend (</w:t>
      </w:r>
      <w:r w:rsidR="00F314E3" w:rsidRPr="00F314E3">
        <w:rPr>
          <w:rFonts w:ascii="Courier New" w:hAnsi="Courier New" w:cs="Courier New"/>
          <w:color w:val="A020F0"/>
          <w:sz w:val="32"/>
          <w:szCs w:val="32"/>
        </w:rPr>
        <w:t xml:space="preserve">'real </w:t>
      </w:r>
      <w:r w:rsidRPr="00F314E3">
        <w:rPr>
          <w:rFonts w:ascii="Courier New" w:hAnsi="Courier New" w:cs="Courier New"/>
          <w:color w:val="A020F0"/>
          <w:sz w:val="32"/>
          <w:szCs w:val="32"/>
        </w:rPr>
        <w:t>target'</w:t>
      </w:r>
      <w:r w:rsidRPr="00F314E3">
        <w:rPr>
          <w:rFonts w:ascii="Courier New" w:hAnsi="Courier New" w:cs="Courier New"/>
          <w:color w:val="000000"/>
          <w:sz w:val="32"/>
          <w:szCs w:val="32"/>
        </w:rPr>
        <w:t>,</w:t>
      </w:r>
      <w:r w:rsidRPr="00F314E3">
        <w:rPr>
          <w:rFonts w:ascii="Courier New" w:hAnsi="Courier New" w:cs="Courier New"/>
          <w:color w:val="A020F0"/>
          <w:sz w:val="32"/>
          <w:szCs w:val="32"/>
        </w:rPr>
        <w:t xml:space="preserve"> 'output</w:t>
      </w:r>
      <w:r w:rsidR="00F314E3" w:rsidRPr="00F314E3">
        <w:rPr>
          <w:rFonts w:ascii="Courier New" w:hAnsi="Courier New" w:cs="Courier New"/>
          <w:color w:val="A020F0"/>
          <w:sz w:val="32"/>
          <w:szCs w:val="32"/>
        </w:rPr>
        <w:t xml:space="preserve"> of </w:t>
      </w:r>
      <w:r w:rsidRPr="00F314E3">
        <w:rPr>
          <w:rFonts w:ascii="Courier New" w:hAnsi="Courier New" w:cs="Courier New"/>
          <w:color w:val="A020F0"/>
          <w:sz w:val="32"/>
          <w:szCs w:val="32"/>
        </w:rPr>
        <w:t>net'</w:t>
      </w:r>
      <w:r w:rsidRPr="00F314E3">
        <w:rPr>
          <w:rFonts w:ascii="Courier New" w:hAnsi="Courier New" w:cs="Courier New"/>
          <w:color w:val="000000"/>
          <w:sz w:val="32"/>
          <w:szCs w:val="32"/>
        </w:rPr>
        <w:t>,</w:t>
      </w:r>
      <w:r w:rsidRPr="00F314E3">
        <w:rPr>
          <w:rFonts w:ascii="Courier New" w:hAnsi="Courier New" w:cs="Courier New"/>
          <w:color w:val="A020F0"/>
          <w:sz w:val="32"/>
          <w:szCs w:val="32"/>
        </w:rPr>
        <w:t xml:space="preserve"> 'training</w:t>
      </w:r>
      <w:r w:rsidR="00F314E3" w:rsidRPr="00F314E3">
        <w:rPr>
          <w:rFonts w:ascii="Courier New" w:hAnsi="Courier New" w:cs="Courier New"/>
          <w:color w:val="A020F0"/>
          <w:sz w:val="32"/>
          <w:szCs w:val="32"/>
        </w:rPr>
        <w:t xml:space="preserve"> samples'</w:t>
      </w:r>
      <w:r w:rsidR="00F314E3" w:rsidRPr="00F314E3">
        <w:rPr>
          <w:rFonts w:ascii="Courier New" w:hAnsi="Courier New" w:cs="Courier New"/>
          <w:color w:val="000000"/>
          <w:sz w:val="32"/>
          <w:szCs w:val="32"/>
        </w:rPr>
        <w:t>,</w:t>
      </w:r>
      <w:r w:rsidR="00F314E3" w:rsidRPr="00F314E3">
        <w:rPr>
          <w:rFonts w:ascii="Courier New" w:hAnsi="Courier New" w:cs="Courier New"/>
          <w:color w:val="A020F0"/>
          <w:sz w:val="32"/>
          <w:szCs w:val="32"/>
        </w:rPr>
        <w:t>'Location'</w:t>
      </w:r>
      <w:r w:rsidR="00F314E3" w:rsidRPr="00F314E3">
        <w:rPr>
          <w:rFonts w:ascii="Courier New" w:hAnsi="Courier New" w:cs="Courier New"/>
          <w:color w:val="000000"/>
          <w:sz w:val="32"/>
          <w:szCs w:val="32"/>
        </w:rPr>
        <w:t>,</w:t>
      </w:r>
      <w:r w:rsidR="00F314E3" w:rsidRPr="00F314E3">
        <w:rPr>
          <w:rFonts w:ascii="Courier New" w:hAnsi="Courier New" w:cs="Courier New"/>
          <w:color w:val="A020F0"/>
          <w:sz w:val="32"/>
          <w:szCs w:val="32"/>
        </w:rPr>
        <w:t>'northwest'</w:t>
      </w:r>
      <w:r w:rsidR="00F314E3" w:rsidRPr="00F314E3">
        <w:rPr>
          <w:rFonts w:ascii="Courier New" w:hAnsi="Courier New" w:cs="Courier New"/>
          <w:color w:val="000000"/>
          <w:sz w:val="32"/>
          <w:szCs w:val="32"/>
        </w:rPr>
        <w:t>)</w:t>
      </w:r>
    </w:p>
    <w:p w:rsidR="00F314E3" w:rsidRDefault="00F314E3" w:rsidP="00F314E3">
      <w:pPr>
        <w:rPr>
          <w:sz w:val="32"/>
          <w:szCs w:val="32"/>
        </w:rPr>
      </w:pPr>
    </w:p>
    <w:p w:rsidR="00DF0207" w:rsidRDefault="00DF0207" w:rsidP="00DF0207">
      <w:pPr>
        <w:rPr>
          <w:sz w:val="32"/>
          <w:szCs w:val="32"/>
          <w:rtl/>
        </w:rPr>
      </w:pPr>
    </w:p>
    <w:p w:rsidR="00DF0207" w:rsidRPr="00DF0207" w:rsidRDefault="00DF0207" w:rsidP="00DF0207">
      <w:pPr>
        <w:rPr>
          <w:sz w:val="40"/>
          <w:szCs w:val="40"/>
          <w:rtl/>
        </w:rPr>
      </w:pPr>
      <w:r w:rsidRPr="00DF0207">
        <w:rPr>
          <w:rFonts w:hint="cs"/>
          <w:sz w:val="40"/>
          <w:szCs w:val="40"/>
          <w:rtl/>
          <w:lang w:bidi="ar-SY"/>
        </w:rPr>
        <w:t>بعد كتابة الكود السابق باستخدام بيئة الماتلاب نحصل على النتائج التالية:</w:t>
      </w:r>
    </w:p>
    <w:p w:rsidR="00DF0207" w:rsidRPr="00DF0207" w:rsidRDefault="006F5672" w:rsidP="00DF0207">
      <w:pPr>
        <w:rPr>
          <w:sz w:val="40"/>
          <w:szCs w:val="40"/>
          <w:rtl/>
        </w:rPr>
      </w:pPr>
      <w:r>
        <w:rPr>
          <w:noProof/>
        </w:rPr>
        <w:lastRenderedPageBreak/>
        <w:drawing>
          <wp:inline distT="0" distB="0" distL="0" distR="0">
            <wp:extent cx="5313023" cy="6463665"/>
            <wp:effectExtent l="0" t="0" r="2540" b="0"/>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5942" cy="6467217"/>
                    </a:xfrm>
                    <a:prstGeom prst="rect">
                      <a:avLst/>
                    </a:prstGeom>
                    <a:noFill/>
                    <a:ln>
                      <a:noFill/>
                    </a:ln>
                  </pic:spPr>
                </pic:pic>
              </a:graphicData>
            </a:graphic>
          </wp:inline>
        </w:drawing>
      </w:r>
    </w:p>
    <w:p w:rsidR="00DF0207" w:rsidRDefault="00DF0207" w:rsidP="00DF0207">
      <w:pPr>
        <w:rPr>
          <w:sz w:val="32"/>
          <w:szCs w:val="32"/>
          <w:rtl/>
        </w:rPr>
      </w:pPr>
    </w:p>
    <w:p w:rsidR="00DF0207" w:rsidRDefault="00DF0207" w:rsidP="00DF0207">
      <w:pPr>
        <w:rPr>
          <w:sz w:val="32"/>
          <w:szCs w:val="32"/>
          <w:rtl/>
        </w:rPr>
      </w:pPr>
    </w:p>
    <w:p w:rsidR="00DF0207" w:rsidRDefault="00DF0207" w:rsidP="00DF0207">
      <w:pPr>
        <w:rPr>
          <w:sz w:val="32"/>
          <w:szCs w:val="32"/>
          <w:rtl/>
        </w:rPr>
      </w:pPr>
    </w:p>
    <w:p w:rsidR="00DF0207" w:rsidRDefault="00DF0207" w:rsidP="00DF0207">
      <w:pPr>
        <w:rPr>
          <w:sz w:val="32"/>
          <w:szCs w:val="32"/>
          <w:rtl/>
        </w:rPr>
      </w:pPr>
    </w:p>
    <w:p w:rsidR="00DF0207" w:rsidRDefault="00DF0207" w:rsidP="00DF0207">
      <w:pPr>
        <w:rPr>
          <w:sz w:val="32"/>
          <w:szCs w:val="32"/>
          <w:rtl/>
        </w:rPr>
      </w:pPr>
      <w:r>
        <w:rPr>
          <w:rFonts w:hint="cs"/>
          <w:sz w:val="32"/>
          <w:szCs w:val="32"/>
          <w:rtl/>
        </w:rPr>
        <w:t xml:space="preserve">    </w:t>
      </w:r>
    </w:p>
    <w:p w:rsidR="00DF0207" w:rsidRDefault="00DF0207" w:rsidP="00DF0207">
      <w:pPr>
        <w:rPr>
          <w:noProof/>
          <w:rtl/>
        </w:rPr>
      </w:pPr>
      <w:r>
        <w:rPr>
          <w:rFonts w:hint="cs"/>
          <w:noProof/>
          <w:rtl/>
        </w:rPr>
        <w:t xml:space="preserve">       </w:t>
      </w:r>
    </w:p>
    <w:p w:rsidR="00DF0207" w:rsidRDefault="00DF0207" w:rsidP="00DF0207">
      <w:pPr>
        <w:rPr>
          <w:noProof/>
          <w:rtl/>
        </w:rPr>
      </w:pPr>
    </w:p>
    <w:p w:rsidR="00DF0207" w:rsidRDefault="00DF0207" w:rsidP="00DF0207">
      <w:pPr>
        <w:rPr>
          <w:noProof/>
          <w:rtl/>
        </w:rPr>
      </w:pPr>
    </w:p>
    <w:p w:rsidR="00DF0207" w:rsidRDefault="006F5672" w:rsidP="00DF0207">
      <w:pPr>
        <w:rPr>
          <w:sz w:val="32"/>
          <w:szCs w:val="32"/>
          <w:rtl/>
        </w:rPr>
      </w:pPr>
      <w:r>
        <w:rPr>
          <w:noProof/>
        </w:rPr>
        <w:drawing>
          <wp:inline distT="0" distB="0" distL="0" distR="0">
            <wp:extent cx="5186680" cy="4540250"/>
            <wp:effectExtent l="0" t="0" r="0" b="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6680" cy="4540250"/>
                    </a:xfrm>
                    <a:prstGeom prst="rect">
                      <a:avLst/>
                    </a:prstGeom>
                    <a:noFill/>
                    <a:ln>
                      <a:noFill/>
                    </a:ln>
                  </pic:spPr>
                </pic:pic>
              </a:graphicData>
            </a:graphic>
          </wp:inline>
        </w:drawing>
      </w:r>
    </w:p>
    <w:p w:rsidR="00DF0207" w:rsidRPr="00DF0207" w:rsidRDefault="00DF0207" w:rsidP="00F314E3">
      <w:pPr>
        <w:rPr>
          <w:sz w:val="32"/>
          <w:szCs w:val="32"/>
          <w:rtl/>
          <w14:props3d w14:extrusionH="57150" w14:contourW="0" w14:prstMaterial="warmMatte">
            <w14:bevelT w14:w="69850" w14:h="38100" w14:prst="cross"/>
          </w14:props3d>
        </w:rPr>
      </w:pPr>
    </w:p>
    <w:p w:rsidR="00DF0207" w:rsidRDefault="00DF0207" w:rsidP="00F314E3">
      <w:pPr>
        <w:rPr>
          <w:sz w:val="32"/>
          <w:szCs w:val="32"/>
          <w:rtl/>
        </w:rPr>
      </w:pPr>
    </w:p>
    <w:p w:rsidR="006F5672" w:rsidRPr="00087948" w:rsidRDefault="006F5672" w:rsidP="00087948">
      <w:pPr>
        <w:rPr>
          <w:sz w:val="36"/>
          <w:szCs w:val="36"/>
          <w:rtl/>
        </w:rPr>
      </w:pPr>
      <w:r w:rsidRPr="00087948">
        <w:rPr>
          <w:rFonts w:hint="cs"/>
          <w:sz w:val="36"/>
          <w:szCs w:val="36"/>
          <w:rtl/>
        </w:rPr>
        <w:t xml:space="preserve">ولرسم الشبكة ضمن بيئة </w:t>
      </w:r>
      <w:r w:rsidR="002B2FD8" w:rsidRPr="00087948">
        <w:rPr>
          <w:rFonts w:hint="cs"/>
          <w:sz w:val="36"/>
          <w:szCs w:val="36"/>
          <w:rtl/>
        </w:rPr>
        <w:t xml:space="preserve">ال </w:t>
      </w:r>
      <w:r w:rsidR="002B2FD8">
        <w:rPr>
          <w:sz w:val="36"/>
          <w:szCs w:val="36"/>
        </w:rPr>
        <w:t>SIMULINK</w:t>
      </w:r>
      <w:r w:rsidRPr="00087948">
        <w:rPr>
          <w:rFonts w:hint="cs"/>
          <w:sz w:val="36"/>
          <w:szCs w:val="36"/>
          <w:rtl/>
        </w:rPr>
        <w:t xml:space="preserve">نستخدم </w:t>
      </w:r>
      <w:r w:rsidR="002B2FD8" w:rsidRPr="00087948">
        <w:rPr>
          <w:rFonts w:hint="cs"/>
          <w:sz w:val="36"/>
          <w:szCs w:val="36"/>
          <w:rtl/>
        </w:rPr>
        <w:t>التعليمة:</w:t>
      </w:r>
    </w:p>
    <w:p w:rsidR="006F5672" w:rsidRDefault="002B2FD8" w:rsidP="00087948">
      <w:pPr>
        <w:rPr>
          <w:noProof/>
          <w:rtl/>
        </w:rPr>
      </w:pPr>
      <w:r>
        <w:rPr>
          <w:sz w:val="32"/>
          <w:szCs w:val="32"/>
        </w:rPr>
        <w:t>Genism (net, -</w:t>
      </w:r>
      <w:r w:rsidR="006F5672">
        <w:rPr>
          <w:sz w:val="32"/>
          <w:szCs w:val="32"/>
        </w:rPr>
        <w:t>1)</w:t>
      </w:r>
    </w:p>
    <w:p w:rsidR="00087948" w:rsidRDefault="00087948" w:rsidP="00087948">
      <w:pPr>
        <w:rPr>
          <w:sz w:val="32"/>
          <w:szCs w:val="32"/>
        </w:rPr>
      </w:pPr>
      <w:r w:rsidRPr="00087948">
        <w:rPr>
          <w:rFonts w:hint="cs"/>
          <w:noProof/>
          <w:sz w:val="40"/>
          <w:szCs w:val="40"/>
          <w:rtl/>
        </w:rPr>
        <w:t>بعد تنفيذ هذه التعليمة يظهر لدينا الشكل التالي:</w:t>
      </w:r>
    </w:p>
    <w:p w:rsidR="006F5672" w:rsidRPr="00087948" w:rsidRDefault="00087948" w:rsidP="00087948">
      <w:pPr>
        <w:rPr>
          <w:noProof/>
          <w:sz w:val="40"/>
          <w:szCs w:val="40"/>
          <w:rtl/>
        </w:rPr>
      </w:pPr>
      <w:r>
        <w:rPr>
          <w:noProof/>
        </w:rPr>
        <w:lastRenderedPageBreak/>
        <w:drawing>
          <wp:inline distT="0" distB="0" distL="0" distR="0" wp14:anchorId="7B2CAA28" wp14:editId="7B88C321">
            <wp:extent cx="4177665" cy="2065020"/>
            <wp:effectExtent l="0" t="0" r="0" b="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7665" cy="2065020"/>
                    </a:xfrm>
                    <a:prstGeom prst="rect">
                      <a:avLst/>
                    </a:prstGeom>
                    <a:noFill/>
                    <a:ln>
                      <a:noFill/>
                    </a:ln>
                  </pic:spPr>
                </pic:pic>
              </a:graphicData>
            </a:graphic>
          </wp:inline>
        </w:drawing>
      </w:r>
      <w:r w:rsidRPr="00087948">
        <w:rPr>
          <w:noProof/>
        </w:rPr>
        <w:t xml:space="preserve"> </w:t>
      </w:r>
    </w:p>
    <w:p w:rsidR="006F5672" w:rsidRPr="00F314E3" w:rsidRDefault="006F5672" w:rsidP="00F314E3">
      <w:pPr>
        <w:rPr>
          <w:sz w:val="32"/>
          <w:szCs w:val="32"/>
          <w:rtl/>
        </w:rPr>
      </w:pPr>
    </w:p>
    <w:sectPr w:rsidR="006F5672" w:rsidRPr="00F314E3" w:rsidSect="002B2FD8">
      <w:headerReference w:type="default" r:id="rId11"/>
      <w:footerReference w:type="default" r:id="rId12"/>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77ED" w:rsidRDefault="004477ED" w:rsidP="00F7712A">
      <w:pPr>
        <w:spacing w:after="0" w:line="240" w:lineRule="auto"/>
      </w:pPr>
      <w:r>
        <w:separator/>
      </w:r>
    </w:p>
  </w:endnote>
  <w:endnote w:type="continuationSeparator" w:id="0">
    <w:p w:rsidR="004477ED" w:rsidRDefault="004477ED" w:rsidP="00F77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341518026"/>
      <w:docPartObj>
        <w:docPartGallery w:val="Page Numbers (Bottom of Page)"/>
        <w:docPartUnique/>
      </w:docPartObj>
    </w:sdtPr>
    <w:sdtEndPr/>
    <w:sdtContent>
      <w:p w:rsidR="00E4485D" w:rsidRDefault="00E4485D">
        <w:pPr>
          <w:pStyle w:val="a4"/>
        </w:pPr>
        <w:r>
          <w:rPr>
            <w:noProof/>
            <w:rtl/>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3" name="قوس متوسط مزدوج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E4485D" w:rsidRDefault="00E4485D">
                              <w:pPr>
                                <w:jc w:val="center"/>
                              </w:pPr>
                              <w:r>
                                <w:fldChar w:fldCharType="begin"/>
                              </w:r>
                              <w:r>
                                <w:instrText>PAGE    \* MERGEFORMAT</w:instrText>
                              </w:r>
                              <w:r>
                                <w:fldChar w:fldCharType="separate"/>
                              </w:r>
                              <w:r>
                                <w:rPr>
                                  <w:rtl/>
                                  <w:lang w:val="ar-SA"/>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قوس متوسط مزدوج 3" o:spid="_x0000_s1028"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Hu2VAIAAHgEAAAOAAAAZHJzL2Uyb0RvYy54bWysVMFuEzEQvSPxD5bvdLNtk4ZVN1XVUoRU&#10;oFLhA7y2N2vqtc3YyaYcKyHxLQgJCQ78SvI3jL2bkgInRCJZM/bM85t5nj0+WbWaLCV4ZU1J870R&#10;JdJwK5SZl/Ttm4snU0p8YEYwbY0s6a309GT2+NFx5wq5bxurhQSCIMYXnStpE4IrsszzRrbM71kn&#10;DR7WFloW0IV5JoB1iN7qbH80mmSdBeHAcuk97p73h3SW8Ota8vC6rr0MRJcUuYW0QlqruGazY1bM&#10;gblG8YEG+wcWLVMGL72HOmeBkQWoP6BaxcF6W4c9btvM1rXiMtWA1eSj36q5bpiTqRZsjnf3bfL/&#10;D5a/Wl4BUaKkB5QY1qJEm7vNp/V3svm4/hyN9Y9oflt/RecLOYgd65wvMPHaXUGs2btLy288Mfas&#10;YWYuTwFs10gmkGce47MHCdHxmEqq7qUVeCFbBJuat6qhjYDYFrJKGt3eayRXgXDcHI/zaT6mhOPR&#10;/sH0aJI0zFixTXbgw3NpWxKNklbA+I0MV0xBuoMtL31ISomhXibeUVK3GnVfMk3yyWRylFizYghG&#10;9C1qqtdqJS6U1smBeXWmgWBqSS/Sb0j2u2HakA4JT8dH40TjwaHfxZiO4v9vGGAXRqQHG5v7bLAD&#10;U7q3kaY2Q7djg3uhwqpaDZpVVtxi38H2Y4Bji0Zj4QMlHY5ASf37BQNJiX5hULun+eFhnJnkoAG7&#10;u9V2lxmOECUNlPTmWejna+FAzRu8IU8VG3uKOtcqbB9Ez2bgi88brQfzs+unqF8fjNlPAAAA//8D&#10;AFBLAwQUAAYACAAAACEA/y8q6t4AAAADAQAADwAAAGRycy9kb3ducmV2LnhtbEyPzU7DMBCE75V4&#10;B2uRuLUOf2kbsqkQFaByaEtBQtzceEki4nUUu6379hgu9LLSaEYz3+azYFqxp941lhEuRwkI4tLq&#10;hiuE97fH4QSE84q1ai0TwpEczIqzQa4ybQ/8SvuNr0QsYZcphNr7LpPSlTUZ5Ua2I47el+2N8lH2&#10;ldS9OsRy08qrJEmlUQ3HhVp19FBT+b3ZGYQnvtEhLFfJ+uUj/Vw/Txe38/kC8eI83N+B8BT8fxh+&#10;8SM6FJFpa3esnWgR4iP+70Zvkk5BbBGuxynIIpen7MUPAAAA//8DAFBLAQItABQABgAIAAAAIQC2&#10;gziS/gAAAOEBAAATAAAAAAAAAAAAAAAAAAAAAABbQ29udGVudF9UeXBlc10ueG1sUEsBAi0AFAAG&#10;AAgAAAAhADj9If/WAAAAlAEAAAsAAAAAAAAAAAAAAAAALwEAAF9yZWxzLy5yZWxzUEsBAi0AFAAG&#10;AAgAAAAhAMlMe7ZUAgAAeAQAAA4AAAAAAAAAAAAAAAAALgIAAGRycy9lMm9Eb2MueG1sUEsBAi0A&#10;FAAGAAgAAAAhAP8vKureAAAAAwEAAA8AAAAAAAAAAAAAAAAArgQAAGRycy9kb3ducmV2LnhtbFBL&#10;BQYAAAAABAAEAPMAAAC5BQAAAAA=&#10;" filled="t" strokecolor="gray" strokeweight="2.25pt">
                  <v:textbox inset=",0,,0">
                    <w:txbxContent>
                      <w:p w:rsidR="00E4485D" w:rsidRDefault="00E4485D">
                        <w:pPr>
                          <w:jc w:val="center"/>
                        </w:pPr>
                        <w:r>
                          <w:fldChar w:fldCharType="begin"/>
                        </w:r>
                        <w:r>
                          <w:instrText>PAGE    \* MERGEFORMAT</w:instrText>
                        </w:r>
                        <w:r>
                          <w:fldChar w:fldCharType="separate"/>
                        </w:r>
                        <w:r>
                          <w:rPr>
                            <w:rtl/>
                            <w:lang w:val="ar-SA"/>
                          </w:rPr>
                          <w:t>2</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 name="رابط كسهم مستقيم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2EBA7CD" id="_x0000_t32" coordsize="21600,21600" o:spt="32" o:oned="t" path="m,l21600,21600e" filled="f">
                  <v:path arrowok="t" fillok="f" o:connecttype="none"/>
                  <o:lock v:ext="edit" shapetype="t"/>
                </v:shapetype>
                <v:shape id="رابط كسهم مستقيم 2"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ZoaSAIAAFEEAAAOAAAAZHJzL2Uyb0RvYy54bWysVM2O0zAQviPxDlbubZLS7najpiuUtFwW&#10;qLTLA7i201gktmW7TSvEBbRaiRcBcUN74FWSt2Hs/qgLF4RQJGec8XzzzcznTK63dYU2TBsuRRrE&#10;/ShATBBJuVilwbu7eW8cIGOxoLiSgqXBjpngevr82aRRCRvIUlaUaQQgwiSNSoPSWpWEoSElq7Hp&#10;S8UEOAupa2xhq1ch1bgB9LoKB1F0ETZSU6UlYcbA13zvDKYevygYsW+LwjCLqjQAbtav2q9Lt4bT&#10;CU5WGquSkwMN/A8saswFJD1B5dhitNb8D6iaEy2NLGyfyDqURcEJ8zVANXH0WzW3JVbM1wLNMerU&#10;JvP/YMmbzUIjTtNgECCBaxhR+6P92n5rf6Luc/vYPXT3qLtvH9vv3afuC2wGrmeNMgmEZmKhXdVk&#10;K27VjSTvDRIyK7FYMc/9bqcAMHYR4ZMQtzEKMi+b15LCGby20jdwW+jaQUJr0NbPaXeaE9taRODj&#10;aBSP4xGMkxx9IU6OgUob+4rJGjkjDYzVmK9Km0khQA1Sxz4N3twY62jh5Bjgsgo551XlRVEJ1AD3&#10;wWUU+QgjK06d150zerXMKo02GHQ1jtzjiwTP+TEt14J6tJJhOjvYFvNqb0P2Sjg8qAz4HKy9cD5c&#10;RVez8Ww87A0HF7PeMMrz3st5NuxdzOPLUf4iz7I8/uioxcOk5JQy4dgdRRwP/04kh+u0l99Jxqc+&#10;hE/RfcOA7PHtSfvRumnudbGUdLfQx5GDbv3hwx1zF+N8D/b5n2D6CwAA//8DAFBLAwQUAAYACAAA&#10;ACEA9aZN19cAAAACAQAADwAAAGRycy9kb3ducmV2LnhtbEyPwU7DMAyG70i8Q2QkLoil7FCV0nSC&#10;oR0QJzYOO3qNaQqNUzXpVt4ejwtcLH36rd+fq9Xse3WkMXaBDdwtMlDETbAdtwbed5vbAlRMyBb7&#10;wGTgmyKs6suLCksbTvxGx21qlZRwLNGAS2kotY6NI49xEQZiyT7C6DEJjq22I56k3Pd6mWW59tix&#10;XHA40NpR87WdvIENuf4pFMvnl+k1y+N+jzfrz9yY66v58QFUojn9LcNZX9ShFqdDmNhG1RuQR9Lv&#10;lKzI7wUPZ9R1pf+r1z8AAAD//wMAUEsBAi0AFAAGAAgAAAAhALaDOJL+AAAA4QEAABMAAAAAAAAA&#10;AAAAAAAAAAAAAFtDb250ZW50X1R5cGVzXS54bWxQSwECLQAUAAYACAAAACEAOP0h/9YAAACUAQAA&#10;CwAAAAAAAAAAAAAAAAAvAQAAX3JlbHMvLnJlbHNQSwECLQAUAAYACAAAACEAIamaGkgCAABRBAAA&#10;DgAAAAAAAAAAAAAAAAAuAgAAZHJzL2Uyb0RvYy54bWxQSwECLQAUAAYACAAAACEA9aZN19cAAAAC&#10;AQAADwAAAAAAAAAAAAAAAACiBAAAZHJzL2Rvd25yZXYueG1sUEsFBgAAAAAEAAQA8wAAAKYFAAAA&#10;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77ED" w:rsidRDefault="004477ED" w:rsidP="00F7712A">
      <w:pPr>
        <w:spacing w:after="0" w:line="240" w:lineRule="auto"/>
      </w:pPr>
      <w:r>
        <w:separator/>
      </w:r>
    </w:p>
  </w:footnote>
  <w:footnote w:type="continuationSeparator" w:id="0">
    <w:p w:rsidR="004477ED" w:rsidRDefault="004477ED" w:rsidP="00F771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0207" w:rsidRDefault="00DF0207">
    <w:pPr>
      <w:pStyle w:val="a3"/>
      <w:rPr>
        <w:rtl/>
      </w:rPr>
    </w:pPr>
  </w:p>
  <w:p w:rsidR="00DF0207" w:rsidRDefault="00DF020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433D7"/>
    <w:multiLevelType w:val="hybridMultilevel"/>
    <w:tmpl w:val="12165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C610E"/>
    <w:multiLevelType w:val="hybridMultilevel"/>
    <w:tmpl w:val="F162C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4A0184"/>
    <w:multiLevelType w:val="hybridMultilevel"/>
    <w:tmpl w:val="B62C5B30"/>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12A"/>
    <w:rsid w:val="00087948"/>
    <w:rsid w:val="001218CA"/>
    <w:rsid w:val="002B2FD8"/>
    <w:rsid w:val="004477ED"/>
    <w:rsid w:val="006F5672"/>
    <w:rsid w:val="00A776F3"/>
    <w:rsid w:val="00AC799F"/>
    <w:rsid w:val="00AF057F"/>
    <w:rsid w:val="00DF0207"/>
    <w:rsid w:val="00E4485D"/>
    <w:rsid w:val="00E96451"/>
    <w:rsid w:val="00F314E3"/>
    <w:rsid w:val="00F771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36DEA"/>
  <w15:chartTrackingRefBased/>
  <w15:docId w15:val="{7DB6A056-FBD7-490E-B5FA-52FDE602B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paragraph" w:styleId="1">
    <w:name w:val="heading 1"/>
    <w:basedOn w:val="a"/>
    <w:next w:val="a"/>
    <w:link w:val="1Char"/>
    <w:uiPriority w:val="9"/>
    <w:qFormat/>
    <w:rsid w:val="00E448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12A"/>
    <w:pPr>
      <w:tabs>
        <w:tab w:val="center" w:pos="4153"/>
        <w:tab w:val="right" w:pos="8306"/>
      </w:tabs>
      <w:spacing w:after="0" w:line="240" w:lineRule="auto"/>
    </w:pPr>
  </w:style>
  <w:style w:type="character" w:customStyle="1" w:styleId="Char">
    <w:name w:val="رأس الصفحة Char"/>
    <w:basedOn w:val="a0"/>
    <w:link w:val="a3"/>
    <w:uiPriority w:val="99"/>
    <w:rsid w:val="00F7712A"/>
  </w:style>
  <w:style w:type="paragraph" w:styleId="a4">
    <w:name w:val="footer"/>
    <w:basedOn w:val="a"/>
    <w:link w:val="Char0"/>
    <w:uiPriority w:val="99"/>
    <w:unhideWhenUsed/>
    <w:rsid w:val="00F7712A"/>
    <w:pPr>
      <w:tabs>
        <w:tab w:val="center" w:pos="4153"/>
        <w:tab w:val="right" w:pos="8306"/>
      </w:tabs>
      <w:spacing w:after="0" w:line="240" w:lineRule="auto"/>
    </w:pPr>
  </w:style>
  <w:style w:type="character" w:customStyle="1" w:styleId="Char0">
    <w:name w:val="تذييل الصفحة Char"/>
    <w:basedOn w:val="a0"/>
    <w:link w:val="a4"/>
    <w:uiPriority w:val="99"/>
    <w:rsid w:val="00F7712A"/>
  </w:style>
  <w:style w:type="paragraph" w:styleId="a5">
    <w:name w:val="No Spacing"/>
    <w:link w:val="Char1"/>
    <w:uiPriority w:val="1"/>
    <w:qFormat/>
    <w:rsid w:val="00F7712A"/>
    <w:pPr>
      <w:bidi/>
      <w:spacing w:after="0" w:line="240" w:lineRule="auto"/>
    </w:pPr>
  </w:style>
  <w:style w:type="paragraph" w:styleId="a6">
    <w:name w:val="Title"/>
    <w:basedOn w:val="a"/>
    <w:next w:val="a"/>
    <w:link w:val="Char2"/>
    <w:uiPriority w:val="10"/>
    <w:qFormat/>
    <w:rsid w:val="00F771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2">
    <w:name w:val="العنوان Char"/>
    <w:basedOn w:val="a0"/>
    <w:link w:val="a6"/>
    <w:uiPriority w:val="10"/>
    <w:rsid w:val="00F7712A"/>
    <w:rPr>
      <w:rFonts w:asciiTheme="majorHAnsi" w:eastAsiaTheme="majorEastAsia" w:hAnsiTheme="majorHAnsi" w:cstheme="majorBidi"/>
      <w:spacing w:val="-10"/>
      <w:kern w:val="28"/>
      <w:sz w:val="56"/>
      <w:szCs w:val="56"/>
    </w:rPr>
  </w:style>
  <w:style w:type="character" w:customStyle="1" w:styleId="1Char">
    <w:name w:val="العنوان 1 Char"/>
    <w:basedOn w:val="a0"/>
    <w:link w:val="1"/>
    <w:uiPriority w:val="9"/>
    <w:rsid w:val="00E4485D"/>
    <w:rPr>
      <w:rFonts w:asciiTheme="majorHAnsi" w:eastAsiaTheme="majorEastAsia" w:hAnsiTheme="majorHAnsi" w:cstheme="majorBidi"/>
      <w:color w:val="2F5496" w:themeColor="accent1" w:themeShade="BF"/>
      <w:sz w:val="32"/>
      <w:szCs w:val="32"/>
    </w:rPr>
  </w:style>
  <w:style w:type="paragraph" w:styleId="a7">
    <w:name w:val="List Paragraph"/>
    <w:basedOn w:val="a"/>
    <w:uiPriority w:val="34"/>
    <w:qFormat/>
    <w:rsid w:val="00A776F3"/>
    <w:pPr>
      <w:ind w:left="720"/>
      <w:contextualSpacing/>
    </w:pPr>
  </w:style>
  <w:style w:type="character" w:customStyle="1" w:styleId="Char1">
    <w:name w:val="بلا تباعد Char"/>
    <w:basedOn w:val="a0"/>
    <w:link w:val="a5"/>
    <w:uiPriority w:val="1"/>
    <w:rsid w:val="002B2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516862">
      <w:bodyDiv w:val="1"/>
      <w:marLeft w:val="0"/>
      <w:marRight w:val="0"/>
      <w:marTop w:val="0"/>
      <w:marBottom w:val="0"/>
      <w:divBdr>
        <w:top w:val="none" w:sz="0" w:space="0" w:color="auto"/>
        <w:left w:val="none" w:sz="0" w:space="0" w:color="auto"/>
        <w:bottom w:val="none" w:sz="0" w:space="0" w:color="auto"/>
        <w:right w:val="none" w:sz="0" w:space="0" w:color="auto"/>
      </w:divBdr>
      <w:divsChild>
        <w:div w:id="404643237">
          <w:marLeft w:val="0"/>
          <w:marRight w:val="0"/>
          <w:marTop w:val="225"/>
          <w:marBottom w:val="225"/>
          <w:divBdr>
            <w:top w:val="none" w:sz="0" w:space="0" w:color="auto"/>
            <w:left w:val="none" w:sz="0" w:space="0" w:color="auto"/>
            <w:bottom w:val="none" w:sz="0" w:space="0" w:color="auto"/>
            <w:right w:val="none" w:sz="0" w:space="0" w:color="auto"/>
          </w:divBdr>
        </w:div>
      </w:divsChild>
    </w:div>
    <w:div w:id="963847960">
      <w:bodyDiv w:val="1"/>
      <w:marLeft w:val="0"/>
      <w:marRight w:val="0"/>
      <w:marTop w:val="0"/>
      <w:marBottom w:val="0"/>
      <w:divBdr>
        <w:top w:val="none" w:sz="0" w:space="0" w:color="auto"/>
        <w:left w:val="none" w:sz="0" w:space="0" w:color="auto"/>
        <w:bottom w:val="none" w:sz="0" w:space="0" w:color="auto"/>
        <w:right w:val="none" w:sz="0" w:space="0" w:color="auto"/>
      </w:divBdr>
    </w:div>
    <w:div w:id="1515877846">
      <w:bodyDiv w:val="1"/>
      <w:marLeft w:val="0"/>
      <w:marRight w:val="0"/>
      <w:marTop w:val="0"/>
      <w:marBottom w:val="0"/>
      <w:divBdr>
        <w:top w:val="none" w:sz="0" w:space="0" w:color="auto"/>
        <w:left w:val="none" w:sz="0" w:space="0" w:color="auto"/>
        <w:bottom w:val="none" w:sz="0" w:space="0" w:color="auto"/>
        <w:right w:val="none" w:sz="0" w:space="0" w:color="auto"/>
      </w:divBdr>
      <w:divsChild>
        <w:div w:id="202717438">
          <w:marLeft w:val="0"/>
          <w:marRight w:val="0"/>
          <w:marTop w:val="0"/>
          <w:marBottom w:val="0"/>
          <w:divBdr>
            <w:top w:val="none" w:sz="0" w:space="0" w:color="auto"/>
            <w:left w:val="none" w:sz="0" w:space="0" w:color="auto"/>
            <w:bottom w:val="none" w:sz="0" w:space="0" w:color="auto"/>
            <w:right w:val="none" w:sz="0" w:space="0" w:color="auto"/>
          </w:divBdr>
          <w:divsChild>
            <w:div w:id="1610357115">
              <w:marLeft w:val="0"/>
              <w:marRight w:val="0"/>
              <w:marTop w:val="0"/>
              <w:marBottom w:val="0"/>
              <w:divBdr>
                <w:top w:val="none" w:sz="0" w:space="0" w:color="auto"/>
                <w:left w:val="none" w:sz="0" w:space="0" w:color="auto"/>
                <w:bottom w:val="none" w:sz="0" w:space="0" w:color="auto"/>
                <w:right w:val="none" w:sz="0" w:space="0" w:color="auto"/>
              </w:divBdr>
              <w:divsChild>
                <w:div w:id="60638242">
                  <w:marLeft w:val="0"/>
                  <w:marRight w:val="0"/>
                  <w:marTop w:val="0"/>
                  <w:marBottom w:val="0"/>
                  <w:divBdr>
                    <w:top w:val="none" w:sz="0" w:space="0" w:color="auto"/>
                    <w:left w:val="none" w:sz="0" w:space="0" w:color="auto"/>
                    <w:bottom w:val="none" w:sz="0" w:space="0" w:color="auto"/>
                    <w:right w:val="none" w:sz="0" w:space="0" w:color="auto"/>
                  </w:divBdr>
                  <w:divsChild>
                    <w:div w:id="157365647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699432539">
          <w:marLeft w:val="0"/>
          <w:marRight w:val="0"/>
          <w:marTop w:val="0"/>
          <w:marBottom w:val="0"/>
          <w:divBdr>
            <w:top w:val="none" w:sz="0" w:space="0" w:color="auto"/>
            <w:left w:val="none" w:sz="0" w:space="0" w:color="auto"/>
            <w:bottom w:val="none" w:sz="0" w:space="0" w:color="auto"/>
            <w:right w:val="none" w:sz="0" w:space="0" w:color="auto"/>
          </w:divBdr>
          <w:divsChild>
            <w:div w:id="88816917">
              <w:marLeft w:val="0"/>
              <w:marRight w:val="0"/>
              <w:marTop w:val="0"/>
              <w:marBottom w:val="0"/>
              <w:divBdr>
                <w:top w:val="none" w:sz="0" w:space="0" w:color="auto"/>
                <w:left w:val="none" w:sz="0" w:space="0" w:color="auto"/>
                <w:bottom w:val="none" w:sz="0" w:space="0" w:color="auto"/>
                <w:right w:val="none" w:sz="0" w:space="0" w:color="auto"/>
              </w:divBdr>
              <w:divsChild>
                <w:div w:id="1159036917">
                  <w:marLeft w:val="0"/>
                  <w:marRight w:val="0"/>
                  <w:marTop w:val="0"/>
                  <w:marBottom w:val="0"/>
                  <w:divBdr>
                    <w:top w:val="none" w:sz="0" w:space="0" w:color="auto"/>
                    <w:left w:val="none" w:sz="0" w:space="0" w:color="auto"/>
                    <w:bottom w:val="none" w:sz="0" w:space="0" w:color="auto"/>
                    <w:right w:val="none" w:sz="0" w:space="0" w:color="auto"/>
                  </w:divBdr>
                  <w:divsChild>
                    <w:div w:id="186000548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658</Words>
  <Characters>3752</Characters>
  <Application>Microsoft Office Word</Application>
  <DocSecurity>0</DocSecurity>
  <Lines>31</Lines>
  <Paragraphs>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مشروع تدريب شبكة عصبونية للحصول على تابع التربيع:</dc:title>
  <dc:subject/>
  <dc:creator>الشاطئ</dc:creator>
  <cp:keywords/>
  <dc:description/>
  <cp:lastModifiedBy>الشاطئ</cp:lastModifiedBy>
  <cp:revision>3</cp:revision>
  <dcterms:created xsi:type="dcterms:W3CDTF">2024-05-17T11:14:00Z</dcterms:created>
  <dcterms:modified xsi:type="dcterms:W3CDTF">2024-05-17T12:49:00Z</dcterms:modified>
  <cp:category>:</cp:category>
</cp:coreProperties>
</file>