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7CDDBC">
      <w:pPr>
        <w:pStyle w:val="5"/>
      </w:pPr>
      <w:r>
        <w:rPr>
          <w:rFonts w:hint="eastAsia"/>
        </w:rPr>
        <w:t>计算机实践</w:t>
      </w:r>
    </w:p>
    <w:p w14:paraId="5078956D">
      <w:pPr>
        <w:spacing w:before="31" w:after="31"/>
        <w:ind w:firstLine="0" w:firstLineChars="0"/>
        <w:jc w:val="left"/>
      </w:pPr>
    </w:p>
    <w:p w14:paraId="3EC1DF7B">
      <w:pPr>
        <w:spacing w:before="31" w:after="31"/>
        <w:ind w:firstLine="0" w:firstLineChars="0"/>
        <w:jc w:val="left"/>
      </w:pPr>
      <w:r>
        <w:rPr>
          <w:rFonts w:hint="eastAsia"/>
        </w:rPr>
        <w:t xml:space="preserve">班级 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计2302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 姓名 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王露璇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学号  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U202342438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 </w:t>
      </w:r>
    </w:p>
    <w:p w14:paraId="0513A710">
      <w:pPr>
        <w:spacing w:before="31" w:after="31"/>
        <w:ind w:firstLine="0" w:firstLineChars="0"/>
        <w:jc w:val="left"/>
      </w:pPr>
    </w:p>
    <w:p w14:paraId="03910690">
      <w:pPr>
        <w:pStyle w:val="2"/>
        <w:numPr>
          <w:ilvl w:val="0"/>
          <w:numId w:val="1"/>
        </w:numPr>
        <w:spacing w:before="31" w:after="31"/>
      </w:pPr>
      <w:r>
        <w:rPr>
          <w:rFonts w:hint="eastAsia"/>
        </w:rPr>
        <w:t>任务描述</w:t>
      </w:r>
    </w:p>
    <w:p w14:paraId="60566788">
      <w:pPr>
        <w:spacing w:before="31" w:after="31"/>
        <w:ind w:firstLine="480"/>
      </w:pPr>
      <w:r>
        <w:rPr>
          <w:rFonts w:hint="eastAsia"/>
        </w:rPr>
        <w:t>建立一个电子表格来管理多种货币的资金（或股票投资组合）。录入股东、持股情况等信息，可以统计特定股票，特定币种的合计金额；可以统计特定人员所持有的股票，按照特定币种计算所持股的合计金额。</w:t>
      </w:r>
    </w:p>
    <w:p w14:paraId="0F075BA7">
      <w:pPr>
        <w:pStyle w:val="2"/>
        <w:numPr>
          <w:ilvl w:val="0"/>
          <w:numId w:val="1"/>
        </w:numPr>
        <w:spacing w:before="31" w:after="31"/>
        <w:rPr>
          <w:rFonts w:hint="eastAsia"/>
          <w:color w:val="C00000"/>
        </w:rPr>
      </w:pPr>
      <w:r>
        <w:rPr>
          <w:rFonts w:hint="eastAsia"/>
        </w:rPr>
        <w:t>测试用例</w:t>
      </w:r>
    </w:p>
    <w:p w14:paraId="1265850C">
      <w:pPr>
        <w:spacing w:before="31" w:after="31"/>
        <w:ind w:firstLine="0"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测试用例梳理如图所示</w:t>
      </w:r>
    </w:p>
    <w:p w14:paraId="4A85EDFA">
      <w:pPr>
        <w:spacing w:before="31" w:after="31"/>
        <w:ind w:firstLine="48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5521960</wp:posOffset>
                </wp:positionV>
                <wp:extent cx="1989455" cy="428625"/>
                <wp:effectExtent l="0" t="0" r="4445" b="31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5295" y="9093835"/>
                          <a:ext cx="198945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095A8">
                            <w:pPr>
                              <w:rPr>
                                <w:rFonts w:hint="eastAsia" w:eastAsia="宋体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  <w:t>测试用例树形图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9pt;margin-top:434.8pt;height:33.75pt;width:156.65pt;z-index:251659264;mso-width-relative:page;mso-height-relative:page;" fillcolor="#FFFFFF [3201]" filled="t" stroked="f" coordsize="21600,21600" o:gfxdata="UEsDBAoAAAAAAIdO4kAAAAAAAAAAAAAAAAAEAAAAZHJzL1BLAwQUAAAACACHTuJAVKXYHtcAAAAM&#10;AQAADwAAAGRycy9kb3ducmV2LnhtbE2Py04DMQxF90j8Q2QkdjRJS1s6nUwXSGyR6GudTsJk1MQZ&#10;Jenz6zEr2Nny0fW59eoaPDvblPuICuRIALPYRtNjp2C7+Xh5A5aLRqN9RKvgZjOsmseHWlcmXvDL&#10;ntelYxSCudIKXClDxXlunQ06j+JgkW7fMQVdaE0dN0lfKDx4PhZixoPukT44Pdh3Z9vj+hQU7Ltw&#10;3+/kkJwJ/hU/77fNNvZKPT9JsQRW7LX8wfCrT+rQkNMhntBk5hVMxGROqILFdEyliJjJOQ0HQoVc&#10;TIE3Nf9fovkBUEsDBBQAAAAIAIdO4kBFLIH3XgIAAJsEAAAOAAAAZHJzL2Uyb0RvYy54bWytVMGO&#10;0zAQvSPxD5bvbNpsW5pq01XZVRHSil2pIM6u4zSWbI+x3SblA+APOHHhznf1Oxg77e6ycNgDOThj&#10;z8sbz5uZXFx2WpGdcF6CKenwbECJMBwqaTYl/fhh+WpKiQ/MVEyBESXdC08v5y9fXLR2JnJoQFXC&#10;ESQxftbakjYh2FmWed4IzfwZWGHQWYPTLODWbbLKsRbZtcrywWCSteAq64AL7/H0unfSI6N7DiHU&#10;teTiGvhWCxN6VicUC5iSb6T1dJ5uW9eCh9u69iIQVVLMNKQVg6C9jms2v2CzjWO2kfx4BfacKzzJ&#10;STNpMOg91TULjGyd/ItKS+7AQx3OOOisTyQpglkMB0+0WTXMipQLSu3tvej+/9Hy97s7R2RV0pwS&#10;wzQW/PD92+HHr8PPrySP8rTWzxC1sogL3RvosGlO5x4PY9Zd7XR8Yz4E/XlRjPNiTMm+pMWgOJ+e&#10;j3uhRRcIjwTFtBiNEcARMcqnkzwBsgcm63x4K0CTaJTUYSGTvmx34wPeCqEnSAzsQclqKZVKG7dZ&#10;XylHdgyLvkxPDI+f/AFThrQlnZyPB4nZQPy+xymD8Jh4n2C0QrfujmqsodqjGA76bvKWLyXe8ob5&#10;cMcctg82Fw5YuMWlVoBB4GhR0oD78q/ziMeqopeSFtuxpP7zljlBiXpnsN7FcDSK/Zs2o/HrHDfu&#10;sWf92GO2+gow+SGOsuXJjPigTmbtQH/COVzEqOhihmPskoaTeRX6IcE55mKxSCDsWMvCjVlZHqmj&#10;1AYW2wC1TCWJMvXaHNXDnk2yH+crDsXjfUI9/FPm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U&#10;pdge1wAAAAwBAAAPAAAAAAAAAAEAIAAAACIAAABkcnMvZG93bnJldi54bWxQSwECFAAUAAAACACH&#10;TuJARSyB914CAACbBAAADgAAAAAAAAABACAAAAAm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70095A8">
                      <w:pPr>
                        <w:rPr>
                          <w:rFonts w:hint="eastAsia" w:eastAsia="宋体"/>
                          <w:lang w:val="en-US" w:eastAsia="zh-CN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lang w:val="en-US" w:eastAsia="zh-CN"/>
                          <w14:textOutline w14:w="9525">
                            <w14:round/>
                          </w14:textOutline>
                        </w:rPr>
                        <w:t>测试用例树形图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834255" cy="5450840"/>
            <wp:effectExtent l="9525" t="9525" r="20320" b="13335"/>
            <wp:docPr id="1" name="图片 1" descr="屏幕截图 2024-07-11 102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7-11 1028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5450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6EF3BE">
      <w:pPr>
        <w:pStyle w:val="2"/>
        <w:numPr>
          <w:ilvl w:val="0"/>
          <w:numId w:val="1"/>
        </w:numPr>
        <w:spacing w:before="31" w:after="31"/>
      </w:pPr>
      <w:r>
        <w:rPr>
          <w:rFonts w:hint="eastAsia"/>
        </w:rPr>
        <w:t>代码结构</w:t>
      </w:r>
    </w:p>
    <w:p w14:paraId="403AD1CF">
      <w:pPr>
        <w:spacing w:before="31" w:after="31"/>
        <w:ind w:firstLine="0" w:firstLineChars="0"/>
        <w:rPr>
          <w:rFonts w:hint="default" w:eastAsia="宋体"/>
          <w:color w:val="C00000"/>
          <w:lang w:val="en-US" w:eastAsia="zh-CN"/>
        </w:rPr>
      </w:pPr>
      <w:r>
        <w:rPr>
          <w:rFonts w:hint="eastAsia"/>
          <w:color w:val="auto"/>
          <w:lang w:val="en-US" w:eastAsia="zh-CN"/>
        </w:rPr>
        <w:t>重构前：</w:t>
      </w:r>
    </w:p>
    <w:p w14:paraId="488C5F2F">
      <w:pPr>
        <w:spacing w:before="31" w:after="31"/>
        <w:ind w:firstLine="0" w:firstLineChars="0"/>
        <w:rPr>
          <w:rFonts w:hint="eastAsia" w:eastAsia="宋体"/>
          <w:color w:val="C00000"/>
          <w:lang w:eastAsia="zh-CN"/>
        </w:rPr>
      </w:pPr>
      <w:r>
        <w:rPr>
          <w:rFonts w:hint="eastAsia" w:eastAsia="宋体"/>
          <w:color w:val="C00000"/>
          <w:lang w:eastAsia="zh-CN"/>
        </w:rPr>
        <w:drawing>
          <wp:inline distT="0" distB="0" distL="114300" distR="114300">
            <wp:extent cx="5273675" cy="3033395"/>
            <wp:effectExtent l="0" t="0" r="9525" b="1905"/>
            <wp:docPr id="9" name="图片 9" descr="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.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62CA">
      <w:pPr>
        <w:spacing w:before="31" w:after="31"/>
        <w:ind w:firstLine="0" w:firstLineChars="0"/>
        <w:rPr>
          <w:rFonts w:hint="eastAsia" w:eastAsia="宋体"/>
          <w:color w:val="C00000"/>
          <w:lang w:eastAsia="zh-CN"/>
        </w:rPr>
      </w:pPr>
    </w:p>
    <w:p w14:paraId="5F1F46E0">
      <w:pPr>
        <w:spacing w:before="31" w:after="31"/>
        <w:ind w:firstLine="0" w:firstLineChars="0"/>
        <w:rPr>
          <w:rFonts w:hint="eastAsia"/>
          <w:color w:val="auto"/>
          <w:lang w:val="en-US" w:eastAsia="zh-CN"/>
        </w:rPr>
      </w:pPr>
    </w:p>
    <w:p w14:paraId="2B1B6A1A">
      <w:pPr>
        <w:spacing w:before="31" w:after="31"/>
        <w:ind w:firstLine="0" w:firstLineChars="0"/>
        <w:rPr>
          <w:rFonts w:hint="default" w:eastAsia="宋体"/>
          <w:color w:val="C00000"/>
          <w:lang w:val="en-US" w:eastAsia="zh-CN"/>
        </w:rPr>
      </w:pPr>
      <w:r>
        <w:rPr>
          <w:rFonts w:hint="eastAsia"/>
          <w:color w:val="auto"/>
          <w:lang w:val="en-US" w:eastAsia="zh-CN"/>
        </w:rPr>
        <w:t>重构后：</w:t>
      </w:r>
    </w:p>
    <w:p w14:paraId="65EF3945">
      <w:pPr>
        <w:spacing w:before="31" w:after="31"/>
        <w:ind w:firstLine="0" w:firstLineChars="0"/>
        <w:rPr>
          <w:rFonts w:hint="eastAsia" w:eastAsia="宋体"/>
          <w:color w:val="C00000"/>
          <w:lang w:eastAsia="zh-CN"/>
        </w:rPr>
      </w:pPr>
      <w:r>
        <w:drawing>
          <wp:inline distT="0" distB="0" distL="114300" distR="114300">
            <wp:extent cx="5657215" cy="3452495"/>
            <wp:effectExtent l="0" t="0" r="6985" b="1905"/>
            <wp:docPr id="11" name="图片 11" descr="屏幕截图 2024-07-11 104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07-11 1041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7CB9">
      <w:pPr>
        <w:spacing w:before="31" w:after="31"/>
        <w:ind w:firstLine="480"/>
        <w:rPr>
          <w:rFonts w:hint="eastAsia"/>
          <w:lang w:val="en-US" w:eastAsia="zh-CN"/>
        </w:rPr>
      </w:pPr>
    </w:p>
    <w:p w14:paraId="09406707">
      <w:pPr>
        <w:spacing w:before="31" w:after="31"/>
        <w:ind w:left="0" w:leftChars="0" w:firstLine="0" w:firstLineChars="0"/>
        <w:rPr>
          <w:rFonts w:hint="eastAsia"/>
          <w:lang w:val="en-US" w:eastAsia="zh-CN"/>
        </w:rPr>
      </w:pPr>
    </w:p>
    <w:p w14:paraId="620B38C9">
      <w:pPr>
        <w:spacing w:before="31" w:after="31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最终代码：</w:t>
      </w:r>
    </w:p>
    <w:p w14:paraId="43566F4D">
      <w:pPr>
        <w:spacing w:before="31" w:after="31"/>
        <w:ind w:firstLine="48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90590" cy="3006090"/>
            <wp:effectExtent l="0" t="0" r="3810" b="3810"/>
            <wp:docPr id="10" name="图片 10" descr="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.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7854">
      <w:pPr>
        <w:pStyle w:val="2"/>
        <w:numPr>
          <w:ilvl w:val="0"/>
          <w:numId w:val="1"/>
        </w:numPr>
        <w:spacing w:before="31" w:after="31"/>
      </w:pPr>
      <w:r>
        <w:rPr>
          <w:rFonts w:hint="eastAsia"/>
        </w:rPr>
        <w:t>测试验证</w:t>
      </w:r>
    </w:p>
    <w:p w14:paraId="1B8C797A">
      <w:pPr>
        <w:spacing w:before="31" w:after="31"/>
        <w:ind w:firstLine="0"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Test01:</w:t>
      </w:r>
    </w:p>
    <w:p w14:paraId="48750C41">
      <w:pPr>
        <w:spacing w:before="31" w:after="31"/>
        <w:ind w:firstLine="0" w:firstLineChars="0"/>
        <w:rPr>
          <w:rFonts w:hint="eastAsia" w:eastAsia="宋体"/>
          <w:color w:val="C00000"/>
          <w:lang w:eastAsia="zh-CN"/>
        </w:rPr>
      </w:pPr>
      <w:r>
        <w:rPr>
          <w:rFonts w:hint="eastAsia" w:eastAsia="宋体"/>
          <w:color w:val="C00000"/>
          <w:lang w:eastAsia="zh-CN"/>
        </w:rPr>
        <w:drawing>
          <wp:inline distT="0" distB="0" distL="114300" distR="114300">
            <wp:extent cx="821055" cy="362585"/>
            <wp:effectExtent l="0" t="0" r="4445" b="5715"/>
            <wp:docPr id="6" name="图片 6" descr="tes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est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105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A9ED">
      <w:pPr>
        <w:spacing w:before="31" w:after="31"/>
        <w:ind w:firstLine="0"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Test02:</w:t>
      </w:r>
    </w:p>
    <w:p w14:paraId="577E33E0">
      <w:pPr>
        <w:spacing w:before="31" w:after="31"/>
        <w:ind w:firstLine="0" w:firstLineChars="0"/>
        <w:rPr>
          <w:rFonts w:hint="eastAsia" w:eastAsia="宋体"/>
          <w:color w:val="auto"/>
          <w:lang w:eastAsia="zh-CN"/>
        </w:rPr>
      </w:pPr>
      <w:r>
        <w:rPr>
          <w:rFonts w:hint="eastAsia" w:eastAsia="宋体"/>
          <w:color w:val="auto"/>
          <w:lang w:eastAsia="zh-CN"/>
        </w:rPr>
        <w:drawing>
          <wp:inline distT="0" distB="0" distL="114300" distR="114300">
            <wp:extent cx="865505" cy="408940"/>
            <wp:effectExtent l="0" t="0" r="10795" b="10160"/>
            <wp:docPr id="5" name="图片 5" descr="test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est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F74B">
      <w:pPr>
        <w:spacing w:before="31" w:after="31"/>
        <w:ind w:firstLine="0"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Test03:</w:t>
      </w:r>
    </w:p>
    <w:p w14:paraId="1ABBBCDE">
      <w:pPr>
        <w:spacing w:before="31" w:after="31"/>
        <w:ind w:firstLine="0" w:firstLineChars="0"/>
        <w:rPr>
          <w:rFonts w:hint="eastAsia" w:eastAsia="宋体"/>
          <w:color w:val="auto"/>
          <w:lang w:eastAsia="zh-CN"/>
        </w:rPr>
      </w:pPr>
      <w:r>
        <w:rPr>
          <w:rFonts w:hint="eastAsia" w:eastAsia="宋体"/>
          <w:color w:val="auto"/>
          <w:lang w:eastAsia="zh-CN"/>
        </w:rPr>
        <w:drawing>
          <wp:inline distT="0" distB="0" distL="114300" distR="114300">
            <wp:extent cx="838200" cy="558800"/>
            <wp:effectExtent l="0" t="0" r="0" b="0"/>
            <wp:docPr id="4" name="图片 4" descr="test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est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059E">
      <w:pPr>
        <w:spacing w:before="31" w:after="31"/>
        <w:ind w:firstLine="0"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Test04:</w:t>
      </w:r>
    </w:p>
    <w:p w14:paraId="0C3FF7A9">
      <w:pPr>
        <w:spacing w:before="31" w:after="31"/>
        <w:ind w:firstLine="0" w:firstLineChars="0"/>
        <w:rPr>
          <w:rFonts w:hint="eastAsia" w:eastAsia="宋体"/>
          <w:color w:val="auto"/>
          <w:lang w:eastAsia="zh-CN"/>
        </w:rPr>
      </w:pPr>
      <w:r>
        <w:rPr>
          <w:rFonts w:hint="eastAsia" w:eastAsia="宋体"/>
          <w:color w:val="auto"/>
          <w:lang w:eastAsia="zh-CN"/>
        </w:rPr>
        <w:drawing>
          <wp:inline distT="0" distB="0" distL="114300" distR="114300">
            <wp:extent cx="951865" cy="484505"/>
            <wp:effectExtent l="0" t="0" r="635" b="10795"/>
            <wp:docPr id="3" name="图片 3" descr="tes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est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0DD5">
      <w:pPr>
        <w:spacing w:before="31" w:after="31"/>
        <w:ind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Test05:</w:t>
      </w:r>
    </w:p>
    <w:p w14:paraId="7472BD97">
      <w:pPr>
        <w:spacing w:before="31" w:after="31"/>
        <w:ind w:firstLine="0" w:firstLineChars="0"/>
        <w:rPr>
          <w:rFonts w:hint="eastAsia" w:eastAsia="宋体"/>
          <w:color w:val="auto"/>
          <w:lang w:eastAsia="zh-CN"/>
        </w:rPr>
      </w:pPr>
      <w:r>
        <w:rPr>
          <w:rFonts w:hint="eastAsia" w:eastAsia="宋体"/>
          <w:color w:val="auto"/>
          <w:lang w:eastAsia="zh-CN"/>
        </w:rPr>
        <w:drawing>
          <wp:inline distT="0" distB="0" distL="114300" distR="114300">
            <wp:extent cx="865505" cy="529590"/>
            <wp:effectExtent l="0" t="0" r="10795" b="3810"/>
            <wp:docPr id="8" name="图片 8" descr="test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st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47CE">
      <w:pPr>
        <w:spacing w:before="31" w:after="31"/>
        <w:ind w:firstLine="0" w:firstLineChars="0"/>
        <w:rPr>
          <w:rFonts w:hint="eastAsia"/>
          <w:color w:val="auto"/>
          <w:lang w:val="en-US" w:eastAsia="zh-CN"/>
        </w:rPr>
      </w:pPr>
    </w:p>
    <w:p w14:paraId="30655ABC">
      <w:pPr>
        <w:spacing w:before="31" w:after="31"/>
        <w:ind w:firstLine="0" w:firstLineChars="0"/>
        <w:rPr>
          <w:rFonts w:hint="eastAsia"/>
          <w:color w:val="auto"/>
          <w:lang w:val="en-US" w:eastAsia="zh-CN"/>
        </w:rPr>
      </w:pPr>
    </w:p>
    <w:p w14:paraId="28B67DBA">
      <w:pPr>
        <w:spacing w:before="31" w:after="31"/>
        <w:ind w:firstLine="0"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Test06:</w:t>
      </w:r>
    </w:p>
    <w:p w14:paraId="44258F1D">
      <w:pPr>
        <w:spacing w:before="31" w:after="31"/>
        <w:ind w:firstLine="0" w:firstLineChars="0"/>
        <w:rPr>
          <w:rFonts w:hint="eastAsia" w:eastAsia="宋体"/>
          <w:color w:val="auto"/>
          <w:lang w:eastAsia="zh-CN"/>
        </w:rPr>
      </w:pPr>
      <w:r>
        <w:rPr>
          <w:rFonts w:hint="eastAsia" w:eastAsia="宋体"/>
          <w:color w:val="auto"/>
          <w:lang w:eastAsia="zh-CN"/>
        </w:rPr>
        <w:drawing>
          <wp:inline distT="0" distB="0" distL="114300" distR="114300">
            <wp:extent cx="1145540" cy="471170"/>
            <wp:effectExtent l="0" t="0" r="10160" b="11430"/>
            <wp:docPr id="7" name="图片 7" descr="test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est0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A887">
      <w:pPr>
        <w:spacing w:before="31" w:after="31"/>
        <w:ind w:firstLine="0" w:firstLineChars="0"/>
        <w:rPr>
          <w:rFonts w:hint="eastAsia" w:eastAsia="宋体"/>
          <w:color w:val="auto"/>
          <w:lang w:eastAsia="zh-CN"/>
        </w:rPr>
      </w:pPr>
    </w:p>
    <w:p w14:paraId="6D365207">
      <w:pPr>
        <w:pStyle w:val="2"/>
        <w:numPr>
          <w:ilvl w:val="0"/>
          <w:numId w:val="1"/>
        </w:numPr>
        <w:spacing w:before="31" w:after="31"/>
        <w:rPr>
          <w:color w:val="C00000"/>
        </w:rPr>
      </w:pPr>
      <w:r>
        <w:rPr>
          <w:rFonts w:hint="eastAsia"/>
        </w:rPr>
        <w:t>心得体会</w:t>
      </w:r>
    </w:p>
    <w:p w14:paraId="4A6EAE0E">
      <w:pPr>
        <w:pStyle w:val="3"/>
        <w:numPr>
          <w:ilvl w:val="1"/>
          <w:numId w:val="1"/>
        </w:numPr>
        <w:spacing w:before="31" w:after="31"/>
        <w:rPr>
          <w:color w:val="auto"/>
        </w:rPr>
      </w:pPr>
      <w:r>
        <w:rPr>
          <w:rFonts w:hint="eastAsia"/>
          <w:color w:val="auto"/>
        </w:rPr>
        <w:t>使用“码上”的体会及成功的间答过程记录</w:t>
      </w:r>
    </w:p>
    <w:p w14:paraId="5C425019">
      <w:pPr>
        <w:rPr>
          <w:rFonts w:hint="eastAsia"/>
          <w:color w:val="auto"/>
          <w:lang w:val="en-US" w:eastAsia="zh-CN"/>
        </w:rPr>
      </w:pPr>
    </w:p>
    <w:p w14:paraId="2FA9F245">
      <w:p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提问：</w:t>
      </w:r>
    </w:p>
    <w:p w14:paraId="4523641B">
      <w:pPr>
        <w:ind w:left="0" w:leftChars="0" w:firstLine="48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git中.git文件夹在哪？</w:t>
      </w:r>
    </w:p>
    <w:p w14:paraId="567DCDB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ai回答：</w:t>
      </w:r>
    </w:p>
    <w:p w14:paraId="1B644BE2">
      <w:r>
        <w:drawing>
          <wp:inline distT="0" distB="0" distL="114300" distR="114300">
            <wp:extent cx="6059170" cy="985520"/>
            <wp:effectExtent l="0" t="0" r="11430" b="508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FE72"/>
    <w:p w14:paraId="19CDD3A7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61C77F8A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提问：</w:t>
      </w:r>
    </w:p>
    <w:p w14:paraId="599B2D24">
      <w:pPr>
        <w:ind w:left="0" w:leftChars="0" w:firstLine="480" w:firstLineChars="200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c++中怎么使数据保留两位小数并向下取整</w:t>
      </w:r>
    </w:p>
    <w:p w14:paraId="25568D7E">
      <w:pPr>
        <w:ind w:left="0" w:leftChars="0" w:firstLine="480" w:firstLineChars="200"/>
        <w:rPr>
          <w:rFonts w:hint="eastAsia" w:ascii="Segoe UI" w:hAnsi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ai回答：</w:t>
      </w:r>
    </w:p>
    <w:p w14:paraId="4B1277F3">
      <w:pPr>
        <w:ind w:left="0" w:leftChars="0" w:firstLine="0" w:firstLineChars="0"/>
      </w:pPr>
      <w:r>
        <w:drawing>
          <wp:inline distT="0" distB="0" distL="114300" distR="114300">
            <wp:extent cx="6344285" cy="2234565"/>
            <wp:effectExtent l="0" t="0" r="571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FCB4">
      <w:pPr>
        <w:ind w:left="0" w:leftChars="0" w:firstLine="0" w:firstLineChars="0"/>
        <w:rPr>
          <w:rFonts w:hint="eastAsia"/>
          <w:lang w:val="en-US" w:eastAsia="zh-CN"/>
        </w:rPr>
      </w:pPr>
    </w:p>
    <w:p w14:paraId="2EC1A10B">
      <w:pPr>
        <w:ind w:left="0" w:leftChars="0" w:firstLine="0" w:firstLineChars="0"/>
        <w:rPr>
          <w:rFonts w:hint="eastAsia"/>
          <w:lang w:val="en-US" w:eastAsia="zh-CN"/>
        </w:rPr>
      </w:pPr>
    </w:p>
    <w:p w14:paraId="3F4355B8">
      <w:pPr>
        <w:ind w:left="0" w:leftChars="0" w:firstLine="0" w:firstLineChars="0"/>
        <w:rPr>
          <w:rFonts w:hint="eastAsia"/>
          <w:lang w:val="en-US" w:eastAsia="zh-CN"/>
        </w:rPr>
      </w:pPr>
    </w:p>
    <w:p w14:paraId="5996BD4D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提问：</w:t>
      </w:r>
    </w:p>
    <w:p w14:paraId="6B614BB7">
      <w:p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unordered_map怎么使用？</w:t>
      </w:r>
    </w:p>
    <w:p w14:paraId="77DB0FDE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ai回答：</w:t>
      </w:r>
    </w:p>
    <w:p w14:paraId="2D68E05E">
      <w:pPr>
        <w:ind w:left="0" w:leftChars="0" w:firstLine="0" w:firstLineChars="0"/>
      </w:pPr>
      <w:r>
        <w:drawing>
          <wp:inline distT="0" distB="0" distL="114300" distR="114300">
            <wp:extent cx="5920105" cy="3218180"/>
            <wp:effectExtent l="0" t="0" r="10795" b="762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AE59F">
      <w:pPr>
        <w:ind w:left="0" w:leftChars="0" w:firstLine="0" w:firstLineChars="0"/>
      </w:pPr>
    </w:p>
    <w:p w14:paraId="5FFBA98D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提问：</w:t>
      </w:r>
    </w:p>
    <w:p w14:paraId="0E40D005">
      <w:p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#include&lt;iomanip&gt;</w:t>
      </w:r>
    </w:p>
    <w:p w14:paraId="5858B571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ai回答：</w:t>
      </w:r>
    </w:p>
    <w:p w14:paraId="7DCD9047">
      <w:pPr>
        <w:ind w:left="0" w:leftChars="0" w:firstLine="0" w:firstLineChars="0"/>
      </w:pPr>
      <w:r>
        <w:drawing>
          <wp:inline distT="0" distB="0" distL="114300" distR="114300">
            <wp:extent cx="5530850" cy="2934335"/>
            <wp:effectExtent l="0" t="0" r="6350" b="1206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73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体会：</w:t>
      </w:r>
    </w:p>
    <w:p w14:paraId="0B06C3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码上”功能强大，能够基本解决现阶段编程中遇到的困难，能够帮助我们分析代码错误，并给出正确解决方案。在遇到仅靠应用现阶段所掌握的知识不足以完成项目需求时，可以通过询问获取新的思路，掌握新的知识点和编程技巧与方法。</w:t>
      </w:r>
    </w:p>
    <w:p w14:paraId="6EAD3B2B">
      <w:pPr>
        <w:ind w:left="0" w:leftChars="0" w:firstLine="0" w:firstLineChars="0"/>
        <w:rPr>
          <w:rFonts w:hint="default"/>
          <w:lang w:val="en-US" w:eastAsia="zh-CN"/>
        </w:rPr>
      </w:pPr>
    </w:p>
    <w:p w14:paraId="5A260C7A">
      <w:pPr>
        <w:pStyle w:val="3"/>
        <w:numPr>
          <w:ilvl w:val="1"/>
          <w:numId w:val="1"/>
        </w:numPr>
        <w:spacing w:before="31" w:after="31"/>
        <w:rPr>
          <w:color w:val="auto"/>
        </w:rPr>
      </w:pPr>
      <w:r>
        <w:rPr>
          <w:rFonts w:hint="eastAsia"/>
          <w:color w:val="auto"/>
        </w:rPr>
        <w:t>实践收获</w:t>
      </w:r>
    </w:p>
    <w:p w14:paraId="7A248748">
      <w:pPr>
        <w:rPr>
          <w:rFonts w:hint="default" w:eastAsia="宋体"/>
          <w:lang w:val="en-US" w:eastAsia="zh-CN"/>
        </w:rPr>
      </w:pPr>
      <w:r>
        <w:rPr>
          <w:rFonts w:hint="eastAsia"/>
          <w:color w:val="auto"/>
          <w:lang w:val="en-US" w:eastAsia="zh-CN"/>
        </w:rPr>
        <w:t>通过本次的学习实践，我学到了关于git版本管理的基本知识，并能熟练应用于学习过程中，能够将本地仓库和远程仓库进行连接，与github进行连通，更好的进行代码的管理与保存。我还对github有了更进一步的了解，学习到了向他人优秀代码学习的新途径，有利于提升自己的水平。本次实践注重培养学生测试驱动开发的能力，通过自己进行测试用例的设计一步一步完善代码，期间包括版本的管理，代码的重构等步骤，测试驱动开发在一定程度上减轻了在程序设计上的难度，由简到繁，条理清晰。</w:t>
      </w:r>
    </w:p>
    <w:p w14:paraId="6A6D164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  <w:ind w:firstLine="480"/>
      </w:pPr>
      <w:r>
        <w:separator/>
      </w:r>
    </w:p>
  </w:footnote>
  <w:footnote w:type="continuationSeparator" w:id="1">
    <w:p>
      <w:pPr>
        <w:spacing w:before="0" w:after="0" w:line="312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4B6F2C"/>
    <w:multiLevelType w:val="multilevel"/>
    <w:tmpl w:val="4D4B6F2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iNjA5MDU3ODY3ZDdiZDgzN2ExM2UxY2JkNzgxNzMifQ=="/>
  </w:docVars>
  <w:rsids>
    <w:rsidRoot w:val="003400FB"/>
    <w:rsid w:val="00133BAD"/>
    <w:rsid w:val="00212F7F"/>
    <w:rsid w:val="00230438"/>
    <w:rsid w:val="002725A5"/>
    <w:rsid w:val="003400FB"/>
    <w:rsid w:val="00427953"/>
    <w:rsid w:val="004B4C74"/>
    <w:rsid w:val="005545DD"/>
    <w:rsid w:val="00594522"/>
    <w:rsid w:val="0079284C"/>
    <w:rsid w:val="008C01B9"/>
    <w:rsid w:val="009B07C0"/>
    <w:rsid w:val="00A06EDB"/>
    <w:rsid w:val="00BD27BF"/>
    <w:rsid w:val="00C75C00"/>
    <w:rsid w:val="00CA574A"/>
    <w:rsid w:val="00CB7F71"/>
    <w:rsid w:val="00CF7AA6"/>
    <w:rsid w:val="00DD5329"/>
    <w:rsid w:val="00EA5473"/>
    <w:rsid w:val="00F4305D"/>
    <w:rsid w:val="00FB3DCB"/>
    <w:rsid w:val="00FF71DE"/>
    <w:rsid w:val="19200A45"/>
    <w:rsid w:val="359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" w:beforeLines="10" w:after="10" w:afterLines="10" w:line="312" w:lineRule="auto"/>
      <w:ind w:firstLine="200" w:firstLineChars="200"/>
      <w:jc w:val="both"/>
    </w:pPr>
    <w:rPr>
      <w:rFonts w:ascii="Times New Roman" w:hAnsi="Times New Roman" w:eastAsia="宋体" w:cstheme="minorBidi"/>
      <w:color w:val="000000" w:themeColor="text1"/>
      <w:kern w:val="2"/>
      <w:sz w:val="2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line="578" w:lineRule="auto"/>
      <w:ind w:firstLine="0" w:firstLineChars="0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line="415" w:lineRule="auto"/>
      <w:ind w:firstLine="0"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line="415" w:lineRule="auto"/>
      <w:ind w:firstLine="0" w:firstLineChars="0"/>
      <w:outlineLvl w:val="2"/>
    </w:pPr>
    <w:rPr>
      <w:rFonts w:eastAsia="黑体"/>
      <w:b/>
      <w:bCs/>
      <w:sz w:val="28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9"/>
    <w:qFormat/>
    <w:uiPriority w:val="10"/>
    <w:pPr>
      <w:spacing w:before="0" w:beforeLines="0" w:after="0" w:afterLines="0"/>
      <w:ind w:firstLine="0" w:firstLineChars="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字符"/>
    <w:basedOn w:val="8"/>
    <w:link w:val="5"/>
    <w:uiPriority w:val="10"/>
    <w:rPr>
      <w:rFonts w:eastAsia="黑体" w:asciiTheme="majorHAnsi" w:hAnsiTheme="majorHAnsi" w:cstheme="majorBidi"/>
      <w:b/>
      <w:bCs/>
      <w:color w:val="000000" w:themeColor="text1"/>
      <w:sz w:val="44"/>
      <w:szCs w:val="32"/>
      <w14:textFill>
        <w14:solidFill>
          <w14:schemeClr w14:val="tx1"/>
        </w14:solidFill>
      </w14:textFill>
    </w:rPr>
  </w:style>
  <w:style w:type="character" w:customStyle="1" w:styleId="10">
    <w:name w:val="标题 1 字符"/>
    <w:basedOn w:val="8"/>
    <w:link w:val="2"/>
    <w:uiPriority w:val="9"/>
    <w:rPr>
      <w:rFonts w:ascii="Times New Roman" w:hAnsi="Times New Roman" w:eastAsia="黑体"/>
      <w:b/>
      <w:bCs/>
      <w:color w:val="000000" w:themeColor="text1"/>
      <w:kern w:val="44"/>
      <w:sz w:val="28"/>
      <w:szCs w:val="44"/>
      <w14:textFill>
        <w14:solidFill>
          <w14:schemeClr w14:val="tx1"/>
        </w14:solidFill>
      </w14:textFill>
    </w:rPr>
  </w:style>
  <w:style w:type="character" w:customStyle="1" w:styleId="11">
    <w:name w:val="标题 2 字符"/>
    <w:basedOn w:val="8"/>
    <w:link w:val="3"/>
    <w:uiPriority w:val="9"/>
    <w:rPr>
      <w:rFonts w:ascii="Times New Roman" w:hAnsi="Times New Roman" w:eastAsia="黑体" w:cstheme="majorBidi"/>
      <w:b/>
      <w:bC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customStyle="1" w:styleId="12">
    <w:name w:val="标题 3 字符"/>
    <w:basedOn w:val="8"/>
    <w:link w:val="4"/>
    <w:qFormat/>
    <w:uiPriority w:val="9"/>
    <w:rPr>
      <w:rFonts w:ascii="Times New Roman" w:hAnsi="Times New Roman" w:eastAsia="黑体"/>
      <w:b/>
      <w:bC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styleId="13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417</Words>
  <Characters>445</Characters>
  <Lines>3</Lines>
  <Paragraphs>1</Paragraphs>
  <TotalTime>9</TotalTime>
  <ScaleCrop>false</ScaleCrop>
  <LinksUpToDate>false</LinksUpToDate>
  <CharactersWithSpaces>496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2024-06-18T05:14:00Z</dcterms:created>
  <dc:creator>春 杨</dc:creator>
  <cp:lastModifiedBy>|_</cp:lastModifiedBy>
  <dcterms:modified xsi:type="dcterms:W3CDTF">2024-07-11T03:16:12Z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72323C0EA5B542C184BBBBF5C1901079_12</vt:lpwstr>
  </property>
</Properties>
</file>