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1C3E32AF" w:rsidR="004B2216" w:rsidRDefault="004B2216" w:rsidP="004B2216">
      <w:pPr>
        <w:jc w:val="center"/>
        <w:rPr>
          <w:rFonts w:asciiTheme="majorBidi" w:hAnsiTheme="majorBidi" w:cstheme="majorBidi"/>
          <w:sz w:val="32"/>
          <w:szCs w:val="32"/>
        </w:rPr>
      </w:pPr>
      <w:bookmarkStart w:id="0" w:name="_Hlk18450504"/>
      <w:bookmarkEnd w:id="0"/>
      <w:r>
        <w:rPr>
          <w:rFonts w:asciiTheme="majorBidi" w:hAnsiTheme="majorBidi" w:cstheme="majorBidi"/>
          <w:sz w:val="32"/>
          <w:szCs w:val="32"/>
        </w:rPr>
        <w:t xml:space="preserve">Experiment No. </w:t>
      </w:r>
      <w:r w:rsidR="005A130E">
        <w:rPr>
          <w:rFonts w:asciiTheme="majorBidi" w:hAnsiTheme="majorBidi" w:cstheme="majorBidi"/>
          <w:sz w:val="32"/>
          <w:szCs w:val="32"/>
        </w:rPr>
        <w:t>4</w:t>
      </w:r>
      <w:r>
        <w:rPr>
          <w:rFonts w:asciiTheme="majorBidi" w:hAnsiTheme="majorBidi" w:cstheme="majorBidi"/>
          <w:sz w:val="32"/>
          <w:szCs w:val="32"/>
        </w:rPr>
        <w:t xml:space="preserve"> </w:t>
      </w:r>
    </w:p>
    <w:p w14:paraId="32D74DEB" w14:textId="4940C00B" w:rsidR="004B2216" w:rsidRDefault="00677747" w:rsidP="00677747">
      <w:pPr>
        <w:jc w:val="center"/>
        <w:rPr>
          <w:rFonts w:asciiTheme="majorBidi" w:hAnsiTheme="majorBidi" w:cstheme="majorBidi"/>
          <w:sz w:val="32"/>
          <w:szCs w:val="32"/>
        </w:rPr>
      </w:pPr>
      <w:r w:rsidRPr="00677747">
        <w:rPr>
          <w:rFonts w:asciiTheme="majorBidi" w:hAnsiTheme="majorBidi" w:cstheme="majorBidi"/>
          <w:b/>
          <w:bCs/>
          <w:sz w:val="32"/>
          <w:szCs w:val="32"/>
        </w:rPr>
        <w:t>Time-division multiplexing (TDM)</w:t>
      </w: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01498FA4" w14:textId="77777777" w:rsidR="00677747" w:rsidRPr="00677747" w:rsidRDefault="000C44B3" w:rsidP="00677747">
      <w:pPr>
        <w:pStyle w:val="ListParagraph"/>
        <w:numPr>
          <w:ilvl w:val="0"/>
          <w:numId w:val="1"/>
        </w:numPr>
        <w:tabs>
          <w:tab w:val="left" w:pos="540"/>
          <w:tab w:val="left" w:pos="720"/>
        </w:tabs>
        <w:spacing w:line="360" w:lineRule="auto"/>
        <w:ind w:left="360" w:firstLine="0"/>
        <w:jc w:val="both"/>
        <w:rPr>
          <w:rFonts w:asciiTheme="majorBidi" w:hAnsiTheme="majorBidi" w:cstheme="majorBidi"/>
          <w:sz w:val="28"/>
          <w:szCs w:val="28"/>
        </w:rPr>
      </w:pPr>
      <w:r w:rsidRPr="00FB5D2C">
        <w:rPr>
          <w:rFonts w:asciiTheme="majorBidi" w:hAnsiTheme="majorBidi" w:cstheme="majorBidi"/>
          <w:sz w:val="28"/>
          <w:szCs w:val="28"/>
        </w:rPr>
        <w:t xml:space="preserve">To study and understand the principle </w:t>
      </w:r>
      <w:r w:rsidR="00393377" w:rsidRPr="00FB5D2C">
        <w:rPr>
          <w:rFonts w:asciiTheme="majorBidi" w:hAnsiTheme="majorBidi" w:cstheme="majorBidi"/>
          <w:sz w:val="28"/>
          <w:szCs w:val="28"/>
        </w:rPr>
        <w:t xml:space="preserve">of </w:t>
      </w:r>
      <w:r w:rsidR="00FB5D2C" w:rsidRPr="00B672D2">
        <w:rPr>
          <w:rFonts w:asciiTheme="majorBidi" w:hAnsiTheme="majorBidi" w:cstheme="majorBidi"/>
          <w:color w:val="000000"/>
          <w:sz w:val="28"/>
          <w:szCs w:val="28"/>
        </w:rPr>
        <w:t>Time-division multiplexing (TDM)</w:t>
      </w:r>
      <w:r w:rsidR="00677747">
        <w:rPr>
          <w:rFonts w:asciiTheme="majorBidi" w:hAnsiTheme="majorBidi" w:cstheme="majorBidi"/>
          <w:color w:val="000000"/>
          <w:sz w:val="28"/>
          <w:szCs w:val="28"/>
        </w:rPr>
        <w:t>.</w:t>
      </w:r>
    </w:p>
    <w:p w14:paraId="46FDEA0E" w14:textId="4E5AEEB0" w:rsidR="00393377" w:rsidRPr="00FB5D2C" w:rsidRDefault="00393377" w:rsidP="00677747">
      <w:pPr>
        <w:pStyle w:val="ListParagraph"/>
        <w:numPr>
          <w:ilvl w:val="0"/>
          <w:numId w:val="1"/>
        </w:numPr>
        <w:tabs>
          <w:tab w:val="left" w:pos="540"/>
        </w:tabs>
        <w:spacing w:line="360" w:lineRule="auto"/>
        <w:ind w:left="540" w:hanging="180"/>
        <w:jc w:val="both"/>
        <w:rPr>
          <w:rFonts w:asciiTheme="majorBidi" w:hAnsiTheme="majorBidi" w:cstheme="majorBidi"/>
          <w:sz w:val="28"/>
          <w:szCs w:val="28"/>
        </w:rPr>
      </w:pPr>
      <w:r w:rsidRPr="00FB5D2C">
        <w:rPr>
          <w:rFonts w:asciiTheme="majorBidi" w:hAnsiTheme="majorBidi" w:cstheme="majorBidi"/>
          <w:sz w:val="28"/>
          <w:szCs w:val="28"/>
        </w:rPr>
        <w:t xml:space="preserve">To learn how to implement </w:t>
      </w:r>
      <w:r w:rsidR="00FB5D2C" w:rsidRPr="00B672D2">
        <w:rPr>
          <w:rFonts w:asciiTheme="majorBidi" w:hAnsiTheme="majorBidi" w:cstheme="majorBidi"/>
          <w:color w:val="000000"/>
          <w:sz w:val="28"/>
          <w:szCs w:val="28"/>
        </w:rPr>
        <w:t>Time-division multiplexing (TDM)</w:t>
      </w:r>
      <w:r w:rsidR="00FB5D2C">
        <w:rPr>
          <w:rFonts w:asciiTheme="majorBidi" w:hAnsiTheme="majorBidi" w:cstheme="majorBidi"/>
          <w:color w:val="000000"/>
          <w:sz w:val="28"/>
          <w:szCs w:val="28"/>
        </w:rPr>
        <w:t xml:space="preserve"> system</w:t>
      </w:r>
      <w:r w:rsidR="00FB5D2C" w:rsidRPr="00B672D2">
        <w:rPr>
          <w:rFonts w:asciiTheme="majorBidi" w:hAnsiTheme="majorBidi" w:cstheme="majorBidi"/>
          <w:color w:val="000000"/>
          <w:sz w:val="28"/>
          <w:szCs w:val="28"/>
        </w:rPr>
        <w:t xml:space="preserve"> </w:t>
      </w:r>
      <w:r w:rsidRPr="00FB5D2C">
        <w:rPr>
          <w:rFonts w:asciiTheme="majorBidi" w:hAnsiTheme="majorBidi" w:cstheme="majorBidi"/>
          <w:sz w:val="28"/>
          <w:szCs w:val="28"/>
        </w:rPr>
        <w:t>using Matlab-Simulink.</w:t>
      </w:r>
    </w:p>
    <w:p w14:paraId="36C35E0C" w14:textId="683C1358" w:rsidR="001F0755" w:rsidRDefault="001F0755" w:rsidP="001F0755">
      <w:pPr>
        <w:jc w:val="both"/>
        <w:rPr>
          <w:rFonts w:asciiTheme="majorBidi" w:hAnsiTheme="majorBidi" w:cstheme="majorBidi"/>
          <w:sz w:val="32"/>
          <w:szCs w:val="32"/>
        </w:rPr>
      </w:pPr>
      <w:r w:rsidRPr="001F0755">
        <w:rPr>
          <w:rFonts w:asciiTheme="majorBidi" w:hAnsiTheme="majorBidi" w:cstheme="majorBidi"/>
          <w:sz w:val="32"/>
          <w:szCs w:val="32"/>
          <w:u w:val="single"/>
        </w:rPr>
        <w:t>Theory:</w:t>
      </w:r>
    </w:p>
    <w:p w14:paraId="6E358B3E" w14:textId="77777777" w:rsidR="00966086" w:rsidRDefault="00B672D2" w:rsidP="00D467DF">
      <w:pPr>
        <w:autoSpaceDE w:val="0"/>
        <w:autoSpaceDN w:val="0"/>
        <w:adjustRightInd w:val="0"/>
        <w:spacing w:after="0" w:line="360" w:lineRule="auto"/>
        <w:ind w:firstLine="360"/>
        <w:jc w:val="both"/>
        <w:rPr>
          <w:rFonts w:asciiTheme="majorBidi" w:hAnsiTheme="majorBidi" w:cstheme="majorBidi"/>
          <w:color w:val="000000"/>
          <w:sz w:val="28"/>
          <w:szCs w:val="28"/>
        </w:rPr>
      </w:pPr>
      <w:bookmarkStart w:id="1" w:name="_Hlk18661957"/>
      <w:r w:rsidRPr="00B672D2">
        <w:rPr>
          <w:rFonts w:asciiTheme="majorBidi" w:hAnsiTheme="majorBidi" w:cstheme="majorBidi"/>
          <w:color w:val="000000"/>
          <w:sz w:val="28"/>
          <w:szCs w:val="28"/>
        </w:rPr>
        <w:t xml:space="preserve">Time-division multiplexing (TDM) </w:t>
      </w:r>
      <w:bookmarkEnd w:id="1"/>
      <w:r w:rsidRPr="00B672D2">
        <w:rPr>
          <w:rFonts w:asciiTheme="majorBidi" w:hAnsiTheme="majorBidi" w:cstheme="majorBidi"/>
          <w:color w:val="000000"/>
          <w:sz w:val="28"/>
          <w:szCs w:val="28"/>
        </w:rPr>
        <w:t>is a method of transmitting and receiving independent signals over</w:t>
      </w:r>
      <w:r>
        <w:rPr>
          <w:rFonts w:asciiTheme="majorBidi" w:hAnsiTheme="majorBidi" w:cstheme="majorBidi"/>
          <w:color w:val="000000"/>
          <w:sz w:val="28"/>
          <w:szCs w:val="28"/>
        </w:rPr>
        <w:t xml:space="preserve"> </w:t>
      </w:r>
      <w:r w:rsidR="00611298" w:rsidRPr="00DE0AE4">
        <w:rPr>
          <w:rFonts w:asciiTheme="majorBidi" w:hAnsiTheme="majorBidi" w:cstheme="majorBidi"/>
          <w:color w:val="222222"/>
          <w:sz w:val="28"/>
          <w:szCs w:val="28"/>
        </w:rPr>
        <w:t xml:space="preserve">a single communication channel </w:t>
      </w:r>
      <w:r w:rsidRPr="00B672D2">
        <w:rPr>
          <w:rFonts w:asciiTheme="majorBidi" w:hAnsiTheme="majorBidi" w:cstheme="majorBidi"/>
          <w:color w:val="000000"/>
          <w:sz w:val="28"/>
          <w:szCs w:val="28"/>
        </w:rPr>
        <w:t xml:space="preserve">by means of synchronized switches at each end of the transmission line </w:t>
      </w:r>
      <w:r w:rsidR="00611298" w:rsidRPr="00DE0AE4">
        <w:rPr>
          <w:rFonts w:asciiTheme="majorBidi" w:hAnsiTheme="majorBidi" w:cstheme="majorBidi"/>
          <w:color w:val="222222"/>
          <w:sz w:val="28"/>
          <w:szCs w:val="28"/>
        </w:rPr>
        <w:t>by dividing the time frame into slots – one slot for each message signal.</w:t>
      </w:r>
      <w:r w:rsidRPr="00B672D2">
        <w:rPr>
          <w:rFonts w:asciiTheme="majorBidi" w:hAnsiTheme="majorBidi" w:cstheme="majorBidi"/>
          <w:color w:val="000000"/>
          <w:sz w:val="28"/>
          <w:szCs w:val="28"/>
        </w:rPr>
        <w:t xml:space="preserve"> </w:t>
      </w:r>
      <w:r w:rsidR="009157E1" w:rsidRPr="00DE0AE4">
        <w:rPr>
          <w:rFonts w:asciiTheme="majorBidi" w:hAnsiTheme="majorBidi" w:cstheme="majorBidi"/>
          <w:color w:val="222222"/>
          <w:sz w:val="28"/>
          <w:szCs w:val="28"/>
        </w:rPr>
        <w:t xml:space="preserve">Time-division multiplexing is primarily applied to digital signals as well as analog signals, wherein several low speed channels are multiplexed into high-speed channels for transmission. </w:t>
      </w:r>
      <w:r w:rsidRPr="00B672D2">
        <w:rPr>
          <w:rFonts w:asciiTheme="majorBidi" w:hAnsiTheme="majorBidi" w:cstheme="majorBidi"/>
          <w:color w:val="000000"/>
          <w:sz w:val="28"/>
          <w:szCs w:val="28"/>
        </w:rPr>
        <w:t>It is used when the bit</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rate of the transmission medium exceeds that of the signal to be transmitted. This form of signal</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multiplexing was developed in telecommunications for telegraphy systems in the late 19th century,</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 xml:space="preserve">but found its most common application in digital telephony in the second half of the 20th century. </w:t>
      </w:r>
    </w:p>
    <w:p w14:paraId="44BD2424" w14:textId="4B8DCFA1" w:rsidR="00B672D2" w:rsidRDefault="00B672D2" w:rsidP="00D467DF">
      <w:pPr>
        <w:autoSpaceDE w:val="0"/>
        <w:autoSpaceDN w:val="0"/>
        <w:adjustRightInd w:val="0"/>
        <w:spacing w:after="0" w:line="360" w:lineRule="auto"/>
        <w:ind w:firstLine="360"/>
        <w:jc w:val="both"/>
        <w:rPr>
          <w:rFonts w:asciiTheme="majorBidi" w:hAnsiTheme="majorBidi" w:cstheme="majorBidi"/>
          <w:color w:val="222222"/>
          <w:sz w:val="28"/>
          <w:szCs w:val="28"/>
        </w:rPr>
      </w:pPr>
      <w:r w:rsidRPr="00B672D2">
        <w:rPr>
          <w:rFonts w:asciiTheme="majorBidi" w:hAnsiTheme="majorBidi" w:cstheme="majorBidi"/>
          <w:color w:val="000000"/>
          <w:sz w:val="28"/>
          <w:szCs w:val="28"/>
        </w:rPr>
        <w:t>In</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Digital Multiplexing, several low bit-rate signals can be multiplexed or combined, to form one high</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bit-rate signal, to be transmitted over a high frequency medium. Because the medium is time-shared</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by various incoming signals, this is a case of TDM. Multiplexing can be done on a bit-by-bit basis</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(known as digit interleaving), or on a word-by-word basis (known as byte or word-interleaving).</w:t>
      </w:r>
      <w:r w:rsidR="001E558E" w:rsidRPr="001E558E">
        <w:rPr>
          <w:rFonts w:asciiTheme="majorBidi" w:hAnsiTheme="majorBidi" w:cstheme="majorBidi"/>
          <w:color w:val="222222"/>
          <w:sz w:val="28"/>
          <w:szCs w:val="28"/>
        </w:rPr>
        <w:t xml:space="preserve"> </w:t>
      </w:r>
      <w:r w:rsidR="001E558E" w:rsidRPr="00DE0AE4">
        <w:rPr>
          <w:rFonts w:asciiTheme="majorBidi" w:hAnsiTheme="majorBidi" w:cstheme="majorBidi"/>
          <w:color w:val="222222"/>
          <w:sz w:val="28"/>
          <w:szCs w:val="28"/>
        </w:rPr>
        <w:t>At both the ends, i.e., the multiplexer and demultiplexer are timely synchronized and simultaneously switched to the next channel</w:t>
      </w:r>
      <w:r w:rsidR="003C4092">
        <w:rPr>
          <w:rFonts w:asciiTheme="majorBidi" w:hAnsiTheme="majorBidi" w:cstheme="majorBidi"/>
          <w:color w:val="222222"/>
          <w:sz w:val="28"/>
          <w:szCs w:val="28"/>
        </w:rPr>
        <w:t xml:space="preserve"> as shown in Figure 1</w:t>
      </w:r>
      <w:r w:rsidR="001E558E" w:rsidRPr="00DE0AE4">
        <w:rPr>
          <w:rFonts w:asciiTheme="majorBidi" w:hAnsiTheme="majorBidi" w:cstheme="majorBidi"/>
          <w:color w:val="222222"/>
          <w:sz w:val="28"/>
          <w:szCs w:val="28"/>
        </w:rPr>
        <w:t>.</w:t>
      </w:r>
    </w:p>
    <w:p w14:paraId="40171A38" w14:textId="6CC6BF2A" w:rsidR="003C4092" w:rsidRDefault="003C4092" w:rsidP="00EF083C">
      <w:pPr>
        <w:autoSpaceDE w:val="0"/>
        <w:autoSpaceDN w:val="0"/>
        <w:adjustRightInd w:val="0"/>
        <w:spacing w:after="0" w:line="360" w:lineRule="auto"/>
        <w:ind w:firstLine="720"/>
        <w:jc w:val="center"/>
        <w:rPr>
          <w:rFonts w:asciiTheme="majorBidi" w:hAnsiTheme="majorBidi" w:cstheme="majorBidi"/>
          <w:color w:val="000000"/>
          <w:sz w:val="28"/>
          <w:szCs w:val="28"/>
        </w:rPr>
      </w:pPr>
      <w:r w:rsidRPr="004D14A8">
        <w:rPr>
          <w:noProof/>
        </w:rPr>
        <w:lastRenderedPageBreak/>
        <w:drawing>
          <wp:anchor distT="0" distB="0" distL="114300" distR="114300" simplePos="0" relativeHeight="251727872" behindDoc="0" locked="0" layoutInCell="1" allowOverlap="1" wp14:anchorId="6AD6BE74" wp14:editId="0EC88176">
            <wp:simplePos x="0" y="0"/>
            <wp:positionH relativeFrom="column">
              <wp:posOffset>0</wp:posOffset>
            </wp:positionH>
            <wp:positionV relativeFrom="paragraph">
              <wp:posOffset>-286</wp:posOffset>
            </wp:positionV>
            <wp:extent cx="5276937" cy="18160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258" b="24901"/>
                    <a:stretch/>
                  </pic:blipFill>
                  <pic:spPr bwMode="auto">
                    <a:xfrm>
                      <a:off x="0" y="0"/>
                      <a:ext cx="5276937" cy="1816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83C">
        <w:rPr>
          <w:rFonts w:asciiTheme="majorBidi" w:hAnsiTheme="majorBidi" w:cstheme="majorBidi"/>
          <w:color w:val="000000"/>
          <w:sz w:val="28"/>
          <w:szCs w:val="28"/>
        </w:rPr>
        <w:t xml:space="preserve">Figure 1. </w:t>
      </w:r>
      <w:r w:rsidR="00707ED3">
        <w:rPr>
          <w:rFonts w:asciiTheme="majorBidi" w:hAnsiTheme="majorBidi" w:cstheme="majorBidi"/>
          <w:color w:val="000000"/>
          <w:sz w:val="28"/>
          <w:szCs w:val="28"/>
        </w:rPr>
        <w:t xml:space="preserve">Interleaving </w:t>
      </w:r>
      <w:r w:rsidR="00EF083C" w:rsidRPr="00B672D2">
        <w:rPr>
          <w:rFonts w:asciiTheme="majorBidi" w:hAnsiTheme="majorBidi" w:cstheme="majorBidi"/>
          <w:color w:val="000000"/>
          <w:sz w:val="28"/>
          <w:szCs w:val="28"/>
        </w:rPr>
        <w:t>Time-division multiplexing</w:t>
      </w:r>
      <w:r w:rsidR="00EF083C">
        <w:rPr>
          <w:rFonts w:asciiTheme="majorBidi" w:hAnsiTheme="majorBidi" w:cstheme="majorBidi"/>
          <w:color w:val="000000"/>
          <w:sz w:val="28"/>
          <w:szCs w:val="28"/>
        </w:rPr>
        <w:t xml:space="preserve"> </w:t>
      </w:r>
      <w:r w:rsidR="00EF083C" w:rsidRPr="00B672D2">
        <w:rPr>
          <w:rFonts w:asciiTheme="majorBidi" w:hAnsiTheme="majorBidi" w:cstheme="majorBidi"/>
          <w:color w:val="000000"/>
          <w:sz w:val="28"/>
          <w:szCs w:val="28"/>
        </w:rPr>
        <w:t>transmitt</w:t>
      </w:r>
      <w:r w:rsidR="00EF083C">
        <w:rPr>
          <w:rFonts w:asciiTheme="majorBidi" w:hAnsiTheme="majorBidi" w:cstheme="majorBidi"/>
          <w:color w:val="000000"/>
          <w:sz w:val="28"/>
          <w:szCs w:val="28"/>
        </w:rPr>
        <w:t>er</w:t>
      </w:r>
      <w:r w:rsidR="00EF083C" w:rsidRPr="00B672D2">
        <w:rPr>
          <w:rFonts w:asciiTheme="majorBidi" w:hAnsiTheme="majorBidi" w:cstheme="majorBidi"/>
          <w:color w:val="000000"/>
          <w:sz w:val="28"/>
          <w:szCs w:val="28"/>
        </w:rPr>
        <w:t xml:space="preserve"> and receiv</w:t>
      </w:r>
      <w:r w:rsidR="00EF083C">
        <w:rPr>
          <w:rFonts w:asciiTheme="majorBidi" w:hAnsiTheme="majorBidi" w:cstheme="majorBidi"/>
          <w:color w:val="000000"/>
          <w:sz w:val="28"/>
          <w:szCs w:val="28"/>
        </w:rPr>
        <w:t>er</w:t>
      </w:r>
    </w:p>
    <w:p w14:paraId="62751896" w14:textId="5AEFAFF5" w:rsidR="00EF083C" w:rsidRDefault="00EF083C" w:rsidP="00E84ACE">
      <w:pPr>
        <w:autoSpaceDE w:val="0"/>
        <w:autoSpaceDN w:val="0"/>
        <w:adjustRightInd w:val="0"/>
        <w:spacing w:after="0" w:line="360" w:lineRule="auto"/>
        <w:ind w:firstLine="720"/>
        <w:jc w:val="both"/>
        <w:rPr>
          <w:rFonts w:asciiTheme="majorBidi" w:hAnsiTheme="majorBidi" w:cstheme="majorBidi"/>
          <w:color w:val="000000"/>
          <w:sz w:val="28"/>
          <w:szCs w:val="28"/>
        </w:rPr>
      </w:pPr>
    </w:p>
    <w:p w14:paraId="4D12B92C" w14:textId="3E507676" w:rsidR="00707ED3" w:rsidRDefault="00707ED3" w:rsidP="00D467DF">
      <w:pPr>
        <w:autoSpaceDE w:val="0"/>
        <w:autoSpaceDN w:val="0"/>
        <w:adjustRightInd w:val="0"/>
        <w:spacing w:after="0" w:line="360" w:lineRule="auto"/>
        <w:ind w:firstLine="360"/>
        <w:jc w:val="both"/>
        <w:rPr>
          <w:rFonts w:asciiTheme="majorBidi" w:hAnsiTheme="majorBidi" w:cstheme="majorBidi"/>
          <w:color w:val="000000"/>
          <w:sz w:val="28"/>
          <w:szCs w:val="28"/>
        </w:rPr>
      </w:pPr>
      <w:r w:rsidRPr="00707ED3">
        <w:rPr>
          <w:rFonts w:asciiTheme="majorBidi" w:hAnsiTheme="majorBidi" w:cstheme="majorBidi"/>
          <w:color w:val="000000"/>
          <w:sz w:val="28"/>
          <w:szCs w:val="28"/>
        </w:rPr>
        <w:t>At the receiving terminal, the incoming digit stream must be divided and distributed to the appropriate</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output channel. For this purpose, the receiving terminal must be able to correctly identify each bit.</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This requires the receiving system to uniquely synchronize in time with the beginning of each frame,</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with each slot in a frame and with each bit within a slot. This is accomplished by adding framing and</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synchronization bits to the data bits. These bits are part of the so-called overhead bits.</w:t>
      </w:r>
    </w:p>
    <w:p w14:paraId="6DE02719" w14:textId="2DEBE090" w:rsidR="00E84ACE" w:rsidRPr="00E84ACE" w:rsidRDefault="00E84ACE" w:rsidP="00D467DF">
      <w:pPr>
        <w:autoSpaceDE w:val="0"/>
        <w:autoSpaceDN w:val="0"/>
        <w:adjustRightInd w:val="0"/>
        <w:spacing w:after="0" w:line="360" w:lineRule="auto"/>
        <w:ind w:firstLine="360"/>
        <w:jc w:val="both"/>
        <w:rPr>
          <w:rFonts w:asciiTheme="majorBidi" w:hAnsiTheme="majorBidi" w:cstheme="majorBidi"/>
          <w:color w:val="000000"/>
          <w:sz w:val="28"/>
          <w:szCs w:val="28"/>
        </w:rPr>
      </w:pPr>
      <w:r w:rsidRPr="00E84ACE">
        <w:rPr>
          <w:rFonts w:asciiTheme="majorBidi" w:hAnsiTheme="majorBidi" w:cstheme="majorBidi"/>
          <w:color w:val="000000"/>
          <w:sz w:val="28"/>
          <w:szCs w:val="28"/>
        </w:rPr>
        <w:t>Sampling of signals is needed for applications such as time–sharing of a signal transmission facility,</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i.e. time–division multiplexing (TDM). The signal samples may be used in analogue form, e.g.</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using pulse–amplitude modulation (PAM), or they may be quantized and encoded into digital</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form, i.e. pulse–code modulation (PCM).</w:t>
      </w:r>
    </w:p>
    <w:p w14:paraId="2471FA37" w14:textId="61C95993" w:rsidR="00E84ACE" w:rsidRPr="00E84ACE" w:rsidRDefault="00E84ACE" w:rsidP="00D467DF">
      <w:pPr>
        <w:autoSpaceDE w:val="0"/>
        <w:autoSpaceDN w:val="0"/>
        <w:adjustRightInd w:val="0"/>
        <w:spacing w:after="0" w:line="360" w:lineRule="auto"/>
        <w:ind w:firstLine="360"/>
        <w:jc w:val="both"/>
        <w:rPr>
          <w:rFonts w:asciiTheme="majorBidi" w:hAnsiTheme="majorBidi" w:cstheme="majorBidi"/>
          <w:color w:val="000000"/>
          <w:sz w:val="28"/>
          <w:szCs w:val="28"/>
        </w:rPr>
      </w:pPr>
      <w:r w:rsidRPr="00E84ACE">
        <w:rPr>
          <w:rFonts w:asciiTheme="majorBidi" w:hAnsiTheme="majorBidi" w:cstheme="majorBidi"/>
          <w:color w:val="000000"/>
          <w:sz w:val="28"/>
          <w:szCs w:val="28"/>
        </w:rPr>
        <w:t>Since the purpose of TDM is to exploit better the available performance of a signal transmission</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facility by squeezing as many channels into it as practically possible, this objective will be best</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achieved by using as few samples as possible per unit time per channel. For this reason, it is</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important to know the minimum sample rate needed to avoid excessive distortion, and also to</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avoid placing unrealistic or costly demands on the performance of the functional elements of the</w:t>
      </w:r>
      <w:r w:rsidR="00721083">
        <w:rPr>
          <w:rFonts w:asciiTheme="majorBidi" w:hAnsiTheme="majorBidi" w:cstheme="majorBidi" w:hint="cs"/>
          <w:color w:val="000000"/>
          <w:sz w:val="28"/>
          <w:szCs w:val="28"/>
          <w:rtl/>
        </w:rPr>
        <w:t xml:space="preserve"> </w:t>
      </w:r>
      <w:r w:rsidRPr="00E84ACE">
        <w:rPr>
          <w:rFonts w:asciiTheme="majorBidi" w:hAnsiTheme="majorBidi" w:cstheme="majorBidi"/>
          <w:color w:val="000000"/>
          <w:sz w:val="28"/>
          <w:szCs w:val="28"/>
        </w:rPr>
        <w:t>system (e.g. transition bandwidth of anti–aliasing and interpolation filters). These considerations</w:t>
      </w:r>
      <w:r>
        <w:rPr>
          <w:rFonts w:asciiTheme="majorBidi" w:hAnsiTheme="majorBidi" w:cstheme="majorBidi"/>
          <w:color w:val="000000"/>
          <w:sz w:val="28"/>
          <w:szCs w:val="28"/>
        </w:rPr>
        <w:t xml:space="preserve"> </w:t>
      </w:r>
      <w:r w:rsidR="007946E1">
        <w:rPr>
          <w:rFonts w:asciiTheme="majorBidi" w:hAnsiTheme="majorBidi" w:cstheme="majorBidi"/>
          <w:noProof/>
          <w:color w:val="000000"/>
          <w:sz w:val="28"/>
          <w:szCs w:val="28"/>
        </w:rPr>
        <w:lastRenderedPageBreak/>
        <mc:AlternateContent>
          <mc:Choice Requires="wps">
            <w:drawing>
              <wp:anchor distT="0" distB="0" distL="114300" distR="114300" simplePos="0" relativeHeight="251780096" behindDoc="0" locked="0" layoutInCell="1" allowOverlap="1" wp14:anchorId="1C127648" wp14:editId="3D1B4C62">
                <wp:simplePos x="0" y="0"/>
                <wp:positionH relativeFrom="column">
                  <wp:posOffset>1569808</wp:posOffset>
                </wp:positionH>
                <wp:positionV relativeFrom="page">
                  <wp:posOffset>8277170</wp:posOffset>
                </wp:positionV>
                <wp:extent cx="3086735" cy="40957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409575"/>
                        </a:xfrm>
                        <a:prstGeom prst="rect">
                          <a:avLst/>
                        </a:prstGeom>
                        <a:noFill/>
                        <a:ln w="9525">
                          <a:noFill/>
                          <a:miter lim="800000"/>
                          <a:headEnd/>
                          <a:tailEnd/>
                        </a:ln>
                      </wps:spPr>
                      <wps:txbx>
                        <w:txbxContent>
                          <w:p w14:paraId="5BDE3129" w14:textId="77777777" w:rsidR="007946E1" w:rsidRPr="00156ED1" w:rsidRDefault="007946E1" w:rsidP="007946E1">
                            <w:pPr>
                              <w:jc w:val="center"/>
                              <w:rPr>
                                <w:rFonts w:asciiTheme="majorBidi" w:hAnsiTheme="majorBidi" w:cstheme="majorBidi"/>
                                <w:sz w:val="28"/>
                                <w:szCs w:val="28"/>
                                <w:lang w:val="en-GB"/>
                              </w:rPr>
                            </w:pPr>
                            <w:r w:rsidRPr="00156ED1">
                              <w:rPr>
                                <w:rFonts w:asciiTheme="majorBidi" w:hAnsiTheme="majorBidi" w:cstheme="majorBidi"/>
                                <w:sz w:val="28"/>
                                <w:szCs w:val="28"/>
                                <w:lang w:val="en-GB"/>
                              </w:rPr>
                              <w:t xml:space="preserve">Figure </w:t>
                            </w:r>
                            <w:r>
                              <w:rPr>
                                <w:rFonts w:asciiTheme="majorBidi" w:hAnsiTheme="majorBidi" w:cstheme="majorBidi"/>
                                <w:sz w:val="28"/>
                                <w:szCs w:val="28"/>
                                <w:lang w:val="en-GB"/>
                              </w:rPr>
                              <w:t>4</w:t>
                            </w:r>
                            <w:r w:rsidRPr="00156ED1">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Generation </w:t>
                            </w:r>
                            <w:r w:rsidRPr="00156ED1">
                              <w:rPr>
                                <w:rFonts w:asciiTheme="majorBidi" w:hAnsiTheme="majorBidi" w:cstheme="majorBidi"/>
                                <w:sz w:val="28"/>
                                <w:szCs w:val="28"/>
                                <w:lang w:val="en-GB"/>
                              </w:rPr>
                              <w:t>TDM Waveform</w:t>
                            </w:r>
                            <w:r>
                              <w:rPr>
                                <w:rFonts w:asciiTheme="majorBidi" w:hAnsiTheme="majorBidi" w:cstheme="majorBidi"/>
                                <w:sz w:val="28"/>
                                <w:szCs w:val="28"/>
                                <w:lang w:val="en-GB"/>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127648" id="_x0000_t202" coordsize="21600,21600" o:spt="202" path="m,l,21600r21600,l21600,xe">
                <v:stroke joinstyle="miter"/>
                <v:path gradientshapeok="t" o:connecttype="rect"/>
              </v:shapetype>
              <v:shape id="_x0000_s1026" type="#_x0000_t202" style="position:absolute;left:0;text-align:left;margin-left:123.6pt;margin-top:651.75pt;width:243.05pt;height:32.25pt;z-index:251780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" filled="f" stroked="f">
                <v:textbox>
                  <w:txbxContent>
                    <w:p w14:paraId="5BDE3129" w14:textId="77777777" w:rsidR="007946E1" w:rsidRPr="00156ED1" w:rsidRDefault="007946E1" w:rsidP="007946E1">
                      <w:pPr>
                        <w:jc w:val="center"/>
                        <w:rPr>
                          <w:rFonts w:asciiTheme="majorBidi" w:hAnsiTheme="majorBidi" w:cstheme="majorBidi"/>
                          <w:sz w:val="28"/>
                          <w:szCs w:val="28"/>
                          <w:lang w:val="en-GB"/>
                        </w:rPr>
                      </w:pPr>
                      <w:r w:rsidRPr="00156ED1">
                        <w:rPr>
                          <w:rFonts w:asciiTheme="majorBidi" w:hAnsiTheme="majorBidi" w:cstheme="majorBidi"/>
                          <w:sz w:val="28"/>
                          <w:szCs w:val="28"/>
                          <w:lang w:val="en-GB"/>
                        </w:rPr>
                        <w:t xml:space="preserve">Figure </w:t>
                      </w:r>
                      <w:r>
                        <w:rPr>
                          <w:rFonts w:asciiTheme="majorBidi" w:hAnsiTheme="majorBidi" w:cstheme="majorBidi"/>
                          <w:sz w:val="28"/>
                          <w:szCs w:val="28"/>
                          <w:lang w:val="en-GB"/>
                        </w:rPr>
                        <w:t>4</w:t>
                      </w:r>
                      <w:r w:rsidRPr="00156ED1">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Generation </w:t>
                      </w:r>
                      <w:r w:rsidRPr="00156ED1">
                        <w:rPr>
                          <w:rFonts w:asciiTheme="majorBidi" w:hAnsiTheme="majorBidi" w:cstheme="majorBidi"/>
                          <w:sz w:val="28"/>
                          <w:szCs w:val="28"/>
                          <w:lang w:val="en-GB"/>
                        </w:rPr>
                        <w:t>TDM Waveform</w:t>
                      </w:r>
                      <w:r>
                        <w:rPr>
                          <w:rFonts w:asciiTheme="majorBidi" w:hAnsiTheme="majorBidi" w:cstheme="majorBidi"/>
                          <w:sz w:val="28"/>
                          <w:szCs w:val="28"/>
                          <w:lang w:val="en-GB"/>
                        </w:rPr>
                        <w:t xml:space="preserve"> </w:t>
                      </w:r>
                    </w:p>
                  </w:txbxContent>
                </v:textbox>
                <w10:wrap type="topAndBottom" anchory="page"/>
              </v:shape>
            </w:pict>
          </mc:Fallback>
        </mc:AlternateContent>
      </w:r>
      <w:r w:rsidR="007946E1">
        <w:rPr>
          <w:rFonts w:asciiTheme="majorBidi" w:hAnsiTheme="majorBidi" w:cstheme="majorBidi"/>
          <w:noProof/>
          <w:color w:val="000000"/>
          <w:sz w:val="28"/>
          <w:szCs w:val="28"/>
        </w:rPr>
        <w:drawing>
          <wp:anchor distT="0" distB="0" distL="114300" distR="114300" simplePos="0" relativeHeight="251778048" behindDoc="0" locked="0" layoutInCell="1" allowOverlap="1" wp14:anchorId="6D7250AF" wp14:editId="5B4E0E23">
            <wp:simplePos x="0" y="0"/>
            <wp:positionH relativeFrom="column">
              <wp:posOffset>454557</wp:posOffset>
            </wp:positionH>
            <wp:positionV relativeFrom="page">
              <wp:posOffset>914400</wp:posOffset>
            </wp:positionV>
            <wp:extent cx="5001895" cy="3536315"/>
            <wp:effectExtent l="0" t="0" r="825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a:extLst>
                        <a:ext uri="{28A0092B-C50C-407E-A947-70E740481C1C}">
                          <a14:useLocalDpi xmlns:a14="http://schemas.microsoft.com/office/drawing/2010/main" val="0"/>
                        </a:ext>
                      </a:extLst>
                    </a:blip>
                    <a:srcRect t="3924" b="2568"/>
                    <a:stretch/>
                  </pic:blipFill>
                  <pic:spPr bwMode="auto">
                    <a:xfrm>
                      <a:off x="0" y="0"/>
                      <a:ext cx="5001895" cy="3536315"/>
                    </a:xfrm>
                    <a:prstGeom prst="rect">
                      <a:avLst/>
                    </a:prstGeom>
                    <a:noFill/>
                    <a:ln>
                      <a:noFill/>
                    </a:ln>
                    <a:extLst>
                      <a:ext uri="{53640926-AAD7-44D8-BBD7-CCE9431645EC}">
                        <a14:shadowObscured xmlns:a14="http://schemas.microsoft.com/office/drawing/2010/main"/>
                      </a:ext>
                    </a:extLst>
                  </pic:spPr>
                </pic:pic>
              </a:graphicData>
            </a:graphic>
          </wp:anchor>
        </w:drawing>
      </w:r>
      <w:r w:rsidR="007946E1">
        <w:rPr>
          <w:rFonts w:asciiTheme="majorBidi" w:hAnsiTheme="majorBidi" w:cstheme="majorBidi"/>
          <w:noProof/>
          <w:color w:val="000000"/>
          <w:sz w:val="28"/>
          <w:szCs w:val="28"/>
        </w:rPr>
        <w:drawing>
          <wp:anchor distT="0" distB="0" distL="114300" distR="114300" simplePos="0" relativeHeight="251779072" behindDoc="0" locked="0" layoutInCell="1" allowOverlap="1" wp14:anchorId="2DBC5E87" wp14:editId="5C8139F1">
            <wp:simplePos x="0" y="0"/>
            <wp:positionH relativeFrom="column">
              <wp:posOffset>480985</wp:posOffset>
            </wp:positionH>
            <wp:positionV relativeFrom="page">
              <wp:posOffset>4492717</wp:posOffset>
            </wp:positionV>
            <wp:extent cx="4860925" cy="37522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0925" cy="3752215"/>
                    </a:xfrm>
                    <a:prstGeom prst="rect">
                      <a:avLst/>
                    </a:prstGeom>
                    <a:noFill/>
                    <a:ln>
                      <a:noFill/>
                    </a:ln>
                  </pic:spPr>
                </pic:pic>
              </a:graphicData>
            </a:graphic>
          </wp:anchor>
        </w:drawing>
      </w:r>
      <w:r w:rsidRPr="00E84ACE">
        <w:rPr>
          <w:rFonts w:asciiTheme="majorBidi" w:hAnsiTheme="majorBidi" w:cstheme="majorBidi"/>
          <w:color w:val="000000"/>
          <w:sz w:val="28"/>
          <w:szCs w:val="28"/>
        </w:rPr>
        <w:t xml:space="preserve">apply not only to TDM systems, but in fact to all sampled–data signal processing </w:t>
      </w:r>
      <w:r w:rsidRPr="00E84ACE">
        <w:rPr>
          <w:rFonts w:asciiTheme="majorBidi" w:hAnsiTheme="majorBidi" w:cstheme="majorBidi"/>
          <w:color w:val="000000"/>
          <w:sz w:val="28"/>
          <w:szCs w:val="28"/>
        </w:rPr>
        <w:lastRenderedPageBreak/>
        <w:t>systems, which</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includes all digital processing of analogue data, e.g. digital filtering, digital spectrum analysis.</w:t>
      </w:r>
    </w:p>
    <w:p w14:paraId="5E73B556" w14:textId="69DC2E84" w:rsidR="0013217D" w:rsidRDefault="0013217D" w:rsidP="0098625D">
      <w:pPr>
        <w:autoSpaceDE w:val="0"/>
        <w:autoSpaceDN w:val="0"/>
        <w:adjustRightInd w:val="0"/>
        <w:spacing w:after="0" w:line="360" w:lineRule="auto"/>
        <w:ind w:firstLine="360"/>
        <w:jc w:val="both"/>
        <w:rPr>
          <w:rFonts w:asciiTheme="majorBidi" w:hAnsiTheme="majorBidi" w:cstheme="majorBidi"/>
          <w:color w:val="000000"/>
          <w:sz w:val="28"/>
          <w:szCs w:val="28"/>
        </w:rPr>
      </w:pPr>
      <w:r w:rsidRPr="00E84ACE">
        <w:rPr>
          <w:rFonts w:asciiTheme="majorBidi" w:hAnsiTheme="majorBidi" w:cstheme="majorBidi"/>
          <w:color w:val="000000"/>
          <w:sz w:val="28"/>
          <w:szCs w:val="28"/>
        </w:rPr>
        <w:t>The sampling theorem provides a theoretical basis for estimating a minimum sampling rate in</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these situations. It is assumed that this theorem will have been studied before the experiment is</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attempted.</w:t>
      </w:r>
    </w:p>
    <w:p w14:paraId="79F7D297" w14:textId="17249846" w:rsidR="00FA71E8" w:rsidRDefault="00FA71E8" w:rsidP="0013217D">
      <w:pPr>
        <w:autoSpaceDE w:val="0"/>
        <w:autoSpaceDN w:val="0"/>
        <w:adjustRightInd w:val="0"/>
        <w:spacing w:after="0" w:line="360" w:lineRule="auto"/>
        <w:ind w:firstLine="720"/>
        <w:jc w:val="both"/>
        <w:rPr>
          <w:rFonts w:asciiTheme="majorBidi" w:hAnsiTheme="majorBidi" w:cstheme="majorBidi"/>
          <w:color w:val="000000"/>
          <w:sz w:val="28"/>
          <w:szCs w:val="28"/>
        </w:rPr>
      </w:pPr>
    </w:p>
    <w:p w14:paraId="4B43AFD8" w14:textId="16A9EFD9" w:rsidR="001C4ED5" w:rsidRPr="001C4ED5" w:rsidRDefault="001C4ED5" w:rsidP="001C4ED5">
      <w:pPr>
        <w:autoSpaceDE w:val="0"/>
        <w:autoSpaceDN w:val="0"/>
        <w:adjustRightInd w:val="0"/>
        <w:spacing w:after="0" w:line="360" w:lineRule="auto"/>
        <w:jc w:val="both"/>
        <w:rPr>
          <w:rFonts w:asciiTheme="majorBidi" w:hAnsiTheme="majorBidi" w:cstheme="majorBidi"/>
          <w:b/>
          <w:bCs/>
          <w:color w:val="000000"/>
          <w:sz w:val="28"/>
          <w:szCs w:val="28"/>
        </w:rPr>
      </w:pPr>
      <w:r w:rsidRPr="001C4ED5">
        <w:rPr>
          <w:rFonts w:asciiTheme="majorBidi" w:hAnsiTheme="majorBidi" w:cstheme="majorBidi"/>
          <w:b/>
          <w:bCs/>
          <w:color w:val="000000"/>
          <w:sz w:val="28"/>
          <w:szCs w:val="28"/>
        </w:rPr>
        <w:t>Applications of TDM</w:t>
      </w:r>
    </w:p>
    <w:p w14:paraId="668EE64F" w14:textId="77777777" w:rsidR="001C4ED5" w:rsidRPr="001C4ED5" w:rsidRDefault="001C4ED5" w:rsidP="004631A5">
      <w:pPr>
        <w:autoSpaceDE w:val="0"/>
        <w:autoSpaceDN w:val="0"/>
        <w:adjustRightInd w:val="0"/>
        <w:spacing w:after="0" w:line="360" w:lineRule="auto"/>
        <w:ind w:firstLine="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The first TDM was developed for telegraphy application. Using this system, multiple data transmission were routed over a single transmission line. Nowadays TDM is used for many applications which are given below.</w:t>
      </w:r>
    </w:p>
    <w:p w14:paraId="3ED7F32F"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1. TDM is used in digital audio mixing system.</w:t>
      </w:r>
    </w:p>
    <w:p w14:paraId="7573617E" w14:textId="3038A758"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2. TDM or Time Division Multiplexing is used in Pulse Code</w:t>
      </w:r>
      <w:r>
        <w:rPr>
          <w:rFonts w:asciiTheme="majorBidi" w:hAnsiTheme="majorBidi" w:cstheme="majorBidi"/>
          <w:color w:val="000000"/>
          <w:sz w:val="28"/>
          <w:szCs w:val="28"/>
          <w:lang w:val="en-GB"/>
        </w:rPr>
        <w:t xml:space="preserve">n </w:t>
      </w:r>
      <w:r w:rsidRPr="001C4ED5">
        <w:rPr>
          <w:rFonts w:asciiTheme="majorBidi" w:hAnsiTheme="majorBidi" w:cstheme="majorBidi"/>
          <w:color w:val="000000"/>
          <w:sz w:val="28"/>
          <w:szCs w:val="28"/>
        </w:rPr>
        <w:t>Modulation(PCM) transmission system.</w:t>
      </w:r>
    </w:p>
    <w:p w14:paraId="7302D55D"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3. In the optical data transmission system or optical fiber communication, Time Division Multiplexing mostly used.</w:t>
      </w:r>
    </w:p>
    <w:p w14:paraId="3F7793B2"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4. Time Division Multiplexing or TDM is used in SONET(Synchronous Optical Networking)</w:t>
      </w:r>
    </w:p>
    <w:p w14:paraId="1D2B7DAC"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5. Time Division Multiplexing or TDM is used in landline phone system such as Signaling System 7 or SS7. Here up to 24 separate phone calls or phone conservation can be multiplexed and demultiplexed.</w:t>
      </w:r>
    </w:p>
    <w:p w14:paraId="73A9A7DF"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6. In Half Duplex Communication system, TDM or Time Division Multiplexing is used.</w:t>
      </w:r>
    </w:p>
    <w:p w14:paraId="0872AC62"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7. Time Division Multiplexing is used in Integrated Service Digital Network or ISDN telephone system.</w:t>
      </w:r>
    </w:p>
    <w:p w14:paraId="24B3E8B0"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8. TDM also used in Public Switched Telephone Network or PSTN system.</w:t>
      </w:r>
    </w:p>
    <w:p w14:paraId="045B78A3"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9. TDM is used in Synchronous Digital Hierarchy or SDH system.</w:t>
      </w:r>
    </w:p>
    <w:p w14:paraId="73C4E761"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10. TDM is used in GSM or Global System for Mobile communication technology.</w:t>
      </w:r>
    </w:p>
    <w:p w14:paraId="24546A5C"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lastRenderedPageBreak/>
        <w:t>11. TDM is used in Satelite Acess system.</w:t>
      </w:r>
    </w:p>
    <w:p w14:paraId="31FA47D8" w14:textId="523D68EE" w:rsid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12. TDM is used in Cellular Radio.</w:t>
      </w:r>
    </w:p>
    <w:p w14:paraId="01915249" w14:textId="77777777" w:rsidR="00DE4EEE" w:rsidRPr="00DE4EEE" w:rsidRDefault="00DE4EEE" w:rsidP="0098625D">
      <w:pPr>
        <w:autoSpaceDE w:val="0"/>
        <w:autoSpaceDN w:val="0"/>
        <w:adjustRightInd w:val="0"/>
        <w:spacing w:after="0" w:line="360" w:lineRule="auto"/>
        <w:ind w:left="540" w:hanging="360"/>
        <w:rPr>
          <w:rFonts w:asciiTheme="majorBidi" w:hAnsiTheme="majorBidi" w:cstheme="majorBidi"/>
          <w:b/>
          <w:bCs/>
          <w:color w:val="000000"/>
          <w:sz w:val="16"/>
          <w:szCs w:val="16"/>
          <w:lang w:val="en-GB"/>
        </w:rPr>
      </w:pPr>
    </w:p>
    <w:p w14:paraId="49A00B98" w14:textId="4F90D03B" w:rsidR="0098625D" w:rsidRPr="0098625D" w:rsidRDefault="0098625D" w:rsidP="0098625D">
      <w:pPr>
        <w:autoSpaceDE w:val="0"/>
        <w:autoSpaceDN w:val="0"/>
        <w:adjustRightInd w:val="0"/>
        <w:spacing w:after="0" w:line="360" w:lineRule="auto"/>
        <w:ind w:left="540" w:hanging="360"/>
        <w:rPr>
          <w:rFonts w:asciiTheme="majorBidi" w:hAnsiTheme="majorBidi" w:cstheme="majorBidi"/>
          <w:b/>
          <w:bCs/>
          <w:color w:val="000000"/>
          <w:sz w:val="28"/>
          <w:szCs w:val="28"/>
          <w:lang w:val="en-GB"/>
        </w:rPr>
      </w:pPr>
      <w:r w:rsidRPr="0098625D">
        <w:rPr>
          <w:rFonts w:asciiTheme="majorBidi" w:hAnsiTheme="majorBidi" w:cstheme="majorBidi"/>
          <w:b/>
          <w:bCs/>
          <w:color w:val="000000"/>
          <w:sz w:val="28"/>
          <w:szCs w:val="28"/>
          <w:lang w:val="en-GB"/>
        </w:rPr>
        <w:t>Advantages of TDM</w:t>
      </w:r>
    </w:p>
    <w:p w14:paraId="0483FD72" w14:textId="5301A6C6" w:rsidR="0098625D" w:rsidRPr="0098625D" w:rsidRDefault="0098625D" w:rsidP="0098625D">
      <w:pPr>
        <w:autoSpaceDE w:val="0"/>
        <w:autoSpaceDN w:val="0"/>
        <w:adjustRightInd w:val="0"/>
        <w:spacing w:after="0" w:line="360" w:lineRule="auto"/>
        <w:ind w:left="180" w:firstLine="720"/>
        <w:jc w:val="both"/>
        <w:rPr>
          <w:rFonts w:asciiTheme="majorBidi" w:hAnsiTheme="majorBidi" w:cstheme="majorBidi"/>
          <w:color w:val="000000"/>
          <w:sz w:val="28"/>
          <w:szCs w:val="28"/>
          <w:lang w:val="en-GB"/>
        </w:rPr>
      </w:pPr>
      <w:r w:rsidRPr="0098625D">
        <w:rPr>
          <w:rFonts w:asciiTheme="majorBidi" w:hAnsiTheme="majorBidi" w:cstheme="majorBidi"/>
          <w:color w:val="000000"/>
          <w:sz w:val="28"/>
          <w:szCs w:val="28"/>
        </w:rPr>
        <w:t xml:space="preserve">The main advantages of </w:t>
      </w:r>
      <w:r w:rsidR="001679C1" w:rsidRPr="0098625D">
        <w:rPr>
          <w:rFonts w:asciiTheme="majorBidi" w:hAnsiTheme="majorBidi" w:cstheme="majorBidi"/>
          <w:color w:val="000000"/>
          <w:sz w:val="28"/>
          <w:szCs w:val="28"/>
        </w:rPr>
        <w:t xml:space="preserve">Time Division Multiplexing </w:t>
      </w:r>
      <w:r w:rsidR="001679C1">
        <w:rPr>
          <w:rFonts w:asciiTheme="majorBidi" w:hAnsiTheme="majorBidi" w:cstheme="majorBidi"/>
          <w:color w:val="000000"/>
          <w:sz w:val="28"/>
          <w:szCs w:val="28"/>
        </w:rPr>
        <w:t>(</w:t>
      </w:r>
      <w:r w:rsidR="001679C1" w:rsidRPr="0098625D">
        <w:rPr>
          <w:rFonts w:asciiTheme="majorBidi" w:hAnsiTheme="majorBidi" w:cstheme="majorBidi"/>
          <w:color w:val="000000"/>
          <w:sz w:val="28"/>
          <w:szCs w:val="28"/>
        </w:rPr>
        <w:t>TDM</w:t>
      </w:r>
      <w:r w:rsidR="001679C1">
        <w:rPr>
          <w:rFonts w:asciiTheme="majorBidi" w:hAnsiTheme="majorBidi" w:cstheme="majorBidi"/>
          <w:color w:val="000000"/>
          <w:sz w:val="28"/>
          <w:szCs w:val="28"/>
        </w:rPr>
        <w:t>)</w:t>
      </w:r>
      <w:r w:rsidR="001679C1" w:rsidRPr="0098625D">
        <w:rPr>
          <w:rFonts w:asciiTheme="majorBidi" w:hAnsiTheme="majorBidi" w:cstheme="majorBidi"/>
          <w:color w:val="000000"/>
          <w:sz w:val="28"/>
          <w:szCs w:val="28"/>
        </w:rPr>
        <w:t xml:space="preserve"> </w:t>
      </w:r>
      <w:r w:rsidRPr="0098625D">
        <w:rPr>
          <w:rFonts w:asciiTheme="majorBidi" w:hAnsiTheme="majorBidi" w:cstheme="majorBidi"/>
          <w:color w:val="000000"/>
          <w:sz w:val="28"/>
          <w:szCs w:val="28"/>
        </w:rPr>
        <w:t>are</w:t>
      </w:r>
      <w:r>
        <w:rPr>
          <w:rFonts w:asciiTheme="majorBidi" w:hAnsiTheme="majorBidi" w:cstheme="majorBidi"/>
          <w:color w:val="000000"/>
          <w:sz w:val="28"/>
          <w:szCs w:val="28"/>
          <w:lang w:val="en-GB"/>
        </w:rPr>
        <w:t>:</w:t>
      </w:r>
    </w:p>
    <w:p w14:paraId="1F272001"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1. The hardware required for TDM is very less.</w:t>
      </w:r>
    </w:p>
    <w:p w14:paraId="134E51C6"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2. TDM circuits are not so complex than other systems like Frequency Division Multiplexing or FDM. It is a great advantage of TDM over FDM.</w:t>
      </w:r>
    </w:p>
    <w:p w14:paraId="30609B5D"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3. In the TDM system, the full bandwidth of a channel can be used.</w:t>
      </w:r>
    </w:p>
    <w:p w14:paraId="5F32987D"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4. TDM has dynamic coordination.</w:t>
      </w:r>
    </w:p>
    <w:p w14:paraId="27A19649"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5. TDM provides more throughput than FDM.</w:t>
      </w:r>
    </w:p>
    <w:p w14:paraId="4A6F7019"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6. Another great advantage of TDM is that TDM mainly used for Digital Signals but it also can be used for analog signals.</w:t>
      </w:r>
    </w:p>
    <w:p w14:paraId="301E3E94"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7. TDM provides higher efficiency than FDM as it has dynamic coordination.</w:t>
      </w:r>
    </w:p>
    <w:p w14:paraId="03C32F25"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8. TDM system does not need any carrier wave or carrier signal but FDM need a carrier signal which divides the main signal according to frequency.</w:t>
      </w:r>
    </w:p>
    <w:p w14:paraId="18EF4842" w14:textId="316C3A27" w:rsidR="004631A5"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9. There is no intermodulation distortion.</w:t>
      </w:r>
    </w:p>
    <w:p w14:paraId="00342D9E" w14:textId="77777777" w:rsidR="000D65F2" w:rsidRDefault="000D65F2" w:rsidP="000D65F2">
      <w:pPr>
        <w:autoSpaceDE w:val="0"/>
        <w:autoSpaceDN w:val="0"/>
        <w:adjustRightInd w:val="0"/>
        <w:spacing w:after="0" w:line="360" w:lineRule="auto"/>
        <w:ind w:left="540" w:hanging="360"/>
        <w:rPr>
          <w:rFonts w:asciiTheme="majorBidi" w:hAnsiTheme="majorBidi" w:cstheme="majorBidi"/>
          <w:b/>
          <w:bCs/>
          <w:color w:val="000000"/>
          <w:sz w:val="28"/>
          <w:szCs w:val="28"/>
        </w:rPr>
      </w:pPr>
    </w:p>
    <w:p w14:paraId="52E3D780" w14:textId="6A845CC7" w:rsidR="000D65F2" w:rsidRDefault="000D65F2" w:rsidP="000D65F2">
      <w:pPr>
        <w:autoSpaceDE w:val="0"/>
        <w:autoSpaceDN w:val="0"/>
        <w:adjustRightInd w:val="0"/>
        <w:spacing w:after="0" w:line="360" w:lineRule="auto"/>
        <w:ind w:left="540" w:hanging="360"/>
        <w:rPr>
          <w:rFonts w:asciiTheme="majorBidi" w:hAnsiTheme="majorBidi" w:cstheme="majorBidi"/>
          <w:b/>
          <w:bCs/>
          <w:color w:val="000000"/>
          <w:sz w:val="28"/>
          <w:szCs w:val="28"/>
        </w:rPr>
      </w:pPr>
      <w:r w:rsidRPr="000D65F2">
        <w:rPr>
          <w:rFonts w:asciiTheme="majorBidi" w:hAnsiTheme="majorBidi" w:cstheme="majorBidi"/>
          <w:b/>
          <w:bCs/>
          <w:color w:val="000000"/>
          <w:sz w:val="28"/>
          <w:szCs w:val="28"/>
        </w:rPr>
        <w:t>Disadvantages of TDM</w:t>
      </w:r>
    </w:p>
    <w:p w14:paraId="510EB2B0" w14:textId="40DB40DD" w:rsidR="001679C1" w:rsidRPr="0098625D" w:rsidRDefault="001679C1" w:rsidP="001679C1">
      <w:pPr>
        <w:autoSpaceDE w:val="0"/>
        <w:autoSpaceDN w:val="0"/>
        <w:adjustRightInd w:val="0"/>
        <w:spacing w:after="0" w:line="360" w:lineRule="auto"/>
        <w:ind w:left="180" w:firstLine="720"/>
        <w:jc w:val="both"/>
        <w:rPr>
          <w:rFonts w:asciiTheme="majorBidi" w:hAnsiTheme="majorBidi" w:cstheme="majorBidi"/>
          <w:color w:val="000000"/>
          <w:sz w:val="28"/>
          <w:szCs w:val="28"/>
          <w:lang w:val="en-GB"/>
        </w:rPr>
      </w:pPr>
      <w:r w:rsidRPr="0098625D">
        <w:rPr>
          <w:rFonts w:asciiTheme="majorBidi" w:hAnsiTheme="majorBidi" w:cstheme="majorBidi"/>
          <w:color w:val="000000"/>
          <w:sz w:val="28"/>
          <w:szCs w:val="28"/>
        </w:rPr>
        <w:t xml:space="preserve">The main </w:t>
      </w:r>
      <w:r>
        <w:rPr>
          <w:rFonts w:asciiTheme="majorBidi" w:hAnsiTheme="majorBidi" w:cstheme="majorBidi"/>
          <w:color w:val="000000"/>
          <w:sz w:val="28"/>
          <w:szCs w:val="28"/>
        </w:rPr>
        <w:t>dis</w:t>
      </w:r>
      <w:r w:rsidRPr="0098625D">
        <w:rPr>
          <w:rFonts w:asciiTheme="majorBidi" w:hAnsiTheme="majorBidi" w:cstheme="majorBidi"/>
          <w:color w:val="000000"/>
          <w:sz w:val="28"/>
          <w:szCs w:val="28"/>
        </w:rPr>
        <w:t xml:space="preserve">advantages of Time Division Multiplexing </w:t>
      </w:r>
      <w:r>
        <w:rPr>
          <w:rFonts w:asciiTheme="majorBidi" w:hAnsiTheme="majorBidi" w:cstheme="majorBidi"/>
          <w:color w:val="000000"/>
          <w:sz w:val="28"/>
          <w:szCs w:val="28"/>
        </w:rPr>
        <w:t>(</w:t>
      </w:r>
      <w:r w:rsidRPr="0098625D">
        <w:rPr>
          <w:rFonts w:asciiTheme="majorBidi" w:hAnsiTheme="majorBidi" w:cstheme="majorBidi"/>
          <w:color w:val="000000"/>
          <w:sz w:val="28"/>
          <w:szCs w:val="28"/>
        </w:rPr>
        <w:t>TDM</w:t>
      </w:r>
      <w:r>
        <w:rPr>
          <w:rFonts w:asciiTheme="majorBidi" w:hAnsiTheme="majorBidi" w:cstheme="majorBidi"/>
          <w:color w:val="000000"/>
          <w:sz w:val="28"/>
          <w:szCs w:val="28"/>
        </w:rPr>
        <w:t>)</w:t>
      </w:r>
      <w:r w:rsidRPr="0098625D">
        <w:rPr>
          <w:rFonts w:asciiTheme="majorBidi" w:hAnsiTheme="majorBidi" w:cstheme="majorBidi"/>
          <w:color w:val="000000"/>
          <w:sz w:val="28"/>
          <w:szCs w:val="28"/>
        </w:rPr>
        <w:t xml:space="preserve"> are</w:t>
      </w:r>
      <w:r>
        <w:rPr>
          <w:rFonts w:asciiTheme="majorBidi" w:hAnsiTheme="majorBidi" w:cstheme="majorBidi"/>
          <w:color w:val="000000"/>
          <w:sz w:val="28"/>
          <w:szCs w:val="28"/>
          <w:lang w:val="en-GB"/>
        </w:rPr>
        <w:t>:</w:t>
      </w:r>
    </w:p>
    <w:p w14:paraId="6AA850FB" w14:textId="77777777" w:rsidR="000D65F2" w:rsidRPr="000D65F2" w:rsidRDefault="000D65F2" w:rsidP="000D65F2">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0D65F2">
        <w:rPr>
          <w:rFonts w:asciiTheme="majorBidi" w:hAnsiTheme="majorBidi" w:cstheme="majorBidi"/>
          <w:color w:val="000000"/>
          <w:sz w:val="28"/>
          <w:szCs w:val="28"/>
        </w:rPr>
        <w:t>1. TDM needs synchronization but FDM does not need synchronization. It is a disadvantage of TDM over FDM.</w:t>
      </w:r>
    </w:p>
    <w:p w14:paraId="5637AA17" w14:textId="77777777" w:rsidR="000D65F2" w:rsidRPr="000D65F2" w:rsidRDefault="000D65F2" w:rsidP="000D65F2">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0D65F2">
        <w:rPr>
          <w:rFonts w:asciiTheme="majorBidi" w:hAnsiTheme="majorBidi" w:cstheme="majorBidi"/>
          <w:color w:val="000000"/>
          <w:sz w:val="28"/>
          <w:szCs w:val="28"/>
        </w:rPr>
        <w:t xml:space="preserve">2. Another noticeable disadvantage of TDM is that TDM provides less latency than FDM. </w:t>
      </w:r>
    </w:p>
    <w:p w14:paraId="1FFFBCE4" w14:textId="30850654" w:rsidR="00D467DF" w:rsidRPr="0098625D" w:rsidRDefault="000D65F2" w:rsidP="000D65F2">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0D65F2">
        <w:rPr>
          <w:rFonts w:asciiTheme="majorBidi" w:hAnsiTheme="majorBidi" w:cstheme="majorBidi"/>
          <w:color w:val="000000"/>
          <w:sz w:val="28"/>
          <w:szCs w:val="28"/>
        </w:rPr>
        <w:t>3. In Time Division Multiplexing system, address information and buffer is needed.</w:t>
      </w:r>
    </w:p>
    <w:p w14:paraId="649BEB67" w14:textId="77777777" w:rsidR="00DE4EEE" w:rsidRDefault="00DE4EEE" w:rsidP="0013217D">
      <w:pPr>
        <w:autoSpaceDE w:val="0"/>
        <w:autoSpaceDN w:val="0"/>
        <w:adjustRightInd w:val="0"/>
        <w:spacing w:after="0" w:line="360" w:lineRule="auto"/>
        <w:rPr>
          <w:rFonts w:asciiTheme="majorBidi" w:hAnsiTheme="majorBidi" w:cstheme="majorBidi"/>
          <w:b/>
          <w:bCs/>
          <w:color w:val="000000"/>
          <w:sz w:val="28"/>
          <w:szCs w:val="28"/>
        </w:rPr>
      </w:pPr>
    </w:p>
    <w:p w14:paraId="694A56C2" w14:textId="044BA23F" w:rsidR="0013217D" w:rsidRPr="00EF083C" w:rsidRDefault="0013217D" w:rsidP="0013217D">
      <w:pPr>
        <w:autoSpaceDE w:val="0"/>
        <w:autoSpaceDN w:val="0"/>
        <w:adjustRightInd w:val="0"/>
        <w:spacing w:after="0" w:line="360" w:lineRule="auto"/>
        <w:rPr>
          <w:rFonts w:asciiTheme="majorBidi" w:hAnsiTheme="majorBidi" w:cstheme="majorBidi"/>
          <w:b/>
          <w:bCs/>
          <w:color w:val="000000"/>
          <w:sz w:val="28"/>
          <w:szCs w:val="28"/>
        </w:rPr>
      </w:pPr>
      <w:r w:rsidRPr="00EF083C">
        <w:rPr>
          <w:rFonts w:asciiTheme="majorBidi" w:hAnsiTheme="majorBidi" w:cstheme="majorBidi"/>
          <w:b/>
          <w:bCs/>
          <w:color w:val="000000"/>
          <w:sz w:val="28"/>
          <w:szCs w:val="28"/>
        </w:rPr>
        <w:lastRenderedPageBreak/>
        <w:t>Types of TDM</w:t>
      </w:r>
    </w:p>
    <w:p w14:paraId="63EF4FC7" w14:textId="77777777" w:rsidR="0013217D" w:rsidRPr="00EF083C" w:rsidRDefault="0013217D" w:rsidP="0013217D">
      <w:pPr>
        <w:autoSpaceDE w:val="0"/>
        <w:autoSpaceDN w:val="0"/>
        <w:adjustRightInd w:val="0"/>
        <w:spacing w:after="0" w:line="360" w:lineRule="auto"/>
        <w:ind w:firstLine="720"/>
        <w:rPr>
          <w:rFonts w:asciiTheme="majorBidi" w:hAnsiTheme="majorBidi" w:cstheme="majorBidi"/>
          <w:color w:val="000000"/>
          <w:sz w:val="28"/>
          <w:szCs w:val="28"/>
        </w:rPr>
      </w:pPr>
      <w:r w:rsidRPr="00EF083C">
        <w:rPr>
          <w:rFonts w:asciiTheme="majorBidi" w:hAnsiTheme="majorBidi" w:cstheme="majorBidi"/>
          <w:color w:val="000000"/>
          <w:sz w:val="28"/>
          <w:szCs w:val="28"/>
        </w:rPr>
        <w:t>Time division multiplexing is classifieds into four types:</w:t>
      </w:r>
    </w:p>
    <w:p w14:paraId="6ED4766F" w14:textId="77777777" w:rsidR="0013217D" w:rsidRPr="00EF083C" w:rsidRDefault="0013217D" w:rsidP="0013217D">
      <w:pPr>
        <w:pStyle w:val="ListParagraph"/>
        <w:numPr>
          <w:ilvl w:val="0"/>
          <w:numId w:val="22"/>
        </w:numPr>
        <w:autoSpaceDE w:val="0"/>
        <w:autoSpaceDN w:val="0"/>
        <w:adjustRightInd w:val="0"/>
        <w:spacing w:after="0" w:line="360" w:lineRule="auto"/>
        <w:ind w:left="1080" w:hanging="180"/>
        <w:rPr>
          <w:rFonts w:asciiTheme="majorBidi" w:hAnsiTheme="majorBidi" w:cstheme="majorBidi"/>
          <w:color w:val="000000"/>
          <w:sz w:val="28"/>
          <w:szCs w:val="28"/>
        </w:rPr>
      </w:pPr>
      <w:r w:rsidRPr="00EF083C">
        <w:rPr>
          <w:rFonts w:asciiTheme="majorBidi" w:hAnsiTheme="majorBidi" w:cstheme="majorBidi"/>
          <w:color w:val="000000"/>
          <w:sz w:val="28"/>
          <w:szCs w:val="28"/>
        </w:rPr>
        <w:t>Synchronous time-division multiplexing</w:t>
      </w:r>
    </w:p>
    <w:p w14:paraId="67D064CD" w14:textId="77777777" w:rsidR="0013217D" w:rsidRPr="00EF083C" w:rsidRDefault="0013217D" w:rsidP="0013217D">
      <w:pPr>
        <w:pStyle w:val="ListParagraph"/>
        <w:numPr>
          <w:ilvl w:val="0"/>
          <w:numId w:val="22"/>
        </w:numPr>
        <w:autoSpaceDE w:val="0"/>
        <w:autoSpaceDN w:val="0"/>
        <w:adjustRightInd w:val="0"/>
        <w:spacing w:after="0" w:line="360" w:lineRule="auto"/>
        <w:ind w:left="1080" w:hanging="180"/>
        <w:rPr>
          <w:rFonts w:asciiTheme="majorBidi" w:hAnsiTheme="majorBidi" w:cstheme="majorBidi"/>
          <w:color w:val="000000"/>
          <w:sz w:val="28"/>
          <w:szCs w:val="28"/>
        </w:rPr>
      </w:pPr>
      <w:r w:rsidRPr="00EF083C">
        <w:rPr>
          <w:rFonts w:asciiTheme="majorBidi" w:hAnsiTheme="majorBidi" w:cstheme="majorBidi"/>
          <w:color w:val="000000"/>
          <w:sz w:val="28"/>
          <w:szCs w:val="28"/>
        </w:rPr>
        <w:t>Asynchronous time-division multiplexing</w:t>
      </w:r>
    </w:p>
    <w:p w14:paraId="40B7FCA4" w14:textId="77777777" w:rsidR="0013217D" w:rsidRPr="00EF083C" w:rsidRDefault="0013217D" w:rsidP="0013217D">
      <w:pPr>
        <w:pStyle w:val="ListParagraph"/>
        <w:numPr>
          <w:ilvl w:val="0"/>
          <w:numId w:val="22"/>
        </w:numPr>
        <w:autoSpaceDE w:val="0"/>
        <w:autoSpaceDN w:val="0"/>
        <w:adjustRightInd w:val="0"/>
        <w:spacing w:after="0" w:line="360" w:lineRule="auto"/>
        <w:ind w:left="1080" w:hanging="180"/>
        <w:rPr>
          <w:rFonts w:asciiTheme="majorBidi" w:hAnsiTheme="majorBidi" w:cstheme="majorBidi"/>
          <w:color w:val="000000"/>
          <w:sz w:val="28"/>
          <w:szCs w:val="28"/>
        </w:rPr>
      </w:pPr>
      <w:r w:rsidRPr="00EF083C">
        <w:rPr>
          <w:rFonts w:asciiTheme="majorBidi" w:hAnsiTheme="majorBidi" w:cstheme="majorBidi"/>
          <w:color w:val="000000"/>
          <w:sz w:val="28"/>
          <w:szCs w:val="28"/>
        </w:rPr>
        <w:t>Interleaving time-division multiplexing</w:t>
      </w:r>
    </w:p>
    <w:p w14:paraId="6131261D" w14:textId="30FE3EB0" w:rsidR="00394B80" w:rsidRDefault="0013217D" w:rsidP="0013217D">
      <w:pPr>
        <w:pStyle w:val="ListParagraph"/>
        <w:numPr>
          <w:ilvl w:val="0"/>
          <w:numId w:val="22"/>
        </w:numPr>
        <w:autoSpaceDE w:val="0"/>
        <w:autoSpaceDN w:val="0"/>
        <w:adjustRightInd w:val="0"/>
        <w:spacing w:after="0" w:line="360" w:lineRule="auto"/>
        <w:ind w:left="1080" w:hanging="180"/>
        <w:jc w:val="both"/>
        <w:rPr>
          <w:rFonts w:asciiTheme="majorBidi" w:hAnsiTheme="majorBidi" w:cstheme="majorBidi"/>
          <w:color w:val="000000"/>
          <w:sz w:val="28"/>
          <w:szCs w:val="28"/>
        </w:rPr>
      </w:pPr>
      <w:r w:rsidRPr="0013217D">
        <w:rPr>
          <w:rFonts w:asciiTheme="majorBidi" w:hAnsiTheme="majorBidi" w:cstheme="majorBidi"/>
          <w:color w:val="000000"/>
          <w:sz w:val="28"/>
          <w:szCs w:val="28"/>
        </w:rPr>
        <w:t>Statistical time-division multiplexing</w:t>
      </w:r>
    </w:p>
    <w:p w14:paraId="63903646" w14:textId="77777777" w:rsidR="00D467DF" w:rsidRPr="0013217D" w:rsidRDefault="00D467DF" w:rsidP="00D467DF">
      <w:pPr>
        <w:pStyle w:val="ListParagraph"/>
        <w:autoSpaceDE w:val="0"/>
        <w:autoSpaceDN w:val="0"/>
        <w:adjustRightInd w:val="0"/>
        <w:spacing w:after="0" w:line="360" w:lineRule="auto"/>
        <w:ind w:left="1080"/>
        <w:jc w:val="both"/>
        <w:rPr>
          <w:rFonts w:asciiTheme="majorBidi" w:hAnsiTheme="majorBidi" w:cstheme="majorBidi"/>
          <w:color w:val="000000"/>
          <w:sz w:val="28"/>
          <w:szCs w:val="28"/>
        </w:rPr>
      </w:pPr>
    </w:p>
    <w:p w14:paraId="40C1ADB2" w14:textId="77777777" w:rsidR="0013217D" w:rsidRPr="0013217D" w:rsidRDefault="0013217D" w:rsidP="0013217D">
      <w:pPr>
        <w:pStyle w:val="ListParagraph"/>
        <w:autoSpaceDE w:val="0"/>
        <w:autoSpaceDN w:val="0"/>
        <w:adjustRightInd w:val="0"/>
        <w:spacing w:after="0" w:line="360" w:lineRule="auto"/>
        <w:ind w:left="0"/>
        <w:rPr>
          <w:rFonts w:asciiTheme="majorBidi" w:hAnsiTheme="majorBidi" w:cstheme="majorBidi"/>
          <w:b/>
          <w:bCs/>
          <w:color w:val="000000"/>
          <w:sz w:val="28"/>
          <w:szCs w:val="28"/>
        </w:rPr>
      </w:pPr>
      <w:r w:rsidRPr="0013217D">
        <w:rPr>
          <w:rFonts w:asciiTheme="majorBidi" w:hAnsiTheme="majorBidi" w:cstheme="majorBidi"/>
          <w:b/>
          <w:bCs/>
          <w:color w:val="000000"/>
          <w:sz w:val="28"/>
          <w:szCs w:val="28"/>
        </w:rPr>
        <w:t>Synchronous Time Division Multiplexing</w:t>
      </w:r>
    </w:p>
    <w:p w14:paraId="613153E3" w14:textId="76E9F999" w:rsidR="0013217D" w:rsidRPr="0013217D" w:rsidRDefault="0013217D" w:rsidP="0013217D">
      <w:pPr>
        <w:pStyle w:val="ListParagraph"/>
        <w:autoSpaceDE w:val="0"/>
        <w:autoSpaceDN w:val="0"/>
        <w:adjustRightInd w:val="0"/>
        <w:spacing w:after="0" w:line="360" w:lineRule="auto"/>
        <w:ind w:left="0" w:firstLine="720"/>
        <w:jc w:val="both"/>
        <w:rPr>
          <w:rFonts w:asciiTheme="majorBidi" w:hAnsiTheme="majorBidi" w:cstheme="majorBidi"/>
          <w:color w:val="000000"/>
          <w:sz w:val="28"/>
          <w:szCs w:val="28"/>
        </w:rPr>
      </w:pPr>
      <w:r w:rsidRPr="0013217D">
        <w:rPr>
          <w:rFonts w:asciiTheme="majorBidi" w:hAnsiTheme="majorBidi" w:cstheme="majorBidi"/>
          <w:color w:val="000000"/>
          <w:sz w:val="28"/>
          <w:szCs w:val="28"/>
        </w:rPr>
        <w:t>Synchronous time division multiplexing can be used for both analog and digital signals. In synchronous TDM, the connection of input is connected to a frame. If there are ‘n’ connections, then a frame is divided into ‘n’ time slots – and, for each unit, one slot is allocated – one for each input line. In this synchronous TDM sampling, the rate is same for all the signals, and this sampling requires a common clock signal at both the sender and receiver end. In synchronous TDM, the multiplexer allocates the same slot to each device at all times.</w:t>
      </w:r>
    </w:p>
    <w:p w14:paraId="1B4DEADE" w14:textId="61D77AC9" w:rsidR="0073566D" w:rsidRDefault="00F02B0F" w:rsidP="0069757F">
      <w:pPr>
        <w:autoSpaceDE w:val="0"/>
        <w:autoSpaceDN w:val="0"/>
        <w:adjustRightInd w:val="0"/>
        <w:spacing w:after="0" w:line="360" w:lineRule="auto"/>
        <w:ind w:firstLine="720"/>
        <w:jc w:val="center"/>
        <w:rPr>
          <w:rFonts w:asciiTheme="majorBidi" w:hAnsiTheme="majorBidi" w:cstheme="majorBidi"/>
          <w:color w:val="000000"/>
          <w:sz w:val="28"/>
          <w:szCs w:val="28"/>
        </w:rPr>
      </w:pPr>
      <w:r w:rsidRPr="0024697F">
        <w:rPr>
          <w:noProof/>
        </w:rPr>
        <w:drawing>
          <wp:inline distT="0" distB="0" distL="0" distR="0" wp14:anchorId="73908F4D" wp14:editId="6498BB99">
            <wp:extent cx="3305615" cy="120018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5615" cy="1200184"/>
                    </a:xfrm>
                    <a:prstGeom prst="rect">
                      <a:avLst/>
                    </a:prstGeom>
                  </pic:spPr>
                </pic:pic>
              </a:graphicData>
            </a:graphic>
          </wp:inline>
        </w:drawing>
      </w:r>
    </w:p>
    <w:p w14:paraId="6215C797" w14:textId="42671C8B" w:rsidR="0073566D" w:rsidRDefault="0073566D" w:rsidP="0073566D">
      <w:pPr>
        <w:autoSpaceDE w:val="0"/>
        <w:autoSpaceDN w:val="0"/>
        <w:adjustRightInd w:val="0"/>
        <w:spacing w:after="0" w:line="360" w:lineRule="auto"/>
        <w:ind w:firstLine="720"/>
        <w:jc w:val="center"/>
        <w:rPr>
          <w:rFonts w:asciiTheme="majorBidi" w:hAnsiTheme="majorBidi" w:cstheme="majorBidi"/>
          <w:color w:val="000000"/>
          <w:sz w:val="28"/>
          <w:szCs w:val="28"/>
        </w:rPr>
      </w:pPr>
      <w:r>
        <w:rPr>
          <w:rFonts w:asciiTheme="majorBidi" w:hAnsiTheme="majorBidi" w:cstheme="majorBidi"/>
          <w:color w:val="000000"/>
          <w:sz w:val="28"/>
          <w:szCs w:val="28"/>
        </w:rPr>
        <w:t xml:space="preserve">Figure 2 </w:t>
      </w:r>
      <w:r w:rsidRPr="0013217D">
        <w:rPr>
          <w:rFonts w:asciiTheme="majorBidi" w:hAnsiTheme="majorBidi" w:cstheme="majorBidi"/>
          <w:color w:val="000000"/>
          <w:sz w:val="28"/>
          <w:szCs w:val="28"/>
        </w:rPr>
        <w:t>Synchronous time division multiplexing</w:t>
      </w:r>
    </w:p>
    <w:p w14:paraId="4F64C7F6" w14:textId="77777777" w:rsidR="009F7D8E" w:rsidRDefault="009F7D8E" w:rsidP="00D467DF">
      <w:pPr>
        <w:autoSpaceDE w:val="0"/>
        <w:autoSpaceDN w:val="0"/>
        <w:adjustRightInd w:val="0"/>
        <w:spacing w:after="0" w:line="360" w:lineRule="auto"/>
        <w:rPr>
          <w:rFonts w:asciiTheme="majorBidi" w:hAnsiTheme="majorBidi" w:cstheme="majorBidi"/>
          <w:b/>
          <w:bCs/>
          <w:color w:val="000000"/>
          <w:sz w:val="28"/>
          <w:szCs w:val="28"/>
        </w:rPr>
      </w:pPr>
    </w:p>
    <w:p w14:paraId="3DE94080" w14:textId="6EA51D5F" w:rsidR="00D467DF" w:rsidRDefault="00D467DF" w:rsidP="00D467DF">
      <w:pPr>
        <w:autoSpaceDE w:val="0"/>
        <w:autoSpaceDN w:val="0"/>
        <w:adjustRightInd w:val="0"/>
        <w:spacing w:after="0" w:line="360" w:lineRule="auto"/>
        <w:rPr>
          <w:rFonts w:asciiTheme="majorBidi" w:hAnsiTheme="majorBidi" w:cstheme="majorBidi"/>
          <w:b/>
          <w:bCs/>
          <w:color w:val="000000"/>
          <w:sz w:val="28"/>
          <w:szCs w:val="28"/>
        </w:rPr>
      </w:pPr>
      <w:r w:rsidRPr="0024697F">
        <w:rPr>
          <w:rFonts w:asciiTheme="majorBidi" w:hAnsiTheme="majorBidi" w:cstheme="majorBidi"/>
          <w:b/>
          <w:bCs/>
          <w:color w:val="000000"/>
          <w:sz w:val="28"/>
          <w:szCs w:val="28"/>
        </w:rPr>
        <w:t>Asynchronous Time-Division Multiplexing</w:t>
      </w:r>
    </w:p>
    <w:p w14:paraId="12AEB103" w14:textId="486B676C" w:rsidR="009F7D8E" w:rsidRDefault="009F7D8E" w:rsidP="009F7D8E">
      <w:pPr>
        <w:autoSpaceDE w:val="0"/>
        <w:autoSpaceDN w:val="0"/>
        <w:adjustRightInd w:val="0"/>
        <w:spacing w:after="0" w:line="360" w:lineRule="auto"/>
        <w:ind w:firstLine="720"/>
        <w:jc w:val="both"/>
        <w:rPr>
          <w:rFonts w:asciiTheme="majorBidi" w:hAnsiTheme="majorBidi" w:cstheme="majorBidi"/>
          <w:color w:val="000000"/>
          <w:sz w:val="28"/>
          <w:szCs w:val="28"/>
        </w:rPr>
      </w:pPr>
      <w:r w:rsidRPr="0024697F">
        <w:rPr>
          <w:rFonts w:asciiTheme="majorBidi" w:hAnsiTheme="majorBidi" w:cstheme="majorBidi"/>
          <w:color w:val="000000"/>
          <w:sz w:val="28"/>
          <w:szCs w:val="28"/>
        </w:rPr>
        <w:t xml:space="preserve">In asynchronous time-division multiplexing, the sampling rate is different for different signals, and it doesn’t require a common clock. If the devices have nothing to transmit, then their time slot is allocated to another device. Designing of a commutator or de-commutator is difficult and the bandwidth is less for time-division </w:t>
      </w:r>
      <w:r w:rsidRPr="0024697F">
        <w:rPr>
          <w:rFonts w:asciiTheme="majorBidi" w:hAnsiTheme="majorBidi" w:cstheme="majorBidi"/>
          <w:color w:val="000000"/>
          <w:sz w:val="28"/>
          <w:szCs w:val="28"/>
        </w:rPr>
        <w:lastRenderedPageBreak/>
        <w:t xml:space="preserve">multiplexing. This type of time-division multiplexing is used in asynchronous </w:t>
      </w:r>
      <w:r w:rsidRPr="00C07EEC">
        <w:rPr>
          <w:noProof/>
        </w:rPr>
        <w:drawing>
          <wp:anchor distT="0" distB="0" distL="114300" distR="114300" simplePos="0" relativeHeight="251771904" behindDoc="0" locked="0" layoutInCell="1" allowOverlap="1" wp14:anchorId="52C97CEE" wp14:editId="5261CFBF">
            <wp:simplePos x="0" y="0"/>
            <wp:positionH relativeFrom="column">
              <wp:posOffset>1028065</wp:posOffset>
            </wp:positionH>
            <wp:positionV relativeFrom="paragraph">
              <wp:posOffset>686758</wp:posOffset>
            </wp:positionV>
            <wp:extent cx="3543300" cy="1451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1451610"/>
                    </a:xfrm>
                    <a:prstGeom prst="rect">
                      <a:avLst/>
                    </a:prstGeom>
                  </pic:spPr>
                </pic:pic>
              </a:graphicData>
            </a:graphic>
            <wp14:sizeRelH relativeFrom="margin">
              <wp14:pctWidth>0</wp14:pctWidth>
            </wp14:sizeRelH>
            <wp14:sizeRelV relativeFrom="margin">
              <wp14:pctHeight>0</wp14:pctHeight>
            </wp14:sizeRelV>
          </wp:anchor>
        </w:drawing>
      </w:r>
      <w:r w:rsidRPr="0024697F">
        <w:rPr>
          <w:rFonts w:asciiTheme="majorBidi" w:hAnsiTheme="majorBidi" w:cstheme="majorBidi"/>
          <w:color w:val="000000"/>
          <w:sz w:val="28"/>
          <w:szCs w:val="28"/>
        </w:rPr>
        <w:t>transfer mode networks.</w:t>
      </w:r>
    </w:p>
    <w:p w14:paraId="5DF0235C" w14:textId="6ADA0129" w:rsidR="001679C1" w:rsidRDefault="0069757F" w:rsidP="00D467DF">
      <w:pPr>
        <w:autoSpaceDE w:val="0"/>
        <w:autoSpaceDN w:val="0"/>
        <w:adjustRightInd w:val="0"/>
        <w:spacing w:after="0" w:line="360" w:lineRule="auto"/>
        <w:ind w:firstLine="720"/>
        <w:rPr>
          <w:rFonts w:asciiTheme="majorBidi" w:hAnsiTheme="majorBidi" w:cstheme="majorBidi"/>
          <w:color w:val="000000"/>
          <w:sz w:val="28"/>
          <w:szCs w:val="28"/>
        </w:rPr>
      </w:pPr>
      <w:r w:rsidRPr="00F02B0F">
        <w:rPr>
          <w:rFonts w:asciiTheme="majorBidi" w:hAnsiTheme="majorBidi" w:cstheme="majorBidi"/>
          <w:noProof/>
          <w:color w:val="000000"/>
          <w:sz w:val="28"/>
          <w:szCs w:val="28"/>
        </w:rPr>
        <mc:AlternateContent>
          <mc:Choice Requires="wps">
            <w:drawing>
              <wp:inline distT="0" distB="0" distL="0" distR="0" wp14:anchorId="317B675F" wp14:editId="0D6BB333">
                <wp:extent cx="4478655" cy="385445"/>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655" cy="385445"/>
                        </a:xfrm>
                        <a:prstGeom prst="rect">
                          <a:avLst/>
                        </a:prstGeom>
                        <a:noFill/>
                        <a:ln w="9525">
                          <a:noFill/>
                          <a:miter lim="800000"/>
                          <a:headEnd/>
                          <a:tailEnd/>
                        </a:ln>
                      </wps:spPr>
                      <wps:txbx>
                        <w:txbxContent>
                          <w:p w14:paraId="1D27AD4C" w14:textId="1AD28373" w:rsidR="00F02B0F" w:rsidRDefault="00F02B0F" w:rsidP="00F02B0F">
                            <w:pPr>
                              <w:autoSpaceDE w:val="0"/>
                              <w:autoSpaceDN w:val="0"/>
                              <w:adjustRightInd w:val="0"/>
                              <w:spacing w:after="0" w:line="360" w:lineRule="auto"/>
                              <w:ind w:firstLine="720"/>
                              <w:jc w:val="center"/>
                              <w:rPr>
                                <w:rFonts w:asciiTheme="majorBidi" w:hAnsiTheme="majorBidi" w:cstheme="majorBidi"/>
                                <w:color w:val="000000"/>
                                <w:sz w:val="28"/>
                                <w:szCs w:val="28"/>
                              </w:rPr>
                            </w:pPr>
                            <w:r>
                              <w:rPr>
                                <w:rFonts w:asciiTheme="majorBidi" w:hAnsiTheme="majorBidi" w:cstheme="majorBidi"/>
                                <w:color w:val="000000"/>
                                <w:sz w:val="28"/>
                                <w:szCs w:val="28"/>
                              </w:rPr>
                              <w:t xml:space="preserve">Figure </w:t>
                            </w:r>
                            <w:r w:rsidR="00895872">
                              <w:rPr>
                                <w:rFonts w:asciiTheme="majorBidi" w:hAnsiTheme="majorBidi" w:cstheme="majorBidi"/>
                                <w:color w:val="000000"/>
                                <w:sz w:val="28"/>
                                <w:szCs w:val="28"/>
                              </w:rPr>
                              <w:t>3</w:t>
                            </w:r>
                            <w:r>
                              <w:rPr>
                                <w:rFonts w:asciiTheme="majorBidi" w:hAnsiTheme="majorBidi" w:cstheme="majorBidi"/>
                                <w:color w:val="000000"/>
                                <w:sz w:val="28"/>
                                <w:szCs w:val="28"/>
                              </w:rPr>
                              <w:t xml:space="preserve"> As</w:t>
                            </w:r>
                            <w:r w:rsidRPr="0013217D">
                              <w:rPr>
                                <w:rFonts w:asciiTheme="majorBidi" w:hAnsiTheme="majorBidi" w:cstheme="majorBidi"/>
                                <w:color w:val="000000"/>
                                <w:sz w:val="28"/>
                                <w:szCs w:val="28"/>
                              </w:rPr>
                              <w:t>ynchronous time division multiplexing</w:t>
                            </w:r>
                          </w:p>
                          <w:p w14:paraId="443C70BE" w14:textId="5CEC8D11" w:rsidR="00F02B0F" w:rsidRDefault="00F02B0F"/>
                        </w:txbxContent>
                      </wps:txbx>
                      <wps:bodyPr rot="0" vert="horz" wrap="square" lIns="91440" tIns="45720" rIns="91440" bIns="45720" anchor="t" anchorCtr="0">
                        <a:noAutofit/>
                      </wps:bodyPr>
                    </wps:wsp>
                  </a:graphicData>
                </a:graphic>
              </wp:inline>
            </w:drawing>
          </mc:Choice>
          <mc:Fallback>
            <w:pict>
              <v:shape w14:anchorId="317B675F" id="Text Box 2" o:spid="_x0000_s1027" type="#_x0000_t202" style="width:352.65pt;height: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" filled="f" stroked="f">
                <v:textbox>
                  <w:txbxContent>
                    <w:p w14:paraId="1D27AD4C" w14:textId="1AD28373" w:rsidR="00F02B0F" w:rsidRDefault="00F02B0F" w:rsidP="00F02B0F">
                      <w:pPr>
                        <w:autoSpaceDE w:val="0"/>
                        <w:autoSpaceDN w:val="0"/>
                        <w:adjustRightInd w:val="0"/>
                        <w:spacing w:after="0" w:line="360" w:lineRule="auto"/>
                        <w:ind w:firstLine="720"/>
                        <w:jc w:val="center"/>
                        <w:rPr>
                          <w:rFonts w:asciiTheme="majorBidi" w:hAnsiTheme="majorBidi" w:cstheme="majorBidi"/>
                          <w:color w:val="000000"/>
                          <w:sz w:val="28"/>
                          <w:szCs w:val="28"/>
                        </w:rPr>
                      </w:pPr>
                      <w:r>
                        <w:rPr>
                          <w:rFonts w:asciiTheme="majorBidi" w:hAnsiTheme="majorBidi" w:cstheme="majorBidi"/>
                          <w:color w:val="000000"/>
                          <w:sz w:val="28"/>
                          <w:szCs w:val="28"/>
                        </w:rPr>
                        <w:t xml:space="preserve">Figure </w:t>
                      </w:r>
                      <w:r w:rsidR="00895872">
                        <w:rPr>
                          <w:rFonts w:asciiTheme="majorBidi" w:hAnsiTheme="majorBidi" w:cstheme="majorBidi"/>
                          <w:color w:val="000000"/>
                          <w:sz w:val="28"/>
                          <w:szCs w:val="28"/>
                        </w:rPr>
                        <w:t>3</w:t>
                      </w:r>
                      <w:r>
                        <w:rPr>
                          <w:rFonts w:asciiTheme="majorBidi" w:hAnsiTheme="majorBidi" w:cstheme="majorBidi"/>
                          <w:color w:val="000000"/>
                          <w:sz w:val="28"/>
                          <w:szCs w:val="28"/>
                        </w:rPr>
                        <w:t xml:space="preserve"> As</w:t>
                      </w:r>
                      <w:r w:rsidRPr="0013217D">
                        <w:rPr>
                          <w:rFonts w:asciiTheme="majorBidi" w:hAnsiTheme="majorBidi" w:cstheme="majorBidi"/>
                          <w:color w:val="000000"/>
                          <w:sz w:val="28"/>
                          <w:szCs w:val="28"/>
                        </w:rPr>
                        <w:t>ynchronous time division multiplexing</w:t>
                      </w:r>
                    </w:p>
                    <w:p w14:paraId="443C70BE" w14:textId="5CEC8D11" w:rsidR="00F02B0F" w:rsidRDefault="00F02B0F"/>
                  </w:txbxContent>
                </v:textbox>
                <w10:anchorlock/>
              </v:shape>
            </w:pict>
          </mc:Fallback>
        </mc:AlternateContent>
      </w:r>
    </w:p>
    <w:p w14:paraId="1AD09D98" w14:textId="2F5CABC4" w:rsidR="0069757F" w:rsidRPr="007A6B25" w:rsidRDefault="0069757F" w:rsidP="0069757F">
      <w:pPr>
        <w:autoSpaceDE w:val="0"/>
        <w:autoSpaceDN w:val="0"/>
        <w:adjustRightInd w:val="0"/>
        <w:spacing w:after="0" w:line="360" w:lineRule="auto"/>
        <w:rPr>
          <w:rFonts w:asciiTheme="majorBidi" w:hAnsiTheme="majorBidi" w:cstheme="majorBidi"/>
          <w:b/>
          <w:bCs/>
          <w:color w:val="000000"/>
          <w:sz w:val="28"/>
          <w:szCs w:val="28"/>
        </w:rPr>
      </w:pPr>
      <w:r w:rsidRPr="007A6B25">
        <w:rPr>
          <w:rFonts w:asciiTheme="majorBidi" w:hAnsiTheme="majorBidi" w:cstheme="majorBidi"/>
          <w:b/>
          <w:bCs/>
          <w:color w:val="000000"/>
          <w:sz w:val="28"/>
          <w:szCs w:val="28"/>
        </w:rPr>
        <w:t>Interleaving</w:t>
      </w:r>
    </w:p>
    <w:p w14:paraId="503A8471" w14:textId="77777777" w:rsidR="0069757F" w:rsidRDefault="0069757F" w:rsidP="0069757F">
      <w:pPr>
        <w:autoSpaceDE w:val="0"/>
        <w:autoSpaceDN w:val="0"/>
        <w:adjustRightInd w:val="0"/>
        <w:spacing w:after="0" w:line="360" w:lineRule="auto"/>
        <w:ind w:firstLine="720"/>
        <w:jc w:val="both"/>
        <w:rPr>
          <w:rFonts w:asciiTheme="majorBidi" w:hAnsiTheme="majorBidi" w:cstheme="majorBidi"/>
          <w:color w:val="000000"/>
          <w:sz w:val="28"/>
          <w:szCs w:val="28"/>
        </w:rPr>
      </w:pPr>
      <w:r w:rsidRPr="00E575CB">
        <w:rPr>
          <w:rFonts w:asciiTheme="majorBidi" w:hAnsiTheme="majorBidi" w:cstheme="majorBidi"/>
          <w:color w:val="000000"/>
          <w:sz w:val="28"/>
          <w:szCs w:val="28"/>
        </w:rPr>
        <w:t>Time-division multiplexing can be visualized as two fast rotating switches on the multiplexing and demultiplexing side. At the same speed these switches rotate and synchronize, but in opposite directions. When the switch opens at the multiplexer side in front of a connection, it has the opportunity to send a unit into the path. In the same way, when the switch opens on the demultiplexer side in front of a connection that has the opportunity to receive a unit from the path. This process is called interleaving</w:t>
      </w:r>
      <w:r>
        <w:rPr>
          <w:rFonts w:asciiTheme="majorBidi" w:hAnsiTheme="majorBidi" w:cstheme="majorBidi"/>
          <w:color w:val="000000"/>
          <w:sz w:val="28"/>
          <w:szCs w:val="28"/>
        </w:rPr>
        <w:t xml:space="preserve"> as shown in Figure 1.</w:t>
      </w:r>
    </w:p>
    <w:p w14:paraId="6FF7D40A" w14:textId="77777777" w:rsidR="0069757F" w:rsidRDefault="0069757F" w:rsidP="0069757F">
      <w:pPr>
        <w:autoSpaceDE w:val="0"/>
        <w:autoSpaceDN w:val="0"/>
        <w:adjustRightInd w:val="0"/>
        <w:spacing w:after="0" w:line="360" w:lineRule="auto"/>
        <w:ind w:firstLine="720"/>
        <w:rPr>
          <w:rFonts w:asciiTheme="majorBidi" w:hAnsiTheme="majorBidi" w:cstheme="majorBidi"/>
          <w:color w:val="000000"/>
          <w:sz w:val="28"/>
          <w:szCs w:val="28"/>
        </w:rPr>
      </w:pPr>
    </w:p>
    <w:p w14:paraId="118E808B" w14:textId="77777777" w:rsidR="0069757F" w:rsidRPr="00D81FDC" w:rsidRDefault="0069757F" w:rsidP="0069757F">
      <w:pPr>
        <w:autoSpaceDE w:val="0"/>
        <w:autoSpaceDN w:val="0"/>
        <w:adjustRightInd w:val="0"/>
        <w:spacing w:after="0" w:line="360" w:lineRule="auto"/>
        <w:rPr>
          <w:rFonts w:asciiTheme="majorBidi" w:hAnsiTheme="majorBidi" w:cstheme="majorBidi"/>
          <w:b/>
          <w:bCs/>
          <w:color w:val="000000"/>
          <w:sz w:val="28"/>
          <w:szCs w:val="28"/>
        </w:rPr>
      </w:pPr>
      <w:r w:rsidRPr="00D81FDC">
        <w:rPr>
          <w:rFonts w:asciiTheme="majorBidi" w:hAnsiTheme="majorBidi" w:cstheme="majorBidi"/>
          <w:b/>
          <w:bCs/>
          <w:color w:val="000000"/>
          <w:sz w:val="28"/>
          <w:szCs w:val="28"/>
        </w:rPr>
        <w:t>Statistical Time-Division Multiplexing</w:t>
      </w:r>
    </w:p>
    <w:p w14:paraId="22E6002E" w14:textId="77777777" w:rsidR="0069757F" w:rsidRDefault="0069757F" w:rsidP="0069757F">
      <w:pPr>
        <w:autoSpaceDE w:val="0"/>
        <w:autoSpaceDN w:val="0"/>
        <w:adjustRightInd w:val="0"/>
        <w:spacing w:after="0" w:line="360" w:lineRule="auto"/>
        <w:ind w:firstLine="720"/>
        <w:jc w:val="both"/>
        <w:rPr>
          <w:rFonts w:asciiTheme="majorBidi" w:hAnsiTheme="majorBidi" w:cstheme="majorBidi"/>
          <w:color w:val="000000"/>
          <w:sz w:val="28"/>
          <w:szCs w:val="28"/>
        </w:rPr>
      </w:pPr>
      <w:r w:rsidRPr="00D81FDC">
        <w:rPr>
          <w:rFonts w:asciiTheme="majorBidi" w:hAnsiTheme="majorBidi" w:cstheme="majorBidi"/>
          <w:color w:val="000000"/>
          <w:sz w:val="28"/>
          <w:szCs w:val="28"/>
        </w:rPr>
        <w:t>Statistical time-division multiplexing is used to transmit several types of data concurrently across a single transmission cable. This is often used for managing data being transmitted via LAN or WAN. The data is simultaneously transmitted from the input devices that are connected to the network including printers, fax machines, and computers. This type of multiplexing is also used in telephone switch board settings to manage the calls. Statistical TDM is similar to dynamic bandwidth allocation, an in this type of time-division multiplexing, a communication channel is divided into an arbitrary number of data streams.</w:t>
      </w:r>
    </w:p>
    <w:p w14:paraId="15E7FB05" w14:textId="3E59D5AE" w:rsidR="00FA71E8" w:rsidRDefault="00DE4EEE" w:rsidP="00FA71E8">
      <w:pPr>
        <w:autoSpaceDE w:val="0"/>
        <w:autoSpaceDN w:val="0"/>
        <w:adjustRightInd w:val="0"/>
        <w:spacing w:after="0" w:line="360" w:lineRule="auto"/>
        <w:ind w:firstLine="720"/>
        <w:jc w:val="center"/>
        <w:rPr>
          <w:rFonts w:asciiTheme="majorBidi" w:hAnsiTheme="majorBidi" w:cstheme="majorBidi"/>
          <w:color w:val="000000"/>
          <w:sz w:val="28"/>
          <w:szCs w:val="28"/>
        </w:rPr>
      </w:pPr>
      <w:r w:rsidRPr="00824A0A">
        <w:rPr>
          <w:noProof/>
        </w:rPr>
        <w:lastRenderedPageBreak/>
        <w:drawing>
          <wp:anchor distT="0" distB="0" distL="114300" distR="114300" simplePos="0" relativeHeight="251773952" behindDoc="0" locked="0" layoutInCell="1" allowOverlap="1" wp14:anchorId="7F95A789" wp14:editId="77C652B6">
            <wp:simplePos x="0" y="0"/>
            <wp:positionH relativeFrom="column">
              <wp:posOffset>986493</wp:posOffset>
            </wp:positionH>
            <wp:positionV relativeFrom="paragraph">
              <wp:posOffset>116631</wp:posOffset>
            </wp:positionV>
            <wp:extent cx="4380230" cy="159893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34" t="44475" r="5193" b="12164"/>
                    <a:stretch/>
                  </pic:blipFill>
                  <pic:spPr bwMode="auto">
                    <a:xfrm>
                      <a:off x="0" y="0"/>
                      <a:ext cx="4380230"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E8">
        <w:rPr>
          <w:rFonts w:asciiTheme="majorBidi" w:hAnsiTheme="majorBidi" w:cstheme="majorBidi"/>
          <w:color w:val="000000"/>
          <w:sz w:val="28"/>
          <w:szCs w:val="28"/>
        </w:rPr>
        <w:t xml:space="preserve">Figure 5 </w:t>
      </w:r>
      <w:r w:rsidR="00FA71E8" w:rsidRPr="00D81FDC">
        <w:rPr>
          <w:rFonts w:asciiTheme="majorBidi" w:hAnsiTheme="majorBidi" w:cstheme="majorBidi"/>
          <w:color w:val="000000"/>
          <w:sz w:val="28"/>
          <w:szCs w:val="28"/>
        </w:rPr>
        <w:t>Statistical time-division multiplexing</w:t>
      </w:r>
    </w:p>
    <w:p w14:paraId="0199739E" w14:textId="54C1D485" w:rsidR="004D14A8" w:rsidRDefault="004D14A8" w:rsidP="00B672D2">
      <w:pPr>
        <w:autoSpaceDE w:val="0"/>
        <w:autoSpaceDN w:val="0"/>
        <w:adjustRightInd w:val="0"/>
        <w:spacing w:after="0" w:line="360" w:lineRule="auto"/>
        <w:ind w:firstLine="720"/>
        <w:rPr>
          <w:rFonts w:asciiTheme="majorBidi" w:hAnsiTheme="majorBidi" w:cstheme="majorBidi"/>
          <w:color w:val="000000"/>
          <w:sz w:val="28"/>
          <w:szCs w:val="28"/>
        </w:rPr>
      </w:pPr>
    </w:p>
    <w:p w14:paraId="4E7DD5D8" w14:textId="212C67C9"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t>Procedure</w:t>
      </w:r>
    </w:p>
    <w:p w14:paraId="785E2360" w14:textId="00FBDA44" w:rsidR="007B2F6E" w:rsidRPr="00D31A41" w:rsidRDefault="003040C5" w:rsidP="00021D95">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Implement the</w:t>
      </w:r>
      <w:r w:rsidR="008721CB">
        <w:rPr>
          <w:rFonts w:asciiTheme="majorBidi" w:hAnsiTheme="majorBidi" w:cstheme="majorBidi"/>
          <w:sz w:val="28"/>
          <w:szCs w:val="28"/>
          <w:lang w:bidi="ar-IQ"/>
        </w:rPr>
        <w:t xml:space="preserve"> 4-</w:t>
      </w:r>
      <w:r w:rsidR="00F74182">
        <w:rPr>
          <w:rFonts w:asciiTheme="majorBidi" w:hAnsiTheme="majorBidi" w:cstheme="majorBidi"/>
          <w:sz w:val="28"/>
          <w:szCs w:val="28"/>
          <w:lang w:bidi="ar-IQ"/>
        </w:rPr>
        <w:t>TDM</w:t>
      </w:r>
      <w:r w:rsidR="00031FAD">
        <w:rPr>
          <w:rFonts w:asciiTheme="majorBidi" w:hAnsiTheme="majorBidi" w:cstheme="majorBidi"/>
          <w:sz w:val="28"/>
          <w:szCs w:val="28"/>
          <w:lang w:bidi="ar-IQ"/>
        </w:rPr>
        <w:t xml:space="preserve"> </w:t>
      </w:r>
      <w:r w:rsidR="00F74182">
        <w:rPr>
          <w:rFonts w:asciiTheme="majorBidi" w:hAnsiTheme="majorBidi" w:cstheme="majorBidi"/>
          <w:sz w:val="28"/>
          <w:szCs w:val="28"/>
          <w:lang w:bidi="ar-IQ"/>
        </w:rPr>
        <w:t>Multiplexer and Demultiple</w:t>
      </w:r>
      <w:r w:rsidR="00F852B0">
        <w:rPr>
          <w:rFonts w:asciiTheme="majorBidi" w:hAnsiTheme="majorBidi" w:cstheme="majorBidi"/>
          <w:sz w:val="28"/>
          <w:szCs w:val="28"/>
          <w:lang w:bidi="ar-IQ"/>
        </w:rPr>
        <w:t>x</w:t>
      </w:r>
      <w:r w:rsidR="00F74182">
        <w:rPr>
          <w:rFonts w:asciiTheme="majorBidi" w:hAnsiTheme="majorBidi" w:cstheme="majorBidi"/>
          <w:sz w:val="28"/>
          <w:szCs w:val="28"/>
          <w:lang w:bidi="ar-IQ"/>
        </w:rPr>
        <w:t>er</w:t>
      </w:r>
      <w:r w:rsidR="0013740C">
        <w:rPr>
          <w:rFonts w:asciiTheme="majorBidi" w:hAnsiTheme="majorBidi" w:cstheme="majorBidi"/>
          <w:sz w:val="28"/>
          <w:szCs w:val="28"/>
          <w:lang w:bidi="ar-IQ"/>
        </w:rPr>
        <w:t xml:space="preserve"> shown in Fig</w:t>
      </w:r>
      <w:r w:rsidR="00D95050">
        <w:rPr>
          <w:rFonts w:asciiTheme="majorBidi" w:hAnsiTheme="majorBidi" w:cstheme="majorBidi"/>
          <w:sz w:val="28"/>
          <w:szCs w:val="28"/>
          <w:lang w:bidi="ar-IQ"/>
        </w:rPr>
        <w:t xml:space="preserve">ure </w:t>
      </w:r>
      <w:r w:rsidR="0020136C">
        <w:rPr>
          <w:rFonts w:asciiTheme="majorBidi" w:hAnsiTheme="majorBidi" w:cstheme="majorBidi"/>
          <w:sz w:val="28"/>
          <w:szCs w:val="28"/>
          <w:lang w:bidi="ar-IQ"/>
        </w:rPr>
        <w:t>7</w:t>
      </w:r>
      <w:r w:rsidR="00D95050">
        <w:rPr>
          <w:rFonts w:asciiTheme="majorBidi" w:hAnsiTheme="majorBidi" w:cstheme="majorBidi"/>
          <w:sz w:val="28"/>
          <w:szCs w:val="28"/>
          <w:lang w:bidi="ar-IQ"/>
        </w:rPr>
        <w:t>.</w:t>
      </w:r>
    </w:p>
    <w:p w14:paraId="72C51A4D" w14:textId="540B0155" w:rsidR="00462E52" w:rsidRPr="00F021F1" w:rsidRDefault="008029B6" w:rsidP="00F26B67">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we use</w:t>
      </w:r>
      <w:r w:rsidR="009F0F6D">
        <w:rPr>
          <w:rFonts w:asciiTheme="majorBidi" w:hAnsiTheme="majorBidi" w:cstheme="majorBidi"/>
          <w:sz w:val="28"/>
          <w:szCs w:val="28"/>
          <w:lang w:bidi="ar-IQ"/>
        </w:rPr>
        <w:t>d</w:t>
      </w:r>
      <w:r>
        <w:rPr>
          <w:rFonts w:asciiTheme="majorBidi" w:hAnsiTheme="majorBidi" w:cstheme="majorBidi"/>
          <w:sz w:val="28"/>
          <w:szCs w:val="28"/>
          <w:lang w:bidi="ar-IQ"/>
        </w:rPr>
        <w:t xml:space="preserve"> </w:t>
      </w:r>
      <w:r w:rsidR="009F0F6D">
        <w:rPr>
          <w:rFonts w:asciiTheme="majorBidi" w:hAnsiTheme="majorBidi" w:cstheme="majorBidi"/>
          <w:sz w:val="28"/>
          <w:szCs w:val="28"/>
          <w:lang w:bidi="ar-IQ"/>
        </w:rPr>
        <w:t>sine wave,</w:t>
      </w:r>
      <w:r w:rsidR="00DB701F">
        <w:rPr>
          <w:rFonts w:asciiTheme="majorBidi" w:hAnsiTheme="majorBidi" w:cstheme="majorBidi"/>
          <w:sz w:val="28"/>
          <w:szCs w:val="28"/>
          <w:lang w:bidi="ar-IQ"/>
        </w:rPr>
        <w:t xml:space="preserve"> </w:t>
      </w:r>
      <w:r w:rsidR="009F0F6D">
        <w:rPr>
          <w:rFonts w:asciiTheme="majorBidi" w:hAnsiTheme="majorBidi" w:cstheme="majorBidi"/>
          <w:sz w:val="28"/>
          <w:szCs w:val="28"/>
          <w:lang w:bidi="ar-IQ"/>
        </w:rPr>
        <w:t xml:space="preserve">Square function, </w:t>
      </w:r>
      <w:r w:rsidR="00CE3864">
        <w:rPr>
          <w:rFonts w:asciiTheme="majorBidi" w:hAnsiTheme="majorBidi" w:cstheme="majorBidi"/>
          <w:sz w:val="28"/>
          <w:szCs w:val="28"/>
          <w:lang w:bidi="ar-IQ"/>
        </w:rPr>
        <w:t xml:space="preserve">Ramp function, and </w:t>
      </w:r>
      <w:r w:rsidR="009F0F6D">
        <w:rPr>
          <w:rFonts w:asciiTheme="majorBidi" w:hAnsiTheme="majorBidi" w:cstheme="majorBidi"/>
          <w:sz w:val="28"/>
          <w:szCs w:val="28"/>
          <w:lang w:bidi="ar-IQ"/>
        </w:rPr>
        <w:t>s</w:t>
      </w:r>
      <w:r w:rsidR="00520E1B">
        <w:rPr>
          <w:rFonts w:asciiTheme="majorBidi" w:hAnsiTheme="majorBidi" w:cstheme="majorBidi"/>
          <w:sz w:val="28"/>
          <w:szCs w:val="28"/>
          <w:lang w:bidi="ar-IQ"/>
        </w:rPr>
        <w:t>a</w:t>
      </w:r>
      <w:r w:rsidR="009F0F6D">
        <w:rPr>
          <w:rFonts w:asciiTheme="majorBidi" w:hAnsiTheme="majorBidi" w:cstheme="majorBidi"/>
          <w:sz w:val="28"/>
          <w:szCs w:val="28"/>
          <w:lang w:bidi="ar-IQ"/>
        </w:rPr>
        <w:t>w</w:t>
      </w:r>
      <w:r w:rsidR="00520E1B">
        <w:rPr>
          <w:rFonts w:asciiTheme="majorBidi" w:hAnsiTheme="majorBidi" w:cstheme="majorBidi"/>
          <w:sz w:val="28"/>
          <w:szCs w:val="28"/>
          <w:lang w:bidi="ar-IQ"/>
        </w:rPr>
        <w:t>tooth function</w:t>
      </w:r>
      <w:r w:rsidR="00F26B67">
        <w:rPr>
          <w:rFonts w:asciiTheme="majorBidi" w:hAnsiTheme="majorBidi" w:cstheme="majorBidi"/>
          <w:sz w:val="28"/>
          <w:szCs w:val="28"/>
          <w:lang w:bidi="ar-IQ"/>
        </w:rPr>
        <w:t xml:space="preserve"> </w:t>
      </w:r>
      <w:r w:rsidR="00F55F89">
        <w:rPr>
          <w:rFonts w:asciiTheme="majorBidi" w:hAnsiTheme="majorBidi" w:cstheme="majorBidi"/>
          <w:sz w:val="28"/>
          <w:szCs w:val="28"/>
          <w:lang w:bidi="ar-IQ"/>
        </w:rPr>
        <w:t>generators as</w:t>
      </w:r>
      <w:r w:rsidR="00F26B67">
        <w:rPr>
          <w:rFonts w:asciiTheme="majorBidi" w:hAnsiTheme="majorBidi" w:cstheme="majorBidi"/>
          <w:sz w:val="28"/>
          <w:szCs w:val="28"/>
          <w:lang w:bidi="ar-IQ"/>
        </w:rPr>
        <w:t xml:space="preserve"> inputs to TDM Multiplexer. </w:t>
      </w:r>
      <w:r w:rsidR="00994A0E">
        <w:rPr>
          <w:rFonts w:asciiTheme="majorBidi" w:hAnsiTheme="majorBidi" w:cstheme="majorBidi"/>
          <w:sz w:val="28"/>
          <w:szCs w:val="28"/>
          <w:lang w:bidi="ar-IQ"/>
        </w:rPr>
        <w:t xml:space="preserve">Then we </w:t>
      </w:r>
      <w:r w:rsidR="00F55F89">
        <w:rPr>
          <w:rFonts w:asciiTheme="majorBidi" w:hAnsiTheme="majorBidi" w:cstheme="majorBidi"/>
          <w:sz w:val="28"/>
          <w:szCs w:val="28"/>
          <w:lang w:bidi="ar-IQ"/>
        </w:rPr>
        <w:t>used pulse generator with Delay components to control on</w:t>
      </w:r>
      <w:r w:rsidR="00333D40">
        <w:rPr>
          <w:rFonts w:asciiTheme="majorBidi" w:hAnsiTheme="majorBidi" w:cstheme="majorBidi"/>
          <w:sz w:val="28"/>
          <w:szCs w:val="28"/>
          <w:lang w:bidi="ar-IQ"/>
        </w:rPr>
        <w:t xml:space="preserve"> selecting signals by</w:t>
      </w:r>
      <w:r w:rsidR="00F55F89">
        <w:rPr>
          <w:rFonts w:asciiTheme="majorBidi" w:hAnsiTheme="majorBidi" w:cstheme="majorBidi"/>
          <w:sz w:val="28"/>
          <w:szCs w:val="28"/>
          <w:lang w:bidi="ar-IQ"/>
        </w:rPr>
        <w:t xml:space="preserve"> </w:t>
      </w:r>
      <w:r w:rsidR="00F021F1">
        <w:rPr>
          <w:rFonts w:asciiTheme="majorBidi" w:hAnsiTheme="majorBidi" w:cstheme="majorBidi"/>
          <w:sz w:val="28"/>
          <w:szCs w:val="28"/>
          <w:lang w:bidi="ar-IQ"/>
        </w:rPr>
        <w:t>the multiplexer.</w:t>
      </w:r>
    </w:p>
    <w:p w14:paraId="7EC6B8AA" w14:textId="4597656E" w:rsidR="00F021F1" w:rsidRPr="00A45C6B" w:rsidRDefault="00F021F1" w:rsidP="00F26B67">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Set </w:t>
      </w:r>
      <w:r w:rsidR="0013586A">
        <w:rPr>
          <w:rFonts w:asciiTheme="majorBidi" w:hAnsiTheme="majorBidi" w:cstheme="majorBidi"/>
          <w:sz w:val="28"/>
          <w:szCs w:val="28"/>
          <w:lang w:bidi="ar-IQ"/>
        </w:rPr>
        <w:t xml:space="preserve">the parameters of </w:t>
      </w:r>
      <w:r w:rsidR="00333D40">
        <w:rPr>
          <w:rFonts w:asciiTheme="majorBidi" w:hAnsiTheme="majorBidi" w:cstheme="majorBidi"/>
          <w:sz w:val="28"/>
          <w:szCs w:val="28"/>
          <w:lang w:bidi="ar-IQ"/>
        </w:rPr>
        <w:t xml:space="preserve">four </w:t>
      </w:r>
      <w:r w:rsidR="00FC6FE8">
        <w:rPr>
          <w:rFonts w:asciiTheme="majorBidi" w:hAnsiTheme="majorBidi" w:cstheme="majorBidi"/>
          <w:sz w:val="28"/>
          <w:szCs w:val="28"/>
          <w:lang w:bidi="ar-IQ"/>
        </w:rPr>
        <w:t>signals:</w:t>
      </w:r>
    </w:p>
    <w:p w14:paraId="468C6130" w14:textId="27354F82" w:rsidR="00A45C6B" w:rsidRPr="00BA3B4B" w:rsidRDefault="00A45C6B" w:rsidP="00A45C6B">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Sine wave</w:t>
      </w:r>
    </w:p>
    <w:p w14:paraId="67E0EBFE" w14:textId="5C1AF63D" w:rsidR="00A45C6B" w:rsidRDefault="00FC6FE8" w:rsidP="00A45C6B">
      <w:pPr>
        <w:pStyle w:val="ListParagraph"/>
        <w:spacing w:after="0" w:line="360" w:lineRule="auto"/>
        <w:rPr>
          <w:rFonts w:asciiTheme="majorBidi" w:hAnsiTheme="majorBidi" w:cstheme="majorBidi"/>
          <w:sz w:val="28"/>
          <w:szCs w:val="28"/>
          <w:lang w:bidi="ar-IQ"/>
        </w:rPr>
      </w:pPr>
      <w:r w:rsidRPr="00FC6FE8">
        <w:rPr>
          <w:rFonts w:asciiTheme="majorBidi" w:hAnsiTheme="majorBidi" w:cstheme="majorBidi"/>
          <w:b/>
          <w:bCs/>
          <w:sz w:val="28"/>
          <w:szCs w:val="28"/>
          <w:lang w:bidi="ar-IQ"/>
        </w:rPr>
        <w:t>Amplitude:</w:t>
      </w:r>
      <w:r w:rsidR="00A45C6B">
        <w:rPr>
          <w:rFonts w:asciiTheme="majorBidi" w:hAnsiTheme="majorBidi" w:cstheme="majorBidi"/>
          <w:sz w:val="28"/>
          <w:szCs w:val="28"/>
          <w:lang w:bidi="ar-IQ"/>
        </w:rPr>
        <w:t xml:space="preserve"> 1, </w:t>
      </w:r>
      <w:r w:rsidR="00A45C6B" w:rsidRPr="00FC6FE8">
        <w:rPr>
          <w:rFonts w:asciiTheme="majorBidi" w:hAnsiTheme="majorBidi" w:cstheme="majorBidi"/>
          <w:b/>
          <w:bCs/>
          <w:sz w:val="28"/>
          <w:szCs w:val="28"/>
          <w:lang w:bidi="ar-IQ"/>
        </w:rPr>
        <w:t>Frequency (rad/sec):</w:t>
      </w:r>
      <w:r>
        <w:rPr>
          <w:rFonts w:asciiTheme="majorBidi" w:hAnsiTheme="majorBidi" w:cstheme="majorBidi"/>
          <w:sz w:val="28"/>
          <w:szCs w:val="28"/>
          <w:lang w:bidi="ar-IQ"/>
        </w:rPr>
        <w:t>4*2*π</w:t>
      </w:r>
    </w:p>
    <w:p w14:paraId="116574BB" w14:textId="68193835" w:rsidR="00FC6FE8" w:rsidRPr="00BA3B4B" w:rsidRDefault="00FC6FE8" w:rsidP="00A45C6B">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Repeating Sequence</w:t>
      </w:r>
    </w:p>
    <w:p w14:paraId="0B0F18B2" w14:textId="391C5F1B" w:rsidR="00FC6FE8" w:rsidRDefault="00E025A9" w:rsidP="00A45C6B">
      <w:pPr>
        <w:pStyle w:val="ListParagraph"/>
        <w:spacing w:after="0" w:line="360" w:lineRule="auto"/>
        <w:rPr>
          <w:rFonts w:asciiTheme="majorBidi" w:hAnsiTheme="majorBidi" w:cstheme="majorBidi"/>
          <w:sz w:val="28"/>
          <w:szCs w:val="28"/>
          <w:lang w:bidi="ar-IQ"/>
        </w:rPr>
      </w:pPr>
      <w:r>
        <w:rPr>
          <w:rFonts w:asciiTheme="majorBidi" w:hAnsiTheme="majorBidi" w:cstheme="majorBidi"/>
          <w:b/>
          <w:bCs/>
          <w:sz w:val="28"/>
          <w:szCs w:val="28"/>
          <w:lang w:bidi="ar-IQ"/>
        </w:rPr>
        <w:t>Time Values:</w:t>
      </w:r>
      <w:r>
        <w:rPr>
          <w:rFonts w:asciiTheme="majorBidi" w:hAnsiTheme="majorBidi" w:cstheme="majorBidi"/>
          <w:sz w:val="28"/>
          <w:szCs w:val="28"/>
          <w:lang w:bidi="ar-IQ"/>
        </w:rPr>
        <w:t xml:space="preserve"> [0 0.5], </w:t>
      </w:r>
      <w:r w:rsidRPr="00E025A9">
        <w:rPr>
          <w:rFonts w:asciiTheme="majorBidi" w:hAnsiTheme="majorBidi" w:cstheme="majorBidi"/>
          <w:b/>
          <w:bCs/>
          <w:sz w:val="28"/>
          <w:szCs w:val="28"/>
          <w:lang w:bidi="ar-IQ"/>
        </w:rPr>
        <w:t xml:space="preserve">Output </w:t>
      </w:r>
      <w:r w:rsidR="00BA3B4B" w:rsidRPr="00E025A9">
        <w:rPr>
          <w:rFonts w:asciiTheme="majorBidi" w:hAnsiTheme="majorBidi" w:cstheme="majorBidi"/>
          <w:b/>
          <w:bCs/>
          <w:sz w:val="28"/>
          <w:szCs w:val="28"/>
          <w:lang w:bidi="ar-IQ"/>
        </w:rPr>
        <w:t>Values:</w:t>
      </w:r>
      <w:r w:rsidR="00BA3B4B" w:rsidRPr="00BA3B4B">
        <w:rPr>
          <w:rFonts w:asciiTheme="majorBidi" w:hAnsiTheme="majorBidi" w:cstheme="majorBidi"/>
          <w:sz w:val="28"/>
          <w:szCs w:val="28"/>
          <w:lang w:bidi="ar-IQ"/>
        </w:rPr>
        <w:t xml:space="preserve"> [</w:t>
      </w:r>
      <w:r w:rsidRPr="00BA3B4B">
        <w:rPr>
          <w:rFonts w:asciiTheme="majorBidi" w:hAnsiTheme="majorBidi" w:cstheme="majorBidi"/>
          <w:sz w:val="28"/>
          <w:szCs w:val="28"/>
          <w:lang w:bidi="ar-IQ"/>
        </w:rPr>
        <w:t>0 2]</w:t>
      </w:r>
    </w:p>
    <w:p w14:paraId="1079680D" w14:textId="18B86134" w:rsidR="00BA3B4B" w:rsidRDefault="00BA3B4B" w:rsidP="00A45C6B">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Signal Generator</w:t>
      </w:r>
    </w:p>
    <w:p w14:paraId="7475CBB3" w14:textId="054F97E3" w:rsidR="00BA3B4B" w:rsidRDefault="00F70085" w:rsidP="00A45C6B">
      <w:pPr>
        <w:pStyle w:val="ListParagraph"/>
        <w:spacing w:after="0" w:line="360" w:lineRule="auto"/>
        <w:rPr>
          <w:rFonts w:asciiTheme="majorBidi" w:hAnsiTheme="majorBidi" w:cstheme="majorBidi"/>
          <w:sz w:val="28"/>
          <w:szCs w:val="28"/>
          <w:lang w:bidi="ar-IQ"/>
        </w:rPr>
      </w:pPr>
      <w:r w:rsidRPr="00F70085">
        <w:rPr>
          <w:rFonts w:asciiTheme="majorBidi" w:hAnsiTheme="majorBidi" w:cstheme="majorBidi"/>
          <w:b/>
          <w:bCs/>
          <w:sz w:val="28"/>
          <w:szCs w:val="28"/>
          <w:lang w:bidi="ar-IQ"/>
        </w:rPr>
        <w:t>Wave Form</w:t>
      </w:r>
      <w:r>
        <w:rPr>
          <w:rFonts w:asciiTheme="majorBidi" w:hAnsiTheme="majorBidi" w:cstheme="majorBidi"/>
          <w:b/>
          <w:bCs/>
          <w:sz w:val="28"/>
          <w:szCs w:val="28"/>
          <w:lang w:bidi="ar-IQ"/>
        </w:rPr>
        <w:t>:</w:t>
      </w:r>
      <w:r>
        <w:rPr>
          <w:rFonts w:asciiTheme="majorBidi" w:hAnsiTheme="majorBidi" w:cstheme="majorBidi"/>
          <w:sz w:val="28"/>
          <w:szCs w:val="28"/>
          <w:lang w:bidi="ar-IQ"/>
        </w:rPr>
        <w:t xml:space="preserve"> sawtooth, </w:t>
      </w:r>
      <w:r w:rsidRPr="009C7E11">
        <w:rPr>
          <w:rFonts w:asciiTheme="majorBidi" w:hAnsiTheme="majorBidi" w:cstheme="majorBidi"/>
          <w:b/>
          <w:bCs/>
          <w:sz w:val="28"/>
          <w:szCs w:val="28"/>
          <w:lang w:bidi="ar-IQ"/>
        </w:rPr>
        <w:t>Amplitude</w:t>
      </w:r>
      <w:r w:rsidR="009C7E11" w:rsidRPr="009C7E11">
        <w:rPr>
          <w:rFonts w:asciiTheme="majorBidi" w:hAnsiTheme="majorBidi" w:cstheme="majorBidi"/>
          <w:b/>
          <w:bCs/>
          <w:sz w:val="28"/>
          <w:szCs w:val="28"/>
          <w:lang w:bidi="ar-IQ"/>
        </w:rPr>
        <w:t>:</w:t>
      </w:r>
      <w:r>
        <w:rPr>
          <w:rFonts w:asciiTheme="majorBidi" w:hAnsiTheme="majorBidi" w:cstheme="majorBidi"/>
          <w:sz w:val="28"/>
          <w:szCs w:val="28"/>
          <w:lang w:bidi="ar-IQ"/>
        </w:rPr>
        <w:t xml:space="preserve"> </w:t>
      </w:r>
      <w:r w:rsidR="009C7E11">
        <w:rPr>
          <w:rFonts w:asciiTheme="majorBidi" w:hAnsiTheme="majorBidi" w:cstheme="majorBidi"/>
          <w:sz w:val="28"/>
          <w:szCs w:val="28"/>
          <w:lang w:bidi="ar-IQ"/>
        </w:rPr>
        <w:t xml:space="preserve">1, </w:t>
      </w:r>
      <w:r w:rsidR="009C7E11" w:rsidRPr="009C7E11">
        <w:rPr>
          <w:rFonts w:asciiTheme="majorBidi" w:hAnsiTheme="majorBidi" w:cstheme="majorBidi"/>
          <w:b/>
          <w:bCs/>
          <w:sz w:val="28"/>
          <w:szCs w:val="28"/>
          <w:lang w:bidi="ar-IQ"/>
        </w:rPr>
        <w:t>frequency:</w:t>
      </w:r>
      <w:r w:rsidR="009C7E11">
        <w:rPr>
          <w:rFonts w:asciiTheme="majorBidi" w:hAnsiTheme="majorBidi" w:cstheme="majorBidi"/>
          <w:sz w:val="28"/>
          <w:szCs w:val="28"/>
          <w:lang w:bidi="ar-IQ"/>
        </w:rPr>
        <w:t xml:space="preserve"> 10, </w:t>
      </w:r>
      <w:r w:rsidR="009C7E11" w:rsidRPr="009C7E11">
        <w:rPr>
          <w:rFonts w:asciiTheme="majorBidi" w:hAnsiTheme="majorBidi" w:cstheme="majorBidi"/>
          <w:b/>
          <w:bCs/>
          <w:sz w:val="28"/>
          <w:szCs w:val="28"/>
          <w:lang w:bidi="ar-IQ"/>
        </w:rPr>
        <w:t>Units:</w:t>
      </w:r>
      <w:r w:rsidR="009C7E11">
        <w:rPr>
          <w:rFonts w:asciiTheme="majorBidi" w:hAnsiTheme="majorBidi" w:cstheme="majorBidi"/>
          <w:sz w:val="28"/>
          <w:szCs w:val="28"/>
          <w:lang w:bidi="ar-IQ"/>
        </w:rPr>
        <w:t xml:space="preserve"> Hertz</w:t>
      </w:r>
    </w:p>
    <w:p w14:paraId="4B99C6B0" w14:textId="69107CB5" w:rsidR="00C375CA" w:rsidRDefault="00C375CA" w:rsidP="00C375CA">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Signal Generator</w:t>
      </w:r>
    </w:p>
    <w:p w14:paraId="656824DA" w14:textId="51E130CF" w:rsidR="00C375CA" w:rsidRDefault="00C375CA" w:rsidP="00C375CA">
      <w:pPr>
        <w:pStyle w:val="ListParagraph"/>
        <w:spacing w:after="0" w:line="360" w:lineRule="auto"/>
        <w:rPr>
          <w:rFonts w:asciiTheme="majorBidi" w:hAnsiTheme="majorBidi" w:cstheme="majorBidi"/>
          <w:sz w:val="28"/>
          <w:szCs w:val="28"/>
          <w:lang w:bidi="ar-IQ"/>
        </w:rPr>
      </w:pPr>
      <w:r w:rsidRPr="00F70085">
        <w:rPr>
          <w:rFonts w:asciiTheme="majorBidi" w:hAnsiTheme="majorBidi" w:cstheme="majorBidi"/>
          <w:b/>
          <w:bCs/>
          <w:sz w:val="28"/>
          <w:szCs w:val="28"/>
          <w:lang w:bidi="ar-IQ"/>
        </w:rPr>
        <w:t>Wave Form</w:t>
      </w:r>
      <w:r>
        <w:rPr>
          <w:rFonts w:asciiTheme="majorBidi" w:hAnsiTheme="majorBidi" w:cstheme="majorBidi"/>
          <w:b/>
          <w:bCs/>
          <w:sz w:val="28"/>
          <w:szCs w:val="28"/>
          <w:lang w:bidi="ar-IQ"/>
        </w:rPr>
        <w:t>:</w:t>
      </w:r>
      <w:r>
        <w:rPr>
          <w:rFonts w:asciiTheme="majorBidi" w:hAnsiTheme="majorBidi" w:cstheme="majorBidi"/>
          <w:sz w:val="28"/>
          <w:szCs w:val="28"/>
          <w:lang w:bidi="ar-IQ"/>
        </w:rPr>
        <w:t xml:space="preserve"> Square, </w:t>
      </w:r>
      <w:r w:rsidRPr="009C7E11">
        <w:rPr>
          <w:rFonts w:asciiTheme="majorBidi" w:hAnsiTheme="majorBidi" w:cstheme="majorBidi"/>
          <w:b/>
          <w:bCs/>
          <w:sz w:val="28"/>
          <w:szCs w:val="28"/>
          <w:lang w:bidi="ar-IQ"/>
        </w:rPr>
        <w:t>Amplitude:</w:t>
      </w:r>
      <w:r>
        <w:rPr>
          <w:rFonts w:asciiTheme="majorBidi" w:hAnsiTheme="majorBidi" w:cstheme="majorBidi"/>
          <w:sz w:val="28"/>
          <w:szCs w:val="28"/>
          <w:lang w:bidi="ar-IQ"/>
        </w:rPr>
        <w:t xml:space="preserve"> 1, </w:t>
      </w:r>
      <w:r w:rsidRPr="009C7E11">
        <w:rPr>
          <w:rFonts w:asciiTheme="majorBidi" w:hAnsiTheme="majorBidi" w:cstheme="majorBidi"/>
          <w:b/>
          <w:bCs/>
          <w:sz w:val="28"/>
          <w:szCs w:val="28"/>
          <w:lang w:bidi="ar-IQ"/>
        </w:rPr>
        <w:t>frequency:</w:t>
      </w:r>
      <w:r>
        <w:rPr>
          <w:rFonts w:asciiTheme="majorBidi" w:hAnsiTheme="majorBidi" w:cstheme="majorBidi"/>
          <w:sz w:val="28"/>
          <w:szCs w:val="28"/>
          <w:lang w:bidi="ar-IQ"/>
        </w:rPr>
        <w:t xml:space="preserve"> 10, </w:t>
      </w:r>
      <w:r w:rsidRPr="009C7E11">
        <w:rPr>
          <w:rFonts w:asciiTheme="majorBidi" w:hAnsiTheme="majorBidi" w:cstheme="majorBidi"/>
          <w:b/>
          <w:bCs/>
          <w:sz w:val="28"/>
          <w:szCs w:val="28"/>
          <w:lang w:bidi="ar-IQ"/>
        </w:rPr>
        <w:t>Units:</w:t>
      </w:r>
      <w:r>
        <w:rPr>
          <w:rFonts w:asciiTheme="majorBidi" w:hAnsiTheme="majorBidi" w:cstheme="majorBidi"/>
          <w:sz w:val="28"/>
          <w:szCs w:val="28"/>
          <w:lang w:bidi="ar-IQ"/>
        </w:rPr>
        <w:t xml:space="preserve"> Hertz</w:t>
      </w:r>
    </w:p>
    <w:p w14:paraId="4BAB3E89" w14:textId="340610DD" w:rsidR="007F02B1" w:rsidRPr="007F02B1" w:rsidRDefault="00462E52"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 </w:t>
      </w:r>
      <w:r w:rsidR="00F35220" w:rsidRPr="00980FB3">
        <w:rPr>
          <w:rFonts w:asciiTheme="majorBidi" w:hAnsiTheme="majorBidi" w:cstheme="majorBidi"/>
          <w:sz w:val="28"/>
          <w:szCs w:val="28"/>
          <w:lang w:bidi="ar-IQ"/>
        </w:rPr>
        <w:t>Set the parameters of</w:t>
      </w:r>
      <w:r w:rsidR="00F35220">
        <w:rPr>
          <w:rFonts w:asciiTheme="majorBidi" w:hAnsiTheme="majorBidi" w:cstheme="majorBidi"/>
          <w:sz w:val="28"/>
          <w:szCs w:val="28"/>
          <w:lang w:bidi="ar-IQ"/>
        </w:rPr>
        <w:t xml:space="preserve"> the </w:t>
      </w:r>
      <w:r w:rsidR="00C375CA">
        <w:rPr>
          <w:rFonts w:asciiTheme="majorBidi" w:hAnsiTheme="majorBidi" w:cstheme="majorBidi"/>
          <w:sz w:val="28"/>
          <w:szCs w:val="28"/>
          <w:lang w:bidi="ar-IQ"/>
        </w:rPr>
        <w:t>pulse</w:t>
      </w:r>
      <w:r w:rsidR="00F86176" w:rsidRPr="00980FB3">
        <w:rPr>
          <w:rFonts w:asciiTheme="majorBidi" w:hAnsiTheme="majorBidi" w:cstheme="majorBidi"/>
          <w:sz w:val="28"/>
          <w:szCs w:val="28"/>
          <w:lang w:bidi="ar-IQ"/>
        </w:rPr>
        <w:t xml:space="preserve"> </w:t>
      </w:r>
      <w:r w:rsidR="007F02B1">
        <w:rPr>
          <w:rFonts w:asciiTheme="majorBidi" w:hAnsiTheme="majorBidi" w:cstheme="majorBidi"/>
          <w:sz w:val="28"/>
          <w:szCs w:val="28"/>
          <w:lang w:bidi="ar-IQ"/>
        </w:rPr>
        <w:t>generator</w:t>
      </w:r>
      <w:r w:rsidR="00DB484B">
        <w:rPr>
          <w:rFonts w:asciiTheme="majorBidi" w:hAnsiTheme="majorBidi" w:cstheme="majorBidi"/>
          <w:sz w:val="28"/>
          <w:szCs w:val="28"/>
          <w:lang w:bidi="ar-IQ"/>
        </w:rPr>
        <w:t xml:space="preserve"> with the amplitude </w:t>
      </w:r>
      <w:r w:rsidR="00AA3294">
        <w:rPr>
          <w:rFonts w:asciiTheme="majorBidi" w:hAnsiTheme="majorBidi" w:cstheme="majorBidi"/>
          <w:sz w:val="28"/>
          <w:szCs w:val="28"/>
          <w:lang w:bidi="ar-IQ"/>
        </w:rPr>
        <w:t>1, the</w:t>
      </w:r>
      <w:r w:rsidR="00B610CB">
        <w:rPr>
          <w:rFonts w:asciiTheme="majorBidi" w:hAnsiTheme="majorBidi" w:cstheme="majorBidi"/>
          <w:sz w:val="28"/>
          <w:szCs w:val="28"/>
          <w:lang w:bidi="ar-IQ"/>
        </w:rPr>
        <w:t xml:space="preserve"> </w:t>
      </w:r>
      <w:r w:rsidR="00DB484B">
        <w:rPr>
          <w:rFonts w:asciiTheme="majorBidi" w:hAnsiTheme="majorBidi" w:cstheme="majorBidi"/>
          <w:sz w:val="28"/>
          <w:szCs w:val="28"/>
          <w:lang w:bidi="ar-IQ"/>
        </w:rPr>
        <w:t xml:space="preserve">period </w:t>
      </w:r>
      <w:r w:rsidR="005C03F5">
        <w:rPr>
          <w:rFonts w:asciiTheme="majorBidi" w:hAnsiTheme="majorBidi" w:cstheme="majorBidi"/>
          <w:sz w:val="28"/>
          <w:szCs w:val="28"/>
          <w:lang w:bidi="ar-IQ"/>
        </w:rPr>
        <w:t xml:space="preserve">0.001 (frequency </w:t>
      </w:r>
      <w:r w:rsidR="000D0E28">
        <w:rPr>
          <w:rFonts w:asciiTheme="majorBidi" w:hAnsiTheme="majorBidi" w:cstheme="majorBidi"/>
          <w:sz w:val="28"/>
          <w:szCs w:val="28"/>
          <w:lang w:bidi="ar-IQ"/>
        </w:rPr>
        <w:t>1000 Hertz)</w:t>
      </w:r>
      <w:r w:rsidR="00B610CB">
        <w:rPr>
          <w:rFonts w:asciiTheme="majorBidi" w:hAnsiTheme="majorBidi" w:cstheme="majorBidi"/>
          <w:sz w:val="28"/>
          <w:szCs w:val="28"/>
          <w:lang w:bidi="ar-IQ"/>
        </w:rPr>
        <w:t xml:space="preserve"> and the </w:t>
      </w:r>
      <w:r w:rsidR="00B610CB" w:rsidRPr="00B610CB">
        <w:rPr>
          <w:rFonts w:asciiTheme="majorBidi" w:hAnsiTheme="majorBidi" w:cstheme="majorBidi"/>
          <w:b/>
          <w:bCs/>
          <w:sz w:val="28"/>
          <w:szCs w:val="28"/>
          <w:lang w:bidi="ar-IQ"/>
        </w:rPr>
        <w:t>pulse width (%)</w:t>
      </w:r>
      <w:r w:rsidR="00B610CB">
        <w:rPr>
          <w:rFonts w:asciiTheme="majorBidi" w:hAnsiTheme="majorBidi" w:cstheme="majorBidi"/>
          <w:sz w:val="28"/>
          <w:szCs w:val="28"/>
          <w:lang w:bidi="ar-IQ"/>
        </w:rPr>
        <w:t xml:space="preserve"> 25%</w:t>
      </w:r>
      <w:r w:rsidR="000D0E28">
        <w:rPr>
          <w:rFonts w:asciiTheme="majorBidi" w:hAnsiTheme="majorBidi" w:cstheme="majorBidi"/>
          <w:sz w:val="28"/>
          <w:szCs w:val="28"/>
          <w:lang w:bidi="ar-IQ"/>
        </w:rPr>
        <w:t>.</w:t>
      </w:r>
    </w:p>
    <w:p w14:paraId="1EE5FDCC" w14:textId="37553011" w:rsidR="00C40EDE" w:rsidRPr="00746C79" w:rsidRDefault="00EC0480"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We </w:t>
      </w:r>
      <w:r w:rsidR="00B703DC">
        <w:rPr>
          <w:rFonts w:asciiTheme="majorBidi" w:hAnsiTheme="majorBidi" w:cstheme="majorBidi"/>
          <w:sz w:val="28"/>
          <w:szCs w:val="28"/>
          <w:lang w:bidi="ar-IQ"/>
        </w:rPr>
        <w:t xml:space="preserve">used </w:t>
      </w:r>
      <w:r w:rsidR="00F20530">
        <w:rPr>
          <w:rFonts w:asciiTheme="majorBidi" w:hAnsiTheme="majorBidi" w:cstheme="majorBidi"/>
          <w:sz w:val="28"/>
          <w:szCs w:val="28"/>
          <w:lang w:bidi="ar-IQ"/>
        </w:rPr>
        <w:t>Delays</w:t>
      </w:r>
      <w:r w:rsidR="004568C2">
        <w:rPr>
          <w:rFonts w:asciiTheme="majorBidi" w:hAnsiTheme="majorBidi" w:cstheme="majorBidi"/>
          <w:sz w:val="28"/>
          <w:szCs w:val="28"/>
          <w:lang w:bidi="ar-IQ"/>
        </w:rPr>
        <w:t xml:space="preserve"> </w:t>
      </w:r>
      <w:r w:rsidR="009D4E50">
        <w:rPr>
          <w:rFonts w:asciiTheme="majorBidi" w:hAnsiTheme="majorBidi" w:cstheme="majorBidi"/>
          <w:sz w:val="28"/>
          <w:szCs w:val="28"/>
          <w:lang w:bidi="ar-IQ"/>
        </w:rPr>
        <w:t xml:space="preserve">to </w:t>
      </w:r>
      <w:r w:rsidR="00AA3294">
        <w:rPr>
          <w:rFonts w:asciiTheme="majorBidi" w:hAnsiTheme="majorBidi" w:cstheme="majorBidi"/>
          <w:sz w:val="28"/>
          <w:szCs w:val="28"/>
          <w:lang w:bidi="ar-IQ"/>
        </w:rPr>
        <w:t xml:space="preserve">allow </w:t>
      </w:r>
      <w:r w:rsidR="00B53816">
        <w:rPr>
          <w:rFonts w:asciiTheme="majorBidi" w:hAnsiTheme="majorBidi" w:cstheme="majorBidi"/>
          <w:sz w:val="28"/>
          <w:szCs w:val="28"/>
          <w:lang w:bidi="ar-IQ"/>
        </w:rPr>
        <w:t xml:space="preserve">us to obtain samples from each signal </w:t>
      </w:r>
      <w:r w:rsidR="001C789B">
        <w:rPr>
          <w:rFonts w:asciiTheme="majorBidi" w:hAnsiTheme="majorBidi" w:cstheme="majorBidi"/>
          <w:sz w:val="28"/>
          <w:szCs w:val="28"/>
          <w:lang w:bidi="ar-IQ"/>
        </w:rPr>
        <w:t xml:space="preserve">in </w:t>
      </w:r>
      <w:r w:rsidR="00370CFF">
        <w:rPr>
          <w:rFonts w:asciiTheme="majorBidi" w:hAnsiTheme="majorBidi" w:cstheme="majorBidi"/>
          <w:sz w:val="28"/>
          <w:szCs w:val="28"/>
          <w:lang w:bidi="ar-IQ"/>
        </w:rPr>
        <w:t>sequence</w:t>
      </w:r>
      <w:r w:rsidR="001C789B">
        <w:rPr>
          <w:rFonts w:asciiTheme="majorBidi" w:hAnsiTheme="majorBidi" w:cstheme="majorBidi"/>
          <w:sz w:val="28"/>
          <w:szCs w:val="28"/>
          <w:lang w:bidi="ar-IQ"/>
        </w:rPr>
        <w:t xml:space="preserve"> as shown</w:t>
      </w:r>
      <w:r w:rsidR="00B703DC">
        <w:rPr>
          <w:rFonts w:asciiTheme="majorBidi" w:hAnsiTheme="majorBidi" w:cstheme="majorBidi"/>
          <w:sz w:val="28"/>
          <w:szCs w:val="28"/>
          <w:lang w:bidi="ar-IQ"/>
        </w:rPr>
        <w:t xml:space="preserve"> in Figure </w:t>
      </w:r>
      <w:r w:rsidR="00D661E7">
        <w:rPr>
          <w:rFonts w:asciiTheme="majorBidi" w:hAnsiTheme="majorBidi" w:cstheme="majorBidi"/>
          <w:sz w:val="28"/>
          <w:szCs w:val="28"/>
          <w:lang w:bidi="ar-IQ"/>
        </w:rPr>
        <w:t>6</w:t>
      </w:r>
      <w:r w:rsidR="00B703DC">
        <w:rPr>
          <w:rFonts w:asciiTheme="majorBidi" w:hAnsiTheme="majorBidi" w:cstheme="majorBidi"/>
          <w:sz w:val="28"/>
          <w:szCs w:val="28"/>
          <w:lang w:bidi="ar-IQ"/>
        </w:rPr>
        <w:t>.</w:t>
      </w:r>
    </w:p>
    <w:p w14:paraId="4E63E4F4" w14:textId="604E6AC7" w:rsidR="00746C79" w:rsidRDefault="00746C79" w:rsidP="00746C79">
      <w:pPr>
        <w:pStyle w:val="ListParagraph"/>
        <w:spacing w:after="0" w:line="360" w:lineRule="auto"/>
        <w:rPr>
          <w:rFonts w:asciiTheme="majorBidi" w:hAnsiTheme="majorBidi" w:cstheme="majorBidi"/>
          <w:b/>
          <w:bCs/>
          <w:sz w:val="28"/>
          <w:szCs w:val="28"/>
          <w:u w:val="single"/>
          <w:lang w:bidi="ar-IQ"/>
        </w:rPr>
      </w:pPr>
    </w:p>
    <w:p w14:paraId="711B9544" w14:textId="6D5F1C11" w:rsidR="002B0C4B" w:rsidRDefault="002B0C4B" w:rsidP="006365B3">
      <w:pPr>
        <w:pStyle w:val="ListParagraph"/>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lastRenderedPageBreak/>
        <mc:AlternateContent>
          <mc:Choice Requires="wpg">
            <w:drawing>
              <wp:anchor distT="0" distB="0" distL="114300" distR="114300" simplePos="0" relativeHeight="251763712" behindDoc="0" locked="0" layoutInCell="1" allowOverlap="1" wp14:anchorId="74C4B933" wp14:editId="22F4A585">
                <wp:simplePos x="0" y="0"/>
                <wp:positionH relativeFrom="column">
                  <wp:posOffset>1575094</wp:posOffset>
                </wp:positionH>
                <wp:positionV relativeFrom="paragraph">
                  <wp:posOffset>306562</wp:posOffset>
                </wp:positionV>
                <wp:extent cx="2773680" cy="1148080"/>
                <wp:effectExtent l="0" t="0" r="7620" b="0"/>
                <wp:wrapTopAndBottom/>
                <wp:docPr id="10" name="Group 10"/>
                <wp:cNvGraphicFramePr/>
                <a:graphic xmlns:a="http://schemas.openxmlformats.org/drawingml/2006/main">
                  <a:graphicData uri="http://schemas.microsoft.com/office/word/2010/wordprocessingGroup">
                    <wpg:wgp>
                      <wpg:cNvGrpSpPr/>
                      <wpg:grpSpPr>
                        <a:xfrm>
                          <a:off x="0" y="0"/>
                          <a:ext cx="2773680" cy="1148080"/>
                          <a:chOff x="0" y="0"/>
                          <a:chExt cx="2773680" cy="1148080"/>
                        </a:xfrm>
                      </wpg:grpSpPr>
                      <wpg:grpSp>
                        <wpg:cNvPr id="36" name="Group 36"/>
                        <wpg:cNvGrpSpPr/>
                        <wpg:grpSpPr>
                          <a:xfrm>
                            <a:off x="0" y="0"/>
                            <a:ext cx="2773680" cy="1148080"/>
                            <a:chOff x="0" y="0"/>
                            <a:chExt cx="2774084" cy="1148583"/>
                          </a:xfrm>
                        </wpg:grpSpPr>
                        <pic:pic xmlns:pic="http://schemas.openxmlformats.org/drawingml/2006/picture">
                          <pic:nvPicPr>
                            <pic:cNvPr id="29" name="Picture 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65554" y="0"/>
                              <a:ext cx="2208530" cy="1144905"/>
                            </a:xfrm>
                            <a:prstGeom prst="rect">
                              <a:avLst/>
                            </a:prstGeom>
                          </pic:spPr>
                        </pic:pic>
                        <wps:wsp>
                          <wps:cNvPr id="217" name="Text Box 2"/>
                          <wps:cNvSpPr txBox="1">
                            <a:spLocks noChangeArrowheads="1"/>
                          </wps:cNvSpPr>
                          <wps:spPr bwMode="auto">
                            <a:xfrm>
                              <a:off x="0" y="89855"/>
                              <a:ext cx="681355" cy="302895"/>
                            </a:xfrm>
                            <a:prstGeom prst="rect">
                              <a:avLst/>
                            </a:prstGeom>
                            <a:noFill/>
                            <a:ln w="9525">
                              <a:noFill/>
                              <a:miter lim="800000"/>
                              <a:headEnd/>
                              <a:tailEnd/>
                            </a:ln>
                          </wps:spPr>
                          <wps:txbx>
                            <w:txbxContent>
                              <w:p w14:paraId="61C1618F" w14:textId="69F2F76A" w:rsidR="00B703DC" w:rsidRDefault="001D523D">
                                <w:r>
                                  <w:t>S</w:t>
                                </w:r>
                                <w:r w:rsidR="00B703DC">
                                  <w:t>ignal</w:t>
                                </w:r>
                                <w:r>
                                  <w:t xml:space="preserve"> 1</w:t>
                                </w:r>
                              </w:p>
                            </w:txbxContent>
                          </wps:txbx>
                          <wps:bodyPr rot="0" vert="horz" wrap="square" lIns="91440" tIns="45720" rIns="91440" bIns="45720" anchor="t" anchorCtr="0">
                            <a:noAutofit/>
                          </wps:bodyPr>
                        </wps:wsp>
                        <wps:wsp>
                          <wps:cNvPr id="30" name="Text Box 2"/>
                          <wps:cNvSpPr txBox="1">
                            <a:spLocks noChangeArrowheads="1"/>
                          </wps:cNvSpPr>
                          <wps:spPr bwMode="auto">
                            <a:xfrm>
                              <a:off x="0" y="496842"/>
                              <a:ext cx="681355" cy="302895"/>
                            </a:xfrm>
                            <a:prstGeom prst="rect">
                              <a:avLst/>
                            </a:prstGeom>
                            <a:noFill/>
                            <a:ln w="9525">
                              <a:noFill/>
                              <a:miter lim="800000"/>
                              <a:headEnd/>
                              <a:tailEnd/>
                            </a:ln>
                          </wps:spPr>
                          <wps:txbx>
                            <w:txbxContent>
                              <w:p w14:paraId="54197295" w14:textId="11F0F26B" w:rsidR="001D523D" w:rsidRDefault="001D523D">
                                <w:r>
                                  <w:t>Signal 2</w:t>
                                </w:r>
                              </w:p>
                            </w:txbxContent>
                          </wps:txbx>
                          <wps:bodyPr rot="0" vert="horz" wrap="square" lIns="91440" tIns="45720" rIns="91440" bIns="45720" anchor="t" anchorCtr="0">
                            <a:noAutofit/>
                          </wps:bodyPr>
                        </wps:wsp>
                        <wps:wsp>
                          <wps:cNvPr id="34" name="Text Box 2"/>
                          <wps:cNvSpPr txBox="1">
                            <a:spLocks noChangeArrowheads="1"/>
                          </wps:cNvSpPr>
                          <wps:spPr bwMode="auto">
                            <a:xfrm>
                              <a:off x="36999" y="845688"/>
                              <a:ext cx="681355" cy="302895"/>
                            </a:xfrm>
                            <a:prstGeom prst="rect">
                              <a:avLst/>
                            </a:prstGeom>
                            <a:noFill/>
                            <a:ln w="9525">
                              <a:noFill/>
                              <a:miter lim="800000"/>
                              <a:headEnd/>
                              <a:tailEnd/>
                            </a:ln>
                          </wps:spPr>
                          <wps:txbx>
                            <w:txbxContent>
                              <w:p w14:paraId="7A52BE24" w14:textId="6653993F" w:rsidR="001D523D" w:rsidRDefault="001D523D">
                                <w:r>
                                  <w:t>Signal 3</w:t>
                                </w:r>
                              </w:p>
                            </w:txbxContent>
                          </wps:txbx>
                          <wps:bodyPr rot="0" vert="horz" wrap="square" lIns="91440" tIns="45720" rIns="91440" bIns="45720" anchor="t" anchorCtr="0">
                            <a:noAutofit/>
                          </wps:bodyPr>
                        </wps:wsp>
                      </wpg:grpSp>
                      <wps:wsp>
                        <wps:cNvPr id="35" name="Text Box 2"/>
                        <wps:cNvSpPr txBox="1">
                          <a:spLocks noChangeArrowheads="1"/>
                        </wps:cNvSpPr>
                        <wps:spPr bwMode="auto">
                          <a:xfrm>
                            <a:off x="1606807" y="0"/>
                            <a:ext cx="681355" cy="302895"/>
                          </a:xfrm>
                          <a:prstGeom prst="rect">
                            <a:avLst/>
                          </a:prstGeom>
                          <a:noFill/>
                          <a:ln w="9525">
                            <a:noFill/>
                            <a:miter lim="800000"/>
                            <a:headEnd/>
                            <a:tailEnd/>
                          </a:ln>
                        </wps:spPr>
                        <wps:txbx>
                          <w:txbxContent>
                            <w:p w14:paraId="4AC22546" w14:textId="33022634" w:rsidR="001D523D" w:rsidRPr="001D523D" w:rsidRDefault="001D523D">
                              <w:pPr>
                                <w:rPr>
                                  <w:lang w:val="en-GB"/>
                                </w:rPr>
                              </w:pPr>
                              <w:r>
                                <w:rPr>
                                  <w:lang w:val="en-GB"/>
                                </w:rPr>
                                <w:t>TDM</w:t>
                              </w:r>
                            </w:p>
                          </w:txbxContent>
                        </wps:txbx>
                        <wps:bodyPr rot="0" vert="horz" wrap="square" lIns="91440" tIns="45720" rIns="91440" bIns="45720" anchor="t" anchorCtr="0">
                          <a:noAutofit/>
                        </wps:bodyPr>
                      </wps:wsp>
                    </wpg:wgp>
                  </a:graphicData>
                </a:graphic>
              </wp:anchor>
            </w:drawing>
          </mc:Choice>
          <mc:Fallback>
            <w:pict>
              <v:group w14:anchorId="74C4B933" id="Group 10" o:spid="_x0000_s1028" style="position:absolute;left:0;text-align:left;margin-left:124pt;margin-top:24.15pt;width:218.4pt;height:90.4pt;z-index:251763712;mso-position-horizontal-relative:text;mso-position-vertical-relative:text" coordsize="27736,11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">
                <v:group id="Group 36" o:spid="_x0000_s1029" style="position:absolute;width:27736;height:11480" coordsize="27740,1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0" type="#_x0000_t75" style="position:absolute;left:5655;width:22085;height:11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">
                    <v:imagedata r:id="rId14" o:title=""/>
                  </v:shape>
                  <v:shape id="_x0000_s1031" type="#_x0000_t202" style="position:absolute;top:898;width:681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1C1618F" w14:textId="69F2F76A" w:rsidR="00B703DC" w:rsidRDefault="001D523D">
                          <w:r>
                            <w:t>S</w:t>
                          </w:r>
                          <w:r w:rsidR="00B703DC">
                            <w:t>ignal</w:t>
                          </w:r>
                          <w:r>
                            <w:t xml:space="preserve"> 1</w:t>
                          </w:r>
                        </w:p>
                      </w:txbxContent>
                    </v:textbox>
                  </v:shape>
                  <v:shape id="_x0000_s1032" type="#_x0000_t202" style="position:absolute;top:4968;width:681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4197295" w14:textId="11F0F26B" w:rsidR="001D523D" w:rsidRDefault="001D523D">
                          <w:r>
                            <w:t>Signal 2</w:t>
                          </w:r>
                        </w:p>
                      </w:txbxContent>
                    </v:textbox>
                  </v:shape>
                  <v:shape id="_x0000_s1033" type="#_x0000_t202" style="position:absolute;left:369;top:8456;width:681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52BE24" w14:textId="6653993F" w:rsidR="001D523D" w:rsidRDefault="001D523D">
                          <w:r>
                            <w:t>Signal 3</w:t>
                          </w:r>
                        </w:p>
                      </w:txbxContent>
                    </v:textbox>
                  </v:shape>
                </v:group>
                <v:shape id="_x0000_s1034" type="#_x0000_t202" style="position:absolute;left:16068;width:6813;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AC22546" w14:textId="33022634" w:rsidR="001D523D" w:rsidRPr="001D523D" w:rsidRDefault="001D523D">
                        <w:pPr>
                          <w:rPr>
                            <w:lang w:val="en-GB"/>
                          </w:rPr>
                        </w:pPr>
                        <w:r>
                          <w:rPr>
                            <w:lang w:val="en-GB"/>
                          </w:rPr>
                          <w:t>TDM</w:t>
                        </w:r>
                      </w:p>
                    </w:txbxContent>
                  </v:textbox>
                </v:shape>
                <w10:wrap type="topAndBottom"/>
              </v:group>
            </w:pict>
          </mc:Fallback>
        </mc:AlternateContent>
      </w:r>
    </w:p>
    <w:p w14:paraId="7C9AFBD5" w14:textId="77777777" w:rsidR="002B0C4B" w:rsidRDefault="002B0C4B" w:rsidP="006365B3">
      <w:pPr>
        <w:pStyle w:val="ListParagraph"/>
        <w:spacing w:after="0" w:line="360" w:lineRule="auto"/>
        <w:jc w:val="center"/>
        <w:rPr>
          <w:rFonts w:asciiTheme="majorBidi" w:hAnsiTheme="majorBidi" w:cstheme="majorBidi"/>
          <w:sz w:val="28"/>
          <w:szCs w:val="28"/>
          <w:lang w:bidi="ar-IQ"/>
        </w:rPr>
      </w:pPr>
    </w:p>
    <w:p w14:paraId="14A7B2A3" w14:textId="1E7EAC0C" w:rsidR="003D4D0D" w:rsidRDefault="006365B3" w:rsidP="006365B3">
      <w:pPr>
        <w:pStyle w:val="ListParagraph"/>
        <w:spacing w:after="0" w:line="360" w:lineRule="auto"/>
        <w:jc w:val="center"/>
        <w:rPr>
          <w:rFonts w:asciiTheme="majorBidi" w:hAnsiTheme="majorBidi" w:cstheme="majorBidi"/>
          <w:sz w:val="28"/>
          <w:szCs w:val="28"/>
          <w:lang w:bidi="ar-IQ"/>
        </w:rPr>
      </w:pPr>
      <w:r w:rsidRPr="004414EF">
        <w:rPr>
          <w:rFonts w:asciiTheme="majorBidi" w:hAnsiTheme="majorBidi" w:cstheme="majorBidi"/>
          <w:sz w:val="28"/>
          <w:szCs w:val="28"/>
          <w:lang w:bidi="ar-IQ"/>
        </w:rPr>
        <w:t xml:space="preserve">Figure </w:t>
      </w:r>
      <w:r w:rsidR="00D661E7">
        <w:rPr>
          <w:rFonts w:asciiTheme="majorBidi" w:hAnsiTheme="majorBidi" w:cstheme="majorBidi"/>
          <w:sz w:val="28"/>
          <w:szCs w:val="28"/>
          <w:lang w:bidi="ar-IQ"/>
        </w:rPr>
        <w:t>6</w:t>
      </w:r>
      <w:r w:rsidRPr="004414EF">
        <w:rPr>
          <w:rFonts w:asciiTheme="majorBidi" w:hAnsiTheme="majorBidi" w:cstheme="majorBidi"/>
          <w:sz w:val="28"/>
          <w:szCs w:val="28"/>
          <w:lang w:bidi="ar-IQ"/>
        </w:rPr>
        <w:t xml:space="preserve"> Multiplex</w:t>
      </w:r>
      <w:r w:rsidR="004414EF" w:rsidRPr="004414EF">
        <w:rPr>
          <w:rFonts w:asciiTheme="majorBidi" w:hAnsiTheme="majorBidi" w:cstheme="majorBidi"/>
          <w:sz w:val="28"/>
          <w:szCs w:val="28"/>
          <w:lang w:bidi="ar-IQ"/>
        </w:rPr>
        <w:t xml:space="preserve">ing </w:t>
      </w:r>
      <w:r w:rsidR="004414EF">
        <w:rPr>
          <w:rFonts w:asciiTheme="majorBidi" w:hAnsiTheme="majorBidi" w:cstheme="majorBidi"/>
          <w:sz w:val="28"/>
          <w:szCs w:val="28"/>
          <w:lang w:bidi="ar-IQ"/>
        </w:rPr>
        <w:t xml:space="preserve">the </w:t>
      </w:r>
      <w:r w:rsidR="0006503B">
        <w:rPr>
          <w:rFonts w:asciiTheme="majorBidi" w:hAnsiTheme="majorBidi" w:cstheme="majorBidi"/>
          <w:sz w:val="28"/>
          <w:szCs w:val="28"/>
          <w:lang w:bidi="ar-IQ"/>
        </w:rPr>
        <w:t>signals ‘samples</w:t>
      </w:r>
    </w:p>
    <w:p w14:paraId="7CB4AEAC" w14:textId="77777777" w:rsidR="0068663C" w:rsidRPr="004414EF" w:rsidRDefault="0068663C" w:rsidP="006365B3">
      <w:pPr>
        <w:pStyle w:val="ListParagraph"/>
        <w:spacing w:after="0" w:line="360" w:lineRule="auto"/>
        <w:jc w:val="center"/>
        <w:rPr>
          <w:rFonts w:asciiTheme="majorBidi" w:hAnsiTheme="majorBidi" w:cstheme="majorBidi"/>
          <w:sz w:val="28"/>
          <w:szCs w:val="28"/>
          <w:lang w:bidi="ar-IQ"/>
        </w:rPr>
      </w:pPr>
    </w:p>
    <w:p w14:paraId="50514C28" w14:textId="3783E924" w:rsidR="00B84E3E" w:rsidRDefault="00E626BE" w:rsidP="00E95047">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From point 4, </w:t>
      </w:r>
      <w:r w:rsidR="00AC5BFF">
        <w:rPr>
          <w:rFonts w:asciiTheme="majorBidi" w:hAnsiTheme="majorBidi" w:cstheme="majorBidi"/>
          <w:sz w:val="28"/>
          <w:szCs w:val="28"/>
          <w:lang w:bidi="ar-IQ"/>
        </w:rPr>
        <w:t>the pulse</w:t>
      </w:r>
      <w:r>
        <w:rPr>
          <w:rFonts w:asciiTheme="majorBidi" w:hAnsiTheme="majorBidi" w:cstheme="majorBidi"/>
          <w:sz w:val="28"/>
          <w:szCs w:val="28"/>
          <w:lang w:bidi="ar-IQ"/>
        </w:rPr>
        <w:t xml:space="preserve"> </w:t>
      </w:r>
      <w:r w:rsidR="007C73A9">
        <w:rPr>
          <w:rFonts w:asciiTheme="majorBidi" w:hAnsiTheme="majorBidi" w:cstheme="majorBidi"/>
          <w:sz w:val="28"/>
          <w:szCs w:val="28"/>
          <w:lang w:bidi="ar-IQ"/>
        </w:rPr>
        <w:t>width is 25%*0.001 (</w:t>
      </w:r>
      <w:r w:rsidR="00595FE8" w:rsidRPr="00595FE8">
        <w:rPr>
          <w:rFonts w:asciiTheme="majorBidi" w:hAnsiTheme="majorBidi" w:cstheme="majorBidi"/>
          <w:sz w:val="28"/>
          <w:szCs w:val="28"/>
          <w:lang w:bidi="ar-IQ"/>
        </w:rPr>
        <w:t>0.00025</w:t>
      </w:r>
      <w:r w:rsidR="00595FE8">
        <w:rPr>
          <w:rFonts w:asciiTheme="majorBidi" w:hAnsiTheme="majorBidi" w:cstheme="majorBidi"/>
          <w:sz w:val="28"/>
          <w:szCs w:val="28"/>
          <w:lang w:bidi="ar-IQ"/>
        </w:rPr>
        <w:t xml:space="preserve">), </w:t>
      </w:r>
      <w:r w:rsidR="00AC5BFF">
        <w:rPr>
          <w:rFonts w:asciiTheme="majorBidi" w:hAnsiTheme="majorBidi" w:cstheme="majorBidi"/>
          <w:sz w:val="28"/>
          <w:szCs w:val="28"/>
          <w:lang w:bidi="ar-IQ"/>
        </w:rPr>
        <w:t>Therefore, we</w:t>
      </w:r>
      <w:r w:rsidR="00F37B1F">
        <w:rPr>
          <w:rFonts w:asciiTheme="majorBidi" w:hAnsiTheme="majorBidi" w:cstheme="majorBidi"/>
          <w:sz w:val="28"/>
          <w:szCs w:val="28"/>
          <w:lang w:bidi="ar-IQ"/>
        </w:rPr>
        <w:t xml:space="preserve"> </w:t>
      </w:r>
      <w:r w:rsidR="00595FE8">
        <w:rPr>
          <w:rFonts w:asciiTheme="majorBidi" w:hAnsiTheme="majorBidi" w:cstheme="majorBidi"/>
          <w:sz w:val="28"/>
          <w:szCs w:val="28"/>
          <w:lang w:bidi="ar-IQ"/>
        </w:rPr>
        <w:t>set</w:t>
      </w:r>
      <w:r w:rsidR="00B84E3E" w:rsidRPr="00B84E3E">
        <w:rPr>
          <w:rFonts w:asciiTheme="majorBidi" w:hAnsiTheme="majorBidi" w:cstheme="majorBidi"/>
          <w:sz w:val="28"/>
          <w:szCs w:val="28"/>
          <w:lang w:bidi="ar-IQ"/>
        </w:rPr>
        <w:t xml:space="preserve"> the parameters of </w:t>
      </w:r>
      <w:r w:rsidR="00B61611">
        <w:rPr>
          <w:rFonts w:asciiTheme="majorBidi" w:hAnsiTheme="majorBidi" w:cstheme="majorBidi"/>
          <w:sz w:val="28"/>
          <w:szCs w:val="28"/>
          <w:lang w:bidi="ar-IQ"/>
        </w:rPr>
        <w:t>Delays</w:t>
      </w:r>
      <w:r w:rsidR="00F37B1F">
        <w:rPr>
          <w:rFonts w:asciiTheme="majorBidi" w:hAnsiTheme="majorBidi" w:cstheme="majorBidi"/>
          <w:sz w:val="28"/>
          <w:szCs w:val="28"/>
          <w:lang w:bidi="ar-IQ"/>
        </w:rPr>
        <w:t xml:space="preserve"> with</w:t>
      </w:r>
      <w:r w:rsidR="00595FE8">
        <w:rPr>
          <w:rFonts w:asciiTheme="majorBidi" w:hAnsiTheme="majorBidi" w:cstheme="majorBidi"/>
          <w:sz w:val="28"/>
          <w:szCs w:val="28"/>
          <w:lang w:bidi="ar-IQ"/>
        </w:rPr>
        <w:t xml:space="preserve"> delay value </w:t>
      </w:r>
      <w:r w:rsidR="00595FE8" w:rsidRPr="00595FE8">
        <w:rPr>
          <w:rFonts w:asciiTheme="majorBidi" w:hAnsiTheme="majorBidi" w:cstheme="majorBidi"/>
          <w:sz w:val="28"/>
          <w:szCs w:val="28"/>
          <w:lang w:bidi="ar-IQ"/>
        </w:rPr>
        <w:t>0.00025</w:t>
      </w:r>
      <w:r w:rsidR="00B84E3E" w:rsidRPr="00B84E3E">
        <w:rPr>
          <w:rFonts w:asciiTheme="majorBidi" w:hAnsiTheme="majorBidi" w:cstheme="majorBidi"/>
          <w:sz w:val="28"/>
          <w:szCs w:val="28"/>
          <w:lang w:bidi="ar-IQ"/>
        </w:rPr>
        <w:t>.</w:t>
      </w:r>
      <w:r w:rsidR="0082772E">
        <w:rPr>
          <w:rFonts w:asciiTheme="majorBidi" w:hAnsiTheme="majorBidi" w:cstheme="majorBidi"/>
          <w:sz w:val="28"/>
          <w:szCs w:val="28"/>
          <w:lang w:bidi="ar-IQ"/>
        </w:rPr>
        <w:t xml:space="preserve"> Delay 1 delayed the pulse by </w:t>
      </w:r>
      <w:r w:rsidR="0082772E" w:rsidRPr="0082772E">
        <w:rPr>
          <w:rFonts w:asciiTheme="majorBidi" w:hAnsiTheme="majorBidi" w:cstheme="majorBidi"/>
          <w:sz w:val="28"/>
          <w:szCs w:val="28"/>
          <w:lang w:bidi="ar-IQ"/>
        </w:rPr>
        <w:t>0.00025</w:t>
      </w:r>
      <w:r w:rsidR="0030334E">
        <w:rPr>
          <w:rFonts w:asciiTheme="majorBidi" w:hAnsiTheme="majorBidi" w:cstheme="majorBidi"/>
          <w:sz w:val="28"/>
          <w:szCs w:val="28"/>
          <w:lang w:bidi="ar-IQ"/>
        </w:rPr>
        <w:t>,</w:t>
      </w:r>
      <w:r w:rsidR="0082772E">
        <w:rPr>
          <w:rFonts w:asciiTheme="majorBidi" w:hAnsiTheme="majorBidi" w:cstheme="majorBidi"/>
          <w:sz w:val="28"/>
          <w:szCs w:val="28"/>
          <w:lang w:bidi="ar-IQ"/>
        </w:rPr>
        <w:t xml:space="preserve"> </w:t>
      </w:r>
      <w:r w:rsidR="0030334E">
        <w:rPr>
          <w:rFonts w:asciiTheme="majorBidi" w:hAnsiTheme="majorBidi" w:cstheme="majorBidi"/>
          <w:sz w:val="28"/>
          <w:szCs w:val="28"/>
          <w:lang w:bidi="ar-IQ"/>
        </w:rPr>
        <w:t>Delay 2 by 2*</w:t>
      </w:r>
      <w:r w:rsidR="0030334E" w:rsidRPr="0030334E">
        <w:rPr>
          <w:rFonts w:asciiTheme="majorBidi" w:hAnsiTheme="majorBidi" w:cstheme="majorBidi"/>
          <w:sz w:val="28"/>
          <w:szCs w:val="28"/>
          <w:lang w:bidi="ar-IQ"/>
        </w:rPr>
        <w:t>0.00025</w:t>
      </w:r>
      <w:r w:rsidR="0030334E">
        <w:rPr>
          <w:rFonts w:asciiTheme="majorBidi" w:hAnsiTheme="majorBidi" w:cstheme="majorBidi"/>
          <w:sz w:val="28"/>
          <w:szCs w:val="28"/>
          <w:lang w:bidi="ar-IQ"/>
        </w:rPr>
        <w:t xml:space="preserve"> and Delay 3 by 3*</w:t>
      </w:r>
      <w:r w:rsidR="0030334E" w:rsidRPr="0030334E">
        <w:rPr>
          <w:rFonts w:asciiTheme="majorBidi" w:hAnsiTheme="majorBidi" w:cstheme="majorBidi"/>
          <w:sz w:val="28"/>
          <w:szCs w:val="28"/>
          <w:lang w:bidi="ar-IQ"/>
        </w:rPr>
        <w:t>0.00025</w:t>
      </w:r>
      <w:r w:rsidR="0030334E">
        <w:rPr>
          <w:rFonts w:asciiTheme="majorBidi" w:hAnsiTheme="majorBidi" w:cstheme="majorBidi"/>
          <w:sz w:val="28"/>
          <w:szCs w:val="28"/>
          <w:lang w:bidi="ar-IQ"/>
        </w:rPr>
        <w:t>.</w:t>
      </w:r>
    </w:p>
    <w:p w14:paraId="5A93EE55" w14:textId="5ACD8A2F" w:rsidR="00AC5BFF" w:rsidRDefault="00AC5BFF" w:rsidP="00E95047">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Set the parameters </w:t>
      </w:r>
      <w:r w:rsidR="00EF4919">
        <w:rPr>
          <w:rFonts w:asciiTheme="majorBidi" w:hAnsiTheme="majorBidi" w:cstheme="majorBidi"/>
          <w:sz w:val="28"/>
          <w:szCs w:val="28"/>
          <w:lang w:bidi="ar-IQ"/>
        </w:rPr>
        <w:t>of the</w:t>
      </w:r>
      <w:r>
        <w:rPr>
          <w:rFonts w:asciiTheme="majorBidi" w:hAnsiTheme="majorBidi" w:cstheme="majorBidi"/>
          <w:sz w:val="28"/>
          <w:szCs w:val="28"/>
          <w:lang w:bidi="ar-IQ"/>
        </w:rPr>
        <w:t xml:space="preserve"> Multiplexer</w:t>
      </w:r>
      <w:r w:rsidR="00EF4919">
        <w:rPr>
          <w:rFonts w:asciiTheme="majorBidi" w:hAnsiTheme="majorBidi" w:cstheme="majorBidi"/>
          <w:sz w:val="28"/>
          <w:szCs w:val="28"/>
          <w:lang w:bidi="ar-IQ"/>
        </w:rPr>
        <w:t xml:space="preserve"> and </w:t>
      </w:r>
      <w:r w:rsidR="00565492">
        <w:rPr>
          <w:rFonts w:asciiTheme="majorBidi" w:hAnsiTheme="majorBidi" w:cstheme="majorBidi"/>
          <w:sz w:val="28"/>
          <w:szCs w:val="28"/>
          <w:lang w:bidi="ar-IQ"/>
        </w:rPr>
        <w:t>Demultiplexer with</w:t>
      </w:r>
      <w:r w:rsidR="00EF4919">
        <w:rPr>
          <w:rFonts w:asciiTheme="majorBidi" w:hAnsiTheme="majorBidi" w:cstheme="majorBidi"/>
          <w:sz w:val="28"/>
          <w:szCs w:val="28"/>
          <w:lang w:bidi="ar-IQ"/>
        </w:rPr>
        <w:t xml:space="preserve"> Number of inputs by 4.</w:t>
      </w:r>
    </w:p>
    <w:p w14:paraId="1D07D905" w14:textId="4E301B6D" w:rsidR="0006503B" w:rsidRPr="008B1F79" w:rsidRDefault="0006503B" w:rsidP="0006503B">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t>Set the parameters of Analog Filter Design as follows:</w:t>
      </w:r>
    </w:p>
    <w:p w14:paraId="511D691C" w14:textId="71C5D959" w:rsidR="0006503B" w:rsidRDefault="0006503B" w:rsidP="0006503B">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10</w:t>
      </w:r>
      <w:r w:rsidRPr="001D35C9">
        <w:rPr>
          <w:rFonts w:asciiTheme="majorBidi" w:hAnsiTheme="majorBidi" w:cstheme="majorBidi"/>
          <w:sz w:val="28"/>
          <w:szCs w:val="28"/>
          <w:lang w:bidi="ar-IQ"/>
        </w:rPr>
        <w:t>*2*</w:t>
      </w:r>
      <w:r>
        <w:rPr>
          <w:rFonts w:asciiTheme="majorBidi" w:hAnsiTheme="majorBidi" w:cstheme="majorBidi"/>
          <w:sz w:val="28"/>
          <w:szCs w:val="28"/>
          <w:lang w:bidi="ar-IQ"/>
        </w:rPr>
        <w:t>π</w:t>
      </w:r>
    </w:p>
    <w:p w14:paraId="2C880BF3" w14:textId="1DBCC144" w:rsidR="00EF4919" w:rsidRPr="00B84E3E" w:rsidRDefault="009062FD" w:rsidP="00E95047">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Build the structure of Constructor</w:t>
      </w:r>
      <w:r w:rsidR="0014325E">
        <w:rPr>
          <w:rFonts w:asciiTheme="majorBidi" w:hAnsiTheme="majorBidi" w:cstheme="majorBidi"/>
          <w:sz w:val="28"/>
          <w:szCs w:val="28"/>
          <w:lang w:bidi="ar-IQ"/>
        </w:rPr>
        <w:t xml:space="preserve"> as shown in Figure </w:t>
      </w:r>
      <w:r w:rsidR="00D661E7">
        <w:rPr>
          <w:rFonts w:asciiTheme="majorBidi" w:hAnsiTheme="majorBidi" w:cstheme="majorBidi"/>
          <w:sz w:val="28"/>
          <w:szCs w:val="28"/>
          <w:lang w:bidi="ar-IQ"/>
        </w:rPr>
        <w:t>8</w:t>
      </w:r>
      <w:r w:rsidR="00616C09">
        <w:rPr>
          <w:rFonts w:asciiTheme="majorBidi" w:hAnsiTheme="majorBidi" w:cstheme="majorBidi"/>
          <w:sz w:val="28"/>
          <w:szCs w:val="28"/>
          <w:lang w:bidi="ar-IQ"/>
        </w:rPr>
        <w:t xml:space="preserve"> and set the parameters of Delays by 0.00025.</w:t>
      </w:r>
    </w:p>
    <w:p w14:paraId="3BDCF928" w14:textId="5565D347" w:rsidR="00E95047" w:rsidRDefault="006177DF" w:rsidP="00E95047">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w:t>
      </w:r>
      <w:r w:rsidR="008D540B">
        <w:rPr>
          <w:rFonts w:asciiTheme="majorBidi" w:hAnsiTheme="majorBidi" w:cstheme="majorBidi"/>
          <w:sz w:val="28"/>
          <w:szCs w:val="28"/>
          <w:lang w:bidi="ar-IQ"/>
        </w:rPr>
        <w:t>in each scope</w:t>
      </w:r>
      <w:r w:rsidR="00084E23">
        <w:rPr>
          <w:rFonts w:asciiTheme="majorBidi" w:hAnsiTheme="majorBidi" w:cstheme="majorBidi"/>
          <w:sz w:val="28"/>
          <w:szCs w:val="28"/>
          <w:lang w:bidi="ar-IQ"/>
        </w:rPr>
        <w:t>.</w:t>
      </w:r>
    </w:p>
    <w:p w14:paraId="4F3B4E20" w14:textId="77777777" w:rsidR="0068663C" w:rsidRPr="00951CCB" w:rsidRDefault="0068663C" w:rsidP="0068663C">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p>
    <w:p w14:paraId="31310774" w14:textId="3E0AEF1E" w:rsidR="0068663C" w:rsidRPr="008844C3" w:rsidRDefault="0068663C" w:rsidP="0068663C">
      <w:pPr>
        <w:pStyle w:val="ListParagraph"/>
        <w:numPr>
          <w:ilvl w:val="0"/>
          <w:numId w:val="23"/>
        </w:numPr>
        <w:spacing w:after="0" w:line="360" w:lineRule="auto"/>
        <w:rPr>
          <w:rFonts w:asciiTheme="majorBidi" w:hAnsiTheme="majorBidi" w:cstheme="majorBidi"/>
          <w:b/>
          <w:bCs/>
          <w:sz w:val="28"/>
          <w:szCs w:val="28"/>
          <w:u w:val="single"/>
          <w:lang w:bidi="ar-IQ"/>
        </w:rPr>
      </w:pPr>
      <w:bookmarkStart w:id="2" w:name="_Hlk18330366"/>
      <w:r>
        <w:rPr>
          <w:rFonts w:asciiTheme="majorBidi" w:hAnsiTheme="majorBidi" w:cstheme="majorBidi"/>
          <w:sz w:val="28"/>
          <w:szCs w:val="28"/>
          <w:lang w:bidi="ar-IQ"/>
        </w:rPr>
        <w:t xml:space="preserve">Implement the 4-TDM Multiplexer and Demultiplexer shown in Figure </w:t>
      </w:r>
      <w:r w:rsidR="00D661E7">
        <w:rPr>
          <w:rFonts w:asciiTheme="majorBidi" w:hAnsiTheme="majorBidi" w:cstheme="majorBidi"/>
          <w:sz w:val="28"/>
          <w:szCs w:val="28"/>
          <w:lang w:bidi="ar-IQ"/>
        </w:rPr>
        <w:t>7</w:t>
      </w:r>
      <w:r>
        <w:rPr>
          <w:rFonts w:asciiTheme="majorBidi" w:hAnsiTheme="majorBidi" w:cstheme="majorBidi"/>
          <w:sz w:val="28"/>
          <w:szCs w:val="28"/>
          <w:lang w:bidi="ar-IQ"/>
        </w:rPr>
        <w:t>.</w:t>
      </w:r>
    </w:p>
    <w:p w14:paraId="40F7C136" w14:textId="77777777" w:rsidR="0068663C"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8844C3">
        <w:rPr>
          <w:rFonts w:asciiTheme="majorBidi" w:hAnsiTheme="majorBidi" w:cstheme="majorBidi"/>
          <w:sz w:val="28"/>
          <w:szCs w:val="28"/>
          <w:lang w:bidi="ar-IQ"/>
        </w:rPr>
        <w:t>Repeat the setting of the parameters of the components as shown in Part A.</w:t>
      </w:r>
    </w:p>
    <w:p w14:paraId="7BBC06CF" w14:textId="0C79C18A" w:rsidR="0068663C" w:rsidRPr="009F1257"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9F1257">
        <w:rPr>
          <w:rFonts w:asciiTheme="majorBidi" w:hAnsiTheme="majorBidi" w:cstheme="majorBidi"/>
          <w:sz w:val="28"/>
          <w:szCs w:val="28"/>
          <w:lang w:bidi="ar-IQ"/>
        </w:rPr>
        <w:t xml:space="preserve">Replace the constructors with lowpass filters with setting the parameters </w:t>
      </w:r>
      <w:bookmarkEnd w:id="2"/>
      <w:r w:rsidRPr="009F1257">
        <w:rPr>
          <w:rFonts w:asciiTheme="majorBidi" w:hAnsiTheme="majorBidi" w:cstheme="majorBidi"/>
          <w:sz w:val="28"/>
          <w:szCs w:val="28"/>
          <w:lang w:val="en-GB" w:bidi="ar-IQ"/>
        </w:rPr>
        <w:t>of Analog Filter Design as follows:</w:t>
      </w:r>
    </w:p>
    <w:p w14:paraId="775E3D5D" w14:textId="77777777" w:rsidR="0068663C"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2000</w:t>
      </w:r>
      <w:r w:rsidRPr="001D35C9">
        <w:rPr>
          <w:rFonts w:asciiTheme="majorBidi" w:hAnsiTheme="majorBidi" w:cstheme="majorBidi"/>
          <w:sz w:val="28"/>
          <w:szCs w:val="28"/>
          <w:lang w:bidi="ar-IQ"/>
        </w:rPr>
        <w:t>*2*</w:t>
      </w:r>
      <w:r>
        <w:rPr>
          <w:rFonts w:asciiTheme="majorBidi" w:hAnsiTheme="majorBidi" w:cstheme="majorBidi"/>
          <w:sz w:val="28"/>
          <w:szCs w:val="28"/>
          <w:lang w:bidi="ar-IQ"/>
        </w:rPr>
        <w:t>π</w:t>
      </w:r>
    </w:p>
    <w:p w14:paraId="756516E3" w14:textId="77777777" w:rsidR="0068663C" w:rsidRDefault="0068663C" w:rsidP="0068663C">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422BF747" w14:textId="77777777" w:rsidR="0068663C"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lastRenderedPageBreak/>
        <w:t xml:space="preserve">Plot </w:t>
      </w:r>
      <w:r>
        <w:rPr>
          <w:rFonts w:asciiTheme="majorBidi" w:hAnsiTheme="majorBidi" w:cstheme="majorBidi"/>
          <w:sz w:val="28"/>
          <w:szCs w:val="28"/>
          <w:lang w:bidi="ar-IQ"/>
        </w:rPr>
        <w:t>the signals in last scope.</w:t>
      </w:r>
    </w:p>
    <w:p w14:paraId="3ABAFF4D" w14:textId="5190B63A" w:rsidR="00021D95" w:rsidRDefault="0045462B" w:rsidP="007B0E48">
      <w:pPr>
        <w:spacing w:after="0" w:line="360" w:lineRule="auto"/>
        <w:rPr>
          <w:rFonts w:asciiTheme="majorBidi" w:hAnsiTheme="majorBidi" w:cstheme="majorBidi"/>
          <w:b/>
          <w:bCs/>
          <w:sz w:val="28"/>
          <w:szCs w:val="28"/>
          <w:u w:val="single"/>
          <w:lang w:bidi="ar-IQ"/>
        </w:rPr>
      </w:pPr>
      <w:r w:rsidRPr="0045462B">
        <w:rPr>
          <w:rFonts w:asciiTheme="majorBidi" w:hAnsiTheme="majorBidi" w:cstheme="majorBidi"/>
          <w:b/>
          <w:bCs/>
          <w:noProof/>
          <w:sz w:val="28"/>
          <w:szCs w:val="28"/>
          <w:u w:val="single"/>
          <w:lang w:bidi="ar-IQ"/>
        </w:rPr>
        <w:drawing>
          <wp:anchor distT="0" distB="0" distL="114300" distR="114300" simplePos="0" relativeHeight="251752448" behindDoc="0" locked="0" layoutInCell="1" allowOverlap="1" wp14:anchorId="0BD476F2" wp14:editId="165C0BBE">
            <wp:simplePos x="0" y="0"/>
            <wp:positionH relativeFrom="column">
              <wp:posOffset>0</wp:posOffset>
            </wp:positionH>
            <wp:positionV relativeFrom="paragraph">
              <wp:posOffset>305435</wp:posOffset>
            </wp:positionV>
            <wp:extent cx="5934075" cy="2489200"/>
            <wp:effectExtent l="0" t="0" r="9525"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003" b="8774"/>
                    <a:stretch/>
                  </pic:blipFill>
                  <pic:spPr bwMode="auto">
                    <a:xfrm>
                      <a:off x="0" y="0"/>
                      <a:ext cx="5934075" cy="248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866A53" w14:textId="4A3B1A99" w:rsidR="000642A7" w:rsidRDefault="00D661E7" w:rsidP="0009162F">
      <w:pPr>
        <w:spacing w:after="0" w:line="360" w:lineRule="auto"/>
        <w:jc w:val="center"/>
        <w:rPr>
          <w:rFonts w:asciiTheme="majorBidi" w:hAnsiTheme="majorBidi" w:cstheme="majorBidi"/>
          <w:sz w:val="28"/>
          <w:szCs w:val="28"/>
          <w:lang w:bidi="ar-IQ"/>
        </w:rPr>
      </w:pPr>
      <w:r w:rsidRPr="00952117">
        <w:rPr>
          <w:rFonts w:asciiTheme="majorBidi" w:hAnsiTheme="majorBidi" w:cstheme="majorBidi"/>
          <w:noProof/>
          <w:sz w:val="28"/>
          <w:szCs w:val="28"/>
          <w:lang w:bidi="ar-IQ"/>
        </w:rPr>
        <w:drawing>
          <wp:anchor distT="0" distB="0" distL="114300" distR="114300" simplePos="0" relativeHeight="251765760" behindDoc="0" locked="0" layoutInCell="1" allowOverlap="1" wp14:anchorId="11DEBF7B" wp14:editId="550C747E">
            <wp:simplePos x="0" y="0"/>
            <wp:positionH relativeFrom="column">
              <wp:posOffset>1598879</wp:posOffset>
            </wp:positionH>
            <wp:positionV relativeFrom="paragraph">
              <wp:posOffset>2874788</wp:posOffset>
            </wp:positionV>
            <wp:extent cx="2731770" cy="1410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77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62F" w:rsidRPr="0009162F">
        <w:rPr>
          <w:rFonts w:asciiTheme="majorBidi" w:hAnsiTheme="majorBidi" w:cstheme="majorBidi"/>
          <w:sz w:val="28"/>
          <w:szCs w:val="28"/>
          <w:lang w:bidi="ar-IQ"/>
        </w:rPr>
        <w:t>Figure</w:t>
      </w:r>
      <w:r w:rsidR="0009162F">
        <w:rPr>
          <w:rFonts w:asciiTheme="majorBidi" w:hAnsiTheme="majorBidi" w:cstheme="majorBidi"/>
          <w:sz w:val="28"/>
          <w:szCs w:val="28"/>
          <w:lang w:bidi="ar-IQ"/>
        </w:rPr>
        <w:t xml:space="preserve"> </w:t>
      </w:r>
      <w:r>
        <w:rPr>
          <w:rFonts w:asciiTheme="majorBidi" w:hAnsiTheme="majorBidi" w:cstheme="majorBidi"/>
          <w:sz w:val="28"/>
          <w:szCs w:val="28"/>
          <w:lang w:bidi="ar-IQ"/>
        </w:rPr>
        <w:t>7</w:t>
      </w:r>
      <w:r w:rsidR="0009162F">
        <w:rPr>
          <w:rFonts w:asciiTheme="majorBidi" w:hAnsiTheme="majorBidi" w:cstheme="majorBidi"/>
          <w:sz w:val="28"/>
          <w:szCs w:val="28"/>
          <w:lang w:bidi="ar-IQ"/>
        </w:rPr>
        <w:t xml:space="preserve"> </w:t>
      </w:r>
      <w:r w:rsidR="005C351C">
        <w:rPr>
          <w:rFonts w:asciiTheme="majorBidi" w:hAnsiTheme="majorBidi" w:cstheme="majorBidi"/>
          <w:sz w:val="28"/>
          <w:szCs w:val="28"/>
          <w:lang w:bidi="ar-IQ"/>
        </w:rPr>
        <w:t>TDM</w:t>
      </w:r>
      <w:r w:rsidR="00BB082E">
        <w:rPr>
          <w:rFonts w:asciiTheme="majorBidi" w:hAnsiTheme="majorBidi" w:cstheme="majorBidi"/>
          <w:sz w:val="28"/>
          <w:szCs w:val="28"/>
          <w:lang w:bidi="ar-IQ"/>
        </w:rPr>
        <w:t xml:space="preserve"> Modulator and </w:t>
      </w:r>
      <w:r w:rsidR="00B35A68">
        <w:rPr>
          <w:rFonts w:asciiTheme="majorBidi" w:hAnsiTheme="majorBidi" w:cstheme="majorBidi"/>
          <w:sz w:val="28"/>
          <w:szCs w:val="28"/>
          <w:lang w:bidi="ar-IQ"/>
        </w:rPr>
        <w:t xml:space="preserve">Coherent </w:t>
      </w:r>
      <w:r w:rsidR="00BB082E">
        <w:rPr>
          <w:rFonts w:asciiTheme="majorBidi" w:hAnsiTheme="majorBidi" w:cstheme="majorBidi"/>
          <w:sz w:val="28"/>
          <w:szCs w:val="28"/>
          <w:lang w:bidi="ar-IQ"/>
        </w:rPr>
        <w:t xml:space="preserve">Demodulator </w:t>
      </w:r>
    </w:p>
    <w:p w14:paraId="275200F0" w14:textId="448594D5" w:rsidR="006158D1" w:rsidRDefault="000C2869" w:rsidP="000C2869">
      <w:pPr>
        <w:spacing w:after="0" w:line="360" w:lineRule="auto"/>
        <w:jc w:val="center"/>
        <w:rPr>
          <w:rFonts w:asciiTheme="majorBidi" w:hAnsiTheme="majorBidi" w:cstheme="majorBidi"/>
          <w:b/>
          <w:bCs/>
          <w:sz w:val="28"/>
          <w:szCs w:val="28"/>
          <w:u w:val="single"/>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w:t>
      </w:r>
      <w:r w:rsidR="00D661E7">
        <w:rPr>
          <w:rFonts w:asciiTheme="majorBidi" w:hAnsiTheme="majorBidi" w:cstheme="majorBidi"/>
          <w:sz w:val="28"/>
          <w:szCs w:val="28"/>
          <w:lang w:bidi="ar-IQ"/>
        </w:rPr>
        <w:t>8</w:t>
      </w:r>
      <w:r>
        <w:rPr>
          <w:rFonts w:asciiTheme="majorBidi" w:hAnsiTheme="majorBidi" w:cstheme="majorBidi"/>
          <w:sz w:val="28"/>
          <w:szCs w:val="28"/>
          <w:lang w:bidi="ar-IQ"/>
        </w:rPr>
        <w:t xml:space="preserve"> </w:t>
      </w:r>
      <w:r w:rsidR="00653E6A">
        <w:rPr>
          <w:rFonts w:asciiTheme="majorBidi" w:hAnsiTheme="majorBidi" w:cstheme="majorBidi"/>
          <w:sz w:val="28"/>
          <w:szCs w:val="28"/>
          <w:lang w:bidi="ar-IQ"/>
        </w:rPr>
        <w:t>S</w:t>
      </w:r>
      <w:r w:rsidR="00180189">
        <w:rPr>
          <w:rFonts w:asciiTheme="majorBidi" w:hAnsiTheme="majorBidi" w:cstheme="majorBidi"/>
          <w:sz w:val="28"/>
          <w:szCs w:val="28"/>
          <w:lang w:bidi="ar-IQ"/>
        </w:rPr>
        <w:t xml:space="preserve">tructure </w:t>
      </w:r>
      <w:r w:rsidR="00653E6A">
        <w:rPr>
          <w:rFonts w:asciiTheme="majorBidi" w:hAnsiTheme="majorBidi" w:cstheme="majorBidi"/>
          <w:sz w:val="28"/>
          <w:szCs w:val="28"/>
          <w:lang w:bidi="ar-IQ"/>
        </w:rPr>
        <w:t>of Constructor</w:t>
      </w:r>
      <w:r>
        <w:rPr>
          <w:rFonts w:asciiTheme="majorBidi" w:hAnsiTheme="majorBidi" w:cstheme="majorBidi"/>
          <w:sz w:val="28"/>
          <w:szCs w:val="28"/>
          <w:lang w:bidi="ar-IQ"/>
        </w:rPr>
        <w:t xml:space="preserve"> </w:t>
      </w:r>
    </w:p>
    <w:p w14:paraId="4445BDEA" w14:textId="5180AE6D"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7D0DE452" w14:textId="1FC90703" w:rsidR="00D51BE5" w:rsidRPr="00D51017"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From the result</w:t>
      </w:r>
      <w:r w:rsidR="006B412A">
        <w:rPr>
          <w:rFonts w:asciiTheme="majorBidi" w:hAnsiTheme="majorBidi" w:cstheme="majorBidi"/>
          <w:sz w:val="28"/>
          <w:szCs w:val="28"/>
          <w:lang w:bidi="ar-IQ"/>
        </w:rPr>
        <w:t>s</w:t>
      </w:r>
      <w:r w:rsidRPr="00D51017">
        <w:rPr>
          <w:rFonts w:asciiTheme="majorBidi" w:hAnsiTheme="majorBidi" w:cstheme="majorBidi"/>
          <w:sz w:val="28"/>
          <w:szCs w:val="28"/>
          <w:lang w:bidi="ar-IQ"/>
        </w:rPr>
        <w:t>, e</w:t>
      </w:r>
      <w:r w:rsidR="00B07184" w:rsidRPr="00D51017">
        <w:rPr>
          <w:rFonts w:asciiTheme="majorBidi" w:hAnsiTheme="majorBidi" w:cstheme="majorBidi"/>
          <w:sz w:val="28"/>
          <w:szCs w:val="28"/>
          <w:lang w:bidi="ar-IQ"/>
        </w:rPr>
        <w:t xml:space="preserve">xplain the effect of </w:t>
      </w:r>
      <w:r w:rsidR="00752EAB">
        <w:rPr>
          <w:rFonts w:asciiTheme="majorBidi" w:hAnsiTheme="majorBidi" w:cstheme="majorBidi"/>
          <w:sz w:val="28"/>
          <w:szCs w:val="28"/>
          <w:lang w:bidi="ar-IQ"/>
        </w:rPr>
        <w:t>using lowpass filter instead of constructors</w:t>
      </w:r>
      <w:r w:rsidRPr="00D51017">
        <w:rPr>
          <w:rFonts w:asciiTheme="majorBidi" w:hAnsiTheme="majorBidi" w:cstheme="majorBidi"/>
          <w:sz w:val="28"/>
          <w:szCs w:val="28"/>
          <w:lang w:bidi="ar-IQ"/>
        </w:rPr>
        <w:t xml:space="preserve"> </w:t>
      </w:r>
    </w:p>
    <w:p w14:paraId="5251E8EB" w14:textId="5DE54A49" w:rsidR="000939C8" w:rsidRDefault="00F20E71"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sidRPr="000939C8">
        <w:rPr>
          <w:rFonts w:asciiTheme="majorBidi" w:hAnsiTheme="majorBidi" w:cstheme="majorBidi"/>
          <w:sz w:val="28"/>
          <w:szCs w:val="28"/>
        </w:rPr>
        <w:t xml:space="preserve">What </w:t>
      </w:r>
      <w:r w:rsidR="00B66D66" w:rsidRPr="000939C8">
        <w:rPr>
          <w:rFonts w:asciiTheme="majorBidi" w:hAnsiTheme="majorBidi" w:cstheme="majorBidi"/>
          <w:sz w:val="28"/>
          <w:szCs w:val="28"/>
        </w:rPr>
        <w:t>is</w:t>
      </w:r>
      <w:r w:rsidRPr="000939C8">
        <w:rPr>
          <w:rFonts w:asciiTheme="majorBidi" w:hAnsiTheme="majorBidi" w:cstheme="majorBidi"/>
          <w:sz w:val="28"/>
          <w:szCs w:val="28"/>
        </w:rPr>
        <w:t xml:space="preserve"> the maximum </w:t>
      </w:r>
      <w:r w:rsidR="0068663C">
        <w:rPr>
          <w:rFonts w:asciiTheme="majorBidi" w:hAnsiTheme="majorBidi" w:cstheme="majorBidi"/>
          <w:sz w:val="28"/>
          <w:szCs w:val="28"/>
        </w:rPr>
        <w:t xml:space="preserve">pulse </w:t>
      </w:r>
      <w:r w:rsidRPr="000939C8">
        <w:rPr>
          <w:rFonts w:asciiTheme="majorBidi" w:hAnsiTheme="majorBidi" w:cstheme="majorBidi"/>
          <w:sz w:val="28"/>
          <w:szCs w:val="28"/>
        </w:rPr>
        <w:t>rate</w:t>
      </w:r>
      <w:r w:rsidR="0068663C">
        <w:rPr>
          <w:rFonts w:asciiTheme="majorBidi" w:hAnsiTheme="majorBidi" w:cstheme="majorBidi"/>
          <w:sz w:val="28"/>
          <w:szCs w:val="28"/>
        </w:rPr>
        <w:t xml:space="preserve"> (frequency)</w:t>
      </w:r>
      <w:r w:rsidRPr="000939C8">
        <w:rPr>
          <w:rFonts w:asciiTheme="majorBidi" w:hAnsiTheme="majorBidi" w:cstheme="majorBidi"/>
          <w:sz w:val="28"/>
          <w:szCs w:val="28"/>
        </w:rPr>
        <w:t>?</w:t>
      </w:r>
    </w:p>
    <w:p w14:paraId="706FC3CD" w14:textId="775D3205" w:rsidR="000939C8" w:rsidRPr="000939C8" w:rsidRDefault="00B66D66"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Pr>
          <w:rFonts w:asciiTheme="majorBidi" w:hAnsiTheme="majorBidi" w:cstheme="majorBidi"/>
          <w:sz w:val="28"/>
          <w:szCs w:val="28"/>
          <w:lang w:bidi="ar-IQ"/>
        </w:rPr>
        <w:t xml:space="preserve">What </w:t>
      </w:r>
      <w:r w:rsidR="000B0E01">
        <w:rPr>
          <w:rFonts w:asciiTheme="majorBidi" w:hAnsiTheme="majorBidi" w:cstheme="majorBidi"/>
          <w:sz w:val="28"/>
          <w:szCs w:val="28"/>
          <w:lang w:bidi="ar-IQ"/>
        </w:rPr>
        <w:t>are</w:t>
      </w:r>
      <w:r>
        <w:rPr>
          <w:rFonts w:asciiTheme="majorBidi" w:hAnsiTheme="majorBidi" w:cstheme="majorBidi"/>
          <w:sz w:val="28"/>
          <w:szCs w:val="28"/>
          <w:lang w:bidi="ar-IQ"/>
        </w:rPr>
        <w:t xml:space="preserve"> the </w:t>
      </w:r>
      <w:r w:rsidR="000B0E01">
        <w:rPr>
          <w:rFonts w:asciiTheme="majorBidi" w:hAnsiTheme="majorBidi" w:cstheme="majorBidi"/>
          <w:sz w:val="28"/>
          <w:szCs w:val="28"/>
          <w:lang w:bidi="ar-IQ"/>
        </w:rPr>
        <w:t xml:space="preserve">types of </w:t>
      </w:r>
      <w:r w:rsidR="000B0E01" w:rsidRPr="00EF083C">
        <w:rPr>
          <w:rFonts w:asciiTheme="majorBidi" w:hAnsiTheme="majorBidi" w:cstheme="majorBidi"/>
          <w:color w:val="000000"/>
          <w:sz w:val="28"/>
          <w:szCs w:val="28"/>
        </w:rPr>
        <w:t>Time division multiplexing</w:t>
      </w:r>
      <w:r w:rsidR="000B0E01">
        <w:rPr>
          <w:rFonts w:asciiTheme="majorBidi" w:hAnsiTheme="majorBidi" w:cstheme="majorBidi"/>
          <w:color w:val="000000"/>
          <w:sz w:val="28"/>
          <w:szCs w:val="28"/>
        </w:rPr>
        <w:t>? Explain each type</w:t>
      </w:r>
      <w:r w:rsidR="00FC09C4">
        <w:rPr>
          <w:rFonts w:asciiTheme="majorBidi" w:hAnsiTheme="majorBidi" w:cstheme="majorBidi"/>
          <w:sz w:val="28"/>
          <w:szCs w:val="28"/>
          <w:lang w:bidi="ar-IQ"/>
        </w:rPr>
        <w:t>.</w:t>
      </w:r>
      <w:r w:rsidR="004D7BD5">
        <w:rPr>
          <w:rFonts w:asciiTheme="majorBidi" w:hAnsiTheme="majorBidi" w:cstheme="majorBidi"/>
          <w:sz w:val="28"/>
          <w:szCs w:val="28"/>
          <w:lang w:bidi="ar-IQ"/>
        </w:rPr>
        <w:t xml:space="preserve"> </w:t>
      </w:r>
      <w:r w:rsidR="000939C8">
        <w:rPr>
          <w:rFonts w:asciiTheme="majorBidi" w:hAnsiTheme="majorBidi" w:cstheme="majorBidi"/>
          <w:sz w:val="28"/>
          <w:szCs w:val="28"/>
          <w:lang w:bidi="ar-IQ"/>
        </w:rPr>
        <w:t xml:space="preserve"> </w:t>
      </w:r>
      <w:r w:rsidR="000939C8" w:rsidRPr="000939C8">
        <w:rPr>
          <w:rFonts w:asciiTheme="majorBidi" w:hAnsiTheme="majorBidi" w:cstheme="majorBidi"/>
          <w:sz w:val="28"/>
          <w:szCs w:val="28"/>
          <w:lang w:bidi="ar-IQ"/>
        </w:rPr>
        <w:t xml:space="preserve"> </w:t>
      </w:r>
    </w:p>
    <w:p w14:paraId="072B9D4D" w14:textId="27B0521D" w:rsidR="00D51017" w:rsidRDefault="00BE67FE"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Can we use TDM in </w:t>
      </w:r>
      <w:r w:rsidR="005B46EA" w:rsidRPr="00E84ACE">
        <w:rPr>
          <w:rFonts w:asciiTheme="majorBidi" w:hAnsiTheme="majorBidi" w:cstheme="majorBidi"/>
          <w:color w:val="000000"/>
          <w:sz w:val="28"/>
          <w:szCs w:val="28"/>
        </w:rPr>
        <w:t>analogue</w:t>
      </w:r>
      <w:r>
        <w:rPr>
          <w:rFonts w:asciiTheme="majorBidi" w:hAnsiTheme="majorBidi" w:cstheme="majorBidi"/>
          <w:color w:val="000000"/>
          <w:sz w:val="28"/>
          <w:szCs w:val="28"/>
        </w:rPr>
        <w:t xml:space="preserve"> and </w:t>
      </w:r>
      <w:r w:rsidR="005B46EA">
        <w:rPr>
          <w:rFonts w:asciiTheme="majorBidi" w:hAnsiTheme="majorBidi" w:cstheme="majorBidi"/>
          <w:color w:val="000000"/>
          <w:sz w:val="28"/>
          <w:szCs w:val="28"/>
        </w:rPr>
        <w:t>digital</w:t>
      </w:r>
      <w:r>
        <w:rPr>
          <w:rFonts w:asciiTheme="majorBidi" w:hAnsiTheme="majorBidi" w:cstheme="majorBidi"/>
          <w:color w:val="000000"/>
          <w:sz w:val="28"/>
          <w:szCs w:val="28"/>
        </w:rPr>
        <w:t xml:space="preserve"> form</w:t>
      </w:r>
      <w:r w:rsidR="005B46EA">
        <w:rPr>
          <w:rFonts w:asciiTheme="majorBidi" w:hAnsiTheme="majorBidi" w:cstheme="majorBidi"/>
          <w:color w:val="000000"/>
          <w:sz w:val="28"/>
          <w:szCs w:val="28"/>
        </w:rPr>
        <w:t>s?</w:t>
      </w:r>
      <w:r w:rsidR="00D27B30">
        <w:rPr>
          <w:rFonts w:asciiTheme="majorBidi" w:hAnsiTheme="majorBidi" w:cstheme="majorBidi"/>
          <w:color w:val="000000"/>
          <w:sz w:val="28"/>
          <w:szCs w:val="28"/>
        </w:rPr>
        <w:t xml:space="preserve"> Explain that</w:t>
      </w:r>
      <w:r w:rsidR="00967704">
        <w:rPr>
          <w:rFonts w:asciiTheme="majorBidi" w:hAnsiTheme="majorBidi" w:cstheme="majorBidi"/>
          <w:sz w:val="28"/>
          <w:szCs w:val="28"/>
          <w:lang w:bidi="ar-IQ"/>
        </w:rPr>
        <w:t>.</w:t>
      </w:r>
    </w:p>
    <w:p w14:paraId="43FE48DC" w14:textId="7FD40B86" w:rsidR="005245A9" w:rsidRDefault="00C31A6F" w:rsidP="002F0F35">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Mention three ap</w:t>
      </w:r>
      <w:r w:rsidR="00286086">
        <w:rPr>
          <w:rFonts w:asciiTheme="majorBidi" w:hAnsiTheme="majorBidi" w:cstheme="majorBidi"/>
          <w:sz w:val="28"/>
          <w:szCs w:val="28"/>
          <w:lang w:bidi="ar-IQ"/>
        </w:rPr>
        <w:t>plications of TDM that you touch them?</w:t>
      </w:r>
      <w:r>
        <w:rPr>
          <w:rFonts w:asciiTheme="majorBidi" w:hAnsiTheme="majorBidi" w:cstheme="majorBidi"/>
          <w:sz w:val="28"/>
          <w:szCs w:val="28"/>
          <w:lang w:bidi="ar-IQ"/>
        </w:rPr>
        <w:t xml:space="preserve"> </w:t>
      </w:r>
    </w:p>
    <w:p w14:paraId="04CB1BAE" w14:textId="712B1EDD" w:rsidR="0032661C" w:rsidRPr="0032661C" w:rsidRDefault="0032661C" w:rsidP="002E27D8">
      <w:pPr>
        <w:pStyle w:val="ListParagraph"/>
        <w:numPr>
          <w:ilvl w:val="0"/>
          <w:numId w:val="7"/>
        </w:numPr>
        <w:spacing w:after="0" w:line="360" w:lineRule="auto"/>
        <w:ind w:left="360"/>
        <w:rPr>
          <w:rFonts w:asciiTheme="majorBidi" w:hAnsiTheme="majorBidi" w:cstheme="majorBidi"/>
          <w:sz w:val="28"/>
          <w:szCs w:val="28"/>
          <w:lang w:bidi="ar-IQ"/>
        </w:rPr>
      </w:pPr>
      <w:r w:rsidRPr="0032661C">
        <w:rPr>
          <w:rFonts w:asciiTheme="majorBidi" w:hAnsiTheme="majorBidi" w:cstheme="majorBidi"/>
          <w:sz w:val="28"/>
          <w:szCs w:val="28"/>
          <w:lang w:bidi="ar-IQ"/>
        </w:rPr>
        <w:t xml:space="preserve">Mention three advantages </w:t>
      </w:r>
      <w:r w:rsidR="002B0C4B">
        <w:rPr>
          <w:rFonts w:asciiTheme="majorBidi" w:hAnsiTheme="majorBidi" w:cstheme="majorBidi"/>
          <w:sz w:val="28"/>
          <w:szCs w:val="28"/>
          <w:lang w:bidi="ar-IQ"/>
        </w:rPr>
        <w:t xml:space="preserve">and three disadvantages </w:t>
      </w:r>
      <w:r w:rsidRPr="0032661C">
        <w:rPr>
          <w:rFonts w:asciiTheme="majorBidi" w:hAnsiTheme="majorBidi" w:cstheme="majorBidi"/>
          <w:sz w:val="28"/>
          <w:szCs w:val="28"/>
          <w:lang w:bidi="ar-IQ"/>
        </w:rPr>
        <w:t xml:space="preserve">of TDM? </w:t>
      </w:r>
    </w:p>
    <w:sectPr w:rsidR="0032661C" w:rsidRPr="0032661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E475C" w14:textId="77777777" w:rsidR="00905007" w:rsidRDefault="00905007" w:rsidP="004B2216">
      <w:pPr>
        <w:spacing w:after="0" w:line="240" w:lineRule="auto"/>
      </w:pPr>
      <w:r>
        <w:separator/>
      </w:r>
    </w:p>
  </w:endnote>
  <w:endnote w:type="continuationSeparator" w:id="0">
    <w:p w14:paraId="3FF4FB74" w14:textId="77777777" w:rsidR="00905007" w:rsidRDefault="00905007"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03E8C" w14:textId="77777777" w:rsidR="00952C1A" w:rsidRDefault="00952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452C" w14:textId="77777777" w:rsidR="00952C1A" w:rsidRDefault="00952C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F79E3" w14:textId="77777777" w:rsidR="00952C1A" w:rsidRDefault="00952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D8956" w14:textId="77777777" w:rsidR="00905007" w:rsidRDefault="00905007" w:rsidP="004B2216">
      <w:pPr>
        <w:spacing w:after="0" w:line="240" w:lineRule="auto"/>
      </w:pPr>
      <w:r>
        <w:separator/>
      </w:r>
    </w:p>
  </w:footnote>
  <w:footnote w:type="continuationSeparator" w:id="0">
    <w:p w14:paraId="6E8AE29D" w14:textId="77777777" w:rsidR="00905007" w:rsidRDefault="00905007"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F2E8" w14:textId="77777777" w:rsidR="00952C1A" w:rsidRDefault="00952C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03A107AC" w:rsidR="009D4E50" w:rsidRPr="00486C2E" w:rsidRDefault="009D4E50">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 xml:space="preserve">Digital Communication Lab.                                </w:t>
    </w:r>
    <w:bookmarkStart w:id="3" w:name="_GoBack"/>
    <w:bookmarkEnd w:id="3"/>
    <w:r w:rsidRPr="00486C2E">
      <w:rPr>
        <w:rFonts w:asciiTheme="majorBidi" w:hAnsiTheme="majorBidi" w:cstheme="majorBidi"/>
        <w:sz w:val="24"/>
        <w:szCs w:val="24"/>
      </w:rPr>
      <w:t xml:space="preserve">                 </w:t>
    </w:r>
    <w:r w:rsidR="00952C1A" w:rsidRPr="00486C2E">
      <w:rPr>
        <w:rFonts w:asciiTheme="majorBidi" w:hAnsiTheme="majorBidi" w:cstheme="majorBidi"/>
        <w:sz w:val="24"/>
        <w:szCs w:val="24"/>
      </w:rPr>
      <w:t>University of Technology</w:t>
    </w:r>
    <w:r w:rsidR="00952C1A">
      <w:rPr>
        <w:rFonts w:asciiTheme="majorBidi" w:hAnsiTheme="majorBidi" w:cstheme="majorBidi"/>
        <w:sz w:val="24"/>
        <w:szCs w:val="24"/>
      </w:rPr>
      <w:t>\Iraq</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BD6C3" w14:textId="77777777" w:rsidR="00952C1A" w:rsidRDefault="00952C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DC82F540"/>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E97362"/>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7980F4D"/>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D8D7EB5"/>
    <w:multiLevelType w:val="hybridMultilevel"/>
    <w:tmpl w:val="8382B4A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7CB7D36"/>
    <w:multiLevelType w:val="hybridMultilevel"/>
    <w:tmpl w:val="F3B2B082"/>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F4962FD"/>
    <w:multiLevelType w:val="hybridMultilevel"/>
    <w:tmpl w:val="5DD060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C5C76B6"/>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C96234F"/>
    <w:multiLevelType w:val="hybridMultilevel"/>
    <w:tmpl w:val="88407310"/>
    <w:lvl w:ilvl="0" w:tplc="EDA80C70">
      <w:start w:val="1"/>
      <w:numFmt w:val="decimal"/>
      <w:lvlText w:val="%1."/>
      <w:lvlJc w:val="left"/>
      <w:pPr>
        <w:ind w:left="1080" w:hanging="360"/>
      </w:pPr>
      <w:rPr>
        <w:b w:val="0"/>
        <w:bCs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0FB42B6"/>
    <w:multiLevelType w:val="hybridMultilevel"/>
    <w:tmpl w:val="F83A57F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63FC75AF"/>
    <w:multiLevelType w:val="hybridMultilevel"/>
    <w:tmpl w:val="EF9CC394"/>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D924EDA"/>
    <w:multiLevelType w:val="hybridMultilevel"/>
    <w:tmpl w:val="903CB1A8"/>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FB40F44"/>
    <w:multiLevelType w:val="hybridMultilevel"/>
    <w:tmpl w:val="BE381DE2"/>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0B478F6"/>
    <w:multiLevelType w:val="hybridMultilevel"/>
    <w:tmpl w:val="55EA5356"/>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5936598"/>
    <w:multiLevelType w:val="hybridMultilevel"/>
    <w:tmpl w:val="A1DAD42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2" w15:restartNumberingAfterBreak="0">
    <w:nsid w:val="7E170D85"/>
    <w:multiLevelType w:val="hybridMultilevel"/>
    <w:tmpl w:val="93BC1780"/>
    <w:lvl w:ilvl="0" w:tplc="B0901AD0">
      <w:start w:val="2"/>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3"/>
  </w:num>
  <w:num w:numId="5">
    <w:abstractNumId w:val="17"/>
  </w:num>
  <w:num w:numId="6">
    <w:abstractNumId w:val="14"/>
  </w:num>
  <w:num w:numId="7">
    <w:abstractNumId w:val="6"/>
  </w:num>
  <w:num w:numId="8">
    <w:abstractNumId w:val="12"/>
  </w:num>
  <w:num w:numId="9">
    <w:abstractNumId w:val="1"/>
  </w:num>
  <w:num w:numId="10">
    <w:abstractNumId w:val="11"/>
  </w:num>
  <w:num w:numId="11">
    <w:abstractNumId w:val="15"/>
  </w:num>
  <w:num w:numId="12">
    <w:abstractNumId w:val="4"/>
  </w:num>
  <w:num w:numId="13">
    <w:abstractNumId w:val="22"/>
  </w:num>
  <w:num w:numId="14">
    <w:abstractNumId w:val="20"/>
  </w:num>
  <w:num w:numId="15">
    <w:abstractNumId w:val="18"/>
  </w:num>
  <w:num w:numId="16">
    <w:abstractNumId w:val="10"/>
  </w:num>
  <w:num w:numId="17">
    <w:abstractNumId w:val="16"/>
  </w:num>
  <w:num w:numId="18">
    <w:abstractNumId w:val="19"/>
  </w:num>
  <w:num w:numId="19">
    <w:abstractNumId w:val="21"/>
  </w:num>
  <w:num w:numId="20">
    <w:abstractNumId w:val="2"/>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15013"/>
    <w:rsid w:val="00020ED3"/>
    <w:rsid w:val="00021D95"/>
    <w:rsid w:val="00026DF3"/>
    <w:rsid w:val="00031FAD"/>
    <w:rsid w:val="00052114"/>
    <w:rsid w:val="00052319"/>
    <w:rsid w:val="0005370F"/>
    <w:rsid w:val="0005391B"/>
    <w:rsid w:val="00055394"/>
    <w:rsid w:val="000642A7"/>
    <w:rsid w:val="0006440C"/>
    <w:rsid w:val="0006503B"/>
    <w:rsid w:val="00066EBD"/>
    <w:rsid w:val="00075FA0"/>
    <w:rsid w:val="000769B4"/>
    <w:rsid w:val="0008292B"/>
    <w:rsid w:val="00083CC9"/>
    <w:rsid w:val="00084E23"/>
    <w:rsid w:val="00090CC1"/>
    <w:rsid w:val="0009162F"/>
    <w:rsid w:val="000939C8"/>
    <w:rsid w:val="00096D06"/>
    <w:rsid w:val="000A1DBF"/>
    <w:rsid w:val="000A71AA"/>
    <w:rsid w:val="000A7382"/>
    <w:rsid w:val="000B0E01"/>
    <w:rsid w:val="000B6A59"/>
    <w:rsid w:val="000C16AA"/>
    <w:rsid w:val="000C2869"/>
    <w:rsid w:val="000C44B3"/>
    <w:rsid w:val="000D0E28"/>
    <w:rsid w:val="000D647F"/>
    <w:rsid w:val="000D65F2"/>
    <w:rsid w:val="000E1986"/>
    <w:rsid w:val="000E6F7A"/>
    <w:rsid w:val="000E7430"/>
    <w:rsid w:val="000F0C50"/>
    <w:rsid w:val="000F457E"/>
    <w:rsid w:val="00112593"/>
    <w:rsid w:val="00113A2D"/>
    <w:rsid w:val="00117876"/>
    <w:rsid w:val="00124ED9"/>
    <w:rsid w:val="00127F7E"/>
    <w:rsid w:val="0013217D"/>
    <w:rsid w:val="0013586A"/>
    <w:rsid w:val="00136DF6"/>
    <w:rsid w:val="0013740C"/>
    <w:rsid w:val="00140DE6"/>
    <w:rsid w:val="0014325E"/>
    <w:rsid w:val="001453C0"/>
    <w:rsid w:val="0014688C"/>
    <w:rsid w:val="001522BD"/>
    <w:rsid w:val="00156ED1"/>
    <w:rsid w:val="001679C1"/>
    <w:rsid w:val="00170978"/>
    <w:rsid w:val="001741C5"/>
    <w:rsid w:val="00180189"/>
    <w:rsid w:val="001822C6"/>
    <w:rsid w:val="0018326B"/>
    <w:rsid w:val="0018513F"/>
    <w:rsid w:val="001913B1"/>
    <w:rsid w:val="00193D3B"/>
    <w:rsid w:val="001962A4"/>
    <w:rsid w:val="001A078A"/>
    <w:rsid w:val="001A11CD"/>
    <w:rsid w:val="001C3397"/>
    <w:rsid w:val="001C4ED5"/>
    <w:rsid w:val="001C789B"/>
    <w:rsid w:val="001D0A7D"/>
    <w:rsid w:val="001D2FE6"/>
    <w:rsid w:val="001D523D"/>
    <w:rsid w:val="001D64D3"/>
    <w:rsid w:val="001D6EE8"/>
    <w:rsid w:val="001E01EB"/>
    <w:rsid w:val="001E2262"/>
    <w:rsid w:val="001E558E"/>
    <w:rsid w:val="001F0755"/>
    <w:rsid w:val="001F330F"/>
    <w:rsid w:val="001F4AA8"/>
    <w:rsid w:val="001F709F"/>
    <w:rsid w:val="001F7CEA"/>
    <w:rsid w:val="002001FD"/>
    <w:rsid w:val="0020136C"/>
    <w:rsid w:val="002025C2"/>
    <w:rsid w:val="00207205"/>
    <w:rsid w:val="00211D87"/>
    <w:rsid w:val="00214382"/>
    <w:rsid w:val="00220767"/>
    <w:rsid w:val="0022198E"/>
    <w:rsid w:val="00222F63"/>
    <w:rsid w:val="002301DB"/>
    <w:rsid w:val="0023416B"/>
    <w:rsid w:val="00236244"/>
    <w:rsid w:val="0024235C"/>
    <w:rsid w:val="002433D6"/>
    <w:rsid w:val="00245675"/>
    <w:rsid w:val="0024697F"/>
    <w:rsid w:val="002530B3"/>
    <w:rsid w:val="00256352"/>
    <w:rsid w:val="0026014D"/>
    <w:rsid w:val="00260EA3"/>
    <w:rsid w:val="00264803"/>
    <w:rsid w:val="002678B6"/>
    <w:rsid w:val="0027083D"/>
    <w:rsid w:val="002720DF"/>
    <w:rsid w:val="00285DA5"/>
    <w:rsid w:val="00286086"/>
    <w:rsid w:val="0028639F"/>
    <w:rsid w:val="00291C34"/>
    <w:rsid w:val="0029467F"/>
    <w:rsid w:val="00294BD2"/>
    <w:rsid w:val="002A08E3"/>
    <w:rsid w:val="002A328D"/>
    <w:rsid w:val="002A3C90"/>
    <w:rsid w:val="002A7293"/>
    <w:rsid w:val="002A7BC8"/>
    <w:rsid w:val="002B0C4B"/>
    <w:rsid w:val="002B4687"/>
    <w:rsid w:val="002C3249"/>
    <w:rsid w:val="002E1AD2"/>
    <w:rsid w:val="002E1F42"/>
    <w:rsid w:val="002F0F35"/>
    <w:rsid w:val="002F1C62"/>
    <w:rsid w:val="002F1FE6"/>
    <w:rsid w:val="00302758"/>
    <w:rsid w:val="00303021"/>
    <w:rsid w:val="0030334E"/>
    <w:rsid w:val="00303930"/>
    <w:rsid w:val="003040C5"/>
    <w:rsid w:val="003079D0"/>
    <w:rsid w:val="0032661C"/>
    <w:rsid w:val="00333137"/>
    <w:rsid w:val="00333D40"/>
    <w:rsid w:val="00347CD6"/>
    <w:rsid w:val="00363742"/>
    <w:rsid w:val="00370CFF"/>
    <w:rsid w:val="003731D7"/>
    <w:rsid w:val="00373C65"/>
    <w:rsid w:val="00375805"/>
    <w:rsid w:val="00382C78"/>
    <w:rsid w:val="00383BDB"/>
    <w:rsid w:val="00385A19"/>
    <w:rsid w:val="00393377"/>
    <w:rsid w:val="00394372"/>
    <w:rsid w:val="00394B80"/>
    <w:rsid w:val="00394F0E"/>
    <w:rsid w:val="003A3D6C"/>
    <w:rsid w:val="003B543F"/>
    <w:rsid w:val="003B6054"/>
    <w:rsid w:val="003C02A6"/>
    <w:rsid w:val="003C4092"/>
    <w:rsid w:val="003C73E2"/>
    <w:rsid w:val="003C793A"/>
    <w:rsid w:val="003C7AE0"/>
    <w:rsid w:val="003D27F5"/>
    <w:rsid w:val="003D4D0D"/>
    <w:rsid w:val="003D6EB4"/>
    <w:rsid w:val="003D78F6"/>
    <w:rsid w:val="003E667D"/>
    <w:rsid w:val="003F224E"/>
    <w:rsid w:val="003F3D85"/>
    <w:rsid w:val="003F62DD"/>
    <w:rsid w:val="003F6AB7"/>
    <w:rsid w:val="00401543"/>
    <w:rsid w:val="00405D72"/>
    <w:rsid w:val="00407FEE"/>
    <w:rsid w:val="00414AB9"/>
    <w:rsid w:val="004165B2"/>
    <w:rsid w:val="00420899"/>
    <w:rsid w:val="00420A6D"/>
    <w:rsid w:val="00425A8B"/>
    <w:rsid w:val="00426252"/>
    <w:rsid w:val="00433F60"/>
    <w:rsid w:val="00436DCF"/>
    <w:rsid w:val="004414EF"/>
    <w:rsid w:val="0044201E"/>
    <w:rsid w:val="00447BE4"/>
    <w:rsid w:val="00451B7F"/>
    <w:rsid w:val="0045462B"/>
    <w:rsid w:val="004568C2"/>
    <w:rsid w:val="00457022"/>
    <w:rsid w:val="00462E52"/>
    <w:rsid w:val="004631A5"/>
    <w:rsid w:val="00471215"/>
    <w:rsid w:val="00473DC7"/>
    <w:rsid w:val="00486C2E"/>
    <w:rsid w:val="00487A14"/>
    <w:rsid w:val="0049503A"/>
    <w:rsid w:val="004A42C4"/>
    <w:rsid w:val="004A6EE8"/>
    <w:rsid w:val="004B2216"/>
    <w:rsid w:val="004B2B02"/>
    <w:rsid w:val="004C61A9"/>
    <w:rsid w:val="004D14A8"/>
    <w:rsid w:val="004D6686"/>
    <w:rsid w:val="004D6EEE"/>
    <w:rsid w:val="004D7BD5"/>
    <w:rsid w:val="004E014A"/>
    <w:rsid w:val="004F02EB"/>
    <w:rsid w:val="004F463C"/>
    <w:rsid w:val="00503615"/>
    <w:rsid w:val="00511FC5"/>
    <w:rsid w:val="0051654D"/>
    <w:rsid w:val="00516C0F"/>
    <w:rsid w:val="00520715"/>
    <w:rsid w:val="00520E1B"/>
    <w:rsid w:val="0052299A"/>
    <w:rsid w:val="005245A9"/>
    <w:rsid w:val="00525CA0"/>
    <w:rsid w:val="00527F3C"/>
    <w:rsid w:val="00534303"/>
    <w:rsid w:val="005378EC"/>
    <w:rsid w:val="00537BCA"/>
    <w:rsid w:val="005452D6"/>
    <w:rsid w:val="0055643B"/>
    <w:rsid w:val="00557426"/>
    <w:rsid w:val="00560C92"/>
    <w:rsid w:val="00565492"/>
    <w:rsid w:val="0056640B"/>
    <w:rsid w:val="00570C86"/>
    <w:rsid w:val="005768A5"/>
    <w:rsid w:val="00576914"/>
    <w:rsid w:val="00585465"/>
    <w:rsid w:val="005929F2"/>
    <w:rsid w:val="00594439"/>
    <w:rsid w:val="00595FE8"/>
    <w:rsid w:val="005961E2"/>
    <w:rsid w:val="005A130E"/>
    <w:rsid w:val="005A6068"/>
    <w:rsid w:val="005B46EA"/>
    <w:rsid w:val="005C03F5"/>
    <w:rsid w:val="005C0947"/>
    <w:rsid w:val="005C1336"/>
    <w:rsid w:val="005C351C"/>
    <w:rsid w:val="005C5CD7"/>
    <w:rsid w:val="005D0043"/>
    <w:rsid w:val="005E3813"/>
    <w:rsid w:val="005F63E8"/>
    <w:rsid w:val="006067B8"/>
    <w:rsid w:val="00611298"/>
    <w:rsid w:val="006158D1"/>
    <w:rsid w:val="00615B33"/>
    <w:rsid w:val="00616C09"/>
    <w:rsid w:val="00616D7A"/>
    <w:rsid w:val="006177DF"/>
    <w:rsid w:val="00621E7E"/>
    <w:rsid w:val="006365B3"/>
    <w:rsid w:val="00636687"/>
    <w:rsid w:val="00651D3E"/>
    <w:rsid w:val="00653E6A"/>
    <w:rsid w:val="00654905"/>
    <w:rsid w:val="00655B82"/>
    <w:rsid w:val="00660E8F"/>
    <w:rsid w:val="00662C34"/>
    <w:rsid w:val="00663439"/>
    <w:rsid w:val="00665949"/>
    <w:rsid w:val="00674838"/>
    <w:rsid w:val="00677747"/>
    <w:rsid w:val="00684617"/>
    <w:rsid w:val="0068663C"/>
    <w:rsid w:val="00691E48"/>
    <w:rsid w:val="006926C6"/>
    <w:rsid w:val="006947C4"/>
    <w:rsid w:val="00694846"/>
    <w:rsid w:val="0069757F"/>
    <w:rsid w:val="00697DA8"/>
    <w:rsid w:val="006A31BA"/>
    <w:rsid w:val="006A4995"/>
    <w:rsid w:val="006A50F6"/>
    <w:rsid w:val="006B1360"/>
    <w:rsid w:val="006B412A"/>
    <w:rsid w:val="006B42EC"/>
    <w:rsid w:val="006B43E2"/>
    <w:rsid w:val="006B4587"/>
    <w:rsid w:val="006C2DF8"/>
    <w:rsid w:val="006C33D4"/>
    <w:rsid w:val="006D0F27"/>
    <w:rsid w:val="006E2BA7"/>
    <w:rsid w:val="006E4F19"/>
    <w:rsid w:val="006E62D9"/>
    <w:rsid w:val="006F312F"/>
    <w:rsid w:val="007044E8"/>
    <w:rsid w:val="00705035"/>
    <w:rsid w:val="007078B2"/>
    <w:rsid w:val="00707ED3"/>
    <w:rsid w:val="007138BD"/>
    <w:rsid w:val="00715F82"/>
    <w:rsid w:val="00717782"/>
    <w:rsid w:val="00720505"/>
    <w:rsid w:val="00721083"/>
    <w:rsid w:val="00721571"/>
    <w:rsid w:val="00724672"/>
    <w:rsid w:val="00732537"/>
    <w:rsid w:val="00732746"/>
    <w:rsid w:val="0073566D"/>
    <w:rsid w:val="007371E5"/>
    <w:rsid w:val="00746544"/>
    <w:rsid w:val="00746C79"/>
    <w:rsid w:val="0074762F"/>
    <w:rsid w:val="007528BC"/>
    <w:rsid w:val="00752EAB"/>
    <w:rsid w:val="007534A7"/>
    <w:rsid w:val="007538E9"/>
    <w:rsid w:val="00757CEF"/>
    <w:rsid w:val="00757F88"/>
    <w:rsid w:val="00764CC0"/>
    <w:rsid w:val="0076734F"/>
    <w:rsid w:val="00773B03"/>
    <w:rsid w:val="007740F6"/>
    <w:rsid w:val="007761B0"/>
    <w:rsid w:val="00777511"/>
    <w:rsid w:val="007872B4"/>
    <w:rsid w:val="0078755A"/>
    <w:rsid w:val="007946E1"/>
    <w:rsid w:val="007A07C3"/>
    <w:rsid w:val="007A58B3"/>
    <w:rsid w:val="007A6B25"/>
    <w:rsid w:val="007B0894"/>
    <w:rsid w:val="007B0E48"/>
    <w:rsid w:val="007B2F6E"/>
    <w:rsid w:val="007C73A9"/>
    <w:rsid w:val="007D1B1F"/>
    <w:rsid w:val="007D32A6"/>
    <w:rsid w:val="007D6AE0"/>
    <w:rsid w:val="007D6B8F"/>
    <w:rsid w:val="007D70F3"/>
    <w:rsid w:val="007E22C0"/>
    <w:rsid w:val="007E5D7A"/>
    <w:rsid w:val="007F017F"/>
    <w:rsid w:val="007F02B1"/>
    <w:rsid w:val="007F1655"/>
    <w:rsid w:val="007F18AF"/>
    <w:rsid w:val="008029B6"/>
    <w:rsid w:val="00806650"/>
    <w:rsid w:val="00812567"/>
    <w:rsid w:val="00812ED9"/>
    <w:rsid w:val="00813D32"/>
    <w:rsid w:val="00815D28"/>
    <w:rsid w:val="00824A0A"/>
    <w:rsid w:val="0082772E"/>
    <w:rsid w:val="00830A06"/>
    <w:rsid w:val="00831224"/>
    <w:rsid w:val="008359B1"/>
    <w:rsid w:val="00836A49"/>
    <w:rsid w:val="00837376"/>
    <w:rsid w:val="008523E1"/>
    <w:rsid w:val="00852929"/>
    <w:rsid w:val="00854F2D"/>
    <w:rsid w:val="008644CD"/>
    <w:rsid w:val="00865374"/>
    <w:rsid w:val="00867444"/>
    <w:rsid w:val="008721CB"/>
    <w:rsid w:val="00874A43"/>
    <w:rsid w:val="00882A42"/>
    <w:rsid w:val="008844C3"/>
    <w:rsid w:val="00885058"/>
    <w:rsid w:val="00895872"/>
    <w:rsid w:val="008A04B3"/>
    <w:rsid w:val="008A2842"/>
    <w:rsid w:val="008A2DB9"/>
    <w:rsid w:val="008A73DB"/>
    <w:rsid w:val="008B0B87"/>
    <w:rsid w:val="008B1F79"/>
    <w:rsid w:val="008B43A6"/>
    <w:rsid w:val="008B7898"/>
    <w:rsid w:val="008B7956"/>
    <w:rsid w:val="008D01EF"/>
    <w:rsid w:val="008D29CE"/>
    <w:rsid w:val="008D540B"/>
    <w:rsid w:val="008E19FB"/>
    <w:rsid w:val="008E59D6"/>
    <w:rsid w:val="008E68A2"/>
    <w:rsid w:val="008E7554"/>
    <w:rsid w:val="008F0DB5"/>
    <w:rsid w:val="00905007"/>
    <w:rsid w:val="009062FD"/>
    <w:rsid w:val="00912B62"/>
    <w:rsid w:val="00913E33"/>
    <w:rsid w:val="009157E1"/>
    <w:rsid w:val="00924A76"/>
    <w:rsid w:val="00926D2A"/>
    <w:rsid w:val="00931CC0"/>
    <w:rsid w:val="00936F26"/>
    <w:rsid w:val="009408E2"/>
    <w:rsid w:val="00951CCB"/>
    <w:rsid w:val="00952117"/>
    <w:rsid w:val="00952803"/>
    <w:rsid w:val="009528E1"/>
    <w:rsid w:val="00952C1A"/>
    <w:rsid w:val="00952F12"/>
    <w:rsid w:val="00956874"/>
    <w:rsid w:val="0095688E"/>
    <w:rsid w:val="00956F8E"/>
    <w:rsid w:val="00961BC5"/>
    <w:rsid w:val="00961DCC"/>
    <w:rsid w:val="00966086"/>
    <w:rsid w:val="00967704"/>
    <w:rsid w:val="00976949"/>
    <w:rsid w:val="00980FB3"/>
    <w:rsid w:val="0098625D"/>
    <w:rsid w:val="00990299"/>
    <w:rsid w:val="00994A0E"/>
    <w:rsid w:val="00997D81"/>
    <w:rsid w:val="009A0001"/>
    <w:rsid w:val="009A04D9"/>
    <w:rsid w:val="009A295E"/>
    <w:rsid w:val="009A3AA9"/>
    <w:rsid w:val="009B5538"/>
    <w:rsid w:val="009B6D5E"/>
    <w:rsid w:val="009C673D"/>
    <w:rsid w:val="009C6B8F"/>
    <w:rsid w:val="009C6CDD"/>
    <w:rsid w:val="009C7E11"/>
    <w:rsid w:val="009D4E50"/>
    <w:rsid w:val="009F0298"/>
    <w:rsid w:val="009F0F6D"/>
    <w:rsid w:val="009F1257"/>
    <w:rsid w:val="009F530B"/>
    <w:rsid w:val="009F7D8E"/>
    <w:rsid w:val="00A00DC1"/>
    <w:rsid w:val="00A01037"/>
    <w:rsid w:val="00A02051"/>
    <w:rsid w:val="00A03B27"/>
    <w:rsid w:val="00A062BF"/>
    <w:rsid w:val="00A21F5A"/>
    <w:rsid w:val="00A30C56"/>
    <w:rsid w:val="00A4011F"/>
    <w:rsid w:val="00A40280"/>
    <w:rsid w:val="00A43678"/>
    <w:rsid w:val="00A44F6C"/>
    <w:rsid w:val="00A45C6B"/>
    <w:rsid w:val="00A5598D"/>
    <w:rsid w:val="00A55A70"/>
    <w:rsid w:val="00A61BFB"/>
    <w:rsid w:val="00A66F34"/>
    <w:rsid w:val="00A71FB3"/>
    <w:rsid w:val="00A74CB4"/>
    <w:rsid w:val="00A75465"/>
    <w:rsid w:val="00A75CD6"/>
    <w:rsid w:val="00A77C76"/>
    <w:rsid w:val="00A829A3"/>
    <w:rsid w:val="00A91A2F"/>
    <w:rsid w:val="00A92153"/>
    <w:rsid w:val="00A921A0"/>
    <w:rsid w:val="00A974CB"/>
    <w:rsid w:val="00AA3294"/>
    <w:rsid w:val="00AB5725"/>
    <w:rsid w:val="00AC20A4"/>
    <w:rsid w:val="00AC5BFF"/>
    <w:rsid w:val="00AC6BF9"/>
    <w:rsid w:val="00AD7C68"/>
    <w:rsid w:val="00AE2F17"/>
    <w:rsid w:val="00B07184"/>
    <w:rsid w:val="00B17889"/>
    <w:rsid w:val="00B348D8"/>
    <w:rsid w:val="00B34CB1"/>
    <w:rsid w:val="00B35A68"/>
    <w:rsid w:val="00B45B2D"/>
    <w:rsid w:val="00B53816"/>
    <w:rsid w:val="00B549FA"/>
    <w:rsid w:val="00B610CB"/>
    <w:rsid w:val="00B61611"/>
    <w:rsid w:val="00B6214F"/>
    <w:rsid w:val="00B66D66"/>
    <w:rsid w:val="00B672D2"/>
    <w:rsid w:val="00B703DC"/>
    <w:rsid w:val="00B74B9A"/>
    <w:rsid w:val="00B831AC"/>
    <w:rsid w:val="00B8479C"/>
    <w:rsid w:val="00B84E3E"/>
    <w:rsid w:val="00B86DE0"/>
    <w:rsid w:val="00B9089F"/>
    <w:rsid w:val="00B93B6A"/>
    <w:rsid w:val="00BA3B4B"/>
    <w:rsid w:val="00BB082E"/>
    <w:rsid w:val="00BB6108"/>
    <w:rsid w:val="00BD2C5C"/>
    <w:rsid w:val="00BD2F30"/>
    <w:rsid w:val="00BE45A7"/>
    <w:rsid w:val="00BE4957"/>
    <w:rsid w:val="00BE4CA9"/>
    <w:rsid w:val="00BE67FE"/>
    <w:rsid w:val="00BF260E"/>
    <w:rsid w:val="00C00843"/>
    <w:rsid w:val="00C00979"/>
    <w:rsid w:val="00C07EEC"/>
    <w:rsid w:val="00C14337"/>
    <w:rsid w:val="00C17DB6"/>
    <w:rsid w:val="00C2370C"/>
    <w:rsid w:val="00C23828"/>
    <w:rsid w:val="00C31A6F"/>
    <w:rsid w:val="00C33FB8"/>
    <w:rsid w:val="00C3544D"/>
    <w:rsid w:val="00C375CA"/>
    <w:rsid w:val="00C40EDE"/>
    <w:rsid w:val="00C4152B"/>
    <w:rsid w:val="00C5103F"/>
    <w:rsid w:val="00C56A78"/>
    <w:rsid w:val="00C60770"/>
    <w:rsid w:val="00C6434F"/>
    <w:rsid w:val="00C730E2"/>
    <w:rsid w:val="00C73991"/>
    <w:rsid w:val="00C774FB"/>
    <w:rsid w:val="00C81017"/>
    <w:rsid w:val="00C84C12"/>
    <w:rsid w:val="00C86FDD"/>
    <w:rsid w:val="00C872E1"/>
    <w:rsid w:val="00C92FAA"/>
    <w:rsid w:val="00CA2F25"/>
    <w:rsid w:val="00CA3C12"/>
    <w:rsid w:val="00CA5246"/>
    <w:rsid w:val="00CB6F5B"/>
    <w:rsid w:val="00CC01D0"/>
    <w:rsid w:val="00CC24FF"/>
    <w:rsid w:val="00CC7428"/>
    <w:rsid w:val="00CD71B6"/>
    <w:rsid w:val="00CE35E4"/>
    <w:rsid w:val="00CE3864"/>
    <w:rsid w:val="00CE4357"/>
    <w:rsid w:val="00CE7AEC"/>
    <w:rsid w:val="00CF2A87"/>
    <w:rsid w:val="00D00A84"/>
    <w:rsid w:val="00D0166C"/>
    <w:rsid w:val="00D0319B"/>
    <w:rsid w:val="00D03EE8"/>
    <w:rsid w:val="00D1217A"/>
    <w:rsid w:val="00D154AB"/>
    <w:rsid w:val="00D15A81"/>
    <w:rsid w:val="00D24151"/>
    <w:rsid w:val="00D27B30"/>
    <w:rsid w:val="00D31A41"/>
    <w:rsid w:val="00D32625"/>
    <w:rsid w:val="00D34B96"/>
    <w:rsid w:val="00D35430"/>
    <w:rsid w:val="00D467DF"/>
    <w:rsid w:val="00D51017"/>
    <w:rsid w:val="00D51484"/>
    <w:rsid w:val="00D51BE5"/>
    <w:rsid w:val="00D54BFF"/>
    <w:rsid w:val="00D5619C"/>
    <w:rsid w:val="00D56AE1"/>
    <w:rsid w:val="00D635F9"/>
    <w:rsid w:val="00D642C7"/>
    <w:rsid w:val="00D661E7"/>
    <w:rsid w:val="00D72F51"/>
    <w:rsid w:val="00D7487A"/>
    <w:rsid w:val="00D758F0"/>
    <w:rsid w:val="00D812B9"/>
    <w:rsid w:val="00D81B0C"/>
    <w:rsid w:val="00D81FDC"/>
    <w:rsid w:val="00D82A4E"/>
    <w:rsid w:val="00D95050"/>
    <w:rsid w:val="00D97C52"/>
    <w:rsid w:val="00DA18B4"/>
    <w:rsid w:val="00DA7194"/>
    <w:rsid w:val="00DA72CE"/>
    <w:rsid w:val="00DB0C64"/>
    <w:rsid w:val="00DB0D08"/>
    <w:rsid w:val="00DB484B"/>
    <w:rsid w:val="00DB6C28"/>
    <w:rsid w:val="00DB701F"/>
    <w:rsid w:val="00DC001A"/>
    <w:rsid w:val="00DD2D6E"/>
    <w:rsid w:val="00DD3DE9"/>
    <w:rsid w:val="00DE0AE4"/>
    <w:rsid w:val="00DE289F"/>
    <w:rsid w:val="00DE3AB3"/>
    <w:rsid w:val="00DE4EEE"/>
    <w:rsid w:val="00DF79D8"/>
    <w:rsid w:val="00E01CBE"/>
    <w:rsid w:val="00E025A9"/>
    <w:rsid w:val="00E03356"/>
    <w:rsid w:val="00E0625C"/>
    <w:rsid w:val="00E25815"/>
    <w:rsid w:val="00E25A81"/>
    <w:rsid w:val="00E25D4D"/>
    <w:rsid w:val="00E42EEA"/>
    <w:rsid w:val="00E44B54"/>
    <w:rsid w:val="00E51502"/>
    <w:rsid w:val="00E54F55"/>
    <w:rsid w:val="00E575CB"/>
    <w:rsid w:val="00E60BC8"/>
    <w:rsid w:val="00E626BE"/>
    <w:rsid w:val="00E64CE7"/>
    <w:rsid w:val="00E659EB"/>
    <w:rsid w:val="00E65E9A"/>
    <w:rsid w:val="00E70834"/>
    <w:rsid w:val="00E72929"/>
    <w:rsid w:val="00E7379A"/>
    <w:rsid w:val="00E7571E"/>
    <w:rsid w:val="00E825C0"/>
    <w:rsid w:val="00E8380E"/>
    <w:rsid w:val="00E84ACE"/>
    <w:rsid w:val="00E901D0"/>
    <w:rsid w:val="00E9106E"/>
    <w:rsid w:val="00E910FA"/>
    <w:rsid w:val="00E93DA0"/>
    <w:rsid w:val="00E95047"/>
    <w:rsid w:val="00EA20D9"/>
    <w:rsid w:val="00EA5335"/>
    <w:rsid w:val="00EA5E08"/>
    <w:rsid w:val="00EB0D73"/>
    <w:rsid w:val="00EB28C7"/>
    <w:rsid w:val="00EB2B42"/>
    <w:rsid w:val="00EB31D6"/>
    <w:rsid w:val="00EB5F7B"/>
    <w:rsid w:val="00EC0299"/>
    <w:rsid w:val="00EC0480"/>
    <w:rsid w:val="00EC4EAC"/>
    <w:rsid w:val="00EC54D8"/>
    <w:rsid w:val="00EC5996"/>
    <w:rsid w:val="00ED2E9F"/>
    <w:rsid w:val="00ED3526"/>
    <w:rsid w:val="00ED5B4B"/>
    <w:rsid w:val="00EE2A42"/>
    <w:rsid w:val="00EE2D10"/>
    <w:rsid w:val="00EF083C"/>
    <w:rsid w:val="00EF4919"/>
    <w:rsid w:val="00EF5E43"/>
    <w:rsid w:val="00F021F1"/>
    <w:rsid w:val="00F02B0F"/>
    <w:rsid w:val="00F10563"/>
    <w:rsid w:val="00F11A34"/>
    <w:rsid w:val="00F20530"/>
    <w:rsid w:val="00F20E71"/>
    <w:rsid w:val="00F23098"/>
    <w:rsid w:val="00F2521C"/>
    <w:rsid w:val="00F255FA"/>
    <w:rsid w:val="00F25BDD"/>
    <w:rsid w:val="00F26B67"/>
    <w:rsid w:val="00F33650"/>
    <w:rsid w:val="00F34FEE"/>
    <w:rsid w:val="00F35220"/>
    <w:rsid w:val="00F37459"/>
    <w:rsid w:val="00F37B1F"/>
    <w:rsid w:val="00F44E94"/>
    <w:rsid w:val="00F454FA"/>
    <w:rsid w:val="00F5174C"/>
    <w:rsid w:val="00F55C67"/>
    <w:rsid w:val="00F55F89"/>
    <w:rsid w:val="00F57653"/>
    <w:rsid w:val="00F70085"/>
    <w:rsid w:val="00F74182"/>
    <w:rsid w:val="00F74BD4"/>
    <w:rsid w:val="00F77AEB"/>
    <w:rsid w:val="00F801F5"/>
    <w:rsid w:val="00F852B0"/>
    <w:rsid w:val="00F86176"/>
    <w:rsid w:val="00F91054"/>
    <w:rsid w:val="00F92DE5"/>
    <w:rsid w:val="00FA50E8"/>
    <w:rsid w:val="00FA5376"/>
    <w:rsid w:val="00FA71E8"/>
    <w:rsid w:val="00FB176E"/>
    <w:rsid w:val="00FB5D2C"/>
    <w:rsid w:val="00FB6B8F"/>
    <w:rsid w:val="00FC09C4"/>
    <w:rsid w:val="00FC3B8B"/>
    <w:rsid w:val="00FC3C89"/>
    <w:rsid w:val="00FC5299"/>
    <w:rsid w:val="00FC5FA6"/>
    <w:rsid w:val="00FC6FE8"/>
    <w:rsid w:val="00FD0A43"/>
    <w:rsid w:val="00FD1F8E"/>
    <w:rsid w:val="00FD3AB8"/>
    <w:rsid w:val="00FD4D12"/>
    <w:rsid w:val="00FD6C32"/>
    <w:rsid w:val="00FE4D22"/>
    <w:rsid w:val="00FF6CB1"/>
    <w:rsid w:val="00FF6FF8"/>
    <w:rsid w:val="00FF7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9BABE3EE-A749-4326-A67C-4565517E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957">
      <w:bodyDiv w:val="1"/>
      <w:marLeft w:val="0"/>
      <w:marRight w:val="0"/>
      <w:marTop w:val="0"/>
      <w:marBottom w:val="0"/>
      <w:divBdr>
        <w:top w:val="none" w:sz="0" w:space="0" w:color="auto"/>
        <w:left w:val="none" w:sz="0" w:space="0" w:color="auto"/>
        <w:bottom w:val="none" w:sz="0" w:space="0" w:color="auto"/>
        <w:right w:val="none" w:sz="0" w:space="0" w:color="auto"/>
      </w:divBdr>
    </w:div>
    <w:div w:id="94794823">
      <w:bodyDiv w:val="1"/>
      <w:marLeft w:val="0"/>
      <w:marRight w:val="0"/>
      <w:marTop w:val="0"/>
      <w:marBottom w:val="0"/>
      <w:divBdr>
        <w:top w:val="none" w:sz="0" w:space="0" w:color="auto"/>
        <w:left w:val="none" w:sz="0" w:space="0" w:color="auto"/>
        <w:bottom w:val="none" w:sz="0" w:space="0" w:color="auto"/>
        <w:right w:val="none" w:sz="0" w:space="0" w:color="auto"/>
      </w:divBdr>
    </w:div>
    <w:div w:id="611285125">
      <w:bodyDiv w:val="1"/>
      <w:marLeft w:val="0"/>
      <w:marRight w:val="0"/>
      <w:marTop w:val="0"/>
      <w:marBottom w:val="0"/>
      <w:divBdr>
        <w:top w:val="none" w:sz="0" w:space="0" w:color="auto"/>
        <w:left w:val="none" w:sz="0" w:space="0" w:color="auto"/>
        <w:bottom w:val="none" w:sz="0" w:space="0" w:color="auto"/>
        <w:right w:val="none" w:sz="0" w:space="0" w:color="auto"/>
      </w:divBdr>
    </w:div>
    <w:div w:id="788165713">
      <w:bodyDiv w:val="1"/>
      <w:marLeft w:val="0"/>
      <w:marRight w:val="0"/>
      <w:marTop w:val="0"/>
      <w:marBottom w:val="0"/>
      <w:divBdr>
        <w:top w:val="none" w:sz="0" w:space="0" w:color="auto"/>
        <w:left w:val="none" w:sz="0" w:space="0" w:color="auto"/>
        <w:bottom w:val="none" w:sz="0" w:space="0" w:color="auto"/>
        <w:right w:val="none" w:sz="0" w:space="0" w:color="auto"/>
      </w:divBdr>
    </w:div>
    <w:div w:id="1148979594">
      <w:bodyDiv w:val="1"/>
      <w:marLeft w:val="0"/>
      <w:marRight w:val="0"/>
      <w:marTop w:val="0"/>
      <w:marBottom w:val="0"/>
      <w:divBdr>
        <w:top w:val="none" w:sz="0" w:space="0" w:color="auto"/>
        <w:left w:val="none" w:sz="0" w:space="0" w:color="auto"/>
        <w:bottom w:val="none" w:sz="0" w:space="0" w:color="auto"/>
        <w:right w:val="none" w:sz="0" w:space="0" w:color="auto"/>
      </w:divBdr>
    </w:div>
    <w:div w:id="13218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9161</TotalTime>
  <Pages>10</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48</cp:revision>
  <dcterms:created xsi:type="dcterms:W3CDTF">2019-08-27T09:44:00Z</dcterms:created>
  <dcterms:modified xsi:type="dcterms:W3CDTF">2019-09-23T21:19:00Z</dcterms:modified>
</cp:coreProperties>
</file>