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15AD2" w14:textId="77777777" w:rsidR="005F1488" w:rsidRDefault="009459CA">
      <w:r>
        <w:t>1-Définir me modèle d’architectures en couche et en tiers</w:t>
      </w:r>
    </w:p>
    <w:p w14:paraId="01C61777" w14:textId="77777777" w:rsidR="009459CA" w:rsidRDefault="009459CA">
      <w:r>
        <w:t>2-Préconiser des motifs de conception pour les couches</w:t>
      </w:r>
    </w:p>
    <w:p w14:paraId="277ED64C" w14:textId="77777777" w:rsidR="009459CA" w:rsidRDefault="009459CA">
      <w:r>
        <w:t>3-Préconiser les librairies, composants</w:t>
      </w:r>
    </w:p>
    <w:p w14:paraId="03ED74A2" w14:textId="7583ACE9" w:rsidR="00F12CD6" w:rsidRDefault="00F12CD6"/>
    <w:p w14:paraId="07878846" w14:textId="77777777" w:rsidR="00F12CD6" w:rsidRDefault="00F12CD6"/>
    <w:p w14:paraId="47EFDF94" w14:textId="77777777" w:rsidR="009459CA" w:rsidRPr="00510EB2" w:rsidRDefault="009459CA">
      <w:pPr>
        <w:rPr>
          <w:b/>
        </w:rPr>
      </w:pPr>
      <w:r w:rsidRPr="00510EB2">
        <w:rPr>
          <w:b/>
        </w:rPr>
        <w:t>Stock information :</w:t>
      </w:r>
    </w:p>
    <w:p w14:paraId="14C062F6" w14:textId="75806EC8" w:rsidR="00F12CD6" w:rsidRDefault="00F12CD6">
      <w:r>
        <w:t>Le logiciel implémenté va servir de parseur des données du marché. Il devra pouvoir rendre persistante ces données et fournir des services de lecture et écriture sur ces données. Il doit aussi passer des ordres sur le marché.</w:t>
      </w:r>
    </w:p>
    <w:p w14:paraId="66298F49" w14:textId="215E8949" w:rsidR="00945CC9" w:rsidRDefault="00945CC9">
      <w:r>
        <w:t>Le programme étant exécuté sur le système d’exploitation z/OS et nécessitant de très bonne performance en terme de rapidité sera implémenté avec le langage C++.</w:t>
      </w:r>
    </w:p>
    <w:p w14:paraId="67A8583D" w14:textId="77777777" w:rsidR="00F12CD6" w:rsidRDefault="00F12CD6"/>
    <w:p w14:paraId="486D6F7A" w14:textId="24CA85B4" w:rsidR="00F12CD6" w:rsidRPr="00225873" w:rsidRDefault="00F12CD6">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459CA" w14:paraId="51A46DDA" w14:textId="77777777" w:rsidTr="009459CA">
        <w:tc>
          <w:tcPr>
            <w:tcW w:w="1413" w:type="dxa"/>
          </w:tcPr>
          <w:p w14:paraId="5861038F" w14:textId="60CD5B1E" w:rsidR="009459CA" w:rsidRPr="00921BFA" w:rsidRDefault="00F12CD6">
            <w:pPr>
              <w:rPr>
                <w:b/>
              </w:rPr>
            </w:pPr>
            <w:r w:rsidRPr="00921BFA">
              <w:rPr>
                <w:b/>
              </w:rPr>
              <w:t>Présentation</w:t>
            </w:r>
          </w:p>
        </w:tc>
        <w:tc>
          <w:tcPr>
            <w:tcW w:w="7649" w:type="dxa"/>
          </w:tcPr>
          <w:p w14:paraId="1CD27A24" w14:textId="38F6E90C" w:rsidR="009459CA" w:rsidRDefault="00F12CD6">
            <w:r>
              <w:t xml:space="preserve">N/A : aucune </w:t>
            </w:r>
            <w:r w:rsidR="00945CC9">
              <w:t>interaction</w:t>
            </w:r>
            <w:r>
              <w:t xml:space="preserve"> avec l’utilisateur</w:t>
            </w:r>
          </w:p>
        </w:tc>
      </w:tr>
      <w:tr w:rsidR="009459CA" w14:paraId="6DCA094B" w14:textId="77777777" w:rsidTr="009459CA">
        <w:tc>
          <w:tcPr>
            <w:tcW w:w="1413" w:type="dxa"/>
          </w:tcPr>
          <w:p w14:paraId="2C171592" w14:textId="65740BB6" w:rsidR="009459CA" w:rsidRPr="00921BFA" w:rsidRDefault="00F12CD6">
            <w:pPr>
              <w:rPr>
                <w:b/>
              </w:rPr>
            </w:pPr>
            <w:r w:rsidRPr="00921BFA">
              <w:rPr>
                <w:b/>
              </w:rPr>
              <w:t>Contrôleur</w:t>
            </w:r>
          </w:p>
        </w:tc>
        <w:tc>
          <w:tcPr>
            <w:tcW w:w="7649" w:type="dxa"/>
          </w:tcPr>
          <w:p w14:paraId="0CA33F8F" w14:textId="37BB54B9" w:rsidR="009459CA" w:rsidRDefault="0098670A">
            <w:r>
              <w:t>Doit contrôler l’appel de services, et doit contrôlé que le carnet d’ordre présent dans la base de données est à jours.</w:t>
            </w:r>
          </w:p>
        </w:tc>
      </w:tr>
      <w:tr w:rsidR="009459CA" w14:paraId="66CEB6DA" w14:textId="77777777" w:rsidTr="009459CA">
        <w:tc>
          <w:tcPr>
            <w:tcW w:w="1413" w:type="dxa"/>
          </w:tcPr>
          <w:p w14:paraId="7AD372DC" w14:textId="5E28E55A" w:rsidR="009459CA" w:rsidRPr="00921BFA" w:rsidRDefault="00F12CD6">
            <w:pPr>
              <w:rPr>
                <w:b/>
              </w:rPr>
            </w:pPr>
            <w:r w:rsidRPr="00921BFA">
              <w:rPr>
                <w:b/>
              </w:rPr>
              <w:t>Services</w:t>
            </w:r>
          </w:p>
        </w:tc>
        <w:tc>
          <w:tcPr>
            <w:tcW w:w="7649" w:type="dxa"/>
          </w:tcPr>
          <w:p w14:paraId="370D4D7D" w14:textId="0E721170" w:rsidR="0071193F" w:rsidRDefault="0071193F" w:rsidP="0071193F">
            <w:r>
              <w:t>Web services REST</w:t>
            </w:r>
          </w:p>
          <w:p w14:paraId="3BAC38F1" w14:textId="3FCFD5D7" w:rsidR="0011623B" w:rsidRDefault="0011623B" w:rsidP="0011623B">
            <w:pPr>
              <w:pStyle w:val="Paragraphedeliste"/>
              <w:numPr>
                <w:ilvl w:val="0"/>
                <w:numId w:val="1"/>
              </w:numPr>
            </w:pPr>
            <w:r>
              <w:t>Récupérer un carnet d’ordre</w:t>
            </w:r>
          </w:p>
          <w:p w14:paraId="642C4224" w14:textId="5BF16549" w:rsidR="0011623B" w:rsidRDefault="0011623B" w:rsidP="0011623B">
            <w:pPr>
              <w:pStyle w:val="Paragraphedeliste"/>
              <w:numPr>
                <w:ilvl w:val="0"/>
                <w:numId w:val="1"/>
              </w:numPr>
            </w:pPr>
            <w:r>
              <w:t>Passer un ordre</w:t>
            </w:r>
          </w:p>
          <w:p w14:paraId="1CEA626D" w14:textId="652E48D0" w:rsidR="009459CA" w:rsidRDefault="009459CA"/>
        </w:tc>
      </w:tr>
      <w:tr w:rsidR="009459CA" w14:paraId="7AF8F880" w14:textId="77777777" w:rsidTr="009459CA">
        <w:tc>
          <w:tcPr>
            <w:tcW w:w="1413" w:type="dxa"/>
          </w:tcPr>
          <w:p w14:paraId="2349BF6F" w14:textId="5911462C" w:rsidR="009459CA" w:rsidRPr="00921BFA" w:rsidRDefault="00F12CD6">
            <w:pPr>
              <w:rPr>
                <w:b/>
              </w:rPr>
            </w:pPr>
            <w:r w:rsidRPr="00921BFA">
              <w:rPr>
                <w:b/>
              </w:rPr>
              <w:t>Domaine</w:t>
            </w:r>
          </w:p>
        </w:tc>
        <w:tc>
          <w:tcPr>
            <w:tcW w:w="7649" w:type="dxa"/>
          </w:tcPr>
          <w:p w14:paraId="04E13DB9" w14:textId="3D23387B" w:rsidR="00921BFA" w:rsidRDefault="00921BFA">
            <w:pPr>
              <w:rPr>
                <w:b/>
              </w:rPr>
            </w:pPr>
            <w:r w:rsidRPr="00921BFA">
              <w:rPr>
                <w:b/>
              </w:rPr>
              <w:t>Objets métiers :</w:t>
            </w:r>
          </w:p>
          <w:p w14:paraId="1B4F3085" w14:textId="1FC70EF1" w:rsidR="004679A4" w:rsidRDefault="00921BFA" w:rsidP="004679A4">
            <w:pPr>
              <w:pStyle w:val="Paragraphedeliste"/>
              <w:numPr>
                <w:ilvl w:val="0"/>
                <w:numId w:val="1"/>
              </w:numPr>
            </w:pPr>
            <w:r>
              <w:t>Carnet d’ordres</w:t>
            </w:r>
            <w:r w:rsidR="004679A4">
              <w:t xml:space="preserve"> (liste d’ordres)</w:t>
            </w:r>
          </w:p>
          <w:p w14:paraId="498D4626" w14:textId="48051E4E" w:rsidR="004679A4" w:rsidRDefault="004679A4" w:rsidP="004679A4">
            <w:r>
              <w:t xml:space="preserve">Utilisation de la libraire STL </w:t>
            </w:r>
          </w:p>
          <w:p w14:paraId="75E5B1B1" w14:textId="77777777" w:rsidR="004679A4" w:rsidRDefault="004679A4" w:rsidP="004679A4"/>
          <w:p w14:paraId="38E95F34" w14:textId="5BCC94B6" w:rsidR="00921BFA" w:rsidRDefault="00921BFA" w:rsidP="00921BFA">
            <w:pPr>
              <w:pStyle w:val="Paragraphedeliste"/>
              <w:numPr>
                <w:ilvl w:val="0"/>
                <w:numId w:val="1"/>
              </w:numPr>
            </w:pPr>
            <w:r>
              <w:t>Ordre</w:t>
            </w:r>
          </w:p>
          <w:p w14:paraId="3294F617" w14:textId="77777777" w:rsidR="004679A4" w:rsidRPr="00921BFA" w:rsidRDefault="004679A4" w:rsidP="004679A4"/>
          <w:p w14:paraId="12E3B081" w14:textId="77777777" w:rsidR="00921BFA" w:rsidRDefault="00921BFA"/>
          <w:p w14:paraId="70FBA5AE" w14:textId="1D459EA4" w:rsidR="00921BFA" w:rsidRPr="00921BFA" w:rsidRDefault="00921BFA">
            <w:pPr>
              <w:rPr>
                <w:b/>
              </w:rPr>
            </w:pPr>
            <w:r w:rsidRPr="00921BFA">
              <w:rPr>
                <w:b/>
              </w:rPr>
              <w:t>Fourniture des moyens d’accès à l’information :</w:t>
            </w:r>
          </w:p>
          <w:p w14:paraId="2BFD6531" w14:textId="77777777" w:rsidR="009459CA" w:rsidRDefault="0011623B">
            <w:pPr>
              <w:rPr>
                <w:rFonts w:ascii="Verdana" w:hAnsi="Verdana"/>
                <w:color w:val="000000"/>
                <w:sz w:val="20"/>
                <w:szCs w:val="20"/>
                <w:shd w:val="clear" w:color="auto" w:fill="FFFFFF"/>
              </w:rPr>
            </w:pPr>
            <w:r w:rsidRPr="0011623B">
              <w:t>Oracle Call Interface (OCI)</w:t>
            </w:r>
            <w:r>
              <w:t xml:space="preserve"> </w:t>
            </w:r>
            <w:r>
              <w:rPr>
                <w:rFonts w:ascii="Verdana" w:hAnsi="Verdana"/>
                <w:color w:val="000000"/>
                <w:sz w:val="20"/>
                <w:szCs w:val="20"/>
                <w:shd w:val="clear" w:color="auto" w:fill="FFFFFF"/>
              </w:rPr>
              <w:t>est une API fournie par Oracle permettant aux développeurs de créer des applications en utilisant des appels C++ bas niveau afin d'accéder à des bases de données Oracle.</w:t>
            </w:r>
          </w:p>
          <w:p w14:paraId="5F41D0ED" w14:textId="196B1F24" w:rsidR="004679A4" w:rsidRDefault="004679A4"/>
        </w:tc>
      </w:tr>
      <w:tr w:rsidR="00F12CD6" w14:paraId="010243D1" w14:textId="77777777" w:rsidTr="009459CA">
        <w:tc>
          <w:tcPr>
            <w:tcW w:w="1413" w:type="dxa"/>
          </w:tcPr>
          <w:p w14:paraId="5EAE0B75" w14:textId="4BC8F659" w:rsidR="00F12CD6" w:rsidRPr="00921BFA" w:rsidRDefault="00F12CD6">
            <w:pPr>
              <w:rPr>
                <w:b/>
              </w:rPr>
            </w:pPr>
            <w:r w:rsidRPr="00921BFA">
              <w:rPr>
                <w:b/>
              </w:rPr>
              <w:t>Persistance</w:t>
            </w:r>
          </w:p>
        </w:tc>
        <w:tc>
          <w:tcPr>
            <w:tcW w:w="7649" w:type="dxa"/>
          </w:tcPr>
          <w:p w14:paraId="55FA5E58" w14:textId="13B90A3E" w:rsidR="00F12CD6" w:rsidRDefault="00376E63">
            <w:r>
              <w:rPr>
                <w:rFonts w:ascii="Verdana" w:hAnsi="Verdana"/>
                <w:color w:val="000000"/>
                <w:sz w:val="20"/>
                <w:szCs w:val="20"/>
                <w:shd w:val="clear" w:color="auto" w:fill="FFFFFF"/>
              </w:rPr>
              <w:t>Librairie OCILIB encapsule OCI afin de fournir une interface beaucoup plus simple à coder et facilite la maintenance.</w:t>
            </w:r>
          </w:p>
        </w:tc>
      </w:tr>
    </w:tbl>
    <w:p w14:paraId="3C622FA0" w14:textId="77777777" w:rsidR="009459CA" w:rsidRDefault="009459CA"/>
    <w:p w14:paraId="1DC9E0F9" w14:textId="27557511" w:rsidR="009459CA" w:rsidRPr="00225873" w:rsidRDefault="00510EB2">
      <w:pPr>
        <w:rPr>
          <w:b/>
          <w:u w:val="single"/>
        </w:rPr>
      </w:pPr>
      <w:r w:rsidRPr="00225873">
        <w:rPr>
          <w:b/>
          <w:u w:val="single"/>
        </w:rPr>
        <w:t>Tiers :</w:t>
      </w:r>
    </w:p>
    <w:p w14:paraId="71B42752" w14:textId="47D85A0C" w:rsidR="00510EB2" w:rsidRDefault="00510EB2">
      <w:r>
        <w:t>Modèle 2-tiers.</w:t>
      </w:r>
    </w:p>
    <w:p w14:paraId="5FFB5428" w14:textId="3A8554A5" w:rsidR="00510EB2" w:rsidRDefault="00510EB2">
      <w:r>
        <w:t>1 serveur Logique : IBM CICS z/OS : application C++</w:t>
      </w:r>
    </w:p>
    <w:p w14:paraId="243AF88B" w14:textId="23280762" w:rsidR="00510EB2" w:rsidRDefault="00510EB2">
      <w:r>
        <w:t>1 serveur Données : Oracle</w:t>
      </w:r>
    </w:p>
    <w:p w14:paraId="7A82170E" w14:textId="7B381F85" w:rsidR="00AB4F89" w:rsidRDefault="00AB4F89"/>
    <w:p w14:paraId="3FC5C2A8" w14:textId="77777777" w:rsidR="00AB4F89" w:rsidRDefault="00AB4F89"/>
    <w:p w14:paraId="11F1CA81" w14:textId="4178BE95" w:rsidR="00AB4F89" w:rsidRPr="00510EB2" w:rsidRDefault="00AB4F89" w:rsidP="00AB4F89">
      <w:pPr>
        <w:rPr>
          <w:b/>
        </w:rPr>
      </w:pPr>
      <w:r>
        <w:rPr>
          <w:b/>
        </w:rPr>
        <w:lastRenderedPageBreak/>
        <w:t xml:space="preserve">Transaction </w:t>
      </w:r>
      <w:proofErr w:type="spellStart"/>
      <w:r>
        <w:rPr>
          <w:b/>
        </w:rPr>
        <w:t>sytem</w:t>
      </w:r>
      <w:proofErr w:type="spellEnd"/>
      <w:r w:rsidRPr="00510EB2">
        <w:rPr>
          <w:b/>
        </w:rPr>
        <w:t xml:space="preserve"> :</w:t>
      </w:r>
    </w:p>
    <w:p w14:paraId="0498EC48" w14:textId="3851CB08" w:rsidR="00AB4F89" w:rsidRDefault="00AB4F89" w:rsidP="00130537">
      <w:r>
        <w:t xml:space="preserve">Le logiciel implémenté va servir </w:t>
      </w:r>
      <w:r w:rsidR="00130537">
        <w:t>de contrôleur afin d’autoriser les ordres avant que ceux-ci ne soit passé au Stock Information.</w:t>
      </w:r>
    </w:p>
    <w:p w14:paraId="79AD4ADD" w14:textId="77777777" w:rsidR="00AB4F89" w:rsidRDefault="00AB4F89" w:rsidP="00AB4F89"/>
    <w:p w14:paraId="081DEFC8" w14:textId="77777777" w:rsidR="00AB4F89" w:rsidRPr="00225873" w:rsidRDefault="00AB4F89" w:rsidP="00AB4F89">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AB4F89" w14:paraId="52B208F9" w14:textId="77777777" w:rsidTr="00BE55C0">
        <w:tc>
          <w:tcPr>
            <w:tcW w:w="1413" w:type="dxa"/>
          </w:tcPr>
          <w:p w14:paraId="7F8489EB" w14:textId="77777777" w:rsidR="00AB4F89" w:rsidRPr="00921BFA" w:rsidRDefault="00AB4F89" w:rsidP="00BE55C0">
            <w:pPr>
              <w:rPr>
                <w:b/>
              </w:rPr>
            </w:pPr>
            <w:r w:rsidRPr="00921BFA">
              <w:rPr>
                <w:b/>
              </w:rPr>
              <w:t>Présentation</w:t>
            </w:r>
          </w:p>
        </w:tc>
        <w:tc>
          <w:tcPr>
            <w:tcW w:w="7649" w:type="dxa"/>
          </w:tcPr>
          <w:p w14:paraId="1AABFA67" w14:textId="77777777" w:rsidR="00AB4F89" w:rsidRDefault="00AB4F89" w:rsidP="00BE55C0">
            <w:r>
              <w:t>N/A : aucune interaction avec l’utilisateur</w:t>
            </w:r>
          </w:p>
        </w:tc>
      </w:tr>
      <w:tr w:rsidR="00AB4F89" w14:paraId="039CE26B" w14:textId="77777777" w:rsidTr="00BE55C0">
        <w:tc>
          <w:tcPr>
            <w:tcW w:w="1413" w:type="dxa"/>
          </w:tcPr>
          <w:p w14:paraId="130F2435" w14:textId="77777777" w:rsidR="00AB4F89" w:rsidRPr="00921BFA" w:rsidRDefault="00AB4F89" w:rsidP="00BE55C0">
            <w:pPr>
              <w:rPr>
                <w:b/>
              </w:rPr>
            </w:pPr>
            <w:r w:rsidRPr="00921BFA">
              <w:rPr>
                <w:b/>
              </w:rPr>
              <w:t>Contrôleur</w:t>
            </w:r>
          </w:p>
        </w:tc>
        <w:tc>
          <w:tcPr>
            <w:tcW w:w="7649" w:type="dxa"/>
          </w:tcPr>
          <w:p w14:paraId="46ECC05F" w14:textId="5F5983AF" w:rsidR="00AB4F89" w:rsidRDefault="00AB4F89" w:rsidP="00BE55C0">
            <w:r>
              <w:t xml:space="preserve">Doit contrôler l’appel de services, </w:t>
            </w:r>
            <w:r w:rsidR="00130537" w:rsidRPr="00130537">
              <w:t>Contrôler la validité des données</w:t>
            </w:r>
            <w:r w:rsidR="00130537">
              <w:t xml:space="preserve"> et appelant les services de bloc </w:t>
            </w:r>
            <w:proofErr w:type="spellStart"/>
            <w:r w:rsidR="00130537">
              <w:t>Account</w:t>
            </w:r>
            <w:proofErr w:type="spellEnd"/>
            <w:r w:rsidR="00130537">
              <w:t xml:space="preserve"> Information</w:t>
            </w:r>
          </w:p>
        </w:tc>
      </w:tr>
      <w:tr w:rsidR="00AB4F89" w14:paraId="5F6259CB" w14:textId="77777777" w:rsidTr="00BE55C0">
        <w:tc>
          <w:tcPr>
            <w:tcW w:w="1413" w:type="dxa"/>
          </w:tcPr>
          <w:p w14:paraId="34A6D78C" w14:textId="77777777" w:rsidR="00AB4F89" w:rsidRPr="00921BFA" w:rsidRDefault="00AB4F89" w:rsidP="00BE55C0">
            <w:pPr>
              <w:rPr>
                <w:b/>
              </w:rPr>
            </w:pPr>
            <w:r w:rsidRPr="00921BFA">
              <w:rPr>
                <w:b/>
              </w:rPr>
              <w:t>Services</w:t>
            </w:r>
          </w:p>
        </w:tc>
        <w:tc>
          <w:tcPr>
            <w:tcW w:w="7649" w:type="dxa"/>
          </w:tcPr>
          <w:p w14:paraId="7FA7E3EE" w14:textId="77777777" w:rsidR="00AB4F89" w:rsidRDefault="00AB4F89" w:rsidP="00BE55C0">
            <w:r>
              <w:t>Web services REST</w:t>
            </w:r>
          </w:p>
          <w:p w14:paraId="4104F6A8" w14:textId="564AFB07" w:rsidR="00AB4F89" w:rsidRDefault="00AB4F89" w:rsidP="00BE55C0">
            <w:pPr>
              <w:pStyle w:val="Paragraphedeliste"/>
              <w:numPr>
                <w:ilvl w:val="0"/>
                <w:numId w:val="1"/>
              </w:numPr>
            </w:pPr>
            <w:r>
              <w:t xml:space="preserve">Passer un </w:t>
            </w:r>
            <w:proofErr w:type="gramStart"/>
            <w:r>
              <w:t>ordre</w:t>
            </w:r>
            <w:r w:rsidR="00130537">
              <w:t>(</w:t>
            </w:r>
            <w:proofErr w:type="gramEnd"/>
            <w:r w:rsidR="00130537">
              <w:t>ordre, client)</w:t>
            </w:r>
          </w:p>
          <w:p w14:paraId="76777221" w14:textId="77777777" w:rsidR="00AB4F89" w:rsidRDefault="00AB4F89" w:rsidP="00BE55C0"/>
        </w:tc>
      </w:tr>
      <w:tr w:rsidR="00AB4F89" w14:paraId="26AC2049" w14:textId="77777777" w:rsidTr="00BE55C0">
        <w:tc>
          <w:tcPr>
            <w:tcW w:w="1413" w:type="dxa"/>
          </w:tcPr>
          <w:p w14:paraId="5B1B99AF" w14:textId="77777777" w:rsidR="00AB4F89" w:rsidRPr="00921BFA" w:rsidRDefault="00AB4F89" w:rsidP="00BE55C0">
            <w:pPr>
              <w:rPr>
                <w:b/>
              </w:rPr>
            </w:pPr>
            <w:r w:rsidRPr="00921BFA">
              <w:rPr>
                <w:b/>
              </w:rPr>
              <w:t>Domaine</w:t>
            </w:r>
          </w:p>
        </w:tc>
        <w:tc>
          <w:tcPr>
            <w:tcW w:w="7649" w:type="dxa"/>
          </w:tcPr>
          <w:p w14:paraId="4CE3BFB7" w14:textId="77777777" w:rsidR="00AB4F89" w:rsidRDefault="00AB4F89" w:rsidP="00BE55C0">
            <w:pPr>
              <w:rPr>
                <w:b/>
              </w:rPr>
            </w:pPr>
            <w:r w:rsidRPr="00921BFA">
              <w:rPr>
                <w:b/>
              </w:rPr>
              <w:t>Objets métiers :</w:t>
            </w:r>
          </w:p>
          <w:p w14:paraId="583EB3F5" w14:textId="77777777" w:rsidR="00AB4F89" w:rsidRDefault="00AB4F89" w:rsidP="00BE55C0">
            <w:pPr>
              <w:pStyle w:val="Paragraphedeliste"/>
              <w:numPr>
                <w:ilvl w:val="0"/>
                <w:numId w:val="1"/>
              </w:numPr>
            </w:pPr>
            <w:r>
              <w:t>Carnet d’ordres (liste d’ordres)</w:t>
            </w:r>
          </w:p>
          <w:p w14:paraId="788AAE18" w14:textId="77777777" w:rsidR="00AB4F89" w:rsidRDefault="00AB4F89" w:rsidP="00BE55C0">
            <w:r>
              <w:t xml:space="preserve">Utilisation de la libraire STL </w:t>
            </w:r>
          </w:p>
          <w:p w14:paraId="7B45C4BA" w14:textId="77777777" w:rsidR="00AB4F89" w:rsidRDefault="00AB4F89" w:rsidP="00BE55C0"/>
          <w:p w14:paraId="3E991712" w14:textId="77777777" w:rsidR="00AB4F89" w:rsidRDefault="00AB4F89" w:rsidP="00BE55C0">
            <w:pPr>
              <w:pStyle w:val="Paragraphedeliste"/>
              <w:numPr>
                <w:ilvl w:val="0"/>
                <w:numId w:val="1"/>
              </w:numPr>
            </w:pPr>
            <w:r>
              <w:t>Ordre</w:t>
            </w:r>
          </w:p>
          <w:p w14:paraId="48BBEC9D" w14:textId="5E16B026" w:rsidR="00130537" w:rsidRDefault="00130537" w:rsidP="00BE55C0">
            <w:pPr>
              <w:pStyle w:val="Paragraphedeliste"/>
              <w:numPr>
                <w:ilvl w:val="0"/>
                <w:numId w:val="1"/>
              </w:numPr>
            </w:pPr>
            <w:r>
              <w:t>Client</w:t>
            </w:r>
          </w:p>
          <w:p w14:paraId="158D1CCE" w14:textId="77777777" w:rsidR="00130537" w:rsidRDefault="00130537" w:rsidP="00130537"/>
          <w:p w14:paraId="1216DEFD" w14:textId="77777777" w:rsidR="00AB4F89" w:rsidRPr="00921BFA" w:rsidRDefault="00AB4F89" w:rsidP="00BE55C0"/>
          <w:p w14:paraId="12755466" w14:textId="77777777" w:rsidR="00AB4F89" w:rsidRDefault="00AB4F89" w:rsidP="00BE55C0"/>
          <w:p w14:paraId="3A338148" w14:textId="77777777" w:rsidR="00AB4F89" w:rsidRPr="00921BFA" w:rsidRDefault="00AB4F89" w:rsidP="00BE55C0">
            <w:pPr>
              <w:rPr>
                <w:b/>
              </w:rPr>
            </w:pPr>
            <w:r w:rsidRPr="00921BFA">
              <w:rPr>
                <w:b/>
              </w:rPr>
              <w:t>Fourniture des moyens d’accès à l’information :</w:t>
            </w:r>
          </w:p>
          <w:p w14:paraId="64F371C8" w14:textId="6E886EBD" w:rsidR="00AB4F89" w:rsidRDefault="00130537" w:rsidP="00BE55C0">
            <w:pPr>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14:paraId="6A61028F" w14:textId="77777777" w:rsidR="00AB4F89" w:rsidRDefault="00AB4F89" w:rsidP="00BE55C0"/>
        </w:tc>
      </w:tr>
      <w:tr w:rsidR="00AB4F89" w14:paraId="28C09713" w14:textId="77777777" w:rsidTr="00BE55C0">
        <w:tc>
          <w:tcPr>
            <w:tcW w:w="1413" w:type="dxa"/>
          </w:tcPr>
          <w:p w14:paraId="345F5F6C" w14:textId="77777777" w:rsidR="00AB4F89" w:rsidRPr="00921BFA" w:rsidRDefault="00AB4F89" w:rsidP="00BE55C0">
            <w:pPr>
              <w:rPr>
                <w:b/>
              </w:rPr>
            </w:pPr>
            <w:r w:rsidRPr="00921BFA">
              <w:rPr>
                <w:b/>
              </w:rPr>
              <w:t>Persistance</w:t>
            </w:r>
          </w:p>
        </w:tc>
        <w:tc>
          <w:tcPr>
            <w:tcW w:w="7649" w:type="dxa"/>
          </w:tcPr>
          <w:p w14:paraId="49DC6FFA" w14:textId="2012200C" w:rsidR="00AB4F89" w:rsidRDefault="00CC419D" w:rsidP="00BE55C0">
            <w:r>
              <w:rPr>
                <w:rFonts w:ascii="Verdana" w:hAnsi="Verdana"/>
                <w:color w:val="000000"/>
                <w:sz w:val="20"/>
                <w:szCs w:val="20"/>
                <w:shd w:val="clear" w:color="auto" w:fill="FFFFFF"/>
              </w:rPr>
              <w:t xml:space="preserve">La persistance des données est </w:t>
            </w:r>
            <w:r w:rsidR="00BD0A77">
              <w:rPr>
                <w:rFonts w:ascii="Verdana" w:hAnsi="Verdana"/>
                <w:color w:val="000000"/>
                <w:sz w:val="20"/>
                <w:szCs w:val="20"/>
                <w:shd w:val="clear" w:color="auto" w:fill="FFFFFF"/>
              </w:rPr>
              <w:t>gérée</w:t>
            </w:r>
            <w:r>
              <w:rPr>
                <w:rFonts w:ascii="Verdana" w:hAnsi="Verdana"/>
                <w:color w:val="000000"/>
                <w:sz w:val="20"/>
                <w:szCs w:val="20"/>
                <w:shd w:val="clear" w:color="auto" w:fill="FFFFFF"/>
              </w:rPr>
              <w:t xml:space="preserv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14:paraId="7F7071CA" w14:textId="77777777" w:rsidR="00AB4F89" w:rsidRDefault="00AB4F89" w:rsidP="00AB4F89"/>
    <w:p w14:paraId="17CA53F0" w14:textId="77777777" w:rsidR="00AB4F89" w:rsidRPr="00225873" w:rsidRDefault="00AB4F89" w:rsidP="00AB4F89">
      <w:pPr>
        <w:rPr>
          <w:b/>
          <w:u w:val="single"/>
        </w:rPr>
      </w:pPr>
      <w:r w:rsidRPr="00225873">
        <w:rPr>
          <w:b/>
          <w:u w:val="single"/>
        </w:rPr>
        <w:t>Tiers :</w:t>
      </w:r>
    </w:p>
    <w:p w14:paraId="4802D3E9" w14:textId="0596E8A2" w:rsidR="00AB4F89" w:rsidRDefault="008A0740" w:rsidP="00AB4F89">
      <w:r>
        <w:t>Modèle 1</w:t>
      </w:r>
      <w:r w:rsidR="00AB4F89">
        <w:t>-tiers.</w:t>
      </w:r>
    </w:p>
    <w:p w14:paraId="4A39668A" w14:textId="0D17C684" w:rsidR="009C3385" w:rsidRDefault="00AB4F89" w:rsidP="00AB4F89">
      <w:r>
        <w:t>1 serveur Logique : IBM CICS z/OS : application C++</w:t>
      </w:r>
    </w:p>
    <w:p w14:paraId="6427800E" w14:textId="77777777" w:rsidR="009C3385" w:rsidRDefault="009C3385">
      <w:r>
        <w:br w:type="page"/>
      </w:r>
    </w:p>
    <w:p w14:paraId="5A688B93" w14:textId="5EA11858" w:rsidR="009C3385" w:rsidRPr="00510EB2" w:rsidRDefault="009C3385" w:rsidP="009C3385">
      <w:pPr>
        <w:rPr>
          <w:b/>
        </w:rPr>
      </w:pPr>
      <w:proofErr w:type="spellStart"/>
      <w:r>
        <w:rPr>
          <w:b/>
        </w:rPr>
        <w:lastRenderedPageBreak/>
        <w:t>Account</w:t>
      </w:r>
      <w:proofErr w:type="spellEnd"/>
      <w:r w:rsidRPr="00510EB2">
        <w:rPr>
          <w:b/>
        </w:rPr>
        <w:t xml:space="preserve"> information :</w:t>
      </w:r>
    </w:p>
    <w:p w14:paraId="77BF7538" w14:textId="74111508" w:rsidR="009C3385" w:rsidRDefault="009C3385" w:rsidP="009C3385">
      <w:r>
        <w:t xml:space="preserve">Le logiciel implémenté va servir de persisté toutes les données relatives aux clients. </w:t>
      </w:r>
    </w:p>
    <w:p w14:paraId="0700D7FD" w14:textId="77777777" w:rsidR="009C3385" w:rsidRDefault="009C3385" w:rsidP="009C3385">
      <w:r>
        <w:t>Le programme étant exécuté sur le système d’exploitation z/OS et nécessitant de très bonne performance en terme de rapidité sera implémenté avec le langage C++.</w:t>
      </w:r>
    </w:p>
    <w:p w14:paraId="466AB517" w14:textId="77777777" w:rsidR="009C3385" w:rsidRDefault="009C3385" w:rsidP="009C3385"/>
    <w:p w14:paraId="06B20555" w14:textId="77777777" w:rsidR="009C3385" w:rsidRPr="00225873" w:rsidRDefault="009C3385" w:rsidP="009C3385">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C3385" w14:paraId="6FDFA849" w14:textId="77777777" w:rsidTr="00C55311">
        <w:tc>
          <w:tcPr>
            <w:tcW w:w="1413" w:type="dxa"/>
          </w:tcPr>
          <w:p w14:paraId="7683366A" w14:textId="77777777" w:rsidR="009C3385" w:rsidRPr="00921BFA" w:rsidRDefault="009C3385" w:rsidP="00C55311">
            <w:pPr>
              <w:rPr>
                <w:b/>
              </w:rPr>
            </w:pPr>
            <w:r w:rsidRPr="00921BFA">
              <w:rPr>
                <w:b/>
              </w:rPr>
              <w:t>Présentation</w:t>
            </w:r>
          </w:p>
        </w:tc>
        <w:tc>
          <w:tcPr>
            <w:tcW w:w="7649" w:type="dxa"/>
          </w:tcPr>
          <w:p w14:paraId="22CB649D" w14:textId="77777777" w:rsidR="009C3385" w:rsidRDefault="009C3385" w:rsidP="00C55311">
            <w:r>
              <w:t>N/A : aucune interaction avec l’utilisateur</w:t>
            </w:r>
          </w:p>
        </w:tc>
      </w:tr>
      <w:tr w:rsidR="009C3385" w14:paraId="356BE1BA" w14:textId="77777777" w:rsidTr="00C55311">
        <w:tc>
          <w:tcPr>
            <w:tcW w:w="1413" w:type="dxa"/>
          </w:tcPr>
          <w:p w14:paraId="7247DCC5" w14:textId="77777777" w:rsidR="009C3385" w:rsidRPr="00921BFA" w:rsidRDefault="009C3385" w:rsidP="00C55311">
            <w:pPr>
              <w:rPr>
                <w:b/>
              </w:rPr>
            </w:pPr>
            <w:r w:rsidRPr="00921BFA">
              <w:rPr>
                <w:b/>
              </w:rPr>
              <w:t>Contrôleur</w:t>
            </w:r>
          </w:p>
        </w:tc>
        <w:tc>
          <w:tcPr>
            <w:tcW w:w="7649" w:type="dxa"/>
          </w:tcPr>
          <w:p w14:paraId="49ED7344" w14:textId="5F19B9FE" w:rsidR="009C3385" w:rsidRDefault="009C3385" w:rsidP="009C3385">
            <w:r>
              <w:t xml:space="preserve">Doit contrôler l’appel de services, et doit permettre de créer, rechercher, modifier et supprimer des composants d’objets métiers dans le respect des propriétés transactionnelles. </w:t>
            </w:r>
          </w:p>
        </w:tc>
      </w:tr>
      <w:tr w:rsidR="009C3385" w14:paraId="7854902E" w14:textId="77777777" w:rsidTr="00C55311">
        <w:tc>
          <w:tcPr>
            <w:tcW w:w="1413" w:type="dxa"/>
          </w:tcPr>
          <w:p w14:paraId="06BF773D" w14:textId="77777777" w:rsidR="009C3385" w:rsidRPr="00921BFA" w:rsidRDefault="009C3385" w:rsidP="00C55311">
            <w:pPr>
              <w:rPr>
                <w:b/>
              </w:rPr>
            </w:pPr>
            <w:r w:rsidRPr="00921BFA">
              <w:rPr>
                <w:b/>
              </w:rPr>
              <w:t>Services</w:t>
            </w:r>
          </w:p>
        </w:tc>
        <w:tc>
          <w:tcPr>
            <w:tcW w:w="7649" w:type="dxa"/>
          </w:tcPr>
          <w:p w14:paraId="7A4E0A64" w14:textId="77777777" w:rsidR="009C3385" w:rsidRDefault="009C3385" w:rsidP="00C55311">
            <w:r>
              <w:t>Web services REST</w:t>
            </w:r>
          </w:p>
          <w:p w14:paraId="1EF1971D" w14:textId="3E5DA751" w:rsidR="009C3385" w:rsidRDefault="009C3385" w:rsidP="00C55311">
            <w:pPr>
              <w:pStyle w:val="Paragraphedeliste"/>
              <w:numPr>
                <w:ilvl w:val="0"/>
                <w:numId w:val="1"/>
              </w:numPr>
            </w:pPr>
            <w:r>
              <w:t>Créer un client</w:t>
            </w:r>
          </w:p>
          <w:p w14:paraId="29E895AF" w14:textId="11A866B5" w:rsidR="009C3385" w:rsidRDefault="009C3385" w:rsidP="00C55311">
            <w:pPr>
              <w:pStyle w:val="Paragraphedeliste"/>
              <w:numPr>
                <w:ilvl w:val="0"/>
                <w:numId w:val="1"/>
              </w:numPr>
            </w:pPr>
            <w:r>
              <w:t>Supprimer un client</w:t>
            </w:r>
          </w:p>
          <w:p w14:paraId="0478DB2A" w14:textId="6F6AA134" w:rsidR="009C3385" w:rsidRDefault="009C3385" w:rsidP="00C55311">
            <w:pPr>
              <w:pStyle w:val="Paragraphedeliste"/>
              <w:numPr>
                <w:ilvl w:val="0"/>
                <w:numId w:val="1"/>
              </w:numPr>
            </w:pPr>
            <w:r>
              <w:t>Modifier un client</w:t>
            </w:r>
          </w:p>
          <w:p w14:paraId="55C5A0BE" w14:textId="77777777" w:rsidR="009C3385" w:rsidRDefault="009C3385" w:rsidP="009C3385">
            <w:pPr>
              <w:pStyle w:val="Paragraphedeliste"/>
              <w:numPr>
                <w:ilvl w:val="0"/>
                <w:numId w:val="1"/>
              </w:numPr>
            </w:pPr>
            <w:r>
              <w:t>Ajouter un ordre</w:t>
            </w:r>
          </w:p>
          <w:p w14:paraId="19B48B84" w14:textId="77777777" w:rsidR="009C3385" w:rsidRDefault="009C3385" w:rsidP="009C3385">
            <w:pPr>
              <w:pStyle w:val="Paragraphedeliste"/>
              <w:numPr>
                <w:ilvl w:val="0"/>
                <w:numId w:val="1"/>
              </w:numPr>
            </w:pPr>
            <w:r>
              <w:t>Supprimer un ordre</w:t>
            </w:r>
          </w:p>
          <w:p w14:paraId="1654FEF4" w14:textId="2FC27616" w:rsidR="009C3385" w:rsidRDefault="009C3385" w:rsidP="009C3385">
            <w:pPr>
              <w:pStyle w:val="Paragraphedeliste"/>
              <w:numPr>
                <w:ilvl w:val="0"/>
                <w:numId w:val="1"/>
              </w:numPr>
            </w:pPr>
            <w:r>
              <w:t>Modifier un ordre</w:t>
            </w:r>
          </w:p>
          <w:p w14:paraId="4DD17A7B" w14:textId="77777777" w:rsidR="009C3385" w:rsidRDefault="009C3385" w:rsidP="00C55311"/>
        </w:tc>
      </w:tr>
      <w:tr w:rsidR="009C3385" w14:paraId="34D34DC9" w14:textId="77777777" w:rsidTr="00C55311">
        <w:tc>
          <w:tcPr>
            <w:tcW w:w="1413" w:type="dxa"/>
          </w:tcPr>
          <w:p w14:paraId="5F2C2A32" w14:textId="79387CE7" w:rsidR="009C3385" w:rsidRPr="00921BFA" w:rsidRDefault="009C3385" w:rsidP="00C55311">
            <w:pPr>
              <w:rPr>
                <w:b/>
              </w:rPr>
            </w:pPr>
            <w:r w:rsidRPr="00921BFA">
              <w:rPr>
                <w:b/>
              </w:rPr>
              <w:t>Domaine</w:t>
            </w:r>
          </w:p>
        </w:tc>
        <w:tc>
          <w:tcPr>
            <w:tcW w:w="7649" w:type="dxa"/>
          </w:tcPr>
          <w:p w14:paraId="3C5BB92C" w14:textId="77777777" w:rsidR="009C3385" w:rsidRDefault="009C3385" w:rsidP="00C55311">
            <w:pPr>
              <w:rPr>
                <w:b/>
              </w:rPr>
            </w:pPr>
            <w:r w:rsidRPr="00921BFA">
              <w:rPr>
                <w:b/>
              </w:rPr>
              <w:t>Objets métiers :</w:t>
            </w:r>
          </w:p>
          <w:p w14:paraId="25DBB43D" w14:textId="77777777" w:rsidR="009C3385" w:rsidRDefault="009C3385" w:rsidP="00C55311">
            <w:pPr>
              <w:pStyle w:val="Paragraphedeliste"/>
              <w:numPr>
                <w:ilvl w:val="0"/>
                <w:numId w:val="1"/>
              </w:numPr>
            </w:pPr>
            <w:r>
              <w:t>Carnet d’ordres (liste d’ordres)</w:t>
            </w:r>
          </w:p>
          <w:p w14:paraId="789E472C" w14:textId="77777777" w:rsidR="009C3385" w:rsidRDefault="009C3385" w:rsidP="00C55311">
            <w:r>
              <w:t xml:space="preserve">Utilisation de la libraire STL </w:t>
            </w:r>
          </w:p>
          <w:p w14:paraId="6B1D59F8" w14:textId="77777777" w:rsidR="009C3385" w:rsidRDefault="009C3385" w:rsidP="00C55311"/>
          <w:p w14:paraId="60116A04" w14:textId="77777777" w:rsidR="009C3385" w:rsidRDefault="009C3385" w:rsidP="00C55311">
            <w:pPr>
              <w:pStyle w:val="Paragraphedeliste"/>
              <w:numPr>
                <w:ilvl w:val="0"/>
                <w:numId w:val="1"/>
              </w:numPr>
            </w:pPr>
            <w:r>
              <w:t>Ordre</w:t>
            </w:r>
          </w:p>
          <w:p w14:paraId="61568C10" w14:textId="50483A5F" w:rsidR="00484C82" w:rsidRDefault="00484C82" w:rsidP="00C55311">
            <w:pPr>
              <w:pStyle w:val="Paragraphedeliste"/>
              <w:numPr>
                <w:ilvl w:val="0"/>
                <w:numId w:val="1"/>
              </w:numPr>
            </w:pPr>
            <w:r>
              <w:t>Client</w:t>
            </w:r>
          </w:p>
          <w:p w14:paraId="171CFD16" w14:textId="77777777" w:rsidR="009C3385" w:rsidRPr="00921BFA" w:rsidRDefault="009C3385" w:rsidP="00C55311"/>
          <w:p w14:paraId="4E260278" w14:textId="77777777" w:rsidR="009C3385" w:rsidRDefault="009C3385" w:rsidP="00C55311"/>
          <w:p w14:paraId="23398864" w14:textId="77777777" w:rsidR="009C3385" w:rsidRPr="00921BFA" w:rsidRDefault="009C3385" w:rsidP="00C55311">
            <w:pPr>
              <w:rPr>
                <w:b/>
              </w:rPr>
            </w:pPr>
            <w:r w:rsidRPr="00921BFA">
              <w:rPr>
                <w:b/>
              </w:rPr>
              <w:t>Fourniture des moyens d’accès à l’information :</w:t>
            </w:r>
          </w:p>
          <w:p w14:paraId="71323326" w14:textId="77777777" w:rsidR="009C3385" w:rsidRDefault="009C3385" w:rsidP="00C55311">
            <w:pPr>
              <w:rPr>
                <w:rFonts w:ascii="Verdana" w:hAnsi="Verdana"/>
                <w:color w:val="000000"/>
                <w:sz w:val="20"/>
                <w:szCs w:val="20"/>
                <w:shd w:val="clear" w:color="auto" w:fill="FFFFFF"/>
              </w:rPr>
            </w:pPr>
            <w:r w:rsidRPr="0011623B">
              <w:t>Oracle Call Interface (OCI)</w:t>
            </w:r>
            <w:r>
              <w:t xml:space="preserve"> </w:t>
            </w:r>
            <w:r>
              <w:rPr>
                <w:rFonts w:ascii="Verdana" w:hAnsi="Verdana"/>
                <w:color w:val="000000"/>
                <w:sz w:val="20"/>
                <w:szCs w:val="20"/>
                <w:shd w:val="clear" w:color="auto" w:fill="FFFFFF"/>
              </w:rPr>
              <w:t>est une API fournie par Oracle permettant aux développeurs de créer des applications en utilisant des appels C++ bas niveau afin d'accéder à des bases de données Oracle.</w:t>
            </w:r>
          </w:p>
          <w:p w14:paraId="2DE13C4E" w14:textId="77777777" w:rsidR="009C3385" w:rsidRDefault="009C3385" w:rsidP="00C55311"/>
        </w:tc>
      </w:tr>
      <w:tr w:rsidR="009C3385" w14:paraId="2B54FBC5" w14:textId="77777777" w:rsidTr="00C55311">
        <w:tc>
          <w:tcPr>
            <w:tcW w:w="1413" w:type="dxa"/>
          </w:tcPr>
          <w:p w14:paraId="295BDC81" w14:textId="77777777" w:rsidR="009C3385" w:rsidRPr="00921BFA" w:rsidRDefault="009C3385" w:rsidP="00C55311">
            <w:pPr>
              <w:rPr>
                <w:b/>
              </w:rPr>
            </w:pPr>
            <w:r w:rsidRPr="00921BFA">
              <w:rPr>
                <w:b/>
              </w:rPr>
              <w:t>Persistance</w:t>
            </w:r>
          </w:p>
        </w:tc>
        <w:tc>
          <w:tcPr>
            <w:tcW w:w="7649" w:type="dxa"/>
          </w:tcPr>
          <w:p w14:paraId="44271B74" w14:textId="77777777" w:rsidR="009C3385" w:rsidRDefault="009C3385" w:rsidP="00C55311">
            <w:r>
              <w:rPr>
                <w:rFonts w:ascii="Verdana" w:hAnsi="Verdana"/>
                <w:color w:val="000000"/>
                <w:sz w:val="20"/>
                <w:szCs w:val="20"/>
                <w:shd w:val="clear" w:color="auto" w:fill="FFFFFF"/>
              </w:rPr>
              <w:t>Librairie OCILIB encapsule OCI afin de fournir une interface beaucoup plus simple à coder et facilite la maintenance.</w:t>
            </w:r>
          </w:p>
        </w:tc>
      </w:tr>
    </w:tbl>
    <w:p w14:paraId="764B8B1B" w14:textId="77777777" w:rsidR="009C3385" w:rsidRDefault="009C3385" w:rsidP="009C3385"/>
    <w:p w14:paraId="4B248325" w14:textId="77777777" w:rsidR="009C3385" w:rsidRPr="00225873" w:rsidRDefault="009C3385" w:rsidP="009C3385">
      <w:pPr>
        <w:rPr>
          <w:b/>
          <w:u w:val="single"/>
        </w:rPr>
      </w:pPr>
      <w:r w:rsidRPr="00225873">
        <w:rPr>
          <w:b/>
          <w:u w:val="single"/>
        </w:rPr>
        <w:t>Tiers :</w:t>
      </w:r>
    </w:p>
    <w:p w14:paraId="52C7F17D" w14:textId="43BB4BAD" w:rsidR="009C3385" w:rsidRDefault="009C3385" w:rsidP="009C3385">
      <w:r>
        <w:t xml:space="preserve">Modèle </w:t>
      </w:r>
      <w:r w:rsidR="00834854">
        <w:t>1</w:t>
      </w:r>
      <w:r>
        <w:t>-tiers.</w:t>
      </w:r>
    </w:p>
    <w:p w14:paraId="14373927" w14:textId="6B1B1E48" w:rsidR="002B2962" w:rsidRDefault="00834854" w:rsidP="009C3385">
      <w:pPr>
        <w:rPr>
          <w:bCs/>
        </w:rPr>
      </w:pPr>
      <w:r>
        <w:t xml:space="preserve">1 serveur Données : </w:t>
      </w:r>
      <w:r w:rsidRPr="00923DEA">
        <w:rPr>
          <w:bCs/>
        </w:rPr>
        <w:t>Oracle SPARC T4-1</w:t>
      </w:r>
    </w:p>
    <w:p w14:paraId="0A65A9C5" w14:textId="77777777" w:rsidR="002B2962" w:rsidRDefault="002B2962">
      <w:pPr>
        <w:rPr>
          <w:bCs/>
        </w:rPr>
      </w:pPr>
      <w:r>
        <w:rPr>
          <w:bCs/>
        </w:rPr>
        <w:br w:type="page"/>
      </w:r>
    </w:p>
    <w:p w14:paraId="792E968C" w14:textId="1663BD35" w:rsidR="002B2962" w:rsidRPr="00510EB2" w:rsidRDefault="002B2962" w:rsidP="002B2962">
      <w:pPr>
        <w:rPr>
          <w:b/>
        </w:rPr>
      </w:pPr>
      <w:r>
        <w:rPr>
          <w:b/>
        </w:rPr>
        <w:lastRenderedPageBreak/>
        <w:t>Web Application</w:t>
      </w:r>
      <w:r w:rsidRPr="00510EB2">
        <w:rPr>
          <w:b/>
        </w:rPr>
        <w:t>:</w:t>
      </w:r>
    </w:p>
    <w:p w14:paraId="0B526A9B" w14:textId="2B907FF7" w:rsidR="002B2962" w:rsidRDefault="002B2962" w:rsidP="002B2962">
      <w:r>
        <w:t xml:space="preserve">Le logiciel </w:t>
      </w:r>
      <w:r>
        <w:t>va implémenter</w:t>
      </w:r>
      <w:r>
        <w:t xml:space="preserve"> </w:t>
      </w:r>
      <w:r>
        <w:t>tous les web services et l’application web destiné aux clients. Les web services seront utilisés par l’application web dédié aux clients individuel ainsi que par les application</w:t>
      </w:r>
      <w:r w:rsidR="00CF5C19">
        <w:t>s</w:t>
      </w:r>
      <w:r>
        <w:t xml:space="preserve"> web des agence</w:t>
      </w:r>
      <w:r w:rsidR="00CF5C19">
        <w:t>s</w:t>
      </w:r>
      <w:r>
        <w:t xml:space="preserve"> régionale</w:t>
      </w:r>
      <w:r>
        <w:t>.</w:t>
      </w:r>
    </w:p>
    <w:p w14:paraId="73D06597" w14:textId="1A9751DA" w:rsidR="002B2962" w:rsidRDefault="002B2962" w:rsidP="002B2962">
      <w:r>
        <w:t xml:space="preserve">Le programme étant </w:t>
      </w:r>
      <w:r>
        <w:t>essentiellement axé web services et application web il sera implémenté en C#/ASP .net</w:t>
      </w:r>
      <w:r>
        <w:t>.</w:t>
      </w:r>
    </w:p>
    <w:p w14:paraId="1CD65548" w14:textId="77777777" w:rsidR="002B2962" w:rsidRDefault="002B2962" w:rsidP="002B2962"/>
    <w:p w14:paraId="659275B5" w14:textId="77777777" w:rsidR="002B2962" w:rsidRPr="00225873" w:rsidRDefault="002B2962" w:rsidP="002B2962">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2B2962" w14:paraId="3B4E2338" w14:textId="77777777" w:rsidTr="00D87847">
        <w:tc>
          <w:tcPr>
            <w:tcW w:w="1413" w:type="dxa"/>
          </w:tcPr>
          <w:p w14:paraId="3EBA96B1" w14:textId="77777777" w:rsidR="002B2962" w:rsidRPr="00921BFA" w:rsidRDefault="002B2962" w:rsidP="00D87847">
            <w:pPr>
              <w:rPr>
                <w:b/>
              </w:rPr>
            </w:pPr>
            <w:r w:rsidRPr="00921BFA">
              <w:rPr>
                <w:b/>
              </w:rPr>
              <w:t>Présentation</w:t>
            </w:r>
          </w:p>
        </w:tc>
        <w:tc>
          <w:tcPr>
            <w:tcW w:w="7649" w:type="dxa"/>
          </w:tcPr>
          <w:p w14:paraId="1733DA65" w14:textId="305E3BA6" w:rsidR="002B2962" w:rsidRDefault="00544057" w:rsidP="00544057">
            <w:r>
              <w:t xml:space="preserve">L’application fournit un client léger implémenté en ASP .net. Cette application </w:t>
            </w:r>
            <w:r w:rsidR="0044565D">
              <w:t>dédiée</w:t>
            </w:r>
            <w:r>
              <w:t xml:space="preserve"> aux clients individuels fournit les services de passage d’ordre.</w:t>
            </w:r>
          </w:p>
        </w:tc>
      </w:tr>
      <w:tr w:rsidR="002B2962" w14:paraId="5B2315A3" w14:textId="77777777" w:rsidTr="00D87847">
        <w:tc>
          <w:tcPr>
            <w:tcW w:w="1413" w:type="dxa"/>
          </w:tcPr>
          <w:p w14:paraId="3FA9DC9B" w14:textId="77777777" w:rsidR="002B2962" w:rsidRPr="00921BFA" w:rsidRDefault="002B2962" w:rsidP="00D87847">
            <w:pPr>
              <w:rPr>
                <w:b/>
              </w:rPr>
            </w:pPr>
            <w:r w:rsidRPr="00921BFA">
              <w:rPr>
                <w:b/>
              </w:rPr>
              <w:t>Contrôleur</w:t>
            </w:r>
          </w:p>
        </w:tc>
        <w:tc>
          <w:tcPr>
            <w:tcW w:w="7649" w:type="dxa"/>
          </w:tcPr>
          <w:p w14:paraId="7281082A" w14:textId="12008F55" w:rsidR="002B2962" w:rsidRDefault="002B2962" w:rsidP="00544057">
            <w:r>
              <w:t>Doit contrôler l’appel de</w:t>
            </w:r>
            <w:r w:rsidR="00544057">
              <w:t>s services, doit contrôler l’authentification des clients, la cinématique des écrans et les sessions utilisateur.</w:t>
            </w:r>
          </w:p>
        </w:tc>
      </w:tr>
      <w:tr w:rsidR="002B2962" w14:paraId="5E847433" w14:textId="77777777" w:rsidTr="00D87847">
        <w:tc>
          <w:tcPr>
            <w:tcW w:w="1413" w:type="dxa"/>
          </w:tcPr>
          <w:p w14:paraId="6C01FB15" w14:textId="77777777" w:rsidR="002B2962" w:rsidRPr="00921BFA" w:rsidRDefault="002B2962" w:rsidP="00D87847">
            <w:pPr>
              <w:rPr>
                <w:b/>
              </w:rPr>
            </w:pPr>
            <w:r w:rsidRPr="00921BFA">
              <w:rPr>
                <w:b/>
              </w:rPr>
              <w:t>Services</w:t>
            </w:r>
          </w:p>
        </w:tc>
        <w:tc>
          <w:tcPr>
            <w:tcW w:w="7649" w:type="dxa"/>
          </w:tcPr>
          <w:p w14:paraId="230A51E9" w14:textId="006AAE31" w:rsidR="002B2962" w:rsidRDefault="002B2962" w:rsidP="00D87847">
            <w:r>
              <w:t xml:space="preserve">Web services </w:t>
            </w:r>
            <w:r w:rsidR="007C0C2E">
              <w:t>SOAP</w:t>
            </w:r>
          </w:p>
          <w:p w14:paraId="5DF52618" w14:textId="49F10425" w:rsidR="002B2962" w:rsidRDefault="0044565D" w:rsidP="00D87847">
            <w:pPr>
              <w:pStyle w:val="Paragraphedeliste"/>
              <w:numPr>
                <w:ilvl w:val="0"/>
                <w:numId w:val="1"/>
              </w:numPr>
            </w:pPr>
            <w:r>
              <w:t>S’authentifier</w:t>
            </w:r>
          </w:p>
          <w:p w14:paraId="20C34761" w14:textId="65FDA907" w:rsidR="002B2962" w:rsidRDefault="0044565D" w:rsidP="00D87847">
            <w:pPr>
              <w:pStyle w:val="Paragraphedeliste"/>
              <w:numPr>
                <w:ilvl w:val="0"/>
                <w:numId w:val="1"/>
              </w:numPr>
            </w:pPr>
            <w:r>
              <w:t>Récupérer carnet d’ordre</w:t>
            </w:r>
          </w:p>
          <w:p w14:paraId="4F4A61EF" w14:textId="77777777" w:rsidR="0044565D" w:rsidRDefault="0044565D" w:rsidP="00D87847">
            <w:pPr>
              <w:pStyle w:val="Paragraphedeliste"/>
              <w:numPr>
                <w:ilvl w:val="0"/>
                <w:numId w:val="1"/>
              </w:numPr>
            </w:pPr>
            <w:r>
              <w:t>Passer un ordre</w:t>
            </w:r>
          </w:p>
          <w:p w14:paraId="3A763F16" w14:textId="77777777" w:rsidR="0044565D" w:rsidRDefault="0044565D" w:rsidP="00D87847">
            <w:pPr>
              <w:pStyle w:val="Paragraphedeliste"/>
              <w:numPr>
                <w:ilvl w:val="0"/>
                <w:numId w:val="1"/>
              </w:numPr>
            </w:pPr>
            <w:r>
              <w:t>Annuler un ordre</w:t>
            </w:r>
          </w:p>
          <w:p w14:paraId="655EFC77" w14:textId="43807D27" w:rsidR="0044565D" w:rsidRDefault="0044565D" w:rsidP="00D87847">
            <w:pPr>
              <w:pStyle w:val="Paragraphedeliste"/>
              <w:numPr>
                <w:ilvl w:val="0"/>
                <w:numId w:val="1"/>
              </w:numPr>
            </w:pPr>
            <w:r>
              <w:t>Modifier un ordre</w:t>
            </w:r>
          </w:p>
          <w:p w14:paraId="41B997E9" w14:textId="79FB9B09" w:rsidR="0044565D" w:rsidRDefault="0044565D" w:rsidP="00D87847">
            <w:pPr>
              <w:pStyle w:val="Paragraphedeliste"/>
              <w:numPr>
                <w:ilvl w:val="0"/>
                <w:numId w:val="1"/>
              </w:numPr>
            </w:pPr>
            <w:r>
              <w:t>Créer un compte utilisateur</w:t>
            </w:r>
          </w:p>
          <w:p w14:paraId="58B34183" w14:textId="44779404" w:rsidR="0044565D" w:rsidRDefault="0044565D" w:rsidP="00D87847">
            <w:pPr>
              <w:pStyle w:val="Paragraphedeliste"/>
              <w:numPr>
                <w:ilvl w:val="0"/>
                <w:numId w:val="1"/>
              </w:numPr>
            </w:pPr>
            <w:r>
              <w:t>Modifier un compte utilisateur</w:t>
            </w:r>
          </w:p>
          <w:p w14:paraId="7E9613D9" w14:textId="77777777" w:rsidR="002B2962" w:rsidRDefault="002B2962" w:rsidP="00D87847"/>
        </w:tc>
      </w:tr>
      <w:tr w:rsidR="002B2962" w14:paraId="57B01F89" w14:textId="77777777" w:rsidTr="00D87847">
        <w:tc>
          <w:tcPr>
            <w:tcW w:w="1413" w:type="dxa"/>
          </w:tcPr>
          <w:p w14:paraId="1A6AB8D9" w14:textId="08085A65" w:rsidR="002B2962" w:rsidRPr="00921BFA" w:rsidRDefault="002B2962" w:rsidP="00D87847">
            <w:pPr>
              <w:rPr>
                <w:b/>
              </w:rPr>
            </w:pPr>
            <w:r w:rsidRPr="00921BFA">
              <w:rPr>
                <w:b/>
              </w:rPr>
              <w:t>Domaine</w:t>
            </w:r>
          </w:p>
        </w:tc>
        <w:tc>
          <w:tcPr>
            <w:tcW w:w="7649" w:type="dxa"/>
          </w:tcPr>
          <w:p w14:paraId="0B421B07" w14:textId="77777777" w:rsidR="002B2962" w:rsidRDefault="002B2962" w:rsidP="00D87847">
            <w:pPr>
              <w:rPr>
                <w:b/>
              </w:rPr>
            </w:pPr>
            <w:r w:rsidRPr="00921BFA">
              <w:rPr>
                <w:b/>
              </w:rPr>
              <w:t>Objets métiers :</w:t>
            </w:r>
          </w:p>
          <w:p w14:paraId="021385E2" w14:textId="77777777" w:rsidR="002B2962" w:rsidRDefault="002B2962" w:rsidP="00D87847">
            <w:pPr>
              <w:pStyle w:val="Paragraphedeliste"/>
              <w:numPr>
                <w:ilvl w:val="0"/>
                <w:numId w:val="1"/>
              </w:numPr>
            </w:pPr>
            <w:r>
              <w:t>Carnet d’ordres (liste d’ordres)</w:t>
            </w:r>
          </w:p>
          <w:p w14:paraId="4203D444" w14:textId="77777777" w:rsidR="002B2962" w:rsidRDefault="002B2962" w:rsidP="00D87847">
            <w:r>
              <w:t xml:space="preserve">Utilisation de la libraire STL </w:t>
            </w:r>
          </w:p>
          <w:p w14:paraId="27F31225" w14:textId="77777777" w:rsidR="002B2962" w:rsidRDefault="002B2962" w:rsidP="00D87847"/>
          <w:p w14:paraId="330BCCF7" w14:textId="77777777" w:rsidR="002B2962" w:rsidRDefault="002B2962" w:rsidP="00D87847">
            <w:pPr>
              <w:pStyle w:val="Paragraphedeliste"/>
              <w:numPr>
                <w:ilvl w:val="0"/>
                <w:numId w:val="1"/>
              </w:numPr>
            </w:pPr>
            <w:r>
              <w:t>Ordre</w:t>
            </w:r>
          </w:p>
          <w:p w14:paraId="2108EFD5" w14:textId="6EE5924C" w:rsidR="0000006C" w:rsidRDefault="0000006C" w:rsidP="00D87847">
            <w:pPr>
              <w:pStyle w:val="Paragraphedeliste"/>
              <w:numPr>
                <w:ilvl w:val="0"/>
                <w:numId w:val="1"/>
              </w:numPr>
            </w:pPr>
            <w:r>
              <w:t>Client</w:t>
            </w:r>
          </w:p>
          <w:p w14:paraId="66C2EA0F" w14:textId="77777777" w:rsidR="002B2962" w:rsidRPr="00921BFA" w:rsidRDefault="002B2962" w:rsidP="00D87847"/>
          <w:p w14:paraId="5E9A227B" w14:textId="77777777" w:rsidR="002B2962" w:rsidRDefault="002B2962" w:rsidP="00D87847"/>
          <w:p w14:paraId="5A29AB23" w14:textId="77777777" w:rsidR="002B2962" w:rsidRPr="00921BFA" w:rsidRDefault="002B2962" w:rsidP="00D87847">
            <w:pPr>
              <w:rPr>
                <w:b/>
              </w:rPr>
            </w:pPr>
            <w:r w:rsidRPr="00921BFA">
              <w:rPr>
                <w:b/>
              </w:rPr>
              <w:t>Fourniture des moyens d’accès à l’information :</w:t>
            </w:r>
          </w:p>
          <w:p w14:paraId="4F9000D3" w14:textId="77777777" w:rsidR="00324FAA" w:rsidRDefault="00324FAA" w:rsidP="00324FAA">
            <w:pPr>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14:paraId="471DA783" w14:textId="77777777" w:rsidR="002B2962" w:rsidRDefault="002B2962" w:rsidP="00D87847"/>
        </w:tc>
      </w:tr>
      <w:tr w:rsidR="002B2962" w14:paraId="4FE11918" w14:textId="77777777" w:rsidTr="00D87847">
        <w:tc>
          <w:tcPr>
            <w:tcW w:w="1413" w:type="dxa"/>
          </w:tcPr>
          <w:p w14:paraId="1AB6A789" w14:textId="77777777" w:rsidR="002B2962" w:rsidRPr="00921BFA" w:rsidRDefault="002B2962" w:rsidP="00D87847">
            <w:pPr>
              <w:rPr>
                <w:b/>
              </w:rPr>
            </w:pPr>
            <w:r w:rsidRPr="00921BFA">
              <w:rPr>
                <w:b/>
              </w:rPr>
              <w:t>Persistance</w:t>
            </w:r>
          </w:p>
        </w:tc>
        <w:tc>
          <w:tcPr>
            <w:tcW w:w="7649" w:type="dxa"/>
          </w:tcPr>
          <w:p w14:paraId="6C45E14C" w14:textId="7221BE0E" w:rsidR="002B2962" w:rsidRDefault="00324FAA" w:rsidP="00D87847">
            <w:r>
              <w:rPr>
                <w:rFonts w:ascii="Verdana" w:hAnsi="Verdana"/>
                <w:color w:val="000000"/>
                <w:sz w:val="20"/>
                <w:szCs w:val="20"/>
                <w:shd w:val="clear" w:color="auto" w:fill="FFFFFF"/>
              </w:rPr>
              <w:t xml:space="preserve">La persistance des données est gérée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14:paraId="098C8A8F" w14:textId="77777777" w:rsidR="002B2962" w:rsidRDefault="002B2962" w:rsidP="002B2962"/>
    <w:p w14:paraId="6FAC4572" w14:textId="77777777" w:rsidR="002B2962" w:rsidRPr="00225873" w:rsidRDefault="002B2962" w:rsidP="002B2962">
      <w:pPr>
        <w:rPr>
          <w:b/>
          <w:u w:val="single"/>
        </w:rPr>
      </w:pPr>
      <w:r w:rsidRPr="00225873">
        <w:rPr>
          <w:b/>
          <w:u w:val="single"/>
        </w:rPr>
        <w:t>Tiers :</w:t>
      </w:r>
    </w:p>
    <w:p w14:paraId="17A9422E" w14:textId="77777777" w:rsidR="007C0C2E" w:rsidRDefault="007C0C2E" w:rsidP="007C0C2E">
      <w:r>
        <w:t>Modèle 3-tiers.</w:t>
      </w:r>
    </w:p>
    <w:p w14:paraId="535C90EA" w14:textId="77777777" w:rsidR="007C0C2E" w:rsidRDefault="007C0C2E" w:rsidP="007C0C2E">
      <w:pPr>
        <w:rPr>
          <w:bCs/>
        </w:rPr>
      </w:pPr>
      <w:r>
        <w:t xml:space="preserve">1 serveur Données : </w:t>
      </w:r>
      <w:r>
        <w:rPr>
          <w:bCs/>
        </w:rPr>
        <w:t>Client (ASP .Net)</w:t>
      </w:r>
    </w:p>
    <w:p w14:paraId="21303AD0" w14:textId="77777777" w:rsidR="007C0C2E" w:rsidRDefault="007C0C2E" w:rsidP="007C0C2E">
      <w:pPr>
        <w:rPr>
          <w:bCs/>
        </w:rPr>
      </w:pPr>
      <w:r>
        <w:rPr>
          <w:bCs/>
        </w:rPr>
        <w:t>1 serveur Logique : Web Services (C# .Net)</w:t>
      </w:r>
    </w:p>
    <w:p w14:paraId="524CF89B" w14:textId="6D101A27" w:rsidR="005679D9" w:rsidRDefault="007C0C2E" w:rsidP="007C0C2E">
      <w:pPr>
        <w:rPr>
          <w:bCs/>
        </w:rPr>
      </w:pPr>
      <w:r>
        <w:rPr>
          <w:bCs/>
        </w:rPr>
        <w:t>1 Serveur Données : Données (</w:t>
      </w:r>
      <w:proofErr w:type="spellStart"/>
      <w:r>
        <w:rPr>
          <w:bCs/>
        </w:rPr>
        <w:t>Account</w:t>
      </w:r>
      <w:proofErr w:type="spellEnd"/>
      <w:r>
        <w:rPr>
          <w:bCs/>
        </w:rPr>
        <w:t xml:space="preserve"> Information)</w:t>
      </w:r>
    </w:p>
    <w:p w14:paraId="1DC82A3A" w14:textId="77777777" w:rsidR="005679D9" w:rsidRDefault="005679D9">
      <w:pPr>
        <w:rPr>
          <w:bCs/>
        </w:rPr>
      </w:pPr>
      <w:r>
        <w:rPr>
          <w:bCs/>
        </w:rPr>
        <w:br w:type="page"/>
      </w:r>
    </w:p>
    <w:p w14:paraId="2308C7D1" w14:textId="6AFF2BAA" w:rsidR="005679D9" w:rsidRPr="00510EB2" w:rsidRDefault="005679D9" w:rsidP="005679D9">
      <w:pPr>
        <w:rPr>
          <w:b/>
        </w:rPr>
      </w:pPr>
      <w:r>
        <w:rPr>
          <w:b/>
        </w:rPr>
        <w:lastRenderedPageBreak/>
        <w:t>Application Trader</w:t>
      </w:r>
      <w:r w:rsidRPr="00510EB2">
        <w:rPr>
          <w:b/>
        </w:rPr>
        <w:t xml:space="preserve"> :</w:t>
      </w:r>
    </w:p>
    <w:p w14:paraId="22E6611D" w14:textId="2D028DF1" w:rsidR="005679D9" w:rsidRDefault="005679D9" w:rsidP="005679D9">
      <w:r>
        <w:t xml:space="preserve">Le logiciel implémenté </w:t>
      </w:r>
      <w:r w:rsidR="008F6061">
        <w:t>est dédié aux traders de l’entreprise. Il doit permettre de recevoir les ordres et carnets d’ordres du marché en quasi temps réel, et doit pouvoir passer des ordres très simplement et rapidement.</w:t>
      </w:r>
    </w:p>
    <w:p w14:paraId="5534F65D" w14:textId="77777777" w:rsidR="005679D9" w:rsidRDefault="005679D9" w:rsidP="005679D9"/>
    <w:p w14:paraId="6BDC22D4" w14:textId="77777777" w:rsidR="005679D9" w:rsidRPr="00225873" w:rsidRDefault="005679D9" w:rsidP="005679D9">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5679D9" w14:paraId="4640B490" w14:textId="77777777" w:rsidTr="00D87847">
        <w:tc>
          <w:tcPr>
            <w:tcW w:w="1413" w:type="dxa"/>
          </w:tcPr>
          <w:p w14:paraId="7730FF12" w14:textId="77777777" w:rsidR="005679D9" w:rsidRPr="00921BFA" w:rsidRDefault="005679D9" w:rsidP="00D87847">
            <w:pPr>
              <w:rPr>
                <w:b/>
              </w:rPr>
            </w:pPr>
            <w:r w:rsidRPr="00921BFA">
              <w:rPr>
                <w:b/>
              </w:rPr>
              <w:t>Présentation</w:t>
            </w:r>
          </w:p>
        </w:tc>
        <w:tc>
          <w:tcPr>
            <w:tcW w:w="7649" w:type="dxa"/>
          </w:tcPr>
          <w:p w14:paraId="2DB650A6" w14:textId="1E554400" w:rsidR="005679D9" w:rsidRDefault="00046AAB" w:rsidP="00046AAB">
            <w:r>
              <w:t xml:space="preserve">L’application fournit un client léger implémenté en ASP .net. Cette application dédiée </w:t>
            </w:r>
            <w:r>
              <w:t>aux traders</w:t>
            </w:r>
            <w:r>
              <w:t xml:space="preserve"> fournit les services de passage d</w:t>
            </w:r>
            <w:r>
              <w:t xml:space="preserve">’ordre et de </w:t>
            </w:r>
            <w:r w:rsidR="003C3B60">
              <w:t xml:space="preserve">réception du </w:t>
            </w:r>
            <w:r>
              <w:t>flux du marché.</w:t>
            </w:r>
          </w:p>
        </w:tc>
      </w:tr>
      <w:tr w:rsidR="005679D9" w14:paraId="7602DBEC" w14:textId="77777777" w:rsidTr="00D87847">
        <w:tc>
          <w:tcPr>
            <w:tcW w:w="1413" w:type="dxa"/>
          </w:tcPr>
          <w:p w14:paraId="3B5BE45C" w14:textId="77777777" w:rsidR="005679D9" w:rsidRPr="00921BFA" w:rsidRDefault="005679D9" w:rsidP="00D87847">
            <w:pPr>
              <w:rPr>
                <w:b/>
              </w:rPr>
            </w:pPr>
            <w:r w:rsidRPr="00921BFA">
              <w:rPr>
                <w:b/>
              </w:rPr>
              <w:t>Contrôleur</w:t>
            </w:r>
          </w:p>
        </w:tc>
        <w:tc>
          <w:tcPr>
            <w:tcW w:w="7649" w:type="dxa"/>
          </w:tcPr>
          <w:p w14:paraId="4F54746A" w14:textId="683CC069" w:rsidR="005679D9" w:rsidRDefault="005679D9" w:rsidP="00046AAB">
            <w:r>
              <w:t>Doit</w:t>
            </w:r>
            <w:r w:rsidR="00046AAB">
              <w:t xml:space="preserve"> contrôler l’appel de services</w:t>
            </w:r>
          </w:p>
        </w:tc>
      </w:tr>
      <w:tr w:rsidR="005679D9" w14:paraId="2B78CF32" w14:textId="77777777" w:rsidTr="00D87847">
        <w:tc>
          <w:tcPr>
            <w:tcW w:w="1413" w:type="dxa"/>
          </w:tcPr>
          <w:p w14:paraId="66BBEFA2" w14:textId="77777777" w:rsidR="005679D9" w:rsidRPr="00921BFA" w:rsidRDefault="005679D9" w:rsidP="00D87847">
            <w:pPr>
              <w:rPr>
                <w:b/>
              </w:rPr>
            </w:pPr>
            <w:r w:rsidRPr="00921BFA">
              <w:rPr>
                <w:b/>
              </w:rPr>
              <w:t>Services</w:t>
            </w:r>
          </w:p>
        </w:tc>
        <w:tc>
          <w:tcPr>
            <w:tcW w:w="7649" w:type="dxa"/>
          </w:tcPr>
          <w:p w14:paraId="52E50047" w14:textId="77777777" w:rsidR="005679D9" w:rsidRDefault="005679D9" w:rsidP="00D87847">
            <w:r>
              <w:t>Web services REST</w:t>
            </w:r>
          </w:p>
          <w:p w14:paraId="3648893F" w14:textId="77777777" w:rsidR="005679D9" w:rsidRDefault="005679D9" w:rsidP="00D87847">
            <w:pPr>
              <w:pStyle w:val="Paragraphedeliste"/>
              <w:numPr>
                <w:ilvl w:val="0"/>
                <w:numId w:val="1"/>
              </w:numPr>
            </w:pPr>
            <w:r>
              <w:t>Récupérer un carnet d’ordre</w:t>
            </w:r>
          </w:p>
          <w:p w14:paraId="17C60D7B" w14:textId="77777777" w:rsidR="005679D9" w:rsidRDefault="005679D9" w:rsidP="00D87847">
            <w:pPr>
              <w:pStyle w:val="Paragraphedeliste"/>
              <w:numPr>
                <w:ilvl w:val="0"/>
                <w:numId w:val="1"/>
              </w:numPr>
            </w:pPr>
            <w:r>
              <w:t>Passer un ordre</w:t>
            </w:r>
          </w:p>
          <w:p w14:paraId="23FFE820" w14:textId="77777777" w:rsidR="005679D9" w:rsidRDefault="005679D9" w:rsidP="00D87847"/>
        </w:tc>
      </w:tr>
      <w:tr w:rsidR="005679D9" w14:paraId="3A7CCBBB" w14:textId="77777777" w:rsidTr="00D87847">
        <w:tc>
          <w:tcPr>
            <w:tcW w:w="1413" w:type="dxa"/>
          </w:tcPr>
          <w:p w14:paraId="54B17426" w14:textId="77777777" w:rsidR="005679D9" w:rsidRPr="00921BFA" w:rsidRDefault="005679D9" w:rsidP="00D87847">
            <w:pPr>
              <w:rPr>
                <w:b/>
              </w:rPr>
            </w:pPr>
            <w:r w:rsidRPr="00921BFA">
              <w:rPr>
                <w:b/>
              </w:rPr>
              <w:t>Domaine</w:t>
            </w:r>
          </w:p>
        </w:tc>
        <w:tc>
          <w:tcPr>
            <w:tcW w:w="7649" w:type="dxa"/>
          </w:tcPr>
          <w:p w14:paraId="36C1BE7B" w14:textId="77777777" w:rsidR="005679D9" w:rsidRDefault="005679D9" w:rsidP="00D87847">
            <w:pPr>
              <w:rPr>
                <w:b/>
              </w:rPr>
            </w:pPr>
            <w:r w:rsidRPr="00921BFA">
              <w:rPr>
                <w:b/>
              </w:rPr>
              <w:t>Objets métiers :</w:t>
            </w:r>
          </w:p>
          <w:p w14:paraId="41B54502" w14:textId="77777777" w:rsidR="005679D9" w:rsidRDefault="005679D9" w:rsidP="00D87847">
            <w:pPr>
              <w:pStyle w:val="Paragraphedeliste"/>
              <w:numPr>
                <w:ilvl w:val="0"/>
                <w:numId w:val="1"/>
              </w:numPr>
            </w:pPr>
            <w:r>
              <w:t>Carnet d’ordres (liste d’ordres)</w:t>
            </w:r>
          </w:p>
          <w:p w14:paraId="62252CC6" w14:textId="77777777" w:rsidR="005679D9" w:rsidRDefault="005679D9" w:rsidP="00D87847">
            <w:r>
              <w:t xml:space="preserve">Utilisation de la libraire STL </w:t>
            </w:r>
          </w:p>
          <w:p w14:paraId="473399F8" w14:textId="77777777" w:rsidR="005679D9" w:rsidRDefault="005679D9" w:rsidP="00D87847"/>
          <w:p w14:paraId="21A6AA78" w14:textId="77777777" w:rsidR="005679D9" w:rsidRDefault="005679D9" w:rsidP="00D87847">
            <w:pPr>
              <w:pStyle w:val="Paragraphedeliste"/>
              <w:numPr>
                <w:ilvl w:val="0"/>
                <w:numId w:val="1"/>
              </w:numPr>
            </w:pPr>
            <w:r>
              <w:t>Ordre</w:t>
            </w:r>
          </w:p>
          <w:p w14:paraId="11E67C3D" w14:textId="77777777" w:rsidR="005679D9" w:rsidRPr="00921BFA" w:rsidRDefault="005679D9" w:rsidP="00D87847"/>
          <w:p w14:paraId="5238DDF1" w14:textId="77777777" w:rsidR="005679D9" w:rsidRDefault="005679D9" w:rsidP="00D87847"/>
          <w:p w14:paraId="6AA73FB7" w14:textId="77777777" w:rsidR="005679D9" w:rsidRPr="00921BFA" w:rsidRDefault="005679D9" w:rsidP="00D87847">
            <w:pPr>
              <w:rPr>
                <w:b/>
              </w:rPr>
            </w:pPr>
            <w:r w:rsidRPr="00921BFA">
              <w:rPr>
                <w:b/>
              </w:rPr>
              <w:t>Fourniture des moyens d’accès à l’information :</w:t>
            </w:r>
          </w:p>
          <w:p w14:paraId="4AEFAD87" w14:textId="3AE4CAD8" w:rsidR="00D21B07" w:rsidRDefault="00D21B07" w:rsidP="00D21B07">
            <w:pPr>
              <w:rPr>
                <w:rFonts w:ascii="Verdana" w:hAnsi="Verdana"/>
                <w:color w:val="000000"/>
                <w:sz w:val="20"/>
                <w:szCs w:val="20"/>
                <w:shd w:val="clear" w:color="auto" w:fill="FFFFFF"/>
              </w:rPr>
            </w:pPr>
            <w:r>
              <w:t xml:space="preserve">Les accès à l’information son géré par le bloc </w:t>
            </w:r>
            <w:r>
              <w:t>Stock</w:t>
            </w:r>
            <w:r>
              <w:t xml:space="preserve"> Information</w:t>
            </w:r>
          </w:p>
          <w:p w14:paraId="2BD23660" w14:textId="77777777" w:rsidR="005679D9" w:rsidRDefault="005679D9" w:rsidP="00D87847"/>
        </w:tc>
      </w:tr>
      <w:tr w:rsidR="005679D9" w14:paraId="4AB2D09F" w14:textId="77777777" w:rsidTr="00D87847">
        <w:tc>
          <w:tcPr>
            <w:tcW w:w="1413" w:type="dxa"/>
          </w:tcPr>
          <w:p w14:paraId="60A08A04" w14:textId="77777777" w:rsidR="005679D9" w:rsidRPr="00921BFA" w:rsidRDefault="005679D9" w:rsidP="00D87847">
            <w:pPr>
              <w:rPr>
                <w:b/>
              </w:rPr>
            </w:pPr>
            <w:r w:rsidRPr="00921BFA">
              <w:rPr>
                <w:b/>
              </w:rPr>
              <w:t>Persistance</w:t>
            </w:r>
          </w:p>
        </w:tc>
        <w:tc>
          <w:tcPr>
            <w:tcW w:w="7649" w:type="dxa"/>
          </w:tcPr>
          <w:p w14:paraId="09DBA76E" w14:textId="52ACD26F" w:rsidR="005679D9" w:rsidRDefault="00DE4281" w:rsidP="00DE4281">
            <w:r>
              <w:rPr>
                <w:rFonts w:ascii="Verdana" w:hAnsi="Verdana"/>
                <w:color w:val="000000"/>
                <w:sz w:val="20"/>
                <w:szCs w:val="20"/>
                <w:shd w:val="clear" w:color="auto" w:fill="FFFFFF"/>
              </w:rPr>
              <w:t xml:space="preserve">La persistance des données est gérée par le bloc </w:t>
            </w:r>
            <w:r>
              <w:rPr>
                <w:rFonts w:ascii="Verdana" w:hAnsi="Verdana"/>
                <w:color w:val="000000"/>
                <w:sz w:val="20"/>
                <w:szCs w:val="20"/>
                <w:shd w:val="clear" w:color="auto" w:fill="FFFFFF"/>
              </w:rPr>
              <w:t>Stock</w:t>
            </w:r>
            <w:r>
              <w:rPr>
                <w:rFonts w:ascii="Verdana" w:hAnsi="Verdana"/>
                <w:color w:val="000000"/>
                <w:sz w:val="20"/>
                <w:szCs w:val="20"/>
                <w:shd w:val="clear" w:color="auto" w:fill="FFFFFF"/>
              </w:rPr>
              <w:t xml:space="preserve"> Information</w:t>
            </w:r>
          </w:p>
        </w:tc>
      </w:tr>
    </w:tbl>
    <w:p w14:paraId="48FA3D4D" w14:textId="77777777" w:rsidR="005679D9" w:rsidRDefault="005679D9" w:rsidP="005679D9"/>
    <w:p w14:paraId="430E8F22" w14:textId="77777777" w:rsidR="005679D9" w:rsidRPr="00225873" w:rsidRDefault="005679D9" w:rsidP="005679D9">
      <w:pPr>
        <w:rPr>
          <w:b/>
          <w:u w:val="single"/>
        </w:rPr>
      </w:pPr>
      <w:r w:rsidRPr="00225873">
        <w:rPr>
          <w:b/>
          <w:u w:val="single"/>
        </w:rPr>
        <w:t>Tiers :</w:t>
      </w:r>
    </w:p>
    <w:p w14:paraId="2095F53A" w14:textId="6BB0792A" w:rsidR="005679D9" w:rsidRDefault="0098730F" w:rsidP="005679D9">
      <w:r>
        <w:t>Modèle 1</w:t>
      </w:r>
      <w:r w:rsidR="005679D9">
        <w:t>-tiers.</w:t>
      </w:r>
    </w:p>
    <w:p w14:paraId="392631F3" w14:textId="5A12AB73" w:rsidR="00EA69BD" w:rsidRDefault="0098730F" w:rsidP="0098730F">
      <w:r>
        <w:t>1 serveur Application</w:t>
      </w:r>
      <w:r w:rsidR="005679D9">
        <w:t xml:space="preserve"> : </w:t>
      </w:r>
    </w:p>
    <w:p w14:paraId="19483A50" w14:textId="77777777" w:rsidR="00EA69BD" w:rsidRDefault="00EA69BD">
      <w:r>
        <w:br w:type="page"/>
      </w:r>
    </w:p>
    <w:p w14:paraId="02F1D93F" w14:textId="5B37EFBA" w:rsidR="00EA69BD" w:rsidRPr="00510EB2" w:rsidRDefault="00EA69BD" w:rsidP="00EA69BD">
      <w:pPr>
        <w:rPr>
          <w:b/>
        </w:rPr>
      </w:pPr>
      <w:r>
        <w:rPr>
          <w:b/>
        </w:rPr>
        <w:lastRenderedPageBreak/>
        <w:t xml:space="preserve">Application </w:t>
      </w:r>
      <w:r>
        <w:rPr>
          <w:b/>
        </w:rPr>
        <w:t>Courtier</w:t>
      </w:r>
      <w:r w:rsidRPr="00510EB2">
        <w:rPr>
          <w:b/>
        </w:rPr>
        <w:t xml:space="preserve"> :</w:t>
      </w:r>
    </w:p>
    <w:p w14:paraId="1327F29F" w14:textId="1F3C1A40" w:rsidR="00EA69BD" w:rsidRDefault="00EA69BD" w:rsidP="00EA69BD">
      <w:r>
        <w:t xml:space="preserve">Le logiciel implémenté est dédié </w:t>
      </w:r>
      <w:r>
        <w:t>pour les courtiers externes de l’entreprise. Il doit fournir des services qui pourront être utilisé par des applications externes permettant de passer des ordres et récupérer des données du marché.</w:t>
      </w:r>
    </w:p>
    <w:p w14:paraId="451A834D" w14:textId="77777777" w:rsidR="00500B5C" w:rsidRDefault="00500B5C" w:rsidP="00EA69BD"/>
    <w:p w14:paraId="7E938218" w14:textId="77777777" w:rsidR="00EA69BD" w:rsidRDefault="00EA69BD" w:rsidP="00EA69BD"/>
    <w:p w14:paraId="7BF2DCBC" w14:textId="77777777" w:rsidR="00EA69BD" w:rsidRPr="00225873" w:rsidRDefault="00EA69BD" w:rsidP="00EA69BD">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EA69BD" w14:paraId="6BD4786C" w14:textId="77777777" w:rsidTr="00D87847">
        <w:tc>
          <w:tcPr>
            <w:tcW w:w="1413" w:type="dxa"/>
          </w:tcPr>
          <w:p w14:paraId="2F0B089E" w14:textId="77777777" w:rsidR="00EA69BD" w:rsidRPr="00921BFA" w:rsidRDefault="00EA69BD" w:rsidP="00D87847">
            <w:pPr>
              <w:rPr>
                <w:b/>
              </w:rPr>
            </w:pPr>
            <w:r w:rsidRPr="00921BFA">
              <w:rPr>
                <w:b/>
              </w:rPr>
              <w:t>Présentation</w:t>
            </w:r>
          </w:p>
        </w:tc>
        <w:tc>
          <w:tcPr>
            <w:tcW w:w="7649" w:type="dxa"/>
          </w:tcPr>
          <w:p w14:paraId="555653AA" w14:textId="560194BB" w:rsidR="00EA69BD" w:rsidRDefault="00EA69BD" w:rsidP="00DB19E6">
            <w:r>
              <w:t xml:space="preserve">L’application fournit un client léger implémenté en ASP .net. Cette application dédiée </w:t>
            </w:r>
            <w:r w:rsidR="00500B5C">
              <w:t>aux courtiers</w:t>
            </w:r>
            <w:r>
              <w:t xml:space="preserve"> fournit les services de passage d’ordre et de réception du flux du marché.</w:t>
            </w:r>
          </w:p>
        </w:tc>
      </w:tr>
      <w:tr w:rsidR="00EA69BD" w14:paraId="4993F294" w14:textId="77777777" w:rsidTr="00D87847">
        <w:tc>
          <w:tcPr>
            <w:tcW w:w="1413" w:type="dxa"/>
          </w:tcPr>
          <w:p w14:paraId="511CB501" w14:textId="77777777" w:rsidR="00EA69BD" w:rsidRPr="00921BFA" w:rsidRDefault="00EA69BD" w:rsidP="00D87847">
            <w:pPr>
              <w:rPr>
                <w:b/>
              </w:rPr>
            </w:pPr>
            <w:r w:rsidRPr="00921BFA">
              <w:rPr>
                <w:b/>
              </w:rPr>
              <w:t>Contrôleur</w:t>
            </w:r>
          </w:p>
        </w:tc>
        <w:tc>
          <w:tcPr>
            <w:tcW w:w="7649" w:type="dxa"/>
          </w:tcPr>
          <w:p w14:paraId="5558C53F" w14:textId="77777777" w:rsidR="00EA69BD" w:rsidRDefault="00EA69BD" w:rsidP="00D87847">
            <w:r>
              <w:t>Doit contrôler l’appel de services</w:t>
            </w:r>
          </w:p>
        </w:tc>
      </w:tr>
      <w:tr w:rsidR="00EA69BD" w14:paraId="01258C86" w14:textId="77777777" w:rsidTr="00D87847">
        <w:tc>
          <w:tcPr>
            <w:tcW w:w="1413" w:type="dxa"/>
          </w:tcPr>
          <w:p w14:paraId="4BCDF8CC" w14:textId="77777777" w:rsidR="00EA69BD" w:rsidRPr="00921BFA" w:rsidRDefault="00EA69BD" w:rsidP="00D87847">
            <w:pPr>
              <w:rPr>
                <w:b/>
              </w:rPr>
            </w:pPr>
            <w:r w:rsidRPr="00921BFA">
              <w:rPr>
                <w:b/>
              </w:rPr>
              <w:t>Services</w:t>
            </w:r>
          </w:p>
        </w:tc>
        <w:tc>
          <w:tcPr>
            <w:tcW w:w="7649" w:type="dxa"/>
          </w:tcPr>
          <w:p w14:paraId="37CE8C91" w14:textId="252BE9E1" w:rsidR="00EA69BD" w:rsidRDefault="00EA69BD" w:rsidP="00D87847">
            <w:r>
              <w:t xml:space="preserve">Web services </w:t>
            </w:r>
            <w:r w:rsidR="00500B5C">
              <w:t>SOAP C#</w:t>
            </w:r>
          </w:p>
          <w:p w14:paraId="09F36415" w14:textId="77777777" w:rsidR="00EA69BD" w:rsidRDefault="00EA69BD" w:rsidP="00D87847">
            <w:pPr>
              <w:pStyle w:val="Paragraphedeliste"/>
              <w:numPr>
                <w:ilvl w:val="0"/>
                <w:numId w:val="1"/>
              </w:numPr>
            </w:pPr>
            <w:r>
              <w:t>Récupérer un carnet d’ordre</w:t>
            </w:r>
          </w:p>
          <w:p w14:paraId="59531F18" w14:textId="77777777" w:rsidR="00EA69BD" w:rsidRDefault="00EA69BD" w:rsidP="00D87847">
            <w:pPr>
              <w:pStyle w:val="Paragraphedeliste"/>
              <w:numPr>
                <w:ilvl w:val="0"/>
                <w:numId w:val="1"/>
              </w:numPr>
            </w:pPr>
            <w:r>
              <w:t>Passer un ordre</w:t>
            </w:r>
          </w:p>
          <w:p w14:paraId="64DCAEAA" w14:textId="77777777" w:rsidR="00EA69BD" w:rsidRDefault="00EA69BD" w:rsidP="00D87847"/>
        </w:tc>
      </w:tr>
      <w:tr w:rsidR="00EA69BD" w14:paraId="277DBC7A" w14:textId="77777777" w:rsidTr="00D87847">
        <w:tc>
          <w:tcPr>
            <w:tcW w:w="1413" w:type="dxa"/>
          </w:tcPr>
          <w:p w14:paraId="188C9F37" w14:textId="77777777" w:rsidR="00EA69BD" w:rsidRPr="00921BFA" w:rsidRDefault="00EA69BD" w:rsidP="00D87847">
            <w:pPr>
              <w:rPr>
                <w:b/>
              </w:rPr>
            </w:pPr>
            <w:r w:rsidRPr="00921BFA">
              <w:rPr>
                <w:b/>
              </w:rPr>
              <w:t>Domaine</w:t>
            </w:r>
          </w:p>
        </w:tc>
        <w:tc>
          <w:tcPr>
            <w:tcW w:w="7649" w:type="dxa"/>
          </w:tcPr>
          <w:p w14:paraId="65C4ACBD" w14:textId="77777777" w:rsidR="00EA69BD" w:rsidRDefault="00EA69BD" w:rsidP="00D87847">
            <w:pPr>
              <w:rPr>
                <w:b/>
              </w:rPr>
            </w:pPr>
            <w:r w:rsidRPr="00921BFA">
              <w:rPr>
                <w:b/>
              </w:rPr>
              <w:t>Objets métiers :</w:t>
            </w:r>
          </w:p>
          <w:p w14:paraId="4523B6FF" w14:textId="77777777" w:rsidR="00EA69BD" w:rsidRDefault="00EA69BD" w:rsidP="00D87847">
            <w:pPr>
              <w:pStyle w:val="Paragraphedeliste"/>
              <w:numPr>
                <w:ilvl w:val="0"/>
                <w:numId w:val="1"/>
              </w:numPr>
            </w:pPr>
            <w:r>
              <w:t>Carnet d’ordres (liste d’ordres)</w:t>
            </w:r>
          </w:p>
          <w:p w14:paraId="06303F30" w14:textId="77777777" w:rsidR="00EA69BD" w:rsidRDefault="00EA69BD" w:rsidP="00D87847">
            <w:r>
              <w:t xml:space="preserve">Utilisation de la libraire STL </w:t>
            </w:r>
          </w:p>
          <w:p w14:paraId="03F4D328" w14:textId="77777777" w:rsidR="00EA69BD" w:rsidRDefault="00EA69BD" w:rsidP="00D87847"/>
          <w:p w14:paraId="62555A47" w14:textId="77777777" w:rsidR="00EA69BD" w:rsidRDefault="00EA69BD" w:rsidP="00D87847">
            <w:pPr>
              <w:pStyle w:val="Paragraphedeliste"/>
              <w:numPr>
                <w:ilvl w:val="0"/>
                <w:numId w:val="1"/>
              </w:numPr>
            </w:pPr>
            <w:r>
              <w:t>Ordre</w:t>
            </w:r>
          </w:p>
          <w:p w14:paraId="7F755132" w14:textId="77777777" w:rsidR="00EA69BD" w:rsidRPr="00921BFA" w:rsidRDefault="00EA69BD" w:rsidP="00D87847"/>
          <w:p w14:paraId="52B8F196" w14:textId="77777777" w:rsidR="00EA69BD" w:rsidRDefault="00EA69BD" w:rsidP="00D87847"/>
          <w:p w14:paraId="1C18DC3D" w14:textId="77777777" w:rsidR="00EA69BD" w:rsidRPr="00921BFA" w:rsidRDefault="00EA69BD" w:rsidP="00D87847">
            <w:pPr>
              <w:rPr>
                <w:b/>
              </w:rPr>
            </w:pPr>
            <w:r w:rsidRPr="00921BFA">
              <w:rPr>
                <w:b/>
              </w:rPr>
              <w:t>Fourniture des moyens d’accès à l’information :</w:t>
            </w:r>
          </w:p>
          <w:p w14:paraId="00C5D459" w14:textId="77777777" w:rsidR="00EA69BD" w:rsidRDefault="00EA69BD" w:rsidP="00D87847">
            <w:pPr>
              <w:rPr>
                <w:rFonts w:ascii="Verdana" w:hAnsi="Verdana"/>
                <w:color w:val="000000"/>
                <w:sz w:val="20"/>
                <w:szCs w:val="20"/>
                <w:shd w:val="clear" w:color="auto" w:fill="FFFFFF"/>
              </w:rPr>
            </w:pPr>
            <w:r>
              <w:t>Les accès à l’information son géré par le bloc Stock Information</w:t>
            </w:r>
          </w:p>
          <w:p w14:paraId="4070190C" w14:textId="77777777" w:rsidR="00EA69BD" w:rsidRDefault="00EA69BD" w:rsidP="00D87847"/>
        </w:tc>
      </w:tr>
      <w:tr w:rsidR="00EA69BD" w14:paraId="25115851" w14:textId="77777777" w:rsidTr="00D87847">
        <w:tc>
          <w:tcPr>
            <w:tcW w:w="1413" w:type="dxa"/>
          </w:tcPr>
          <w:p w14:paraId="1DB44E78" w14:textId="77777777" w:rsidR="00EA69BD" w:rsidRPr="00921BFA" w:rsidRDefault="00EA69BD" w:rsidP="00D87847">
            <w:pPr>
              <w:rPr>
                <w:b/>
              </w:rPr>
            </w:pPr>
            <w:r w:rsidRPr="00921BFA">
              <w:rPr>
                <w:b/>
              </w:rPr>
              <w:t>Persistance</w:t>
            </w:r>
          </w:p>
        </w:tc>
        <w:tc>
          <w:tcPr>
            <w:tcW w:w="7649" w:type="dxa"/>
          </w:tcPr>
          <w:p w14:paraId="29330346" w14:textId="77777777" w:rsidR="00EA69BD" w:rsidRDefault="00EA69BD" w:rsidP="00D87847">
            <w:r>
              <w:rPr>
                <w:rFonts w:ascii="Verdana" w:hAnsi="Verdana"/>
                <w:color w:val="000000"/>
                <w:sz w:val="20"/>
                <w:szCs w:val="20"/>
                <w:shd w:val="clear" w:color="auto" w:fill="FFFFFF"/>
              </w:rPr>
              <w:t>La persistance des données est gérée par le bloc Stock Information</w:t>
            </w:r>
          </w:p>
        </w:tc>
      </w:tr>
    </w:tbl>
    <w:p w14:paraId="2575E4A2" w14:textId="77777777" w:rsidR="00EA69BD" w:rsidRDefault="00EA69BD" w:rsidP="00EA69BD"/>
    <w:p w14:paraId="36D0E016" w14:textId="77777777" w:rsidR="00EA69BD" w:rsidRPr="00225873" w:rsidRDefault="00EA69BD" w:rsidP="00EA69BD">
      <w:pPr>
        <w:rPr>
          <w:b/>
          <w:u w:val="single"/>
        </w:rPr>
      </w:pPr>
      <w:r w:rsidRPr="00225873">
        <w:rPr>
          <w:b/>
          <w:u w:val="single"/>
        </w:rPr>
        <w:t>Tiers :</w:t>
      </w:r>
    </w:p>
    <w:p w14:paraId="06317F8B" w14:textId="77777777" w:rsidR="00EA69BD" w:rsidRDefault="00EA69BD" w:rsidP="00EA69BD">
      <w:r>
        <w:t>Modèle 1-tiers.</w:t>
      </w:r>
    </w:p>
    <w:p w14:paraId="33F698EA" w14:textId="4A23E1CC" w:rsidR="00EB030C" w:rsidRDefault="00EA69BD" w:rsidP="00EA69BD">
      <w:r>
        <w:t xml:space="preserve">1 serveur Application : </w:t>
      </w:r>
      <w:r w:rsidR="000B1327">
        <w:t>Client + Web Services (C#)</w:t>
      </w:r>
    </w:p>
    <w:p w14:paraId="5D9A2A98" w14:textId="77777777" w:rsidR="00EB030C" w:rsidRDefault="00EB030C">
      <w:r>
        <w:br w:type="page"/>
      </w:r>
    </w:p>
    <w:p w14:paraId="7E61011A" w14:textId="5371A451" w:rsidR="00EB030C" w:rsidRPr="00510EB2" w:rsidRDefault="00EB030C" w:rsidP="00EB030C">
      <w:pPr>
        <w:rPr>
          <w:b/>
        </w:rPr>
      </w:pPr>
      <w:r>
        <w:rPr>
          <w:b/>
        </w:rPr>
        <w:lastRenderedPageBreak/>
        <w:t>Agence</w:t>
      </w:r>
      <w:r>
        <w:rPr>
          <w:b/>
        </w:rPr>
        <w:t xml:space="preserve"> </w:t>
      </w:r>
      <w:r>
        <w:rPr>
          <w:b/>
        </w:rPr>
        <w:t>Régional</w:t>
      </w:r>
      <w:r w:rsidRPr="00510EB2">
        <w:rPr>
          <w:b/>
        </w:rPr>
        <w:t xml:space="preserve"> :</w:t>
      </w:r>
    </w:p>
    <w:p w14:paraId="6A743442" w14:textId="2489D540" w:rsidR="00EB030C" w:rsidRDefault="00EB030C" w:rsidP="00EB030C">
      <w:r>
        <w:t xml:space="preserve">Le logiciel implémenté est dédié pour </w:t>
      </w:r>
      <w:r>
        <w:t>l’agence régionale et pour les agences locales reliées à celle-ci</w:t>
      </w:r>
      <w:r>
        <w:t xml:space="preserve">. Il doit fournir des services qui pourront être utilisé par </w:t>
      </w:r>
      <w:r>
        <w:t>les agents de l’entreprise.</w:t>
      </w:r>
    </w:p>
    <w:p w14:paraId="0705C4E3" w14:textId="77777777" w:rsidR="00EB030C" w:rsidRDefault="00EB030C" w:rsidP="00EB030C"/>
    <w:p w14:paraId="035EE414" w14:textId="77777777" w:rsidR="00EB030C" w:rsidRDefault="00EB030C" w:rsidP="00EB030C"/>
    <w:p w14:paraId="6A607BCD" w14:textId="77777777" w:rsidR="00EB030C" w:rsidRPr="00225873" w:rsidRDefault="00EB030C" w:rsidP="00EB030C">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EB030C" w14:paraId="68688FB4" w14:textId="77777777" w:rsidTr="00D87847">
        <w:tc>
          <w:tcPr>
            <w:tcW w:w="1413" w:type="dxa"/>
          </w:tcPr>
          <w:p w14:paraId="127A4B94" w14:textId="77777777" w:rsidR="00EB030C" w:rsidRPr="00921BFA" w:rsidRDefault="00EB030C" w:rsidP="00D87847">
            <w:pPr>
              <w:rPr>
                <w:b/>
              </w:rPr>
            </w:pPr>
            <w:r w:rsidRPr="00921BFA">
              <w:rPr>
                <w:b/>
              </w:rPr>
              <w:t>Présentation</w:t>
            </w:r>
          </w:p>
        </w:tc>
        <w:tc>
          <w:tcPr>
            <w:tcW w:w="7649" w:type="dxa"/>
          </w:tcPr>
          <w:p w14:paraId="78B23A03" w14:textId="210135DD" w:rsidR="00EB030C" w:rsidRDefault="00EB030C" w:rsidP="00EB030C">
            <w:r>
              <w:t xml:space="preserve">L’application fournit un client léger implémenté en ASP .net. Cette application dédiée aux </w:t>
            </w:r>
            <w:r>
              <w:t>agents</w:t>
            </w:r>
            <w:r>
              <w:t xml:space="preserve"> fournit les services de passage d’ordre et de réception du flux du marché.</w:t>
            </w:r>
          </w:p>
        </w:tc>
      </w:tr>
      <w:tr w:rsidR="00EB030C" w14:paraId="1027CE09" w14:textId="77777777" w:rsidTr="00D87847">
        <w:tc>
          <w:tcPr>
            <w:tcW w:w="1413" w:type="dxa"/>
          </w:tcPr>
          <w:p w14:paraId="0E5DEE18" w14:textId="77777777" w:rsidR="00EB030C" w:rsidRPr="00921BFA" w:rsidRDefault="00EB030C" w:rsidP="00D87847">
            <w:pPr>
              <w:rPr>
                <w:b/>
              </w:rPr>
            </w:pPr>
            <w:r w:rsidRPr="00921BFA">
              <w:rPr>
                <w:b/>
              </w:rPr>
              <w:t>Contrôleur</w:t>
            </w:r>
          </w:p>
        </w:tc>
        <w:tc>
          <w:tcPr>
            <w:tcW w:w="7649" w:type="dxa"/>
          </w:tcPr>
          <w:p w14:paraId="4483D24E" w14:textId="77777777" w:rsidR="00EB030C" w:rsidRDefault="00EB030C" w:rsidP="00D87847">
            <w:r>
              <w:t>Doit contrôler l’appel de services</w:t>
            </w:r>
          </w:p>
        </w:tc>
      </w:tr>
      <w:tr w:rsidR="00EB030C" w14:paraId="46D6C3F9" w14:textId="77777777" w:rsidTr="00D87847">
        <w:tc>
          <w:tcPr>
            <w:tcW w:w="1413" w:type="dxa"/>
          </w:tcPr>
          <w:p w14:paraId="6217DE9F" w14:textId="77777777" w:rsidR="00EB030C" w:rsidRPr="00921BFA" w:rsidRDefault="00EB030C" w:rsidP="00D87847">
            <w:pPr>
              <w:rPr>
                <w:b/>
              </w:rPr>
            </w:pPr>
            <w:r w:rsidRPr="00921BFA">
              <w:rPr>
                <w:b/>
              </w:rPr>
              <w:t>Services</w:t>
            </w:r>
          </w:p>
        </w:tc>
        <w:tc>
          <w:tcPr>
            <w:tcW w:w="7649" w:type="dxa"/>
          </w:tcPr>
          <w:p w14:paraId="48C4722C" w14:textId="77777777" w:rsidR="00EB030C" w:rsidRDefault="00EB030C" w:rsidP="00D87847">
            <w:r>
              <w:t>Web services SOAP C#</w:t>
            </w:r>
          </w:p>
          <w:p w14:paraId="335CD7DA" w14:textId="77777777" w:rsidR="00EB030C" w:rsidRDefault="00EB030C" w:rsidP="00D87847">
            <w:pPr>
              <w:pStyle w:val="Paragraphedeliste"/>
              <w:numPr>
                <w:ilvl w:val="0"/>
                <w:numId w:val="1"/>
              </w:numPr>
            </w:pPr>
            <w:r>
              <w:t>Récupérer un carnet d’ordre</w:t>
            </w:r>
          </w:p>
          <w:p w14:paraId="0BD1A62F" w14:textId="77777777" w:rsidR="00EB030C" w:rsidRDefault="00EB030C" w:rsidP="00D87847">
            <w:pPr>
              <w:pStyle w:val="Paragraphedeliste"/>
              <w:numPr>
                <w:ilvl w:val="0"/>
                <w:numId w:val="1"/>
              </w:numPr>
            </w:pPr>
            <w:r>
              <w:t>Passer un ordre</w:t>
            </w:r>
          </w:p>
          <w:p w14:paraId="04E10057" w14:textId="77777777" w:rsidR="00EB030C" w:rsidRDefault="00EB030C" w:rsidP="00D87847"/>
        </w:tc>
      </w:tr>
      <w:tr w:rsidR="00EB030C" w14:paraId="05E99A72" w14:textId="77777777" w:rsidTr="00D87847">
        <w:tc>
          <w:tcPr>
            <w:tcW w:w="1413" w:type="dxa"/>
          </w:tcPr>
          <w:p w14:paraId="38291467" w14:textId="77777777" w:rsidR="00EB030C" w:rsidRPr="00921BFA" w:rsidRDefault="00EB030C" w:rsidP="00D87847">
            <w:pPr>
              <w:rPr>
                <w:b/>
              </w:rPr>
            </w:pPr>
            <w:r w:rsidRPr="00921BFA">
              <w:rPr>
                <w:b/>
              </w:rPr>
              <w:t>Domaine</w:t>
            </w:r>
          </w:p>
        </w:tc>
        <w:tc>
          <w:tcPr>
            <w:tcW w:w="7649" w:type="dxa"/>
          </w:tcPr>
          <w:p w14:paraId="1B00914E" w14:textId="77777777" w:rsidR="00EB030C" w:rsidRDefault="00EB030C" w:rsidP="00D87847">
            <w:pPr>
              <w:rPr>
                <w:b/>
              </w:rPr>
            </w:pPr>
            <w:r w:rsidRPr="00921BFA">
              <w:rPr>
                <w:b/>
              </w:rPr>
              <w:t>Objets métiers :</w:t>
            </w:r>
          </w:p>
          <w:p w14:paraId="7FD327A9" w14:textId="77777777" w:rsidR="00EB030C" w:rsidRDefault="00EB030C" w:rsidP="00D87847">
            <w:pPr>
              <w:pStyle w:val="Paragraphedeliste"/>
              <w:numPr>
                <w:ilvl w:val="0"/>
                <w:numId w:val="1"/>
              </w:numPr>
            </w:pPr>
            <w:r>
              <w:t>Carnet d’ordres (liste d’ordres)</w:t>
            </w:r>
          </w:p>
          <w:p w14:paraId="62A585CA" w14:textId="77777777" w:rsidR="00EB030C" w:rsidRDefault="00EB030C" w:rsidP="00D87847">
            <w:r>
              <w:t xml:space="preserve">Utilisation de la libraire STL </w:t>
            </w:r>
          </w:p>
          <w:p w14:paraId="030A78EB" w14:textId="77777777" w:rsidR="00EB030C" w:rsidRDefault="00EB030C" w:rsidP="00D87847"/>
          <w:p w14:paraId="43CD7D61" w14:textId="77777777" w:rsidR="00EB030C" w:rsidRDefault="00EB030C" w:rsidP="00D87847">
            <w:pPr>
              <w:pStyle w:val="Paragraphedeliste"/>
              <w:numPr>
                <w:ilvl w:val="0"/>
                <w:numId w:val="1"/>
              </w:numPr>
            </w:pPr>
            <w:r>
              <w:t>Ordre</w:t>
            </w:r>
          </w:p>
          <w:p w14:paraId="3D4FB9F3" w14:textId="77777777" w:rsidR="00EB030C" w:rsidRPr="00921BFA" w:rsidRDefault="00EB030C" w:rsidP="00D87847"/>
          <w:p w14:paraId="369D633D" w14:textId="77777777" w:rsidR="00EB030C" w:rsidRDefault="00EB030C" w:rsidP="00D87847"/>
          <w:p w14:paraId="4EF4EB55" w14:textId="77777777" w:rsidR="00EB030C" w:rsidRPr="00921BFA" w:rsidRDefault="00EB030C" w:rsidP="00D87847">
            <w:pPr>
              <w:rPr>
                <w:b/>
              </w:rPr>
            </w:pPr>
            <w:r w:rsidRPr="00921BFA">
              <w:rPr>
                <w:b/>
              </w:rPr>
              <w:t>Fourniture des moyens d’accès à l’information :</w:t>
            </w:r>
          </w:p>
          <w:p w14:paraId="24F5035B" w14:textId="77777777" w:rsidR="00EB030C" w:rsidRDefault="00EB030C" w:rsidP="00D87847">
            <w:pPr>
              <w:rPr>
                <w:rFonts w:ascii="Verdana" w:hAnsi="Verdana"/>
                <w:color w:val="000000"/>
                <w:sz w:val="20"/>
                <w:szCs w:val="20"/>
                <w:shd w:val="clear" w:color="auto" w:fill="FFFFFF"/>
              </w:rPr>
            </w:pPr>
            <w:r>
              <w:t>Les accès à l’information son géré par le bloc Stock Information</w:t>
            </w:r>
          </w:p>
          <w:p w14:paraId="668E8DFA" w14:textId="77777777" w:rsidR="00EB030C" w:rsidRDefault="00EB030C" w:rsidP="00D87847"/>
        </w:tc>
      </w:tr>
      <w:tr w:rsidR="00EB030C" w14:paraId="2C5A2166" w14:textId="77777777" w:rsidTr="00D87847">
        <w:tc>
          <w:tcPr>
            <w:tcW w:w="1413" w:type="dxa"/>
          </w:tcPr>
          <w:p w14:paraId="6DD6CD18" w14:textId="77777777" w:rsidR="00EB030C" w:rsidRPr="00921BFA" w:rsidRDefault="00EB030C" w:rsidP="00D87847">
            <w:pPr>
              <w:rPr>
                <w:b/>
              </w:rPr>
            </w:pPr>
            <w:r w:rsidRPr="00921BFA">
              <w:rPr>
                <w:b/>
              </w:rPr>
              <w:t>Persistance</w:t>
            </w:r>
          </w:p>
        </w:tc>
        <w:tc>
          <w:tcPr>
            <w:tcW w:w="7649" w:type="dxa"/>
          </w:tcPr>
          <w:p w14:paraId="64870F12" w14:textId="77777777" w:rsidR="00EB030C" w:rsidRDefault="00EB030C" w:rsidP="00D87847">
            <w:r>
              <w:rPr>
                <w:rFonts w:ascii="Verdana" w:hAnsi="Verdana"/>
                <w:color w:val="000000"/>
                <w:sz w:val="20"/>
                <w:szCs w:val="20"/>
                <w:shd w:val="clear" w:color="auto" w:fill="FFFFFF"/>
              </w:rPr>
              <w:t>La persistance des données est gérée par le bloc Stock Information</w:t>
            </w:r>
          </w:p>
        </w:tc>
      </w:tr>
    </w:tbl>
    <w:p w14:paraId="18C00333" w14:textId="77777777" w:rsidR="00EB030C" w:rsidRDefault="00EB030C" w:rsidP="00EB030C"/>
    <w:p w14:paraId="19477766" w14:textId="77777777" w:rsidR="00EB030C" w:rsidRPr="00225873" w:rsidRDefault="00EB030C" w:rsidP="00EB030C">
      <w:pPr>
        <w:rPr>
          <w:b/>
          <w:u w:val="single"/>
        </w:rPr>
      </w:pPr>
      <w:r w:rsidRPr="00225873">
        <w:rPr>
          <w:b/>
          <w:u w:val="single"/>
        </w:rPr>
        <w:t>Tiers :</w:t>
      </w:r>
    </w:p>
    <w:p w14:paraId="65BC3C8C" w14:textId="2155CF99" w:rsidR="00EB030C" w:rsidRDefault="00EB030C" w:rsidP="00EB030C">
      <w:r>
        <w:t>Modèle 3</w:t>
      </w:r>
      <w:r>
        <w:t>-tiers.</w:t>
      </w:r>
    </w:p>
    <w:p w14:paraId="016BC56B" w14:textId="091F8A37" w:rsidR="00EB030C" w:rsidRDefault="00EB030C" w:rsidP="00EB030C">
      <w:r>
        <w:t xml:space="preserve">1 serveur </w:t>
      </w:r>
      <w:r>
        <w:t>Client</w:t>
      </w:r>
      <w:r>
        <w:t xml:space="preserve"> : </w:t>
      </w:r>
      <w:r>
        <w:t>Client léger (ASP .Net</w:t>
      </w:r>
      <w:r>
        <w:t>)</w:t>
      </w:r>
    </w:p>
    <w:p w14:paraId="1A0613E9" w14:textId="7FF0DA4D" w:rsidR="00EB030C" w:rsidRDefault="00EB030C" w:rsidP="00EB030C">
      <w:r>
        <w:t>1 Serveur Logique : Web Services (</w:t>
      </w:r>
      <w:r>
        <w:t>Web Application</w:t>
      </w:r>
      <w:r>
        <w:t>)</w:t>
      </w:r>
    </w:p>
    <w:p w14:paraId="35885EB3" w14:textId="26321A2B" w:rsidR="00E61527" w:rsidRDefault="00EB030C" w:rsidP="00EB030C">
      <w:pPr>
        <w:rPr>
          <w:bCs/>
        </w:rPr>
      </w:pPr>
      <w:r>
        <w:rPr>
          <w:bCs/>
        </w:rPr>
        <w:t>1 Serveur Données : Données (</w:t>
      </w:r>
      <w:proofErr w:type="spellStart"/>
      <w:r>
        <w:rPr>
          <w:bCs/>
        </w:rPr>
        <w:t>Account</w:t>
      </w:r>
      <w:proofErr w:type="spellEnd"/>
      <w:r>
        <w:rPr>
          <w:bCs/>
        </w:rPr>
        <w:t xml:space="preserve"> Information)</w:t>
      </w:r>
    </w:p>
    <w:p w14:paraId="6B22AB8D" w14:textId="77777777" w:rsidR="00E61527" w:rsidRDefault="00E61527">
      <w:pPr>
        <w:rPr>
          <w:bCs/>
        </w:rPr>
      </w:pPr>
      <w:r>
        <w:rPr>
          <w:bCs/>
        </w:rPr>
        <w:br w:type="page"/>
      </w:r>
    </w:p>
    <w:p w14:paraId="2C1C2873" w14:textId="26E4E02E" w:rsidR="00E61527" w:rsidRPr="00510EB2" w:rsidRDefault="00E61527" w:rsidP="00E61527">
      <w:pPr>
        <w:rPr>
          <w:b/>
        </w:rPr>
      </w:pPr>
      <w:r>
        <w:rPr>
          <w:b/>
        </w:rPr>
        <w:lastRenderedPageBreak/>
        <w:t xml:space="preserve">Agence </w:t>
      </w:r>
      <w:r>
        <w:rPr>
          <w:b/>
        </w:rPr>
        <w:t>Local</w:t>
      </w:r>
      <w:r w:rsidRPr="00510EB2">
        <w:rPr>
          <w:b/>
        </w:rPr>
        <w:t xml:space="preserve"> :</w:t>
      </w:r>
    </w:p>
    <w:p w14:paraId="2BA990DD" w14:textId="5978A89E" w:rsidR="009A3D15" w:rsidRDefault="00E61527" w:rsidP="00E61527">
      <w:r>
        <w:t>Le bloc applicatif agence Local n’a pas de couche logicielle dédiée. Elle utilise la couche logicielle du bloc applicatif Agence Régional. Le personnelles de l’entreprise utilisera le client léger de l’agence Régional à partir d’un poste de travail.</w:t>
      </w:r>
    </w:p>
    <w:p w14:paraId="04E98D85" w14:textId="77777777" w:rsidR="009A3D15" w:rsidRDefault="009A3D15">
      <w:r>
        <w:br w:type="page"/>
      </w:r>
    </w:p>
    <w:p w14:paraId="79FA21A1" w14:textId="47258948" w:rsidR="009A3D15" w:rsidRPr="00510EB2" w:rsidRDefault="009A3D15" w:rsidP="009A3D15">
      <w:pPr>
        <w:rPr>
          <w:b/>
        </w:rPr>
      </w:pPr>
      <w:r>
        <w:rPr>
          <w:b/>
        </w:rPr>
        <w:lastRenderedPageBreak/>
        <w:t>Gros client</w:t>
      </w:r>
      <w:r>
        <w:rPr>
          <w:b/>
        </w:rPr>
        <w:t xml:space="preserve"> Application</w:t>
      </w:r>
      <w:r w:rsidRPr="00510EB2">
        <w:rPr>
          <w:b/>
        </w:rPr>
        <w:t>:</w:t>
      </w:r>
    </w:p>
    <w:p w14:paraId="0BE9196C" w14:textId="31684A84" w:rsidR="009A3D15" w:rsidRDefault="009A3D15" w:rsidP="009A3D15">
      <w:r>
        <w:t xml:space="preserve">Le logiciel va implémenter tous les web services et l’application web destiné aux </w:t>
      </w:r>
      <w:r>
        <w:t>gros clients</w:t>
      </w:r>
      <w:r>
        <w:t>. Les web services seront utilisés par l’application web dédié aux</w:t>
      </w:r>
      <w:r>
        <w:t xml:space="preserve"> gros</w:t>
      </w:r>
      <w:r>
        <w:t xml:space="preserve"> clients ainsi que par les applications </w:t>
      </w:r>
      <w:r>
        <w:t xml:space="preserve">externe tels que des </w:t>
      </w:r>
      <w:r w:rsidR="0000006C">
        <w:t>applications mobiles</w:t>
      </w:r>
      <w:r w:rsidR="00D90867">
        <w:t xml:space="preserve"> dédiés à ces mêmes clients.</w:t>
      </w:r>
    </w:p>
    <w:p w14:paraId="0881087F" w14:textId="77777777" w:rsidR="009A3D15" w:rsidRDefault="009A3D15" w:rsidP="009A3D15">
      <w:r>
        <w:t>Le programme étant essentiellement axé web services et application web il sera implément</w:t>
      </w:r>
      <w:bookmarkStart w:id="0" w:name="_GoBack"/>
      <w:bookmarkEnd w:id="0"/>
      <w:r>
        <w:t>é en C#/ASP .net.</w:t>
      </w:r>
    </w:p>
    <w:p w14:paraId="592FB5D2" w14:textId="77777777" w:rsidR="009A3D15" w:rsidRDefault="009A3D15" w:rsidP="009A3D15"/>
    <w:p w14:paraId="165F1049" w14:textId="77777777" w:rsidR="009A3D15" w:rsidRPr="00225873" w:rsidRDefault="009A3D15" w:rsidP="009A3D15">
      <w:pPr>
        <w:rPr>
          <w:b/>
          <w:u w:val="single"/>
        </w:rPr>
      </w:pPr>
      <w:r w:rsidRPr="00225873">
        <w:rPr>
          <w:b/>
          <w:u w:val="single"/>
        </w:rPr>
        <w:t>Couches :</w:t>
      </w:r>
    </w:p>
    <w:tbl>
      <w:tblPr>
        <w:tblStyle w:val="Grilledutableau"/>
        <w:tblW w:w="0" w:type="auto"/>
        <w:tblLook w:val="04A0" w:firstRow="1" w:lastRow="0" w:firstColumn="1" w:lastColumn="0" w:noHBand="0" w:noVBand="1"/>
      </w:tblPr>
      <w:tblGrid>
        <w:gridCol w:w="1413"/>
        <w:gridCol w:w="7649"/>
      </w:tblGrid>
      <w:tr w:rsidR="009A3D15" w14:paraId="5FD97B8A" w14:textId="77777777" w:rsidTr="00D87847">
        <w:tc>
          <w:tcPr>
            <w:tcW w:w="1413" w:type="dxa"/>
          </w:tcPr>
          <w:p w14:paraId="58006F93" w14:textId="77777777" w:rsidR="009A3D15" w:rsidRPr="00921BFA" w:rsidRDefault="009A3D15" w:rsidP="00D87847">
            <w:pPr>
              <w:rPr>
                <w:b/>
              </w:rPr>
            </w:pPr>
            <w:r w:rsidRPr="00921BFA">
              <w:rPr>
                <w:b/>
              </w:rPr>
              <w:t>Présentation</w:t>
            </w:r>
          </w:p>
        </w:tc>
        <w:tc>
          <w:tcPr>
            <w:tcW w:w="7649" w:type="dxa"/>
          </w:tcPr>
          <w:p w14:paraId="23C536F1" w14:textId="3D4B7FA5" w:rsidR="009A3D15" w:rsidRDefault="009A3D15" w:rsidP="00D87847">
            <w:r>
              <w:t xml:space="preserve">L’application fournit un client léger implémenté en ASP .net. Cette application dédiée aux </w:t>
            </w:r>
            <w:r w:rsidR="0000006C">
              <w:t xml:space="preserve">gros </w:t>
            </w:r>
            <w:r>
              <w:t>clients individuels fournit les services de passage d’ordre.</w:t>
            </w:r>
          </w:p>
        </w:tc>
      </w:tr>
      <w:tr w:rsidR="009A3D15" w14:paraId="11B7309A" w14:textId="77777777" w:rsidTr="00D87847">
        <w:tc>
          <w:tcPr>
            <w:tcW w:w="1413" w:type="dxa"/>
          </w:tcPr>
          <w:p w14:paraId="35653B9E" w14:textId="77777777" w:rsidR="009A3D15" w:rsidRPr="00921BFA" w:rsidRDefault="009A3D15" w:rsidP="00D87847">
            <w:pPr>
              <w:rPr>
                <w:b/>
              </w:rPr>
            </w:pPr>
            <w:r w:rsidRPr="00921BFA">
              <w:rPr>
                <w:b/>
              </w:rPr>
              <w:t>Contrôleur</w:t>
            </w:r>
          </w:p>
        </w:tc>
        <w:tc>
          <w:tcPr>
            <w:tcW w:w="7649" w:type="dxa"/>
          </w:tcPr>
          <w:p w14:paraId="07ACF81D" w14:textId="77777777" w:rsidR="009A3D15" w:rsidRDefault="009A3D15" w:rsidP="00D87847">
            <w:r>
              <w:t>Doit contrôler l’appel des services, doit contrôler l’authentification des clients, la cinématique des écrans et les sessions utilisateur.</w:t>
            </w:r>
          </w:p>
        </w:tc>
      </w:tr>
      <w:tr w:rsidR="009A3D15" w14:paraId="56637C34" w14:textId="77777777" w:rsidTr="00D87847">
        <w:tc>
          <w:tcPr>
            <w:tcW w:w="1413" w:type="dxa"/>
          </w:tcPr>
          <w:p w14:paraId="3BD04309" w14:textId="77777777" w:rsidR="009A3D15" w:rsidRPr="00921BFA" w:rsidRDefault="009A3D15" w:rsidP="00D87847">
            <w:pPr>
              <w:rPr>
                <w:b/>
              </w:rPr>
            </w:pPr>
            <w:r w:rsidRPr="00921BFA">
              <w:rPr>
                <w:b/>
              </w:rPr>
              <w:t>Services</w:t>
            </w:r>
          </w:p>
        </w:tc>
        <w:tc>
          <w:tcPr>
            <w:tcW w:w="7649" w:type="dxa"/>
          </w:tcPr>
          <w:p w14:paraId="3FA887DC" w14:textId="77777777" w:rsidR="009A3D15" w:rsidRDefault="009A3D15" w:rsidP="00D87847">
            <w:r>
              <w:t>Web services SOAP</w:t>
            </w:r>
          </w:p>
          <w:p w14:paraId="3F70E9B9" w14:textId="77777777" w:rsidR="009A3D15" w:rsidRDefault="009A3D15" w:rsidP="00D87847">
            <w:pPr>
              <w:pStyle w:val="Paragraphedeliste"/>
              <w:numPr>
                <w:ilvl w:val="0"/>
                <w:numId w:val="1"/>
              </w:numPr>
            </w:pPr>
            <w:r>
              <w:t>S’authentifier</w:t>
            </w:r>
          </w:p>
          <w:p w14:paraId="69C34023" w14:textId="77777777" w:rsidR="009A3D15" w:rsidRDefault="009A3D15" w:rsidP="00D87847">
            <w:pPr>
              <w:pStyle w:val="Paragraphedeliste"/>
              <w:numPr>
                <w:ilvl w:val="0"/>
                <w:numId w:val="1"/>
              </w:numPr>
            </w:pPr>
            <w:r>
              <w:t>Récupérer carnet d’ordre</w:t>
            </w:r>
          </w:p>
          <w:p w14:paraId="02806811" w14:textId="77777777" w:rsidR="009A3D15" w:rsidRDefault="009A3D15" w:rsidP="00D87847">
            <w:pPr>
              <w:pStyle w:val="Paragraphedeliste"/>
              <w:numPr>
                <w:ilvl w:val="0"/>
                <w:numId w:val="1"/>
              </w:numPr>
            </w:pPr>
            <w:r>
              <w:t>Passer un ordre</w:t>
            </w:r>
          </w:p>
          <w:p w14:paraId="1325167E" w14:textId="77777777" w:rsidR="009A3D15" w:rsidRDefault="009A3D15" w:rsidP="00D87847">
            <w:pPr>
              <w:pStyle w:val="Paragraphedeliste"/>
              <w:numPr>
                <w:ilvl w:val="0"/>
                <w:numId w:val="1"/>
              </w:numPr>
            </w:pPr>
            <w:r>
              <w:t>Annuler un ordre</w:t>
            </w:r>
          </w:p>
          <w:p w14:paraId="10DC89BD" w14:textId="77777777" w:rsidR="009A3D15" w:rsidRDefault="009A3D15" w:rsidP="00D87847">
            <w:pPr>
              <w:pStyle w:val="Paragraphedeliste"/>
              <w:numPr>
                <w:ilvl w:val="0"/>
                <w:numId w:val="1"/>
              </w:numPr>
            </w:pPr>
            <w:r>
              <w:t>Modifier un ordre</w:t>
            </w:r>
          </w:p>
          <w:p w14:paraId="779CD759" w14:textId="77777777" w:rsidR="009A3D15" w:rsidRDefault="009A3D15" w:rsidP="00D87847">
            <w:pPr>
              <w:pStyle w:val="Paragraphedeliste"/>
              <w:numPr>
                <w:ilvl w:val="0"/>
                <w:numId w:val="1"/>
              </w:numPr>
            </w:pPr>
            <w:r>
              <w:t>Créer un compte utilisateur</w:t>
            </w:r>
          </w:p>
          <w:p w14:paraId="56FE5A4E" w14:textId="77777777" w:rsidR="009A3D15" w:rsidRDefault="009A3D15" w:rsidP="00D87847">
            <w:pPr>
              <w:pStyle w:val="Paragraphedeliste"/>
              <w:numPr>
                <w:ilvl w:val="0"/>
                <w:numId w:val="1"/>
              </w:numPr>
            </w:pPr>
            <w:r>
              <w:t>Modifier un compte utilisateur</w:t>
            </w:r>
          </w:p>
          <w:p w14:paraId="76DB4E9B" w14:textId="77777777" w:rsidR="009A3D15" w:rsidRDefault="009A3D15" w:rsidP="00D87847"/>
        </w:tc>
      </w:tr>
      <w:tr w:rsidR="009A3D15" w14:paraId="3B100AC0" w14:textId="77777777" w:rsidTr="00D87847">
        <w:tc>
          <w:tcPr>
            <w:tcW w:w="1413" w:type="dxa"/>
          </w:tcPr>
          <w:p w14:paraId="41A0C64F" w14:textId="77777777" w:rsidR="009A3D15" w:rsidRPr="00921BFA" w:rsidRDefault="009A3D15" w:rsidP="00D87847">
            <w:pPr>
              <w:rPr>
                <w:b/>
              </w:rPr>
            </w:pPr>
            <w:r w:rsidRPr="00921BFA">
              <w:rPr>
                <w:b/>
              </w:rPr>
              <w:t>Domaine</w:t>
            </w:r>
          </w:p>
        </w:tc>
        <w:tc>
          <w:tcPr>
            <w:tcW w:w="7649" w:type="dxa"/>
          </w:tcPr>
          <w:p w14:paraId="4FE4A25C" w14:textId="77777777" w:rsidR="009A3D15" w:rsidRDefault="009A3D15" w:rsidP="00D87847">
            <w:pPr>
              <w:rPr>
                <w:b/>
              </w:rPr>
            </w:pPr>
            <w:r w:rsidRPr="00921BFA">
              <w:rPr>
                <w:b/>
              </w:rPr>
              <w:t>Objets métiers :</w:t>
            </w:r>
          </w:p>
          <w:p w14:paraId="11357F36" w14:textId="77777777" w:rsidR="009A3D15" w:rsidRDefault="009A3D15" w:rsidP="00D87847">
            <w:pPr>
              <w:pStyle w:val="Paragraphedeliste"/>
              <w:numPr>
                <w:ilvl w:val="0"/>
                <w:numId w:val="1"/>
              </w:numPr>
            </w:pPr>
            <w:r>
              <w:t>Carnet d’ordres (liste d’ordres)</w:t>
            </w:r>
          </w:p>
          <w:p w14:paraId="4C5E01A6" w14:textId="77777777" w:rsidR="009A3D15" w:rsidRDefault="009A3D15" w:rsidP="00D87847">
            <w:r>
              <w:t xml:space="preserve">Utilisation de la libraire STL </w:t>
            </w:r>
          </w:p>
          <w:p w14:paraId="4D721EA3" w14:textId="77777777" w:rsidR="009A3D15" w:rsidRDefault="009A3D15" w:rsidP="00D87847"/>
          <w:p w14:paraId="2E0E2B2F" w14:textId="77777777" w:rsidR="009A3D15" w:rsidRDefault="009A3D15" w:rsidP="00D87847">
            <w:pPr>
              <w:pStyle w:val="Paragraphedeliste"/>
              <w:numPr>
                <w:ilvl w:val="0"/>
                <w:numId w:val="1"/>
              </w:numPr>
            </w:pPr>
            <w:r>
              <w:t>Ordre</w:t>
            </w:r>
          </w:p>
          <w:p w14:paraId="146CA0E8" w14:textId="26658E18" w:rsidR="0000006C" w:rsidRDefault="0000006C" w:rsidP="00D87847">
            <w:pPr>
              <w:pStyle w:val="Paragraphedeliste"/>
              <w:numPr>
                <w:ilvl w:val="0"/>
                <w:numId w:val="1"/>
              </w:numPr>
            </w:pPr>
            <w:r>
              <w:t>Client</w:t>
            </w:r>
          </w:p>
          <w:p w14:paraId="709B66FD" w14:textId="77777777" w:rsidR="009A3D15" w:rsidRPr="00921BFA" w:rsidRDefault="009A3D15" w:rsidP="00D87847"/>
          <w:p w14:paraId="14CAEB9A" w14:textId="77777777" w:rsidR="009A3D15" w:rsidRDefault="009A3D15" w:rsidP="00D87847"/>
          <w:p w14:paraId="47BD37CE" w14:textId="77777777" w:rsidR="009A3D15" w:rsidRPr="00921BFA" w:rsidRDefault="009A3D15" w:rsidP="00D87847">
            <w:pPr>
              <w:rPr>
                <w:b/>
              </w:rPr>
            </w:pPr>
            <w:r w:rsidRPr="00921BFA">
              <w:rPr>
                <w:b/>
              </w:rPr>
              <w:t>Fourniture des moyens d’accès à l’information :</w:t>
            </w:r>
          </w:p>
          <w:p w14:paraId="683264F3" w14:textId="77777777" w:rsidR="003D2902" w:rsidRDefault="003D2902" w:rsidP="003D2902">
            <w:pPr>
              <w:rPr>
                <w:rFonts w:ascii="Verdana" w:hAnsi="Verdana"/>
                <w:color w:val="000000"/>
                <w:sz w:val="20"/>
                <w:szCs w:val="20"/>
                <w:shd w:val="clear" w:color="auto" w:fill="FFFFFF"/>
              </w:rPr>
            </w:pPr>
            <w:r>
              <w:t xml:space="preserve">Les accès à l’information son géré par le bloc </w:t>
            </w:r>
            <w:proofErr w:type="spellStart"/>
            <w:r>
              <w:t>Account</w:t>
            </w:r>
            <w:proofErr w:type="spellEnd"/>
            <w:r>
              <w:t xml:space="preserve"> Information</w:t>
            </w:r>
          </w:p>
          <w:p w14:paraId="05196A4F" w14:textId="77777777" w:rsidR="009A3D15" w:rsidRDefault="009A3D15" w:rsidP="00D87847"/>
        </w:tc>
      </w:tr>
      <w:tr w:rsidR="009A3D15" w14:paraId="6D6DACC6" w14:textId="77777777" w:rsidTr="00D87847">
        <w:tc>
          <w:tcPr>
            <w:tcW w:w="1413" w:type="dxa"/>
          </w:tcPr>
          <w:p w14:paraId="71794E79" w14:textId="77777777" w:rsidR="009A3D15" w:rsidRPr="00921BFA" w:rsidRDefault="009A3D15" w:rsidP="00D87847">
            <w:pPr>
              <w:rPr>
                <w:b/>
              </w:rPr>
            </w:pPr>
            <w:r w:rsidRPr="00921BFA">
              <w:rPr>
                <w:b/>
              </w:rPr>
              <w:t>Persistance</w:t>
            </w:r>
          </w:p>
        </w:tc>
        <w:tc>
          <w:tcPr>
            <w:tcW w:w="7649" w:type="dxa"/>
          </w:tcPr>
          <w:p w14:paraId="55C47948" w14:textId="1A98F256" w:rsidR="009A3D15" w:rsidRDefault="003D2902" w:rsidP="00D87847">
            <w:r>
              <w:rPr>
                <w:rFonts w:ascii="Verdana" w:hAnsi="Verdana"/>
                <w:color w:val="000000"/>
                <w:sz w:val="20"/>
                <w:szCs w:val="20"/>
                <w:shd w:val="clear" w:color="auto" w:fill="FFFFFF"/>
              </w:rPr>
              <w:t xml:space="preserve">La persistance des données est gérée par le bloc </w:t>
            </w:r>
            <w:proofErr w:type="spellStart"/>
            <w:r>
              <w:rPr>
                <w:rFonts w:ascii="Verdana" w:hAnsi="Verdana"/>
                <w:color w:val="000000"/>
                <w:sz w:val="20"/>
                <w:szCs w:val="20"/>
                <w:shd w:val="clear" w:color="auto" w:fill="FFFFFF"/>
              </w:rPr>
              <w:t>Account</w:t>
            </w:r>
            <w:proofErr w:type="spellEnd"/>
            <w:r>
              <w:rPr>
                <w:rFonts w:ascii="Verdana" w:hAnsi="Verdana"/>
                <w:color w:val="000000"/>
                <w:sz w:val="20"/>
                <w:szCs w:val="20"/>
                <w:shd w:val="clear" w:color="auto" w:fill="FFFFFF"/>
              </w:rPr>
              <w:t xml:space="preserve"> Information</w:t>
            </w:r>
          </w:p>
        </w:tc>
      </w:tr>
    </w:tbl>
    <w:p w14:paraId="238A1E2B" w14:textId="77777777" w:rsidR="009A3D15" w:rsidRDefault="009A3D15" w:rsidP="009A3D15"/>
    <w:p w14:paraId="04B42361" w14:textId="77777777" w:rsidR="009A3D15" w:rsidRPr="00225873" w:rsidRDefault="009A3D15" w:rsidP="009A3D15">
      <w:pPr>
        <w:rPr>
          <w:b/>
          <w:u w:val="single"/>
        </w:rPr>
      </w:pPr>
      <w:r w:rsidRPr="00225873">
        <w:rPr>
          <w:b/>
          <w:u w:val="single"/>
        </w:rPr>
        <w:t>Tiers :</w:t>
      </w:r>
    </w:p>
    <w:p w14:paraId="0DBDE5DB" w14:textId="77777777" w:rsidR="009A3D15" w:rsidRDefault="009A3D15" w:rsidP="009A3D15">
      <w:r>
        <w:t>Modèle 3-tiers.</w:t>
      </w:r>
    </w:p>
    <w:p w14:paraId="4927BD14" w14:textId="77777777" w:rsidR="009A3D15" w:rsidRDefault="009A3D15" w:rsidP="009A3D15">
      <w:pPr>
        <w:rPr>
          <w:bCs/>
        </w:rPr>
      </w:pPr>
      <w:r>
        <w:t xml:space="preserve">1 serveur Données : </w:t>
      </w:r>
      <w:r>
        <w:rPr>
          <w:bCs/>
        </w:rPr>
        <w:t>Client (ASP .Net)</w:t>
      </w:r>
    </w:p>
    <w:p w14:paraId="148D7CCA" w14:textId="77777777" w:rsidR="009A3D15" w:rsidRDefault="009A3D15" w:rsidP="009A3D15">
      <w:pPr>
        <w:rPr>
          <w:bCs/>
        </w:rPr>
      </w:pPr>
      <w:r>
        <w:rPr>
          <w:bCs/>
        </w:rPr>
        <w:t>1 serveur Logique : Web Services (C# .Net)</w:t>
      </w:r>
    </w:p>
    <w:p w14:paraId="12F900AA" w14:textId="77777777" w:rsidR="009A3D15" w:rsidRDefault="009A3D15" w:rsidP="009A3D15">
      <w:pPr>
        <w:rPr>
          <w:bCs/>
        </w:rPr>
      </w:pPr>
      <w:r>
        <w:rPr>
          <w:bCs/>
        </w:rPr>
        <w:t>1 Serveur Données : Données (</w:t>
      </w:r>
      <w:proofErr w:type="spellStart"/>
      <w:r>
        <w:rPr>
          <w:bCs/>
        </w:rPr>
        <w:t>Account</w:t>
      </w:r>
      <w:proofErr w:type="spellEnd"/>
      <w:r>
        <w:rPr>
          <w:bCs/>
        </w:rPr>
        <w:t xml:space="preserve"> Information)</w:t>
      </w:r>
    </w:p>
    <w:p w14:paraId="3EFFE4D2" w14:textId="77777777" w:rsidR="009A3D15" w:rsidRDefault="009A3D15" w:rsidP="00E61527"/>
    <w:p w14:paraId="232726EF" w14:textId="77777777" w:rsidR="00E61527" w:rsidRDefault="00E61527" w:rsidP="00E61527">
      <w:pPr>
        <w:rPr>
          <w:bCs/>
        </w:rPr>
      </w:pPr>
    </w:p>
    <w:p w14:paraId="3DB6BB09" w14:textId="77777777" w:rsidR="00EB030C" w:rsidRDefault="00EB030C" w:rsidP="00EB030C">
      <w:pPr>
        <w:rPr>
          <w:bCs/>
        </w:rPr>
      </w:pPr>
    </w:p>
    <w:p w14:paraId="1CEFC5EA" w14:textId="77777777" w:rsidR="00EB030C" w:rsidRDefault="00EB030C" w:rsidP="00EB030C"/>
    <w:p w14:paraId="5EB468C3" w14:textId="77777777" w:rsidR="00EA69BD" w:rsidRDefault="00EA69BD" w:rsidP="00EA69BD"/>
    <w:p w14:paraId="0DF06300" w14:textId="77777777" w:rsidR="005679D9" w:rsidRDefault="005679D9" w:rsidP="0098730F"/>
    <w:p w14:paraId="21664FCC" w14:textId="77777777" w:rsidR="007C0C2E" w:rsidRDefault="007C0C2E" w:rsidP="007C0C2E">
      <w:pPr>
        <w:rPr>
          <w:bCs/>
        </w:rPr>
      </w:pPr>
    </w:p>
    <w:p w14:paraId="6F60AEB4" w14:textId="77777777" w:rsidR="009C3385" w:rsidRDefault="009C3385" w:rsidP="009C3385"/>
    <w:p w14:paraId="4E46CC48" w14:textId="77777777" w:rsidR="009C3385" w:rsidRDefault="009C3385" w:rsidP="00AB4F89"/>
    <w:p w14:paraId="06C7C83D" w14:textId="77777777" w:rsidR="00AB4F89" w:rsidRDefault="00AB4F89"/>
    <w:sectPr w:rsidR="00AB4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3B00"/>
    <w:multiLevelType w:val="hybridMultilevel"/>
    <w:tmpl w:val="FFF63538"/>
    <w:lvl w:ilvl="0" w:tplc="E0CA399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CA"/>
    <w:rsid w:val="0000006C"/>
    <w:rsid w:val="00046AAB"/>
    <w:rsid w:val="000B1327"/>
    <w:rsid w:val="0011623B"/>
    <w:rsid w:val="00130537"/>
    <w:rsid w:val="00225873"/>
    <w:rsid w:val="002B2962"/>
    <w:rsid w:val="00324FAA"/>
    <w:rsid w:val="00376E63"/>
    <w:rsid w:val="003C3B60"/>
    <w:rsid w:val="003D2902"/>
    <w:rsid w:val="0044565D"/>
    <w:rsid w:val="004679A4"/>
    <w:rsid w:val="00484C82"/>
    <w:rsid w:val="00500B5C"/>
    <w:rsid w:val="00510EB2"/>
    <w:rsid w:val="00544057"/>
    <w:rsid w:val="005679D9"/>
    <w:rsid w:val="005F1488"/>
    <w:rsid w:val="00662F9E"/>
    <w:rsid w:val="006A1A1F"/>
    <w:rsid w:val="0071193F"/>
    <w:rsid w:val="007C0C2E"/>
    <w:rsid w:val="00834854"/>
    <w:rsid w:val="00881D85"/>
    <w:rsid w:val="008A0740"/>
    <w:rsid w:val="008F6061"/>
    <w:rsid w:val="00921BFA"/>
    <w:rsid w:val="009459CA"/>
    <w:rsid w:val="00945CC9"/>
    <w:rsid w:val="0098670A"/>
    <w:rsid w:val="0098730F"/>
    <w:rsid w:val="009A3D15"/>
    <w:rsid w:val="009B2E64"/>
    <w:rsid w:val="009C3385"/>
    <w:rsid w:val="00A73F52"/>
    <w:rsid w:val="00AB4F89"/>
    <w:rsid w:val="00AD3392"/>
    <w:rsid w:val="00AF4790"/>
    <w:rsid w:val="00BD0A77"/>
    <w:rsid w:val="00CC419D"/>
    <w:rsid w:val="00CD4267"/>
    <w:rsid w:val="00CF5C19"/>
    <w:rsid w:val="00D21B07"/>
    <w:rsid w:val="00D90867"/>
    <w:rsid w:val="00DB19E6"/>
    <w:rsid w:val="00DE4281"/>
    <w:rsid w:val="00E61527"/>
    <w:rsid w:val="00EA4E7F"/>
    <w:rsid w:val="00EA69BD"/>
    <w:rsid w:val="00EB030C"/>
    <w:rsid w:val="00F12C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6422"/>
  <w15:chartTrackingRefBased/>
  <w15:docId w15:val="{EDB21927-914D-4D8A-9DD7-691E3CEF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459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1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1426</Words>
  <Characters>7848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Potier</dc:creator>
  <cp:keywords/>
  <dc:description/>
  <cp:lastModifiedBy>Nolan Potier</cp:lastModifiedBy>
  <cp:revision>51</cp:revision>
  <dcterms:created xsi:type="dcterms:W3CDTF">2014-02-04T13:05:00Z</dcterms:created>
  <dcterms:modified xsi:type="dcterms:W3CDTF">2014-02-05T09:36:00Z</dcterms:modified>
</cp:coreProperties>
</file>