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0" w:type="dxa"/>
        <w:tblInd w:w="-714" w:type="dxa"/>
        <w:tblLook w:val="04A0" w:firstRow="1" w:lastRow="0" w:firstColumn="1" w:lastColumn="0" w:noHBand="0" w:noVBand="1"/>
      </w:tblPr>
      <w:tblGrid>
        <w:gridCol w:w="2836"/>
        <w:gridCol w:w="6804"/>
      </w:tblGrid>
      <w:tr w:rsidR="007D79A6" w:rsidRPr="007D79A6" w14:paraId="43A2D2DF" w14:textId="4C602CC6" w:rsidTr="00321AC0">
        <w:tc>
          <w:tcPr>
            <w:tcW w:w="2836" w:type="dxa"/>
          </w:tcPr>
          <w:p w14:paraId="110922CD" w14:textId="77777777" w:rsidR="00625AC6" w:rsidRPr="007D79A6" w:rsidRDefault="00625AC6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Groups</w:t>
            </w:r>
          </w:p>
        </w:tc>
        <w:tc>
          <w:tcPr>
            <w:tcW w:w="6804" w:type="dxa"/>
          </w:tcPr>
          <w:p w14:paraId="2688C520" w14:textId="77777777" w:rsidR="00625AC6" w:rsidRPr="007D79A6" w:rsidRDefault="00625AC6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Names</w:t>
            </w:r>
          </w:p>
        </w:tc>
      </w:tr>
      <w:tr w:rsidR="007D79A6" w:rsidRPr="007D79A6" w14:paraId="0BDE202D" w14:textId="15115779" w:rsidTr="00321AC0">
        <w:tc>
          <w:tcPr>
            <w:tcW w:w="2836" w:type="dxa"/>
          </w:tcPr>
          <w:p w14:paraId="58807F1D" w14:textId="7DA6D273" w:rsidR="00625AC6" w:rsidRPr="007D79A6" w:rsidRDefault="00625AC6" w:rsidP="000C1548">
            <w:pPr>
              <w:rPr>
                <w:sz w:val="40"/>
                <w:szCs w:val="40"/>
              </w:rPr>
            </w:pPr>
          </w:p>
          <w:p w14:paraId="03E47D97" w14:textId="77777777" w:rsidR="00767043" w:rsidRPr="007D79A6" w:rsidRDefault="00767043" w:rsidP="000C1548">
            <w:pPr>
              <w:rPr>
                <w:sz w:val="40"/>
                <w:szCs w:val="40"/>
              </w:rPr>
            </w:pPr>
          </w:p>
          <w:p w14:paraId="54996E06" w14:textId="77777777" w:rsidR="00625AC6" w:rsidRPr="007D79A6" w:rsidRDefault="00625AC6" w:rsidP="000C1548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 1</w:t>
            </w:r>
          </w:p>
        </w:tc>
        <w:tc>
          <w:tcPr>
            <w:tcW w:w="6804" w:type="dxa"/>
            <w:shd w:val="clear" w:color="auto" w:fill="44546A" w:themeFill="text2"/>
          </w:tcPr>
          <w:p w14:paraId="7E126990" w14:textId="77777777" w:rsidR="00625AC6" w:rsidRPr="007D79A6" w:rsidRDefault="00625AC6" w:rsidP="00917575">
            <w:pPr>
              <w:rPr>
                <w:rFonts w:ascii="Ubuntu" w:hAnsi="Ubuntu"/>
                <w:sz w:val="28"/>
                <w:szCs w:val="28"/>
              </w:rPr>
            </w:pPr>
          </w:p>
          <w:p w14:paraId="45A4EFCD" w14:textId="01A291A0" w:rsidR="00424E2A" w:rsidRPr="007D79A6" w:rsidRDefault="00424E2A" w:rsidP="00424E2A">
            <w:pP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4 -Anas Hani Muhammad Al-Najjar</w:t>
            </w:r>
          </w:p>
          <w:p w14:paraId="67B881E4" w14:textId="21258AFA" w:rsidR="00424E2A" w:rsidRPr="007D79A6" w:rsidRDefault="00424E2A" w:rsidP="00424E2A">
            <w:pP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18 -Muhammad Hussein Ali Al-</w:t>
            </w:r>
            <w:proofErr w:type="spellStart"/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Ghariba</w:t>
            </w:r>
            <w:proofErr w:type="spellEnd"/>
          </w:p>
          <w:p w14:paraId="3851621A" w14:textId="16C97339" w:rsidR="00424E2A" w:rsidRPr="007D79A6" w:rsidRDefault="00424E2A" w:rsidP="00424E2A">
            <w:pP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6 -Bassam Mahmoud Khaled Bani Ali</w:t>
            </w:r>
          </w:p>
          <w:p w14:paraId="06423488" w14:textId="1195A70D" w:rsidR="00524F7C" w:rsidRPr="007D79A6" w:rsidRDefault="00524F7C" w:rsidP="00524F7C">
            <w:pP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32 -</w:t>
            </w:r>
            <w:proofErr w:type="spellStart"/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Taqa</w:t>
            </w:r>
            <w:proofErr w:type="spellEnd"/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Muwaffaq</w:t>
            </w:r>
            <w:proofErr w:type="spellEnd"/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 xml:space="preserve"> Yusuf </w:t>
            </w:r>
            <w:proofErr w:type="spellStart"/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Harahsheh</w:t>
            </w:r>
            <w:proofErr w:type="spellEnd"/>
          </w:p>
          <w:p w14:paraId="353659F7" w14:textId="46C94A6C" w:rsidR="00524F7C" w:rsidRPr="007D79A6" w:rsidRDefault="00524F7C" w:rsidP="00524F7C">
            <w:pP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26 -Rama Suleiman Abdel Latif Al Mahmoud</w:t>
            </w:r>
          </w:p>
          <w:p w14:paraId="29FB0570" w14:textId="77777777" w:rsidR="00524F7C" w:rsidRPr="007D79A6" w:rsidRDefault="00524F7C" w:rsidP="00524F7C">
            <w:pPr>
              <w:tabs>
                <w:tab w:val="left" w:pos="953"/>
              </w:tabs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24 -Rahaf Atef Abdel Karim Al-Sharman</w:t>
            </w:r>
          </w:p>
          <w:p w14:paraId="230209FC" w14:textId="2FECB55A" w:rsidR="00097902" w:rsidRPr="007D79A6" w:rsidRDefault="00097902" w:rsidP="00424E2A">
            <w:pPr>
              <w:rPr>
                <w:sz w:val="28"/>
                <w:szCs w:val="28"/>
              </w:rPr>
            </w:pPr>
          </w:p>
        </w:tc>
      </w:tr>
      <w:tr w:rsidR="007D79A6" w:rsidRPr="007D79A6" w14:paraId="1C3C7117" w14:textId="4DA6D761" w:rsidTr="00321AC0">
        <w:trPr>
          <w:trHeight w:val="2723"/>
        </w:trPr>
        <w:tc>
          <w:tcPr>
            <w:tcW w:w="2836" w:type="dxa"/>
          </w:tcPr>
          <w:p w14:paraId="63850349" w14:textId="604815D0" w:rsidR="00625AC6" w:rsidRPr="007D79A6" w:rsidRDefault="00625AC6" w:rsidP="0013049B">
            <w:pPr>
              <w:rPr>
                <w:sz w:val="40"/>
                <w:szCs w:val="40"/>
              </w:rPr>
            </w:pPr>
          </w:p>
          <w:p w14:paraId="4879A474" w14:textId="77777777" w:rsidR="00767043" w:rsidRPr="007D79A6" w:rsidRDefault="00767043" w:rsidP="0013049B">
            <w:pPr>
              <w:rPr>
                <w:sz w:val="40"/>
                <w:szCs w:val="40"/>
              </w:rPr>
            </w:pPr>
          </w:p>
          <w:p w14:paraId="00DBF66B" w14:textId="77777777" w:rsidR="00625AC6" w:rsidRPr="007D79A6" w:rsidRDefault="00625AC6" w:rsidP="0013049B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 2</w:t>
            </w:r>
          </w:p>
        </w:tc>
        <w:tc>
          <w:tcPr>
            <w:tcW w:w="6804" w:type="dxa"/>
            <w:shd w:val="clear" w:color="auto" w:fill="C00000"/>
          </w:tcPr>
          <w:p w14:paraId="4B22DCF2" w14:textId="77777777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19 -Mustafa Muhammad Mustafa Al-Mo</w:t>
            </w:r>
            <w:r w:rsidRPr="007D79A6">
              <w:rPr>
                <w:rFonts w:ascii="Calibri" w:eastAsia="Times New Roman" w:hAnsi="Calibri" w:cs="Calibri" w:hint="cs"/>
                <w:sz w:val="24"/>
                <w:szCs w:val="24"/>
                <w:rtl/>
              </w:rPr>
              <w:softHyphen/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umani</w:t>
            </w:r>
            <w:proofErr w:type="spellEnd"/>
          </w:p>
          <w:p w14:paraId="5D4EBEE2" w14:textId="75C6250E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23 -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Qusay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Omar Abdullah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Singlawi</w:t>
            </w:r>
            <w:proofErr w:type="spellEnd"/>
          </w:p>
          <w:p w14:paraId="3A034CA5" w14:textId="71F7EA10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27 -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Raneem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Muhammad Abdel Karim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Halahala</w:t>
            </w:r>
            <w:proofErr w:type="spellEnd"/>
          </w:p>
          <w:p w14:paraId="234762DA" w14:textId="05229F53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7 -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Batoul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Ali Salem Al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Khazali</w:t>
            </w:r>
            <w:proofErr w:type="spellEnd"/>
          </w:p>
          <w:p w14:paraId="675AFC89" w14:textId="36CA2993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8 -Dima Muhammad Youssef Ahmed</w:t>
            </w:r>
          </w:p>
          <w:p w14:paraId="4FD12896" w14:textId="58E8A33A" w:rsidR="00097902" w:rsidRPr="007D79A6" w:rsidRDefault="007D79A6" w:rsidP="007D79A6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11 -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Ghaida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Abdel Majeed Muhammad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Baddour</w:t>
            </w:r>
            <w:bookmarkStart w:id="0" w:name="_GoBack"/>
            <w:bookmarkEnd w:id="0"/>
            <w:proofErr w:type="spellEnd"/>
          </w:p>
        </w:tc>
      </w:tr>
      <w:tr w:rsidR="007D79A6" w:rsidRPr="007D79A6" w14:paraId="1592B247" w14:textId="12043BBA" w:rsidTr="00321AC0">
        <w:trPr>
          <w:trHeight w:val="2579"/>
        </w:trPr>
        <w:tc>
          <w:tcPr>
            <w:tcW w:w="2836" w:type="dxa"/>
          </w:tcPr>
          <w:p w14:paraId="55CB524D" w14:textId="6FB2CE6A" w:rsidR="00625AC6" w:rsidRPr="007D79A6" w:rsidRDefault="00625AC6" w:rsidP="0013049B">
            <w:pPr>
              <w:rPr>
                <w:sz w:val="40"/>
                <w:szCs w:val="40"/>
              </w:rPr>
            </w:pPr>
          </w:p>
          <w:p w14:paraId="39A59A11" w14:textId="77777777" w:rsidR="00767043" w:rsidRPr="007D79A6" w:rsidRDefault="00767043" w:rsidP="0013049B">
            <w:pPr>
              <w:rPr>
                <w:sz w:val="40"/>
                <w:szCs w:val="40"/>
              </w:rPr>
            </w:pPr>
          </w:p>
          <w:p w14:paraId="742130BB" w14:textId="77777777" w:rsidR="00625AC6" w:rsidRPr="007D79A6" w:rsidRDefault="00625AC6" w:rsidP="0013049B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 3</w:t>
            </w:r>
          </w:p>
        </w:tc>
        <w:tc>
          <w:tcPr>
            <w:tcW w:w="6804" w:type="dxa"/>
            <w:shd w:val="clear" w:color="auto" w:fill="538135" w:themeFill="accent6" w:themeFillShade="BF"/>
          </w:tcPr>
          <w:p w14:paraId="15E1C4E2" w14:textId="4437CDC2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34</w:t>
            </w: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-Youssef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Fathi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Muhammad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Kharyoush</w:t>
            </w:r>
            <w:proofErr w:type="spellEnd"/>
          </w:p>
          <w:p w14:paraId="3C89B6A8" w14:textId="1732D549" w:rsidR="007D79A6" w:rsidRPr="007D79A6" w:rsidRDefault="007D79A6" w:rsidP="007D79A6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3 -Ahmed Muhammad Hussein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Yaqoub</w:t>
            </w:r>
            <w:proofErr w:type="spellEnd"/>
          </w:p>
          <w:p w14:paraId="5D911763" w14:textId="0AD03EF1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1 - </w:t>
            </w: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Ahmed Maher Muhammad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Onaiz</w:t>
            </w: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a</w:t>
            </w:r>
            <w:proofErr w:type="spellEnd"/>
          </w:p>
          <w:p w14:paraId="369B0A49" w14:textId="65998147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15 -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Lujain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Saif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Al-Din Muhammad Al-Azzam</w:t>
            </w:r>
          </w:p>
          <w:p w14:paraId="56F3E11E" w14:textId="616512EC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31 -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Suha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Tayseer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Muhammad Abu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Krasana</w:t>
            </w:r>
            <w:proofErr w:type="spellEnd"/>
          </w:p>
          <w:p w14:paraId="0D95BA61" w14:textId="5227B8C8" w:rsidR="00050E78" w:rsidRPr="007D79A6" w:rsidRDefault="007D79A6" w:rsidP="007D79A6">
            <w:pPr>
              <w:tabs>
                <w:tab w:val="left" w:pos="953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20 -Naglaa Khaled Jamil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Sammadi</w:t>
            </w:r>
            <w:proofErr w:type="spellEnd"/>
          </w:p>
        </w:tc>
      </w:tr>
      <w:tr w:rsidR="007D79A6" w:rsidRPr="007D79A6" w14:paraId="72E095CA" w14:textId="4848BA7D" w:rsidTr="00321AC0">
        <w:tc>
          <w:tcPr>
            <w:tcW w:w="2836" w:type="dxa"/>
          </w:tcPr>
          <w:p w14:paraId="37CE02FE" w14:textId="733C0E5D" w:rsidR="00625AC6" w:rsidRPr="007D79A6" w:rsidRDefault="00625AC6" w:rsidP="0013049B">
            <w:pPr>
              <w:rPr>
                <w:sz w:val="40"/>
                <w:szCs w:val="40"/>
              </w:rPr>
            </w:pPr>
          </w:p>
          <w:p w14:paraId="61FFFFFE" w14:textId="77777777" w:rsidR="00767043" w:rsidRPr="007D79A6" w:rsidRDefault="00767043" w:rsidP="0013049B">
            <w:pPr>
              <w:rPr>
                <w:sz w:val="40"/>
                <w:szCs w:val="40"/>
              </w:rPr>
            </w:pPr>
          </w:p>
          <w:p w14:paraId="7555A2C3" w14:textId="77777777" w:rsidR="00625AC6" w:rsidRPr="007D79A6" w:rsidRDefault="00625AC6" w:rsidP="0013049B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 4</w:t>
            </w:r>
          </w:p>
        </w:tc>
        <w:tc>
          <w:tcPr>
            <w:tcW w:w="6804" w:type="dxa"/>
            <w:shd w:val="clear" w:color="auto" w:fill="FFD966" w:themeFill="accent4" w:themeFillTint="99"/>
          </w:tcPr>
          <w:p w14:paraId="42162D4D" w14:textId="77777777" w:rsidR="00050E78" w:rsidRPr="007D79A6" w:rsidRDefault="00050E78" w:rsidP="004E60E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32353D37" w14:textId="77777777" w:rsidR="004E60EC" w:rsidRPr="007D79A6" w:rsidRDefault="004E60EC" w:rsidP="004E60E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19192AA" w14:textId="351E44A6" w:rsidR="00424E2A" w:rsidRPr="007D79A6" w:rsidRDefault="00424E2A" w:rsidP="00424E2A">
            <w:pPr>
              <w:tabs>
                <w:tab w:val="left" w:pos="953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13 -Hossam Adnan Yahya Abu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Haija</w:t>
            </w:r>
            <w:proofErr w:type="spellEnd"/>
          </w:p>
          <w:p w14:paraId="5AC1CE75" w14:textId="47D4CBB7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2 -Ahmed Omar Ali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Qadoumi</w:t>
            </w:r>
            <w:proofErr w:type="spellEnd"/>
          </w:p>
          <w:p w14:paraId="656A8AFB" w14:textId="2D459754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25 -Rahaf Muhammad Nayef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Dahemesh</w:t>
            </w:r>
            <w:proofErr w:type="spellEnd"/>
          </w:p>
          <w:p w14:paraId="1EC06032" w14:textId="77777777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14 -Leen Nawaf Abdel Abu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Boudbus</w:t>
            </w:r>
            <w:proofErr w:type="spellEnd"/>
          </w:p>
          <w:p w14:paraId="405B67D5" w14:textId="77777777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10-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Israa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Muhammad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Hammoud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Awdat</w:t>
            </w:r>
            <w:proofErr w:type="spellEnd"/>
          </w:p>
          <w:p w14:paraId="79FB764F" w14:textId="77777777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28 -Rania Riyad Ibrahim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Hassi</w:t>
            </w:r>
            <w:proofErr w:type="spellEnd"/>
          </w:p>
          <w:p w14:paraId="4C34FFA2" w14:textId="2BE31C4E" w:rsidR="00370FAE" w:rsidRPr="007D79A6" w:rsidRDefault="00370FAE" w:rsidP="004E60EC">
            <w:pPr>
              <w:rPr>
                <w:sz w:val="40"/>
                <w:szCs w:val="40"/>
              </w:rPr>
            </w:pPr>
          </w:p>
        </w:tc>
      </w:tr>
      <w:tr w:rsidR="007D79A6" w:rsidRPr="007D79A6" w14:paraId="6CE4E7BE" w14:textId="5E44B1FB" w:rsidTr="00321AC0">
        <w:trPr>
          <w:trHeight w:val="1550"/>
        </w:trPr>
        <w:tc>
          <w:tcPr>
            <w:tcW w:w="2836" w:type="dxa"/>
          </w:tcPr>
          <w:p w14:paraId="2CDF6E3B" w14:textId="1CB6F8E2" w:rsidR="00625AC6" w:rsidRPr="007D79A6" w:rsidRDefault="00625AC6" w:rsidP="0013049B">
            <w:pPr>
              <w:rPr>
                <w:sz w:val="40"/>
                <w:szCs w:val="40"/>
              </w:rPr>
            </w:pPr>
          </w:p>
          <w:p w14:paraId="3276B677" w14:textId="77777777" w:rsidR="00767043" w:rsidRPr="007D79A6" w:rsidRDefault="00767043" w:rsidP="0013049B">
            <w:pPr>
              <w:rPr>
                <w:sz w:val="40"/>
                <w:szCs w:val="40"/>
              </w:rPr>
            </w:pPr>
          </w:p>
          <w:p w14:paraId="12948D0D" w14:textId="4411BB17" w:rsidR="00625AC6" w:rsidRPr="007D79A6" w:rsidRDefault="00625AC6" w:rsidP="0013049B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 5</w:t>
            </w:r>
          </w:p>
        </w:tc>
        <w:tc>
          <w:tcPr>
            <w:tcW w:w="6804" w:type="dxa"/>
            <w:shd w:val="clear" w:color="auto" w:fill="F4B083" w:themeFill="accent2" w:themeFillTint="99"/>
          </w:tcPr>
          <w:p w14:paraId="0C3ECF85" w14:textId="77777777" w:rsidR="00050E78" w:rsidRPr="007D79A6" w:rsidRDefault="00050E78" w:rsidP="004E60E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BA9A8AA" w14:textId="7BF1AB11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22 -Omar Muhammad Ibrahim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Mahamed</w:t>
            </w:r>
            <w:proofErr w:type="spellEnd"/>
          </w:p>
          <w:p w14:paraId="5AB9622F" w14:textId="1FB5FFD1" w:rsidR="007D79A6" w:rsidRPr="007D79A6" w:rsidRDefault="007D79A6" w:rsidP="007D79A6">
            <w:pPr>
              <w:tabs>
                <w:tab w:val="left" w:pos="953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33 -Yamen Jamal Ahmed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Khasashna</w:t>
            </w:r>
            <w:proofErr w:type="spellEnd"/>
          </w:p>
          <w:p w14:paraId="54776BFF" w14:textId="0CBD7F92" w:rsidR="00424E2A" w:rsidRPr="007D79A6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29 -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Rawa'ah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Abdullrahman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Ali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Ababneh</w:t>
            </w:r>
            <w:proofErr w:type="spellEnd"/>
          </w:p>
          <w:p w14:paraId="42BB0309" w14:textId="2FF5A7A6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5 -Aya Hassan Ali Bani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Doumi</w:t>
            </w:r>
            <w:proofErr w:type="spellEnd"/>
          </w:p>
          <w:p w14:paraId="67987EF3" w14:textId="6FCAC85A" w:rsidR="00370FAE" w:rsidRPr="007D79A6" w:rsidRDefault="00524F7C" w:rsidP="007D79A6">
            <w:pPr>
              <w:rPr>
                <w:rFonts w:ascii="Ubuntu" w:hAnsi="Ubuntu"/>
                <w:sz w:val="28"/>
                <w:szCs w:val="28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12 -Hadeel Ibrahim Falah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Zoubi</w:t>
            </w:r>
            <w:proofErr w:type="spellEnd"/>
          </w:p>
        </w:tc>
      </w:tr>
      <w:tr w:rsidR="007D79A6" w:rsidRPr="007D79A6" w14:paraId="525FE3A6" w14:textId="45D3B2E4" w:rsidTr="00321AC0">
        <w:tc>
          <w:tcPr>
            <w:tcW w:w="2836" w:type="dxa"/>
          </w:tcPr>
          <w:p w14:paraId="034A3A82" w14:textId="0F42CE32" w:rsidR="00625AC6" w:rsidRPr="007D79A6" w:rsidRDefault="00625AC6" w:rsidP="0013049B">
            <w:pPr>
              <w:rPr>
                <w:sz w:val="40"/>
                <w:szCs w:val="40"/>
              </w:rPr>
            </w:pPr>
          </w:p>
          <w:p w14:paraId="10ED1B46" w14:textId="77777777" w:rsidR="00767043" w:rsidRPr="007D79A6" w:rsidRDefault="00767043" w:rsidP="0013049B">
            <w:pPr>
              <w:rPr>
                <w:sz w:val="40"/>
                <w:szCs w:val="40"/>
              </w:rPr>
            </w:pPr>
          </w:p>
          <w:p w14:paraId="767D6F36" w14:textId="67AA173C" w:rsidR="00625AC6" w:rsidRPr="007D79A6" w:rsidRDefault="00625AC6" w:rsidP="0013049B">
            <w:pPr>
              <w:rPr>
                <w:sz w:val="40"/>
                <w:szCs w:val="40"/>
              </w:rPr>
            </w:pPr>
            <w:r w:rsidRPr="007D79A6">
              <w:rPr>
                <w:sz w:val="40"/>
                <w:szCs w:val="40"/>
              </w:rPr>
              <w:t>Group 6</w:t>
            </w:r>
          </w:p>
        </w:tc>
        <w:tc>
          <w:tcPr>
            <w:tcW w:w="6804" w:type="dxa"/>
            <w:shd w:val="clear" w:color="auto" w:fill="9CC2E5" w:themeFill="accent5" w:themeFillTint="99"/>
          </w:tcPr>
          <w:p w14:paraId="058AF1B7" w14:textId="51750E32" w:rsidR="004E60EC" w:rsidRPr="007D79A6" w:rsidRDefault="00424E2A" w:rsidP="007D79A6">
            <w:pPr>
              <w:tabs>
                <w:tab w:val="left" w:pos="953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  <w:p w14:paraId="6418031E" w14:textId="073F8640" w:rsidR="00424E2A" w:rsidRDefault="00424E2A" w:rsidP="00424E2A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17 -Muhammad Hatem Mahmoud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Fawarea</w:t>
            </w:r>
            <w:proofErr w:type="spellEnd"/>
          </w:p>
          <w:p w14:paraId="2B0DEA57" w14:textId="7464BDE7" w:rsidR="007D79A6" w:rsidRPr="007D79A6" w:rsidRDefault="007D79A6" w:rsidP="007D79A6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16 -Malik Abdullah Manziel Abdullah</w:t>
            </w:r>
          </w:p>
          <w:p w14:paraId="49A71ACC" w14:textId="06552CE6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30 -Sarah Jalal Muhammad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Shorman</w:t>
            </w:r>
            <w:proofErr w:type="spellEnd"/>
          </w:p>
          <w:p w14:paraId="4F5D4EDC" w14:textId="4CAD2187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9 -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Duha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Mahmoud Khalaf Odeh</w:t>
            </w:r>
          </w:p>
          <w:p w14:paraId="02434A9E" w14:textId="77777777" w:rsidR="00524F7C" w:rsidRPr="007D79A6" w:rsidRDefault="00524F7C" w:rsidP="00524F7C">
            <w:pPr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21 -Nour Rashid 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Nazzal</w:t>
            </w:r>
            <w:proofErr w:type="spellEnd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 xml:space="preserve"> Al-</w:t>
            </w:r>
            <w:proofErr w:type="spellStart"/>
            <w:r w:rsidRPr="007D79A6">
              <w:rPr>
                <w:rFonts w:ascii="Calibri" w:eastAsia="Times New Roman" w:hAnsi="Calibri" w:cs="Calibri"/>
                <w:sz w:val="24"/>
                <w:szCs w:val="24"/>
              </w:rPr>
              <w:t>Shaloul</w:t>
            </w:r>
            <w:proofErr w:type="spellEnd"/>
          </w:p>
          <w:p w14:paraId="452058FD" w14:textId="301ECBD3" w:rsidR="00097902" w:rsidRPr="007D79A6" w:rsidRDefault="00097902" w:rsidP="004E60EC">
            <w:pPr>
              <w:rPr>
                <w:rFonts w:ascii="Ubuntu" w:hAnsi="Ubuntu"/>
                <w:sz w:val="28"/>
                <w:szCs w:val="28"/>
                <w:rtl/>
              </w:rPr>
            </w:pPr>
          </w:p>
        </w:tc>
      </w:tr>
    </w:tbl>
    <w:p w14:paraId="1A9257A8" w14:textId="77777777" w:rsidR="008514E4" w:rsidRPr="007D79A6" w:rsidRDefault="005D01D6">
      <w:pPr>
        <w:rPr>
          <w:sz w:val="40"/>
          <w:szCs w:val="40"/>
        </w:rPr>
      </w:pPr>
    </w:p>
    <w:sectPr w:rsidR="008514E4" w:rsidRPr="007D79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514B1" w14:textId="77777777" w:rsidR="005D01D6" w:rsidRDefault="005D01D6" w:rsidP="00751FDD">
      <w:pPr>
        <w:spacing w:after="0" w:line="240" w:lineRule="auto"/>
      </w:pPr>
      <w:r>
        <w:separator/>
      </w:r>
    </w:p>
  </w:endnote>
  <w:endnote w:type="continuationSeparator" w:id="0">
    <w:p w14:paraId="2D3BCDDB" w14:textId="77777777" w:rsidR="005D01D6" w:rsidRDefault="005D01D6" w:rsidP="0075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 75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12CF1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4098C7" wp14:editId="2B31E6F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F0EEC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098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DGW0XMYAIAAKQEAAAOAAAAAAAAAAAAAAAAAC4CAABkcnMvZTJvRG9jLnhtbFBL&#10;AQItABQABgAIAAAAIQCEsNMo1gAAAAMBAAAPAAAAAAAAAAAAAAAAALoEAABkcnMvZG93bnJldi54&#10;bWxQSwUGAAAAAAQABADzAAAAvQUAAAAA&#10;" filled="f" stroked="f">
              <v:textbox style="mso-fit-shape-to-text:t" inset="0,0,0,0">
                <w:txbxContent>
                  <w:p w14:paraId="6E5F0EEC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B44A5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76F91C" wp14:editId="533F7D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20D58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6F9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BVVwDZYwIAAKsEAAAOAAAAAAAAAAAAAAAAAC4CAABkcnMvZTJvRG9jLnht&#10;bFBLAQItABQABgAIAAAAIQCEsNMo1gAAAAMBAAAPAAAAAAAAAAAAAAAAAL0EAABkcnMvZG93bnJl&#10;di54bWxQSwUGAAAAAAQABADzAAAAwAUAAAAA&#10;" filled="f" stroked="f">
              <v:textbox style="mso-fit-shape-to-text:t" inset="0,0,0,0">
                <w:txbxContent>
                  <w:p w14:paraId="71C20D58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18E7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BB27F8" wp14:editId="37F934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CBAD63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B27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CgZ5xmYwIAAKsEAAAOAAAAAAAAAAAAAAAAAC4CAABkcnMvZTJvRG9jLnht&#10;bFBLAQItABQABgAIAAAAIQCEsNMo1gAAAAMBAAAPAAAAAAAAAAAAAAAAAL0EAABkcnMvZG93bnJl&#10;di54bWxQSwUGAAAAAAQABADzAAAAwAUAAAAA&#10;" filled="f" stroked="f">
              <v:textbox style="mso-fit-shape-to-text:t" inset="0,0,0,0">
                <w:txbxContent>
                  <w:p w14:paraId="1ECBAD63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ABCF0" w14:textId="77777777" w:rsidR="005D01D6" w:rsidRDefault="005D01D6" w:rsidP="00751FDD">
      <w:pPr>
        <w:spacing w:after="0" w:line="240" w:lineRule="auto"/>
      </w:pPr>
      <w:r>
        <w:separator/>
      </w:r>
    </w:p>
  </w:footnote>
  <w:footnote w:type="continuationSeparator" w:id="0">
    <w:p w14:paraId="400539C1" w14:textId="77777777" w:rsidR="005D01D6" w:rsidRDefault="005D01D6" w:rsidP="0075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9204" w14:textId="77777777" w:rsidR="00751FDD" w:rsidRDefault="00751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A1DBD" w14:textId="77777777" w:rsidR="00751FDD" w:rsidRDefault="00751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B3404" w14:textId="77777777" w:rsidR="00751FDD" w:rsidRDefault="0075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404B"/>
    <w:multiLevelType w:val="hybridMultilevel"/>
    <w:tmpl w:val="4564992C"/>
    <w:lvl w:ilvl="0" w:tplc="3392D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E9B"/>
    <w:multiLevelType w:val="hybridMultilevel"/>
    <w:tmpl w:val="82DC9F8C"/>
    <w:lvl w:ilvl="0" w:tplc="0D3E6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356A9"/>
    <w:multiLevelType w:val="hybridMultilevel"/>
    <w:tmpl w:val="A2CCEBC6"/>
    <w:lvl w:ilvl="0" w:tplc="23F2610C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1972"/>
    <w:multiLevelType w:val="hybridMultilevel"/>
    <w:tmpl w:val="FF96C61E"/>
    <w:lvl w:ilvl="0" w:tplc="15B4F57A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A2A62"/>
    <w:multiLevelType w:val="hybridMultilevel"/>
    <w:tmpl w:val="53984928"/>
    <w:lvl w:ilvl="0" w:tplc="3B50CBAE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04DC8"/>
    <w:multiLevelType w:val="hybridMultilevel"/>
    <w:tmpl w:val="59324380"/>
    <w:lvl w:ilvl="0" w:tplc="F734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21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E2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C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043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EF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94D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2C2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B23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98184A"/>
    <w:multiLevelType w:val="hybridMultilevel"/>
    <w:tmpl w:val="90242210"/>
    <w:lvl w:ilvl="0" w:tplc="63DEBE7E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E"/>
    <w:rsid w:val="00025E48"/>
    <w:rsid w:val="00050E78"/>
    <w:rsid w:val="000564A4"/>
    <w:rsid w:val="00065AA3"/>
    <w:rsid w:val="00097902"/>
    <w:rsid w:val="000C1548"/>
    <w:rsid w:val="0013049B"/>
    <w:rsid w:val="00143160"/>
    <w:rsid w:val="001476D1"/>
    <w:rsid w:val="00193F4B"/>
    <w:rsid w:val="00226B9E"/>
    <w:rsid w:val="002845C1"/>
    <w:rsid w:val="00291929"/>
    <w:rsid w:val="002C76BC"/>
    <w:rsid w:val="00321AC0"/>
    <w:rsid w:val="00370FAE"/>
    <w:rsid w:val="003804F6"/>
    <w:rsid w:val="003A2257"/>
    <w:rsid w:val="003E0964"/>
    <w:rsid w:val="003E76AB"/>
    <w:rsid w:val="00424E2A"/>
    <w:rsid w:val="00444D29"/>
    <w:rsid w:val="00451F56"/>
    <w:rsid w:val="00470E32"/>
    <w:rsid w:val="004E60EC"/>
    <w:rsid w:val="00501201"/>
    <w:rsid w:val="00524F7C"/>
    <w:rsid w:val="00525055"/>
    <w:rsid w:val="0056368A"/>
    <w:rsid w:val="0056779F"/>
    <w:rsid w:val="00592E27"/>
    <w:rsid w:val="005D01D6"/>
    <w:rsid w:val="0060453C"/>
    <w:rsid w:val="00604EA4"/>
    <w:rsid w:val="00625AC6"/>
    <w:rsid w:val="00642489"/>
    <w:rsid w:val="006C6400"/>
    <w:rsid w:val="00751FDD"/>
    <w:rsid w:val="007642D5"/>
    <w:rsid w:val="00767043"/>
    <w:rsid w:val="00773F29"/>
    <w:rsid w:val="007B1F1E"/>
    <w:rsid w:val="007D79A6"/>
    <w:rsid w:val="00895E82"/>
    <w:rsid w:val="008D1BC0"/>
    <w:rsid w:val="009139BC"/>
    <w:rsid w:val="00917575"/>
    <w:rsid w:val="009379B9"/>
    <w:rsid w:val="009616E2"/>
    <w:rsid w:val="00983525"/>
    <w:rsid w:val="00992E15"/>
    <w:rsid w:val="009C251A"/>
    <w:rsid w:val="00AC52D9"/>
    <w:rsid w:val="00B24D26"/>
    <w:rsid w:val="00C307A9"/>
    <w:rsid w:val="00C61476"/>
    <w:rsid w:val="00CA3BC0"/>
    <w:rsid w:val="00CB300E"/>
    <w:rsid w:val="00CD7161"/>
    <w:rsid w:val="00CF20F4"/>
    <w:rsid w:val="00D05480"/>
    <w:rsid w:val="00D41C1C"/>
    <w:rsid w:val="00DB2A0B"/>
    <w:rsid w:val="00DB46D4"/>
    <w:rsid w:val="00E912D8"/>
    <w:rsid w:val="00F50664"/>
    <w:rsid w:val="00F61D7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CB173"/>
  <w15:chartTrackingRefBased/>
  <w15:docId w15:val="{0C6197BE-D931-4B16-83D0-8906C77F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DD"/>
  </w:style>
  <w:style w:type="paragraph" w:styleId="Footer">
    <w:name w:val="footer"/>
    <w:basedOn w:val="Normal"/>
    <w:link w:val="FooterChar"/>
    <w:uiPriority w:val="99"/>
    <w:unhideWhenUsed/>
    <w:rsid w:val="00751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DD"/>
  </w:style>
  <w:style w:type="table" w:styleId="TableGrid">
    <w:name w:val="Table Grid"/>
    <w:basedOn w:val="TableNormal"/>
    <w:uiPriority w:val="39"/>
    <w:rsid w:val="0075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Sujoud O-JO/CCD</dc:creator>
  <cp:keywords/>
  <dc:description/>
  <cp:lastModifiedBy>ALJARADAT Aiman O-JO</cp:lastModifiedBy>
  <cp:revision>72</cp:revision>
  <dcterms:created xsi:type="dcterms:W3CDTF">2023-06-13T18:01:00Z</dcterms:created>
  <dcterms:modified xsi:type="dcterms:W3CDTF">2024-07-27T12:51:00Z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