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6EF275" w:rsidP="626EF275" w:rsidRDefault="626EF275" w14:paraId="396D542F" w14:textId="1912710C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26EF275" w:rsidR="626EF275">
        <w:rPr>
          <w:rFonts w:ascii="Times New Roman" w:hAnsi="Times New Roman" w:eastAsia="Times New Roman" w:cs="Times New Roman"/>
          <w:sz w:val="32"/>
          <w:szCs w:val="32"/>
        </w:rPr>
        <w:t>Экзаменационное задание №18</w:t>
      </w:r>
    </w:p>
    <w:p w:rsidR="626EF275" w:rsidP="626EF275" w:rsidRDefault="626EF275" w14:paraId="06920389" w14:textId="12F6A45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2775"/>
        <w:gridCol w:w="2040"/>
        <w:gridCol w:w="1275"/>
        <w:gridCol w:w="1260"/>
        <w:gridCol w:w="2007"/>
      </w:tblGrid>
      <w:tr w:rsidR="626EF275" w:rsidTr="626EF275" w14:paraId="3B48D9E2">
        <w:tc>
          <w:tcPr>
            <w:tcW w:w="615" w:type="dxa"/>
            <w:tcMar/>
          </w:tcPr>
          <w:p w:rsidR="626EF275" w:rsidP="626EF275" w:rsidRDefault="626EF275" w14:paraId="2F99E76F" w14:textId="3C04EFFB">
            <w:pPr>
              <w:pStyle w:val="Normal"/>
              <w:ind w:left="-630" w:hanging="0"/>
              <w:jc w:val="center"/>
            </w:pPr>
            <w:r w:rsidR="626EF275">
              <w:rPr/>
              <w:t>№1</w:t>
            </w:r>
          </w:p>
        </w:tc>
        <w:tc>
          <w:tcPr>
            <w:tcW w:w="2775" w:type="dxa"/>
            <w:tcMar/>
          </w:tcPr>
          <w:p w:rsidR="626EF275" w:rsidP="626EF275" w:rsidRDefault="626EF275" w14:paraId="5A7F6298" w14:textId="6B99FC5F">
            <w:pPr>
              <w:pStyle w:val="Normal"/>
              <w:jc w:val="center"/>
            </w:pPr>
            <w:proofErr w:type="spellStart"/>
            <w:r w:rsidR="626EF275">
              <w:rPr/>
              <w:t>Описание</w:t>
            </w:r>
            <w:proofErr w:type="spellEnd"/>
            <w:r w:rsidR="626EF275">
              <w:rPr/>
              <w:t xml:space="preserve"> </w:t>
            </w:r>
            <w:proofErr w:type="spellStart"/>
            <w:r w:rsidR="626EF275">
              <w:rPr/>
              <w:t>обьекта</w:t>
            </w:r>
            <w:proofErr w:type="spellEnd"/>
          </w:p>
        </w:tc>
        <w:tc>
          <w:tcPr>
            <w:tcW w:w="2040" w:type="dxa"/>
            <w:tcMar/>
          </w:tcPr>
          <w:p w:rsidR="626EF275" w:rsidP="626EF275" w:rsidRDefault="626EF275" w14:paraId="0AFE3B90" w14:textId="7AE27037">
            <w:pPr>
              <w:pStyle w:val="Normal"/>
              <w:jc w:val="center"/>
            </w:pPr>
            <w:proofErr w:type="spellStart"/>
            <w:r w:rsidR="626EF275">
              <w:rPr/>
              <w:t>Стратегии</w:t>
            </w:r>
            <w:proofErr w:type="spellEnd"/>
          </w:p>
        </w:tc>
        <w:tc>
          <w:tcPr>
            <w:tcW w:w="2535" w:type="dxa"/>
            <w:gridSpan w:val="2"/>
            <w:tcMar/>
          </w:tcPr>
          <w:p w:rsidR="626EF275" w:rsidP="626EF275" w:rsidRDefault="626EF275" w14:paraId="6A31D6F3" w14:textId="0DF5D0C3">
            <w:pPr>
              <w:pStyle w:val="Normal"/>
              <w:jc w:val="center"/>
            </w:pPr>
            <w:proofErr w:type="spellStart"/>
            <w:r w:rsidR="626EF275">
              <w:rPr/>
              <w:t>Расписание</w:t>
            </w:r>
            <w:proofErr w:type="spellEnd"/>
          </w:p>
        </w:tc>
        <w:tc>
          <w:tcPr>
            <w:tcW w:w="2007" w:type="dxa"/>
            <w:tcMar/>
          </w:tcPr>
          <w:p w:rsidR="626EF275" w:rsidP="626EF275" w:rsidRDefault="626EF275" w14:paraId="773C7ADC" w14:textId="7738560A">
            <w:pPr>
              <w:pStyle w:val="Normal"/>
              <w:jc w:val="center"/>
            </w:pPr>
            <w:proofErr w:type="spellStart"/>
            <w:r w:rsidR="626EF275">
              <w:rPr/>
              <w:t>Оборудование</w:t>
            </w:r>
            <w:proofErr w:type="spellEnd"/>
          </w:p>
        </w:tc>
      </w:tr>
      <w:tr w:rsidR="626EF275" w:rsidTr="626EF275" w14:paraId="1B010EAB">
        <w:tc>
          <w:tcPr>
            <w:tcW w:w="615" w:type="dxa"/>
            <w:tcMar/>
          </w:tcPr>
          <w:p w:rsidR="626EF275" w:rsidP="626EF275" w:rsidRDefault="626EF275" w14:paraId="06F7CB71" w14:textId="381FF376">
            <w:pPr>
              <w:pStyle w:val="Normal"/>
              <w:jc w:val="center"/>
            </w:pPr>
            <w:r w:rsidR="626EF275">
              <w:rPr/>
              <w:t>1</w:t>
            </w:r>
          </w:p>
        </w:tc>
        <w:tc>
          <w:tcPr>
            <w:tcW w:w="2775" w:type="dxa"/>
            <w:tcMar/>
          </w:tcPr>
          <w:p w:rsidR="626EF275" w:rsidP="626EF275" w:rsidRDefault="626EF275" w14:paraId="354B540B" w14:textId="33B0BAD1">
            <w:pPr>
              <w:pStyle w:val="Normal"/>
            </w:pPr>
            <w:proofErr w:type="spellStart"/>
            <w:r w:rsidR="626EF275">
              <w:rPr/>
              <w:t>Проверка</w:t>
            </w:r>
            <w:proofErr w:type="spellEnd"/>
            <w:r w:rsidR="626EF275">
              <w:rPr/>
              <w:t xml:space="preserve"> </w:t>
            </w:r>
            <w:proofErr w:type="spellStart"/>
            <w:r w:rsidR="626EF275">
              <w:rPr/>
              <w:t>работоспособности</w:t>
            </w:r>
            <w:proofErr w:type="spellEnd"/>
            <w:r w:rsidR="626EF275">
              <w:rPr/>
              <w:t xml:space="preserve"> информационной системы </w:t>
            </w:r>
          </w:p>
        </w:tc>
        <w:tc>
          <w:tcPr>
            <w:tcW w:w="2040" w:type="dxa"/>
            <w:tcMar/>
          </w:tcPr>
          <w:p w:rsidR="626EF275" w:rsidP="626EF275" w:rsidRDefault="626EF275" w14:paraId="26508877" w14:textId="7A8D16FB">
            <w:pPr>
              <w:pStyle w:val="Normal"/>
            </w:pPr>
            <w:r w:rsidR="626EF275">
              <w:rPr/>
              <w:t>1.</w:t>
            </w:r>
            <w:proofErr w:type="spellStart"/>
            <w:r w:rsidR="626EF275">
              <w:rPr/>
              <w:t>Создание</w:t>
            </w:r>
            <w:proofErr w:type="spellEnd"/>
            <w:r w:rsidR="626EF275">
              <w:rPr/>
              <w:t xml:space="preserve"> </w:t>
            </w:r>
            <w:proofErr w:type="spellStart"/>
            <w:r w:rsidR="626EF275">
              <w:rPr/>
              <w:t>тестового</w:t>
            </w:r>
            <w:proofErr w:type="spellEnd"/>
            <w:r w:rsidR="626EF275">
              <w:rPr/>
              <w:t xml:space="preserve"> </w:t>
            </w:r>
            <w:proofErr w:type="spellStart"/>
            <w:r w:rsidR="626EF275">
              <w:rPr/>
              <w:t>набора</w:t>
            </w:r>
            <w:proofErr w:type="spellEnd"/>
            <w:r w:rsidR="626EF275">
              <w:rPr/>
              <w:t xml:space="preserve"> </w:t>
            </w:r>
            <w:proofErr w:type="spellStart"/>
            <w:r w:rsidR="626EF275">
              <w:rPr/>
              <w:t>для</w:t>
            </w:r>
            <w:proofErr w:type="spellEnd"/>
            <w:r w:rsidR="626EF275">
              <w:rPr/>
              <w:t xml:space="preserve"> </w:t>
            </w:r>
            <w:proofErr w:type="spellStart"/>
            <w:r w:rsidR="626EF275">
              <w:rPr/>
              <w:t>конкресной</w:t>
            </w:r>
            <w:proofErr w:type="spellEnd"/>
            <w:r w:rsidR="626EF275">
              <w:rPr/>
              <w:t xml:space="preserve"> </w:t>
            </w:r>
            <w:proofErr w:type="spellStart"/>
            <w:r w:rsidR="626EF275">
              <w:rPr/>
              <w:t>среды</w:t>
            </w:r>
            <w:proofErr w:type="spellEnd"/>
          </w:p>
          <w:p w:rsidR="626EF275" w:rsidP="626EF275" w:rsidRDefault="626EF275" w14:paraId="7516EC22" w14:textId="392032EB">
            <w:pPr>
              <w:pStyle w:val="Normal"/>
            </w:pPr>
            <w:r w:rsidR="626EF275">
              <w:rPr/>
              <w:t>2.</w:t>
            </w:r>
            <w:proofErr w:type="spellStart"/>
            <w:r w:rsidR="626EF275">
              <w:rPr/>
              <w:t>Прогон</w:t>
            </w:r>
            <w:proofErr w:type="spellEnd"/>
            <w:r w:rsidR="626EF275">
              <w:rPr/>
              <w:t xml:space="preserve"> </w:t>
            </w:r>
            <w:proofErr w:type="spellStart"/>
            <w:r w:rsidR="626EF275">
              <w:rPr/>
              <w:t>программы</w:t>
            </w:r>
            <w:proofErr w:type="spellEnd"/>
            <w:r w:rsidR="626EF275">
              <w:rPr/>
              <w:t xml:space="preserve"> </w:t>
            </w:r>
            <w:proofErr w:type="spellStart"/>
            <w:r w:rsidR="626EF275">
              <w:rPr/>
              <w:t>по</w:t>
            </w:r>
            <w:proofErr w:type="spellEnd"/>
            <w:r w:rsidR="626EF275">
              <w:rPr/>
              <w:t xml:space="preserve"> </w:t>
            </w:r>
            <w:proofErr w:type="spellStart"/>
            <w:r w:rsidR="626EF275">
              <w:rPr/>
              <w:t>тестам</w:t>
            </w:r>
            <w:proofErr w:type="spellEnd"/>
          </w:p>
          <w:p w:rsidR="626EF275" w:rsidP="626EF275" w:rsidRDefault="626EF275" w14:paraId="63381C5D" w14:textId="410CCD47">
            <w:pPr>
              <w:pStyle w:val="Normal"/>
            </w:pPr>
            <w:r w:rsidR="626EF275">
              <w:rPr/>
              <w:t>3.</w:t>
            </w:r>
            <w:proofErr w:type="spellStart"/>
            <w:r w:rsidR="626EF275">
              <w:rPr/>
              <w:t>Оценка</w:t>
            </w:r>
            <w:proofErr w:type="spellEnd"/>
            <w:r w:rsidR="626EF275">
              <w:rPr/>
              <w:t xml:space="preserve"> </w:t>
            </w:r>
            <w:proofErr w:type="spellStart"/>
            <w:r w:rsidR="626EF275">
              <w:rPr/>
              <w:t>результатов</w:t>
            </w:r>
            <w:proofErr w:type="spellEnd"/>
            <w:r w:rsidR="626EF275">
              <w:rPr/>
              <w:t xml:space="preserve"> </w:t>
            </w:r>
            <w:proofErr w:type="spellStart"/>
            <w:r w:rsidR="626EF275">
              <w:rPr/>
              <w:t>выполнения</w:t>
            </w:r>
            <w:proofErr w:type="spellEnd"/>
            <w:r w:rsidR="626EF275">
              <w:rPr/>
              <w:t xml:space="preserve"> </w:t>
            </w:r>
            <w:proofErr w:type="spellStart"/>
            <w:r w:rsidR="626EF275">
              <w:rPr/>
              <w:t>тестов</w:t>
            </w:r>
            <w:proofErr w:type="spellEnd"/>
            <w:r w:rsidR="626EF275">
              <w:rPr/>
              <w:t xml:space="preserve"> с </w:t>
            </w:r>
            <w:proofErr w:type="spellStart"/>
            <w:r w:rsidR="626EF275">
              <w:rPr/>
              <w:t>целью</w:t>
            </w:r>
            <w:proofErr w:type="spellEnd"/>
            <w:r w:rsidR="626EF275">
              <w:rPr/>
              <w:t xml:space="preserve"> </w:t>
            </w:r>
            <w:proofErr w:type="spellStart"/>
            <w:r w:rsidR="626EF275">
              <w:rPr/>
              <w:t>прнятия</w:t>
            </w:r>
            <w:proofErr w:type="spellEnd"/>
            <w:r w:rsidR="626EF275">
              <w:rPr/>
              <w:t xml:space="preserve"> </w:t>
            </w:r>
            <w:proofErr w:type="spellStart"/>
            <w:r w:rsidR="626EF275">
              <w:rPr/>
              <w:t>решения</w:t>
            </w:r>
            <w:proofErr w:type="spellEnd"/>
            <w:r w:rsidR="626EF275">
              <w:rPr/>
              <w:t xml:space="preserve"> о </w:t>
            </w:r>
            <w:proofErr w:type="spellStart"/>
            <w:r w:rsidR="626EF275">
              <w:rPr/>
              <w:t>продолжени</w:t>
            </w:r>
            <w:proofErr w:type="spellEnd"/>
            <w:r w:rsidR="626EF275">
              <w:rPr/>
              <w:t xml:space="preserve"> </w:t>
            </w:r>
            <w:proofErr w:type="spellStart"/>
            <w:r w:rsidR="626EF275">
              <w:rPr/>
              <w:t>или</w:t>
            </w:r>
            <w:proofErr w:type="spellEnd"/>
            <w:r w:rsidR="626EF275">
              <w:rPr/>
              <w:t xml:space="preserve"> </w:t>
            </w:r>
            <w:proofErr w:type="spellStart"/>
            <w:r w:rsidR="626EF275">
              <w:rPr/>
              <w:t>остановке</w:t>
            </w:r>
            <w:proofErr w:type="spellEnd"/>
            <w:r w:rsidR="626EF275">
              <w:rPr/>
              <w:t xml:space="preserve"> тестирования</w:t>
            </w:r>
          </w:p>
        </w:tc>
        <w:tc>
          <w:tcPr>
            <w:tcW w:w="1275" w:type="dxa"/>
            <w:tcMar/>
          </w:tcPr>
          <w:p w:rsidR="626EF275" w:rsidP="626EF275" w:rsidRDefault="626EF275" w14:paraId="015DE045" w14:textId="12062228">
            <w:pPr>
              <w:pStyle w:val="Normal"/>
            </w:pPr>
            <w:r w:rsidR="626EF275">
              <w:rPr/>
              <w:t>13.04.2022</w:t>
            </w:r>
          </w:p>
        </w:tc>
        <w:tc>
          <w:tcPr>
            <w:tcW w:w="1260" w:type="dxa"/>
            <w:tcMar/>
          </w:tcPr>
          <w:p w:rsidR="626EF275" w:rsidP="626EF275" w:rsidRDefault="626EF275" w14:paraId="2CBE7A9D" w14:textId="29DC7E08">
            <w:pPr>
              <w:pStyle w:val="Normal"/>
            </w:pPr>
            <w:r w:rsidR="626EF275">
              <w:rPr/>
              <w:t>15.04.2022</w:t>
            </w:r>
          </w:p>
        </w:tc>
        <w:tc>
          <w:tcPr>
            <w:tcW w:w="2007" w:type="dxa"/>
            <w:tcMar/>
          </w:tcPr>
          <w:p w:rsidR="626EF275" w:rsidP="626EF275" w:rsidRDefault="626EF275" w14:paraId="4CE8D5E1" w14:textId="2C278424">
            <w:pPr>
              <w:pStyle w:val="Normal"/>
            </w:pPr>
            <w:r w:rsidR="626EF275">
              <w:rPr/>
              <w:t xml:space="preserve">1.Персональный </w:t>
            </w:r>
            <w:proofErr w:type="spellStart"/>
            <w:r w:rsidR="626EF275">
              <w:rPr/>
              <w:t>компьютер</w:t>
            </w:r>
            <w:proofErr w:type="spellEnd"/>
          </w:p>
          <w:p w:rsidR="626EF275" w:rsidP="626EF275" w:rsidRDefault="626EF275" w14:paraId="3D57CB42" w14:textId="1B47FC15">
            <w:pPr>
              <w:pStyle w:val="Normal"/>
            </w:pPr>
            <w:r w:rsidR="626EF275">
              <w:rPr/>
              <w:t xml:space="preserve">2.Сервер </w:t>
            </w:r>
            <w:proofErr w:type="spellStart"/>
            <w:r w:rsidR="626EF275">
              <w:rPr/>
              <w:t>на</w:t>
            </w:r>
            <w:proofErr w:type="spellEnd"/>
            <w:r w:rsidR="626EF275">
              <w:rPr/>
              <w:t xml:space="preserve"> </w:t>
            </w:r>
            <w:r w:rsidR="626EF275">
              <w:rPr/>
              <w:t>котором</w:t>
            </w:r>
            <w:r w:rsidR="626EF275">
              <w:rPr/>
              <w:t xml:space="preserve"> </w:t>
            </w:r>
            <w:proofErr w:type="spellStart"/>
            <w:r w:rsidR="626EF275">
              <w:rPr/>
              <w:t>база</w:t>
            </w:r>
            <w:proofErr w:type="spellEnd"/>
            <w:r w:rsidR="626EF275">
              <w:rPr/>
              <w:t xml:space="preserve"> </w:t>
            </w:r>
            <w:proofErr w:type="spellStart"/>
            <w:r w:rsidR="626EF275">
              <w:rPr/>
              <w:t>данных</w:t>
            </w:r>
            <w:proofErr w:type="spellEnd"/>
          </w:p>
        </w:tc>
      </w:tr>
      <w:tr w:rsidR="626EF275" w:rsidTr="626EF275" w14:paraId="6AE90CF6">
        <w:tc>
          <w:tcPr>
            <w:tcW w:w="615" w:type="dxa"/>
            <w:tcMar/>
          </w:tcPr>
          <w:p w:rsidR="626EF275" w:rsidP="626EF275" w:rsidRDefault="626EF275" w14:paraId="0334C1E6" w14:textId="4F8F5D5D">
            <w:pPr>
              <w:pStyle w:val="Normal"/>
              <w:jc w:val="center"/>
            </w:pPr>
            <w:r w:rsidR="626EF275">
              <w:rPr/>
              <w:t>2</w:t>
            </w:r>
          </w:p>
        </w:tc>
        <w:tc>
          <w:tcPr>
            <w:tcW w:w="2775" w:type="dxa"/>
            <w:tcMar/>
          </w:tcPr>
          <w:p w:rsidR="626EF275" w:rsidP="626EF275" w:rsidRDefault="626EF275" w14:paraId="3F0A632C" w14:textId="3C17C452">
            <w:pPr>
              <w:pStyle w:val="Normal"/>
            </w:pPr>
            <w:proofErr w:type="spellStart"/>
            <w:r w:rsidR="626EF275">
              <w:rPr/>
              <w:t>Тестирование</w:t>
            </w:r>
            <w:proofErr w:type="spellEnd"/>
            <w:r w:rsidR="626EF275">
              <w:rPr/>
              <w:t xml:space="preserve"> </w:t>
            </w:r>
            <w:proofErr w:type="spellStart"/>
            <w:r w:rsidR="626EF275">
              <w:rPr/>
              <w:t>работоспособности</w:t>
            </w:r>
            <w:proofErr w:type="spellEnd"/>
            <w:r w:rsidR="626EF275">
              <w:rPr/>
              <w:t xml:space="preserve"> </w:t>
            </w:r>
            <w:proofErr w:type="spellStart"/>
            <w:r w:rsidR="626EF275">
              <w:rPr/>
              <w:t>разработанного</w:t>
            </w:r>
            <w:proofErr w:type="spellEnd"/>
            <w:r w:rsidR="626EF275">
              <w:rPr/>
              <w:t xml:space="preserve"> </w:t>
            </w:r>
            <w:proofErr w:type="spellStart"/>
            <w:r w:rsidR="626EF275">
              <w:rPr/>
              <w:t>програмного</w:t>
            </w:r>
            <w:proofErr w:type="spellEnd"/>
            <w:r w:rsidR="626EF275">
              <w:rPr/>
              <w:t xml:space="preserve"> обеспечения</w:t>
            </w:r>
          </w:p>
        </w:tc>
        <w:tc>
          <w:tcPr>
            <w:tcW w:w="2040" w:type="dxa"/>
            <w:tcMar/>
          </w:tcPr>
          <w:p w:rsidR="626EF275" w:rsidP="626EF275" w:rsidRDefault="626EF275" w14:paraId="60171337" w14:textId="1FF82AD7">
            <w:pPr>
              <w:pStyle w:val="Normal"/>
            </w:pPr>
            <w:r w:rsidR="626EF275">
              <w:rPr/>
              <w:t xml:space="preserve">1.Функцональное тестирование </w:t>
            </w:r>
          </w:p>
          <w:p w:rsidR="626EF275" w:rsidP="626EF275" w:rsidRDefault="626EF275" w14:paraId="04259185" w14:textId="7F18383F">
            <w:pPr>
              <w:pStyle w:val="Normal"/>
            </w:pPr>
            <w:r w:rsidR="626EF275">
              <w:rPr/>
              <w:t>2.Тестирование безопасности</w:t>
            </w:r>
          </w:p>
          <w:p w:rsidR="626EF275" w:rsidP="626EF275" w:rsidRDefault="626EF275" w14:paraId="67C226C4" w14:textId="53CC31F2">
            <w:pPr>
              <w:pStyle w:val="Normal"/>
            </w:pPr>
            <w:r w:rsidR="626EF275">
              <w:rPr/>
              <w:t>3.Тестирование взаимодействия</w:t>
            </w:r>
          </w:p>
        </w:tc>
        <w:tc>
          <w:tcPr>
            <w:tcW w:w="1275" w:type="dxa"/>
            <w:tcMar/>
          </w:tcPr>
          <w:p w:rsidR="626EF275" w:rsidP="626EF275" w:rsidRDefault="626EF275" w14:paraId="749167D0" w14:textId="32E9239D">
            <w:pPr>
              <w:pStyle w:val="Normal"/>
            </w:pPr>
            <w:r w:rsidR="626EF275">
              <w:rPr/>
              <w:t>16.04.2022</w:t>
            </w:r>
          </w:p>
          <w:p w:rsidR="626EF275" w:rsidP="626EF275" w:rsidRDefault="626EF275" w14:paraId="05EBE058" w14:textId="379C3D63">
            <w:pPr>
              <w:pStyle w:val="Normal"/>
            </w:pPr>
          </w:p>
        </w:tc>
        <w:tc>
          <w:tcPr>
            <w:tcW w:w="1260" w:type="dxa"/>
            <w:tcMar/>
          </w:tcPr>
          <w:p w:rsidR="626EF275" w:rsidP="626EF275" w:rsidRDefault="626EF275" w14:paraId="6A235382" w14:textId="63ED7858">
            <w:pPr>
              <w:pStyle w:val="Normal"/>
            </w:pPr>
            <w:r w:rsidR="626EF275">
              <w:rPr/>
              <w:t>17.04.2022</w:t>
            </w:r>
          </w:p>
          <w:p w:rsidR="626EF275" w:rsidP="626EF275" w:rsidRDefault="626EF275" w14:paraId="7BCCB559" w14:textId="3DAB5931">
            <w:pPr>
              <w:pStyle w:val="Normal"/>
            </w:pPr>
          </w:p>
        </w:tc>
        <w:tc>
          <w:tcPr>
            <w:tcW w:w="2007" w:type="dxa"/>
            <w:tcMar/>
          </w:tcPr>
          <w:p w:rsidR="626EF275" w:rsidP="626EF275" w:rsidRDefault="626EF275" w14:paraId="6C53D7CE" w14:textId="60A74554">
            <w:pPr>
              <w:pStyle w:val="Normal"/>
            </w:pPr>
            <w:r w:rsidR="626EF275">
              <w:rPr/>
              <w:t>1.Персональный компьютер</w:t>
            </w:r>
          </w:p>
          <w:p w:rsidR="626EF275" w:rsidP="626EF275" w:rsidRDefault="626EF275" w14:paraId="2CB54542" w14:textId="1969F446">
            <w:pPr>
              <w:pStyle w:val="Normal"/>
            </w:pPr>
            <w:r w:rsidR="626EF275">
              <w:rPr/>
              <w:t>2.Програмы:</w:t>
            </w:r>
          </w:p>
          <w:p w:rsidR="626EF275" w:rsidP="626EF275" w:rsidRDefault="626EF275" w14:paraId="01192591" w14:textId="6CA4C026">
            <w:pPr>
              <w:pStyle w:val="Normal"/>
            </w:pPr>
            <w:proofErr w:type="spellStart"/>
            <w:r w:rsidR="626EF275">
              <w:rPr/>
              <w:t>Alm</w:t>
            </w:r>
            <w:proofErr w:type="spellEnd"/>
            <w:r w:rsidR="626EF275">
              <w:rPr/>
              <w:t xml:space="preserve"> Octane</w:t>
            </w:r>
          </w:p>
          <w:p w:rsidR="626EF275" w:rsidP="626EF275" w:rsidRDefault="626EF275" w14:paraId="7F432C8C" w14:textId="5BBEAFD3">
            <w:pPr>
              <w:pStyle w:val="Normal"/>
            </w:pPr>
            <w:r w:rsidR="626EF275">
              <w:rPr/>
              <w:t>Test IT</w:t>
            </w:r>
          </w:p>
        </w:tc>
      </w:tr>
      <w:tr w:rsidR="626EF275" w:rsidTr="626EF275" w14:paraId="424BADCB">
        <w:tc>
          <w:tcPr>
            <w:tcW w:w="615" w:type="dxa"/>
            <w:tcMar/>
          </w:tcPr>
          <w:p w:rsidR="626EF275" w:rsidP="626EF275" w:rsidRDefault="626EF275" w14:paraId="0010912C" w14:textId="06186150">
            <w:pPr>
              <w:pStyle w:val="Normal"/>
              <w:jc w:val="center"/>
            </w:pPr>
            <w:r w:rsidR="626EF275">
              <w:rPr/>
              <w:t>3</w:t>
            </w:r>
          </w:p>
        </w:tc>
        <w:tc>
          <w:tcPr>
            <w:tcW w:w="2775" w:type="dxa"/>
            <w:tcMar/>
          </w:tcPr>
          <w:p w:rsidR="626EF275" w:rsidP="626EF275" w:rsidRDefault="626EF275" w14:paraId="020DF05B" w14:textId="151F6375">
            <w:pPr>
              <w:pStyle w:val="Normal"/>
            </w:pPr>
            <w:proofErr w:type="spellStart"/>
            <w:r w:rsidR="626EF275">
              <w:rPr/>
              <w:t>Настройка</w:t>
            </w:r>
            <w:proofErr w:type="spellEnd"/>
            <w:r w:rsidR="626EF275">
              <w:rPr/>
              <w:t xml:space="preserve"> </w:t>
            </w:r>
            <w:proofErr w:type="spellStart"/>
            <w:r w:rsidR="626EF275">
              <w:rPr/>
              <w:t>програмного</w:t>
            </w:r>
            <w:proofErr w:type="spellEnd"/>
            <w:r w:rsidR="626EF275">
              <w:rPr/>
              <w:t xml:space="preserve"> обеспечения</w:t>
            </w:r>
          </w:p>
          <w:p w:rsidR="626EF275" w:rsidP="626EF275" w:rsidRDefault="626EF275" w14:paraId="46145A88" w14:textId="57B8697F">
            <w:pPr>
              <w:pStyle w:val="Normal"/>
            </w:pPr>
          </w:p>
        </w:tc>
        <w:tc>
          <w:tcPr>
            <w:tcW w:w="2040" w:type="dxa"/>
            <w:tcMar/>
          </w:tcPr>
          <w:p w:rsidR="626EF275" w:rsidP="626EF275" w:rsidRDefault="626EF275" w14:paraId="4DF06039" w14:textId="4A4C3FA3">
            <w:pPr>
              <w:pStyle w:val="Normal"/>
            </w:pPr>
            <w:r w:rsidR="626EF275">
              <w:rPr/>
              <w:t>1.</w:t>
            </w:r>
            <w:proofErr w:type="spellStart"/>
            <w:r w:rsidR="626EF275">
              <w:rPr/>
              <w:t>Установка</w:t>
            </w:r>
            <w:proofErr w:type="spellEnd"/>
            <w:r w:rsidR="626EF275">
              <w:rPr/>
              <w:t xml:space="preserve"> и </w:t>
            </w:r>
            <w:proofErr w:type="spellStart"/>
            <w:r w:rsidR="626EF275">
              <w:rPr/>
              <w:t>настройка</w:t>
            </w:r>
            <w:proofErr w:type="spellEnd"/>
            <w:r w:rsidR="626EF275">
              <w:rPr/>
              <w:t xml:space="preserve"> ОС</w:t>
            </w:r>
          </w:p>
          <w:p w:rsidR="626EF275" w:rsidP="626EF275" w:rsidRDefault="626EF275" w14:paraId="541FFC53" w14:textId="0324ACFB">
            <w:pPr>
              <w:pStyle w:val="Normal"/>
            </w:pPr>
            <w:r w:rsidR="626EF275">
              <w:rPr/>
              <w:t>2.</w:t>
            </w:r>
            <w:proofErr w:type="spellStart"/>
            <w:r w:rsidR="626EF275">
              <w:rPr/>
              <w:t>Установка</w:t>
            </w:r>
            <w:proofErr w:type="spellEnd"/>
            <w:r w:rsidR="626EF275">
              <w:rPr/>
              <w:t xml:space="preserve"> и </w:t>
            </w:r>
            <w:proofErr w:type="spellStart"/>
            <w:r w:rsidR="626EF275">
              <w:rPr/>
              <w:t>настройка</w:t>
            </w:r>
            <w:proofErr w:type="spellEnd"/>
            <w:r w:rsidR="626EF275">
              <w:rPr/>
              <w:t xml:space="preserve"> ПО</w:t>
            </w:r>
          </w:p>
          <w:p w:rsidR="626EF275" w:rsidP="626EF275" w:rsidRDefault="626EF275" w14:paraId="03C8FD23" w14:textId="1D0CC92C">
            <w:pPr>
              <w:pStyle w:val="Normal"/>
            </w:pPr>
          </w:p>
        </w:tc>
        <w:tc>
          <w:tcPr>
            <w:tcW w:w="1275" w:type="dxa"/>
            <w:tcMar/>
          </w:tcPr>
          <w:p w:rsidR="626EF275" w:rsidP="626EF275" w:rsidRDefault="626EF275" w14:paraId="529DB7AD" w14:textId="3B86815D">
            <w:pPr>
              <w:pStyle w:val="Normal"/>
            </w:pPr>
            <w:r w:rsidR="626EF275">
              <w:rPr/>
              <w:t>18.04.2022</w:t>
            </w:r>
          </w:p>
          <w:p w:rsidR="626EF275" w:rsidP="626EF275" w:rsidRDefault="626EF275" w14:paraId="3A15EEC4" w14:textId="4131303A">
            <w:pPr>
              <w:pStyle w:val="Normal"/>
            </w:pPr>
          </w:p>
        </w:tc>
        <w:tc>
          <w:tcPr>
            <w:tcW w:w="1260" w:type="dxa"/>
            <w:tcMar/>
          </w:tcPr>
          <w:p w:rsidR="626EF275" w:rsidP="626EF275" w:rsidRDefault="626EF275" w14:paraId="68E8172A" w14:textId="6BD222BE">
            <w:pPr>
              <w:pStyle w:val="Normal"/>
            </w:pPr>
            <w:r w:rsidR="626EF275">
              <w:rPr/>
              <w:t>19.04.2022</w:t>
            </w:r>
          </w:p>
          <w:p w:rsidR="626EF275" w:rsidP="626EF275" w:rsidRDefault="626EF275" w14:paraId="41EC1CFC" w14:textId="26688B5F">
            <w:pPr>
              <w:pStyle w:val="Normal"/>
            </w:pPr>
          </w:p>
        </w:tc>
        <w:tc>
          <w:tcPr>
            <w:tcW w:w="2007" w:type="dxa"/>
            <w:tcMar/>
          </w:tcPr>
          <w:p w:rsidR="626EF275" w:rsidP="626EF275" w:rsidRDefault="626EF275" w14:paraId="5C95B0AC" w14:textId="18CA0D51">
            <w:pPr>
              <w:pStyle w:val="Normal"/>
            </w:pPr>
            <w:r w:rsidR="626EF275">
              <w:rPr/>
              <w:t xml:space="preserve">1.Персональный </w:t>
            </w:r>
            <w:proofErr w:type="spellStart"/>
            <w:r w:rsidR="626EF275">
              <w:rPr/>
              <w:t>компьютер</w:t>
            </w:r>
            <w:proofErr w:type="spellEnd"/>
            <w:r w:rsidR="626EF275">
              <w:rPr/>
              <w:t xml:space="preserve"> </w:t>
            </w:r>
          </w:p>
          <w:p w:rsidR="626EF275" w:rsidP="626EF275" w:rsidRDefault="626EF275" w14:paraId="6A8FC25C" w14:textId="6E4B8418">
            <w:pPr>
              <w:pStyle w:val="Normal"/>
            </w:pPr>
            <w:r w:rsidR="626EF275">
              <w:rPr/>
              <w:t xml:space="preserve">2.Разработанная </w:t>
            </w:r>
            <w:proofErr w:type="spellStart"/>
            <w:r w:rsidR="626EF275">
              <w:rPr/>
              <w:t>программа</w:t>
            </w:r>
            <w:proofErr w:type="spellEnd"/>
          </w:p>
        </w:tc>
      </w:tr>
    </w:tbl>
    <w:p w:rsidR="626EF275" w:rsidP="626EF275" w:rsidRDefault="626EF275" w14:paraId="1A30436E" w14:textId="7D620CF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9xxEKIEJWWCENj" id="Tqim4LZK"/>
    <int:WordHash hashCode="7JX8BH77yLBmUV" id="95kMqAIu"/>
  </int:Manifest>
  <int:Observations>
    <int:Content id="Tqim4LZK">
      <int:Rejection type="LegacyProofing"/>
    </int:Content>
    <int:Content id="95kMqAIu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D66C61"/>
    <w:rsid w:val="4CD66C61"/>
    <w:rsid w:val="626EF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6C61"/>
  <w15:chartTrackingRefBased/>
  <w15:docId w15:val="{EE0EF9CB-821A-4505-A35D-FDA48B1327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152a3089919340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2022-04-19T11:59:01.9567698Z</dcterms:created>
  <dcterms:modified xsi:type="dcterms:W3CDTF">2022-04-19T13:06:11.7241408Z</dcterms:modified>
  <dc:creator>Писарев Артем</dc:creator>
  <lastModifiedBy>Писарев Артем</lastModifiedBy>
</coreProperties>
</file>