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75" w:rsidRDefault="00753A3C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●演習とは</w:t>
      </w:r>
    </w:p>
    <w:p w:rsidR="00753A3C" w:rsidRDefault="00753A3C" w:rsidP="003D2C3B">
      <w:pPr>
        <w:ind w:left="420" w:hangingChars="200" w:hanging="420"/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CASL学習に必要な知識を、身につけるための問題（命令語の使い方、意味などを答えさせる等）を出題する機能</w:t>
      </w:r>
      <w:r w:rsidR="00B16ABC">
        <w:rPr>
          <w:rFonts w:ascii="03スマートフォントUI" w:eastAsia="03スマートフォントUI" w:hAnsi="03スマートフォントUI" w:hint="eastAsia"/>
        </w:rPr>
        <w:t>。</w:t>
      </w:r>
    </w:p>
    <w:p w:rsidR="00753A3C" w:rsidRPr="00753A3C" w:rsidRDefault="00753A3C">
      <w:pPr>
        <w:rPr>
          <w:rFonts w:ascii="03スマートフォントUI" w:eastAsia="03スマートフォントUI" w:hAnsi="03スマートフォントUI"/>
        </w:rPr>
      </w:pPr>
    </w:p>
    <w:p w:rsidR="00753A3C" w:rsidRDefault="00753A3C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●必要になる場面</w:t>
      </w:r>
    </w:p>
    <w:p w:rsidR="00753A3C" w:rsidRDefault="00753A3C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保持している知識を、問題を解くことで確認し、その知識が誤っていた場合、</w:t>
      </w:r>
      <w:r w:rsidR="003D2C3B">
        <w:rPr>
          <w:rFonts w:ascii="03スマートフォントUI" w:eastAsia="03スマートフォントUI" w:hAnsi="03スマートフォントUI" w:hint="eastAsia"/>
        </w:rPr>
        <w:t>誤りを正したい時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また、更に知識に対する理解を深めたいとき。</w:t>
      </w:r>
    </w:p>
    <w:p w:rsidR="003D2C3B" w:rsidRPr="003D2C3B" w:rsidRDefault="003D2C3B">
      <w:pPr>
        <w:rPr>
          <w:rFonts w:ascii="03スマートフォントUI" w:eastAsia="03スマートフォントUI" w:hAnsi="03スマートフォントUI"/>
        </w:rPr>
      </w:pPr>
    </w:p>
    <w:p w:rsidR="00753A3C" w:rsidRDefault="00753A3C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●構成品目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出題形式の選択画面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画面遷移する場合</w:t>
      </w:r>
      <w:r>
        <w:rPr>
          <w:rFonts w:ascii="03スマートフォントUI" w:eastAsia="03スマートフォントUI" w:hAnsi="03スマートフォントUI" w:hint="eastAsia"/>
        </w:rPr>
        <w:tab/>
      </w:r>
      <w:r>
        <w:rPr>
          <w:rFonts w:ascii="03スマートフォントUI" w:eastAsia="03スマートフォントUI" w:hAnsi="03スマートフォントUI"/>
        </w:rPr>
        <w:tab/>
      </w:r>
      <w:r>
        <w:rPr>
          <w:rFonts w:ascii="03スマートフォントUI" w:eastAsia="03スマートフォントUI" w:hAnsi="03スマートフォントUI" w:hint="eastAsia"/>
        </w:rPr>
        <w:t>サブジャンルを選択する画面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画面遷移しない場合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解答画面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</w:p>
    <w:p w:rsidR="00753A3C" w:rsidRDefault="00753A3C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●機能一覧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▽出題形式の選択画面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・出題形式の選択</w:t>
      </w:r>
      <w:r w:rsidR="00B16ABC">
        <w:rPr>
          <w:rFonts w:ascii="03スマートフォントUI" w:eastAsia="03スマートフォントUI" w:hAnsi="03スマートフォントUI" w:hint="eastAsia"/>
        </w:rPr>
        <w:t>機能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A91E28">
        <w:rPr>
          <w:rFonts w:ascii="03スマートフォントUI" w:eastAsia="03スマートフォントUI" w:hAnsi="03スマートフォントUI" w:hint="eastAsia"/>
        </w:rPr>
        <w:t>穴埋め問題、トレース問題、一問一答、文章題から出題形式を選択する</w:t>
      </w:r>
      <w:r w:rsidR="00B16ABC">
        <w:rPr>
          <w:rFonts w:ascii="03スマートフォントUI" w:eastAsia="03スマートフォントUI" w:hAnsi="03スマートフォントUI" w:hint="eastAsia"/>
        </w:rPr>
        <w:t>。</w:t>
      </w:r>
    </w:p>
    <w:p w:rsidR="00460CC7" w:rsidRDefault="00460CC7" w:rsidP="00460CC7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出題形式は1つだけ選択できる。</w:t>
      </w:r>
    </w:p>
    <w:p w:rsidR="00460CC7" w:rsidRDefault="00460CC7" w:rsidP="00460CC7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出題形式は必ず1つ選択している状態とする。</w:t>
      </w:r>
    </w:p>
    <w:p w:rsidR="00460CC7" w:rsidRDefault="00460CC7" w:rsidP="00460CC7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穴埋め問題を既定の選択とする。</w:t>
      </w:r>
    </w:p>
    <w:p w:rsidR="00A91E28" w:rsidRDefault="00A91E28" w:rsidP="00460CC7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・サブジャンルの選択機能</w:t>
      </w:r>
    </w:p>
    <w:p w:rsidR="00A91E28" w:rsidRDefault="00A91E28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分野別、年度別、難易度別、正答率別、ブックマークから選択する</w:t>
      </w:r>
      <w:r w:rsidR="00B16ABC">
        <w:rPr>
          <w:rFonts w:ascii="03スマートフォントUI" w:eastAsia="03スマートフォントUI" w:hAnsi="03スマートフォントUI" w:hint="eastAsia"/>
        </w:rPr>
        <w:t>。</w:t>
      </w:r>
    </w:p>
    <w:p w:rsidR="00460CC7" w:rsidRDefault="00460CC7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複数選択することが可能。</w:t>
      </w:r>
    </w:p>
    <w:p w:rsidR="00460CC7" w:rsidRPr="00460CC7" w:rsidRDefault="00460CC7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選択されなかった場合、選択を促すメッセージを表示する。</w:t>
      </w:r>
    </w:p>
    <w:p w:rsidR="00A91E28" w:rsidRDefault="00A91E28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・解答時の選択肢をランダム配置にする機能</w:t>
      </w:r>
      <w:r w:rsidR="00AB1F5D">
        <w:rPr>
          <w:rFonts w:ascii="03スマートフォントUI" w:eastAsia="03スマートフォントUI" w:hAnsi="03スマートフォントUI" w:hint="eastAsia"/>
        </w:rPr>
        <w:t>。</w:t>
      </w:r>
    </w:p>
    <w:p w:rsidR="003D2C3B" w:rsidRDefault="00A91E28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・問題出題時の問題をランダム</w:t>
      </w:r>
      <w:r w:rsidR="00B16ABC">
        <w:rPr>
          <w:rFonts w:ascii="03スマートフォントUI" w:eastAsia="03スマートフォントUI" w:hAnsi="03スマートフォントUI" w:hint="eastAsia"/>
        </w:rPr>
        <w:t>に出題するようにする</w:t>
      </w:r>
      <w:r w:rsidR="00AB1F5D">
        <w:rPr>
          <w:rFonts w:ascii="03スマートフォントUI" w:eastAsia="03スマートフォントUI" w:hAnsi="03スマートフォントUI" w:hint="eastAsia"/>
        </w:rPr>
        <w:t>機能</w:t>
      </w:r>
      <w:r w:rsidR="00B16ABC">
        <w:rPr>
          <w:rFonts w:ascii="03スマートフォントUI" w:eastAsia="03スマートフォントUI" w:hAnsi="03スマートフォントUI" w:hint="eastAsia"/>
        </w:rPr>
        <w:t>。</w:t>
      </w:r>
    </w:p>
    <w:p w:rsidR="00AB1F5D" w:rsidRDefault="00AB1F5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・出題する問題数を指定できる機能。</w:t>
      </w:r>
    </w:p>
    <w:p w:rsidR="00B16ABC" w:rsidRDefault="00B53C7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</w:t>
      </w:r>
      <w:r w:rsidR="00460CC7">
        <w:rPr>
          <w:rFonts w:ascii="03スマートフォントUI" w:eastAsia="03スマートフォントUI" w:hAnsi="03スマートフォントUI" w:hint="eastAsia"/>
        </w:rPr>
        <w:t>・成績を表示する機能。</w:t>
      </w:r>
    </w:p>
    <w:p w:rsidR="00B16ABC" w:rsidRDefault="00B16ABC">
      <w:pPr>
        <w:rPr>
          <w:rFonts w:ascii="03スマートフォントUI" w:eastAsia="03スマートフォントUI" w:hAnsi="03スマートフォントUI"/>
        </w:rPr>
      </w:pPr>
    </w:p>
    <w:p w:rsidR="001A38CE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▽解答画面</w:t>
      </w:r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・解答表示機能</w:t>
      </w:r>
    </w:p>
    <w:p w:rsidR="007346B4" w:rsidRDefault="007346B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出題中の問題の解答を表示させる。</w:t>
      </w:r>
    </w:p>
    <w:p w:rsidR="007346B4" w:rsidRDefault="007346B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解答を表示させるアイコンを押すことで、表示させる。</w:t>
      </w:r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・ヒント機能</w:t>
      </w:r>
    </w:p>
    <w:p w:rsidR="007346B4" w:rsidRDefault="007346B4" w:rsidP="007346B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出題中の問題の解答のヒントとなる情報を表示させる。</w:t>
      </w:r>
    </w:p>
    <w:p w:rsidR="007346B4" w:rsidRDefault="007346B4" w:rsidP="007346B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電球マークとなどのアイコンを押すことで、表示させる。</w:t>
      </w:r>
    </w:p>
    <w:p w:rsidR="007346B4" w:rsidRDefault="001A38CE" w:rsidP="007346B4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hint="eastAsia"/>
        </w:rPr>
        <w:lastRenderedPageBreak/>
        <w:t xml:space="preserve">　・ブックマーク機能</w:t>
      </w:r>
    </w:p>
    <w:p w:rsidR="007346B4" w:rsidRDefault="007346B4" w:rsidP="007346B4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再度解答したい問題を、抽出してまとめる機能</w:t>
      </w:r>
    </w:p>
    <w:p w:rsidR="007346B4" w:rsidRDefault="007346B4" w:rsidP="007346B4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登録及び解除を行うアイコンは単一のものを使用する</w:t>
      </w:r>
    </w:p>
    <w:p w:rsidR="007346B4" w:rsidRDefault="007346B4" w:rsidP="007346B4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アイコンを押すことで登録を行う</w:t>
      </w:r>
    </w:p>
    <w:p w:rsidR="007346B4" w:rsidRDefault="00D643A6" w:rsidP="007346B4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登録済みの問題</w:t>
      </w:r>
      <w:r w:rsidR="007346B4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は再度アイコンを押すことで解除を行う</w:t>
      </w:r>
    </w:p>
    <w:p w:rsidR="00D643A6" w:rsidRDefault="007346B4" w:rsidP="00D643A6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登録対象の</w:t>
      </w:r>
      <w:r w:rsidR="00D643A6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問題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などの項目が登録されているか、されていないかはアイコンの色を変える</w:t>
      </w:r>
    </w:p>
    <w:p w:rsidR="00D643A6" w:rsidRDefault="007346B4" w:rsidP="00D643A6">
      <w:pPr>
        <w:widowControl/>
        <w:ind w:firstLineChars="300" w:firstLine="660"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</w:t>
      </w:r>
      <w:r w:rsidR="00D643A6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登録した問題はサブジャンルのお気に入り問題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に追加され</w:t>
      </w:r>
      <w:r w:rsidR="00D643A6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出題される。</w:t>
      </w:r>
    </w:p>
    <w:p w:rsidR="00F30ABF" w:rsidRPr="009D0F44" w:rsidRDefault="00D643A6" w:rsidP="009D0F44">
      <w:pPr>
        <w:widowControl/>
        <w:ind w:firstLineChars="300" w:firstLine="660"/>
        <w:jc w:val="left"/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登録した問題は、元のサブジャンルの問題としても出題される。</w:t>
      </w:r>
    </w:p>
    <w:p w:rsidR="00F30ABF" w:rsidRDefault="00F30ABF" w:rsidP="007346B4">
      <w:pPr>
        <w:rPr>
          <w:rFonts w:ascii="03スマートフォントUI" w:eastAsia="03スマートフォントUI" w:hAnsi="03スマートフォントUI" w:hint="eastAsia"/>
        </w:rPr>
      </w:pPr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</w:t>
      </w:r>
      <w:r w:rsidR="005704F8">
        <w:rPr>
          <w:rFonts w:ascii="03スマートフォントUI" w:eastAsia="03スマートフォントUI" w:hAnsi="03スマートフォントUI" w:hint="eastAsia"/>
        </w:rPr>
        <w:t>問題</w:t>
      </w:r>
      <w:r w:rsidR="005704F8">
        <w:rPr>
          <w:rFonts w:ascii="03スマートフォントUI" w:eastAsia="03スマートフォントUI" w:hAnsi="03スマートフォントUI" w:hint="eastAsia"/>
        </w:rPr>
        <w:t>の</w:t>
      </w:r>
      <w:r w:rsidR="00F0005A">
        <w:rPr>
          <w:rFonts w:ascii="03スマートフォントUI" w:eastAsia="03スマートフォントUI" w:hAnsi="03スマートフォントUI" w:hint="eastAsia"/>
        </w:rPr>
        <w:t>見直し</w:t>
      </w:r>
      <w:r>
        <w:rPr>
          <w:rFonts w:ascii="03スマートフォントUI" w:eastAsia="03スマートフォントUI" w:hAnsi="03スマートフォントUI" w:hint="eastAsia"/>
        </w:rPr>
        <w:t>機能</w:t>
      </w:r>
    </w:p>
    <w:p w:rsidR="00F30ABF" w:rsidRDefault="00F30AB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4D4C11">
        <w:rPr>
          <w:rFonts w:ascii="03スマートフォントUI" w:eastAsia="03スマートフォントUI" w:hAnsi="03スマートフォントUI" w:hint="eastAsia"/>
        </w:rPr>
        <w:t>解答中に見直したい問題に印をつける機能</w:t>
      </w:r>
    </w:p>
    <w:p w:rsidR="004D4C11" w:rsidRDefault="004D4C11" w:rsidP="004D4C1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印をつけたい問題は対応するアイコンを押すことで印をつける。</w:t>
      </w:r>
    </w:p>
    <w:p w:rsidR="004D4C11" w:rsidRPr="004D4C11" w:rsidRDefault="004D4C11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印をつけ</w:t>
      </w:r>
      <w:r>
        <w:rPr>
          <w:rFonts w:ascii="03スマートフォントUI" w:eastAsia="03スマートフォントUI" w:hAnsi="03スマートフォントUI" w:hint="eastAsia"/>
        </w:rPr>
        <w:t>た</w:t>
      </w:r>
      <w:r>
        <w:rPr>
          <w:rFonts w:ascii="03スマートフォントUI" w:eastAsia="03スマートフォントUI" w:hAnsi="03スマートフォントUI" w:hint="eastAsia"/>
        </w:rPr>
        <w:t>問題は対応するアイコンを押すことで印を</w:t>
      </w:r>
      <w:r>
        <w:rPr>
          <w:rFonts w:ascii="03スマートフォントUI" w:eastAsia="03スマートフォントUI" w:hAnsi="03スマートフォントUI" w:hint="eastAsia"/>
        </w:rPr>
        <w:t>消す</w:t>
      </w:r>
      <w:r>
        <w:rPr>
          <w:rFonts w:ascii="03スマートフォントUI" w:eastAsia="03スマートフォントUI" w:hAnsi="03スマートフォントUI" w:hint="eastAsia"/>
        </w:rPr>
        <w:t>。</w:t>
      </w:r>
    </w:p>
    <w:p w:rsidR="004D4C11" w:rsidRDefault="004D4C1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印をつけた問題はリストに追加される。</w:t>
      </w:r>
    </w:p>
    <w:p w:rsidR="004D4C11" w:rsidRDefault="006E3A1A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4D4C11">
        <w:rPr>
          <w:rFonts w:ascii="03スマートフォントUI" w:eastAsia="03スマートフォントUI" w:hAnsi="03スマートフォントUI" w:hint="eastAsia"/>
        </w:rPr>
        <w:t>リストに追加された見直し問題は、対応するアイコンを押すことで一覧表示される。</w:t>
      </w:r>
    </w:p>
    <w:p w:rsidR="002C5520" w:rsidRDefault="006E3A1A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</w:t>
      </w:r>
      <w:r w:rsidR="002C5520">
        <w:rPr>
          <w:rFonts w:ascii="03スマートフォントUI" w:eastAsia="03スマートフォントUI" w:hAnsi="03スマートフォントUI" w:hint="eastAsia"/>
        </w:rPr>
        <w:t>表示形式は問題番号を上下に並べるようにして表示する。</w:t>
      </w:r>
    </w:p>
    <w:p w:rsidR="006E3A1A" w:rsidRDefault="006E3A1A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印をつけた問題が存在しない場合、印を付けた問題が存在しないことを示すメッセージを表示する。</w:t>
      </w:r>
    </w:p>
    <w:p w:rsidR="006E3A1A" w:rsidRDefault="006E3A1A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表示された一覧から問題を選択した場合、その問題の解答画面に移動する。</w:t>
      </w:r>
    </w:p>
    <w:p w:rsidR="00F30ABF" w:rsidRDefault="00F30ABF">
      <w:pPr>
        <w:rPr>
          <w:rFonts w:ascii="03スマートフォントUI" w:eastAsia="03スマートフォントUI" w:hAnsi="03スマートフォントUI" w:hint="eastAsia"/>
        </w:rPr>
      </w:pPr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・解答中断機能</w:t>
      </w:r>
    </w:p>
    <w:p w:rsidR="00F30ABF" w:rsidRDefault="00F30ABF">
      <w:pPr>
        <w:rPr>
          <w:rFonts w:ascii="03スマートフォントUI" w:eastAsia="03スマートフォントUI" w:hAnsi="03スマートフォントUI"/>
          <w:b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問題の解答を中断し、</w:t>
      </w:r>
      <w:r w:rsidR="00FC1CD7" w:rsidRPr="00B66DF4">
        <w:rPr>
          <w:rFonts w:ascii="03スマートフォントUI" w:eastAsia="03スマートフォントUI" w:hAnsi="03スマートフォントUI" w:hint="eastAsia"/>
          <w:b/>
        </w:rPr>
        <w:t>問題の出題形式</w:t>
      </w:r>
      <w:r w:rsidR="00FC1CD7">
        <w:rPr>
          <w:rFonts w:ascii="03スマートフォントUI" w:eastAsia="03スマートフォントUI" w:hAnsi="03スマートフォントUI" w:hint="eastAsia"/>
          <w:b/>
        </w:rPr>
        <w:t>の</w:t>
      </w:r>
      <w:r w:rsidR="00FC1CD7" w:rsidRPr="00B66DF4">
        <w:rPr>
          <w:rFonts w:ascii="03スマートフォントUI" w:eastAsia="03スマートフォントUI" w:hAnsi="03スマートフォントUI" w:hint="eastAsia"/>
          <w:b/>
        </w:rPr>
        <w:t>選択画面へ戻る</w:t>
      </w:r>
      <w:r w:rsidR="00FC1CD7">
        <w:rPr>
          <w:rFonts w:ascii="03スマートフォントUI" w:eastAsia="03スマートフォントUI" w:hAnsi="03スマートフォントUI" w:hint="eastAsia"/>
          <w:b/>
        </w:rPr>
        <w:t>。</w:t>
      </w:r>
    </w:p>
    <w:p w:rsidR="008546C1" w:rsidRPr="006E3A1A" w:rsidRDefault="008546C1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  <w:b/>
        </w:rPr>
        <w:t xml:space="preserve">　　　　</w:t>
      </w:r>
      <w:r w:rsidRPr="006E3A1A">
        <w:rPr>
          <w:rFonts w:ascii="03スマートフォントUI" w:eastAsia="03スマートフォントUI" w:hAnsi="03スマートフォントUI" w:hint="eastAsia"/>
        </w:rPr>
        <w:t>解答を中断する場合は確認のメッセージを出す。</w:t>
      </w:r>
    </w:p>
    <w:p w:rsidR="00F30ABF" w:rsidRDefault="00F30ABF">
      <w:pPr>
        <w:rPr>
          <w:rFonts w:ascii="03スマートフォントUI" w:eastAsia="03スマートフォントUI" w:hAnsi="03スマートフォントUI" w:hint="eastAsia"/>
        </w:rPr>
      </w:pPr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・リトライ機能</w:t>
      </w:r>
    </w:p>
    <w:p w:rsidR="00F30ABF" w:rsidRDefault="00F30AB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解答中の問題の出題設定</w:t>
      </w:r>
      <w:r w:rsidR="00FC1CD7">
        <w:rPr>
          <w:rStyle w:val="aa"/>
          <w:rFonts w:ascii="03スマートフォントUI" w:eastAsia="03スマートフォントUI" w:hAnsi="03スマートフォントUI"/>
        </w:rPr>
        <w:footnoteReference w:id="1"/>
      </w:r>
      <w:r>
        <w:rPr>
          <w:rFonts w:ascii="03スマートフォントUI" w:eastAsia="03スマートフォントUI" w:hAnsi="03スマートフォントUI" w:hint="eastAsia"/>
        </w:rPr>
        <w:t>を引き継</w:t>
      </w:r>
      <w:bookmarkStart w:id="0" w:name="_GoBack"/>
      <w:bookmarkEnd w:id="0"/>
      <w:r>
        <w:rPr>
          <w:rFonts w:ascii="03スマートフォントUI" w:eastAsia="03スマートフォントUI" w:hAnsi="03スマートフォントUI" w:hint="eastAsia"/>
        </w:rPr>
        <w:t>いで、問題の初めから解答をする機能</w:t>
      </w:r>
    </w:p>
    <w:p w:rsidR="006E3A1A" w:rsidRDefault="006E3A1A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リトライする場合は確認のメッセージを出す。</w:t>
      </w:r>
    </w:p>
    <w:p w:rsidR="00F30ABF" w:rsidRDefault="00F30ABF">
      <w:pPr>
        <w:rPr>
          <w:rFonts w:ascii="03スマートフォントUI" w:eastAsia="03スマートフォントUI" w:hAnsi="03スマートフォントUI" w:hint="eastAsia"/>
        </w:rPr>
      </w:pPr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</w:t>
      </w:r>
      <w:r w:rsidR="009D0F44">
        <w:rPr>
          <w:rFonts w:ascii="03スマートフォントUI" w:eastAsia="03スマートフォントUI" w:hAnsi="03スマートフォントUI" w:hint="eastAsia"/>
        </w:rPr>
        <w:t>解答する問題を切替える</w:t>
      </w:r>
      <w:r w:rsidR="007346B4">
        <w:rPr>
          <w:rFonts w:ascii="03スマートフォントUI" w:eastAsia="03スマートフォントUI" w:hAnsi="03スマートフォントUI" w:hint="eastAsia"/>
        </w:rPr>
        <w:t>機能</w:t>
      </w:r>
    </w:p>
    <w:p w:rsidR="00F30ABF" w:rsidRDefault="00F30AB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9D0F44">
        <w:rPr>
          <w:rFonts w:ascii="03スマートフォントUI" w:eastAsia="03スマートフォントUI" w:hAnsi="03スマートフォントUI" w:hint="eastAsia"/>
        </w:rPr>
        <w:t>解答する問題を前後に切替える機能</w:t>
      </w:r>
    </w:p>
    <w:p w:rsidR="005704F8" w:rsidRDefault="005704F8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1つずつ切替える。</w:t>
      </w:r>
    </w:p>
    <w:p w:rsidR="009D0F44" w:rsidRDefault="009D0F44" w:rsidP="009D0F4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解答中の問題が最初の問題の場合、それより後ろの問題にのみ切替えられる</w:t>
      </w:r>
      <w:r w:rsidR="005704F8">
        <w:rPr>
          <w:rFonts w:ascii="03スマートフォントUI" w:eastAsia="03スマートフォントUI" w:hAnsi="03スマートフォントUI" w:hint="eastAsia"/>
        </w:rPr>
        <w:t>。</w:t>
      </w:r>
    </w:p>
    <w:p w:rsidR="009D0F44" w:rsidRDefault="009D0F44" w:rsidP="009D0F4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解答中の問題が</w:t>
      </w:r>
      <w:r>
        <w:rPr>
          <w:rFonts w:ascii="03スマートフォントUI" w:eastAsia="03スマートフォントUI" w:hAnsi="03スマートフォントUI" w:hint="eastAsia"/>
        </w:rPr>
        <w:t>最後</w:t>
      </w:r>
      <w:r>
        <w:rPr>
          <w:rFonts w:ascii="03スマートフォントUI" w:eastAsia="03スマートフォントUI" w:hAnsi="03スマートフォントUI" w:hint="eastAsia"/>
        </w:rPr>
        <w:t>の問題の場合、それより</w:t>
      </w:r>
      <w:r>
        <w:rPr>
          <w:rFonts w:ascii="03スマートフォントUI" w:eastAsia="03スマートフォントUI" w:hAnsi="03スマートフォントUI" w:hint="eastAsia"/>
        </w:rPr>
        <w:t>前</w:t>
      </w:r>
      <w:r>
        <w:rPr>
          <w:rFonts w:ascii="03スマートフォントUI" w:eastAsia="03スマートフォントUI" w:hAnsi="03スマートフォントUI" w:hint="eastAsia"/>
        </w:rPr>
        <w:t>の問題にのみ切替えられる</w:t>
      </w:r>
      <w:r w:rsidR="005704F8">
        <w:rPr>
          <w:rFonts w:ascii="03スマートフォントUI" w:eastAsia="03スマートフォントUI" w:hAnsi="03スマートフォントUI" w:hint="eastAsia"/>
        </w:rPr>
        <w:t>。</w:t>
      </w:r>
    </w:p>
    <w:p w:rsidR="002C5520" w:rsidRDefault="005704F8" w:rsidP="00FC1CD7">
      <w:pPr>
        <w:rPr>
          <w:rFonts w:ascii="03スマートフォントUI" w:eastAsia="03スマートフォントUI" w:hAnsi="03スマートフォントUI"/>
          <w:b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</w:t>
      </w:r>
    </w:p>
    <w:p w:rsidR="009D0F44" w:rsidRDefault="002C5520">
      <w:pPr>
        <w:rPr>
          <w:rFonts w:ascii="03スマートフォントUI" w:eastAsia="03スマートフォントUI" w:hAnsi="03スマートフォントUI"/>
          <w:b/>
        </w:rPr>
      </w:pPr>
      <w:r>
        <w:rPr>
          <w:rFonts w:ascii="03スマートフォントUI" w:eastAsia="03スマートフォントUI" w:hAnsi="03スマートフォントUI" w:hint="eastAsia"/>
          <w:b/>
        </w:rPr>
        <w:t>▽採点結果</w:t>
      </w:r>
    </w:p>
    <w:p w:rsidR="00B66DF4" w:rsidRDefault="00B66DF4">
      <w:pPr>
        <w:rPr>
          <w:rFonts w:ascii="03スマートフォントUI" w:eastAsia="03スマートフォントUI" w:hAnsi="03スマートフォントUI"/>
          <w:b/>
        </w:rPr>
      </w:pPr>
      <w:r>
        <w:rPr>
          <w:rFonts w:ascii="03スマートフォントUI" w:eastAsia="03スマートフォントUI" w:hAnsi="03スマートフォントUI" w:hint="eastAsia"/>
          <w:b/>
        </w:rPr>
        <w:t xml:space="preserve">　・表示する情報</w:t>
      </w:r>
    </w:p>
    <w:p w:rsidR="00B66DF4" w:rsidRDefault="00B66DF4">
      <w:pPr>
        <w:rPr>
          <w:rFonts w:ascii="03スマートフォントUI" w:eastAsia="03スマートフォントUI" w:hAnsi="03スマートフォントUI"/>
          <w:b/>
        </w:rPr>
      </w:pPr>
      <w:r>
        <w:rPr>
          <w:rFonts w:ascii="03スマートフォントUI" w:eastAsia="03スマートフォントUI" w:hAnsi="03スマートフォントUI" w:hint="eastAsia"/>
          <w:b/>
        </w:rPr>
        <w:t xml:space="preserve">　　　出題数、正解数、正答率</w:t>
      </w:r>
    </w:p>
    <w:p w:rsidR="00B66DF4" w:rsidRDefault="00B66DF4">
      <w:pPr>
        <w:rPr>
          <w:rFonts w:ascii="03スマートフォントUI" w:eastAsia="03スマートフォントUI" w:hAnsi="03スマートフォントUI" w:hint="eastAsia"/>
          <w:b/>
        </w:rPr>
      </w:pPr>
    </w:p>
    <w:p w:rsidR="00B66DF4" w:rsidRDefault="00B66DF4">
      <w:pPr>
        <w:rPr>
          <w:rFonts w:ascii="03スマートフォントUI" w:eastAsia="03スマートフォントUI" w:hAnsi="03スマートフォントUI"/>
          <w:b/>
        </w:rPr>
      </w:pPr>
      <w:r>
        <w:rPr>
          <w:rFonts w:ascii="03スマートフォントUI" w:eastAsia="03スマートフォントUI" w:hAnsi="03スマートフォントUI" w:hint="eastAsia"/>
          <w:b/>
        </w:rPr>
        <w:t xml:space="preserve">　・</w:t>
      </w:r>
      <w:r w:rsidRPr="00B66DF4">
        <w:rPr>
          <w:rFonts w:ascii="03スマートフォントUI" w:eastAsia="03スマートフォントUI" w:hAnsi="03スマートフォントUI" w:hint="eastAsia"/>
          <w:b/>
        </w:rPr>
        <w:t>問題の出題形式選択画面へ戻る</w:t>
      </w:r>
      <w:r>
        <w:rPr>
          <w:rFonts w:ascii="03スマートフォントUI" w:eastAsia="03スマートフォントUI" w:hAnsi="03スマートフォントUI" w:hint="eastAsia"/>
          <w:b/>
        </w:rPr>
        <w:t>機能</w:t>
      </w:r>
    </w:p>
    <w:p w:rsidR="00FC1CD7" w:rsidRDefault="00FC1CD7">
      <w:pPr>
        <w:rPr>
          <w:rFonts w:ascii="03スマートフォントUI" w:eastAsia="03スマートフォントUI" w:hAnsi="03スマートフォントUI" w:hint="eastAsia"/>
          <w:b/>
        </w:rPr>
      </w:pPr>
      <w:r>
        <w:rPr>
          <w:rFonts w:ascii="03スマートフォントUI" w:eastAsia="03スマートフォントUI" w:hAnsi="03スマートフォントUI" w:hint="eastAsia"/>
          <w:b/>
        </w:rPr>
        <w:t xml:space="preserve">　　　採点結果表示画面を終了して、</w:t>
      </w:r>
      <w:r w:rsidRPr="00B66DF4">
        <w:rPr>
          <w:rFonts w:ascii="03スマートフォントUI" w:eastAsia="03スマートフォントUI" w:hAnsi="03スマートフォントUI" w:hint="eastAsia"/>
          <w:b/>
        </w:rPr>
        <w:t>問題の出題形式</w:t>
      </w:r>
      <w:r>
        <w:rPr>
          <w:rFonts w:ascii="03スマートフォントUI" w:eastAsia="03スマートフォントUI" w:hAnsi="03スマートフォントUI" w:hint="eastAsia"/>
          <w:b/>
        </w:rPr>
        <w:t>の</w:t>
      </w:r>
      <w:r w:rsidRPr="00B66DF4">
        <w:rPr>
          <w:rFonts w:ascii="03スマートフォントUI" w:eastAsia="03スマートフォントUI" w:hAnsi="03スマートフォントUI" w:hint="eastAsia"/>
          <w:b/>
        </w:rPr>
        <w:t>選択画面へ戻る</w:t>
      </w:r>
      <w:r>
        <w:rPr>
          <w:rFonts w:ascii="03スマートフォントUI" w:eastAsia="03スマートフォントUI" w:hAnsi="03スマートフォントUI" w:hint="eastAsia"/>
          <w:b/>
        </w:rPr>
        <w:t>。</w:t>
      </w:r>
    </w:p>
    <w:p w:rsidR="00B66DF4" w:rsidRDefault="00B66DF4" w:rsidP="00B66DF4">
      <w:pPr>
        <w:rPr>
          <w:rFonts w:ascii="03スマートフォントUI" w:eastAsia="03スマートフォントUI" w:hAnsi="03スマートフォントUI" w:hint="eastAsia"/>
        </w:rPr>
      </w:pPr>
    </w:p>
    <w:p w:rsidR="00FC1CD7" w:rsidRDefault="00FC1CD7" w:rsidP="00B66DF4">
      <w:pPr>
        <w:rPr>
          <w:rFonts w:ascii="03スマートフォントUI" w:eastAsia="03スマートフォントUI" w:hAnsi="03スマートフォントUI"/>
        </w:rPr>
      </w:pPr>
    </w:p>
    <w:p w:rsidR="00B66DF4" w:rsidRDefault="00B66DF4" w:rsidP="00B66DF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・リトライ機能</w:t>
      </w:r>
    </w:p>
    <w:p w:rsidR="00B66DF4" w:rsidRPr="00FC1CD7" w:rsidRDefault="00B66DF4" w:rsidP="00B66DF4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解答中の問題の出題設定を引き継いで、問題の初めから解答をする機能</w:t>
      </w:r>
    </w:p>
    <w:sectPr w:rsidR="00B66DF4" w:rsidRPr="00FC1CD7" w:rsidSect="00753A3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331" w:rsidRDefault="008B6331" w:rsidP="00753A3C">
      <w:r>
        <w:separator/>
      </w:r>
    </w:p>
  </w:endnote>
  <w:endnote w:type="continuationSeparator" w:id="0">
    <w:p w:rsidR="008B6331" w:rsidRDefault="008B6331" w:rsidP="0075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03スマートフォントUI">
    <w:panose1 w:val="00000000000000000000"/>
    <w:charset w:val="80"/>
    <w:family w:val="modern"/>
    <w:notTrueType/>
    <w:pitch w:val="variable"/>
    <w:sig w:usb0="A00002FF" w:usb1="68C7FEFF" w:usb2="00000012" w:usb3="00000000" w:csb0="0002000D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331" w:rsidRDefault="008B6331" w:rsidP="00753A3C">
      <w:r>
        <w:separator/>
      </w:r>
    </w:p>
  </w:footnote>
  <w:footnote w:type="continuationSeparator" w:id="0">
    <w:p w:rsidR="008B6331" w:rsidRDefault="008B6331" w:rsidP="00753A3C">
      <w:r>
        <w:continuationSeparator/>
      </w:r>
    </w:p>
  </w:footnote>
  <w:footnote w:id="1">
    <w:p w:rsidR="00FC1CD7" w:rsidRPr="00FC1CD7" w:rsidRDefault="00FC1CD7">
      <w:pPr>
        <w:pStyle w:val="a8"/>
        <w:rPr>
          <w:rFonts w:ascii="03スマートフォントUI" w:eastAsia="03スマートフォントUI" w:hAnsi="03スマートフォントUI"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ascii="03スマートフォントUI" w:eastAsia="03スマートフォントUI" w:hAnsi="03スマートフォントUI" w:hint="eastAsia"/>
        </w:rPr>
        <w:t>出題形式選択画面で設定した出題方法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FE"/>
    <w:rsid w:val="001A38CE"/>
    <w:rsid w:val="002C5520"/>
    <w:rsid w:val="003D2C3B"/>
    <w:rsid w:val="00460CC7"/>
    <w:rsid w:val="004D4C11"/>
    <w:rsid w:val="00516884"/>
    <w:rsid w:val="00525BFE"/>
    <w:rsid w:val="005704F8"/>
    <w:rsid w:val="005E6CB1"/>
    <w:rsid w:val="006E3A1A"/>
    <w:rsid w:val="007346B4"/>
    <w:rsid w:val="00753A3C"/>
    <w:rsid w:val="008546C1"/>
    <w:rsid w:val="008B6331"/>
    <w:rsid w:val="009D0F44"/>
    <w:rsid w:val="00A6077F"/>
    <w:rsid w:val="00A83FC1"/>
    <w:rsid w:val="00A91E28"/>
    <w:rsid w:val="00AB1F5D"/>
    <w:rsid w:val="00B16ABC"/>
    <w:rsid w:val="00B53C74"/>
    <w:rsid w:val="00B66DF4"/>
    <w:rsid w:val="00D643A6"/>
    <w:rsid w:val="00DF7C75"/>
    <w:rsid w:val="00F0005A"/>
    <w:rsid w:val="00F30ABF"/>
    <w:rsid w:val="00FC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78F0F7D-2DE5-4814-B339-1484A367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A3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53A3C"/>
  </w:style>
  <w:style w:type="paragraph" w:styleId="a5">
    <w:name w:val="footer"/>
    <w:basedOn w:val="a"/>
    <w:link w:val="a6"/>
    <w:uiPriority w:val="99"/>
    <w:unhideWhenUsed/>
    <w:rsid w:val="00753A3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53A3C"/>
  </w:style>
  <w:style w:type="character" w:styleId="a7">
    <w:name w:val="annotation reference"/>
    <w:basedOn w:val="a0"/>
    <w:uiPriority w:val="99"/>
    <w:semiHidden/>
    <w:unhideWhenUsed/>
    <w:rsid w:val="007346B4"/>
    <w:rPr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FC1CD7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FC1CD7"/>
  </w:style>
  <w:style w:type="character" w:styleId="aa">
    <w:name w:val="footnote reference"/>
    <w:basedOn w:val="a0"/>
    <w:uiPriority w:val="99"/>
    <w:semiHidden/>
    <w:unhideWhenUsed/>
    <w:rsid w:val="00FC1C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AABEE-8F55-4FBB-B284-1FCB6A17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生和　あやか</dc:creator>
  <cp:keywords/>
  <dc:description/>
  <cp:lastModifiedBy>生和　あやか</cp:lastModifiedBy>
  <cp:revision>5</cp:revision>
  <dcterms:created xsi:type="dcterms:W3CDTF">2016-11-18T08:48:00Z</dcterms:created>
  <dcterms:modified xsi:type="dcterms:W3CDTF">2016-11-25T10:49:00Z</dcterms:modified>
</cp:coreProperties>
</file>