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05F" w:rsidRDefault="0019305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プログラムシミュレーション機能</w:t>
      </w:r>
    </w:p>
    <w:p w:rsidR="0019305F" w:rsidRPr="0019305F" w:rsidRDefault="0019305F">
      <w:pPr>
        <w:rPr>
          <w:sz w:val="22"/>
          <w:szCs w:val="36"/>
        </w:rPr>
      </w:pPr>
    </w:p>
    <w:p w:rsidR="009E13B2" w:rsidRPr="009E13B2" w:rsidRDefault="009E13B2" w:rsidP="009E13B2">
      <w:pPr>
        <w:rPr>
          <w:sz w:val="24"/>
          <w:szCs w:val="24"/>
        </w:rPr>
      </w:pPr>
      <w:r w:rsidRPr="009E13B2">
        <w:rPr>
          <w:rFonts w:hint="eastAsia"/>
          <w:sz w:val="24"/>
          <w:szCs w:val="24"/>
        </w:rPr>
        <w:t>----</w:t>
      </w:r>
      <w:r w:rsidRPr="009E13B2">
        <w:rPr>
          <w:rFonts w:hint="eastAsia"/>
          <w:sz w:val="24"/>
          <w:szCs w:val="24"/>
        </w:rPr>
        <w:t>概要</w:t>
      </w:r>
      <w:r w:rsidRPr="009E13B2">
        <w:rPr>
          <w:rFonts w:hint="eastAsia"/>
          <w:sz w:val="24"/>
          <w:szCs w:val="24"/>
        </w:rPr>
        <w:t>----</w:t>
      </w:r>
    </w:p>
    <w:p w:rsidR="009E13B2" w:rsidRPr="009E13B2" w:rsidRDefault="009E13B2" w:rsidP="009E13B2">
      <w:pPr>
        <w:rPr>
          <w:sz w:val="24"/>
          <w:szCs w:val="24"/>
        </w:rPr>
      </w:pPr>
      <w:r w:rsidRPr="009E13B2">
        <w:rPr>
          <w:rFonts w:hint="eastAsia"/>
          <w:sz w:val="24"/>
          <w:szCs w:val="24"/>
        </w:rPr>
        <w:t>◆目的</w:t>
      </w:r>
      <w:r w:rsidRPr="009E13B2">
        <w:rPr>
          <w:rFonts w:hint="eastAsia"/>
          <w:sz w:val="24"/>
          <w:szCs w:val="24"/>
        </w:rPr>
        <w:t>(</w:t>
      </w:r>
      <w:r w:rsidRPr="009E13B2">
        <w:rPr>
          <w:rFonts w:hint="eastAsia"/>
          <w:sz w:val="24"/>
          <w:szCs w:val="24"/>
        </w:rPr>
        <w:t>どんなときに使う？</w:t>
      </w:r>
      <w:r w:rsidRPr="009E13B2">
        <w:rPr>
          <w:rFonts w:hint="eastAsia"/>
          <w:sz w:val="24"/>
          <w:szCs w:val="24"/>
        </w:rPr>
        <w:t>)</w:t>
      </w:r>
    </w:p>
    <w:p w:rsidR="009E13B2" w:rsidRPr="009E13B2" w:rsidRDefault="009E13B2" w:rsidP="009E13B2">
      <w:pPr>
        <w:rPr>
          <w:sz w:val="24"/>
          <w:szCs w:val="24"/>
        </w:rPr>
      </w:pPr>
      <w:r w:rsidRPr="009E13B2">
        <w:rPr>
          <w:rFonts w:hint="eastAsia"/>
          <w:sz w:val="24"/>
          <w:szCs w:val="24"/>
        </w:rPr>
        <w:t>①あるコードの実行結果が分からない</w:t>
      </w:r>
    </w:p>
    <w:p w:rsidR="009E13B2" w:rsidRPr="009E13B2" w:rsidRDefault="009E13B2" w:rsidP="009E13B2">
      <w:pPr>
        <w:rPr>
          <w:sz w:val="24"/>
          <w:szCs w:val="24"/>
        </w:rPr>
      </w:pPr>
      <w:r w:rsidRPr="009E13B2">
        <w:rPr>
          <w:rFonts w:hint="eastAsia"/>
          <w:sz w:val="24"/>
          <w:szCs w:val="24"/>
        </w:rPr>
        <w:t>②あるコードの意味</w:t>
      </w:r>
      <w:r w:rsidRPr="009E13B2">
        <w:rPr>
          <w:rFonts w:hint="eastAsia"/>
          <w:sz w:val="24"/>
          <w:szCs w:val="24"/>
        </w:rPr>
        <w:t>(</w:t>
      </w:r>
      <w:r w:rsidRPr="009E13B2">
        <w:rPr>
          <w:rFonts w:hint="eastAsia"/>
          <w:sz w:val="24"/>
          <w:szCs w:val="24"/>
        </w:rPr>
        <w:t>動作</w:t>
      </w:r>
      <w:r w:rsidRPr="009E13B2">
        <w:rPr>
          <w:rFonts w:hint="eastAsia"/>
          <w:sz w:val="24"/>
          <w:szCs w:val="24"/>
        </w:rPr>
        <w:t>)</w:t>
      </w:r>
      <w:r w:rsidRPr="009E13B2">
        <w:rPr>
          <w:rFonts w:hint="eastAsia"/>
          <w:sz w:val="24"/>
          <w:szCs w:val="24"/>
        </w:rPr>
        <w:t>が分からない</w:t>
      </w:r>
    </w:p>
    <w:p w:rsidR="009E13B2" w:rsidRPr="009E13B2" w:rsidRDefault="009E13B2" w:rsidP="009E13B2">
      <w:pPr>
        <w:rPr>
          <w:sz w:val="24"/>
          <w:szCs w:val="24"/>
        </w:rPr>
      </w:pPr>
      <w:r w:rsidRPr="009E13B2">
        <w:rPr>
          <w:rFonts w:hint="eastAsia"/>
          <w:sz w:val="24"/>
          <w:szCs w:val="24"/>
        </w:rPr>
        <w:t>③各値の変化を自分で理解できない</w:t>
      </w:r>
    </w:p>
    <w:p w:rsidR="009E13B2" w:rsidRPr="009E13B2" w:rsidRDefault="009E13B2" w:rsidP="009E13B2">
      <w:pPr>
        <w:rPr>
          <w:sz w:val="24"/>
          <w:szCs w:val="24"/>
        </w:rPr>
      </w:pPr>
      <w:r w:rsidRPr="009E13B2">
        <w:rPr>
          <w:rFonts w:hint="eastAsia"/>
          <w:sz w:val="24"/>
          <w:szCs w:val="24"/>
        </w:rPr>
        <w:t>④ある時点でのレジスタ等の値が分からない</w:t>
      </w:r>
      <w:r w:rsidRPr="009E13B2">
        <w:rPr>
          <w:sz w:val="24"/>
          <w:szCs w:val="24"/>
        </w:rPr>
        <w:tab/>
      </w:r>
    </w:p>
    <w:p w:rsidR="009E13B2" w:rsidRPr="009E13B2" w:rsidRDefault="009E13B2" w:rsidP="009E13B2">
      <w:pPr>
        <w:rPr>
          <w:sz w:val="24"/>
          <w:szCs w:val="24"/>
        </w:rPr>
      </w:pPr>
      <w:r w:rsidRPr="009E13B2">
        <w:rPr>
          <w:rFonts w:hint="eastAsia"/>
          <w:sz w:val="24"/>
          <w:szCs w:val="24"/>
        </w:rPr>
        <w:t>◆使用した結果</w:t>
      </w:r>
      <w:r w:rsidRPr="009E13B2">
        <w:rPr>
          <w:rFonts w:hint="eastAsia"/>
          <w:sz w:val="24"/>
          <w:szCs w:val="24"/>
        </w:rPr>
        <w:t>(</w:t>
      </w:r>
      <w:r w:rsidRPr="009E13B2">
        <w:rPr>
          <w:rFonts w:hint="eastAsia"/>
          <w:sz w:val="24"/>
          <w:szCs w:val="24"/>
        </w:rPr>
        <w:t>できること</w:t>
      </w:r>
      <w:r w:rsidRPr="009E13B2">
        <w:rPr>
          <w:rFonts w:hint="eastAsia"/>
          <w:sz w:val="24"/>
          <w:szCs w:val="24"/>
        </w:rPr>
        <w:t>)</w:t>
      </w:r>
    </w:p>
    <w:p w:rsidR="009E13B2" w:rsidRPr="009E13B2" w:rsidRDefault="009E13B2" w:rsidP="009E13B2">
      <w:pPr>
        <w:rPr>
          <w:sz w:val="24"/>
          <w:szCs w:val="24"/>
        </w:rPr>
      </w:pPr>
      <w:r w:rsidRPr="009E13B2">
        <w:rPr>
          <w:rFonts w:hint="eastAsia"/>
          <w:sz w:val="24"/>
          <w:szCs w:val="24"/>
        </w:rPr>
        <w:t>①実行結果を見ることができるので、上記の①で述べている「実行結果がわからない」という問題を解決する</w:t>
      </w:r>
    </w:p>
    <w:p w:rsidR="00011B9A" w:rsidRDefault="009E13B2">
      <w:pPr>
        <w:rPr>
          <w:sz w:val="24"/>
          <w:szCs w:val="24"/>
        </w:rPr>
      </w:pPr>
      <w:r w:rsidRPr="009E13B2">
        <w:rPr>
          <w:rFonts w:hint="eastAsia"/>
          <w:sz w:val="24"/>
          <w:szCs w:val="24"/>
        </w:rPr>
        <w:t>②あるコードが実行された時の各値の変化を視覚化することで、上記の②、③、④で述べている「コードの動作が分からない」、「各値の変化を自分で理解できない」、「ある時点でのレジスタ等の値がわからない」と言った問題を解決する一助となる。</w:t>
      </w:r>
    </w:p>
    <w:p w:rsidR="0083693D" w:rsidRPr="0083693D" w:rsidRDefault="0083693D">
      <w:pPr>
        <w:rPr>
          <w:sz w:val="24"/>
          <w:szCs w:val="24"/>
        </w:rPr>
      </w:pPr>
    </w:p>
    <w:p w:rsidR="00011B9A" w:rsidRDefault="00011B9A">
      <w:pPr>
        <w:rPr>
          <w:sz w:val="32"/>
          <w:szCs w:val="32"/>
        </w:rPr>
      </w:pPr>
      <w:r w:rsidRPr="00011B9A">
        <w:rPr>
          <w:rFonts w:hint="eastAsia"/>
          <w:sz w:val="32"/>
          <w:szCs w:val="32"/>
        </w:rPr>
        <w:t>第</w:t>
      </w:r>
      <w:r w:rsidRPr="00011B9A">
        <w:rPr>
          <w:rFonts w:hint="eastAsia"/>
          <w:sz w:val="32"/>
          <w:szCs w:val="32"/>
        </w:rPr>
        <w:t>1</w:t>
      </w:r>
      <w:r w:rsidRPr="00011B9A">
        <w:rPr>
          <w:rFonts w:hint="eastAsia"/>
          <w:sz w:val="32"/>
          <w:szCs w:val="32"/>
        </w:rPr>
        <w:t>部</w:t>
      </w:r>
    </w:p>
    <w:p w:rsidR="0019305F" w:rsidRPr="00401421" w:rsidRDefault="001930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提供される機能</w:t>
      </w:r>
      <w:r>
        <w:rPr>
          <w:sz w:val="28"/>
          <w:szCs w:val="32"/>
        </w:rPr>
        <w:tab/>
      </w:r>
    </w:p>
    <w:p w:rsidR="0019305F" w:rsidRPr="005F42CB" w:rsidRDefault="005F42CB" w:rsidP="005F42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9E13B2" w:rsidRPr="005F42CB">
        <w:rPr>
          <w:rFonts w:hint="eastAsia"/>
          <w:sz w:val="28"/>
          <w:szCs w:val="28"/>
        </w:rPr>
        <w:t>テンプレートの選択</w:t>
      </w:r>
    </w:p>
    <w:p w:rsidR="00401421" w:rsidRPr="00782B3E" w:rsidRDefault="005F42CB" w:rsidP="00782B3E">
      <w:pPr>
        <w:pStyle w:val="a7"/>
        <w:ind w:leftChars="0" w:left="360"/>
        <w:rPr>
          <w:szCs w:val="28"/>
        </w:rPr>
      </w:pPr>
      <w:r>
        <w:rPr>
          <w:rFonts w:hint="eastAsia"/>
          <w:szCs w:val="28"/>
        </w:rPr>
        <w:t>あらかじめ用意された、</w:t>
      </w:r>
      <w:r>
        <w:rPr>
          <w:rFonts w:hint="eastAsia"/>
          <w:szCs w:val="28"/>
        </w:rPr>
        <w:t>CASL</w:t>
      </w:r>
      <w:r>
        <w:rPr>
          <w:rFonts w:hint="eastAsia"/>
          <w:szCs w:val="28"/>
        </w:rPr>
        <w:t>のテンプレートコードを選択させる</w:t>
      </w:r>
    </w:p>
    <w:p w:rsidR="00A518C3" w:rsidRDefault="0019305F" w:rsidP="009E13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E13B2" w:rsidRPr="009E13B2">
        <w:rPr>
          <w:rFonts w:hint="eastAsia"/>
          <w:sz w:val="28"/>
          <w:szCs w:val="28"/>
        </w:rPr>
        <w:t>コード入力</w:t>
      </w:r>
    </w:p>
    <w:p w:rsidR="005F42CB" w:rsidRPr="00A518C3" w:rsidRDefault="00A63650" w:rsidP="00A518C3">
      <w:pPr>
        <w:ind w:firstLineChars="200" w:firstLine="420"/>
        <w:rPr>
          <w:sz w:val="28"/>
          <w:szCs w:val="28"/>
        </w:rPr>
      </w:pPr>
      <w:r>
        <w:rPr>
          <w:szCs w:val="28"/>
        </w:rPr>
        <w:t>CASL</w:t>
      </w:r>
      <w:r w:rsidR="00FD4EAE">
        <w:rPr>
          <w:rFonts w:hint="eastAsia"/>
          <w:szCs w:val="28"/>
        </w:rPr>
        <w:t>のコードをユーザが入力し、</w:t>
      </w:r>
      <w:r w:rsidR="00805124">
        <w:rPr>
          <w:rFonts w:hint="eastAsia"/>
          <w:szCs w:val="28"/>
        </w:rPr>
        <w:t>コード</w:t>
      </w:r>
      <w:r w:rsidR="00FD4EAE">
        <w:rPr>
          <w:rFonts w:hint="eastAsia"/>
          <w:szCs w:val="28"/>
        </w:rPr>
        <w:t>トレースまたは実行</w:t>
      </w:r>
      <w:r w:rsidR="00805124">
        <w:rPr>
          <w:rFonts w:hint="eastAsia"/>
          <w:szCs w:val="28"/>
        </w:rPr>
        <w:t>結果確認</w:t>
      </w:r>
      <w:r w:rsidR="00FD4EAE">
        <w:rPr>
          <w:rFonts w:hint="eastAsia"/>
          <w:szCs w:val="28"/>
        </w:rPr>
        <w:t>を行う。</w:t>
      </w:r>
    </w:p>
    <w:p w:rsidR="00A63650" w:rsidRPr="00A63650" w:rsidRDefault="0019305F" w:rsidP="009E13B2">
      <w:pPr>
        <w:rPr>
          <w:sz w:val="28"/>
          <w:szCs w:val="28"/>
        </w:rPr>
      </w:pPr>
      <w:r w:rsidRPr="00A63650">
        <w:rPr>
          <w:rFonts w:hint="eastAsia"/>
          <w:sz w:val="28"/>
          <w:szCs w:val="28"/>
          <w:highlight w:val="yellow"/>
        </w:rPr>
        <w:t>3.</w:t>
      </w:r>
      <w:r w:rsidR="009E13B2" w:rsidRPr="00A63650">
        <w:rPr>
          <w:rFonts w:hint="eastAsia"/>
          <w:sz w:val="28"/>
          <w:szCs w:val="28"/>
          <w:highlight w:val="yellow"/>
        </w:rPr>
        <w:t>トレース使用</w:t>
      </w:r>
      <w:r w:rsidR="009E13B2" w:rsidRPr="00A63650">
        <w:rPr>
          <w:rFonts w:hint="eastAsia"/>
          <w:sz w:val="28"/>
          <w:szCs w:val="28"/>
          <w:highlight w:val="yellow"/>
        </w:rPr>
        <w:t>/</w:t>
      </w:r>
      <w:r w:rsidR="009E13B2" w:rsidRPr="00A63650">
        <w:rPr>
          <w:rFonts w:hint="eastAsia"/>
          <w:sz w:val="28"/>
          <w:szCs w:val="28"/>
          <w:highlight w:val="yellow"/>
        </w:rPr>
        <w:t>不使用の選択</w:t>
      </w:r>
      <w:r w:rsidR="009E13B2" w:rsidRPr="00A63650">
        <w:rPr>
          <w:rFonts w:hint="eastAsia"/>
          <w:sz w:val="28"/>
          <w:szCs w:val="28"/>
          <w:highlight w:val="yellow"/>
        </w:rPr>
        <w:t>(</w:t>
      </w:r>
      <w:r w:rsidR="009E13B2" w:rsidRPr="00A63650">
        <w:rPr>
          <w:rFonts w:hint="eastAsia"/>
          <w:sz w:val="28"/>
          <w:szCs w:val="28"/>
          <w:highlight w:val="yellow"/>
        </w:rPr>
        <w:t>サブ機能④</w:t>
      </w:r>
      <w:r w:rsidR="009E13B2" w:rsidRPr="00A63650">
        <w:rPr>
          <w:rFonts w:hint="eastAsia"/>
          <w:sz w:val="28"/>
          <w:szCs w:val="28"/>
          <w:highlight w:val="yellow"/>
        </w:rPr>
        <w:t>/</w:t>
      </w:r>
      <w:r w:rsidR="009E13B2" w:rsidRPr="00A63650">
        <w:rPr>
          <w:rFonts w:hint="eastAsia"/>
          <w:sz w:val="28"/>
          <w:szCs w:val="28"/>
          <w:highlight w:val="yellow"/>
        </w:rPr>
        <w:t>⑤の移行分岐</w:t>
      </w:r>
      <w:r w:rsidR="009E13B2" w:rsidRPr="00A63650">
        <w:rPr>
          <w:rFonts w:hint="eastAsia"/>
          <w:sz w:val="28"/>
          <w:szCs w:val="28"/>
          <w:highlight w:val="yellow"/>
        </w:rPr>
        <w:t>)</w:t>
      </w:r>
    </w:p>
    <w:p w:rsidR="009E13B2" w:rsidRDefault="0019305F" w:rsidP="009E13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9E13B2" w:rsidRPr="009E13B2">
        <w:rPr>
          <w:rFonts w:hint="eastAsia"/>
          <w:sz w:val="28"/>
          <w:szCs w:val="28"/>
        </w:rPr>
        <w:t>コードトレース</w:t>
      </w:r>
    </w:p>
    <w:p w:rsidR="00A63650" w:rsidRPr="00A63650" w:rsidRDefault="00A63650" w:rsidP="009E13B2">
      <w:pPr>
        <w:rPr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Cs w:val="28"/>
        </w:rPr>
        <w:t>テンプレートコード又は、入力された</w:t>
      </w:r>
      <w:r w:rsidR="0083693D">
        <w:rPr>
          <w:rFonts w:hint="eastAsia"/>
          <w:szCs w:val="28"/>
        </w:rPr>
        <w:t>コードを行単位で実行し、結果を確認する</w:t>
      </w:r>
    </w:p>
    <w:p w:rsidR="009E13B2" w:rsidRPr="009E13B2" w:rsidRDefault="0019305F" w:rsidP="009E13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="009E13B2" w:rsidRPr="009E13B2">
        <w:rPr>
          <w:rFonts w:hint="eastAsia"/>
          <w:sz w:val="28"/>
          <w:szCs w:val="28"/>
        </w:rPr>
        <w:t>実行結果確認</w:t>
      </w:r>
    </w:p>
    <w:p w:rsidR="00011B9A" w:rsidRPr="00A518C3" w:rsidRDefault="0083693D">
      <w:r>
        <w:rPr>
          <w:rFonts w:hint="eastAsia"/>
        </w:rPr>
        <w:t xml:space="preserve">　　テンプレートコード又は、入力されたコードを</w:t>
      </w:r>
      <w:r w:rsidR="00401421">
        <w:rPr>
          <w:rFonts w:hint="eastAsia"/>
        </w:rPr>
        <w:t>プログラムのはじめから、最後まで実行し、結果を確認する。</w:t>
      </w:r>
    </w:p>
    <w:p w:rsidR="00011B9A" w:rsidRDefault="00011B9A"/>
    <w:p w:rsidR="00011B9A" w:rsidRPr="00011B9A" w:rsidRDefault="00011B9A" w:rsidP="00011B9A">
      <w:pPr>
        <w:rPr>
          <w:sz w:val="32"/>
          <w:szCs w:val="32"/>
        </w:rPr>
      </w:pPr>
      <w:r w:rsidRPr="00011B9A">
        <w:rPr>
          <w:rFonts w:hint="eastAsia"/>
          <w:sz w:val="32"/>
          <w:szCs w:val="32"/>
        </w:rPr>
        <w:t>第</w:t>
      </w:r>
      <w:r w:rsidRPr="00011B9A">
        <w:rPr>
          <w:rFonts w:hint="eastAsia"/>
          <w:sz w:val="32"/>
          <w:szCs w:val="32"/>
        </w:rPr>
        <w:t>2</w:t>
      </w:r>
      <w:r w:rsidRPr="00011B9A">
        <w:rPr>
          <w:rFonts w:hint="eastAsia"/>
          <w:sz w:val="32"/>
          <w:szCs w:val="32"/>
        </w:rPr>
        <w:t>部</w:t>
      </w:r>
    </w:p>
    <w:p w:rsidR="009E13B2" w:rsidRDefault="009E13B2" w:rsidP="009E13B2">
      <w:pPr>
        <w:rPr>
          <w:sz w:val="28"/>
          <w:szCs w:val="28"/>
        </w:rPr>
      </w:pPr>
      <w:r w:rsidRPr="009E13B2">
        <w:rPr>
          <w:rFonts w:hint="eastAsia"/>
          <w:sz w:val="28"/>
          <w:szCs w:val="28"/>
        </w:rPr>
        <w:t>テンプレートの選択</w:t>
      </w:r>
    </w:p>
    <w:p w:rsidR="00E51720" w:rsidRPr="00E51720" w:rsidRDefault="00E51720" w:rsidP="00E51720">
      <w:pPr>
        <w:rPr>
          <w:rFonts w:hint="eastAsia"/>
          <w:szCs w:val="28"/>
        </w:rPr>
      </w:pPr>
      <w:r>
        <w:rPr>
          <w:rFonts w:hint="eastAsia"/>
          <w:sz w:val="28"/>
          <w:szCs w:val="28"/>
        </w:rPr>
        <w:t xml:space="preserve">　</w:t>
      </w:r>
    </w:p>
    <w:p w:rsidR="00FD4EAE" w:rsidRDefault="009E13B2" w:rsidP="009E13B2">
      <w:pPr>
        <w:rPr>
          <w:rFonts w:hint="eastAsia"/>
          <w:sz w:val="28"/>
          <w:szCs w:val="28"/>
        </w:rPr>
      </w:pPr>
      <w:r w:rsidRPr="009E13B2">
        <w:rPr>
          <w:rFonts w:hint="eastAsia"/>
          <w:sz w:val="28"/>
          <w:szCs w:val="28"/>
        </w:rPr>
        <w:t>コード入力</w:t>
      </w:r>
    </w:p>
    <w:p w:rsidR="00FD4EAE" w:rsidRPr="00FD4EAE" w:rsidRDefault="00FD4EAE" w:rsidP="00805124">
      <w:pPr>
        <w:ind w:firstLineChars="100" w:firstLine="210"/>
        <w:rPr>
          <w:rFonts w:hint="eastAsia"/>
          <w:szCs w:val="28"/>
        </w:rPr>
      </w:pPr>
      <w:r>
        <w:rPr>
          <w:rFonts w:hint="eastAsia"/>
          <w:szCs w:val="28"/>
        </w:rPr>
        <w:t>・プログラムのコードはコード入力エリアに入力する</w:t>
      </w:r>
      <w:r w:rsidR="00805124">
        <w:rPr>
          <w:rFonts w:hint="eastAsia"/>
          <w:szCs w:val="28"/>
        </w:rPr>
        <w:t>。</w:t>
      </w:r>
    </w:p>
    <w:p w:rsidR="00765CB9" w:rsidRDefault="00C17426" w:rsidP="00805124">
      <w:pPr>
        <w:ind w:firstLineChars="100" w:firstLine="210"/>
        <w:rPr>
          <w:szCs w:val="28"/>
        </w:rPr>
      </w:pPr>
      <w:r>
        <w:rPr>
          <w:rFonts w:hint="eastAsia"/>
          <w:szCs w:val="28"/>
        </w:rPr>
        <w:t>・テンプレート選択におい</w:t>
      </w:r>
      <w:r w:rsidR="00805124">
        <w:rPr>
          <w:rFonts w:hint="eastAsia"/>
          <w:szCs w:val="28"/>
        </w:rPr>
        <w:t>て</w:t>
      </w:r>
      <w:r>
        <w:rPr>
          <w:rFonts w:hint="eastAsia"/>
          <w:szCs w:val="28"/>
        </w:rPr>
        <w:t>テンプレートが選択されたのなら、その選択されたテンプレートがコード入力エリアに、入力された状態</w:t>
      </w:r>
      <w:r w:rsidR="00FD4EAE">
        <w:rPr>
          <w:rFonts w:hint="eastAsia"/>
          <w:szCs w:val="28"/>
        </w:rPr>
        <w:t>で入力画面が表示される。</w:t>
      </w:r>
    </w:p>
    <w:p w:rsidR="00805124" w:rsidRDefault="00805124" w:rsidP="00805124">
      <w:pPr>
        <w:ind w:firstLineChars="100" w:firstLine="210"/>
        <w:rPr>
          <w:rFonts w:hint="eastAsia"/>
          <w:szCs w:val="28"/>
        </w:rPr>
      </w:pPr>
      <w:r>
        <w:rPr>
          <w:rFonts w:hint="eastAsia"/>
          <w:szCs w:val="28"/>
        </w:rPr>
        <w:t>・テンプレートが選択されなかった場合、何も入力されていない状態の入力画面が表示される。</w:t>
      </w:r>
    </w:p>
    <w:p w:rsidR="00805124" w:rsidRDefault="00FD4EAE" w:rsidP="00805124">
      <w:pPr>
        <w:ind w:firstLineChars="100" w:firstLine="210"/>
        <w:rPr>
          <w:szCs w:val="28"/>
        </w:rPr>
      </w:pPr>
      <w:r>
        <w:rPr>
          <w:rFonts w:hint="eastAsia"/>
          <w:szCs w:val="28"/>
        </w:rPr>
        <w:t>・</w:t>
      </w:r>
      <w:r w:rsidR="00805124">
        <w:rPr>
          <w:rFonts w:hint="eastAsia"/>
          <w:szCs w:val="28"/>
        </w:rPr>
        <w:t>入力したアセンブラ言語の言語の文法、言語規則などに違反していない場合</w:t>
      </w:r>
      <w:r>
        <w:rPr>
          <w:rFonts w:hint="eastAsia"/>
          <w:szCs w:val="28"/>
        </w:rPr>
        <w:t>、</w:t>
      </w:r>
      <w:r w:rsidR="00805124">
        <w:rPr>
          <w:rFonts w:hint="eastAsia"/>
          <w:szCs w:val="28"/>
        </w:rPr>
        <w:t>コード</w:t>
      </w:r>
      <w:r>
        <w:rPr>
          <w:rFonts w:hint="eastAsia"/>
          <w:szCs w:val="28"/>
        </w:rPr>
        <w:t>トレース</w:t>
      </w:r>
      <w:r w:rsidR="00805124">
        <w:rPr>
          <w:rFonts w:hint="eastAsia"/>
          <w:szCs w:val="28"/>
        </w:rPr>
        <w:t>又は実行結果確認を行うことができる。</w:t>
      </w:r>
    </w:p>
    <w:p w:rsidR="00805124" w:rsidRPr="00C17426" w:rsidRDefault="00805124" w:rsidP="00805124">
      <w:pPr>
        <w:ind w:firstLineChars="100" w:firstLine="210"/>
        <w:rPr>
          <w:rFonts w:hint="eastAsia"/>
          <w:szCs w:val="28"/>
        </w:rPr>
      </w:pPr>
    </w:p>
    <w:p w:rsidR="009E13B2" w:rsidRPr="009E13B2" w:rsidRDefault="009E13B2" w:rsidP="009E13B2">
      <w:pPr>
        <w:rPr>
          <w:sz w:val="28"/>
          <w:szCs w:val="28"/>
        </w:rPr>
      </w:pPr>
      <w:r w:rsidRPr="009E13B2">
        <w:rPr>
          <w:rFonts w:hint="eastAsia"/>
          <w:sz w:val="28"/>
          <w:szCs w:val="28"/>
        </w:rPr>
        <w:t>トレース使用</w:t>
      </w:r>
      <w:r w:rsidRPr="009E13B2">
        <w:rPr>
          <w:rFonts w:hint="eastAsia"/>
          <w:sz w:val="28"/>
          <w:szCs w:val="28"/>
        </w:rPr>
        <w:t>/</w:t>
      </w:r>
      <w:r w:rsidRPr="009E13B2">
        <w:rPr>
          <w:rFonts w:hint="eastAsia"/>
          <w:sz w:val="28"/>
          <w:szCs w:val="28"/>
        </w:rPr>
        <w:t>不使用の選択</w:t>
      </w:r>
      <w:r w:rsidRPr="009E13B2">
        <w:rPr>
          <w:rFonts w:hint="eastAsia"/>
          <w:sz w:val="28"/>
          <w:szCs w:val="28"/>
        </w:rPr>
        <w:t>(</w:t>
      </w:r>
      <w:r w:rsidRPr="009E13B2">
        <w:rPr>
          <w:rFonts w:hint="eastAsia"/>
          <w:sz w:val="28"/>
          <w:szCs w:val="28"/>
        </w:rPr>
        <w:t>サブ機能④</w:t>
      </w:r>
      <w:r w:rsidRPr="009E13B2">
        <w:rPr>
          <w:rFonts w:hint="eastAsia"/>
          <w:sz w:val="28"/>
          <w:szCs w:val="28"/>
        </w:rPr>
        <w:t>/</w:t>
      </w:r>
      <w:r w:rsidRPr="009E13B2">
        <w:rPr>
          <w:rFonts w:hint="eastAsia"/>
          <w:sz w:val="28"/>
          <w:szCs w:val="28"/>
        </w:rPr>
        <w:t>⑤の移行分岐</w:t>
      </w:r>
      <w:r w:rsidRPr="009E13B2">
        <w:rPr>
          <w:rFonts w:hint="eastAsia"/>
          <w:sz w:val="28"/>
          <w:szCs w:val="28"/>
        </w:rPr>
        <w:t>)</w:t>
      </w:r>
    </w:p>
    <w:p w:rsidR="00E51720" w:rsidRPr="00E51720" w:rsidRDefault="00E51720" w:rsidP="009E13B2">
      <w:pPr>
        <w:rPr>
          <w:szCs w:val="28"/>
        </w:rPr>
      </w:pPr>
      <w:r>
        <w:rPr>
          <w:rFonts w:hint="eastAsia"/>
          <w:sz w:val="28"/>
          <w:szCs w:val="28"/>
        </w:rPr>
        <w:t xml:space="preserve">　</w:t>
      </w:r>
    </w:p>
    <w:p w:rsidR="009E13B2" w:rsidRPr="009E13B2" w:rsidRDefault="009E13B2" w:rsidP="009E13B2">
      <w:pPr>
        <w:rPr>
          <w:sz w:val="28"/>
          <w:szCs w:val="28"/>
        </w:rPr>
      </w:pPr>
      <w:r w:rsidRPr="009E13B2">
        <w:rPr>
          <w:rFonts w:hint="eastAsia"/>
          <w:sz w:val="28"/>
          <w:szCs w:val="28"/>
        </w:rPr>
        <w:t>コードトレース</w:t>
      </w:r>
    </w:p>
    <w:p w:rsidR="009E13B2" w:rsidRPr="009E13B2" w:rsidRDefault="009E13B2" w:rsidP="009E13B2">
      <w:pPr>
        <w:rPr>
          <w:sz w:val="28"/>
          <w:szCs w:val="28"/>
        </w:rPr>
      </w:pPr>
      <w:r w:rsidRPr="009E13B2">
        <w:rPr>
          <w:rFonts w:hint="eastAsia"/>
          <w:sz w:val="28"/>
          <w:szCs w:val="28"/>
        </w:rPr>
        <w:t>実行</w:t>
      </w:r>
      <w:bookmarkStart w:id="0" w:name="_GoBack"/>
      <w:bookmarkEnd w:id="0"/>
      <w:r w:rsidRPr="009E13B2">
        <w:rPr>
          <w:rFonts w:hint="eastAsia"/>
          <w:sz w:val="28"/>
          <w:szCs w:val="28"/>
        </w:rPr>
        <w:t>結果確認</w:t>
      </w:r>
    </w:p>
    <w:p w:rsidR="009E13B2" w:rsidRPr="00E51720" w:rsidRDefault="009E13B2" w:rsidP="009E13B2"/>
    <w:p w:rsidR="009E13B2" w:rsidRPr="009E13B2" w:rsidRDefault="009E13B2" w:rsidP="009E13B2">
      <w:r w:rsidRPr="009E13B2">
        <w:rPr>
          <w:rFonts w:hint="eastAsia"/>
        </w:rPr>
        <w:t xml:space="preserve">◆サブ機能①　</w:t>
      </w:r>
      <w:r w:rsidRPr="009E13B2">
        <w:rPr>
          <w:rFonts w:hint="eastAsia"/>
        </w:rPr>
        <w:t>[</w:t>
      </w:r>
      <w:r w:rsidRPr="009E13B2">
        <w:rPr>
          <w:rFonts w:hint="eastAsia"/>
        </w:rPr>
        <w:t>テンプレートの選択</w:t>
      </w:r>
      <w:r w:rsidRPr="009E13B2">
        <w:rPr>
          <w:rFonts w:hint="eastAsia"/>
        </w:rPr>
        <w:t>]</w:t>
      </w:r>
    </w:p>
    <w:p w:rsidR="009E13B2" w:rsidRPr="009E13B2" w:rsidRDefault="009E13B2" w:rsidP="009E13B2">
      <w:r w:rsidRPr="009E13B2">
        <w:rPr>
          <w:rFonts w:hint="eastAsia"/>
        </w:rPr>
        <w:t>前提：別の画面から</w:t>
      </w:r>
      <w:r w:rsidRPr="009E13B2">
        <w:rPr>
          <w:rFonts w:hint="eastAsia"/>
        </w:rPr>
        <w:t>[</w:t>
      </w:r>
      <w:r w:rsidRPr="009E13B2">
        <w:rPr>
          <w:rFonts w:hint="eastAsia"/>
        </w:rPr>
        <w:t>シミュレーション画面</w:t>
      </w:r>
      <w:r w:rsidRPr="009E13B2">
        <w:rPr>
          <w:rFonts w:hint="eastAsia"/>
        </w:rPr>
        <w:t>]</w:t>
      </w:r>
      <w:r w:rsidRPr="009E13B2">
        <w:rPr>
          <w:rFonts w:hint="eastAsia"/>
        </w:rPr>
        <w:t>へ遷移</w:t>
      </w:r>
    </w:p>
    <w:p w:rsidR="009E13B2" w:rsidRPr="009E13B2" w:rsidRDefault="009E13B2" w:rsidP="009E13B2">
      <w:r w:rsidRPr="009E13B2">
        <w:rPr>
          <w:rFonts w:hint="eastAsia"/>
        </w:rPr>
        <w:t>構成物</w:t>
      </w:r>
    </w:p>
    <w:p w:rsidR="009E13B2" w:rsidRPr="009E13B2" w:rsidRDefault="009E13B2" w:rsidP="009E13B2">
      <w:r w:rsidRPr="009E13B2">
        <w:rPr>
          <w:rFonts w:hint="eastAsia"/>
        </w:rPr>
        <w:t xml:space="preserve">　・各テンプレート名、説明</w:t>
      </w:r>
      <w:r w:rsidRPr="009E13B2">
        <w:rPr>
          <w:rFonts w:hint="eastAsia"/>
        </w:rPr>
        <w:t>(</w:t>
      </w:r>
      <w:r w:rsidRPr="009E13B2">
        <w:rPr>
          <w:rFonts w:hint="eastAsia"/>
        </w:rPr>
        <w:t>短ければコードも</w:t>
      </w:r>
      <w:r w:rsidRPr="009E13B2">
        <w:rPr>
          <w:rFonts w:hint="eastAsia"/>
        </w:rPr>
        <w:t>)</w:t>
      </w:r>
      <w:r w:rsidRPr="009E13B2">
        <w:rPr>
          <w:rFonts w:hint="eastAsia"/>
        </w:rPr>
        <w:t>を表示させるためのアイコン</w:t>
      </w:r>
    </w:p>
    <w:p w:rsidR="009E13B2" w:rsidRPr="009E13B2" w:rsidRDefault="009E13B2" w:rsidP="009E13B2">
      <w:r w:rsidRPr="009E13B2">
        <w:rPr>
          <w:rFonts w:hint="eastAsia"/>
        </w:rPr>
        <w:t xml:space="preserve">　・新規作成</w:t>
      </w:r>
      <w:r w:rsidRPr="009E13B2">
        <w:rPr>
          <w:rFonts w:hint="eastAsia"/>
        </w:rPr>
        <w:t>(</w:t>
      </w:r>
      <w:r w:rsidRPr="009E13B2">
        <w:rPr>
          <w:rFonts w:hint="eastAsia"/>
        </w:rPr>
        <w:t>テンプレートを使用しない時に選択する</w:t>
      </w:r>
      <w:r w:rsidRPr="009E13B2">
        <w:rPr>
          <w:rFonts w:hint="eastAsia"/>
        </w:rPr>
        <w:t>)</w:t>
      </w:r>
      <w:r w:rsidRPr="009E13B2">
        <w:rPr>
          <w:rFonts w:hint="eastAsia"/>
        </w:rPr>
        <w:t>時にコード入力するためのアイコン</w:t>
      </w:r>
    </w:p>
    <w:p w:rsidR="009E13B2" w:rsidRPr="009E13B2" w:rsidRDefault="009E13B2" w:rsidP="009E13B2">
      <w:r w:rsidRPr="009E13B2">
        <w:rPr>
          <w:rFonts w:hint="eastAsia"/>
        </w:rPr>
        <w:t>詳細</w:t>
      </w:r>
    </w:p>
    <w:p w:rsidR="009E13B2" w:rsidRPr="009E13B2" w:rsidRDefault="009E13B2" w:rsidP="009E13B2">
      <w:r w:rsidRPr="009E13B2">
        <w:rPr>
          <w:rFonts w:hint="eastAsia"/>
        </w:rPr>
        <w:t xml:space="preserve">　・ユーザは表示された選択肢の中から一つを選んで、</w:t>
      </w:r>
      <w:r w:rsidRPr="009E13B2">
        <w:rPr>
          <w:rFonts w:hint="eastAsia"/>
        </w:rPr>
        <w:t>[</w:t>
      </w:r>
      <w:r w:rsidRPr="009E13B2">
        <w:rPr>
          <w:rFonts w:hint="eastAsia"/>
        </w:rPr>
        <w:t>サブ②</w:t>
      </w:r>
      <w:r w:rsidRPr="009E13B2">
        <w:rPr>
          <w:rFonts w:hint="eastAsia"/>
        </w:rPr>
        <w:t>]</w:t>
      </w:r>
      <w:r w:rsidRPr="009E13B2">
        <w:rPr>
          <w:rFonts w:hint="eastAsia"/>
        </w:rPr>
        <w:t>へ移行する。</w:t>
      </w:r>
    </w:p>
    <w:p w:rsidR="009E13B2" w:rsidRPr="009E13B2" w:rsidRDefault="009E13B2" w:rsidP="009E13B2"/>
    <w:p w:rsidR="009E13B2" w:rsidRPr="009E13B2" w:rsidRDefault="009E13B2" w:rsidP="009E13B2"/>
    <w:p w:rsidR="009E13B2" w:rsidRPr="009E13B2" w:rsidRDefault="009E13B2" w:rsidP="009E13B2">
      <w:r w:rsidRPr="009E13B2">
        <w:rPr>
          <w:rFonts w:hint="eastAsia"/>
        </w:rPr>
        <w:t xml:space="preserve">◆サブ機能②　</w:t>
      </w:r>
      <w:r w:rsidRPr="009E13B2">
        <w:rPr>
          <w:rFonts w:hint="eastAsia"/>
        </w:rPr>
        <w:t>[</w:t>
      </w:r>
      <w:r w:rsidRPr="009E13B2">
        <w:rPr>
          <w:rFonts w:hint="eastAsia"/>
        </w:rPr>
        <w:t>コード入力</w:t>
      </w:r>
      <w:r w:rsidRPr="009E13B2">
        <w:rPr>
          <w:rFonts w:hint="eastAsia"/>
        </w:rPr>
        <w:t>]</w:t>
      </w:r>
    </w:p>
    <w:p w:rsidR="009E13B2" w:rsidRPr="009E13B2" w:rsidRDefault="009E13B2" w:rsidP="009E13B2">
      <w:r w:rsidRPr="009E13B2">
        <w:rPr>
          <w:rFonts w:hint="eastAsia"/>
        </w:rPr>
        <w:t>前提：テンプレートが選択されている。もしくはテンプレートを使用しないことが選択されている。</w:t>
      </w:r>
    </w:p>
    <w:p w:rsidR="009E13B2" w:rsidRPr="009E13B2" w:rsidRDefault="009E13B2" w:rsidP="009E13B2"/>
    <w:p w:rsidR="009E13B2" w:rsidRPr="009E13B2" w:rsidRDefault="009E13B2" w:rsidP="009E13B2">
      <w:r w:rsidRPr="009E13B2">
        <w:rPr>
          <w:rFonts w:hint="eastAsia"/>
        </w:rPr>
        <w:t>構成物</w:t>
      </w:r>
    </w:p>
    <w:p w:rsidR="009E13B2" w:rsidRPr="009E13B2" w:rsidRDefault="009E13B2" w:rsidP="009E13B2">
      <w:r w:rsidRPr="009E13B2">
        <w:rPr>
          <w:rFonts w:hint="eastAsia"/>
        </w:rPr>
        <w:t xml:space="preserve">　・テキスト入力のためのコンポーネント</w:t>
      </w:r>
    </w:p>
    <w:p w:rsidR="009E13B2" w:rsidRPr="009E13B2" w:rsidRDefault="009E13B2" w:rsidP="009E13B2">
      <w:r w:rsidRPr="009E13B2">
        <w:rPr>
          <w:rFonts w:hint="eastAsia"/>
        </w:rPr>
        <w:t xml:space="preserve">　　コードを入力するために使われる。以下「テキスト入力エリア」と表記</w:t>
      </w:r>
    </w:p>
    <w:p w:rsidR="009E13B2" w:rsidRPr="009E13B2" w:rsidRDefault="009E13B2" w:rsidP="009E13B2">
      <w:r w:rsidRPr="009E13B2">
        <w:rPr>
          <w:rFonts w:hint="eastAsia"/>
        </w:rPr>
        <w:t xml:space="preserve">　・プログラムの正当性を確かめる機能を実行するためのアイコン。以下、「アセンブリ</w:t>
      </w:r>
      <w:r w:rsidRPr="009E13B2">
        <w:rPr>
          <w:rFonts w:hint="eastAsia"/>
        </w:rPr>
        <w:t>/</w:t>
      </w:r>
      <w:r w:rsidRPr="009E13B2">
        <w:rPr>
          <w:rFonts w:hint="eastAsia"/>
        </w:rPr>
        <w:t>コンパイルアイコン」と表記</w:t>
      </w:r>
    </w:p>
    <w:p w:rsidR="009E13B2" w:rsidRPr="009E13B2" w:rsidRDefault="009E13B2" w:rsidP="009E13B2">
      <w:r w:rsidRPr="009E13B2">
        <w:rPr>
          <w:rFonts w:hint="eastAsia"/>
        </w:rPr>
        <w:t xml:space="preserve">　・</w:t>
      </w:r>
      <w:r w:rsidRPr="009E13B2">
        <w:rPr>
          <w:rFonts w:hint="eastAsia"/>
        </w:rPr>
        <w:t>CASL</w:t>
      </w:r>
      <w:r w:rsidRPr="009E13B2">
        <w:rPr>
          <w:rFonts w:hint="eastAsia"/>
        </w:rPr>
        <w:t>の構文規則に準拠していることを確かめられたコードを基に次のサブ機能に移行するためのアイコン。以下、「実行アイコン」と表記</w:t>
      </w:r>
    </w:p>
    <w:p w:rsidR="009E13B2" w:rsidRPr="009E13B2" w:rsidRDefault="009E13B2" w:rsidP="009E13B2">
      <w:r w:rsidRPr="009E13B2">
        <w:rPr>
          <w:rFonts w:hint="eastAsia"/>
        </w:rPr>
        <w:t>詳細</w:t>
      </w:r>
    </w:p>
    <w:p w:rsidR="009E13B2" w:rsidRPr="009E13B2" w:rsidRDefault="009E13B2" w:rsidP="009E13B2">
      <w:r w:rsidRPr="009E13B2">
        <w:rPr>
          <w:rFonts w:hint="eastAsia"/>
        </w:rPr>
        <w:t xml:space="preserve">　・アセンブリ</w:t>
      </w:r>
      <w:r w:rsidRPr="009E13B2">
        <w:rPr>
          <w:rFonts w:hint="eastAsia"/>
        </w:rPr>
        <w:t>/</w:t>
      </w:r>
      <w:r w:rsidRPr="009E13B2">
        <w:rPr>
          <w:rFonts w:hint="eastAsia"/>
        </w:rPr>
        <w:t>コンパイルアイコンを使用して、入力されているプログラムの正当性を確認する機能</w:t>
      </w:r>
    </w:p>
    <w:p w:rsidR="009E13B2" w:rsidRPr="009E13B2" w:rsidRDefault="009E13B2" w:rsidP="009E13B2">
      <w:r w:rsidRPr="009E13B2">
        <w:rPr>
          <w:rFonts w:hint="eastAsia"/>
        </w:rPr>
        <w:t xml:space="preserve">　　プログラムが正当であれば、実行アイコンが使用可能になる</w:t>
      </w:r>
    </w:p>
    <w:p w:rsidR="009E13B2" w:rsidRPr="009E13B2" w:rsidRDefault="009E13B2" w:rsidP="009E13B2">
      <w:r w:rsidRPr="009E13B2">
        <w:rPr>
          <w:rFonts w:hint="eastAsia"/>
        </w:rPr>
        <w:t xml:space="preserve">　・テンプレートが選択されている場合、初期入力値としてテキスト入力エリアに表示される。更に、このエリアには新規にコードを挿入</w:t>
      </w:r>
      <w:r w:rsidRPr="009E13B2">
        <w:rPr>
          <w:rFonts w:hint="eastAsia"/>
        </w:rPr>
        <w:t>/</w:t>
      </w:r>
      <w:r w:rsidRPr="009E13B2">
        <w:rPr>
          <w:rFonts w:hint="eastAsia"/>
        </w:rPr>
        <w:t>削除が可能である。</w:t>
      </w:r>
    </w:p>
    <w:p w:rsidR="009E13B2" w:rsidRPr="009E13B2" w:rsidRDefault="009E13B2" w:rsidP="009E13B2">
      <w:r w:rsidRPr="009E13B2">
        <w:rPr>
          <w:rFonts w:hint="eastAsia"/>
        </w:rPr>
        <w:t xml:space="preserve">　・実行アイコンを使用するとサブ③に移行する</w:t>
      </w:r>
    </w:p>
    <w:p w:rsidR="009E13B2" w:rsidRPr="009E13B2" w:rsidRDefault="009E13B2" w:rsidP="009E13B2"/>
    <w:p w:rsidR="009E13B2" w:rsidRPr="009E13B2" w:rsidRDefault="009E13B2" w:rsidP="009E13B2"/>
    <w:p w:rsidR="009E13B2" w:rsidRPr="009E13B2" w:rsidRDefault="009E13B2" w:rsidP="009E13B2"/>
    <w:p w:rsidR="009E13B2" w:rsidRPr="009E13B2" w:rsidRDefault="009E13B2" w:rsidP="009E13B2">
      <w:r w:rsidRPr="009E13B2">
        <w:rPr>
          <w:rFonts w:hint="eastAsia"/>
        </w:rPr>
        <w:t xml:space="preserve">◆サブ機能③　</w:t>
      </w:r>
      <w:r w:rsidRPr="009E13B2">
        <w:rPr>
          <w:rFonts w:hint="eastAsia"/>
        </w:rPr>
        <w:t>[</w:t>
      </w:r>
      <w:r w:rsidRPr="009E13B2">
        <w:rPr>
          <w:rFonts w:hint="eastAsia"/>
        </w:rPr>
        <w:t>トレース使用</w:t>
      </w:r>
      <w:r w:rsidRPr="009E13B2">
        <w:rPr>
          <w:rFonts w:hint="eastAsia"/>
        </w:rPr>
        <w:t>/</w:t>
      </w:r>
      <w:r w:rsidRPr="009E13B2">
        <w:rPr>
          <w:rFonts w:hint="eastAsia"/>
        </w:rPr>
        <w:t>不使用の選択</w:t>
      </w:r>
      <w:r w:rsidRPr="009E13B2">
        <w:rPr>
          <w:rFonts w:hint="eastAsia"/>
        </w:rPr>
        <w:t>(</w:t>
      </w:r>
      <w:r w:rsidRPr="009E13B2">
        <w:rPr>
          <w:rFonts w:hint="eastAsia"/>
        </w:rPr>
        <w:t>サブ④</w:t>
      </w:r>
      <w:r w:rsidRPr="009E13B2">
        <w:rPr>
          <w:rFonts w:hint="eastAsia"/>
        </w:rPr>
        <w:t>/</w:t>
      </w:r>
      <w:r w:rsidRPr="009E13B2">
        <w:rPr>
          <w:rFonts w:hint="eastAsia"/>
        </w:rPr>
        <w:t>⑤の移行分岐</w:t>
      </w:r>
      <w:r w:rsidRPr="009E13B2">
        <w:rPr>
          <w:rFonts w:hint="eastAsia"/>
        </w:rPr>
        <w:t>)]</w:t>
      </w:r>
    </w:p>
    <w:p w:rsidR="009E13B2" w:rsidRPr="009E13B2" w:rsidRDefault="009E13B2" w:rsidP="009E13B2">
      <w:r w:rsidRPr="009E13B2">
        <w:rPr>
          <w:rFonts w:hint="eastAsia"/>
        </w:rPr>
        <w:t>・サブの遷移先を選択肢として表示する</w:t>
      </w:r>
    </w:p>
    <w:p w:rsidR="009E13B2" w:rsidRPr="009E13B2" w:rsidRDefault="009E13B2" w:rsidP="009E13B2">
      <w:r w:rsidRPr="009E13B2">
        <w:rPr>
          <w:rFonts w:hint="eastAsia"/>
        </w:rPr>
        <w:t>・選択により以下のサブへ移行する</w:t>
      </w:r>
    </w:p>
    <w:p w:rsidR="009E13B2" w:rsidRPr="009E13B2" w:rsidRDefault="009E13B2" w:rsidP="009E13B2">
      <w:r w:rsidRPr="009E13B2">
        <w:rPr>
          <w:rFonts w:hint="eastAsia"/>
        </w:rPr>
        <w:t xml:space="preserve">　</w:t>
      </w:r>
      <w:r w:rsidRPr="009E13B2">
        <w:rPr>
          <w:rFonts w:hint="eastAsia"/>
        </w:rPr>
        <w:t>[</w:t>
      </w:r>
      <w:r w:rsidRPr="009E13B2">
        <w:rPr>
          <w:rFonts w:hint="eastAsia"/>
        </w:rPr>
        <w:t>サブ④</w:t>
      </w:r>
      <w:r w:rsidRPr="009E13B2">
        <w:rPr>
          <w:rFonts w:hint="eastAsia"/>
        </w:rPr>
        <w:t>]</w:t>
      </w:r>
      <w:r w:rsidRPr="009E13B2">
        <w:rPr>
          <w:rFonts w:hint="eastAsia"/>
        </w:rPr>
        <w:t>コードトレース</w:t>
      </w:r>
    </w:p>
    <w:p w:rsidR="009E13B2" w:rsidRPr="009E13B2" w:rsidRDefault="009E13B2" w:rsidP="009E13B2">
      <w:r w:rsidRPr="009E13B2">
        <w:rPr>
          <w:rFonts w:hint="eastAsia"/>
        </w:rPr>
        <w:t xml:space="preserve">　</w:t>
      </w:r>
      <w:r w:rsidRPr="009E13B2">
        <w:rPr>
          <w:rFonts w:hint="eastAsia"/>
        </w:rPr>
        <w:t>[</w:t>
      </w:r>
      <w:r w:rsidRPr="009E13B2">
        <w:rPr>
          <w:rFonts w:hint="eastAsia"/>
        </w:rPr>
        <w:t>サブ⑤</w:t>
      </w:r>
      <w:r w:rsidRPr="009E13B2">
        <w:rPr>
          <w:rFonts w:hint="eastAsia"/>
        </w:rPr>
        <w:t>]</w:t>
      </w:r>
      <w:r w:rsidRPr="009E13B2">
        <w:rPr>
          <w:rFonts w:hint="eastAsia"/>
        </w:rPr>
        <w:t>実行結果</w:t>
      </w:r>
    </w:p>
    <w:p w:rsidR="009E13B2" w:rsidRPr="009E13B2" w:rsidRDefault="009E13B2" w:rsidP="009E13B2"/>
    <w:p w:rsidR="009E13B2" w:rsidRPr="009E13B2" w:rsidRDefault="009E13B2" w:rsidP="009E13B2"/>
    <w:p w:rsidR="009E13B2" w:rsidRPr="009E13B2" w:rsidRDefault="009E13B2" w:rsidP="009E13B2">
      <w:r w:rsidRPr="009E13B2">
        <w:rPr>
          <w:rFonts w:hint="eastAsia"/>
        </w:rPr>
        <w:t xml:space="preserve">◆サブ機能④　</w:t>
      </w:r>
      <w:r w:rsidRPr="009E13B2">
        <w:rPr>
          <w:rFonts w:hint="eastAsia"/>
        </w:rPr>
        <w:t>[</w:t>
      </w:r>
      <w:r w:rsidRPr="009E13B2">
        <w:rPr>
          <w:rFonts w:hint="eastAsia"/>
        </w:rPr>
        <w:t>コードトレース</w:t>
      </w:r>
      <w:r w:rsidRPr="009E13B2">
        <w:rPr>
          <w:rFonts w:hint="eastAsia"/>
        </w:rPr>
        <w:t>]</w:t>
      </w:r>
    </w:p>
    <w:p w:rsidR="009E13B2" w:rsidRPr="009E13B2" w:rsidRDefault="009E13B2" w:rsidP="009E13B2">
      <w:r w:rsidRPr="009E13B2">
        <w:rPr>
          <w:rFonts w:hint="eastAsia"/>
        </w:rPr>
        <w:t>構成物</w:t>
      </w:r>
    </w:p>
    <w:p w:rsidR="009E13B2" w:rsidRPr="009E13B2" w:rsidRDefault="009E13B2" w:rsidP="009E13B2">
      <w:r w:rsidRPr="009E13B2">
        <w:rPr>
          <w:rFonts w:hint="eastAsia"/>
        </w:rPr>
        <w:t>・</w:t>
      </w:r>
      <w:r w:rsidRPr="009E13B2">
        <w:rPr>
          <w:rFonts w:hint="eastAsia"/>
        </w:rPr>
        <w:t>2</w:t>
      </w:r>
      <w:r w:rsidRPr="009E13B2">
        <w:rPr>
          <w:rFonts w:hint="eastAsia"/>
        </w:rPr>
        <w:t>つのアイコン</w:t>
      </w:r>
    </w:p>
    <w:p w:rsidR="009E13B2" w:rsidRPr="009E13B2" w:rsidRDefault="009E13B2" w:rsidP="009E13B2">
      <w:r w:rsidRPr="009E13B2">
        <w:rPr>
          <w:rFonts w:hint="eastAsia"/>
        </w:rPr>
        <w:t xml:space="preserve">　１．指定されたステップ数</w:t>
      </w:r>
      <w:r w:rsidRPr="009E13B2">
        <w:rPr>
          <w:rFonts w:hint="eastAsia"/>
        </w:rPr>
        <w:t>(</w:t>
      </w:r>
      <w:r w:rsidRPr="009E13B2">
        <w:rPr>
          <w:rFonts w:hint="eastAsia"/>
        </w:rPr>
        <w:t>デフォルトで</w:t>
      </w:r>
      <w:r w:rsidRPr="009E13B2">
        <w:rPr>
          <w:rFonts w:hint="eastAsia"/>
        </w:rPr>
        <w:t>1</w:t>
      </w:r>
      <w:r w:rsidRPr="009E13B2">
        <w:rPr>
          <w:rFonts w:hint="eastAsia"/>
        </w:rPr>
        <w:t>ステップ</w:t>
      </w:r>
      <w:r w:rsidRPr="009E13B2">
        <w:rPr>
          <w:rFonts w:hint="eastAsia"/>
        </w:rPr>
        <w:t>)</w:t>
      </w:r>
      <w:r w:rsidRPr="009E13B2">
        <w:rPr>
          <w:rFonts w:hint="eastAsia"/>
        </w:rPr>
        <w:t>を実行し、それに対するトレース結果を表示</w:t>
      </w:r>
      <w:r w:rsidRPr="009E13B2">
        <w:rPr>
          <w:rFonts w:hint="eastAsia"/>
        </w:rPr>
        <w:t xml:space="preserve"> </w:t>
      </w:r>
    </w:p>
    <w:p w:rsidR="009E13B2" w:rsidRPr="009E13B2" w:rsidRDefault="009E13B2" w:rsidP="009E13B2">
      <w:r w:rsidRPr="009E13B2">
        <w:rPr>
          <w:rFonts w:hint="eastAsia"/>
        </w:rPr>
        <w:t xml:space="preserve">　２．直近１ステップの反映前のトレース結果を表示</w:t>
      </w:r>
    </w:p>
    <w:p w:rsidR="009E13B2" w:rsidRPr="009E13B2" w:rsidRDefault="009E13B2" w:rsidP="009E13B2">
      <w:r w:rsidRPr="009E13B2">
        <w:rPr>
          <w:rFonts w:hint="eastAsia"/>
        </w:rPr>
        <w:t xml:space="preserve">　</w:t>
      </w:r>
    </w:p>
    <w:p w:rsidR="009E13B2" w:rsidRPr="009E13B2" w:rsidRDefault="009E13B2" w:rsidP="009E13B2">
      <w:r w:rsidRPr="009E13B2">
        <w:rPr>
          <w:rFonts w:hint="eastAsia"/>
        </w:rPr>
        <w:t>・数値入力のためのコンポーネント</w:t>
      </w:r>
    </w:p>
    <w:p w:rsidR="009E13B2" w:rsidRPr="009E13B2" w:rsidRDefault="009E13B2" w:rsidP="009E13B2"/>
    <w:p w:rsidR="009E13B2" w:rsidRPr="009E13B2" w:rsidRDefault="009E13B2" w:rsidP="009E13B2">
      <w:r w:rsidRPr="009E13B2">
        <w:rPr>
          <w:rFonts w:hint="eastAsia"/>
        </w:rPr>
        <w:t>詳細</w:t>
      </w:r>
    </w:p>
    <w:p w:rsidR="009E13B2" w:rsidRPr="009E13B2" w:rsidRDefault="009E13B2" w:rsidP="009E13B2">
      <w:r w:rsidRPr="009E13B2">
        <w:rPr>
          <w:rFonts w:hint="eastAsia"/>
        </w:rPr>
        <w:t xml:space="preserve">　・数値入力コンポーネント</w:t>
      </w:r>
      <w:r w:rsidRPr="009E13B2">
        <w:rPr>
          <w:rFonts w:hint="eastAsia"/>
        </w:rPr>
        <w:t>:Next</w:t>
      </w:r>
      <w:r w:rsidRPr="009E13B2">
        <w:rPr>
          <w:rFonts w:hint="eastAsia"/>
        </w:rPr>
        <w:t>の実行ステップ数を設定する</w:t>
      </w:r>
    </w:p>
    <w:p w:rsidR="009E13B2" w:rsidRPr="009E13B2" w:rsidRDefault="009E13B2" w:rsidP="009E13B2">
      <w:r w:rsidRPr="009E13B2">
        <w:rPr>
          <w:rFonts w:hint="eastAsia"/>
        </w:rPr>
        <w:lastRenderedPageBreak/>
        <w:t xml:space="preserve">　　初期値として</w:t>
      </w:r>
      <w:r w:rsidRPr="009E13B2">
        <w:rPr>
          <w:rFonts w:hint="eastAsia"/>
        </w:rPr>
        <w:t>1</w:t>
      </w:r>
      <w:r w:rsidRPr="009E13B2">
        <w:rPr>
          <w:rFonts w:hint="eastAsia"/>
        </w:rPr>
        <w:t>ステップが指定されている</w:t>
      </w:r>
    </w:p>
    <w:p w:rsidR="009E13B2" w:rsidRPr="009E13B2" w:rsidRDefault="009E13B2" w:rsidP="009E13B2"/>
    <w:p w:rsidR="009E13B2" w:rsidRPr="009E13B2" w:rsidRDefault="009E13B2" w:rsidP="009E13B2">
      <w:r w:rsidRPr="009E13B2">
        <w:rPr>
          <w:rFonts w:hint="eastAsia"/>
        </w:rPr>
        <w:t xml:space="preserve">　・アイコン①</w:t>
      </w:r>
      <w:r w:rsidRPr="009E13B2">
        <w:rPr>
          <w:rFonts w:hint="eastAsia"/>
        </w:rPr>
        <w:t>:</w:t>
      </w:r>
      <w:r w:rsidRPr="009E13B2">
        <w:rPr>
          <w:rFonts w:hint="eastAsia"/>
        </w:rPr>
        <w:t>設定数分のステップを実行する</w:t>
      </w:r>
    </w:p>
    <w:p w:rsidR="009E13B2" w:rsidRPr="009E13B2" w:rsidRDefault="009E13B2" w:rsidP="009E13B2">
      <w:r w:rsidRPr="009E13B2">
        <w:rPr>
          <w:rFonts w:hint="eastAsia"/>
        </w:rPr>
        <w:t xml:space="preserve">　　実行内容に対応するトレース結果を表示する</w:t>
      </w:r>
    </w:p>
    <w:p w:rsidR="009E13B2" w:rsidRPr="009E13B2" w:rsidRDefault="009E13B2" w:rsidP="009E13B2">
      <w:r w:rsidRPr="009E13B2">
        <w:rPr>
          <w:rFonts w:hint="eastAsia"/>
        </w:rPr>
        <w:t xml:space="preserve">　　最終ステップを実行済みの場合</w:t>
      </w:r>
      <w:r w:rsidRPr="009E13B2">
        <w:rPr>
          <w:rFonts w:hint="eastAsia"/>
        </w:rPr>
        <w:t>,Next</w:t>
      </w:r>
      <w:r w:rsidRPr="009E13B2">
        <w:rPr>
          <w:rFonts w:hint="eastAsia"/>
        </w:rPr>
        <w:t>は無効</w:t>
      </w:r>
    </w:p>
    <w:p w:rsidR="009E13B2" w:rsidRPr="009E13B2" w:rsidRDefault="009E13B2" w:rsidP="009E13B2"/>
    <w:p w:rsidR="009E13B2" w:rsidRPr="009E13B2" w:rsidRDefault="009E13B2" w:rsidP="009E13B2">
      <w:r w:rsidRPr="009E13B2">
        <w:rPr>
          <w:rFonts w:hint="eastAsia"/>
        </w:rPr>
        <w:t xml:space="preserve">　・アイコン②</w:t>
      </w:r>
      <w:r w:rsidRPr="009E13B2">
        <w:rPr>
          <w:rFonts w:hint="eastAsia"/>
        </w:rPr>
        <w:t>:</w:t>
      </w:r>
      <w:r w:rsidRPr="009E13B2">
        <w:rPr>
          <w:rFonts w:hint="eastAsia"/>
        </w:rPr>
        <w:t>直近</w:t>
      </w:r>
      <w:r w:rsidRPr="009E13B2">
        <w:rPr>
          <w:rFonts w:hint="eastAsia"/>
        </w:rPr>
        <w:t>1</w:t>
      </w:r>
      <w:r w:rsidRPr="009E13B2">
        <w:rPr>
          <w:rFonts w:hint="eastAsia"/>
        </w:rPr>
        <w:t>ステップ前のトレース結果を表示する</w:t>
      </w:r>
    </w:p>
    <w:p w:rsidR="009E13B2" w:rsidRPr="009E13B2" w:rsidRDefault="009E13B2" w:rsidP="009E13B2">
      <w:r w:rsidRPr="009E13B2">
        <w:rPr>
          <w:rFonts w:hint="eastAsia"/>
        </w:rPr>
        <w:t xml:space="preserve">　　実行済みステップ数がゼロの場合</w:t>
      </w:r>
      <w:r w:rsidRPr="009E13B2">
        <w:rPr>
          <w:rFonts w:hint="eastAsia"/>
        </w:rPr>
        <w:t>,Prev</w:t>
      </w:r>
      <w:r w:rsidRPr="009E13B2">
        <w:rPr>
          <w:rFonts w:hint="eastAsia"/>
        </w:rPr>
        <w:t>は無効</w:t>
      </w:r>
    </w:p>
    <w:p w:rsidR="009E13B2" w:rsidRPr="009E13B2" w:rsidRDefault="009E13B2" w:rsidP="009E13B2"/>
    <w:p w:rsidR="009E13B2" w:rsidRPr="009E13B2" w:rsidRDefault="009E13B2" w:rsidP="009E13B2">
      <w:r w:rsidRPr="009E13B2">
        <w:rPr>
          <w:rFonts w:hint="eastAsia"/>
        </w:rPr>
        <w:t xml:space="preserve">　　※最終ステップまで実行された結果は</w:t>
      </w:r>
    </w:p>
    <w:p w:rsidR="009E13B2" w:rsidRPr="009E13B2" w:rsidRDefault="009E13B2" w:rsidP="009E13B2">
      <w:r w:rsidRPr="009E13B2">
        <w:rPr>
          <w:rFonts w:hint="eastAsia"/>
        </w:rPr>
        <w:t xml:space="preserve">　　サブ⑤での</w:t>
      </w:r>
      <w:r w:rsidRPr="009E13B2">
        <w:rPr>
          <w:rFonts w:hint="eastAsia"/>
        </w:rPr>
        <w:t>[</w:t>
      </w:r>
      <w:r w:rsidRPr="009E13B2">
        <w:rPr>
          <w:rFonts w:hint="eastAsia"/>
        </w:rPr>
        <w:t>実行結果</w:t>
      </w:r>
      <w:r w:rsidRPr="009E13B2">
        <w:rPr>
          <w:rFonts w:hint="eastAsia"/>
        </w:rPr>
        <w:t>]</w:t>
      </w:r>
      <w:r w:rsidRPr="009E13B2">
        <w:rPr>
          <w:rFonts w:hint="eastAsia"/>
        </w:rPr>
        <w:t>と同一となる</w:t>
      </w:r>
      <w:r w:rsidRPr="009E13B2">
        <w:rPr>
          <w:rFonts w:hint="eastAsia"/>
        </w:rPr>
        <w:t>(</w:t>
      </w:r>
      <w:r w:rsidRPr="009E13B2">
        <w:rPr>
          <w:rFonts w:hint="eastAsia"/>
        </w:rPr>
        <w:t>はず</w:t>
      </w:r>
      <w:r w:rsidRPr="009E13B2">
        <w:rPr>
          <w:rFonts w:hint="eastAsia"/>
        </w:rPr>
        <w:t>)</w:t>
      </w:r>
    </w:p>
    <w:p w:rsidR="009E13B2" w:rsidRPr="009E13B2" w:rsidRDefault="009E13B2" w:rsidP="009E13B2"/>
    <w:p w:rsidR="009E13B2" w:rsidRPr="009E13B2" w:rsidRDefault="009E13B2" w:rsidP="009E13B2">
      <w:r w:rsidRPr="009E13B2">
        <w:rPr>
          <w:rFonts w:hint="eastAsia"/>
        </w:rPr>
        <w:t>◆サブ機能⑤　※実行結果表示</w:t>
      </w:r>
    </w:p>
    <w:p w:rsidR="009E13B2" w:rsidRPr="009E13B2" w:rsidRDefault="009E13B2" w:rsidP="009E13B2">
      <w:r w:rsidRPr="009E13B2">
        <w:rPr>
          <w:rFonts w:hint="eastAsia"/>
        </w:rPr>
        <w:t>前提条件：</w:t>
      </w:r>
    </w:p>
    <w:p w:rsidR="009E13B2" w:rsidRPr="009E13B2" w:rsidRDefault="009E13B2" w:rsidP="009E13B2"/>
    <w:p w:rsidR="009E13B2" w:rsidRPr="009E13B2" w:rsidRDefault="009E13B2" w:rsidP="009E13B2">
      <w:r w:rsidRPr="009E13B2">
        <w:rPr>
          <w:rFonts w:hint="eastAsia"/>
        </w:rPr>
        <w:t xml:space="preserve">　</w:t>
      </w:r>
      <w:r w:rsidRPr="009E13B2">
        <w:rPr>
          <w:rFonts w:hint="eastAsia"/>
        </w:rPr>
        <w:t>[</w:t>
      </w:r>
      <w:r w:rsidRPr="009E13B2">
        <w:rPr>
          <w:rFonts w:hint="eastAsia"/>
        </w:rPr>
        <w:t>実行結果確認</w:t>
      </w:r>
      <w:r w:rsidRPr="009E13B2">
        <w:rPr>
          <w:rFonts w:hint="eastAsia"/>
        </w:rPr>
        <w:t>]</w:t>
      </w:r>
    </w:p>
    <w:p w:rsidR="009E13B2" w:rsidRPr="009E13B2" w:rsidRDefault="009E13B2" w:rsidP="009E13B2">
      <w:r w:rsidRPr="009E13B2">
        <w:rPr>
          <w:rFonts w:hint="eastAsia"/>
        </w:rPr>
        <w:t>・二つの</w:t>
      </w:r>
      <w:r w:rsidRPr="009E13B2">
        <w:rPr>
          <w:rFonts w:hint="eastAsia"/>
        </w:rPr>
        <w:t>UI</w:t>
      </w:r>
      <w:r w:rsidRPr="009E13B2">
        <w:rPr>
          <w:rFonts w:hint="eastAsia"/>
        </w:rPr>
        <w:t>を表示する</w:t>
      </w:r>
      <w:r w:rsidRPr="009E13B2">
        <w:rPr>
          <w:rFonts w:hint="eastAsia"/>
        </w:rPr>
        <w:t>(GR</w:t>
      </w:r>
      <w:r w:rsidRPr="009E13B2">
        <w:rPr>
          <w:rFonts w:hint="eastAsia"/>
        </w:rPr>
        <w:t>結果表示</w:t>
      </w:r>
      <w:r w:rsidRPr="009E13B2">
        <w:rPr>
          <w:rFonts w:hint="eastAsia"/>
        </w:rPr>
        <w:t>/</w:t>
      </w:r>
      <w:r w:rsidRPr="009E13B2">
        <w:rPr>
          <w:rFonts w:hint="eastAsia"/>
        </w:rPr>
        <w:t>主記憶の結果表示</w:t>
      </w:r>
      <w:r w:rsidRPr="009E13B2">
        <w:rPr>
          <w:rFonts w:hint="eastAsia"/>
        </w:rPr>
        <w:t>)</w:t>
      </w:r>
    </w:p>
    <w:p w:rsidR="009E13B2" w:rsidRPr="009E13B2" w:rsidRDefault="009E13B2" w:rsidP="009E13B2">
      <w:r w:rsidRPr="009E13B2">
        <w:rPr>
          <w:rFonts w:hint="eastAsia"/>
        </w:rPr>
        <w:t>・サブ④にて</w:t>
      </w:r>
      <w:r w:rsidRPr="009E13B2">
        <w:rPr>
          <w:rFonts w:hint="eastAsia"/>
        </w:rPr>
        <w:t>,</w:t>
      </w:r>
      <w:r w:rsidRPr="009E13B2">
        <w:rPr>
          <w:rFonts w:hint="eastAsia"/>
        </w:rPr>
        <w:t>最終ステップまで</w:t>
      </w:r>
    </w:p>
    <w:p w:rsidR="009E13B2" w:rsidRPr="009E13B2" w:rsidRDefault="009E13B2" w:rsidP="009E13B2">
      <w:r w:rsidRPr="009E13B2">
        <w:rPr>
          <w:rFonts w:hint="eastAsia"/>
        </w:rPr>
        <w:t xml:space="preserve">　サブ④で行われたトレースの最終段階で実行された場合と同じ表示をする</w:t>
      </w:r>
    </w:p>
    <w:p w:rsidR="00011B9A" w:rsidRPr="009E13B2" w:rsidRDefault="00011B9A" w:rsidP="00011B9A"/>
    <w:p w:rsidR="00011B9A" w:rsidRDefault="00011B9A"/>
    <w:sectPr w:rsidR="00011B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EC9" w:rsidRDefault="009F2EC9" w:rsidP="0019305F">
      <w:r>
        <w:separator/>
      </w:r>
    </w:p>
  </w:endnote>
  <w:endnote w:type="continuationSeparator" w:id="0">
    <w:p w:rsidR="009F2EC9" w:rsidRDefault="009F2EC9" w:rsidP="00193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EC9" w:rsidRDefault="009F2EC9" w:rsidP="0019305F">
      <w:r>
        <w:separator/>
      </w:r>
    </w:p>
  </w:footnote>
  <w:footnote w:type="continuationSeparator" w:id="0">
    <w:p w:rsidR="009F2EC9" w:rsidRDefault="009F2EC9" w:rsidP="00193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A4755"/>
    <w:multiLevelType w:val="hybridMultilevel"/>
    <w:tmpl w:val="28CECEE2"/>
    <w:lvl w:ilvl="0" w:tplc="3022C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0110A5A"/>
    <w:multiLevelType w:val="hybridMultilevel"/>
    <w:tmpl w:val="CAA84146"/>
    <w:lvl w:ilvl="0" w:tplc="42DA096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9A"/>
    <w:rsid w:val="00011B9A"/>
    <w:rsid w:val="0019305F"/>
    <w:rsid w:val="00401421"/>
    <w:rsid w:val="005F42CB"/>
    <w:rsid w:val="00765CB9"/>
    <w:rsid w:val="00782B3E"/>
    <w:rsid w:val="007E344C"/>
    <w:rsid w:val="00805124"/>
    <w:rsid w:val="0083693D"/>
    <w:rsid w:val="009E13B2"/>
    <w:rsid w:val="009F2EC9"/>
    <w:rsid w:val="00A518C3"/>
    <w:rsid w:val="00A63650"/>
    <w:rsid w:val="00C17426"/>
    <w:rsid w:val="00D63DD6"/>
    <w:rsid w:val="00E51720"/>
    <w:rsid w:val="00FA5EB7"/>
    <w:rsid w:val="00FD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95A5F90-DFBA-474D-A08B-951DDE84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05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305F"/>
  </w:style>
  <w:style w:type="paragraph" w:styleId="a5">
    <w:name w:val="footer"/>
    <w:basedOn w:val="a"/>
    <w:link w:val="a6"/>
    <w:uiPriority w:val="99"/>
    <w:unhideWhenUsed/>
    <w:rsid w:val="0019305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305F"/>
  </w:style>
  <w:style w:type="paragraph" w:styleId="a7">
    <w:name w:val="List Paragraph"/>
    <w:basedOn w:val="a"/>
    <w:uiPriority w:val="34"/>
    <w:qFormat/>
    <w:rsid w:val="0019305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E7ADC-2BC7-4D89-9C60-C12B37E8A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生和　あやか</dc:creator>
  <cp:keywords/>
  <dc:description/>
  <cp:lastModifiedBy>石川　勝</cp:lastModifiedBy>
  <cp:revision>4</cp:revision>
  <dcterms:created xsi:type="dcterms:W3CDTF">2016-12-02T07:36:00Z</dcterms:created>
  <dcterms:modified xsi:type="dcterms:W3CDTF">2016-12-02T10:54:00Z</dcterms:modified>
</cp:coreProperties>
</file>