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6C59D" w14:textId="77777777" w:rsidR="00346C1D" w:rsidRDefault="00346C1D" w:rsidP="00346C1D">
      <w:pPr>
        <w:rPr>
          <w:rFonts w:asciiTheme="majorHAnsi" w:eastAsiaTheme="majorEastAsia" w:hAnsiTheme="majorHAnsi" w:cstheme="majorBidi"/>
          <w:color w:val="2F5496" w:themeColor="accent1" w:themeShade="BF"/>
          <w:sz w:val="40"/>
          <w:szCs w:val="40"/>
        </w:rPr>
      </w:pPr>
      <w:r>
        <w:rPr>
          <w:rFonts w:asciiTheme="majorHAnsi" w:eastAsiaTheme="majorEastAsia" w:hAnsiTheme="majorHAnsi" w:cstheme="majorBidi"/>
          <w:color w:val="2F5496" w:themeColor="accent1" w:themeShade="BF"/>
          <w:sz w:val="40"/>
          <w:szCs w:val="40"/>
        </w:rPr>
        <w:t>Steps:</w:t>
      </w:r>
    </w:p>
    <w:p w14:paraId="14D8123F" w14:textId="77777777" w:rsidR="00346C1D" w:rsidRDefault="00346C1D" w:rsidP="005B4737">
      <w:pPr>
        <w:pStyle w:val="ListParagraph"/>
        <w:numPr>
          <w:ilvl w:val="0"/>
          <w:numId w:val="1"/>
        </w:numPr>
        <w:rPr>
          <w:lang w:bidi="ar-EG"/>
        </w:rPr>
      </w:pPr>
      <w:r w:rsidRPr="005B4737">
        <w:rPr>
          <w:color w:val="00B050"/>
          <w:lang w:bidi="ar-EG"/>
        </w:rPr>
        <w:t>Read the data</w:t>
      </w:r>
    </w:p>
    <w:p w14:paraId="4040B841" w14:textId="77777777" w:rsidR="005B4737" w:rsidRPr="005B4737" w:rsidRDefault="005B4737" w:rsidP="005B4737">
      <w:pPr>
        <w:pStyle w:val="ListParagraph"/>
        <w:numPr>
          <w:ilvl w:val="0"/>
          <w:numId w:val="1"/>
        </w:numPr>
        <w:rPr>
          <w:color w:val="00B050"/>
          <w:lang w:bidi="ar-EG"/>
        </w:rPr>
      </w:pPr>
      <w:r w:rsidRPr="005B4737">
        <w:rPr>
          <w:color w:val="00B050"/>
          <w:lang w:bidi="ar-EG"/>
        </w:rPr>
        <w:t>Drop useless columns</w:t>
      </w:r>
    </w:p>
    <w:p w14:paraId="0DE96664" w14:textId="77777777" w:rsidR="005B4737" w:rsidRPr="005B4737" w:rsidRDefault="005B4737" w:rsidP="005B4737">
      <w:pPr>
        <w:pStyle w:val="ListParagraph"/>
        <w:rPr>
          <w:color w:val="000000" w:themeColor="text1"/>
          <w:lang w:bidi="ar-EG"/>
        </w:rPr>
      </w:pPr>
      <w:r w:rsidRPr="005B4737">
        <w:rPr>
          <w:color w:val="000000" w:themeColor="text1"/>
          <w:lang w:bidi="ar-EG"/>
        </w:rPr>
        <w:t>In the same time checking nulls in numeric data</w:t>
      </w:r>
    </w:p>
    <w:p w14:paraId="4E09B676" w14:textId="77777777" w:rsidR="005B4737" w:rsidRDefault="005B4737" w:rsidP="005B4737">
      <w:pPr>
        <w:pStyle w:val="ListParagraph"/>
        <w:numPr>
          <w:ilvl w:val="0"/>
          <w:numId w:val="1"/>
        </w:numPr>
        <w:rPr>
          <w:color w:val="00B050"/>
          <w:lang w:bidi="ar-EG"/>
        </w:rPr>
      </w:pPr>
      <w:r w:rsidRPr="005B4737">
        <w:rPr>
          <w:color w:val="00B050"/>
          <w:lang w:bidi="ar-EG"/>
        </w:rPr>
        <w:t>Data Split</w:t>
      </w:r>
      <w:r>
        <w:rPr>
          <w:color w:val="00B050"/>
          <w:lang w:bidi="ar-EG"/>
        </w:rPr>
        <w:t>t</w:t>
      </w:r>
      <w:r w:rsidRPr="005B4737">
        <w:rPr>
          <w:color w:val="00B050"/>
          <w:lang w:bidi="ar-EG"/>
        </w:rPr>
        <w:t>ing</w:t>
      </w:r>
    </w:p>
    <w:p w14:paraId="65A9A62E" w14:textId="77777777" w:rsidR="005B4737" w:rsidRDefault="005B4737" w:rsidP="005B4737">
      <w:pPr>
        <w:pStyle w:val="ListParagraph"/>
        <w:rPr>
          <w:color w:val="000000" w:themeColor="text1"/>
          <w:lang w:bidi="ar-EG"/>
        </w:rPr>
      </w:pPr>
      <w:r w:rsidRPr="005B4737">
        <w:rPr>
          <w:color w:val="000000" w:themeColor="text1"/>
          <w:lang w:bidi="ar-EG"/>
        </w:rPr>
        <w:t>I would usually do this step after removing missing values from the data right before the encoding but anyway.</w:t>
      </w:r>
    </w:p>
    <w:p w14:paraId="38592055" w14:textId="77777777" w:rsidR="005B4737" w:rsidRPr="005B4737" w:rsidRDefault="005B4737" w:rsidP="005B4737">
      <w:pPr>
        <w:pStyle w:val="ListParagraph"/>
        <w:numPr>
          <w:ilvl w:val="0"/>
          <w:numId w:val="1"/>
        </w:numPr>
        <w:rPr>
          <w:color w:val="00B050"/>
          <w:lang w:bidi="ar-EG"/>
        </w:rPr>
      </w:pPr>
      <w:r w:rsidRPr="005B4737">
        <w:rPr>
          <w:color w:val="00B050"/>
          <w:lang w:bidi="ar-EG"/>
        </w:rPr>
        <w:t>Dropping Duplicates</w:t>
      </w:r>
    </w:p>
    <w:p w14:paraId="4E3A2CC0" w14:textId="77777777" w:rsidR="005B4737" w:rsidRDefault="005B4737" w:rsidP="005B4737">
      <w:pPr>
        <w:pStyle w:val="ListParagraph"/>
        <w:numPr>
          <w:ilvl w:val="0"/>
          <w:numId w:val="1"/>
        </w:numPr>
        <w:rPr>
          <w:color w:val="00B050"/>
          <w:lang w:bidi="ar-EG"/>
        </w:rPr>
      </w:pPr>
      <w:r>
        <w:rPr>
          <w:color w:val="00B050"/>
          <w:lang w:bidi="ar-EG"/>
        </w:rPr>
        <w:t>Handling Missing Values</w:t>
      </w:r>
    </w:p>
    <w:p w14:paraId="28D3B3B8" w14:textId="77777777" w:rsidR="005B4737" w:rsidRDefault="005B4737" w:rsidP="005B4737">
      <w:pPr>
        <w:pStyle w:val="ListParagraph"/>
        <w:numPr>
          <w:ilvl w:val="0"/>
          <w:numId w:val="2"/>
        </w:numPr>
        <w:rPr>
          <w:color w:val="000000" w:themeColor="text1"/>
          <w:lang w:bidi="ar-EG"/>
        </w:rPr>
      </w:pPr>
      <w:r>
        <w:rPr>
          <w:color w:val="000000" w:themeColor="text1"/>
          <w:lang w:bidi="ar-EG"/>
        </w:rPr>
        <w:t>We already checked for missing values in numeric data in step 2</w:t>
      </w:r>
    </w:p>
    <w:p w14:paraId="5CA257E2" w14:textId="77777777" w:rsidR="005B4737" w:rsidRDefault="005B4737" w:rsidP="005B4737">
      <w:pPr>
        <w:pStyle w:val="ListParagraph"/>
        <w:numPr>
          <w:ilvl w:val="0"/>
          <w:numId w:val="2"/>
        </w:numPr>
        <w:rPr>
          <w:color w:val="000000" w:themeColor="text1"/>
          <w:lang w:bidi="ar-EG"/>
        </w:rPr>
      </w:pPr>
      <w:r>
        <w:rPr>
          <w:color w:val="000000" w:themeColor="text1"/>
          <w:lang w:bidi="ar-EG"/>
        </w:rPr>
        <w:t xml:space="preserve">If we printed a slice from the data, or even opened </w:t>
      </w:r>
      <w:r w:rsidR="006F4D25">
        <w:rPr>
          <w:color w:val="000000" w:themeColor="text1"/>
          <w:lang w:bidi="ar-EG"/>
        </w:rPr>
        <w:t>its</w:t>
      </w:r>
      <w:r>
        <w:rPr>
          <w:color w:val="000000" w:themeColor="text1"/>
          <w:lang w:bidi="ar-EG"/>
        </w:rPr>
        <w:t xml:space="preserve"> </w:t>
      </w:r>
      <w:r w:rsidR="006F4D25">
        <w:rPr>
          <w:color w:val="000000" w:themeColor="text1"/>
          <w:lang w:bidi="ar-EG"/>
        </w:rPr>
        <w:t>E</w:t>
      </w:r>
      <w:r>
        <w:rPr>
          <w:color w:val="000000" w:themeColor="text1"/>
          <w:lang w:bidi="ar-EG"/>
        </w:rPr>
        <w:t>xcel sheet, we can notice "?" in lots of columns, we handled that.</w:t>
      </w:r>
    </w:p>
    <w:p w14:paraId="5B12623A" w14:textId="77777777" w:rsidR="00D26304" w:rsidRDefault="006F4D25" w:rsidP="006F4D25">
      <w:pPr>
        <w:pStyle w:val="ListParagraph"/>
        <w:numPr>
          <w:ilvl w:val="0"/>
          <w:numId w:val="2"/>
        </w:numPr>
        <w:rPr>
          <w:color w:val="000000" w:themeColor="text1"/>
          <w:lang w:bidi="ar-EG"/>
        </w:rPr>
      </w:pPr>
      <w:r>
        <w:rPr>
          <w:color w:val="000000" w:themeColor="text1"/>
          <w:lang w:bidi="ar-EG"/>
        </w:rPr>
        <w:t>In this step we noticed the ration of categories in categorical data, and we can see how a lot of categories are very dominant and taking over, even the target column "income" isn't balanced.</w:t>
      </w:r>
    </w:p>
    <w:p w14:paraId="6B4F1ED6" w14:textId="77777777" w:rsidR="006E5767" w:rsidRDefault="00D26304" w:rsidP="00D26304">
      <w:pPr>
        <w:pStyle w:val="ListParagraph"/>
        <w:numPr>
          <w:ilvl w:val="0"/>
          <w:numId w:val="1"/>
        </w:numPr>
        <w:rPr>
          <w:color w:val="00B050"/>
          <w:lang w:bidi="ar-EG"/>
        </w:rPr>
      </w:pPr>
      <w:r w:rsidRPr="00D26304">
        <w:rPr>
          <w:color w:val="00B050"/>
          <w:lang w:bidi="ar-EG"/>
        </w:rPr>
        <w:t xml:space="preserve">Resetting Data Indexes </w:t>
      </w:r>
      <w:r w:rsidR="00346C1D" w:rsidRPr="00D26304">
        <w:rPr>
          <w:color w:val="00B050"/>
          <w:lang w:bidi="ar-EG"/>
        </w:rPr>
        <w:t xml:space="preserve">    </w:t>
      </w:r>
    </w:p>
    <w:p w14:paraId="555EFACA" w14:textId="77777777" w:rsidR="00D26304" w:rsidRDefault="00D26304" w:rsidP="00D26304">
      <w:pPr>
        <w:pStyle w:val="ListParagraph"/>
      </w:pPr>
      <w:r>
        <w:t>Before Encoding, we have to reset indices</w:t>
      </w:r>
      <w:r w:rsidR="006C4367">
        <w:t xml:space="preserve">, because when you filter or manipulate the data frame (e.g., dropping rows of missing values), the index of your data may no longer be sequential, leading to </w:t>
      </w:r>
      <w:r w:rsidR="006C4367">
        <w:rPr>
          <w:rStyle w:val="Strong"/>
        </w:rPr>
        <w:t>index mismatches</w:t>
      </w:r>
      <w:r w:rsidR="006C4367">
        <w:t xml:space="preserve"> during concatenation of the encoding process. This causes pandas to fill the mismatched rows with </w:t>
      </w:r>
      <w:proofErr w:type="spellStart"/>
      <w:r w:rsidR="006C4367">
        <w:rPr>
          <w:rStyle w:val="HTMLCode"/>
          <w:rFonts w:eastAsiaTheme="minorHAnsi"/>
        </w:rPr>
        <w:t>NaN</w:t>
      </w:r>
      <w:proofErr w:type="spellEnd"/>
      <w:r w:rsidR="006C4367">
        <w:t xml:space="preserve"> values, </w:t>
      </w:r>
      <w:r w:rsidR="006C4367">
        <w:rPr>
          <w:rStyle w:val="Strong"/>
        </w:rPr>
        <w:t>By Resetting the Index</w:t>
      </w:r>
      <w:r w:rsidR="006C4367">
        <w:t xml:space="preserve">, you ensure that both the original Data Frame and the newly encoded columns have </w:t>
      </w:r>
      <w:r w:rsidR="006C4367">
        <w:rPr>
          <w:rStyle w:val="Strong"/>
        </w:rPr>
        <w:t>matching indices</w:t>
      </w:r>
      <w:r w:rsidR="006C4367">
        <w:t xml:space="preserve">. This prevents pandas from creating extra rows filled with </w:t>
      </w:r>
      <w:proofErr w:type="spellStart"/>
      <w:r w:rsidR="006C4367">
        <w:rPr>
          <w:rStyle w:val="HTMLCode"/>
          <w:rFonts w:eastAsiaTheme="minorHAnsi"/>
        </w:rPr>
        <w:t>NaN</w:t>
      </w:r>
      <w:proofErr w:type="spellEnd"/>
      <w:r w:rsidR="006C4367">
        <w:t xml:space="preserve"> values when concatenating the data.</w:t>
      </w:r>
    </w:p>
    <w:p w14:paraId="37C80BBF" w14:textId="77777777" w:rsidR="00D954D5" w:rsidRDefault="006C4367" w:rsidP="00D954D5">
      <w:pPr>
        <w:pStyle w:val="ListParagraph"/>
        <w:numPr>
          <w:ilvl w:val="0"/>
          <w:numId w:val="1"/>
        </w:numPr>
        <w:rPr>
          <w:color w:val="00B050"/>
          <w:lang w:bidi="ar-EG"/>
        </w:rPr>
      </w:pPr>
      <w:r>
        <w:rPr>
          <w:color w:val="00B050"/>
          <w:lang w:bidi="ar-EG"/>
        </w:rPr>
        <w:t>Encoding</w:t>
      </w:r>
      <w:r w:rsidR="00D954D5">
        <w:rPr>
          <w:color w:val="00B050"/>
          <w:lang w:bidi="ar-EG"/>
        </w:rPr>
        <w:t xml:space="preserve"> </w:t>
      </w:r>
    </w:p>
    <w:p w14:paraId="10777B9A" w14:textId="77777777" w:rsidR="00D954D5" w:rsidRDefault="00D954D5" w:rsidP="00D954D5">
      <w:pPr>
        <w:pStyle w:val="ListParagraph"/>
        <w:rPr>
          <w:color w:val="00B050"/>
          <w:lang w:bidi="ar-EG"/>
        </w:rPr>
      </w:pPr>
      <w:r w:rsidRPr="00D954D5">
        <w:rPr>
          <w:color w:val="000000" w:themeColor="text1"/>
          <w:lang w:bidi="ar-EG"/>
        </w:rPr>
        <w:t>A combination of encoding criteria</w:t>
      </w:r>
    </w:p>
    <w:p w14:paraId="52CD74EC" w14:textId="77777777" w:rsidR="00D954D5" w:rsidRDefault="00D954D5" w:rsidP="00D954D5">
      <w:pPr>
        <w:pStyle w:val="ListParagraph"/>
      </w:pPr>
      <w:r w:rsidRPr="00D954D5">
        <w:rPr>
          <w:color w:val="00B050"/>
          <w:lang w:bidi="ar-EG"/>
        </w:rPr>
        <w:t xml:space="preserve"> </w:t>
      </w:r>
      <w:r>
        <w:t xml:space="preserve">- encoded the columns that has from 2 to 7 categories using one hot encoding, as it works well with linear models and generally a good idea to limit one-hot encoding to columns with a </w:t>
      </w:r>
      <w:r>
        <w:rPr>
          <w:rStyle w:val="Strong"/>
        </w:rPr>
        <w:t>small to moderate number of categories</w:t>
      </w:r>
      <w:r>
        <w:t>.</w:t>
      </w:r>
    </w:p>
    <w:p w14:paraId="2F0B617E" w14:textId="77777777" w:rsidR="00D954D5" w:rsidRPr="00D954D5" w:rsidRDefault="00D954D5" w:rsidP="00D954D5">
      <w:pPr>
        <w:pStyle w:val="ListParagraph"/>
        <w:rPr>
          <w:color w:val="000000" w:themeColor="text1"/>
          <w:lang w:bidi="ar-EG"/>
        </w:rPr>
      </w:pPr>
      <w:r>
        <w:t xml:space="preserve">- other columns </w:t>
      </w:r>
      <w:proofErr w:type="spellStart"/>
      <w:r>
        <w:rPr>
          <w:color w:val="000000" w:themeColor="text1"/>
          <w:lang w:bidi="ar-EG"/>
        </w:rPr>
        <w:t>i</w:t>
      </w:r>
      <w:proofErr w:type="spellEnd"/>
      <w:r>
        <w:rPr>
          <w:color w:val="000000" w:themeColor="text1"/>
          <w:lang w:bidi="ar-EG"/>
        </w:rPr>
        <w:t xml:space="preserve"> used target encoding, </w:t>
      </w:r>
      <w:r>
        <w:t>this technique is especially useful for categorical features with a large number of unique categories</w:t>
      </w:r>
      <w:r>
        <w:rPr>
          <w:color w:val="000000" w:themeColor="text1"/>
          <w:lang w:bidi="ar-EG"/>
        </w:rPr>
        <w:t xml:space="preserve"> and it's </w:t>
      </w:r>
      <w:r>
        <w:t>Suitable for linear models</w:t>
      </w:r>
      <w:r w:rsidR="005009EF">
        <w:t>.</w:t>
      </w:r>
    </w:p>
    <w:p w14:paraId="62A7FDDB" w14:textId="77777777" w:rsidR="00D954D5" w:rsidRDefault="005D755A" w:rsidP="00D954D5">
      <w:pPr>
        <w:pStyle w:val="ListParagraph"/>
        <w:numPr>
          <w:ilvl w:val="0"/>
          <w:numId w:val="1"/>
        </w:numPr>
        <w:rPr>
          <w:color w:val="00B050"/>
          <w:lang w:bidi="ar-EG"/>
        </w:rPr>
      </w:pPr>
      <w:r>
        <w:rPr>
          <w:color w:val="00B050"/>
          <w:lang w:bidi="ar-EG"/>
        </w:rPr>
        <w:t xml:space="preserve">Handling </w:t>
      </w:r>
      <w:r w:rsidR="00AF17E1">
        <w:rPr>
          <w:color w:val="00B050"/>
          <w:lang w:bidi="ar-EG"/>
        </w:rPr>
        <w:t>Outliers</w:t>
      </w:r>
    </w:p>
    <w:p w14:paraId="61C2A7A7" w14:textId="77777777" w:rsidR="005D755A" w:rsidRDefault="005D755A" w:rsidP="005D755A">
      <w:pPr>
        <w:pStyle w:val="ListParagraph"/>
        <w:rPr>
          <w:color w:val="000000" w:themeColor="text1"/>
          <w:lang w:bidi="ar-EG"/>
        </w:rPr>
      </w:pPr>
      <w:r>
        <w:rPr>
          <w:color w:val="000000" w:themeColor="text1"/>
          <w:lang w:bidi="ar-EG"/>
        </w:rPr>
        <w:t>I used box blot and z-score to discover the errors and how many are they on the numerical data, I appended them in a list then dropped them</w:t>
      </w:r>
    </w:p>
    <w:p w14:paraId="03A69D7E" w14:textId="77777777" w:rsidR="002C6B13" w:rsidRDefault="002C6B13" w:rsidP="002C6B13">
      <w:pPr>
        <w:pStyle w:val="ListParagraph"/>
        <w:numPr>
          <w:ilvl w:val="0"/>
          <w:numId w:val="1"/>
        </w:numPr>
        <w:rPr>
          <w:color w:val="00B050"/>
          <w:lang w:bidi="ar-EG"/>
        </w:rPr>
      </w:pPr>
      <w:r w:rsidRPr="002C6B13">
        <w:rPr>
          <w:color w:val="00B050"/>
          <w:lang w:bidi="ar-EG"/>
        </w:rPr>
        <w:t>Feature Scaling (Standardization)</w:t>
      </w:r>
    </w:p>
    <w:p w14:paraId="29F4ACDD" w14:textId="77777777" w:rsidR="002C6B13" w:rsidRDefault="002C6B13" w:rsidP="002C6B13">
      <w:pPr>
        <w:pStyle w:val="ListParagraph"/>
        <w:rPr>
          <w:color w:val="000000" w:themeColor="text1"/>
          <w:lang w:bidi="ar-EG"/>
        </w:rPr>
      </w:pPr>
      <w:r>
        <w:rPr>
          <w:color w:val="000000" w:themeColor="text1"/>
          <w:lang w:bidi="ar-EG"/>
        </w:rPr>
        <w:t xml:space="preserve">As linear models </w:t>
      </w:r>
      <w:r w:rsidR="0018259F">
        <w:rPr>
          <w:color w:val="000000" w:themeColor="text1"/>
          <w:lang w:bidi="ar-EG"/>
        </w:rPr>
        <w:t>work</w:t>
      </w:r>
      <w:r>
        <w:rPr>
          <w:color w:val="000000" w:themeColor="text1"/>
          <w:lang w:bidi="ar-EG"/>
        </w:rPr>
        <w:t xml:space="preserve"> better with standardization</w:t>
      </w:r>
    </w:p>
    <w:p w14:paraId="2A9855B4" w14:textId="77777777" w:rsidR="0018259F" w:rsidRDefault="0018259F" w:rsidP="0018259F">
      <w:pPr>
        <w:pStyle w:val="ListParagraph"/>
        <w:numPr>
          <w:ilvl w:val="0"/>
          <w:numId w:val="1"/>
        </w:numPr>
        <w:rPr>
          <w:color w:val="000000" w:themeColor="text1"/>
          <w:lang w:bidi="ar-EG"/>
        </w:rPr>
      </w:pPr>
      <w:r>
        <w:rPr>
          <w:color w:val="00B050"/>
          <w:lang w:bidi="ar-EG"/>
        </w:rPr>
        <w:t>Feature Engineering</w:t>
      </w:r>
    </w:p>
    <w:p w14:paraId="311CB5CE" w14:textId="77777777" w:rsidR="00D46E8F" w:rsidRDefault="00876A54" w:rsidP="00D46E8F">
      <w:pPr>
        <w:pStyle w:val="ListParagraph"/>
        <w:rPr>
          <w:color w:val="000000" w:themeColor="text1"/>
          <w:lang w:bidi="ar-EG"/>
        </w:rPr>
      </w:pPr>
      <w:r>
        <w:rPr>
          <w:color w:val="000000" w:themeColor="text1"/>
          <w:lang w:bidi="ar-EG"/>
        </w:rPr>
        <w:t xml:space="preserve">Accuracy before any </w:t>
      </w:r>
      <w:r w:rsidR="00D46E8F">
        <w:rPr>
          <w:color w:val="000000" w:themeColor="text1"/>
          <w:lang w:bidi="ar-EG"/>
        </w:rPr>
        <w:t>feature engineer F1 score=&gt; logistic: 0.63</w:t>
      </w:r>
    </w:p>
    <w:p w14:paraId="35776A64" w14:textId="77777777" w:rsidR="00D46E8F" w:rsidRDefault="00D46E8F" w:rsidP="00D46E8F">
      <w:pPr>
        <w:pStyle w:val="ListParagraph"/>
        <w:rPr>
          <w:color w:val="000000" w:themeColor="text1"/>
          <w:lang w:bidi="ar-EG"/>
        </w:rPr>
      </w:pPr>
      <w:proofErr w:type="spellStart"/>
      <w:r>
        <w:rPr>
          <w:color w:val="000000" w:themeColor="text1"/>
          <w:lang w:bidi="ar-EG"/>
        </w:rPr>
        <w:lastRenderedPageBreak/>
        <w:t>Svm</w:t>
      </w:r>
      <w:proofErr w:type="spellEnd"/>
      <w:r>
        <w:rPr>
          <w:color w:val="000000" w:themeColor="text1"/>
          <w:lang w:bidi="ar-EG"/>
        </w:rPr>
        <w:t>: 62.7</w:t>
      </w:r>
    </w:p>
    <w:p w14:paraId="41394DE7" w14:textId="77777777" w:rsidR="00D46E8F" w:rsidRPr="00D46E8F" w:rsidRDefault="00D46E8F" w:rsidP="00D46E8F">
      <w:pPr>
        <w:pStyle w:val="ListParagraph"/>
        <w:rPr>
          <w:color w:val="000000" w:themeColor="text1"/>
          <w:lang w:bidi="ar-EG"/>
        </w:rPr>
      </w:pPr>
    </w:p>
    <w:p w14:paraId="4E6E6D03" w14:textId="77777777" w:rsidR="0018259F" w:rsidRDefault="0018259F" w:rsidP="0018259F">
      <w:pPr>
        <w:pStyle w:val="ListParagraph"/>
        <w:numPr>
          <w:ilvl w:val="0"/>
          <w:numId w:val="2"/>
        </w:numPr>
        <w:rPr>
          <w:color w:val="000000" w:themeColor="text1"/>
          <w:lang w:bidi="ar-EG"/>
        </w:rPr>
      </w:pPr>
      <w:r>
        <w:rPr>
          <w:color w:val="000000" w:themeColor="text1"/>
          <w:lang w:bidi="ar-EG"/>
        </w:rPr>
        <w:t xml:space="preserve">Removing </w:t>
      </w:r>
      <w:r w:rsidR="00D46E8F">
        <w:rPr>
          <w:color w:val="000000" w:themeColor="text1"/>
          <w:lang w:bidi="ar-EG"/>
        </w:rPr>
        <w:t>the</w:t>
      </w:r>
      <w:r>
        <w:rPr>
          <w:color w:val="000000" w:themeColor="text1"/>
          <w:lang w:bidi="ar-EG"/>
        </w:rPr>
        <w:t xml:space="preserve"> educational-num column as it's highly correlated with education column</w:t>
      </w:r>
      <w:r w:rsidR="00D46E8F">
        <w:rPr>
          <w:color w:val="000000" w:themeColor="text1"/>
          <w:lang w:bidi="ar-EG"/>
        </w:rPr>
        <w:t>, logistic: 0.62</w:t>
      </w:r>
      <w:r w:rsidR="004F0415">
        <w:rPr>
          <w:color w:val="000000" w:themeColor="text1"/>
          <w:lang w:bidi="ar-EG"/>
        </w:rPr>
        <w:t>1</w:t>
      </w:r>
    </w:p>
    <w:p w14:paraId="7D58DA9C" w14:textId="77777777" w:rsidR="00D46E8F" w:rsidRDefault="00D46E8F" w:rsidP="0018259F">
      <w:pPr>
        <w:pStyle w:val="ListParagraph"/>
        <w:numPr>
          <w:ilvl w:val="0"/>
          <w:numId w:val="2"/>
        </w:numPr>
        <w:rPr>
          <w:color w:val="000000" w:themeColor="text1"/>
          <w:lang w:bidi="ar-EG"/>
        </w:rPr>
      </w:pPr>
      <w:r>
        <w:rPr>
          <w:color w:val="000000" w:themeColor="text1"/>
          <w:lang w:bidi="ar-EG"/>
        </w:rPr>
        <w:t xml:space="preserve">Removing </w:t>
      </w:r>
      <w:r w:rsidR="00181727">
        <w:rPr>
          <w:color w:val="000000" w:themeColor="text1"/>
          <w:lang w:bidi="ar-EG"/>
        </w:rPr>
        <w:t>"</w:t>
      </w:r>
      <w:r>
        <w:rPr>
          <w:color w:val="000000" w:themeColor="text1"/>
          <w:lang w:bidi="ar-EG"/>
        </w:rPr>
        <w:t>education</w:t>
      </w:r>
      <w:r w:rsidR="00181727">
        <w:rPr>
          <w:color w:val="000000" w:themeColor="text1"/>
          <w:lang w:bidi="ar-EG"/>
        </w:rPr>
        <w:t>" column =&gt;</w:t>
      </w:r>
      <w:r>
        <w:rPr>
          <w:color w:val="000000" w:themeColor="text1"/>
          <w:lang w:bidi="ar-EG"/>
        </w:rPr>
        <w:t xml:space="preserve"> logistic: 0.631</w:t>
      </w:r>
    </w:p>
    <w:p w14:paraId="54C7A0A9" w14:textId="77777777" w:rsidR="0018259F" w:rsidRDefault="00D46E8F" w:rsidP="00181727">
      <w:pPr>
        <w:pStyle w:val="ListParagraph"/>
        <w:numPr>
          <w:ilvl w:val="0"/>
          <w:numId w:val="2"/>
        </w:numPr>
        <w:rPr>
          <w:color w:val="000000" w:themeColor="text1"/>
          <w:lang w:bidi="ar-EG"/>
        </w:rPr>
      </w:pPr>
      <w:r>
        <w:rPr>
          <w:color w:val="000000" w:themeColor="text1"/>
          <w:lang w:bidi="ar-EG"/>
        </w:rPr>
        <w:t xml:space="preserve">Combining </w:t>
      </w:r>
      <w:r w:rsidR="004F0415">
        <w:rPr>
          <w:color w:val="000000" w:themeColor="text1"/>
          <w:lang w:bidi="ar-EG"/>
        </w:rPr>
        <w:t>marital status columns into 1 column (married or not)</w:t>
      </w:r>
      <w:r w:rsidR="00181727">
        <w:rPr>
          <w:color w:val="000000" w:themeColor="text1"/>
          <w:lang w:bidi="ar-EG"/>
        </w:rPr>
        <w:t xml:space="preserve"> = &gt; </w:t>
      </w:r>
      <w:r w:rsidR="004F0415">
        <w:rPr>
          <w:color w:val="000000" w:themeColor="text1"/>
          <w:lang w:bidi="ar-EG"/>
        </w:rPr>
        <w:t>logistic: 0.627</w:t>
      </w:r>
    </w:p>
    <w:p w14:paraId="096B5554" w14:textId="77777777" w:rsidR="00181727" w:rsidRDefault="004F0415" w:rsidP="00181727">
      <w:pPr>
        <w:pStyle w:val="ListParagraph"/>
        <w:numPr>
          <w:ilvl w:val="0"/>
          <w:numId w:val="2"/>
        </w:numPr>
        <w:rPr>
          <w:color w:val="000000" w:themeColor="text1"/>
          <w:lang w:bidi="ar-EG"/>
        </w:rPr>
      </w:pPr>
      <w:r>
        <w:rPr>
          <w:color w:val="000000" w:themeColor="text1"/>
          <w:lang w:bidi="ar-EG"/>
        </w:rPr>
        <w:t xml:space="preserve">Removing </w:t>
      </w:r>
      <w:r w:rsidR="00181727">
        <w:rPr>
          <w:color w:val="000000" w:themeColor="text1"/>
          <w:lang w:bidi="ar-EG"/>
        </w:rPr>
        <w:t xml:space="preserve">some columns that have low correlation with the target </w:t>
      </w:r>
      <w:r w:rsidR="00181727" w:rsidRPr="00181727">
        <w:rPr>
          <w:color w:val="000000" w:themeColor="text1"/>
          <w:lang w:bidi="ar-EG"/>
        </w:rPr>
        <w:t>['</w:t>
      </w:r>
      <w:proofErr w:type="spellStart"/>
      <w:r w:rsidR="00181727" w:rsidRPr="00181727">
        <w:rPr>
          <w:color w:val="000000" w:themeColor="text1"/>
          <w:lang w:bidi="ar-EG"/>
        </w:rPr>
        <w:t>workclass_State</w:t>
      </w:r>
      <w:proofErr w:type="spellEnd"/>
      <w:r w:rsidR="00181727" w:rsidRPr="00181727">
        <w:rPr>
          <w:color w:val="000000" w:themeColor="text1"/>
          <w:lang w:bidi="ar-EG"/>
        </w:rPr>
        <w:t>-gov', '</w:t>
      </w:r>
      <w:proofErr w:type="spellStart"/>
      <w:r w:rsidR="00181727" w:rsidRPr="00181727">
        <w:rPr>
          <w:color w:val="000000" w:themeColor="text1"/>
          <w:lang w:bidi="ar-EG"/>
        </w:rPr>
        <w:t>fnlwgt</w:t>
      </w:r>
      <w:proofErr w:type="spellEnd"/>
      <w:r w:rsidR="00181727" w:rsidRPr="00181727">
        <w:rPr>
          <w:color w:val="000000" w:themeColor="text1"/>
          <w:lang w:bidi="ar-EG"/>
        </w:rPr>
        <w:t>','</w:t>
      </w:r>
      <w:proofErr w:type="spellStart"/>
      <w:r w:rsidR="00181727" w:rsidRPr="00181727">
        <w:rPr>
          <w:color w:val="000000" w:themeColor="text1"/>
          <w:lang w:bidi="ar-EG"/>
        </w:rPr>
        <w:t>workclass_Without</w:t>
      </w:r>
      <w:proofErr w:type="spellEnd"/>
      <w:r w:rsidR="00181727" w:rsidRPr="00181727">
        <w:rPr>
          <w:color w:val="000000" w:themeColor="text1"/>
          <w:lang w:bidi="ar-EG"/>
        </w:rPr>
        <w:t>-pay']</w:t>
      </w:r>
      <w:r w:rsidR="00181727">
        <w:rPr>
          <w:color w:val="000000" w:themeColor="text1"/>
          <w:lang w:bidi="ar-EG"/>
        </w:rPr>
        <w:t xml:space="preserve"> =&gt; logistic: 0.633</w:t>
      </w:r>
      <w:r w:rsidR="00CA6B2A">
        <w:rPr>
          <w:color w:val="000000" w:themeColor="text1"/>
          <w:lang w:bidi="ar-EG"/>
        </w:rPr>
        <w:t>, SVM: 62.2</w:t>
      </w:r>
    </w:p>
    <w:p w14:paraId="75B53A80" w14:textId="77777777" w:rsidR="00181727" w:rsidRDefault="00181727" w:rsidP="00181727">
      <w:pPr>
        <w:pStyle w:val="ListParagraph"/>
        <w:ind w:left="1080"/>
        <w:rPr>
          <w:color w:val="000000" w:themeColor="text1"/>
          <w:lang w:bidi="ar-EG"/>
        </w:rPr>
      </w:pPr>
      <w:r>
        <w:rPr>
          <w:color w:val="000000" w:themeColor="text1"/>
          <w:lang w:bidi="ar-EG"/>
        </w:rPr>
        <w:t>I tried to add more but the accuracy was going down.</w:t>
      </w:r>
    </w:p>
    <w:p w14:paraId="4492292D" w14:textId="77777777" w:rsidR="00AF10C5" w:rsidRPr="00AF10C5" w:rsidRDefault="00AF10C5" w:rsidP="00AF10C5">
      <w:pPr>
        <w:rPr>
          <w:b/>
          <w:bCs/>
          <w:color w:val="000000" w:themeColor="text1"/>
          <w:lang w:bidi="ar-EG"/>
        </w:rPr>
      </w:pPr>
      <w:r w:rsidRPr="00AF10C5">
        <w:rPr>
          <w:b/>
          <w:bCs/>
          <w:color w:val="000000" w:themeColor="text1"/>
          <w:lang w:bidi="ar-EG"/>
        </w:rPr>
        <w:t>Last accuracy logistic: 0.633, SVM: 62.</w:t>
      </w:r>
      <w:r w:rsidR="001B10F2">
        <w:rPr>
          <w:b/>
          <w:bCs/>
          <w:color w:val="000000" w:themeColor="text1"/>
          <w:lang w:bidi="ar-EG"/>
        </w:rPr>
        <w:t>4</w:t>
      </w:r>
      <w:r w:rsidRPr="00AF10C5">
        <w:rPr>
          <w:b/>
          <w:bCs/>
          <w:color w:val="000000" w:themeColor="text1"/>
          <w:lang w:bidi="ar-EG"/>
        </w:rPr>
        <w:t xml:space="preserve"> was with using </w:t>
      </w:r>
    </w:p>
    <w:p w14:paraId="364273BF" w14:textId="77777777" w:rsidR="00AF10C5" w:rsidRDefault="00AF10C5" w:rsidP="00AF10C5">
      <w:pPr>
        <w:pStyle w:val="ListParagraph"/>
        <w:numPr>
          <w:ilvl w:val="0"/>
          <w:numId w:val="2"/>
        </w:numPr>
        <w:rPr>
          <w:color w:val="000000" w:themeColor="text1"/>
          <w:lang w:bidi="ar-EG"/>
        </w:rPr>
      </w:pPr>
      <w:r w:rsidRPr="00AF10C5">
        <w:rPr>
          <w:color w:val="000000" w:themeColor="text1"/>
          <w:lang w:bidi="ar-EG"/>
        </w:rPr>
        <w:t>Standardization</w:t>
      </w:r>
    </w:p>
    <w:p w14:paraId="2E5F3C68" w14:textId="77777777" w:rsidR="00AF10C5" w:rsidRDefault="00AF10C5" w:rsidP="00AF10C5">
      <w:pPr>
        <w:pStyle w:val="ListParagraph"/>
        <w:numPr>
          <w:ilvl w:val="0"/>
          <w:numId w:val="2"/>
        </w:numPr>
        <w:rPr>
          <w:color w:val="000000" w:themeColor="text1"/>
          <w:lang w:bidi="ar-EG"/>
        </w:rPr>
      </w:pPr>
      <w:r w:rsidRPr="00AF10C5">
        <w:rPr>
          <w:color w:val="000000" w:themeColor="text1"/>
          <w:lang w:bidi="ar-EG"/>
        </w:rPr>
        <w:t xml:space="preserve"> z-score outlier handling</w:t>
      </w:r>
    </w:p>
    <w:p w14:paraId="169D2957" w14:textId="77777777" w:rsidR="00AF10C5" w:rsidRDefault="00AF10C5" w:rsidP="00AF10C5">
      <w:pPr>
        <w:pStyle w:val="ListParagraph"/>
        <w:numPr>
          <w:ilvl w:val="0"/>
          <w:numId w:val="2"/>
        </w:numPr>
        <w:rPr>
          <w:color w:val="000000" w:themeColor="text1"/>
          <w:lang w:bidi="ar-EG"/>
        </w:rPr>
      </w:pPr>
      <w:r>
        <w:rPr>
          <w:color w:val="000000" w:themeColor="text1"/>
          <w:lang w:bidi="ar-EG"/>
        </w:rPr>
        <w:t xml:space="preserve">Removing </w:t>
      </w:r>
      <w:r w:rsidRPr="00181727">
        <w:rPr>
          <w:color w:val="000000" w:themeColor="text1"/>
          <w:lang w:bidi="ar-EG"/>
        </w:rPr>
        <w:t>['</w:t>
      </w:r>
      <w:proofErr w:type="spellStart"/>
      <w:r w:rsidRPr="00181727">
        <w:rPr>
          <w:color w:val="000000" w:themeColor="text1"/>
          <w:lang w:bidi="ar-EG"/>
        </w:rPr>
        <w:t>workclass_State</w:t>
      </w:r>
      <w:proofErr w:type="spellEnd"/>
      <w:r w:rsidRPr="00181727">
        <w:rPr>
          <w:color w:val="000000" w:themeColor="text1"/>
          <w:lang w:bidi="ar-EG"/>
        </w:rPr>
        <w:t>-gov', '</w:t>
      </w:r>
      <w:proofErr w:type="spellStart"/>
      <w:r w:rsidRPr="00181727">
        <w:rPr>
          <w:color w:val="000000" w:themeColor="text1"/>
          <w:lang w:bidi="ar-EG"/>
        </w:rPr>
        <w:t>fnlwgt</w:t>
      </w:r>
      <w:proofErr w:type="spellEnd"/>
      <w:r w:rsidRPr="00181727">
        <w:rPr>
          <w:color w:val="000000" w:themeColor="text1"/>
          <w:lang w:bidi="ar-EG"/>
        </w:rPr>
        <w:t>','</w:t>
      </w:r>
      <w:proofErr w:type="spellStart"/>
      <w:r w:rsidRPr="00181727">
        <w:rPr>
          <w:color w:val="000000" w:themeColor="text1"/>
          <w:lang w:bidi="ar-EG"/>
        </w:rPr>
        <w:t>workclass_Without</w:t>
      </w:r>
      <w:proofErr w:type="spellEnd"/>
      <w:r w:rsidRPr="00181727">
        <w:rPr>
          <w:color w:val="000000" w:themeColor="text1"/>
          <w:lang w:bidi="ar-EG"/>
        </w:rPr>
        <w:t>-pay'</w:t>
      </w:r>
      <w:r>
        <w:rPr>
          <w:color w:val="000000" w:themeColor="text1"/>
          <w:lang w:bidi="ar-EG"/>
        </w:rPr>
        <w:t>, education</w:t>
      </w:r>
      <w:r w:rsidRPr="00181727">
        <w:rPr>
          <w:color w:val="000000" w:themeColor="text1"/>
          <w:lang w:bidi="ar-EG"/>
        </w:rPr>
        <w:t>]</w:t>
      </w:r>
    </w:p>
    <w:p w14:paraId="2647B3FE" w14:textId="77777777" w:rsidR="00AF10C5" w:rsidRDefault="00AF10C5" w:rsidP="00AF10C5">
      <w:pPr>
        <w:pStyle w:val="ListParagraph"/>
        <w:numPr>
          <w:ilvl w:val="0"/>
          <w:numId w:val="2"/>
        </w:numPr>
        <w:rPr>
          <w:color w:val="000000" w:themeColor="text1"/>
          <w:lang w:bidi="ar-EG"/>
        </w:rPr>
      </w:pPr>
      <w:r>
        <w:rPr>
          <w:color w:val="000000" w:themeColor="text1"/>
          <w:lang w:bidi="ar-EG"/>
        </w:rPr>
        <w:t xml:space="preserve">Dropping </w:t>
      </w:r>
      <w:r w:rsidRPr="00AF10C5">
        <w:rPr>
          <w:color w:val="000000" w:themeColor="text1"/>
          <w:lang w:bidi="ar-EG"/>
        </w:rPr>
        <w:t>'capital-gain', 'capital-loss'</w:t>
      </w:r>
    </w:p>
    <w:p w14:paraId="27D0D265" w14:textId="77777777" w:rsidR="00AF10C5" w:rsidRPr="00AF10C5" w:rsidRDefault="00AF10C5" w:rsidP="00AF10C5">
      <w:pPr>
        <w:pStyle w:val="ListParagraph"/>
        <w:numPr>
          <w:ilvl w:val="0"/>
          <w:numId w:val="2"/>
        </w:numPr>
        <w:rPr>
          <w:color w:val="000000" w:themeColor="text1"/>
          <w:lang w:bidi="ar-EG"/>
        </w:rPr>
      </w:pPr>
      <w:r>
        <w:rPr>
          <w:color w:val="000000" w:themeColor="text1"/>
          <w:lang w:bidi="ar-EG"/>
        </w:rPr>
        <w:t>Combination of encoding</w:t>
      </w:r>
    </w:p>
    <w:p w14:paraId="11242C3C" w14:textId="77777777" w:rsidR="00CA6B2A" w:rsidRDefault="00CA6B2A" w:rsidP="00CA6B2A">
      <w:pPr>
        <w:pStyle w:val="Heading1"/>
      </w:pPr>
      <w:r>
        <w:t>Iterate and Experiment:</w:t>
      </w:r>
    </w:p>
    <w:p w14:paraId="33C1AE79" w14:textId="77777777" w:rsidR="00CA6B2A" w:rsidRDefault="00AF10C5" w:rsidP="00E268BB">
      <w:pPr>
        <w:pStyle w:val="ListParagraph"/>
        <w:numPr>
          <w:ilvl w:val="0"/>
          <w:numId w:val="2"/>
        </w:numPr>
        <w:rPr>
          <w:color w:val="000000" w:themeColor="text1"/>
          <w:lang w:bidi="ar-EG"/>
        </w:rPr>
      </w:pPr>
      <w:r>
        <w:rPr>
          <w:color w:val="000000" w:themeColor="text1"/>
          <w:lang w:bidi="ar-EG"/>
        </w:rPr>
        <w:t>Only Freeze</w:t>
      </w:r>
      <w:r w:rsidR="00E268BB" w:rsidRPr="00E268BB">
        <w:rPr>
          <w:color w:val="000000" w:themeColor="text1"/>
          <w:lang w:bidi="ar-EG"/>
        </w:rPr>
        <w:t xml:space="preserve"> </w:t>
      </w:r>
      <w:r w:rsidRPr="00E268BB">
        <w:rPr>
          <w:color w:val="000000" w:themeColor="text1"/>
          <w:lang w:bidi="ar-EG"/>
        </w:rPr>
        <w:t>standardization</w:t>
      </w:r>
      <w:r>
        <w:rPr>
          <w:color w:val="000000" w:themeColor="text1"/>
          <w:lang w:bidi="ar-EG"/>
        </w:rPr>
        <w:t xml:space="preserve"> (no feature scaling), </w:t>
      </w:r>
      <w:r w:rsidRPr="00E268BB">
        <w:rPr>
          <w:color w:val="000000" w:themeColor="text1"/>
          <w:lang w:bidi="ar-EG"/>
        </w:rPr>
        <w:t>F</w:t>
      </w:r>
      <w:r w:rsidR="00E268BB" w:rsidRPr="00E268BB">
        <w:rPr>
          <w:color w:val="000000" w:themeColor="text1"/>
          <w:lang w:bidi="ar-EG"/>
        </w:rPr>
        <w:t>1-score =&gt; logistic = 0.616, SVM = 0.55</w:t>
      </w:r>
    </w:p>
    <w:p w14:paraId="284F2609" w14:textId="77777777" w:rsidR="001417FA" w:rsidRDefault="00AF10C5" w:rsidP="00E268BB">
      <w:pPr>
        <w:pStyle w:val="ListParagraph"/>
        <w:numPr>
          <w:ilvl w:val="0"/>
          <w:numId w:val="2"/>
        </w:numPr>
        <w:rPr>
          <w:color w:val="000000" w:themeColor="text1"/>
          <w:lang w:bidi="ar-EG"/>
        </w:rPr>
      </w:pPr>
      <w:r>
        <w:rPr>
          <w:color w:val="000000" w:themeColor="text1"/>
          <w:lang w:bidi="ar-EG"/>
        </w:rPr>
        <w:t>Only Freeze</w:t>
      </w:r>
      <w:r w:rsidR="00E268BB">
        <w:rPr>
          <w:color w:val="000000" w:themeColor="text1"/>
          <w:lang w:bidi="ar-EG"/>
        </w:rPr>
        <w:t xml:space="preserve"> outlier Handling F1-score =&gt; 0.623, SVM = 0.621</w:t>
      </w:r>
    </w:p>
    <w:p w14:paraId="7F72E515" w14:textId="77777777" w:rsidR="00B562A2" w:rsidRPr="00AF10C5" w:rsidRDefault="00AF10C5" w:rsidP="00AF10C5">
      <w:pPr>
        <w:pStyle w:val="ListParagraph"/>
        <w:numPr>
          <w:ilvl w:val="0"/>
          <w:numId w:val="2"/>
        </w:numPr>
        <w:rPr>
          <w:color w:val="000000" w:themeColor="text1"/>
          <w:lang w:bidi="ar-EG"/>
        </w:rPr>
      </w:pPr>
      <w:r>
        <w:rPr>
          <w:color w:val="000000" w:themeColor="text1"/>
          <w:lang w:bidi="ar-EG"/>
        </w:rPr>
        <w:t>Outlier Handling using quartile range =&gt; logistic = 0.63, SVM = 0.61</w:t>
      </w:r>
    </w:p>
    <w:p w14:paraId="75CB5135" w14:textId="77777777" w:rsidR="00AF10C5" w:rsidRDefault="00AF10C5" w:rsidP="00E268BB">
      <w:pPr>
        <w:pStyle w:val="ListParagraph"/>
        <w:numPr>
          <w:ilvl w:val="0"/>
          <w:numId w:val="2"/>
        </w:numPr>
        <w:rPr>
          <w:color w:val="000000" w:themeColor="text1"/>
          <w:lang w:bidi="ar-EG"/>
        </w:rPr>
      </w:pPr>
      <w:r>
        <w:rPr>
          <w:color w:val="000000" w:themeColor="text1"/>
          <w:lang w:bidi="ar-EG"/>
        </w:rPr>
        <w:t>Feature Scaling</w:t>
      </w:r>
      <w:r w:rsidR="005944B3">
        <w:rPr>
          <w:color w:val="000000" w:themeColor="text1"/>
          <w:lang w:bidi="ar-EG"/>
        </w:rPr>
        <w:t xml:space="preserve"> (Normalization) =&gt; logistic = 0,61, SVM = 0.599</w:t>
      </w:r>
    </w:p>
    <w:p w14:paraId="13F764C1" w14:textId="77777777" w:rsidR="001B10F2" w:rsidRPr="001B10F2" w:rsidRDefault="001B10F2" w:rsidP="001B10F2">
      <w:pPr>
        <w:pStyle w:val="ListParagraph"/>
        <w:numPr>
          <w:ilvl w:val="0"/>
          <w:numId w:val="2"/>
        </w:numPr>
        <w:rPr>
          <w:color w:val="000000" w:themeColor="text1"/>
          <w:lang w:bidi="ar-EG"/>
        </w:rPr>
      </w:pPr>
      <w:r>
        <w:rPr>
          <w:color w:val="000000" w:themeColor="text1"/>
          <w:lang w:bidi="ar-EG"/>
        </w:rPr>
        <w:t xml:space="preserve">Not Dropping </w:t>
      </w:r>
      <w:r w:rsidRPr="00AF10C5">
        <w:rPr>
          <w:color w:val="000000" w:themeColor="text1"/>
          <w:lang w:bidi="ar-EG"/>
        </w:rPr>
        <w:t>'capital-gain', 'capital-loss'</w:t>
      </w:r>
      <w:r>
        <w:rPr>
          <w:color w:val="000000" w:themeColor="text1"/>
          <w:lang w:bidi="ar-EG"/>
        </w:rPr>
        <w:t xml:space="preserve"> =&gt; logistic = 0,674, SVM = 0.664</w:t>
      </w:r>
    </w:p>
    <w:p w14:paraId="14E0F564" w14:textId="77777777" w:rsidR="001B10F2" w:rsidRDefault="001B10F2" w:rsidP="001B10F2">
      <w:pPr>
        <w:pStyle w:val="ListParagraph"/>
        <w:numPr>
          <w:ilvl w:val="0"/>
          <w:numId w:val="2"/>
        </w:numPr>
        <w:rPr>
          <w:color w:val="000000" w:themeColor="text1"/>
          <w:lang w:bidi="ar-EG"/>
        </w:rPr>
      </w:pPr>
      <w:r>
        <w:rPr>
          <w:color w:val="000000" w:themeColor="text1"/>
          <w:lang w:bidi="ar-EG"/>
        </w:rPr>
        <w:t xml:space="preserve">Combining </w:t>
      </w:r>
      <w:r w:rsidRPr="00AF10C5">
        <w:rPr>
          <w:color w:val="000000" w:themeColor="text1"/>
          <w:lang w:bidi="ar-EG"/>
        </w:rPr>
        <w:t>'capital-gain', 'capital-loss'</w:t>
      </w:r>
    </w:p>
    <w:p w14:paraId="1532B66D" w14:textId="77777777" w:rsidR="00431DD2" w:rsidRDefault="001B10F2" w:rsidP="001B10F2">
      <w:pPr>
        <w:pStyle w:val="ListParagraph"/>
        <w:ind w:left="1080"/>
        <w:rPr>
          <w:color w:val="000000" w:themeColor="text1"/>
          <w:lang w:bidi="ar-EG"/>
        </w:rPr>
      </w:pPr>
      <w:r>
        <w:rPr>
          <w:color w:val="000000" w:themeColor="text1"/>
          <w:lang w:bidi="ar-EG"/>
        </w:rPr>
        <w:t xml:space="preserve">1 - </w:t>
      </w:r>
      <w:r w:rsidR="00431DD2">
        <w:rPr>
          <w:color w:val="000000" w:themeColor="text1"/>
          <w:lang w:bidi="ar-EG"/>
        </w:rPr>
        <w:t>df</w:t>
      </w:r>
      <w:r w:rsidR="00431DD2" w:rsidRPr="00431DD2">
        <w:rPr>
          <w:color w:val="000000" w:themeColor="text1"/>
          <w:lang w:bidi="ar-EG"/>
        </w:rPr>
        <w:t>['</w:t>
      </w:r>
      <w:proofErr w:type="spellStart"/>
      <w:r w:rsidR="00431DD2" w:rsidRPr="00431DD2">
        <w:rPr>
          <w:color w:val="000000" w:themeColor="text1"/>
          <w:lang w:bidi="ar-EG"/>
        </w:rPr>
        <w:t>net_capital</w:t>
      </w:r>
      <w:proofErr w:type="spellEnd"/>
      <w:r w:rsidR="00431DD2" w:rsidRPr="00431DD2">
        <w:rPr>
          <w:color w:val="000000" w:themeColor="text1"/>
          <w:lang w:bidi="ar-EG"/>
        </w:rPr>
        <w:t xml:space="preserve">'] </w:t>
      </w:r>
      <w:r w:rsidR="00431DD2">
        <w:rPr>
          <w:color w:val="000000" w:themeColor="text1"/>
          <w:lang w:bidi="ar-EG"/>
        </w:rPr>
        <w:t>= df</w:t>
      </w:r>
      <w:r w:rsidRPr="001B10F2">
        <w:rPr>
          <w:color w:val="000000" w:themeColor="text1"/>
          <w:lang w:bidi="ar-EG"/>
        </w:rPr>
        <w:t xml:space="preserve">['capital-gain'] </w:t>
      </w:r>
      <w:r w:rsidR="00431DD2">
        <w:rPr>
          <w:color w:val="000000" w:themeColor="text1"/>
          <w:lang w:bidi="ar-EG"/>
        </w:rPr>
        <w:t>- df</w:t>
      </w:r>
      <w:r w:rsidRPr="001B10F2">
        <w:rPr>
          <w:color w:val="000000" w:themeColor="text1"/>
          <w:lang w:bidi="ar-EG"/>
        </w:rPr>
        <w:t>['capital-loss']</w:t>
      </w:r>
      <w:r w:rsidR="00431DD2">
        <w:rPr>
          <w:color w:val="000000" w:themeColor="text1"/>
          <w:lang w:bidi="ar-EG"/>
        </w:rPr>
        <w:t xml:space="preserve"> =&gt; logistic = 0,63, SVM = 0.665</w:t>
      </w:r>
    </w:p>
    <w:p w14:paraId="558D36CF" w14:textId="77777777" w:rsidR="00431DD2" w:rsidRPr="00431DD2" w:rsidRDefault="00431DD2" w:rsidP="00431DD2">
      <w:pPr>
        <w:pStyle w:val="ListParagraph"/>
        <w:numPr>
          <w:ilvl w:val="0"/>
          <w:numId w:val="2"/>
        </w:numPr>
        <w:rPr>
          <w:color w:val="000000" w:themeColor="text1"/>
          <w:lang w:bidi="ar-EG"/>
        </w:rPr>
      </w:pPr>
      <w:r>
        <w:rPr>
          <w:color w:val="000000" w:themeColor="text1"/>
          <w:lang w:bidi="ar-EG"/>
        </w:rPr>
        <w:t xml:space="preserve">2- </w:t>
      </w:r>
      <w:r w:rsidRPr="00431DD2">
        <w:rPr>
          <w:color w:val="000000" w:themeColor="text1"/>
          <w:lang w:bidi="ar-EG"/>
        </w:rPr>
        <w:t>df['</w:t>
      </w:r>
      <w:proofErr w:type="spellStart"/>
      <w:r w:rsidRPr="00431DD2">
        <w:rPr>
          <w:color w:val="000000" w:themeColor="text1"/>
          <w:lang w:bidi="ar-EG"/>
        </w:rPr>
        <w:t>net_capital</w:t>
      </w:r>
      <w:proofErr w:type="spellEnd"/>
      <w:r w:rsidRPr="00431DD2">
        <w:rPr>
          <w:color w:val="000000" w:themeColor="text1"/>
          <w:lang w:bidi="ar-EG"/>
        </w:rPr>
        <w:t xml:space="preserve">'] = df['capital-gain'] </w:t>
      </w:r>
      <w:r>
        <w:rPr>
          <w:color w:val="000000" w:themeColor="text1"/>
          <w:lang w:bidi="ar-EG"/>
        </w:rPr>
        <w:t xml:space="preserve">* </w:t>
      </w:r>
      <w:r w:rsidRPr="00431DD2">
        <w:rPr>
          <w:color w:val="000000" w:themeColor="text1"/>
          <w:lang w:bidi="ar-EG"/>
        </w:rPr>
        <w:t>df['capital-loss'] =&gt; logistic = 0,6</w:t>
      </w:r>
      <w:r>
        <w:rPr>
          <w:color w:val="000000" w:themeColor="text1"/>
          <w:lang w:bidi="ar-EG"/>
        </w:rPr>
        <w:t>53</w:t>
      </w:r>
      <w:r w:rsidRPr="00431DD2">
        <w:rPr>
          <w:color w:val="000000" w:themeColor="text1"/>
          <w:lang w:bidi="ar-EG"/>
        </w:rPr>
        <w:t>, SVM = 0.6</w:t>
      </w:r>
      <w:r w:rsidR="008D3FE2">
        <w:rPr>
          <w:rFonts w:hint="cs"/>
          <w:color w:val="000000" w:themeColor="text1"/>
          <w:rtl/>
          <w:lang w:bidi="ar-EG"/>
        </w:rPr>
        <w:t>41</w:t>
      </w:r>
    </w:p>
    <w:p w14:paraId="257C7A6B" w14:textId="77777777" w:rsidR="001B10F2" w:rsidRPr="00F65D8A" w:rsidRDefault="001B10F2" w:rsidP="001B10F2">
      <w:pPr>
        <w:pStyle w:val="ListParagraph"/>
        <w:ind w:left="1080"/>
        <w:rPr>
          <w:b/>
          <w:bCs/>
          <w:color w:val="C00000"/>
          <w:lang w:bidi="ar-EG"/>
        </w:rPr>
      </w:pPr>
    </w:p>
    <w:p w14:paraId="33711ED5" w14:textId="77777777" w:rsidR="008D3FE2" w:rsidRPr="00F65D8A" w:rsidRDefault="00EB36F6" w:rsidP="008D3FE2">
      <w:pPr>
        <w:rPr>
          <w:b/>
          <w:bCs/>
          <w:color w:val="C00000"/>
          <w:lang w:bidi="ar-EG"/>
        </w:rPr>
      </w:pPr>
      <w:r w:rsidRPr="00F65D8A">
        <w:rPr>
          <w:b/>
          <w:bCs/>
          <w:color w:val="C00000"/>
          <w:lang w:bidi="ar-EG"/>
        </w:rPr>
        <w:t xml:space="preserve">Important </w:t>
      </w:r>
      <w:r w:rsidR="008D3FE2" w:rsidRPr="00F65D8A">
        <w:rPr>
          <w:b/>
          <w:bCs/>
          <w:color w:val="C00000"/>
          <w:lang w:bidi="ar-EG"/>
        </w:rPr>
        <w:t xml:space="preserve">Notes Considering </w:t>
      </w:r>
      <w:r w:rsidR="00F65D8A" w:rsidRPr="00F65D8A">
        <w:rPr>
          <w:b/>
          <w:bCs/>
          <w:color w:val="C00000"/>
          <w:lang w:bidi="ar-EG"/>
        </w:rPr>
        <w:t>P</w:t>
      </w:r>
      <w:r w:rsidR="008D3FE2" w:rsidRPr="00F65D8A">
        <w:rPr>
          <w:b/>
          <w:bCs/>
          <w:color w:val="C00000"/>
          <w:lang w:bidi="ar-EG"/>
        </w:rPr>
        <w:t>reprocessing:</w:t>
      </w:r>
    </w:p>
    <w:p w14:paraId="15B8A18E" w14:textId="77777777" w:rsidR="00EB36F6" w:rsidRDefault="00EB36F6" w:rsidP="008D3FE2">
      <w:pPr>
        <w:rPr>
          <w:color w:val="000000" w:themeColor="text1"/>
          <w:lang w:bidi="ar-EG"/>
        </w:rPr>
      </w:pPr>
      <w:r>
        <w:rPr>
          <w:color w:val="000000" w:themeColor="text1"/>
          <w:lang w:bidi="ar-EG"/>
        </w:rPr>
        <w:t>Let's analyze the steps again:</w:t>
      </w:r>
    </w:p>
    <w:p w14:paraId="671A85B2" w14:textId="77777777" w:rsidR="00EB36F6" w:rsidRPr="00F65D8A" w:rsidRDefault="00EB36F6" w:rsidP="00EB36F6">
      <w:pPr>
        <w:rPr>
          <w:b/>
          <w:bCs/>
          <w:color w:val="7030A0"/>
          <w:sz w:val="28"/>
          <w:szCs w:val="28"/>
          <w:lang w:bidi="ar-EG"/>
        </w:rPr>
      </w:pPr>
      <w:r w:rsidRPr="00F65D8A">
        <w:rPr>
          <w:b/>
          <w:bCs/>
          <w:color w:val="7030A0"/>
          <w:sz w:val="28"/>
          <w:szCs w:val="28"/>
          <w:lang w:bidi="ar-EG"/>
        </w:rPr>
        <w:t>Drop useless columns</w:t>
      </w:r>
    </w:p>
    <w:p w14:paraId="7F87F7F2" w14:textId="77777777" w:rsidR="00EB36F6" w:rsidRDefault="00EB36F6" w:rsidP="00EB36F6">
      <w:pPr>
        <w:rPr>
          <w:color w:val="000000" w:themeColor="text1"/>
          <w:lang w:bidi="ar-EG"/>
        </w:rPr>
      </w:pPr>
      <w:r>
        <w:rPr>
          <w:color w:val="000000" w:themeColor="text1"/>
          <w:lang w:bidi="ar-EG"/>
        </w:rPr>
        <w:t xml:space="preserve">In here it might seem like sparse columns are useless, but this isn't always the case, </w:t>
      </w:r>
      <w:r>
        <w:t xml:space="preserve">despite being filled mostly with zeros—may still have contributed to improving the accuracy of your </w:t>
      </w:r>
      <w:r>
        <w:lastRenderedPageBreak/>
        <w:t xml:space="preserve">model due to the </w:t>
      </w:r>
      <w:r>
        <w:rPr>
          <w:rStyle w:val="Strong"/>
        </w:rPr>
        <w:t>information embedded in those zeros</w:t>
      </w:r>
      <w:r>
        <w:t xml:space="preserve"> and the significance of the </w:t>
      </w:r>
      <w:r>
        <w:rPr>
          <w:rStyle w:val="Strong"/>
        </w:rPr>
        <w:t>non-zero values</w:t>
      </w:r>
      <w:r>
        <w:t>.</w:t>
      </w:r>
    </w:p>
    <w:p w14:paraId="1E3FE98A" w14:textId="77777777" w:rsidR="00F65D8A" w:rsidRDefault="00F65D8A" w:rsidP="00F65D8A">
      <w:pPr>
        <w:rPr>
          <w:b/>
          <w:bCs/>
          <w:lang w:bidi="ar-EG"/>
        </w:rPr>
      </w:pPr>
      <w:r w:rsidRPr="00F65D8A">
        <w:rPr>
          <w:b/>
          <w:bCs/>
          <w:color w:val="7030A0"/>
          <w:sz w:val="28"/>
          <w:szCs w:val="28"/>
          <w:lang w:bidi="ar-EG"/>
        </w:rPr>
        <w:t xml:space="preserve">Encoding </w:t>
      </w:r>
    </w:p>
    <w:p w14:paraId="14EF18E5" w14:textId="77777777" w:rsidR="00F65D8A" w:rsidRDefault="00F65D8A" w:rsidP="00F65D8A">
      <w:pPr>
        <w:rPr>
          <w:b/>
          <w:bCs/>
          <w:lang w:bidi="ar-EG"/>
        </w:rPr>
      </w:pPr>
      <w:r>
        <w:rPr>
          <w:lang w:bidi="ar-EG"/>
        </w:rPr>
        <w:t xml:space="preserve">By doing combination of one-hot and target encoding as we mentioned before, Note, I see it's better to do one-hot encoding BEFORE splitting the data, one hot encoding is suitable if the columns has up to 10 categories, If this is our case, if we applied one hot encoding before splitting and the data was not balanced,  you might find that there are classes in the train </w:t>
      </w:r>
      <w:r w:rsidR="00AF17E1">
        <w:rPr>
          <w:lang w:bidi="ar-EG"/>
        </w:rPr>
        <w:t xml:space="preserve">that doesn't exist in the test (or vice-versa), the problem in that a class is not exist in train will have some encoding in the test will be indeed similar to a classes was already encoded in the train. </w:t>
      </w:r>
      <w:r w:rsidR="00AF17E1">
        <w:rPr>
          <w:b/>
          <w:bCs/>
          <w:lang w:bidi="ar-EG"/>
        </w:rPr>
        <w:t xml:space="preserve">so that lead to having a class in test have the same encoding as some class in the train, but it's different from it.  </w:t>
      </w:r>
      <w:bookmarkStart w:id="0" w:name="_GoBack"/>
      <w:bookmarkEnd w:id="0"/>
    </w:p>
    <w:p w14:paraId="339AC0CA" w14:textId="77777777" w:rsidR="00AF17E1" w:rsidRDefault="00AF17E1" w:rsidP="00F65D8A">
      <w:pPr>
        <w:rPr>
          <w:b/>
          <w:bCs/>
          <w:lang w:bidi="ar-EG"/>
        </w:rPr>
      </w:pPr>
      <w:r>
        <w:rPr>
          <w:b/>
          <w:bCs/>
          <w:lang w:bidi="ar-EG"/>
        </w:rPr>
        <w:t>Any way this case won't happen in our code because I used one-hot only on columns that have up to 7 categories and all categories exist in both train and test.</w:t>
      </w:r>
    </w:p>
    <w:p w14:paraId="52E2D6AE" w14:textId="77777777" w:rsidR="00AF17E1" w:rsidRDefault="00AF17E1" w:rsidP="00F65D8A">
      <w:pPr>
        <w:rPr>
          <w:lang w:bidi="ar-EG"/>
        </w:rPr>
      </w:pPr>
      <w:r>
        <w:rPr>
          <w:lang w:bidi="ar-EG"/>
        </w:rPr>
        <w:t>Of course, target encoding should happen after split to avoid data leakage and there for over fitting.</w:t>
      </w:r>
    </w:p>
    <w:p w14:paraId="6352AE1F" w14:textId="77777777" w:rsidR="00AF17E1" w:rsidRPr="00AF17E1" w:rsidRDefault="00AF17E1" w:rsidP="00F65D8A">
      <w:pPr>
        <w:rPr>
          <w:b/>
          <w:bCs/>
          <w:color w:val="7030A0"/>
          <w:sz w:val="28"/>
          <w:szCs w:val="28"/>
          <w:lang w:bidi="ar-EG"/>
        </w:rPr>
      </w:pPr>
      <w:r w:rsidRPr="00AF17E1">
        <w:rPr>
          <w:b/>
          <w:bCs/>
          <w:color w:val="7030A0"/>
          <w:sz w:val="28"/>
          <w:szCs w:val="28"/>
          <w:lang w:bidi="ar-EG"/>
        </w:rPr>
        <w:t>Handling Outliers</w:t>
      </w:r>
    </w:p>
    <w:p w14:paraId="75EEBE17" w14:textId="77777777" w:rsidR="00AF17E1" w:rsidRDefault="00AF17E1" w:rsidP="00AF17E1">
      <w:pPr>
        <w:rPr>
          <w:color w:val="000000" w:themeColor="text1"/>
          <w:sz w:val="28"/>
          <w:szCs w:val="28"/>
          <w:lang w:bidi="ar-EG"/>
        </w:rPr>
      </w:pPr>
      <w:r w:rsidRPr="00F65D8A">
        <w:rPr>
          <w:b/>
          <w:bCs/>
          <w:color w:val="0070C0"/>
        </w:rPr>
        <w:t>Z-Score Method</w:t>
      </w:r>
      <w:r w:rsidRPr="00F65D8A">
        <w:rPr>
          <w:color w:val="0070C0"/>
        </w:rPr>
        <w:t xml:space="preserve"> </w:t>
      </w:r>
      <w:r>
        <w:t xml:space="preserve">was higher in accuracy, it tends to be more conservative, </w:t>
      </w:r>
      <w:r w:rsidRPr="00F65D8A">
        <w:rPr>
          <w:b/>
          <w:bCs/>
        </w:rPr>
        <w:t xml:space="preserve">as it only flags extreme outliers </w:t>
      </w:r>
      <w:r>
        <w:t>that are many standard deviations away from the mean</w:t>
      </w:r>
      <w:r>
        <w:rPr>
          <w:color w:val="000000" w:themeColor="text1"/>
          <w:sz w:val="28"/>
          <w:szCs w:val="28"/>
          <w:lang w:bidi="ar-EG"/>
        </w:rPr>
        <w:t xml:space="preserve">, </w:t>
      </w:r>
      <w:r>
        <w:t xml:space="preserve">This method allows you to </w:t>
      </w:r>
      <w:r>
        <w:rPr>
          <w:rStyle w:val="Strong"/>
        </w:rPr>
        <w:t>keep most of the data</w:t>
      </w:r>
      <w:r>
        <w:t>, especially if your data distribution is approximately normal or if you set the threshold at a higher Z-score (e.g., 3 standard deviations). By doing so, only a few extreme outliers are removed.</w:t>
      </w:r>
    </w:p>
    <w:p w14:paraId="62FF6899" w14:textId="77777777" w:rsidR="00AF17E1" w:rsidRDefault="00AF17E1" w:rsidP="00AF17E1">
      <w:pPr>
        <w:rPr>
          <w:color w:val="0070C0"/>
        </w:rPr>
      </w:pPr>
      <w:r w:rsidRPr="00F65D8A">
        <w:rPr>
          <w:rStyle w:val="Strong"/>
          <w:color w:val="0070C0"/>
        </w:rPr>
        <w:t>(IQR) Method</w:t>
      </w:r>
      <w:r>
        <w:rPr>
          <w:color w:val="0070C0"/>
        </w:rPr>
        <w:t xml:space="preserve"> </w:t>
      </w:r>
    </w:p>
    <w:p w14:paraId="7B5C9350" w14:textId="77777777" w:rsidR="00AF17E1" w:rsidRDefault="00AF17E1" w:rsidP="00AF17E1">
      <w:pPr>
        <w:rPr>
          <w:color w:val="0070C0"/>
          <w:sz w:val="28"/>
          <w:szCs w:val="28"/>
          <w:lang w:bidi="ar-EG"/>
        </w:rPr>
      </w:pPr>
      <w:r>
        <w:t xml:space="preserve">can be more </w:t>
      </w:r>
      <w:r>
        <w:rPr>
          <w:rStyle w:val="Strong"/>
        </w:rPr>
        <w:t>aggressive</w:t>
      </w:r>
      <w:r>
        <w:t xml:space="preserve">, especially in </w:t>
      </w:r>
      <w:r>
        <w:rPr>
          <w:rStyle w:val="Strong"/>
        </w:rPr>
        <w:t>skewed data</w:t>
      </w:r>
      <w:r>
        <w:t xml:space="preserve">. It can flag many data points as outliers if the distribution is long-tailed or skewed, even if they aren’t extreme, this is because the IQR method doesn’t take into account the overall shape of the data distribution (such as whether it's skewed or normal), and it can flag moderate outliers that aren’t extreme but still fall outside the whiskers of the box plot, </w:t>
      </w:r>
      <w:r w:rsidRPr="00F65D8A">
        <w:rPr>
          <w:b/>
          <w:bCs/>
          <w:color w:val="000000" w:themeColor="text1"/>
        </w:rPr>
        <w:t>it have too many data points, including valuable data points that were not harmful outliers, leading to a decrease in accuracy</w:t>
      </w:r>
      <w:r>
        <w:t>.</w:t>
      </w:r>
    </w:p>
    <w:p w14:paraId="298C6D2F" w14:textId="77777777" w:rsidR="00AF17E1" w:rsidRPr="00AF17E1" w:rsidRDefault="00AF17E1" w:rsidP="00AF17E1">
      <w:pPr>
        <w:rPr>
          <w:b/>
          <w:bCs/>
          <w:color w:val="7030A0"/>
          <w:sz w:val="32"/>
          <w:szCs w:val="32"/>
          <w:lang w:bidi="ar-EG"/>
        </w:rPr>
      </w:pPr>
      <w:r w:rsidRPr="00AF17E1">
        <w:rPr>
          <w:b/>
          <w:bCs/>
          <w:color w:val="7030A0"/>
          <w:sz w:val="28"/>
          <w:szCs w:val="28"/>
          <w:lang w:bidi="ar-EG"/>
        </w:rPr>
        <w:t>Feature Scaling</w:t>
      </w:r>
    </w:p>
    <w:p w14:paraId="0B456723" w14:textId="77777777" w:rsidR="0079189A" w:rsidRDefault="00EB36F6" w:rsidP="0079189A">
      <w:r w:rsidRPr="00AF17E1">
        <w:rPr>
          <w:color w:val="000000" w:themeColor="text1"/>
          <w:lang w:bidi="ar-EG"/>
        </w:rPr>
        <w:t>Standardization is important and it</w:t>
      </w:r>
      <w:r w:rsidR="00AF17E1">
        <w:rPr>
          <w:color w:val="000000" w:themeColor="text1"/>
          <w:lang w:bidi="ar-EG"/>
        </w:rPr>
        <w:t>'s</w:t>
      </w:r>
      <w:r w:rsidRPr="00AF17E1">
        <w:rPr>
          <w:color w:val="000000" w:themeColor="text1"/>
          <w:lang w:bidi="ar-EG"/>
        </w:rPr>
        <w:t xml:space="preserve"> proved that is' suitable for the data considering some factors like </w:t>
      </w:r>
      <w:r w:rsidR="00AF17E1">
        <w:t>Models that Rely on Distance and Weighting</w:t>
      </w:r>
      <w:r w:rsidR="00AF17E1" w:rsidRPr="00AF17E1">
        <w:rPr>
          <w:b/>
          <w:bCs/>
          <w:color w:val="000000" w:themeColor="text1"/>
          <w:lang w:bidi="ar-EG"/>
        </w:rPr>
        <w:t xml:space="preserve"> (</w:t>
      </w:r>
      <w:r w:rsidRPr="00AF17E1">
        <w:rPr>
          <w:b/>
          <w:bCs/>
          <w:color w:val="000000" w:themeColor="text1"/>
          <w:lang w:bidi="ar-EG"/>
        </w:rPr>
        <w:t>linear models</w:t>
      </w:r>
      <w:r w:rsidR="00AF17E1" w:rsidRPr="00AF17E1">
        <w:rPr>
          <w:b/>
          <w:bCs/>
          <w:color w:val="000000" w:themeColor="text1"/>
          <w:lang w:bidi="ar-EG"/>
        </w:rPr>
        <w:t>)</w:t>
      </w:r>
      <w:r w:rsidR="00AF17E1">
        <w:rPr>
          <w:color w:val="000000" w:themeColor="text1"/>
          <w:lang w:bidi="ar-EG"/>
        </w:rPr>
        <w:t xml:space="preserve"> which perform better with </w:t>
      </w:r>
      <w:r w:rsidR="0079189A">
        <w:rPr>
          <w:rStyle w:val="Strong"/>
        </w:rPr>
        <w:t>standardized data</w:t>
      </w:r>
      <w:r w:rsidR="0079189A">
        <w:t xml:space="preserve"> because they assume that all features contribute equally to the outcome.</w:t>
      </w:r>
    </w:p>
    <w:p w14:paraId="00927300" w14:textId="77777777" w:rsidR="0079189A" w:rsidRDefault="0079189A" w:rsidP="0079189A">
      <w:r>
        <w:lastRenderedPageBreak/>
        <w:t xml:space="preserve">The dataset also contains features with </w:t>
      </w:r>
      <w:r>
        <w:rPr>
          <w:rStyle w:val="Strong"/>
        </w:rPr>
        <w:t>different ranges and units</w:t>
      </w:r>
      <w:r>
        <w:t xml:space="preserve"> (</w:t>
      </w:r>
      <w:r w:rsidRPr="0079189A">
        <w:rPr>
          <w:rStyle w:val="HTMLCode"/>
          <w:rFonts w:asciiTheme="minorHAnsi" w:eastAsiaTheme="minorHAnsi" w:hAnsiTheme="minorHAnsi"/>
          <w:sz w:val="24"/>
          <w:szCs w:val="24"/>
        </w:rPr>
        <w:t>capital-gain</w:t>
      </w:r>
      <w:r>
        <w:t xml:space="preserve">, age), where some features have larger variances and others are more tightly distributed. Standardization helps scale all features to the same variance, ensuring that </w:t>
      </w:r>
      <w:r>
        <w:rPr>
          <w:rStyle w:val="Strong"/>
        </w:rPr>
        <w:t>features with large ranges</w:t>
      </w:r>
      <w:r>
        <w:t xml:space="preserve"> (like </w:t>
      </w:r>
      <w:r w:rsidRPr="0079189A">
        <w:rPr>
          <w:rStyle w:val="HTMLCode"/>
          <w:rFonts w:asciiTheme="minorHAnsi" w:eastAsiaTheme="minorHAnsi" w:hAnsiTheme="minorHAnsi"/>
          <w:sz w:val="24"/>
          <w:szCs w:val="24"/>
        </w:rPr>
        <w:t>capital-gain</w:t>
      </w:r>
      <w:r w:rsidRPr="0079189A">
        <w:t>) don’t dominate the model over features with smaller ranges (</w:t>
      </w:r>
      <w:r w:rsidRPr="0079189A">
        <w:rPr>
          <w:sz w:val="28"/>
          <w:szCs w:val="28"/>
        </w:rPr>
        <w:t xml:space="preserve">like </w:t>
      </w:r>
      <w:r w:rsidRPr="0079189A">
        <w:rPr>
          <w:rStyle w:val="HTMLCode"/>
          <w:rFonts w:asciiTheme="minorHAnsi" w:eastAsiaTheme="minorHAnsi" w:hAnsiTheme="minorHAnsi"/>
          <w:sz w:val="22"/>
          <w:szCs w:val="22"/>
        </w:rPr>
        <w:t>age</w:t>
      </w:r>
      <w:r w:rsidRPr="0079189A">
        <w:t>).</w:t>
      </w:r>
    </w:p>
    <w:p w14:paraId="0D526CD8" w14:textId="77777777" w:rsidR="0079189A" w:rsidRPr="0079189A" w:rsidRDefault="0079189A" w:rsidP="0079189A">
      <w:r>
        <w:t>And it's also less sensitive to outliers unlike normalization etc.</w:t>
      </w:r>
    </w:p>
    <w:p w14:paraId="2E264388" w14:textId="77777777" w:rsidR="0079189A" w:rsidRDefault="0079189A" w:rsidP="0079189A">
      <w:pPr>
        <w:rPr>
          <w:b/>
          <w:bCs/>
          <w:color w:val="7030A0"/>
          <w:sz w:val="28"/>
          <w:szCs w:val="28"/>
          <w:lang w:bidi="ar-EG"/>
        </w:rPr>
      </w:pPr>
      <w:r w:rsidRPr="0079189A">
        <w:rPr>
          <w:b/>
          <w:bCs/>
          <w:color w:val="7030A0"/>
          <w:sz w:val="28"/>
          <w:szCs w:val="28"/>
          <w:lang w:bidi="ar-EG"/>
        </w:rPr>
        <w:t>Feature Engineering</w:t>
      </w:r>
    </w:p>
    <w:p w14:paraId="0CF98C11" w14:textId="77777777" w:rsidR="0079189A" w:rsidRPr="0079189A" w:rsidRDefault="0079189A" w:rsidP="0079189A">
      <w:pPr>
        <w:rPr>
          <w:b/>
          <w:bCs/>
          <w:color w:val="7030A0"/>
          <w:lang w:bidi="ar-EG"/>
        </w:rPr>
      </w:pPr>
      <w:r w:rsidRPr="0079189A">
        <w:rPr>
          <w:b/>
          <w:bCs/>
          <w:color w:val="7030A0"/>
          <w:lang w:bidi="ar-EG"/>
        </w:rPr>
        <w:t>Feature removal</w:t>
      </w:r>
    </w:p>
    <w:p w14:paraId="5C7F273A" w14:textId="77777777" w:rsidR="0079189A" w:rsidRDefault="0079189A" w:rsidP="0079189A">
      <w:pPr>
        <w:rPr>
          <w:color w:val="000000" w:themeColor="text1"/>
          <w:lang w:bidi="ar-EG"/>
        </w:rPr>
      </w:pPr>
      <w:r>
        <w:rPr>
          <w:color w:val="000000" w:themeColor="text1"/>
          <w:lang w:bidi="ar-EG"/>
        </w:rPr>
        <w:t xml:space="preserve">Many features might seem to have less correlation with the target, when I tried to removed it the accuracy decreased, </w:t>
      </w:r>
      <w:r w:rsidRPr="0079189A">
        <w:rPr>
          <w:b/>
          <w:bCs/>
          <w:color w:val="000000" w:themeColor="text1"/>
        </w:rPr>
        <w:t>Low Correlation Doesn't Mean No Contribution</w:t>
      </w:r>
      <w:r>
        <w:rPr>
          <w:color w:val="000000" w:themeColor="text1"/>
          <w:lang w:bidi="ar-EG"/>
        </w:rPr>
        <w:t xml:space="preserve">, </w:t>
      </w:r>
      <w:r w:rsidRPr="0079189A">
        <w:rPr>
          <w:b/>
          <w:bCs/>
          <w:color w:val="000000" w:themeColor="text1"/>
          <w:lang w:bidi="ar-EG"/>
        </w:rPr>
        <w:t>C</w:t>
      </w:r>
      <w:r>
        <w:rPr>
          <w:rStyle w:val="Strong"/>
        </w:rPr>
        <w:t>orrelation</w:t>
      </w:r>
      <w:r>
        <w:t xml:space="preserve"> measures the </w:t>
      </w:r>
      <w:r>
        <w:rPr>
          <w:rStyle w:val="Strong"/>
        </w:rPr>
        <w:t>linear relationship</w:t>
      </w:r>
      <w:r>
        <w:t xml:space="preserve"> between two variables</w:t>
      </w:r>
      <w:r>
        <w:rPr>
          <w:color w:val="000000" w:themeColor="text1"/>
          <w:lang w:bidi="ar-EG"/>
        </w:rPr>
        <w:t xml:space="preserve">, and the features </w:t>
      </w:r>
      <w:r>
        <w:t xml:space="preserve">may contribute to the model in a </w:t>
      </w:r>
      <w:r>
        <w:rPr>
          <w:rStyle w:val="Strong"/>
        </w:rPr>
        <w:t>non-linear</w:t>
      </w:r>
      <w:r>
        <w:t xml:space="preserve"> way, it even might interact with other features in ways that aren't captured by simple correlation.</w:t>
      </w:r>
    </w:p>
    <w:p w14:paraId="1510C35D" w14:textId="77777777" w:rsidR="0079189A" w:rsidRDefault="0079189A" w:rsidP="0079189A">
      <w:pPr>
        <w:rPr>
          <w:b/>
          <w:bCs/>
          <w:color w:val="7030A0"/>
          <w:lang w:bidi="ar-EG"/>
        </w:rPr>
      </w:pPr>
      <w:r w:rsidRPr="0079189A">
        <w:rPr>
          <w:b/>
          <w:bCs/>
          <w:color w:val="7030A0"/>
          <w:lang w:bidi="ar-EG"/>
        </w:rPr>
        <w:t>Feature combining</w:t>
      </w:r>
    </w:p>
    <w:p w14:paraId="3F237624" w14:textId="77777777" w:rsidR="0079189A" w:rsidRPr="0079189A" w:rsidRDefault="00F0191C" w:rsidP="00F0191C">
      <w:pPr>
        <w:rPr>
          <w:color w:val="7030A0"/>
          <w:lang w:bidi="ar-EG"/>
        </w:rPr>
      </w:pPr>
      <w:r w:rsidRPr="00F0191C">
        <w:rPr>
          <w:rStyle w:val="Strong"/>
          <w:color w:val="00B050"/>
        </w:rPr>
        <w:t xml:space="preserve">We </w:t>
      </w:r>
      <w:r w:rsidR="0079189A" w:rsidRPr="00F0191C">
        <w:rPr>
          <w:rStyle w:val="Strong"/>
          <w:color w:val="00B050"/>
        </w:rPr>
        <w:t>Combine features when there’s a meaningful relationship between them</w:t>
      </w:r>
      <w:r w:rsidRPr="00F0191C">
        <w:rPr>
          <w:b/>
          <w:bCs/>
          <w:color w:val="000000" w:themeColor="text1"/>
          <w:lang w:bidi="ar-EG"/>
        </w:rPr>
        <w:t xml:space="preserve">, </w:t>
      </w:r>
      <w:r w:rsidRPr="00F0191C">
        <w:rPr>
          <w:color w:val="000000" w:themeColor="text1"/>
          <w:lang w:bidi="ar-EG"/>
        </w:rPr>
        <w:t>combining have a lot of benefits</w:t>
      </w:r>
      <w:r>
        <w:rPr>
          <w:color w:val="000000" w:themeColor="text1"/>
          <w:lang w:bidi="ar-EG"/>
        </w:rPr>
        <w:t xml:space="preserve"> </w:t>
      </w:r>
      <w:r w:rsidRPr="00F0191C">
        <w:rPr>
          <w:b/>
          <w:bCs/>
          <w:color w:val="000000" w:themeColor="text1"/>
          <w:lang w:bidi="ar-EG"/>
        </w:rPr>
        <w:t xml:space="preserve">like </w:t>
      </w:r>
      <w:r w:rsidRPr="00F0191C">
        <w:rPr>
          <w:b/>
          <w:bCs/>
        </w:rPr>
        <w:t>two features may interact in a way that influences the target variable, and their combined effect might be stronger or more meaningful</w:t>
      </w:r>
      <w:r>
        <w:rPr>
          <w:b/>
          <w:bCs/>
          <w:color w:val="000000" w:themeColor="text1"/>
          <w:lang w:bidi="ar-EG"/>
        </w:rPr>
        <w:t>,</w:t>
      </w:r>
      <w:r>
        <w:rPr>
          <w:color w:val="000000" w:themeColor="text1"/>
          <w:lang w:bidi="ar-EG"/>
        </w:rPr>
        <w:t xml:space="preserve"> </w:t>
      </w:r>
      <w:r>
        <w:t xml:space="preserve">Reduce Dimensionality </w:t>
      </w:r>
      <w:r>
        <w:rPr>
          <w:color w:val="000000" w:themeColor="text1"/>
          <w:lang w:bidi="ar-EG"/>
        </w:rPr>
        <w:t xml:space="preserve">or even </w:t>
      </w:r>
      <w:r>
        <w:t xml:space="preserve">If the relationship between features and the target is non-linear, combining features can help models to better fit the data, </w:t>
      </w:r>
      <w:r w:rsidRPr="00F0191C">
        <w:rPr>
          <w:b/>
          <w:bCs/>
        </w:rPr>
        <w:t>but</w:t>
      </w:r>
      <w:r>
        <w:rPr>
          <w:color w:val="000000" w:themeColor="text1"/>
          <w:lang w:bidi="ar-EG"/>
        </w:rPr>
        <w:t xml:space="preserve"> </w:t>
      </w:r>
      <w:r w:rsidRPr="00F0191C">
        <w:rPr>
          <w:b/>
          <w:bCs/>
          <w:color w:val="000000" w:themeColor="text1"/>
          <w:lang w:bidi="ar-EG"/>
        </w:rPr>
        <w:t>also</w:t>
      </w:r>
      <w:r w:rsidRPr="00F0191C">
        <w:t xml:space="preserve"> </w:t>
      </w:r>
      <w:r>
        <w:t xml:space="preserve">Combining two features into one can sometimes reduce accuracy because the new combined feature may result in a </w:t>
      </w:r>
      <w:r>
        <w:rPr>
          <w:rStyle w:val="Strong"/>
        </w:rPr>
        <w:t>loss of information</w:t>
      </w:r>
      <w:r>
        <w:t xml:space="preserve"> or </w:t>
      </w:r>
      <w:r>
        <w:rPr>
          <w:rStyle w:val="Strong"/>
        </w:rPr>
        <w:t>distortion</w:t>
      </w:r>
      <w:r>
        <w:t xml:space="preserve"> of the original relationships between the features and the target variable</w:t>
      </w:r>
      <w:r>
        <w:rPr>
          <w:color w:val="7030A0"/>
          <w:lang w:bidi="ar-EG"/>
        </w:rPr>
        <w:t xml:space="preserve"> </w:t>
      </w:r>
      <w:r w:rsidRPr="00F0191C">
        <w:rPr>
          <w:b/>
          <w:bCs/>
          <w:color w:val="000000" w:themeColor="text1"/>
          <w:lang w:bidi="ar-EG"/>
        </w:rPr>
        <w:t>like in our case.</w:t>
      </w:r>
    </w:p>
    <w:p w14:paraId="4E781520" w14:textId="77777777" w:rsidR="0079189A" w:rsidRPr="00F0191C" w:rsidRDefault="00F0191C" w:rsidP="0079189A">
      <w:pPr>
        <w:rPr>
          <w:color w:val="000000" w:themeColor="text1"/>
          <w:rtl/>
          <w:lang w:bidi="ar-EG"/>
        </w:rPr>
      </w:pPr>
      <w:r>
        <w:rPr>
          <w:color w:val="000000" w:themeColor="text1"/>
          <w:lang w:bidi="ar-EG"/>
        </w:rPr>
        <w:t xml:space="preserve">It a trade-of, you might risk losing some accuracy in order to </w:t>
      </w:r>
      <w:r>
        <w:t>Reduce Dimensionality</w:t>
      </w:r>
      <w:r>
        <w:rPr>
          <w:color w:val="000000" w:themeColor="text1"/>
          <w:lang w:bidi="ar-EG"/>
        </w:rPr>
        <w:t xml:space="preserve"> for instance.</w:t>
      </w:r>
    </w:p>
    <w:sectPr w:rsidR="0079189A" w:rsidRPr="00F0191C" w:rsidSect="003C5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369C3"/>
    <w:multiLevelType w:val="hybridMultilevel"/>
    <w:tmpl w:val="A5B47230"/>
    <w:lvl w:ilvl="0" w:tplc="327ADE0E">
      <w:start w:val="1"/>
      <w:numFmt w:val="decimal"/>
      <w:lvlText w:val="%1-"/>
      <w:lvlJc w:val="left"/>
      <w:pPr>
        <w:ind w:left="720" w:hanging="360"/>
      </w:pPr>
      <w:rPr>
        <w:rFonts w:hint="default"/>
        <w:color w:val="00B05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EA22E2"/>
    <w:multiLevelType w:val="hybridMultilevel"/>
    <w:tmpl w:val="A5B47230"/>
    <w:lvl w:ilvl="0" w:tplc="327ADE0E">
      <w:start w:val="1"/>
      <w:numFmt w:val="decimal"/>
      <w:lvlText w:val="%1-"/>
      <w:lvlJc w:val="left"/>
      <w:pPr>
        <w:ind w:left="720" w:hanging="360"/>
      </w:pPr>
      <w:rPr>
        <w:rFonts w:hint="default"/>
        <w:color w:val="00B05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DC1224"/>
    <w:multiLevelType w:val="hybridMultilevel"/>
    <w:tmpl w:val="DFE868CC"/>
    <w:lvl w:ilvl="0" w:tplc="0CB01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2C1E11"/>
    <w:multiLevelType w:val="hybridMultilevel"/>
    <w:tmpl w:val="A5B47230"/>
    <w:lvl w:ilvl="0" w:tplc="327ADE0E">
      <w:start w:val="1"/>
      <w:numFmt w:val="decimal"/>
      <w:lvlText w:val="%1-"/>
      <w:lvlJc w:val="left"/>
      <w:pPr>
        <w:ind w:left="720" w:hanging="360"/>
      </w:pPr>
      <w:rPr>
        <w:rFonts w:hint="default"/>
        <w:color w:val="00B05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5156DB"/>
    <w:multiLevelType w:val="hybridMultilevel"/>
    <w:tmpl w:val="A5B47230"/>
    <w:lvl w:ilvl="0" w:tplc="327ADE0E">
      <w:start w:val="1"/>
      <w:numFmt w:val="decimal"/>
      <w:lvlText w:val="%1-"/>
      <w:lvlJc w:val="left"/>
      <w:pPr>
        <w:ind w:left="720" w:hanging="360"/>
      </w:pPr>
      <w:rPr>
        <w:rFonts w:hint="default"/>
        <w:color w:val="00B050"/>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2647E9"/>
    <w:multiLevelType w:val="hybridMultilevel"/>
    <w:tmpl w:val="B994F6C6"/>
    <w:lvl w:ilvl="0" w:tplc="E8103228">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EA024FD"/>
    <w:multiLevelType w:val="hybridMultilevel"/>
    <w:tmpl w:val="167CE558"/>
    <w:lvl w:ilvl="0" w:tplc="C966EA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C1D"/>
    <w:rsid w:val="001417FA"/>
    <w:rsid w:val="00181727"/>
    <w:rsid w:val="0018259F"/>
    <w:rsid w:val="001B10F2"/>
    <w:rsid w:val="002C6B13"/>
    <w:rsid w:val="00346C1D"/>
    <w:rsid w:val="003C5583"/>
    <w:rsid w:val="00431DD2"/>
    <w:rsid w:val="004F0415"/>
    <w:rsid w:val="005009EF"/>
    <w:rsid w:val="005718C4"/>
    <w:rsid w:val="005944B3"/>
    <w:rsid w:val="005B4737"/>
    <w:rsid w:val="005D755A"/>
    <w:rsid w:val="006C4367"/>
    <w:rsid w:val="006E5767"/>
    <w:rsid w:val="006F4D25"/>
    <w:rsid w:val="0079189A"/>
    <w:rsid w:val="00876A54"/>
    <w:rsid w:val="008D3FE2"/>
    <w:rsid w:val="00AF10C5"/>
    <w:rsid w:val="00AF17E1"/>
    <w:rsid w:val="00B562A2"/>
    <w:rsid w:val="00CA6B2A"/>
    <w:rsid w:val="00D010D6"/>
    <w:rsid w:val="00D26304"/>
    <w:rsid w:val="00D46E8F"/>
    <w:rsid w:val="00D954D5"/>
    <w:rsid w:val="00E268BB"/>
    <w:rsid w:val="00EB36F6"/>
    <w:rsid w:val="00F0191C"/>
    <w:rsid w:val="00F65D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DCF2E"/>
  <w15:chartTrackingRefBased/>
  <w15:docId w15:val="{6753393B-1BD3-4851-AAFF-8FDED04C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C1D"/>
    <w:pPr>
      <w:bidi w:val="0"/>
      <w:spacing w:line="276" w:lineRule="auto"/>
    </w:pPr>
    <w:rPr>
      <w:kern w:val="2"/>
      <w:sz w:val="24"/>
      <w:szCs w:val="24"/>
      <w14:ligatures w14:val="standardContextual"/>
    </w:rPr>
  </w:style>
  <w:style w:type="paragraph" w:styleId="Heading1">
    <w:name w:val="heading 1"/>
    <w:basedOn w:val="Normal"/>
    <w:next w:val="Normal"/>
    <w:link w:val="Heading1Char"/>
    <w:uiPriority w:val="9"/>
    <w:qFormat/>
    <w:rsid w:val="00CA6B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4737"/>
    <w:pPr>
      <w:ind w:left="720"/>
      <w:contextualSpacing/>
    </w:pPr>
  </w:style>
  <w:style w:type="character" w:styleId="Strong">
    <w:name w:val="Strong"/>
    <w:basedOn w:val="DefaultParagraphFont"/>
    <w:uiPriority w:val="22"/>
    <w:qFormat/>
    <w:rsid w:val="00D26304"/>
    <w:rPr>
      <w:b/>
      <w:bCs/>
    </w:rPr>
  </w:style>
  <w:style w:type="character" w:styleId="HTMLCode">
    <w:name w:val="HTML Code"/>
    <w:basedOn w:val="DefaultParagraphFont"/>
    <w:uiPriority w:val="99"/>
    <w:semiHidden/>
    <w:unhideWhenUsed/>
    <w:rsid w:val="00D26304"/>
    <w:rPr>
      <w:rFonts w:ascii="Courier New" w:eastAsia="Times New Roman" w:hAnsi="Courier New" w:cs="Courier New"/>
      <w:sz w:val="20"/>
      <w:szCs w:val="20"/>
    </w:rPr>
  </w:style>
  <w:style w:type="paragraph" w:styleId="NormalWeb">
    <w:name w:val="Normal (Web)"/>
    <w:basedOn w:val="Normal"/>
    <w:uiPriority w:val="99"/>
    <w:semiHidden/>
    <w:unhideWhenUsed/>
    <w:rsid w:val="00D954D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CA6B2A"/>
    <w:rPr>
      <w:rFonts w:asciiTheme="majorHAnsi" w:eastAsiaTheme="majorEastAsia" w:hAnsiTheme="majorHAnsi" w:cstheme="majorBidi"/>
      <w:color w:val="2F5496" w:themeColor="accent1" w:themeShade="BF"/>
      <w:kern w:val="2"/>
      <w:sz w:val="40"/>
      <w:szCs w:val="4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85951">
      <w:bodyDiv w:val="1"/>
      <w:marLeft w:val="0"/>
      <w:marRight w:val="0"/>
      <w:marTop w:val="0"/>
      <w:marBottom w:val="0"/>
      <w:divBdr>
        <w:top w:val="none" w:sz="0" w:space="0" w:color="auto"/>
        <w:left w:val="none" w:sz="0" w:space="0" w:color="auto"/>
        <w:bottom w:val="none" w:sz="0" w:space="0" w:color="auto"/>
        <w:right w:val="none" w:sz="0" w:space="0" w:color="auto"/>
      </w:divBdr>
    </w:div>
    <w:div w:id="44109064">
      <w:bodyDiv w:val="1"/>
      <w:marLeft w:val="0"/>
      <w:marRight w:val="0"/>
      <w:marTop w:val="0"/>
      <w:marBottom w:val="0"/>
      <w:divBdr>
        <w:top w:val="none" w:sz="0" w:space="0" w:color="auto"/>
        <w:left w:val="none" w:sz="0" w:space="0" w:color="auto"/>
        <w:bottom w:val="none" w:sz="0" w:space="0" w:color="auto"/>
        <w:right w:val="none" w:sz="0" w:space="0" w:color="auto"/>
      </w:divBdr>
      <w:divsChild>
        <w:div w:id="1298297173">
          <w:marLeft w:val="0"/>
          <w:marRight w:val="0"/>
          <w:marTop w:val="0"/>
          <w:marBottom w:val="0"/>
          <w:divBdr>
            <w:top w:val="none" w:sz="0" w:space="0" w:color="auto"/>
            <w:left w:val="none" w:sz="0" w:space="0" w:color="auto"/>
            <w:bottom w:val="none" w:sz="0" w:space="0" w:color="auto"/>
            <w:right w:val="none" w:sz="0" w:space="0" w:color="auto"/>
          </w:divBdr>
          <w:divsChild>
            <w:div w:id="19104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2005">
      <w:bodyDiv w:val="1"/>
      <w:marLeft w:val="0"/>
      <w:marRight w:val="0"/>
      <w:marTop w:val="0"/>
      <w:marBottom w:val="0"/>
      <w:divBdr>
        <w:top w:val="none" w:sz="0" w:space="0" w:color="auto"/>
        <w:left w:val="none" w:sz="0" w:space="0" w:color="auto"/>
        <w:bottom w:val="none" w:sz="0" w:space="0" w:color="auto"/>
        <w:right w:val="none" w:sz="0" w:space="0" w:color="auto"/>
      </w:divBdr>
      <w:divsChild>
        <w:div w:id="1660232907">
          <w:marLeft w:val="0"/>
          <w:marRight w:val="0"/>
          <w:marTop w:val="0"/>
          <w:marBottom w:val="0"/>
          <w:divBdr>
            <w:top w:val="none" w:sz="0" w:space="0" w:color="auto"/>
            <w:left w:val="none" w:sz="0" w:space="0" w:color="auto"/>
            <w:bottom w:val="none" w:sz="0" w:space="0" w:color="auto"/>
            <w:right w:val="none" w:sz="0" w:space="0" w:color="auto"/>
          </w:divBdr>
          <w:divsChild>
            <w:div w:id="203079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41619">
      <w:bodyDiv w:val="1"/>
      <w:marLeft w:val="0"/>
      <w:marRight w:val="0"/>
      <w:marTop w:val="0"/>
      <w:marBottom w:val="0"/>
      <w:divBdr>
        <w:top w:val="none" w:sz="0" w:space="0" w:color="auto"/>
        <w:left w:val="none" w:sz="0" w:space="0" w:color="auto"/>
        <w:bottom w:val="none" w:sz="0" w:space="0" w:color="auto"/>
        <w:right w:val="none" w:sz="0" w:space="0" w:color="auto"/>
      </w:divBdr>
      <w:divsChild>
        <w:div w:id="1389380801">
          <w:marLeft w:val="0"/>
          <w:marRight w:val="0"/>
          <w:marTop w:val="0"/>
          <w:marBottom w:val="0"/>
          <w:divBdr>
            <w:top w:val="none" w:sz="0" w:space="0" w:color="auto"/>
            <w:left w:val="none" w:sz="0" w:space="0" w:color="auto"/>
            <w:bottom w:val="none" w:sz="0" w:space="0" w:color="auto"/>
            <w:right w:val="none" w:sz="0" w:space="0" w:color="auto"/>
          </w:divBdr>
          <w:divsChild>
            <w:div w:id="39605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88893">
      <w:bodyDiv w:val="1"/>
      <w:marLeft w:val="0"/>
      <w:marRight w:val="0"/>
      <w:marTop w:val="0"/>
      <w:marBottom w:val="0"/>
      <w:divBdr>
        <w:top w:val="none" w:sz="0" w:space="0" w:color="auto"/>
        <w:left w:val="none" w:sz="0" w:space="0" w:color="auto"/>
        <w:bottom w:val="none" w:sz="0" w:space="0" w:color="auto"/>
        <w:right w:val="none" w:sz="0" w:space="0" w:color="auto"/>
      </w:divBdr>
    </w:div>
    <w:div w:id="982737885">
      <w:bodyDiv w:val="1"/>
      <w:marLeft w:val="0"/>
      <w:marRight w:val="0"/>
      <w:marTop w:val="0"/>
      <w:marBottom w:val="0"/>
      <w:divBdr>
        <w:top w:val="none" w:sz="0" w:space="0" w:color="auto"/>
        <w:left w:val="none" w:sz="0" w:space="0" w:color="auto"/>
        <w:bottom w:val="none" w:sz="0" w:space="0" w:color="auto"/>
        <w:right w:val="none" w:sz="0" w:space="0" w:color="auto"/>
      </w:divBdr>
    </w:div>
    <w:div w:id="984549011">
      <w:bodyDiv w:val="1"/>
      <w:marLeft w:val="0"/>
      <w:marRight w:val="0"/>
      <w:marTop w:val="0"/>
      <w:marBottom w:val="0"/>
      <w:divBdr>
        <w:top w:val="none" w:sz="0" w:space="0" w:color="auto"/>
        <w:left w:val="none" w:sz="0" w:space="0" w:color="auto"/>
        <w:bottom w:val="none" w:sz="0" w:space="0" w:color="auto"/>
        <w:right w:val="none" w:sz="0" w:space="0" w:color="auto"/>
      </w:divBdr>
    </w:div>
    <w:div w:id="1017389174">
      <w:bodyDiv w:val="1"/>
      <w:marLeft w:val="0"/>
      <w:marRight w:val="0"/>
      <w:marTop w:val="0"/>
      <w:marBottom w:val="0"/>
      <w:divBdr>
        <w:top w:val="none" w:sz="0" w:space="0" w:color="auto"/>
        <w:left w:val="none" w:sz="0" w:space="0" w:color="auto"/>
        <w:bottom w:val="none" w:sz="0" w:space="0" w:color="auto"/>
        <w:right w:val="none" w:sz="0" w:space="0" w:color="auto"/>
      </w:divBdr>
    </w:div>
    <w:div w:id="1210800706">
      <w:bodyDiv w:val="1"/>
      <w:marLeft w:val="0"/>
      <w:marRight w:val="0"/>
      <w:marTop w:val="0"/>
      <w:marBottom w:val="0"/>
      <w:divBdr>
        <w:top w:val="none" w:sz="0" w:space="0" w:color="auto"/>
        <w:left w:val="none" w:sz="0" w:space="0" w:color="auto"/>
        <w:bottom w:val="none" w:sz="0" w:space="0" w:color="auto"/>
        <w:right w:val="none" w:sz="0" w:space="0" w:color="auto"/>
      </w:divBdr>
    </w:div>
    <w:div w:id="1417287011">
      <w:bodyDiv w:val="1"/>
      <w:marLeft w:val="0"/>
      <w:marRight w:val="0"/>
      <w:marTop w:val="0"/>
      <w:marBottom w:val="0"/>
      <w:divBdr>
        <w:top w:val="none" w:sz="0" w:space="0" w:color="auto"/>
        <w:left w:val="none" w:sz="0" w:space="0" w:color="auto"/>
        <w:bottom w:val="none" w:sz="0" w:space="0" w:color="auto"/>
        <w:right w:val="none" w:sz="0" w:space="0" w:color="auto"/>
      </w:divBdr>
    </w:div>
    <w:div w:id="1496142744">
      <w:bodyDiv w:val="1"/>
      <w:marLeft w:val="0"/>
      <w:marRight w:val="0"/>
      <w:marTop w:val="0"/>
      <w:marBottom w:val="0"/>
      <w:divBdr>
        <w:top w:val="none" w:sz="0" w:space="0" w:color="auto"/>
        <w:left w:val="none" w:sz="0" w:space="0" w:color="auto"/>
        <w:bottom w:val="none" w:sz="0" w:space="0" w:color="auto"/>
        <w:right w:val="none" w:sz="0" w:space="0" w:color="auto"/>
      </w:divBdr>
      <w:divsChild>
        <w:div w:id="625938155">
          <w:marLeft w:val="0"/>
          <w:marRight w:val="0"/>
          <w:marTop w:val="0"/>
          <w:marBottom w:val="0"/>
          <w:divBdr>
            <w:top w:val="none" w:sz="0" w:space="0" w:color="auto"/>
            <w:left w:val="none" w:sz="0" w:space="0" w:color="auto"/>
            <w:bottom w:val="none" w:sz="0" w:space="0" w:color="auto"/>
            <w:right w:val="none" w:sz="0" w:space="0" w:color="auto"/>
          </w:divBdr>
          <w:divsChild>
            <w:div w:id="16049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05915">
      <w:bodyDiv w:val="1"/>
      <w:marLeft w:val="0"/>
      <w:marRight w:val="0"/>
      <w:marTop w:val="0"/>
      <w:marBottom w:val="0"/>
      <w:divBdr>
        <w:top w:val="none" w:sz="0" w:space="0" w:color="auto"/>
        <w:left w:val="none" w:sz="0" w:space="0" w:color="auto"/>
        <w:bottom w:val="none" w:sz="0" w:space="0" w:color="auto"/>
        <w:right w:val="none" w:sz="0" w:space="0" w:color="auto"/>
      </w:divBdr>
      <w:divsChild>
        <w:div w:id="1730493423">
          <w:marLeft w:val="0"/>
          <w:marRight w:val="0"/>
          <w:marTop w:val="0"/>
          <w:marBottom w:val="0"/>
          <w:divBdr>
            <w:top w:val="none" w:sz="0" w:space="0" w:color="auto"/>
            <w:left w:val="none" w:sz="0" w:space="0" w:color="auto"/>
            <w:bottom w:val="none" w:sz="0" w:space="0" w:color="auto"/>
            <w:right w:val="none" w:sz="0" w:space="0" w:color="auto"/>
          </w:divBdr>
          <w:divsChild>
            <w:div w:id="192730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061601">
      <w:bodyDiv w:val="1"/>
      <w:marLeft w:val="0"/>
      <w:marRight w:val="0"/>
      <w:marTop w:val="0"/>
      <w:marBottom w:val="0"/>
      <w:divBdr>
        <w:top w:val="none" w:sz="0" w:space="0" w:color="auto"/>
        <w:left w:val="none" w:sz="0" w:space="0" w:color="auto"/>
        <w:bottom w:val="none" w:sz="0" w:space="0" w:color="auto"/>
        <w:right w:val="none" w:sz="0" w:space="0" w:color="auto"/>
      </w:divBdr>
      <w:divsChild>
        <w:div w:id="217514941">
          <w:marLeft w:val="0"/>
          <w:marRight w:val="0"/>
          <w:marTop w:val="0"/>
          <w:marBottom w:val="0"/>
          <w:divBdr>
            <w:top w:val="none" w:sz="0" w:space="0" w:color="auto"/>
            <w:left w:val="none" w:sz="0" w:space="0" w:color="auto"/>
            <w:bottom w:val="none" w:sz="0" w:space="0" w:color="auto"/>
            <w:right w:val="none" w:sz="0" w:space="0" w:color="auto"/>
          </w:divBdr>
          <w:divsChild>
            <w:div w:id="276259161">
              <w:marLeft w:val="0"/>
              <w:marRight w:val="0"/>
              <w:marTop w:val="0"/>
              <w:marBottom w:val="0"/>
              <w:divBdr>
                <w:top w:val="none" w:sz="0" w:space="0" w:color="auto"/>
                <w:left w:val="none" w:sz="0" w:space="0" w:color="auto"/>
                <w:bottom w:val="none" w:sz="0" w:space="0" w:color="auto"/>
                <w:right w:val="none" w:sz="0" w:space="0" w:color="auto"/>
              </w:divBdr>
              <w:divsChild>
                <w:div w:id="1222669831">
                  <w:marLeft w:val="0"/>
                  <w:marRight w:val="0"/>
                  <w:marTop w:val="0"/>
                  <w:marBottom w:val="0"/>
                  <w:divBdr>
                    <w:top w:val="none" w:sz="0" w:space="0" w:color="auto"/>
                    <w:left w:val="none" w:sz="0" w:space="0" w:color="auto"/>
                    <w:bottom w:val="none" w:sz="0" w:space="0" w:color="auto"/>
                    <w:right w:val="none" w:sz="0" w:space="0" w:color="auto"/>
                  </w:divBdr>
                  <w:divsChild>
                    <w:div w:id="86853399">
                      <w:marLeft w:val="0"/>
                      <w:marRight w:val="0"/>
                      <w:marTop w:val="0"/>
                      <w:marBottom w:val="0"/>
                      <w:divBdr>
                        <w:top w:val="none" w:sz="0" w:space="0" w:color="auto"/>
                        <w:left w:val="none" w:sz="0" w:space="0" w:color="auto"/>
                        <w:bottom w:val="none" w:sz="0" w:space="0" w:color="auto"/>
                        <w:right w:val="none" w:sz="0" w:space="0" w:color="auto"/>
                      </w:divBdr>
                      <w:divsChild>
                        <w:div w:id="343633144">
                          <w:marLeft w:val="0"/>
                          <w:marRight w:val="0"/>
                          <w:marTop w:val="0"/>
                          <w:marBottom w:val="0"/>
                          <w:divBdr>
                            <w:top w:val="none" w:sz="0" w:space="0" w:color="auto"/>
                            <w:left w:val="none" w:sz="0" w:space="0" w:color="auto"/>
                            <w:bottom w:val="none" w:sz="0" w:space="0" w:color="auto"/>
                            <w:right w:val="none" w:sz="0" w:space="0" w:color="auto"/>
                          </w:divBdr>
                          <w:divsChild>
                            <w:div w:id="1572736462">
                              <w:marLeft w:val="0"/>
                              <w:marRight w:val="0"/>
                              <w:marTop w:val="15"/>
                              <w:marBottom w:val="0"/>
                              <w:divBdr>
                                <w:top w:val="none" w:sz="0" w:space="0" w:color="auto"/>
                                <w:left w:val="none" w:sz="0" w:space="0" w:color="auto"/>
                                <w:bottom w:val="none" w:sz="0" w:space="0" w:color="auto"/>
                                <w:right w:val="none" w:sz="0" w:space="0" w:color="auto"/>
                              </w:divBdr>
                              <w:divsChild>
                                <w:div w:id="1687242773">
                                  <w:marLeft w:val="0"/>
                                  <w:marRight w:val="15"/>
                                  <w:marTop w:val="0"/>
                                  <w:marBottom w:val="0"/>
                                  <w:divBdr>
                                    <w:top w:val="none" w:sz="0" w:space="0" w:color="auto"/>
                                    <w:left w:val="none" w:sz="0" w:space="0" w:color="auto"/>
                                    <w:bottom w:val="none" w:sz="0" w:space="0" w:color="auto"/>
                                    <w:right w:val="none" w:sz="0" w:space="0" w:color="auto"/>
                                  </w:divBdr>
                                  <w:divsChild>
                                    <w:div w:id="1513104029">
                                      <w:marLeft w:val="0"/>
                                      <w:marRight w:val="0"/>
                                      <w:marTop w:val="0"/>
                                      <w:marBottom w:val="0"/>
                                      <w:divBdr>
                                        <w:top w:val="none" w:sz="0" w:space="0" w:color="auto"/>
                                        <w:left w:val="none" w:sz="0" w:space="0" w:color="auto"/>
                                        <w:bottom w:val="none" w:sz="0" w:space="0" w:color="auto"/>
                                        <w:right w:val="none" w:sz="0" w:space="0" w:color="auto"/>
                                      </w:divBdr>
                                      <w:divsChild>
                                        <w:div w:id="31341928">
                                          <w:marLeft w:val="0"/>
                                          <w:marRight w:val="0"/>
                                          <w:marTop w:val="0"/>
                                          <w:marBottom w:val="0"/>
                                          <w:divBdr>
                                            <w:top w:val="none" w:sz="0" w:space="0" w:color="auto"/>
                                            <w:left w:val="none" w:sz="0" w:space="0" w:color="auto"/>
                                            <w:bottom w:val="none" w:sz="0" w:space="0" w:color="auto"/>
                                            <w:right w:val="none" w:sz="0" w:space="0" w:color="auto"/>
                                          </w:divBdr>
                                          <w:divsChild>
                                            <w:div w:id="1110008712">
                                              <w:marLeft w:val="0"/>
                                              <w:marRight w:val="0"/>
                                              <w:marTop w:val="0"/>
                                              <w:marBottom w:val="0"/>
                                              <w:divBdr>
                                                <w:top w:val="none" w:sz="0" w:space="0" w:color="auto"/>
                                                <w:left w:val="none" w:sz="0" w:space="0" w:color="auto"/>
                                                <w:bottom w:val="none" w:sz="0" w:space="0" w:color="auto"/>
                                                <w:right w:val="none" w:sz="0" w:space="0" w:color="auto"/>
                                              </w:divBdr>
                                              <w:divsChild>
                                                <w:div w:id="130221728">
                                                  <w:marLeft w:val="0"/>
                                                  <w:marRight w:val="0"/>
                                                  <w:marTop w:val="0"/>
                                                  <w:marBottom w:val="0"/>
                                                  <w:divBdr>
                                                    <w:top w:val="none" w:sz="0" w:space="0" w:color="auto"/>
                                                    <w:left w:val="none" w:sz="0" w:space="0" w:color="auto"/>
                                                    <w:bottom w:val="none" w:sz="0" w:space="0" w:color="auto"/>
                                                    <w:right w:val="none" w:sz="0" w:space="0" w:color="auto"/>
                                                  </w:divBdr>
                                                  <w:divsChild>
                                                    <w:div w:id="13574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7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658357">
      <w:bodyDiv w:val="1"/>
      <w:marLeft w:val="0"/>
      <w:marRight w:val="0"/>
      <w:marTop w:val="0"/>
      <w:marBottom w:val="0"/>
      <w:divBdr>
        <w:top w:val="none" w:sz="0" w:space="0" w:color="auto"/>
        <w:left w:val="none" w:sz="0" w:space="0" w:color="auto"/>
        <w:bottom w:val="none" w:sz="0" w:space="0" w:color="auto"/>
        <w:right w:val="none" w:sz="0" w:space="0" w:color="auto"/>
      </w:divBdr>
    </w:div>
    <w:div w:id="1700426565">
      <w:bodyDiv w:val="1"/>
      <w:marLeft w:val="0"/>
      <w:marRight w:val="0"/>
      <w:marTop w:val="0"/>
      <w:marBottom w:val="0"/>
      <w:divBdr>
        <w:top w:val="none" w:sz="0" w:space="0" w:color="auto"/>
        <w:left w:val="none" w:sz="0" w:space="0" w:color="auto"/>
        <w:bottom w:val="none" w:sz="0" w:space="0" w:color="auto"/>
        <w:right w:val="none" w:sz="0" w:space="0" w:color="auto"/>
      </w:divBdr>
      <w:divsChild>
        <w:div w:id="473181278">
          <w:marLeft w:val="0"/>
          <w:marRight w:val="0"/>
          <w:marTop w:val="0"/>
          <w:marBottom w:val="0"/>
          <w:divBdr>
            <w:top w:val="none" w:sz="0" w:space="0" w:color="auto"/>
            <w:left w:val="none" w:sz="0" w:space="0" w:color="auto"/>
            <w:bottom w:val="none" w:sz="0" w:space="0" w:color="auto"/>
            <w:right w:val="none" w:sz="0" w:space="0" w:color="auto"/>
          </w:divBdr>
          <w:divsChild>
            <w:div w:id="181091756">
              <w:marLeft w:val="0"/>
              <w:marRight w:val="0"/>
              <w:marTop w:val="0"/>
              <w:marBottom w:val="0"/>
              <w:divBdr>
                <w:top w:val="none" w:sz="0" w:space="0" w:color="auto"/>
                <w:left w:val="none" w:sz="0" w:space="0" w:color="auto"/>
                <w:bottom w:val="none" w:sz="0" w:space="0" w:color="auto"/>
                <w:right w:val="none" w:sz="0" w:space="0" w:color="auto"/>
              </w:divBdr>
              <w:divsChild>
                <w:div w:id="1632251120">
                  <w:marLeft w:val="0"/>
                  <w:marRight w:val="0"/>
                  <w:marTop w:val="0"/>
                  <w:marBottom w:val="0"/>
                  <w:divBdr>
                    <w:top w:val="none" w:sz="0" w:space="0" w:color="auto"/>
                    <w:left w:val="none" w:sz="0" w:space="0" w:color="auto"/>
                    <w:bottom w:val="none" w:sz="0" w:space="0" w:color="auto"/>
                    <w:right w:val="none" w:sz="0" w:space="0" w:color="auto"/>
                  </w:divBdr>
                  <w:divsChild>
                    <w:div w:id="126121831">
                      <w:marLeft w:val="0"/>
                      <w:marRight w:val="0"/>
                      <w:marTop w:val="0"/>
                      <w:marBottom w:val="0"/>
                      <w:divBdr>
                        <w:top w:val="none" w:sz="0" w:space="0" w:color="auto"/>
                        <w:left w:val="none" w:sz="0" w:space="0" w:color="auto"/>
                        <w:bottom w:val="none" w:sz="0" w:space="0" w:color="auto"/>
                        <w:right w:val="none" w:sz="0" w:space="0" w:color="auto"/>
                      </w:divBdr>
                      <w:divsChild>
                        <w:div w:id="957368602">
                          <w:marLeft w:val="0"/>
                          <w:marRight w:val="0"/>
                          <w:marTop w:val="0"/>
                          <w:marBottom w:val="0"/>
                          <w:divBdr>
                            <w:top w:val="none" w:sz="0" w:space="0" w:color="auto"/>
                            <w:left w:val="none" w:sz="0" w:space="0" w:color="auto"/>
                            <w:bottom w:val="none" w:sz="0" w:space="0" w:color="auto"/>
                            <w:right w:val="none" w:sz="0" w:space="0" w:color="auto"/>
                          </w:divBdr>
                          <w:divsChild>
                            <w:div w:id="1581987108">
                              <w:marLeft w:val="0"/>
                              <w:marRight w:val="0"/>
                              <w:marTop w:val="15"/>
                              <w:marBottom w:val="0"/>
                              <w:divBdr>
                                <w:top w:val="none" w:sz="0" w:space="0" w:color="auto"/>
                                <w:left w:val="none" w:sz="0" w:space="0" w:color="auto"/>
                                <w:bottom w:val="none" w:sz="0" w:space="0" w:color="auto"/>
                                <w:right w:val="none" w:sz="0" w:space="0" w:color="auto"/>
                              </w:divBdr>
                              <w:divsChild>
                                <w:div w:id="1472402059">
                                  <w:marLeft w:val="0"/>
                                  <w:marRight w:val="15"/>
                                  <w:marTop w:val="0"/>
                                  <w:marBottom w:val="0"/>
                                  <w:divBdr>
                                    <w:top w:val="none" w:sz="0" w:space="0" w:color="auto"/>
                                    <w:left w:val="none" w:sz="0" w:space="0" w:color="auto"/>
                                    <w:bottom w:val="none" w:sz="0" w:space="0" w:color="auto"/>
                                    <w:right w:val="none" w:sz="0" w:space="0" w:color="auto"/>
                                  </w:divBdr>
                                  <w:divsChild>
                                    <w:div w:id="1356688117">
                                      <w:marLeft w:val="0"/>
                                      <w:marRight w:val="0"/>
                                      <w:marTop w:val="0"/>
                                      <w:marBottom w:val="0"/>
                                      <w:divBdr>
                                        <w:top w:val="none" w:sz="0" w:space="0" w:color="auto"/>
                                        <w:left w:val="none" w:sz="0" w:space="0" w:color="auto"/>
                                        <w:bottom w:val="none" w:sz="0" w:space="0" w:color="auto"/>
                                        <w:right w:val="none" w:sz="0" w:space="0" w:color="auto"/>
                                      </w:divBdr>
                                      <w:divsChild>
                                        <w:div w:id="987247218">
                                          <w:marLeft w:val="0"/>
                                          <w:marRight w:val="0"/>
                                          <w:marTop w:val="0"/>
                                          <w:marBottom w:val="0"/>
                                          <w:divBdr>
                                            <w:top w:val="none" w:sz="0" w:space="0" w:color="auto"/>
                                            <w:left w:val="none" w:sz="0" w:space="0" w:color="auto"/>
                                            <w:bottom w:val="none" w:sz="0" w:space="0" w:color="auto"/>
                                            <w:right w:val="none" w:sz="0" w:space="0" w:color="auto"/>
                                          </w:divBdr>
                                          <w:divsChild>
                                            <w:div w:id="943928242">
                                              <w:marLeft w:val="0"/>
                                              <w:marRight w:val="0"/>
                                              <w:marTop w:val="0"/>
                                              <w:marBottom w:val="0"/>
                                              <w:divBdr>
                                                <w:top w:val="none" w:sz="0" w:space="0" w:color="auto"/>
                                                <w:left w:val="none" w:sz="0" w:space="0" w:color="auto"/>
                                                <w:bottom w:val="none" w:sz="0" w:space="0" w:color="auto"/>
                                                <w:right w:val="none" w:sz="0" w:space="0" w:color="auto"/>
                                              </w:divBdr>
                                              <w:divsChild>
                                                <w:div w:id="1562444058">
                                                  <w:marLeft w:val="0"/>
                                                  <w:marRight w:val="0"/>
                                                  <w:marTop w:val="0"/>
                                                  <w:marBottom w:val="0"/>
                                                  <w:divBdr>
                                                    <w:top w:val="none" w:sz="0" w:space="0" w:color="auto"/>
                                                    <w:left w:val="none" w:sz="0" w:space="0" w:color="auto"/>
                                                    <w:bottom w:val="none" w:sz="0" w:space="0" w:color="auto"/>
                                                    <w:right w:val="none" w:sz="0" w:space="0" w:color="auto"/>
                                                  </w:divBdr>
                                                  <w:divsChild>
                                                    <w:div w:id="154062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814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1560</TotalTime>
  <Pages>4</Pages>
  <Words>1127</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Khaled</dc:creator>
  <cp:keywords/>
  <dc:description/>
  <cp:lastModifiedBy>Aya Khaled</cp:lastModifiedBy>
  <cp:revision>2</cp:revision>
  <dcterms:created xsi:type="dcterms:W3CDTF">2024-09-24T18:19:00Z</dcterms:created>
  <dcterms:modified xsi:type="dcterms:W3CDTF">2025-02-16T11:02:00Z</dcterms:modified>
</cp:coreProperties>
</file>