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4891" w14:textId="0347F103" w:rsidR="009768B5" w:rsidRDefault="001705A5" w:rsidP="001705A5">
      <w:pPr>
        <w:bidi/>
        <w:rPr>
          <w:rtl/>
        </w:rPr>
      </w:pPr>
      <w:r>
        <w:rPr>
          <w:rFonts w:hint="cs"/>
          <w:rtl/>
        </w:rPr>
        <w:t>רשימת אילוצי נכונות ומיקומם בפרוייקט: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41"/>
        <w:gridCol w:w="3038"/>
        <w:gridCol w:w="2837"/>
      </w:tblGrid>
      <w:tr w:rsidR="001705A5" w14:paraId="03169879" w14:textId="52C9C7D9" w:rsidTr="001705A5">
        <w:tc>
          <w:tcPr>
            <w:tcW w:w="3141" w:type="dxa"/>
          </w:tcPr>
          <w:p w14:paraId="759E7DB4" w14:textId="5085E0FD" w:rsidR="001705A5" w:rsidRPr="001705A5" w:rsidRDefault="001705A5" w:rsidP="001705A5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אילוץ</w:t>
            </w:r>
          </w:p>
        </w:tc>
        <w:tc>
          <w:tcPr>
            <w:tcW w:w="3038" w:type="dxa"/>
          </w:tcPr>
          <w:p w14:paraId="5C494CDD" w14:textId="0FC8CC8B" w:rsidR="001705A5" w:rsidRPr="001705A5" w:rsidRDefault="001705A5" w:rsidP="001705A5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מחלקה</w:t>
            </w:r>
          </w:p>
        </w:tc>
        <w:tc>
          <w:tcPr>
            <w:tcW w:w="2837" w:type="dxa"/>
          </w:tcPr>
          <w:p w14:paraId="2204B031" w14:textId="600D8909" w:rsidR="001705A5" w:rsidRPr="001705A5" w:rsidRDefault="001705A5" w:rsidP="001705A5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מתודה</w:t>
            </w:r>
          </w:p>
        </w:tc>
      </w:tr>
      <w:tr w:rsidR="001705A5" w14:paraId="5F0162FD" w14:textId="28E811E8" w:rsidTr="001705A5">
        <w:tc>
          <w:tcPr>
            <w:tcW w:w="3141" w:type="dxa"/>
          </w:tcPr>
          <w:p w14:paraId="14E419CD" w14:textId="2B4BAED5" w:rsidR="001705A5" w:rsidRDefault="001705A5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1.למנוי יש שם יחיד המזהה אותו במערכת.</w:t>
            </w:r>
          </w:p>
        </w:tc>
        <w:tc>
          <w:tcPr>
            <w:tcW w:w="3038" w:type="dxa"/>
          </w:tcPr>
          <w:p w14:paraId="0DBE77AA" w14:textId="3BA2C089" w:rsidR="001705A5" w:rsidRPr="001705A5" w:rsidRDefault="001705A5" w:rsidP="001705A5">
            <w:pPr>
              <w:bidi/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2837" w:type="dxa"/>
          </w:tcPr>
          <w:p w14:paraId="6A03BD68" w14:textId="15B6F228" w:rsidR="001705A5" w:rsidRPr="001705A5" w:rsidRDefault="001705A5" w:rsidP="001705A5">
            <w:pPr>
              <w:bidi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ValidateName</w:t>
            </w:r>
            <w:proofErr w:type="spellEnd"/>
          </w:p>
        </w:tc>
      </w:tr>
      <w:tr w:rsidR="001705A5" w14:paraId="1D393695" w14:textId="2C862D9A" w:rsidTr="001705A5">
        <w:tc>
          <w:tcPr>
            <w:tcW w:w="3141" w:type="dxa"/>
          </w:tcPr>
          <w:p w14:paraId="533F6085" w14:textId="11CD2DFE" w:rsidR="001705A5" w:rsidRDefault="001705A5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2.יש למערכת לפחות מנהל אחד.</w:t>
            </w:r>
          </w:p>
        </w:tc>
        <w:tc>
          <w:tcPr>
            <w:tcW w:w="3038" w:type="dxa"/>
          </w:tcPr>
          <w:p w14:paraId="4166BBA3" w14:textId="54D94CCA" w:rsidR="001705A5" w:rsidRPr="00400871" w:rsidRDefault="00400871" w:rsidP="001705A5">
            <w:pPr>
              <w:bidi/>
              <w:rPr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2837" w:type="dxa"/>
          </w:tcPr>
          <w:p w14:paraId="32903939" w14:textId="39974396" w:rsidR="001705A5" w:rsidRPr="00400871" w:rsidRDefault="00400871" w:rsidP="001705A5">
            <w:pPr>
              <w:bidi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firstInitMarket</w:t>
            </w:r>
            <w:proofErr w:type="spellEnd"/>
          </w:p>
        </w:tc>
      </w:tr>
      <w:tr w:rsidR="001705A5" w14:paraId="67266B4A" w14:textId="61F01619" w:rsidTr="001705A5">
        <w:tc>
          <w:tcPr>
            <w:tcW w:w="3141" w:type="dxa"/>
          </w:tcPr>
          <w:p w14:paraId="36EFA7DA" w14:textId="491DEAF8" w:rsidR="001705A5" w:rsidRDefault="001705A5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3.בעל חנות או מנהל חנות חייב להיות מנוי.</w:t>
            </w:r>
          </w:p>
        </w:tc>
        <w:tc>
          <w:tcPr>
            <w:tcW w:w="3038" w:type="dxa"/>
          </w:tcPr>
          <w:p w14:paraId="2307391A" w14:textId="694EFDA3" w:rsidR="001705A5" w:rsidRPr="00400871" w:rsidRDefault="00400871" w:rsidP="001705A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2837" w:type="dxa"/>
          </w:tcPr>
          <w:p w14:paraId="35BADE52" w14:textId="77777777" w:rsidR="001705A5" w:rsidRDefault="00400871" w:rsidP="001705A5">
            <w:pPr>
              <w:bidi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appoingShopManager</w:t>
            </w:r>
            <w:proofErr w:type="spellEnd"/>
            <w:r w:rsidR="003B38AB">
              <w:rPr>
                <w:lang w:val="en-US"/>
              </w:rPr>
              <w:t>/</w:t>
            </w:r>
          </w:p>
          <w:p w14:paraId="528CA77B" w14:textId="16EEBA36" w:rsidR="003B38AB" w:rsidRPr="00400871" w:rsidRDefault="003B38AB" w:rsidP="003B38AB">
            <w:pPr>
              <w:bidi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appointShopOwner</w:t>
            </w:r>
            <w:proofErr w:type="spellEnd"/>
          </w:p>
        </w:tc>
      </w:tr>
      <w:tr w:rsidR="001705A5" w14:paraId="1D2BF0B2" w14:textId="7901F0D2" w:rsidTr="001705A5">
        <w:tc>
          <w:tcPr>
            <w:tcW w:w="3141" w:type="dxa"/>
          </w:tcPr>
          <w:p w14:paraId="47EEF5B6" w14:textId="7F93E630" w:rsidR="001705A5" w:rsidRDefault="001705A5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4.פעולות בשוק מבוצעות רק ע"י משתמשים המבקרים בשוק.</w:t>
            </w:r>
          </w:p>
        </w:tc>
        <w:tc>
          <w:tcPr>
            <w:tcW w:w="3038" w:type="dxa"/>
          </w:tcPr>
          <w:p w14:paraId="35551C50" w14:textId="2F2F93CF" w:rsidR="001705A5" w:rsidRPr="00C81C13" w:rsidRDefault="00C81C13" w:rsidP="001705A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2837" w:type="dxa"/>
          </w:tcPr>
          <w:p w14:paraId="5A80B202" w14:textId="77777777" w:rsidR="001705A5" w:rsidRDefault="001705A5" w:rsidP="001705A5">
            <w:pPr>
              <w:bidi/>
              <w:rPr>
                <w:rtl/>
              </w:rPr>
            </w:pPr>
          </w:p>
        </w:tc>
      </w:tr>
      <w:tr w:rsidR="001705A5" w14:paraId="6142A0D7" w14:textId="1639CB2C" w:rsidTr="001705A5">
        <w:tc>
          <w:tcPr>
            <w:tcW w:w="3141" w:type="dxa"/>
          </w:tcPr>
          <w:p w14:paraId="39BDA904" w14:textId="5396F5AB" w:rsidR="001705A5" w:rsidRDefault="001705A5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5.לחנות פעילה חייב להיות לפחות בעל חנות אחד.</w:t>
            </w:r>
          </w:p>
        </w:tc>
        <w:tc>
          <w:tcPr>
            <w:tcW w:w="3038" w:type="dxa"/>
          </w:tcPr>
          <w:p w14:paraId="3C09DBD0" w14:textId="5318BD63" w:rsidR="001705A5" w:rsidRDefault="00C81C13" w:rsidP="001705A5">
            <w:pPr>
              <w:bidi/>
              <w:rPr>
                <w:rtl/>
              </w:rPr>
            </w:pPr>
            <w:r>
              <w:rPr>
                <w:lang w:val="en-US"/>
              </w:rPr>
              <w:t>TBD – Not a requirement for this version</w:t>
            </w:r>
          </w:p>
        </w:tc>
        <w:tc>
          <w:tcPr>
            <w:tcW w:w="2837" w:type="dxa"/>
          </w:tcPr>
          <w:p w14:paraId="423425A9" w14:textId="77777777" w:rsidR="001705A5" w:rsidRDefault="001705A5" w:rsidP="001705A5">
            <w:pPr>
              <w:bidi/>
              <w:rPr>
                <w:rtl/>
              </w:rPr>
            </w:pPr>
          </w:p>
        </w:tc>
      </w:tr>
      <w:tr w:rsidR="001705A5" w14:paraId="08CB9B46" w14:textId="65959397" w:rsidTr="001705A5">
        <w:tc>
          <w:tcPr>
            <w:tcW w:w="3141" w:type="dxa"/>
          </w:tcPr>
          <w:p w14:paraId="54212F9F" w14:textId="16C20468" w:rsidR="001705A5" w:rsidRDefault="001705A5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  <w:r w:rsidR="00AA097C">
              <w:rPr>
                <w:rFonts w:hint="cs"/>
                <w:rtl/>
              </w:rPr>
              <w:t>.1</w:t>
            </w:r>
            <w:r>
              <w:rPr>
                <w:rFonts w:hint="cs"/>
                <w:rtl/>
              </w:rPr>
              <w:t xml:space="preserve">.לחנות </w:t>
            </w:r>
            <w:r w:rsidR="00AA097C">
              <w:rPr>
                <w:rFonts w:hint="cs"/>
                <w:rtl/>
              </w:rPr>
              <w:t>חייבים להיות מוגדרים סוגי קניה והנחה.</w:t>
            </w:r>
          </w:p>
        </w:tc>
        <w:tc>
          <w:tcPr>
            <w:tcW w:w="3038" w:type="dxa"/>
          </w:tcPr>
          <w:p w14:paraId="182CC699" w14:textId="7BCDF3F4" w:rsidR="001705A5" w:rsidRDefault="00552E35" w:rsidP="001705A5">
            <w:pPr>
              <w:bidi/>
              <w:rPr>
                <w:rtl/>
              </w:rPr>
            </w:pPr>
            <w:r>
              <w:rPr>
                <w:lang w:val="en-US"/>
              </w:rPr>
              <w:t>TBD – Not a requirement for this version</w:t>
            </w:r>
          </w:p>
        </w:tc>
        <w:tc>
          <w:tcPr>
            <w:tcW w:w="2837" w:type="dxa"/>
          </w:tcPr>
          <w:p w14:paraId="364C07D5" w14:textId="77777777" w:rsidR="001705A5" w:rsidRDefault="001705A5" w:rsidP="001705A5">
            <w:pPr>
              <w:bidi/>
              <w:rPr>
                <w:rtl/>
              </w:rPr>
            </w:pPr>
          </w:p>
        </w:tc>
      </w:tr>
      <w:tr w:rsidR="001705A5" w14:paraId="40DECFF2" w14:textId="1DD55983" w:rsidTr="001705A5">
        <w:tc>
          <w:tcPr>
            <w:tcW w:w="3141" w:type="dxa"/>
          </w:tcPr>
          <w:p w14:paraId="06108F0B" w14:textId="1AD54731" w:rsidR="001705A5" w:rsidRDefault="00AA097C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6.2.לחנות חייבים להיות מוגדרים מדיניות רכישה והנחה.</w:t>
            </w:r>
          </w:p>
        </w:tc>
        <w:tc>
          <w:tcPr>
            <w:tcW w:w="3038" w:type="dxa"/>
          </w:tcPr>
          <w:p w14:paraId="444C5ED4" w14:textId="2714E4BC" w:rsidR="001705A5" w:rsidRDefault="00552E35" w:rsidP="001705A5">
            <w:pPr>
              <w:bidi/>
              <w:rPr>
                <w:rtl/>
              </w:rPr>
            </w:pPr>
            <w:r>
              <w:rPr>
                <w:lang w:val="en-US"/>
              </w:rPr>
              <w:t>TBD – Not a requirement for this version</w:t>
            </w:r>
          </w:p>
        </w:tc>
        <w:tc>
          <w:tcPr>
            <w:tcW w:w="2837" w:type="dxa"/>
          </w:tcPr>
          <w:p w14:paraId="1CD7B5FB" w14:textId="77777777" w:rsidR="001705A5" w:rsidRDefault="001705A5" w:rsidP="001705A5">
            <w:pPr>
              <w:bidi/>
              <w:rPr>
                <w:rtl/>
              </w:rPr>
            </w:pPr>
          </w:p>
        </w:tc>
      </w:tr>
      <w:tr w:rsidR="001705A5" w14:paraId="58DBBFA6" w14:textId="77777777" w:rsidTr="001705A5">
        <w:tc>
          <w:tcPr>
            <w:tcW w:w="3141" w:type="dxa"/>
          </w:tcPr>
          <w:p w14:paraId="6986BF28" w14:textId="77777777" w:rsidR="001705A5" w:rsidRDefault="00AA097C" w:rsidP="001705A5">
            <w:pPr>
              <w:bidi/>
            </w:pPr>
            <w:r>
              <w:rPr>
                <w:rFonts w:hint="cs"/>
                <w:rtl/>
              </w:rPr>
              <w:t>7.לקונה יש עגלת קניות יחידה המורכבת מאוסף סלי הקניה שלו.</w:t>
            </w:r>
          </w:p>
          <w:p w14:paraId="52DD3957" w14:textId="716050A6" w:rsidR="00030F05" w:rsidRDefault="00030F05" w:rsidP="00030F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לקונה יש לכל היותר סל קניות יחיד עבור חנות כלשהי.</w:t>
            </w:r>
          </w:p>
        </w:tc>
        <w:tc>
          <w:tcPr>
            <w:tcW w:w="3038" w:type="dxa"/>
          </w:tcPr>
          <w:p w14:paraId="0BED9A52" w14:textId="300FE608" w:rsidR="001705A5" w:rsidRPr="00552E35" w:rsidRDefault="00552E35" w:rsidP="001705A5">
            <w:pPr>
              <w:bidi/>
              <w:rPr>
                <w:lang w:val="en-US"/>
              </w:rPr>
            </w:pPr>
            <w:r>
              <w:rPr>
                <w:lang w:val="en-US"/>
              </w:rPr>
              <w:t>Shopping cart</w:t>
            </w:r>
          </w:p>
        </w:tc>
        <w:tc>
          <w:tcPr>
            <w:tcW w:w="2837" w:type="dxa"/>
          </w:tcPr>
          <w:p w14:paraId="3545FBDB" w14:textId="447B5F03" w:rsidR="001705A5" w:rsidRPr="00552E35" w:rsidRDefault="00552E35" w:rsidP="001705A5">
            <w:pPr>
              <w:bidi/>
              <w:rPr>
                <w:lang w:val="en-US"/>
              </w:rPr>
            </w:pPr>
            <w:r>
              <w:rPr>
                <w:rFonts w:hint="cs"/>
                <w:lang w:val="en-US"/>
              </w:rPr>
              <w:t>F</w:t>
            </w:r>
            <w:r>
              <w:rPr>
                <w:lang w:val="en-US"/>
              </w:rPr>
              <w:t xml:space="preserve">ield </w:t>
            </w:r>
            <w:r w:rsidR="00030F05">
              <w:rPr>
                <w:lang w:val="en-US"/>
              </w:rPr>
              <w:t>cart is a map where shop is the key</w:t>
            </w:r>
          </w:p>
        </w:tc>
      </w:tr>
      <w:tr w:rsidR="001705A5" w14:paraId="72245ABD" w14:textId="77777777" w:rsidTr="001705A5">
        <w:tc>
          <w:tcPr>
            <w:tcW w:w="3141" w:type="dxa"/>
          </w:tcPr>
          <w:p w14:paraId="02389233" w14:textId="2E28E708" w:rsidR="001705A5" w:rsidRDefault="00AA097C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8.עגלת הקניות של קונה (אורח או מנוי) הינה בבעלותו הבלעדית ולא ניתנת לשינוי ע"י שום משתמש אחר.</w:t>
            </w:r>
          </w:p>
          <w:p w14:paraId="01541AE6" w14:textId="3F462CFC" w:rsidR="00AA097C" w:rsidRDefault="00AA097C" w:rsidP="00AA097C">
            <w:pPr>
              <w:bidi/>
              <w:rPr>
                <w:rtl/>
              </w:rPr>
            </w:pPr>
          </w:p>
        </w:tc>
        <w:tc>
          <w:tcPr>
            <w:tcW w:w="3038" w:type="dxa"/>
          </w:tcPr>
          <w:p w14:paraId="1298A9FF" w14:textId="0C8F5B25" w:rsidR="001705A5" w:rsidRPr="006B2223" w:rsidRDefault="006B2223" w:rsidP="001705A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2837" w:type="dxa"/>
          </w:tcPr>
          <w:p w14:paraId="05BE5736" w14:textId="3F90858B" w:rsidR="001705A5" w:rsidRPr="006B2223" w:rsidRDefault="006B2223" w:rsidP="001705A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Each access to shopping cart is by name</w:t>
            </w:r>
          </w:p>
        </w:tc>
      </w:tr>
      <w:tr w:rsidR="001705A5" w14:paraId="1DE15B41" w14:textId="77777777" w:rsidTr="001705A5">
        <w:tc>
          <w:tcPr>
            <w:tcW w:w="3141" w:type="dxa"/>
          </w:tcPr>
          <w:p w14:paraId="3D5C5A99" w14:textId="438D13E9" w:rsidR="001705A5" w:rsidRDefault="00AA097C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9.מלאי של מוצר בחנות אינו שלילי.</w:t>
            </w:r>
          </w:p>
        </w:tc>
        <w:tc>
          <w:tcPr>
            <w:tcW w:w="3038" w:type="dxa"/>
          </w:tcPr>
          <w:p w14:paraId="1B0C6318" w14:textId="7B1FA76E" w:rsidR="001705A5" w:rsidRPr="006B2223" w:rsidRDefault="006B2223" w:rsidP="001705A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Shop</w:t>
            </w:r>
          </w:p>
        </w:tc>
        <w:tc>
          <w:tcPr>
            <w:tcW w:w="2837" w:type="dxa"/>
          </w:tcPr>
          <w:p w14:paraId="45425C72" w14:textId="485F56C3" w:rsidR="001705A5" w:rsidRPr="006B2223" w:rsidRDefault="006B2223" w:rsidP="001705A5">
            <w:pPr>
              <w:bidi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AddItem</w:t>
            </w:r>
            <w:proofErr w:type="spellEnd"/>
          </w:p>
        </w:tc>
      </w:tr>
      <w:tr w:rsidR="001705A5" w14:paraId="51A6F5C3" w14:textId="77777777" w:rsidTr="001705A5">
        <w:tc>
          <w:tcPr>
            <w:tcW w:w="3141" w:type="dxa"/>
          </w:tcPr>
          <w:p w14:paraId="69769E48" w14:textId="778BA0F4" w:rsidR="001705A5" w:rsidRDefault="00AA097C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10.1. ניתן לגבות כסף מקונים רק עבור עסקאות שהושלמו שהם ביצעו. ניתן לגבות רק את הסכומים שהוצהרו.</w:t>
            </w:r>
          </w:p>
        </w:tc>
        <w:tc>
          <w:tcPr>
            <w:tcW w:w="3038" w:type="dxa"/>
          </w:tcPr>
          <w:p w14:paraId="06A32FEA" w14:textId="62E22025" w:rsidR="001705A5" w:rsidRPr="006B2223" w:rsidRDefault="006B2223" w:rsidP="001705A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2837" w:type="dxa"/>
          </w:tcPr>
          <w:p w14:paraId="3D71CBDF" w14:textId="614AF257" w:rsidR="001705A5" w:rsidRDefault="006B2223" w:rsidP="001705A5">
            <w:pPr>
              <w:bidi/>
              <w:rPr>
                <w:rtl/>
              </w:rPr>
            </w:pPr>
            <w:proofErr w:type="spellStart"/>
            <w:r>
              <w:rPr>
                <w:lang w:val="en-US"/>
              </w:rPr>
              <w:t>buyShoppingCart</w:t>
            </w:r>
            <w:proofErr w:type="spellEnd"/>
          </w:p>
        </w:tc>
      </w:tr>
      <w:tr w:rsidR="001705A5" w14:paraId="765D004D" w14:textId="77777777" w:rsidTr="001705A5">
        <w:tc>
          <w:tcPr>
            <w:tcW w:w="3141" w:type="dxa"/>
          </w:tcPr>
          <w:p w14:paraId="0D2F2C2F" w14:textId="20109A03" w:rsidR="001705A5" w:rsidRDefault="00AA097C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10.2.תהליך קנייה מסתיים בהצלחה רק אם שולם הסכום הנדרש ורק אם האספקה אושרה.</w:t>
            </w:r>
          </w:p>
        </w:tc>
        <w:tc>
          <w:tcPr>
            <w:tcW w:w="3038" w:type="dxa"/>
          </w:tcPr>
          <w:p w14:paraId="65BEC197" w14:textId="432F4A1A" w:rsidR="001705A5" w:rsidRPr="006B2223" w:rsidRDefault="006B2223" w:rsidP="001705A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2837" w:type="dxa"/>
          </w:tcPr>
          <w:p w14:paraId="6215B8BC" w14:textId="17A648FE" w:rsidR="001705A5" w:rsidRDefault="006B2223" w:rsidP="001705A5">
            <w:pPr>
              <w:bidi/>
              <w:rPr>
                <w:rtl/>
              </w:rPr>
            </w:pPr>
            <w:proofErr w:type="spellStart"/>
            <w:r>
              <w:rPr>
                <w:lang w:val="en-US"/>
              </w:rPr>
              <w:t>buyShoppingCart</w:t>
            </w:r>
            <w:proofErr w:type="spellEnd"/>
          </w:p>
        </w:tc>
      </w:tr>
      <w:tr w:rsidR="001705A5" w14:paraId="68723250" w14:textId="77777777" w:rsidTr="001705A5">
        <w:tc>
          <w:tcPr>
            <w:tcW w:w="3141" w:type="dxa"/>
          </w:tcPr>
          <w:p w14:paraId="68E17B69" w14:textId="1D2795C3" w:rsidR="001705A5" w:rsidRDefault="00AA097C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10.3.מוכר יכול לקבל תשלום רק עבור הליך קנייה מוצלח.</w:t>
            </w:r>
          </w:p>
        </w:tc>
        <w:tc>
          <w:tcPr>
            <w:tcW w:w="3038" w:type="dxa"/>
          </w:tcPr>
          <w:p w14:paraId="2D486BA6" w14:textId="67A4D6A9" w:rsidR="001705A5" w:rsidRPr="006B2223" w:rsidRDefault="006B2223" w:rsidP="001705A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2837" w:type="dxa"/>
          </w:tcPr>
          <w:p w14:paraId="4E56867C" w14:textId="11274229" w:rsidR="001705A5" w:rsidRPr="006B2223" w:rsidRDefault="006B2223" w:rsidP="001705A5">
            <w:pPr>
              <w:bidi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buyShoppingCart</w:t>
            </w:r>
            <w:proofErr w:type="spellEnd"/>
          </w:p>
        </w:tc>
      </w:tr>
      <w:tr w:rsidR="00AA097C" w14:paraId="3FE08894" w14:textId="77777777" w:rsidTr="001705A5">
        <w:tc>
          <w:tcPr>
            <w:tcW w:w="3141" w:type="dxa"/>
          </w:tcPr>
          <w:p w14:paraId="05E478D0" w14:textId="0E1FAC9B" w:rsidR="00AA097C" w:rsidRDefault="00AA097C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11.1.חיבור לשירותים חיצוניים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נדרש לפחות קשר אחד לשירות גביית כספים.</w:t>
            </w:r>
          </w:p>
        </w:tc>
        <w:tc>
          <w:tcPr>
            <w:tcW w:w="3038" w:type="dxa"/>
          </w:tcPr>
          <w:p w14:paraId="28FB8846" w14:textId="51F98073" w:rsidR="00AA097C" w:rsidRPr="006B2223" w:rsidRDefault="006B2223" w:rsidP="001705A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2837" w:type="dxa"/>
          </w:tcPr>
          <w:p w14:paraId="54A7AE8F" w14:textId="3AECB942" w:rsidR="00AA097C" w:rsidRPr="006B2223" w:rsidRDefault="006B2223" w:rsidP="001705A5">
            <w:pPr>
              <w:bidi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firstInitMarket</w:t>
            </w:r>
            <w:proofErr w:type="spellEnd"/>
          </w:p>
        </w:tc>
      </w:tr>
      <w:tr w:rsidR="00AA097C" w14:paraId="35E52504" w14:textId="77777777" w:rsidTr="001705A5">
        <w:tc>
          <w:tcPr>
            <w:tcW w:w="3141" w:type="dxa"/>
          </w:tcPr>
          <w:p w14:paraId="02B14A1E" w14:textId="6F9B0B7B" w:rsidR="00AA097C" w:rsidRDefault="00AA097C" w:rsidP="001705A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11.2.נדרש לפחות קשר אחד לשירות  אספקה.</w:t>
            </w:r>
          </w:p>
        </w:tc>
        <w:tc>
          <w:tcPr>
            <w:tcW w:w="3038" w:type="dxa"/>
          </w:tcPr>
          <w:p w14:paraId="66750F0D" w14:textId="27339645" w:rsidR="00AA097C" w:rsidRPr="006B2223" w:rsidRDefault="006B2223" w:rsidP="001705A5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2837" w:type="dxa"/>
          </w:tcPr>
          <w:p w14:paraId="33CF61BB" w14:textId="1B344A71" w:rsidR="00AA097C" w:rsidRPr="006B2223" w:rsidRDefault="006B2223" w:rsidP="001705A5">
            <w:pPr>
              <w:bidi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firstInitMarket</w:t>
            </w:r>
            <w:proofErr w:type="spellEnd"/>
          </w:p>
        </w:tc>
      </w:tr>
    </w:tbl>
    <w:p w14:paraId="79F5BE47" w14:textId="77777777" w:rsidR="001705A5" w:rsidRPr="004C52A2" w:rsidRDefault="001705A5" w:rsidP="001705A5">
      <w:pPr>
        <w:bidi/>
        <w:rPr>
          <w:lang w:val="en-US"/>
        </w:rPr>
      </w:pPr>
    </w:p>
    <w:sectPr w:rsidR="001705A5" w:rsidRPr="004C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C4"/>
    <w:rsid w:val="00030F05"/>
    <w:rsid w:val="00100D60"/>
    <w:rsid w:val="001705A5"/>
    <w:rsid w:val="001E2BC4"/>
    <w:rsid w:val="003B38AB"/>
    <w:rsid w:val="00400871"/>
    <w:rsid w:val="004C52A2"/>
    <w:rsid w:val="00552E35"/>
    <w:rsid w:val="006B2223"/>
    <w:rsid w:val="009768B5"/>
    <w:rsid w:val="00AA097C"/>
    <w:rsid w:val="00C81C13"/>
    <w:rsid w:val="00F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45F1"/>
  <w15:chartTrackingRefBased/>
  <w15:docId w15:val="{F17EF02A-D37D-46BC-80BC-7342F039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Bamnolker</dc:creator>
  <cp:keywords/>
  <dc:description/>
  <cp:lastModifiedBy>shaked dollberg</cp:lastModifiedBy>
  <cp:revision>3</cp:revision>
  <dcterms:created xsi:type="dcterms:W3CDTF">2022-04-26T13:13:00Z</dcterms:created>
  <dcterms:modified xsi:type="dcterms:W3CDTF">2022-04-26T14:26:00Z</dcterms:modified>
</cp:coreProperties>
</file>