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63E" w:rsidRDefault="00A545C7" w:rsidP="00A545C7">
      <w:pPr>
        <w:pStyle w:val="a3"/>
        <w:numPr>
          <w:ilvl w:val="0"/>
          <w:numId w:val="1"/>
        </w:numPr>
      </w:pPr>
      <w:bookmarkStart w:id="0" w:name="_GoBack"/>
      <w:bookmarkEnd w:id="0"/>
      <w:r>
        <w:rPr>
          <w:rFonts w:hint="cs"/>
          <w:rtl/>
        </w:rPr>
        <w:t>דף פתיחה כולל הוראות בחירת קושי ואפשרויות פעולה.(6%)</w:t>
      </w:r>
    </w:p>
    <w:p w:rsidR="00A545C7" w:rsidRDefault="00A545C7" w:rsidP="00A545C7">
      <w:pPr>
        <w:pStyle w:val="a3"/>
        <w:numPr>
          <w:ilvl w:val="0"/>
          <w:numId w:val="1"/>
        </w:numPr>
      </w:pPr>
      <w:r>
        <w:rPr>
          <w:rFonts w:hint="cs"/>
          <w:rtl/>
        </w:rPr>
        <w:t xml:space="preserve">דף משחק- הדף דינאמי מאפשר החלפת רכיבים, שינוי רמת המשחק, שינוי רמת מהירות </w:t>
      </w:r>
      <w:proofErr w:type="spellStart"/>
      <w:r>
        <w:rPr>
          <w:rFonts w:hint="cs"/>
          <w:rtl/>
        </w:rPr>
        <w:t>וכו</w:t>
      </w:r>
      <w:proofErr w:type="spellEnd"/>
      <w:r>
        <w:rPr>
          <w:rFonts w:hint="cs"/>
          <w:rtl/>
        </w:rPr>
        <w:t>(60%)</w:t>
      </w:r>
    </w:p>
    <w:p w:rsidR="00A545C7" w:rsidRDefault="00A545C7" w:rsidP="00A545C7">
      <w:pPr>
        <w:pStyle w:val="a3"/>
        <w:rPr>
          <w:rtl/>
        </w:rPr>
      </w:pPr>
      <w:r>
        <w:rPr>
          <w:rFonts w:hint="cs"/>
          <w:rtl/>
        </w:rPr>
        <w:t>כדי שניתן יהיה להחליף את רמות המשחק יש צורך בשימוש באובייקטים, ואף במערכים של אובייקטים, כך שניתן יהיה לטעון או ליצור אלמנטים למשחק בהתאם לרמה הנלמדת. (בדף בודד ולא במס דפים).</w:t>
      </w:r>
    </w:p>
    <w:p w:rsidR="00A545C7" w:rsidRDefault="00A545C7" w:rsidP="00A545C7">
      <w:pPr>
        <w:pStyle w:val="a3"/>
        <w:numPr>
          <w:ilvl w:val="0"/>
          <w:numId w:val="1"/>
        </w:numPr>
      </w:pPr>
      <w:r>
        <w:rPr>
          <w:rFonts w:hint="cs"/>
          <w:rtl/>
        </w:rPr>
        <w:t xml:space="preserve">אפשרות </w:t>
      </w:r>
      <w:r>
        <w:t>pause</w:t>
      </w:r>
      <w:r>
        <w:rPr>
          <w:rFonts w:hint="cs"/>
          <w:rtl/>
        </w:rPr>
        <w:t xml:space="preserve">- שימוש ב- </w:t>
      </w:r>
      <w:r>
        <w:t>local storage</w:t>
      </w:r>
      <w:r>
        <w:rPr>
          <w:rFonts w:hint="cs"/>
          <w:rtl/>
        </w:rPr>
        <w:t>(10%).</w:t>
      </w:r>
    </w:p>
    <w:p w:rsidR="00A545C7" w:rsidRDefault="00BF4086" w:rsidP="00A545C7">
      <w:pPr>
        <w:pStyle w:val="a3"/>
        <w:numPr>
          <w:ilvl w:val="0"/>
          <w:numId w:val="1"/>
        </w:numPr>
      </w:pPr>
      <w:r>
        <w:rPr>
          <w:rFonts w:hint="cs"/>
          <w:rtl/>
        </w:rPr>
        <w:t xml:space="preserve">דף ראשי </w:t>
      </w:r>
      <w:r>
        <w:t>index</w:t>
      </w:r>
      <w:r>
        <w:rPr>
          <w:rFonts w:hint="cs"/>
          <w:rtl/>
        </w:rPr>
        <w:t xml:space="preserve"> הוא מחוץ לכל </w:t>
      </w:r>
      <w:proofErr w:type="spellStart"/>
      <w:r>
        <w:rPr>
          <w:rFonts w:hint="cs"/>
          <w:rtl/>
        </w:rPr>
        <w:t>התקיות</w:t>
      </w:r>
      <w:proofErr w:type="spellEnd"/>
      <w:r>
        <w:rPr>
          <w:rFonts w:hint="cs"/>
          <w:rtl/>
        </w:rPr>
        <w:t>.</w:t>
      </w:r>
    </w:p>
    <w:p w:rsidR="00BF4086" w:rsidRDefault="00BF4086" w:rsidP="00A545C7">
      <w:pPr>
        <w:pStyle w:val="a3"/>
        <w:numPr>
          <w:ilvl w:val="0"/>
          <w:numId w:val="1"/>
        </w:numPr>
      </w:pPr>
      <w:r>
        <w:rPr>
          <w:rFonts w:hint="cs"/>
          <w:rtl/>
        </w:rPr>
        <w:t xml:space="preserve">יש לשים את המשחק בתיקיית </w:t>
      </w:r>
      <w:r>
        <w:t>game</w:t>
      </w:r>
      <w:r>
        <w:rPr>
          <w:rFonts w:hint="cs"/>
          <w:rtl/>
        </w:rPr>
        <w:t xml:space="preserve"> (יש לקרוא לו בשם </w:t>
      </w:r>
      <w:r>
        <w:t>html</w:t>
      </w:r>
      <w:r>
        <w:rPr>
          <w:rFonts w:hint="cs"/>
          <w:rtl/>
        </w:rPr>
        <w:t>).</w:t>
      </w:r>
    </w:p>
    <w:p w:rsidR="00004283" w:rsidRDefault="00004283" w:rsidP="00004283">
      <w:pPr>
        <w:pStyle w:val="a3"/>
        <w:numPr>
          <w:ilvl w:val="0"/>
          <w:numId w:val="1"/>
        </w:numPr>
        <w:rPr>
          <w:rtl/>
        </w:rPr>
      </w:pPr>
      <w:r>
        <w:rPr>
          <w:rFonts w:hint="cs"/>
          <w:rtl/>
        </w:rPr>
        <w:t>לא מומלץ להתבסס על אנימציות במשחק או על תזמונים אלא להשתמש בהן כדי להוסיף לו ענין</w:t>
      </w:r>
    </w:p>
    <w:p w:rsidR="00004283" w:rsidRDefault="00004283" w:rsidP="00004283">
      <w:pPr>
        <w:pStyle w:val="a3"/>
        <w:numPr>
          <w:ilvl w:val="0"/>
          <w:numId w:val="1"/>
        </w:numPr>
        <w:rPr>
          <w:rtl/>
        </w:rPr>
      </w:pPr>
      <w:r>
        <w:rPr>
          <w:rFonts w:hint="cs"/>
          <w:rtl/>
        </w:rPr>
        <w:t xml:space="preserve">הרחבות </w:t>
      </w:r>
      <w:r>
        <w:rPr>
          <w:rtl/>
        </w:rPr>
        <w:t>–</w:t>
      </w:r>
      <w:r>
        <w:rPr>
          <w:rFonts w:hint="cs"/>
          <w:rtl/>
        </w:rPr>
        <w:t xml:space="preserve"> אפשר להשתמש בתגיות </w:t>
      </w:r>
      <w:r>
        <w:t>audio</w:t>
      </w:r>
      <w:r>
        <w:rPr>
          <w:rFonts w:hint="cs"/>
          <w:rtl/>
        </w:rPr>
        <w:t xml:space="preserve"> או </w:t>
      </w:r>
      <w:r>
        <w:t xml:space="preserve">video </w:t>
      </w:r>
      <w:r>
        <w:rPr>
          <w:rFonts w:hint="cs"/>
          <w:rtl/>
        </w:rPr>
        <w:t xml:space="preserve"> </w:t>
      </w:r>
      <w:r>
        <w:t>,</w:t>
      </w:r>
      <w:r>
        <w:rPr>
          <w:rFonts w:hint="cs"/>
          <w:rtl/>
        </w:rPr>
        <w:t xml:space="preserve"> קבצי </w:t>
      </w:r>
      <w:r>
        <w:t>SVG</w:t>
      </w:r>
      <w:r>
        <w:rPr>
          <w:rFonts w:hint="cs"/>
          <w:rtl/>
        </w:rPr>
        <w:t xml:space="preserve"> וכדו' </w:t>
      </w:r>
    </w:p>
    <w:p w:rsidR="00004283" w:rsidRDefault="00004283" w:rsidP="00004283">
      <w:pPr>
        <w:pStyle w:val="a3"/>
        <w:numPr>
          <w:ilvl w:val="0"/>
          <w:numId w:val="1"/>
        </w:numPr>
        <w:rPr>
          <w:rtl/>
        </w:rPr>
      </w:pPr>
      <w:proofErr w:type="spellStart"/>
      <w:r>
        <w:rPr>
          <w:rFonts w:hint="cs"/>
          <w:rtl/>
        </w:rPr>
        <w:t>רספונסיביות</w:t>
      </w:r>
      <w:proofErr w:type="spellEnd"/>
      <w:r>
        <w:rPr>
          <w:rFonts w:hint="cs"/>
          <w:rtl/>
        </w:rPr>
        <w:t xml:space="preserve"> יש לשים לב שהמשחק מתאים לכל סוגי המסכים (15%)</w:t>
      </w:r>
    </w:p>
    <w:p w:rsidR="00004283" w:rsidRDefault="00004283" w:rsidP="00004283">
      <w:pPr>
        <w:pStyle w:val="a3"/>
        <w:numPr>
          <w:ilvl w:val="0"/>
          <w:numId w:val="1"/>
        </w:numPr>
        <w:rPr>
          <w:rtl/>
        </w:rPr>
      </w:pPr>
      <w:r>
        <w:rPr>
          <w:rFonts w:hint="cs"/>
          <w:rtl/>
        </w:rPr>
        <w:t>תפריט צף הכולל בחירת רמת קושי ואפשרויות הפעלה (5%)</w:t>
      </w:r>
    </w:p>
    <w:p w:rsidR="00004283" w:rsidRPr="00004283" w:rsidRDefault="00004283" w:rsidP="00004283">
      <w:pPr>
        <w:pStyle w:val="a3"/>
        <w:rPr>
          <w:b/>
          <w:bCs/>
          <w:u w:val="single"/>
          <w:rtl/>
        </w:rPr>
      </w:pPr>
      <w:r w:rsidRPr="00004283">
        <w:rPr>
          <w:rFonts w:hint="cs"/>
          <w:b/>
          <w:bCs/>
          <w:u w:val="single"/>
          <w:rtl/>
        </w:rPr>
        <w:t xml:space="preserve">שימי לב </w:t>
      </w:r>
    </w:p>
    <w:p w:rsidR="00004283" w:rsidRDefault="00004283" w:rsidP="00004283">
      <w:pPr>
        <w:pStyle w:val="a3"/>
        <w:numPr>
          <w:ilvl w:val="0"/>
          <w:numId w:val="1"/>
        </w:numPr>
        <w:rPr>
          <w:rtl/>
        </w:rPr>
      </w:pPr>
      <w:r>
        <w:rPr>
          <w:rFonts w:hint="cs"/>
          <w:rtl/>
        </w:rPr>
        <w:t xml:space="preserve">בבדיקת הקוד כוללת גם בדיקת קובץ </w:t>
      </w:r>
    </w:p>
    <w:p w:rsidR="00004283" w:rsidRDefault="00004283" w:rsidP="00004283">
      <w:pPr>
        <w:pStyle w:val="a3"/>
        <w:numPr>
          <w:ilvl w:val="0"/>
          <w:numId w:val="1"/>
        </w:numPr>
        <w:rPr>
          <w:rtl/>
        </w:rPr>
      </w:pPr>
      <w:r w:rsidRPr="00004283">
        <w:rPr>
          <w:rFonts w:hint="cs"/>
          <w:b/>
          <w:bCs/>
          <w:u w:val="single"/>
        </w:rPr>
        <w:t>HTM</w:t>
      </w:r>
      <w:r w:rsidRPr="00004283">
        <w:rPr>
          <w:b/>
          <w:bCs/>
          <w:u w:val="single"/>
        </w:rPr>
        <w:t>L</w:t>
      </w:r>
      <w:r>
        <w:rPr>
          <w:rFonts w:hint="cs"/>
          <w:rtl/>
        </w:rPr>
        <w:t xml:space="preserve"> הדף יהיה נקי </w:t>
      </w:r>
    </w:p>
    <w:p w:rsidR="00004283" w:rsidRDefault="00004283" w:rsidP="00004283">
      <w:pPr>
        <w:pStyle w:val="a3"/>
        <w:numPr>
          <w:ilvl w:val="0"/>
          <w:numId w:val="1"/>
        </w:numPr>
        <w:rPr>
          <w:rtl/>
        </w:rPr>
      </w:pPr>
      <w:r w:rsidRPr="00004283">
        <w:rPr>
          <w:rFonts w:hint="cs"/>
          <w:b/>
          <w:bCs/>
          <w:u w:val="single"/>
        </w:rPr>
        <w:t>CSS</w:t>
      </w:r>
      <w:r>
        <w:rPr>
          <w:rFonts w:hint="cs"/>
          <w:rtl/>
        </w:rPr>
        <w:t xml:space="preserve"> מבנה נכון של קוד ללא חזרות קוד השתמשי בהורשות, מבנה גנרי.</w:t>
      </w:r>
    </w:p>
    <w:p w:rsidR="00004283" w:rsidRDefault="00004283" w:rsidP="00004283">
      <w:pPr>
        <w:pStyle w:val="a3"/>
        <w:rPr>
          <w:rtl/>
        </w:rPr>
      </w:pPr>
      <w:proofErr w:type="spellStart"/>
      <w:r>
        <w:rPr>
          <w:rFonts w:hint="cs"/>
          <w:rtl/>
        </w:rPr>
        <w:t>המנעי</w:t>
      </w:r>
      <w:proofErr w:type="spellEnd"/>
      <w:r>
        <w:rPr>
          <w:rFonts w:hint="cs"/>
          <w:rtl/>
        </w:rPr>
        <w:t xml:space="preserve"> בשימוש </w:t>
      </w:r>
      <w:r>
        <w:t xml:space="preserve">id </w:t>
      </w:r>
      <w:r>
        <w:rPr>
          <w:rFonts w:hint="cs"/>
          <w:rtl/>
        </w:rPr>
        <w:t xml:space="preserve"> והעדיפי שימוש בסלקטורים</w:t>
      </w:r>
    </w:p>
    <w:p w:rsidR="00004283" w:rsidRDefault="00004283" w:rsidP="00004283">
      <w:pPr>
        <w:pStyle w:val="a3"/>
        <w:numPr>
          <w:ilvl w:val="0"/>
          <w:numId w:val="1"/>
        </w:numPr>
        <w:rPr>
          <w:rtl/>
        </w:rPr>
      </w:pPr>
      <w:r w:rsidRPr="00004283">
        <w:rPr>
          <w:rFonts w:hint="cs"/>
          <w:b/>
          <w:bCs/>
          <w:u w:val="single"/>
        </w:rPr>
        <w:t xml:space="preserve">JAVA </w:t>
      </w:r>
      <w:proofErr w:type="gramStart"/>
      <w:r w:rsidRPr="00004283">
        <w:rPr>
          <w:rFonts w:hint="cs"/>
          <w:b/>
          <w:bCs/>
          <w:u w:val="single"/>
        </w:rPr>
        <w:t xml:space="preserve">SCRIPT </w:t>
      </w:r>
      <w:r w:rsidRPr="00004283">
        <w:rPr>
          <w:rFonts w:hint="cs"/>
          <w:b/>
          <w:bCs/>
          <w:u w:val="single"/>
          <w:rtl/>
        </w:rPr>
        <w:t xml:space="preserve"> </w:t>
      </w:r>
      <w:r>
        <w:rPr>
          <w:rFonts w:hint="cs"/>
          <w:rtl/>
        </w:rPr>
        <w:t>קוד</w:t>
      </w:r>
      <w:proofErr w:type="gramEnd"/>
      <w:r>
        <w:rPr>
          <w:rFonts w:hint="cs"/>
          <w:rtl/>
        </w:rPr>
        <w:t xml:space="preserve"> מודולרי ונכון העדיפי שימוש </w:t>
      </w:r>
      <w:proofErr w:type="spellStart"/>
      <w:r>
        <w:rPr>
          <w:rFonts w:hint="cs"/>
          <w:rtl/>
        </w:rPr>
        <w:t>בארועים</w:t>
      </w:r>
      <w:proofErr w:type="spellEnd"/>
      <w:r>
        <w:rPr>
          <w:rFonts w:hint="cs"/>
          <w:rtl/>
        </w:rPr>
        <w:t xml:space="preserve"> כאשר בדיקת </w:t>
      </w:r>
      <w:r>
        <w:t>flag</w:t>
      </w:r>
      <w:r>
        <w:rPr>
          <w:rFonts w:hint="cs"/>
          <w:rtl/>
        </w:rPr>
        <w:t xml:space="preserve"> ומבנה גנרי שיתאים לאפשרויות שונות.</w:t>
      </w:r>
    </w:p>
    <w:p w:rsidR="00E5498C" w:rsidRDefault="00E5498C" w:rsidP="00004283">
      <w:pPr>
        <w:ind w:left="360"/>
      </w:pPr>
    </w:p>
    <w:sectPr w:rsidR="00E5498C" w:rsidSect="00A6504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C96A53"/>
    <w:multiLevelType w:val="hybridMultilevel"/>
    <w:tmpl w:val="7A602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18C"/>
    <w:rsid w:val="00004283"/>
    <w:rsid w:val="000440D3"/>
    <w:rsid w:val="00A545C7"/>
    <w:rsid w:val="00A65040"/>
    <w:rsid w:val="00BF4086"/>
    <w:rsid w:val="00C8563E"/>
    <w:rsid w:val="00E5498C"/>
    <w:rsid w:val="00F021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8F359C-C9B1-4258-9A7F-F1F06643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4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160</Words>
  <Characters>805</Characters>
  <Application>Microsoft Office Word</Application>
  <DocSecurity>0</DocSecurity>
  <Lines>6</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2023-04-27T09:32:00Z</dcterms:created>
  <dcterms:modified xsi:type="dcterms:W3CDTF">2023-04-27T09:32:00Z</dcterms:modified>
</cp:coreProperties>
</file>