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A7F6" w14:textId="50D5B47C" w:rsidR="00FE3777" w:rsidRPr="00463B69" w:rsidRDefault="008F0210" w:rsidP="00463B69">
      <w:pPr>
        <w:jc w:val="center"/>
        <w:rPr>
          <w:sz w:val="24"/>
          <w:szCs w:val="32"/>
        </w:rPr>
      </w:pPr>
      <w:r w:rsidRPr="00463B69">
        <w:rPr>
          <w:rFonts w:hint="eastAsia"/>
          <w:sz w:val="24"/>
          <w:szCs w:val="32"/>
        </w:rPr>
        <w:t>回転カロリック　L</w:t>
      </w:r>
      <w:r w:rsidRPr="00463B69">
        <w:rPr>
          <w:sz w:val="24"/>
          <w:szCs w:val="32"/>
        </w:rPr>
        <w:t>isting</w:t>
      </w:r>
      <w:r w:rsidRPr="00463B69">
        <w:rPr>
          <w:rFonts w:hint="eastAsia"/>
          <w:sz w:val="24"/>
          <w:szCs w:val="32"/>
        </w:rPr>
        <w:t>平面</w:t>
      </w:r>
      <w:r w:rsidRPr="00463B69">
        <w:rPr>
          <w:sz w:val="24"/>
          <w:szCs w:val="32"/>
        </w:rPr>
        <w:t xml:space="preserve"> R</w:t>
      </w:r>
      <w:r w:rsidRPr="00463B69">
        <w:rPr>
          <w:rFonts w:hint="eastAsia"/>
          <w:sz w:val="24"/>
          <w:szCs w:val="32"/>
        </w:rPr>
        <w:t>での計算方法</w:t>
      </w:r>
      <w:r w:rsidR="00702EEC">
        <w:rPr>
          <w:rFonts w:hint="eastAsia"/>
          <w:sz w:val="24"/>
          <w:szCs w:val="32"/>
        </w:rPr>
        <w:t xml:space="preserve"> </w:t>
      </w:r>
      <w:r w:rsidR="00702EEC">
        <w:rPr>
          <w:sz w:val="24"/>
          <w:szCs w:val="32"/>
        </w:rPr>
        <w:t>8.18</w:t>
      </w:r>
    </w:p>
    <w:p w14:paraId="5A171E84" w14:textId="77777777" w:rsidR="008F0210" w:rsidRDefault="008F0210"/>
    <w:p w14:paraId="7E325D2A" w14:textId="475A9F98" w:rsidR="008F0210" w:rsidRPr="002D25AA" w:rsidRDefault="008F0210">
      <w:pPr>
        <w:rPr>
          <w:u w:val="single"/>
        </w:rPr>
      </w:pPr>
      <w:r w:rsidRPr="002D25AA">
        <w:rPr>
          <w:rFonts w:hint="eastAsia"/>
          <w:u w:val="single"/>
        </w:rPr>
        <w:t>概念：</w:t>
      </w:r>
    </w:p>
    <w:p w14:paraId="2B4C5844" w14:textId="4703723C" w:rsidR="008E5633" w:rsidRDefault="008F0210">
      <w:r>
        <w:rPr>
          <w:rFonts w:hint="eastAsia"/>
        </w:rPr>
        <w:t>F</w:t>
      </w:r>
      <w:r>
        <w:t>OVE0</w:t>
      </w:r>
      <w:r>
        <w:rPr>
          <w:rFonts w:hint="eastAsia"/>
        </w:rPr>
        <w:t>での</w:t>
      </w:r>
      <w:r>
        <w:t xml:space="preserve">eye ray </w:t>
      </w:r>
      <w:proofErr w:type="spellStart"/>
      <w:r>
        <w:t>dir</w:t>
      </w:r>
      <w:proofErr w:type="spellEnd"/>
      <w:r>
        <w:t xml:space="preserve"> x/y/z</w:t>
      </w:r>
      <w:r>
        <w:rPr>
          <w:rFonts w:hint="eastAsia"/>
        </w:rPr>
        <w:t>（単位ベクトル）と</w:t>
      </w:r>
      <w:r>
        <w:t>torsion</w:t>
      </w:r>
      <w:r>
        <w:rPr>
          <w:rFonts w:hint="eastAsia"/>
        </w:rPr>
        <w:t>（</w:t>
      </w:r>
      <w:r>
        <w:t>degrees）</w:t>
      </w:r>
      <w:r>
        <w:rPr>
          <w:rFonts w:hint="eastAsia"/>
        </w:rPr>
        <w:t>を</w:t>
      </w:r>
      <w:r>
        <w:t>sliding window</w:t>
      </w:r>
      <w:r>
        <w:rPr>
          <w:rFonts w:hint="eastAsia"/>
        </w:rPr>
        <w:t>で</w:t>
      </w:r>
      <w:r>
        <w:t>outlier</w:t>
      </w:r>
      <w:r>
        <w:rPr>
          <w:rFonts w:hint="eastAsia"/>
        </w:rPr>
        <w:t>除去</w:t>
      </w:r>
      <w:r w:rsidR="008E5633">
        <w:rPr>
          <w:rFonts w:hint="eastAsia"/>
        </w:rPr>
        <w:t>。→</w:t>
      </w:r>
      <w:r w:rsidR="008E5633">
        <w:t>torsion</w:t>
      </w:r>
      <w:r w:rsidR="008E5633">
        <w:rPr>
          <w:rFonts w:hint="eastAsia"/>
        </w:rPr>
        <w:t>で明らかに</w:t>
      </w:r>
      <w:r w:rsidR="00702EEC">
        <w:rPr>
          <w:rFonts w:hint="eastAsia"/>
        </w:rPr>
        <w:t>離れている（１０秒毎の</w:t>
      </w:r>
      <w:r w:rsidR="00133BB5">
        <w:rPr>
          <w:rFonts w:hint="eastAsia"/>
        </w:rPr>
        <w:t>2</w:t>
      </w:r>
      <w:r w:rsidR="00133BB5">
        <w:t>.5</w:t>
      </w:r>
      <w:r w:rsidR="00702EEC">
        <w:t>SD</w:t>
      </w:r>
      <w:r w:rsidR="00702EEC">
        <w:rPr>
          <w:rFonts w:hint="eastAsia"/>
        </w:rPr>
        <w:t>）</w:t>
      </w:r>
      <w:r w:rsidR="008E5633">
        <w:rPr>
          <w:rFonts w:hint="eastAsia"/>
        </w:rPr>
        <w:t>ノイズは</w:t>
      </w:r>
      <w:proofErr w:type="spellStart"/>
      <w:r w:rsidR="008E5633">
        <w:t>highpass</w:t>
      </w:r>
      <w:proofErr w:type="spellEnd"/>
      <w:r w:rsidR="008E5633">
        <w:t xml:space="preserve"> lowpass</w:t>
      </w:r>
      <w:r w:rsidR="00702EEC">
        <w:rPr>
          <w:rFonts w:hint="eastAsia"/>
        </w:rPr>
        <w:t>で</w:t>
      </w:r>
      <w:r w:rsidR="008E5633">
        <w:rPr>
          <w:rFonts w:hint="eastAsia"/>
        </w:rPr>
        <w:t>除去</w:t>
      </w:r>
    </w:p>
    <w:p w14:paraId="26D265ED" w14:textId="0129184E" w:rsidR="008F0210" w:rsidRDefault="008F0210">
      <w:r>
        <w:rPr>
          <w:rFonts w:hint="eastAsia"/>
        </w:rPr>
        <w:t>→単位ベクトルを</w:t>
      </w:r>
      <w:r>
        <w:t>Euler</w:t>
      </w:r>
      <w:r>
        <w:rPr>
          <w:rFonts w:hint="eastAsia"/>
        </w:rPr>
        <w:t>角度に変換</w:t>
      </w:r>
    </w:p>
    <w:p w14:paraId="0F3E4C64" w14:textId="38B7E06A" w:rsidR="008F0210" w:rsidRDefault="008F0210">
      <w:r>
        <w:rPr>
          <w:rFonts w:hint="eastAsia"/>
        </w:rPr>
        <w:t>→四元数に変換</w:t>
      </w:r>
    </w:p>
    <w:p w14:paraId="3BFB537E" w14:textId="6C1CEEDD" w:rsidR="008F0210" w:rsidRDefault="008F0210">
      <w:r>
        <w:rPr>
          <w:rFonts w:hint="eastAsia"/>
        </w:rPr>
        <w:t>→眼位平面を</w:t>
      </w:r>
      <w:r w:rsidR="00C4323A">
        <w:rPr>
          <w:rFonts w:hint="eastAsia"/>
        </w:rPr>
        <w:t>回帰分析で</w:t>
      </w:r>
      <w:r>
        <w:rPr>
          <w:rFonts w:hint="eastAsia"/>
        </w:rPr>
        <w:t>フィッティング</w:t>
      </w:r>
    </w:p>
    <w:p w14:paraId="666E7334" w14:textId="4B6AD9C0" w:rsidR="008F0210" w:rsidRDefault="008F0210">
      <w:r>
        <w:rPr>
          <w:rFonts w:hint="eastAsia"/>
        </w:rPr>
        <w:t>→眼位平面でさらに最初のノイズ除去でもれた</w:t>
      </w:r>
      <w:r>
        <w:t>outlier</w:t>
      </w:r>
      <w:r>
        <w:rPr>
          <w:rFonts w:hint="eastAsia"/>
        </w:rPr>
        <w:t>を除去（除去しすぎていないか目視で確認し、</w:t>
      </w:r>
      <w:r w:rsidR="00F84DE4">
        <w:rPr>
          <w:rFonts w:hint="eastAsia"/>
        </w:rPr>
        <w:t>s</w:t>
      </w:r>
      <w:r w:rsidR="00F84DE4">
        <w:t>tandard deviation(</w:t>
      </w:r>
      <w:r>
        <w:t>SD</w:t>
      </w:r>
      <w:r w:rsidR="00F84DE4">
        <w:t>)</w:t>
      </w:r>
      <w:r>
        <w:rPr>
          <w:rFonts w:hint="eastAsia"/>
        </w:rPr>
        <w:t>を適宜広くする</w:t>
      </w:r>
      <w:r w:rsidR="00ED3F5C">
        <w:rPr>
          <w:rFonts w:hint="eastAsia"/>
        </w:rPr>
        <w:t>。狭めるのは基本あまりしたくない</w:t>
      </w:r>
      <w:r w:rsidR="007254FA">
        <w:rPr>
          <w:rFonts w:hint="eastAsia"/>
        </w:rPr>
        <w:t>。</w:t>
      </w:r>
      <w:r w:rsidR="008D0BD2">
        <w:rPr>
          <w:rFonts w:hint="eastAsia"/>
        </w:rPr>
        <w:t>よくわからなければ、メモしておいて調節必要かどうか</w:t>
      </w:r>
      <w:r w:rsidR="00E57690">
        <w:rPr>
          <w:rFonts w:hint="eastAsia"/>
        </w:rPr>
        <w:t>ご相談</w:t>
      </w:r>
      <w:r w:rsidR="008D0BD2">
        <w:rPr>
          <w:rFonts w:hint="eastAsia"/>
        </w:rPr>
        <w:t>ください。</w:t>
      </w:r>
    </w:p>
    <w:p w14:paraId="15BBCF82" w14:textId="07AF5CA9" w:rsidR="008F0210" w:rsidRDefault="008F0210">
      <w:r>
        <w:rPr>
          <w:rFonts w:hint="eastAsia"/>
        </w:rPr>
        <w:t>→眼位平面の直交ベクトルを</w:t>
      </w:r>
      <w:r>
        <w:t>Primary position</w:t>
      </w:r>
      <w:r>
        <w:rPr>
          <w:rFonts w:hint="eastAsia"/>
        </w:rPr>
        <w:t>にする回転ベクトルを算出</w:t>
      </w:r>
    </w:p>
    <w:p w14:paraId="057BD273" w14:textId="77777777" w:rsidR="008B5183" w:rsidRDefault="008F0210">
      <w:r>
        <w:rPr>
          <w:rFonts w:hint="eastAsia"/>
        </w:rPr>
        <w:t>→その回転ベクトルを眼位平面に当てはめる</w:t>
      </w:r>
    </w:p>
    <w:p w14:paraId="71BE10EE" w14:textId="26577DA4" w:rsidR="008F0210" w:rsidRDefault="008F0210">
      <w:r>
        <w:rPr>
          <w:rFonts w:hint="eastAsia"/>
        </w:rPr>
        <w:t>→</w:t>
      </w:r>
      <w:r>
        <w:t>Listing</w:t>
      </w:r>
      <w:r>
        <w:rPr>
          <w:rFonts w:hint="eastAsia"/>
        </w:rPr>
        <w:t>平面の前後軸</w:t>
      </w:r>
      <w:r>
        <w:t>(x/z</w:t>
      </w:r>
      <w:r>
        <w:rPr>
          <w:rFonts w:hint="eastAsia"/>
        </w:rPr>
        <w:t>)の平均値と</w:t>
      </w:r>
      <w:r>
        <w:t>SD</w:t>
      </w:r>
      <w:r>
        <w:rPr>
          <w:rFonts w:hint="eastAsia"/>
        </w:rPr>
        <w:t>を求める</w:t>
      </w:r>
    </w:p>
    <w:p w14:paraId="50766FCE" w14:textId="2514D3A8" w:rsidR="008F0210" w:rsidRDefault="008F0210">
      <w:r>
        <w:rPr>
          <w:rFonts w:hint="eastAsia"/>
        </w:rPr>
        <w:t>→時間軸に</w:t>
      </w:r>
      <w:r>
        <w:t>Listing</w:t>
      </w:r>
      <w:r>
        <w:rPr>
          <w:rFonts w:hint="eastAsia"/>
        </w:rPr>
        <w:t>平面の</w:t>
      </w:r>
      <w:proofErr w:type="gramStart"/>
      <w:r>
        <w:t>x</w:t>
      </w:r>
      <w:proofErr w:type="gramEnd"/>
      <w:r>
        <w:rPr>
          <w:rFonts w:hint="eastAsia"/>
        </w:rPr>
        <w:t>値をプロットする</w:t>
      </w:r>
    </w:p>
    <w:p w14:paraId="124AA08D" w14:textId="77777777" w:rsidR="008643AF" w:rsidRDefault="008643AF"/>
    <w:p w14:paraId="54449ECC" w14:textId="77777777" w:rsidR="008643AF" w:rsidRDefault="008643AF"/>
    <w:p w14:paraId="216D5CCB" w14:textId="6DECF079" w:rsidR="008643AF" w:rsidRPr="002D25AA" w:rsidRDefault="008643AF">
      <w:pPr>
        <w:rPr>
          <w:u w:val="single"/>
        </w:rPr>
      </w:pPr>
      <w:r w:rsidRPr="002D25AA">
        <w:rPr>
          <w:rFonts w:hint="eastAsia"/>
          <w:u w:val="single"/>
        </w:rPr>
        <w:t>具体的な手順：</w:t>
      </w:r>
    </w:p>
    <w:p w14:paraId="7FD6AC6A" w14:textId="69F17ECC" w:rsidR="00E936D2" w:rsidRDefault="00702EEC" w:rsidP="00E936D2">
      <w:pPr>
        <w:pStyle w:val="a3"/>
        <w:numPr>
          <w:ilvl w:val="0"/>
          <w:numId w:val="1"/>
        </w:numPr>
        <w:ind w:leftChars="0"/>
      </w:pPr>
      <w:r>
        <w:t>Step1:</w:t>
      </w:r>
      <w:r w:rsidR="008643AF">
        <w:t>Csv</w:t>
      </w:r>
      <w:r w:rsidR="008643AF">
        <w:rPr>
          <w:rFonts w:hint="eastAsia"/>
        </w:rPr>
        <w:t>データの</w:t>
      </w:r>
      <w:r w:rsidR="008643AF">
        <w:t>headset quaternion</w:t>
      </w:r>
      <w:r w:rsidR="008643AF">
        <w:rPr>
          <w:rFonts w:hint="eastAsia"/>
        </w:rPr>
        <w:t>から回転ストップ時間を算出し、それにより１０秒ずつの</w:t>
      </w:r>
      <w:r w:rsidR="008643AF">
        <w:t>csv</w:t>
      </w:r>
      <w:r w:rsidR="008643AF">
        <w:rPr>
          <w:rFonts w:hint="eastAsia"/>
        </w:rPr>
        <w:t>データに</w:t>
      </w:r>
      <w:r w:rsidR="00E936D2">
        <w:rPr>
          <w:rFonts w:hint="eastAsia"/>
        </w:rPr>
        <w:t>分割（カロリックの場合は単純に１０秒ずつ分割）</w:t>
      </w:r>
      <w:r w:rsidR="008E5633">
        <w:rPr>
          <w:rFonts w:hint="eastAsia"/>
        </w:rPr>
        <w:t>。回転の</w:t>
      </w:r>
      <w:proofErr w:type="gramStart"/>
      <w:r w:rsidR="008E5633">
        <w:rPr>
          <w:rFonts w:hint="eastAsia"/>
        </w:rPr>
        <w:t>は</w:t>
      </w:r>
      <w:proofErr w:type="gramEnd"/>
      <w:r w:rsidR="008E5633">
        <w:rPr>
          <w:rFonts w:hint="eastAsia"/>
        </w:rPr>
        <w:t>体重によりストップする時間が多少変わるので、目視で</w:t>
      </w:r>
      <w:r w:rsidR="008E5633">
        <w:t>6</w:t>
      </w:r>
      <w:r w:rsidR="008E5633">
        <w:rPr>
          <w:rFonts w:hint="eastAsia"/>
        </w:rPr>
        <w:t>に眼振が入り込んでいないかなどチェックしたのをお渡しします。</w:t>
      </w:r>
    </w:p>
    <w:p w14:paraId="78F91C75" w14:textId="3FAC5FB2" w:rsidR="00F84DE4" w:rsidRDefault="008643AF" w:rsidP="00F84DE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右眼か左眼</w:t>
      </w:r>
      <w:r w:rsidR="00E936D2">
        <w:rPr>
          <w:rFonts w:hint="eastAsia"/>
        </w:rPr>
        <w:t>で解析するかを</w:t>
      </w:r>
      <w:r w:rsidR="008B5183">
        <w:rPr>
          <w:rFonts w:hint="eastAsia"/>
        </w:rPr>
        <w:t>入力。分割の時にチェックしたので、フォルダ名の最後におすすめの目を表記しています。</w:t>
      </w:r>
      <w:r w:rsidR="00E936D2">
        <w:rPr>
          <w:rFonts w:hint="eastAsia"/>
        </w:rPr>
        <w:t>R</w:t>
      </w:r>
      <w:r w:rsidR="00E936D2">
        <w:t xml:space="preserve"> script</w:t>
      </w:r>
      <w:r w:rsidR="00E936D2">
        <w:rPr>
          <w:rFonts w:hint="eastAsia"/>
        </w:rPr>
        <w:t>で右眼解析なら</w:t>
      </w:r>
      <w:r w:rsidR="00702EEC">
        <w:rPr>
          <w:rFonts w:hint="eastAsia"/>
        </w:rPr>
        <w:t>S</w:t>
      </w:r>
      <w:r w:rsidR="00702EEC">
        <w:t>tep2</w:t>
      </w:r>
      <w:r w:rsidR="00702EEC">
        <w:rPr>
          <w:rFonts w:hint="eastAsia"/>
        </w:rPr>
        <w:t>内の</w:t>
      </w:r>
      <w:r w:rsidR="00E936D2">
        <w:t>…righteye</w:t>
      </w:r>
      <w:r w:rsidR="00E936D2">
        <w:rPr>
          <w:rFonts w:hint="eastAsia"/>
        </w:rPr>
        <w:t>のフォルダを、左眼解析なら</w:t>
      </w:r>
      <w:r w:rsidR="00E936D2">
        <w:t>…</w:t>
      </w:r>
      <w:proofErr w:type="spellStart"/>
      <w:r w:rsidR="00E936D2">
        <w:t>lefteye</w:t>
      </w:r>
      <w:proofErr w:type="spellEnd"/>
      <w:r w:rsidR="00E936D2">
        <w:rPr>
          <w:rFonts w:hint="eastAsia"/>
        </w:rPr>
        <w:t>フォルダを開く</w:t>
      </w:r>
      <w:r w:rsidR="008E5633">
        <w:rPr>
          <w:rFonts w:hint="eastAsia"/>
        </w:rPr>
        <w:t>。左右</w:t>
      </w:r>
      <w:r w:rsidR="00702EEC">
        <w:rPr>
          <w:rFonts w:hint="eastAsia"/>
        </w:rPr>
        <w:t>刺激</w:t>
      </w:r>
      <w:r w:rsidR="008E5633">
        <w:rPr>
          <w:rFonts w:hint="eastAsia"/>
        </w:rPr>
        <w:t>で眼を変えてはいけません</w:t>
      </w:r>
      <w:r w:rsidR="008B5183">
        <w:rPr>
          <w:rFonts w:hint="eastAsia"/>
        </w:rPr>
        <w:t>（被験者毎で統一する必要はなし）。</w:t>
      </w:r>
    </w:p>
    <w:p w14:paraId="1C166054" w14:textId="7E413C33" w:rsidR="008E5633" w:rsidRDefault="00E936D2" w:rsidP="00DF53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フォルダ内</w:t>
      </w:r>
      <w:r w:rsidR="00DF53F4">
        <w:rPr>
          <w:rFonts w:hint="eastAsia"/>
        </w:rPr>
        <w:t>の</w:t>
      </w:r>
      <w:r w:rsidR="00DF53F4">
        <w:br/>
      </w:r>
      <w:r w:rsidR="008E5633" w:rsidRPr="008E5633">
        <w:t>Step2_Listinganalysis</w:t>
      </w:r>
      <w:r w:rsidR="00702EEC">
        <w:t xml:space="preserve"> </w:t>
      </w:r>
      <w:r w:rsidR="00DF53F4">
        <w:br/>
        <w:t xml:space="preserve">    &gt;&gt;&gt; </w:t>
      </w:r>
      <w:r w:rsidR="008E5633">
        <w:rPr>
          <w:rFonts w:hint="eastAsia"/>
        </w:rPr>
        <w:t>r</w:t>
      </w:r>
      <w:r w:rsidR="008E5633">
        <w:t>ighteye(</w:t>
      </w:r>
      <w:proofErr w:type="spellStart"/>
      <w:r w:rsidR="008E5633">
        <w:t>lefteye</w:t>
      </w:r>
      <w:proofErr w:type="spellEnd"/>
      <w:r w:rsidR="008E5633">
        <w:t>)</w:t>
      </w:r>
      <w:r w:rsidR="00DF53F4">
        <w:br/>
        <w:t xml:space="preserve">        &gt;&gt;&gt; </w:t>
      </w:r>
      <w:r w:rsidR="00702EEC" w:rsidRPr="00702EEC">
        <w:t>listing8.18_TT</w:t>
      </w:r>
      <w:r w:rsidR="001B0306">
        <w:rPr>
          <w:rFonts w:hint="eastAsia"/>
        </w:rPr>
        <w:t>(</w:t>
      </w:r>
      <w:r w:rsidR="001B0306">
        <w:t>caloric</w:t>
      </w:r>
      <w:r w:rsidR="001B0306">
        <w:rPr>
          <w:rFonts w:hint="eastAsia"/>
        </w:rPr>
        <w:t>)</w:t>
      </w:r>
      <w:r w:rsidR="00702EEC" w:rsidRPr="00702EEC">
        <w:t>_right</w:t>
      </w:r>
      <w:r w:rsidR="00702EEC">
        <w:t>(left)</w:t>
      </w:r>
      <w:proofErr w:type="spellStart"/>
      <w:r w:rsidR="00702EEC" w:rsidRPr="00702EEC">
        <w:t>eye.R</w:t>
      </w:r>
      <w:proofErr w:type="spellEnd"/>
      <w:r>
        <w:rPr>
          <w:rFonts w:hint="eastAsia"/>
        </w:rPr>
        <w:t>を開く</w:t>
      </w:r>
      <w:r w:rsidR="008E5633">
        <w:rPr>
          <w:rFonts w:hint="eastAsia"/>
        </w:rPr>
        <w:t>。</w:t>
      </w:r>
    </w:p>
    <w:p w14:paraId="0BB523A7" w14:textId="747C6FD9" w:rsidR="00E936D2" w:rsidRDefault="00E936D2" w:rsidP="00E936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orking space</w:t>
      </w:r>
      <w:r>
        <w:rPr>
          <w:rFonts w:hint="eastAsia"/>
        </w:rPr>
        <w:t>を被験者の</w:t>
      </w:r>
      <w:r>
        <w:t>csv</w:t>
      </w:r>
      <w:r>
        <w:rPr>
          <w:rFonts w:hint="eastAsia"/>
        </w:rPr>
        <w:t>データのフォルダに設定</w:t>
      </w:r>
      <w:r w:rsidR="008E5633">
        <w:rPr>
          <w:rFonts w:hint="eastAsia"/>
        </w:rPr>
        <w:t>。</w:t>
      </w:r>
    </w:p>
    <w:p w14:paraId="2F76C3F6" w14:textId="4924F99A" w:rsidR="00352055" w:rsidRDefault="008E5633" w:rsidP="003520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スクリプト上部</w:t>
      </w:r>
      <w:r w:rsidR="00702EEC">
        <w:rPr>
          <w:rFonts w:hint="eastAsia"/>
        </w:rPr>
        <w:t>の</w:t>
      </w:r>
      <w:proofErr w:type="spellStart"/>
      <w:r w:rsidR="00702EEC">
        <w:rPr>
          <w:rFonts w:hint="eastAsia"/>
        </w:rPr>
        <w:t>w</w:t>
      </w:r>
      <w:r w:rsidR="00702EEC">
        <w:t>hich_side</w:t>
      </w:r>
      <w:proofErr w:type="spellEnd"/>
      <w:r w:rsidR="00702EEC">
        <w:rPr>
          <w:rFonts w:hint="eastAsia"/>
        </w:rPr>
        <w:t>で回転方向、</w:t>
      </w:r>
      <w:proofErr w:type="spellStart"/>
      <w:r w:rsidR="00702EEC">
        <w:t>fileno</w:t>
      </w:r>
      <w:proofErr w:type="spellEnd"/>
      <w:r w:rsidR="00702EEC">
        <w:rPr>
          <w:rFonts w:hint="eastAsia"/>
        </w:rPr>
        <w:t>で</w:t>
      </w:r>
      <w:r>
        <w:rPr>
          <w:rFonts w:hint="eastAsia"/>
        </w:rPr>
        <w:t>ファイル番号（</w:t>
      </w:r>
      <w:r>
        <w:t>1~</w:t>
      </w:r>
      <w:r>
        <w:rPr>
          <w:rFonts w:hint="eastAsia"/>
        </w:rPr>
        <w:t>）</w:t>
      </w:r>
      <w:r w:rsidR="00E936D2">
        <w:rPr>
          <w:rFonts w:hint="eastAsia"/>
        </w:rPr>
        <w:t>を</w:t>
      </w:r>
      <w:r>
        <w:rPr>
          <w:rFonts w:hint="eastAsia"/>
        </w:rPr>
        <w:t>入力</w:t>
      </w:r>
      <w:r w:rsidR="00E936D2">
        <w:rPr>
          <w:rFonts w:hint="eastAsia"/>
        </w:rPr>
        <w:t>する。</w:t>
      </w:r>
      <w:r w:rsidR="00702EEC">
        <w:rPr>
          <w:rFonts w:hint="eastAsia"/>
        </w:rPr>
        <w:t>C</w:t>
      </w:r>
      <w:r w:rsidR="00702EEC">
        <w:t>ontrol</w:t>
      </w:r>
      <w:r w:rsidR="00702EEC">
        <w:rPr>
          <w:rFonts w:hint="eastAsia"/>
        </w:rPr>
        <w:t>であれば</w:t>
      </w:r>
      <w:r w:rsidR="00702EEC">
        <w:t>”control”</w:t>
      </w:r>
      <w:r w:rsidR="00702EEC">
        <w:rPr>
          <w:rFonts w:hint="eastAsia"/>
        </w:rPr>
        <w:t>と入力（</w:t>
      </w:r>
      <w:r w:rsidR="00702EEC">
        <w:t>””</w:t>
      </w:r>
      <w:r w:rsidR="00702EEC">
        <w:rPr>
          <w:rFonts w:hint="eastAsia"/>
        </w:rPr>
        <w:t>を忘れないように）。</w:t>
      </w:r>
      <w:r w:rsidR="00702EEC">
        <w:br/>
      </w:r>
      <w:r w:rsidR="00702EEC">
        <w:rPr>
          <w:rFonts w:hint="eastAsia"/>
        </w:rPr>
        <w:t>（</w:t>
      </w:r>
      <w:r w:rsidR="00702EEC">
        <w:t>Eye</w:t>
      </w:r>
      <w:r w:rsidR="00702EEC">
        <w:rPr>
          <w:rFonts w:hint="eastAsia"/>
        </w:rPr>
        <w:t>は確認のために表記しているので、いじらない。）</w:t>
      </w:r>
    </w:p>
    <w:p w14:paraId="070E2605" w14:textId="78341967" w:rsidR="00702EEC" w:rsidRDefault="00702EEC" w:rsidP="003520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全て選択し、実行</w:t>
      </w:r>
    </w:p>
    <w:p w14:paraId="35F6865B" w14:textId="5C3B5B4E" w:rsidR="007254FA" w:rsidRDefault="00E936D2" w:rsidP="007254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必要な結果は適宜</w:t>
      </w:r>
      <w:proofErr w:type="spellStart"/>
      <w:r>
        <w:t>workingspace</w:t>
      </w:r>
      <w:proofErr w:type="spellEnd"/>
      <w:r>
        <w:rPr>
          <w:rFonts w:hint="eastAsia"/>
        </w:rPr>
        <w:t>のフォルダに保存されていく</w:t>
      </w:r>
      <w:r w:rsidR="00352055">
        <w:rPr>
          <w:rFonts w:hint="eastAsia"/>
        </w:rPr>
        <w:t>。２回解析した場合は上書きされる（少なくとも</w:t>
      </w:r>
      <w:r w:rsidR="00352055">
        <w:t>mac</w:t>
      </w:r>
      <w:r w:rsidR="00352055">
        <w:rPr>
          <w:rFonts w:hint="eastAsia"/>
        </w:rPr>
        <w:t>では）。</w:t>
      </w:r>
    </w:p>
    <w:p w14:paraId="3BC82D0D" w14:textId="7DD3560D" w:rsidR="008C7033" w:rsidRPr="00352055" w:rsidRDefault="00352055" w:rsidP="00C60F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結果ファイルが</w:t>
      </w:r>
      <w:r w:rsidR="008C7033" w:rsidRPr="00352055">
        <w:rPr>
          <w:rFonts w:hint="eastAsia"/>
        </w:rPr>
        <w:t>揃ったら、</w:t>
      </w:r>
      <w:r w:rsidRPr="00352055">
        <w:t>Step3_persubject_analysis</w:t>
      </w:r>
      <w:r>
        <w:rPr>
          <w:rFonts w:hint="eastAsia"/>
        </w:rPr>
        <w:t>の中にある</w:t>
      </w:r>
      <w:proofErr w:type="spellStart"/>
      <w:r w:rsidR="008C7033" w:rsidRPr="00352055">
        <w:t>LPaveragex_bothTT</w:t>
      </w:r>
      <w:proofErr w:type="spellEnd"/>
      <w:r w:rsidR="001B0306">
        <w:t>(caloric)</w:t>
      </w:r>
      <w:r w:rsidR="008C7033" w:rsidRPr="00352055">
        <w:t>.R</w:t>
      </w:r>
      <w:r w:rsidR="008C7033" w:rsidRPr="00352055">
        <w:rPr>
          <w:rFonts w:hint="eastAsia"/>
        </w:rPr>
        <w:t>を開く。</w:t>
      </w:r>
      <w:r w:rsidR="008C7033" w:rsidRPr="00352055">
        <w:t>Library</w:t>
      </w:r>
      <w:r w:rsidR="008C7033" w:rsidRPr="00352055">
        <w:rPr>
          <w:rFonts w:hint="eastAsia"/>
        </w:rPr>
        <w:t>リスト直下にある結果ファイル出力名となる</w:t>
      </w:r>
      <w:r w:rsidR="008C7033" w:rsidRPr="00352055">
        <w:t>ID</w:t>
      </w:r>
      <w:r w:rsidR="008C7033" w:rsidRPr="00352055">
        <w:rPr>
          <w:rFonts w:hint="eastAsia"/>
        </w:rPr>
        <w:t>を構築するための</w:t>
      </w:r>
      <w:r w:rsidR="008C7033" w:rsidRPr="00352055">
        <w:t>date, initials, angle, head</w:t>
      </w:r>
      <w:r>
        <w:rPr>
          <w:rFonts w:hint="eastAsia"/>
        </w:rPr>
        <w:t>（カロリック</w:t>
      </w:r>
      <w:r w:rsidR="00C60F91">
        <w:rPr>
          <w:rFonts w:hint="eastAsia"/>
        </w:rPr>
        <w:t>はd</w:t>
      </w:r>
      <w:r w:rsidR="00C60F91">
        <w:t>ate, initials</w:t>
      </w:r>
      <w:r w:rsidR="00C60F91">
        <w:rPr>
          <w:rFonts w:hint="eastAsia"/>
        </w:rPr>
        <w:t>のみ）</w:t>
      </w:r>
      <w:r w:rsidR="008C7033" w:rsidRPr="00352055">
        <w:rPr>
          <w:rFonts w:hint="eastAsia"/>
        </w:rPr>
        <w:t>を適宜変更（送られたデータのフォルダ名がそれになってい</w:t>
      </w:r>
      <w:r w:rsidR="008C7033" w:rsidRPr="00352055">
        <w:rPr>
          <w:rFonts w:hint="eastAsia"/>
        </w:rPr>
        <w:lastRenderedPageBreak/>
        <w:t>るので参照ください）。入力し終わったら全て実行すると、最終結果ファイルが出力されます。</w:t>
      </w:r>
    </w:p>
    <w:p w14:paraId="12772A5B" w14:textId="77777777" w:rsidR="00282C0B" w:rsidRDefault="008B4C62" w:rsidP="00CB14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解析終わったデータを圧縮して送ってください</w:t>
      </w:r>
      <w:r w:rsidR="00282C0B">
        <w:rPr>
          <w:rFonts w:hint="eastAsia"/>
        </w:rPr>
        <w:t>。</w:t>
      </w:r>
    </w:p>
    <w:p w14:paraId="1D97C1F1" w14:textId="77777777" w:rsidR="009742B1" w:rsidRDefault="009742B1" w:rsidP="009742B1"/>
    <w:p w14:paraId="3D2FE4F8" w14:textId="380E747D" w:rsidR="004F61D1" w:rsidRDefault="00CB1417" w:rsidP="009742B1">
      <w:r>
        <w:rPr>
          <w:rFonts w:hint="eastAsia"/>
        </w:rPr>
        <w:t>注：もし</w:t>
      </w:r>
      <w:r w:rsidR="0078526B">
        <w:rPr>
          <w:rFonts w:hint="eastAsia"/>
        </w:rPr>
        <w:t>全てを実行した後</w:t>
      </w:r>
      <w:r w:rsidR="0078526B">
        <w:t>forecast</w:t>
      </w:r>
      <w:r w:rsidR="0078526B">
        <w:rPr>
          <w:rFonts w:hint="eastAsia"/>
        </w:rPr>
        <w:t>の</w:t>
      </w:r>
      <w:r>
        <w:rPr>
          <w:rFonts w:hint="eastAsia"/>
        </w:rPr>
        <w:t>l</w:t>
      </w:r>
      <w:r>
        <w:t>ibrary</w:t>
      </w:r>
      <w:r w:rsidR="0078526B">
        <w:rPr>
          <w:rFonts w:hint="eastAsia"/>
        </w:rPr>
        <w:t>を</w:t>
      </w:r>
      <w:r>
        <w:rPr>
          <w:rFonts w:hint="eastAsia"/>
        </w:rPr>
        <w:t>開く時点で</w:t>
      </w:r>
      <w:r w:rsidR="0078526B">
        <w:rPr>
          <w:rFonts w:hint="eastAsia"/>
        </w:rPr>
        <w:t>メッセージが出て実行が止まってしまう</w:t>
      </w:r>
      <w:r>
        <w:rPr>
          <w:rFonts w:hint="eastAsia"/>
        </w:rPr>
        <w:t>場合</w:t>
      </w:r>
      <w:r>
        <w:t>(forecast</w:t>
      </w:r>
      <w:r>
        <w:rPr>
          <w:rFonts w:hint="eastAsia"/>
        </w:rPr>
        <w:t>が古いバージョンでしか使えないので)</w:t>
      </w:r>
      <w:r w:rsidR="0078526B">
        <w:rPr>
          <w:rFonts w:hint="eastAsia"/>
        </w:rPr>
        <w:t>は</w:t>
      </w:r>
      <w:r>
        <w:rPr>
          <w:rFonts w:hint="eastAsia"/>
        </w:rPr>
        <w:t>、</w:t>
      </w:r>
      <w:r w:rsidR="00594522">
        <w:t>data &lt;- read.csv</w:t>
      </w:r>
      <w:r w:rsidR="00594522">
        <w:rPr>
          <w:rFonts w:hint="eastAsia"/>
        </w:rPr>
        <w:t>の部分から下</w:t>
      </w:r>
      <w:r>
        <w:rPr>
          <w:rFonts w:hint="eastAsia"/>
        </w:rPr>
        <w:t>を</w:t>
      </w:r>
      <w:r w:rsidR="0078526B">
        <w:rPr>
          <w:rFonts w:hint="eastAsia"/>
        </w:rPr>
        <w:t>選択してもう一度</w:t>
      </w:r>
      <w:r>
        <w:rPr>
          <w:rFonts w:hint="eastAsia"/>
        </w:rPr>
        <w:t>実行してください。</w:t>
      </w:r>
    </w:p>
    <w:p w14:paraId="6A9C1EEB" w14:textId="59294AD9" w:rsidR="004F61D1" w:rsidRPr="00423AFD" w:rsidRDefault="004F61D1" w:rsidP="00CB1417"/>
    <w:sectPr w:rsidR="004F61D1" w:rsidRPr="00423AFD" w:rsidSect="008B4C6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22E2"/>
    <w:multiLevelType w:val="hybridMultilevel"/>
    <w:tmpl w:val="D4DEE038"/>
    <w:lvl w:ilvl="0" w:tplc="03701F3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9222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10"/>
    <w:rsid w:val="000436F5"/>
    <w:rsid w:val="00116C8F"/>
    <w:rsid w:val="00133BB5"/>
    <w:rsid w:val="001B0306"/>
    <w:rsid w:val="00282C0B"/>
    <w:rsid w:val="002D25AA"/>
    <w:rsid w:val="002E4007"/>
    <w:rsid w:val="00327553"/>
    <w:rsid w:val="00352055"/>
    <w:rsid w:val="00420CF2"/>
    <w:rsid w:val="00423AFD"/>
    <w:rsid w:val="00432B2A"/>
    <w:rsid w:val="00463B69"/>
    <w:rsid w:val="004F61D1"/>
    <w:rsid w:val="00594522"/>
    <w:rsid w:val="005A7EF1"/>
    <w:rsid w:val="006F5D95"/>
    <w:rsid w:val="00702EEC"/>
    <w:rsid w:val="007254FA"/>
    <w:rsid w:val="0078526B"/>
    <w:rsid w:val="008643AF"/>
    <w:rsid w:val="008B4C62"/>
    <w:rsid w:val="008B5183"/>
    <w:rsid w:val="008C7033"/>
    <w:rsid w:val="008D0BD2"/>
    <w:rsid w:val="008D4D32"/>
    <w:rsid w:val="008E5633"/>
    <w:rsid w:val="008F0210"/>
    <w:rsid w:val="009742B1"/>
    <w:rsid w:val="00A66DF4"/>
    <w:rsid w:val="00A97152"/>
    <w:rsid w:val="00C4323A"/>
    <w:rsid w:val="00C60F91"/>
    <w:rsid w:val="00CB1417"/>
    <w:rsid w:val="00DF53F4"/>
    <w:rsid w:val="00E36855"/>
    <w:rsid w:val="00E57690"/>
    <w:rsid w:val="00E936D2"/>
    <w:rsid w:val="00ED3F5C"/>
    <w:rsid w:val="00F84DE4"/>
    <w:rsid w:val="00FE0A6C"/>
    <w:rsid w:val="00FE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84D68"/>
  <w15:chartTrackingRefBased/>
  <w15:docId w15:val="{B8E3E4BE-2D09-F54E-9804-DEAF21E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3AF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432B2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2B2A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432B2A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2B2A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432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　あやめ</dc:creator>
  <cp:keywords/>
  <dc:description/>
  <cp:lastModifiedBy>あやめ 山崎</cp:lastModifiedBy>
  <cp:revision>3</cp:revision>
  <dcterms:created xsi:type="dcterms:W3CDTF">2023-08-20T13:48:00Z</dcterms:created>
  <dcterms:modified xsi:type="dcterms:W3CDTF">2023-08-20T13:51:00Z</dcterms:modified>
</cp:coreProperties>
</file>