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F1F08" w14:textId="77777777" w:rsidR="00F07B24" w:rsidRPr="00A139C1" w:rsidRDefault="00233F14">
      <w:pPr>
        <w:jc w:val="center"/>
        <w:rPr>
          <w:rFonts w:asciiTheme="majorHAnsi" w:hAnsiTheme="majorHAnsi" w:cstheme="majorHAnsi"/>
          <w:sz w:val="52"/>
          <w:szCs w:val="52"/>
          <w:lang w:val="it-IT"/>
        </w:rPr>
      </w:pPr>
      <w:r w:rsidRPr="00A139C1">
        <w:rPr>
          <w:rFonts w:asciiTheme="majorHAnsi" w:hAnsiTheme="majorHAnsi" w:cstheme="majorHAnsi"/>
          <w:b/>
          <w:sz w:val="52"/>
          <w:szCs w:val="52"/>
          <w:lang w:val="it-IT"/>
        </w:rPr>
        <w:t>Università degli Studi di Salerno</w:t>
      </w:r>
    </w:p>
    <w:p w14:paraId="6B162DE0" w14:textId="45087718" w:rsidR="00F07B24" w:rsidRPr="00A139C1" w:rsidRDefault="00233F14">
      <w:pPr>
        <w:jc w:val="center"/>
        <w:rPr>
          <w:rFonts w:asciiTheme="majorHAnsi" w:hAnsiTheme="majorHAnsi" w:cstheme="majorHAnsi"/>
          <w:sz w:val="40"/>
          <w:szCs w:val="40"/>
          <w:lang w:val="it-IT"/>
        </w:rPr>
      </w:pPr>
      <w:r w:rsidRPr="00A139C1">
        <w:rPr>
          <w:rFonts w:asciiTheme="majorHAnsi" w:hAnsiTheme="majorHAnsi" w:cstheme="majorHAnsi"/>
          <w:sz w:val="40"/>
          <w:szCs w:val="40"/>
          <w:lang w:val="it-IT"/>
        </w:rPr>
        <w:t>Corso di Laurea in Informatica</w:t>
      </w:r>
    </w:p>
    <w:p w14:paraId="4CEADE83" w14:textId="70CDA8FC" w:rsidR="00F07B24" w:rsidRPr="002C1B36" w:rsidRDefault="002C1B36" w:rsidP="002C1B36">
      <w:pPr>
        <w:jc w:val="center"/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</w:pPr>
      <w:r w:rsidRPr="002C1B36">
        <w:rPr>
          <w:rFonts w:ascii="Times New Roman" w:eastAsia="Times New Roman" w:hAnsi="Times New Roman" w:cs="Times New Roman"/>
          <w:noProof/>
          <w:sz w:val="24"/>
          <w:szCs w:val="24"/>
          <w:lang w:val="it-IT" w:eastAsia="it-IT"/>
        </w:rPr>
        <w:drawing>
          <wp:anchor distT="0" distB="0" distL="114300" distR="114300" simplePos="0" relativeHeight="251658240" behindDoc="1" locked="0" layoutInCell="1" allowOverlap="1" wp14:anchorId="682770F5" wp14:editId="6CCDF99C">
            <wp:simplePos x="0" y="0"/>
            <wp:positionH relativeFrom="column">
              <wp:posOffset>975360</wp:posOffset>
            </wp:positionH>
            <wp:positionV relativeFrom="paragraph">
              <wp:posOffset>59055</wp:posOffset>
            </wp:positionV>
            <wp:extent cx="3522980" cy="1981200"/>
            <wp:effectExtent l="0" t="0" r="0" b="635"/>
            <wp:wrapNone/>
            <wp:docPr id="1" name="Immagine 1" descr="logo-unisa-png - OPI Sal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unisa-png - OPI Salern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3F14"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  <w:r w:rsidR="00233F14"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begin"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instrText xml:space="preserve"> INCLUDEPICTURE "https://www.opisalerno.it/wp-content/uploads/2016/11/logo-unisa-png.png" \* MERGEFORMATINET </w:instrText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separate"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end"/>
      </w:r>
    </w:p>
    <w:p w14:paraId="204E6EAB" w14:textId="77777777" w:rsidR="002C1B36" w:rsidRDefault="002C1B36">
      <w:pPr>
        <w:jc w:val="center"/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0259BFA9" w14:textId="77777777" w:rsidR="002C1B36" w:rsidRDefault="002C1B36">
      <w:pPr>
        <w:jc w:val="center"/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670D32AB" w14:textId="77777777" w:rsidR="002C1B36" w:rsidRPr="002C1B36" w:rsidRDefault="002C1B36" w:rsidP="00C227CC">
      <w:pPr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69673668" w14:textId="555989ED" w:rsidR="00F07B24" w:rsidRPr="002C1B36" w:rsidRDefault="002C1B36">
      <w:pPr>
        <w:jc w:val="center"/>
        <w:rPr>
          <w:rFonts w:asciiTheme="majorHAnsi" w:hAnsiTheme="majorHAnsi" w:cstheme="majorHAnsi"/>
          <w:sz w:val="44"/>
          <w:szCs w:val="44"/>
          <w:lang w:val="it-IT"/>
        </w:rPr>
      </w:pPr>
      <w:r w:rsidRPr="002C1B36">
        <w:rPr>
          <w:rFonts w:asciiTheme="majorHAnsi" w:hAnsiTheme="majorHAnsi" w:cstheme="majorHAnsi"/>
          <w:b/>
          <w:sz w:val="44"/>
          <w:szCs w:val="44"/>
          <w:lang w:val="it-IT"/>
        </w:rPr>
        <w:t>Tecnologie Software per il Web</w:t>
      </w:r>
    </w:p>
    <w:p w14:paraId="6F91D3A0" w14:textId="13E86C3B" w:rsidR="00F07B24" w:rsidRPr="002C1B36" w:rsidRDefault="00233F14" w:rsidP="002C1B36">
      <w:pPr>
        <w:jc w:val="center"/>
        <w:rPr>
          <w:rFonts w:asciiTheme="majorHAnsi" w:hAnsiTheme="majorHAnsi" w:cstheme="majorHAnsi"/>
          <w:sz w:val="48"/>
          <w:szCs w:val="48"/>
          <w:lang w:val="it-IT"/>
        </w:rPr>
      </w:pPr>
      <w:r w:rsidRPr="002C1B36">
        <w:rPr>
          <w:rFonts w:asciiTheme="majorHAnsi" w:hAnsiTheme="majorHAnsi" w:cstheme="majorHAnsi"/>
          <w:i/>
          <w:sz w:val="44"/>
          <w:szCs w:val="44"/>
          <w:lang w:val="it-IT"/>
        </w:rPr>
        <w:t xml:space="preserve">Project </w:t>
      </w:r>
      <w:proofErr w:type="spellStart"/>
      <w:r w:rsidRPr="002C1B36">
        <w:rPr>
          <w:rFonts w:asciiTheme="majorHAnsi" w:hAnsiTheme="majorHAnsi" w:cstheme="majorHAnsi"/>
          <w:i/>
          <w:sz w:val="44"/>
          <w:szCs w:val="44"/>
          <w:lang w:val="it-IT"/>
        </w:rPr>
        <w:t>Proposal</w:t>
      </w:r>
      <w:proofErr w:type="spellEnd"/>
      <w:r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</w:p>
    <w:p w14:paraId="48708B86" w14:textId="6E35D0FD" w:rsidR="00F07B24" w:rsidRPr="002C1B36" w:rsidRDefault="00233F14">
      <w:pPr>
        <w:jc w:val="center"/>
        <w:rPr>
          <w:rFonts w:asciiTheme="majorHAnsi" w:hAnsiTheme="majorHAnsi" w:cstheme="majorHAnsi"/>
          <w:sz w:val="52"/>
          <w:szCs w:val="52"/>
          <w:lang w:val="it-IT"/>
        </w:rPr>
      </w:pPr>
      <w:r w:rsidRPr="002C1B36">
        <w:rPr>
          <w:rFonts w:asciiTheme="majorHAnsi" w:hAnsiTheme="majorHAnsi" w:cstheme="majorHAnsi"/>
          <w:b/>
          <w:sz w:val="52"/>
          <w:szCs w:val="52"/>
          <w:lang w:val="it-IT"/>
        </w:rPr>
        <w:t>“</w:t>
      </w:r>
      <w:r w:rsidR="00870868">
        <w:rPr>
          <w:rFonts w:asciiTheme="majorHAnsi" w:hAnsiTheme="majorHAnsi" w:cstheme="majorHAnsi"/>
          <w:b/>
          <w:sz w:val="52"/>
          <w:szCs w:val="52"/>
          <w:lang w:val="it-IT"/>
        </w:rPr>
        <w:t>SÆNDWAVE</w:t>
      </w:r>
      <w:r w:rsidRPr="002C1B36">
        <w:rPr>
          <w:rFonts w:asciiTheme="majorHAnsi" w:hAnsiTheme="majorHAnsi" w:cstheme="majorHAnsi"/>
          <w:b/>
          <w:sz w:val="52"/>
          <w:szCs w:val="52"/>
          <w:lang w:val="it-IT"/>
        </w:rPr>
        <w:t>”</w:t>
      </w:r>
    </w:p>
    <w:p w14:paraId="20A56AD3" w14:textId="2C014BBB" w:rsidR="00F07B24" w:rsidRPr="002C1B36" w:rsidRDefault="00F07B24">
      <w:pPr>
        <w:rPr>
          <w:rFonts w:asciiTheme="majorHAnsi" w:hAnsiTheme="majorHAnsi" w:cstheme="majorHAnsi"/>
          <w:sz w:val="24"/>
          <w:szCs w:val="24"/>
          <w:lang w:val="it-I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07B24" w:rsidRPr="002C1B36" w14:paraId="40DBFFE6" w14:textId="77777777">
        <w:trPr>
          <w:jc w:val="center"/>
        </w:trPr>
        <w:tc>
          <w:tcPr>
            <w:tcW w:w="4320" w:type="dxa"/>
          </w:tcPr>
          <w:p w14:paraId="1BD22C67" w14:textId="77777777" w:rsidR="00F07B24" w:rsidRPr="002C1B36" w:rsidRDefault="002C1B36">
            <w:pPr>
              <w:rPr>
                <w:rFonts w:cs="Calibri"/>
                <w:b/>
                <w:bCs/>
                <w:sz w:val="32"/>
                <w:szCs w:val="32"/>
              </w:rPr>
            </w:pPr>
            <w:proofErr w:type="spellStart"/>
            <w:r w:rsidRPr="002C1B36">
              <w:rPr>
                <w:rFonts w:cs="Calibri"/>
                <w:b/>
                <w:bCs/>
                <w:sz w:val="32"/>
                <w:szCs w:val="32"/>
              </w:rPr>
              <w:t>Docente</w:t>
            </w:r>
            <w:proofErr w:type="spellEnd"/>
            <w:r w:rsidR="00233F14" w:rsidRPr="002C1B36">
              <w:rPr>
                <w:rFonts w:cs="Calibri"/>
                <w:b/>
                <w:bCs/>
                <w:sz w:val="32"/>
                <w:szCs w:val="32"/>
              </w:rPr>
              <w:t>:</w:t>
            </w:r>
          </w:p>
          <w:p w14:paraId="04FFDDA6" w14:textId="5F72DA9E" w:rsidR="002C1B36" w:rsidRPr="002C1B36" w:rsidRDefault="002C1B36">
            <w:pPr>
              <w:rPr>
                <w:rFonts w:asciiTheme="majorHAnsi" w:hAnsiTheme="majorHAnsi" w:cstheme="majorHAnsi"/>
                <w:sz w:val="24"/>
                <w:szCs w:val="24"/>
              </w:rPr>
            </w:pPr>
            <w:r w:rsidRPr="002C1B36">
              <w:rPr>
                <w:rFonts w:asciiTheme="majorHAnsi" w:hAnsiTheme="majorHAnsi" w:cstheme="majorHAnsi"/>
                <w:sz w:val="28"/>
                <w:szCs w:val="28"/>
              </w:rPr>
              <w:t>Attilio Della Greca</w:t>
            </w:r>
          </w:p>
        </w:tc>
        <w:tc>
          <w:tcPr>
            <w:tcW w:w="4320" w:type="dxa"/>
          </w:tcPr>
          <w:p w14:paraId="5F5E5BA0" w14:textId="06F85B7E" w:rsidR="002C1B36" w:rsidRPr="002C1B36" w:rsidRDefault="002C1B36" w:rsidP="002C1B36">
            <w:pPr>
              <w:jc w:val="right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it-IT"/>
              </w:rPr>
            </w:pPr>
            <w:r w:rsidRPr="002C1B36">
              <w:rPr>
                <w:rFonts w:asciiTheme="majorHAnsi" w:hAnsiTheme="majorHAnsi" w:cstheme="majorHAnsi"/>
                <w:b/>
                <w:bCs/>
                <w:sz w:val="32"/>
                <w:szCs w:val="32"/>
                <w:lang w:val="it-IT"/>
              </w:rPr>
              <w:t>Studenti:</w:t>
            </w:r>
          </w:p>
          <w:p w14:paraId="66E6D73C" w14:textId="3B42D5B6" w:rsidR="00F07B24" w:rsidRPr="002C1B36" w:rsidRDefault="00870868" w:rsidP="002C1B36">
            <w:pPr>
              <w:jc w:val="righ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Maria </w:t>
            </w:r>
            <w:proofErr w:type="gramStart"/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Ambrosio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(</w:t>
            </w:r>
            <w:proofErr w:type="gramEnd"/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Mat.</w:t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0512121304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)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br/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Mattia Della Sala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 (Mat.</w:t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0512121322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)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br/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Giovanni Varricchio </w:t>
            </w:r>
            <w:r w:rsidRPr="002C1B36">
              <w:rPr>
                <w:rFonts w:asciiTheme="majorHAnsi" w:hAnsiTheme="majorHAnsi" w:cstheme="majorHAnsi"/>
                <w:sz w:val="24"/>
                <w:szCs w:val="24"/>
              </w:rPr>
              <w:t>(Mat.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0512122414</w:t>
            </w:r>
            <w:r w:rsidRPr="002C1B36"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</w:tr>
    </w:tbl>
    <w:p w14:paraId="52F4F1FF" w14:textId="5439C94F" w:rsidR="00F07B24" w:rsidRPr="002C1B36" w:rsidRDefault="00233F14">
      <w:pPr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</w:rPr>
        <w:br/>
      </w:r>
    </w:p>
    <w:p w14:paraId="3F699E58" w14:textId="2AED20D9" w:rsidR="00233F14" w:rsidRPr="00870868" w:rsidRDefault="00233F14" w:rsidP="00870868">
      <w:pPr>
        <w:jc w:val="center"/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</w:rPr>
        <w:t xml:space="preserve">Anno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Accademico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>: 2025/2026</w:t>
      </w:r>
    </w:p>
    <w:p w14:paraId="3CFDC727" w14:textId="77777777" w:rsidR="00F07B24" w:rsidRPr="002C1B36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br w:type="page"/>
      </w:r>
    </w:p>
    <w:sdt>
      <w:sdtPr>
        <w:rPr>
          <w:rFonts w:ascii="Calibri" w:eastAsiaTheme="minorEastAsia" w:hAnsi="Calibri" w:cstheme="majorHAnsi"/>
          <w:b w:val="0"/>
          <w:bCs w:val="0"/>
          <w:color w:val="auto"/>
          <w:sz w:val="36"/>
          <w:szCs w:val="36"/>
          <w:lang w:val="it-IT"/>
        </w:rPr>
        <w:id w:val="-799222558"/>
        <w:docPartObj>
          <w:docPartGallery w:val="Table of Contents"/>
          <w:docPartUnique/>
        </w:docPartObj>
      </w:sdtPr>
      <w:sdtEndPr>
        <w:rPr>
          <w:noProof/>
          <w:sz w:val="24"/>
          <w:szCs w:val="24"/>
          <w:lang w:val="en-US"/>
        </w:rPr>
      </w:sdtEndPr>
      <w:sdtContent>
        <w:p w14:paraId="57BE8A2A" w14:textId="0D4EC95C" w:rsidR="002C1B36" w:rsidRPr="002C1B36" w:rsidRDefault="002C1B36">
          <w:pPr>
            <w:pStyle w:val="Titolosommario"/>
            <w:rPr>
              <w:rFonts w:cstheme="majorHAnsi"/>
              <w:sz w:val="36"/>
              <w:szCs w:val="36"/>
            </w:rPr>
          </w:pPr>
          <w:r w:rsidRPr="002C1B36">
            <w:rPr>
              <w:rFonts w:cstheme="majorHAnsi"/>
              <w:sz w:val="36"/>
              <w:szCs w:val="36"/>
              <w:lang w:val="it-IT"/>
            </w:rPr>
            <w:t>Sommario</w:t>
          </w:r>
        </w:p>
        <w:p w14:paraId="4CBFCA13" w14:textId="6979F1CF" w:rsidR="00C227CC" w:rsidRDefault="002C1B36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r w:rsidRPr="002C1B36">
            <w:rPr>
              <w:rFonts w:asciiTheme="majorHAnsi" w:hAnsiTheme="majorHAnsi" w:cstheme="majorHAnsi"/>
              <w:b w:val="0"/>
              <w:bCs w:val="0"/>
            </w:rPr>
            <w:fldChar w:fldCharType="begin"/>
          </w:r>
          <w:r w:rsidRPr="002C1B36">
            <w:rPr>
              <w:rFonts w:asciiTheme="majorHAnsi" w:hAnsiTheme="majorHAnsi" w:cstheme="majorHAnsi"/>
            </w:rPr>
            <w:instrText>TOC \o "1-3" \h \z \u</w:instrText>
          </w:r>
          <w:r w:rsidRPr="002C1B36">
            <w:rPr>
              <w:rFonts w:asciiTheme="majorHAnsi" w:hAnsiTheme="majorHAnsi" w:cstheme="majorHAnsi"/>
              <w:b w:val="0"/>
              <w:bCs w:val="0"/>
            </w:rPr>
            <w:fldChar w:fldCharType="separate"/>
          </w:r>
          <w:hyperlink w:anchor="_Toc223999114" w:history="1">
            <w:r w:rsidR="00C227CC" w:rsidRPr="0088448C">
              <w:rPr>
                <w:rStyle w:val="Collegamentoipertestuale"/>
                <w:rFonts w:cstheme="majorHAnsi"/>
                <w:noProof/>
                <w:lang w:val="it-IT"/>
              </w:rPr>
              <w:t>1. Identificazione del Progetto</w:t>
            </w:r>
            <w:r w:rsidR="00C227CC">
              <w:rPr>
                <w:noProof/>
                <w:webHidden/>
              </w:rPr>
              <w:tab/>
            </w:r>
            <w:r w:rsidR="00C227CC">
              <w:rPr>
                <w:noProof/>
                <w:webHidden/>
              </w:rPr>
              <w:fldChar w:fldCharType="begin"/>
            </w:r>
            <w:r w:rsidR="00C227CC">
              <w:rPr>
                <w:noProof/>
                <w:webHidden/>
              </w:rPr>
              <w:instrText xml:space="preserve"> PAGEREF _Toc223999114 \h </w:instrText>
            </w:r>
            <w:r w:rsidR="00C227CC">
              <w:rPr>
                <w:noProof/>
                <w:webHidden/>
              </w:rPr>
            </w:r>
            <w:r w:rsidR="00C227CC">
              <w:rPr>
                <w:noProof/>
                <w:webHidden/>
              </w:rPr>
              <w:fldChar w:fldCharType="separate"/>
            </w:r>
            <w:r w:rsidR="00C227CC">
              <w:rPr>
                <w:noProof/>
                <w:webHidden/>
              </w:rPr>
              <w:t>4</w:t>
            </w:r>
            <w:r w:rsidR="00C227CC">
              <w:rPr>
                <w:noProof/>
                <w:webHidden/>
              </w:rPr>
              <w:fldChar w:fldCharType="end"/>
            </w:r>
          </w:hyperlink>
        </w:p>
        <w:p w14:paraId="74B808FA" w14:textId="40C665F3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5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2. Obiettivo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D4300" w14:textId="70DEC286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6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3. Analisi di siti esistenti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02B4B" w14:textId="317974B7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7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4.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75868" w14:textId="68C9C358" w:rsidR="002C1B36" w:rsidRPr="002C1B36" w:rsidRDefault="002C1B36">
          <w:pPr>
            <w:rPr>
              <w:rFonts w:asciiTheme="majorHAnsi" w:hAnsiTheme="majorHAnsi" w:cstheme="majorHAnsi"/>
              <w:sz w:val="24"/>
              <w:szCs w:val="24"/>
            </w:rPr>
          </w:pPr>
          <w:r w:rsidRPr="002C1B36">
            <w:rPr>
              <w:rFonts w:asciiTheme="majorHAnsi" w:hAnsiTheme="majorHAnsi" w:cstheme="maj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26FE0E88" w14:textId="25E1CEDC" w:rsidR="00F07B24" w:rsidRPr="002C1B36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br w:type="page"/>
      </w:r>
    </w:p>
    <w:p w14:paraId="7B804C4C" w14:textId="4CF4420E" w:rsidR="00F07B24" w:rsidRPr="002C1B36" w:rsidRDefault="00233F14">
      <w:pPr>
        <w:pStyle w:val="Titolo1"/>
        <w:rPr>
          <w:rFonts w:cstheme="majorHAnsi"/>
          <w:lang w:val="it-IT"/>
        </w:rPr>
      </w:pPr>
      <w:bookmarkStart w:id="0" w:name="_Toc223999114"/>
      <w:r w:rsidRPr="002C1B36">
        <w:rPr>
          <w:rFonts w:cstheme="majorHAnsi"/>
          <w:lang w:val="it-IT"/>
        </w:rPr>
        <w:lastRenderedPageBreak/>
        <w:t xml:space="preserve">1. </w:t>
      </w:r>
      <w:r w:rsidR="00C227CC" w:rsidRPr="00C227CC">
        <w:rPr>
          <w:rFonts w:cstheme="majorHAnsi"/>
          <w:lang w:val="it-IT"/>
        </w:rPr>
        <w:t>Identificazione del Progetto</w:t>
      </w:r>
      <w:bookmarkEnd w:id="0"/>
      <w:r w:rsidR="00C227CC">
        <w:rPr>
          <w:rFonts w:cstheme="majorHAnsi"/>
          <w:lang w:val="it-IT"/>
        </w:rPr>
        <w:t xml:space="preserve">  </w:t>
      </w:r>
    </w:p>
    <w:p w14:paraId="529295AB" w14:textId="2F43C34F" w:rsidR="00870868" w:rsidRPr="00C227CC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bookmarkStart w:id="1" w:name="_Toc223999115"/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Titolo del progetto: </w:t>
      </w:r>
      <w:proofErr w:type="spellStart"/>
      <w:r>
        <w:rPr>
          <w:rFonts w:asciiTheme="majorHAnsi" w:hAnsiTheme="majorHAnsi" w:cstheme="majorHAnsi"/>
          <w:sz w:val="24"/>
          <w:szCs w:val="24"/>
          <w:lang w:val="it-IT"/>
        </w:rPr>
        <w:t>Sændwave</w:t>
      </w:r>
      <w:proofErr w:type="spellEnd"/>
    </w:p>
    <w:p w14:paraId="5C84ACCB" w14:textId="77777777" w:rsidR="00870868" w:rsidRPr="00C227CC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Nome del gruppo: </w:t>
      </w:r>
      <w:r>
        <w:rPr>
          <w:rFonts w:asciiTheme="majorHAnsi" w:hAnsiTheme="majorHAnsi" w:cstheme="majorHAnsi"/>
          <w:sz w:val="24"/>
          <w:szCs w:val="24"/>
          <w:lang w:val="it-IT"/>
        </w:rPr>
        <w:t>Team Mag.ma</w:t>
      </w:r>
    </w:p>
    <w:p w14:paraId="68E5C242" w14:textId="77777777" w:rsidR="00870868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Componenti del gruppo: </w:t>
      </w:r>
    </w:p>
    <w:p w14:paraId="515A4800" w14:textId="77777777" w:rsidR="00870868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Maria Ambrosio 0512121304</w:t>
      </w:r>
    </w:p>
    <w:p w14:paraId="0F8902AB" w14:textId="77777777" w:rsidR="00870868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Mattia Della Sala 0512121322</w:t>
      </w:r>
    </w:p>
    <w:p w14:paraId="1638055C" w14:textId="193E5206" w:rsidR="00870868" w:rsidRPr="00C227CC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Giovanni Varricchio 0512122414</w:t>
      </w:r>
    </w:p>
    <w:p w14:paraId="74698D8D" w14:textId="7592F7BA" w:rsidR="00F07B24" w:rsidRPr="002C1B36" w:rsidRDefault="00233F14">
      <w:pPr>
        <w:pStyle w:val="Titolo1"/>
        <w:rPr>
          <w:rFonts w:cstheme="majorHAnsi"/>
          <w:lang w:val="it-IT"/>
        </w:rPr>
      </w:pPr>
      <w:r w:rsidRPr="002C1B36">
        <w:rPr>
          <w:rFonts w:cstheme="majorHAnsi"/>
          <w:lang w:val="it-IT"/>
        </w:rPr>
        <w:t>2. Obiettivo del progetto</w:t>
      </w:r>
      <w:bookmarkEnd w:id="1"/>
    </w:p>
    <w:p w14:paraId="3BA47CEC" w14:textId="3CD001A9" w:rsidR="007F24C6" w:rsidRDefault="00870868" w:rsidP="002C1B36">
      <w:pPr>
        <w:jc w:val="both"/>
        <w:rPr>
          <w:rFonts w:asciiTheme="majorHAnsi" w:hAnsiTheme="majorHAnsi" w:cstheme="majorHAnsi"/>
          <w:iCs/>
          <w:sz w:val="24"/>
          <w:szCs w:val="24"/>
        </w:rPr>
      </w:pPr>
      <w:proofErr w:type="spellStart"/>
      <w:r w:rsidRPr="00870868">
        <w:rPr>
          <w:rFonts w:asciiTheme="majorHAnsi" w:hAnsiTheme="majorHAnsi" w:cstheme="majorHAnsi"/>
          <w:iCs/>
          <w:sz w:val="24"/>
          <w:szCs w:val="24"/>
          <w:lang w:val="it-IT"/>
        </w:rPr>
        <w:t>Sændwave</w:t>
      </w:r>
      <w:proofErr w:type="spellEnd"/>
      <w:r w:rsidRPr="00870868">
        <w:rPr>
          <w:rFonts w:asciiTheme="majorHAnsi" w:hAnsiTheme="majorHAnsi" w:cstheme="majorHAnsi"/>
          <w:iCs/>
          <w:sz w:val="24"/>
          <w:szCs w:val="24"/>
          <w:lang w:val="it-IT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mira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ad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agevol</w:t>
      </w:r>
      <w:r w:rsidR="00117E1F">
        <w:rPr>
          <w:rFonts w:asciiTheme="majorHAnsi" w:hAnsiTheme="majorHAnsi" w:cstheme="majorHAnsi"/>
          <w:iCs/>
          <w:sz w:val="24"/>
          <w:szCs w:val="24"/>
        </w:rPr>
        <w:t>a</w:t>
      </w:r>
      <w:r w:rsidR="007F24C6" w:rsidRPr="007F24C6">
        <w:rPr>
          <w:rFonts w:asciiTheme="majorHAnsi" w:hAnsiTheme="majorHAnsi" w:cstheme="majorHAnsi"/>
          <w:iCs/>
          <w:sz w:val="24"/>
          <w:szCs w:val="24"/>
        </w:rPr>
        <w:t>re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i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musicisti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non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professionisti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nella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realizzazione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del proprio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brano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,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rendendo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accessibile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la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produzione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audio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attraverso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l'abbattimento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dei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costi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standard e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superando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la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necessità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di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una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formazione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</w:t>
      </w:r>
      <w:proofErr w:type="spellStart"/>
      <w:r w:rsidR="007F24C6" w:rsidRPr="007F24C6">
        <w:rPr>
          <w:rFonts w:asciiTheme="majorHAnsi" w:hAnsiTheme="majorHAnsi" w:cstheme="majorHAnsi"/>
          <w:iCs/>
          <w:sz w:val="24"/>
          <w:szCs w:val="24"/>
        </w:rPr>
        <w:t>tecnica</w:t>
      </w:r>
      <w:proofErr w:type="spellEnd"/>
      <w:r w:rsidR="007F24C6" w:rsidRPr="007F24C6">
        <w:rPr>
          <w:rFonts w:asciiTheme="majorHAnsi" w:hAnsiTheme="majorHAnsi" w:cstheme="majorHAnsi"/>
          <w:iCs/>
          <w:sz w:val="24"/>
          <w:szCs w:val="24"/>
        </w:rPr>
        <w:t xml:space="preserve"> specifica.</w:t>
      </w:r>
    </w:p>
    <w:p w14:paraId="0EAF75EE" w14:textId="7CAB0461" w:rsidR="00F07B24" w:rsidRPr="002C1B36" w:rsidRDefault="007F24C6" w:rsidP="002C1B36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iCs/>
          <w:sz w:val="24"/>
          <w:szCs w:val="24"/>
        </w:rPr>
        <w:t>La</w:t>
      </w:r>
      <w:r w:rsidR="00870868" w:rsidRPr="00870868">
        <w:rPr>
          <w:rFonts w:asciiTheme="majorHAnsi" w:hAnsiTheme="majorHAnsi" w:cstheme="majorHAnsi"/>
          <w:iCs/>
          <w:sz w:val="24"/>
          <w:szCs w:val="24"/>
          <w:lang w:val="it-IT"/>
        </w:rPr>
        <w:t xml:space="preserve"> piattaforma permette all’utente di selezionare determinati effetti (VST/Plugin), caricare una propria traccia audio e richiederne la modifica con gli effetti desiderati da parte di figure professionali specializzate, ricevendo la traccia modificata. </w:t>
      </w:r>
    </w:p>
    <w:p w14:paraId="7C4BF03E" w14:textId="77777777" w:rsidR="00F07B24" w:rsidRDefault="00233F14">
      <w:pPr>
        <w:pStyle w:val="Titolo1"/>
        <w:rPr>
          <w:rFonts w:cstheme="majorHAnsi"/>
          <w:lang w:val="it-IT"/>
        </w:rPr>
      </w:pPr>
      <w:bookmarkStart w:id="2" w:name="_Toc223999116"/>
      <w:r w:rsidRPr="002C1B36">
        <w:rPr>
          <w:rFonts w:cstheme="majorHAnsi"/>
          <w:lang w:val="it-IT"/>
        </w:rPr>
        <w:t>3. Analisi di siti esistenti</w:t>
      </w:r>
      <w:bookmarkEnd w:id="2"/>
    </w:p>
    <w:p w14:paraId="76D5ECB7" w14:textId="6C82F07F" w:rsidR="006C5611" w:rsidRPr="006C5611" w:rsidRDefault="007F24C6" w:rsidP="006C5611">
      <w:pPr>
        <w:pStyle w:val="Paragrafoelenco"/>
        <w:numPr>
          <w:ilvl w:val="0"/>
          <w:numId w:val="14"/>
        </w:numPr>
        <w:rPr>
          <w:sz w:val="26"/>
          <w:szCs w:val="26"/>
          <w:lang w:val="it-IT"/>
        </w:rPr>
      </w:pPr>
      <w:proofErr w:type="spellStart"/>
      <w:r w:rsidRPr="006C5611">
        <w:rPr>
          <w:b/>
          <w:bCs/>
          <w:sz w:val="26"/>
          <w:szCs w:val="26"/>
          <w:lang w:val="it-IT"/>
        </w:rPr>
        <w:t>SoundBetter</w:t>
      </w:r>
      <w:proofErr w:type="spellEnd"/>
      <w:r w:rsidR="006C5611" w:rsidRPr="006C5611">
        <w:rPr>
          <w:b/>
          <w:bCs/>
          <w:sz w:val="26"/>
          <w:szCs w:val="26"/>
          <w:lang w:val="it-IT"/>
        </w:rPr>
        <w:t xml:space="preserve"> (</w:t>
      </w:r>
      <w:hyperlink r:id="rId7" w:history="1">
        <w:r w:rsidR="006C5611" w:rsidRPr="006C5611">
          <w:rPr>
            <w:rStyle w:val="Collegamentoipertestuale"/>
            <w:b/>
            <w:bCs/>
            <w:sz w:val="26"/>
            <w:szCs w:val="26"/>
          </w:rPr>
          <w:t xml:space="preserve">Hire Mixing &amp; Mastering Engineers, Producers, Singers &amp; Songwriters | </w:t>
        </w:r>
        <w:proofErr w:type="spellStart"/>
        <w:r w:rsidR="006C5611" w:rsidRPr="006C5611">
          <w:rPr>
            <w:rStyle w:val="Collegamentoipertestuale"/>
            <w:b/>
            <w:bCs/>
            <w:sz w:val="26"/>
            <w:szCs w:val="26"/>
          </w:rPr>
          <w:t>SoundBetter</w:t>
        </w:r>
        <w:proofErr w:type="spellEnd"/>
      </w:hyperlink>
      <w:r w:rsidR="006C5611" w:rsidRPr="006C5611">
        <w:rPr>
          <w:b/>
          <w:bCs/>
          <w:sz w:val="26"/>
          <w:szCs w:val="26"/>
          <w:lang w:val="it-IT"/>
        </w:rPr>
        <w:t>)</w:t>
      </w:r>
    </w:p>
    <w:p w14:paraId="4AF688F9" w14:textId="77777777" w:rsidR="006C5611" w:rsidRDefault="006C5611" w:rsidP="006C5611">
      <w:pPr>
        <w:pStyle w:val="Paragrafoelenco"/>
        <w:rPr>
          <w:b/>
          <w:bCs/>
          <w:sz w:val="26"/>
          <w:szCs w:val="26"/>
          <w:lang w:val="it-IT"/>
        </w:rPr>
      </w:pPr>
    </w:p>
    <w:p w14:paraId="152534F3" w14:textId="4588DA17" w:rsidR="006C5611" w:rsidRDefault="006C5611" w:rsidP="006C5611">
      <w:pPr>
        <w:pStyle w:val="Paragrafoelenco"/>
        <w:rPr>
          <w:lang w:val="it-IT"/>
        </w:rPr>
      </w:pPr>
      <w:proofErr w:type="spellStart"/>
      <w:r w:rsidRPr="006C5611">
        <w:rPr>
          <w:lang w:val="it-IT"/>
        </w:rPr>
        <w:t>SoundBetter</w:t>
      </w:r>
      <w:proofErr w:type="spellEnd"/>
      <w:r w:rsidRPr="006C5611">
        <w:rPr>
          <w:lang w:val="it-IT"/>
        </w:rPr>
        <w:t xml:space="preserve"> è un sito inglese che permette di contattare e assumere figure professionali, le quali si appoggiano al sito usandolo come vetrina per i loro lavori. Il sito presenta</w:t>
      </w:r>
      <w:r>
        <w:rPr>
          <w:lang w:val="it-IT"/>
        </w:rPr>
        <w:t xml:space="preserve"> un banner centrale che permette velocemente di cercare un professionista, creare un proprio progetto senza appoggiarsi ad un professionista specifico e collegamento ad un video introduttivo che presenta </w:t>
      </w:r>
      <w:r w:rsidR="00117E1F">
        <w:rPr>
          <w:lang w:val="it-IT"/>
        </w:rPr>
        <w:t>alcuni</w:t>
      </w:r>
      <w:r>
        <w:rPr>
          <w:lang w:val="it-IT"/>
        </w:rPr>
        <w:t xml:space="preserve"> dei professionisti e il funzionamento del sito. In alto troviamo</w:t>
      </w:r>
      <w:r w:rsidR="00C731BA">
        <w:rPr>
          <w:lang w:val="it-IT"/>
        </w:rPr>
        <w:t xml:space="preserve"> una sezione dedicata al login/registrazione dell’utente e i collegamenti alle aree dei professionisti che collaborano con il </w:t>
      </w:r>
      <w:r w:rsidR="00117E1F">
        <w:rPr>
          <w:lang w:val="it-IT"/>
        </w:rPr>
        <w:t xml:space="preserve">sito, le </w:t>
      </w:r>
      <w:r w:rsidR="00C731BA">
        <w:rPr>
          <w:lang w:val="it-IT"/>
        </w:rPr>
        <w:t>recensioni degli utenti, le ultime richieste di lavori e i plugin utilizzati e sponsorizzati dal sito.</w:t>
      </w:r>
      <w:r w:rsidR="00117E1F" w:rsidRPr="00117E1F">
        <w:rPr>
          <w:noProof/>
          <w:lang w:val="it-IT"/>
        </w:rPr>
        <w:t xml:space="preserve"> </w:t>
      </w:r>
      <w:r w:rsidR="00AA2015">
        <w:rPr>
          <w:noProof/>
          <w:lang w:val="it-IT"/>
        </w:rPr>
        <w:t>L’utente registrato può vedere tutti i suoi lavori.</w:t>
      </w:r>
    </w:p>
    <w:p w14:paraId="33B713D7" w14:textId="2E2D3221" w:rsidR="00117E1F" w:rsidRDefault="00117E1F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lang w:val="it-IT"/>
        </w:rPr>
        <w:drawing>
          <wp:anchor distT="0" distB="0" distL="114300" distR="114300" simplePos="0" relativeHeight="251651072" behindDoc="0" locked="0" layoutInCell="1" allowOverlap="1" wp14:anchorId="6E62FBC3" wp14:editId="4A61533C">
            <wp:simplePos x="0" y="0"/>
            <wp:positionH relativeFrom="column">
              <wp:posOffset>581025</wp:posOffset>
            </wp:positionH>
            <wp:positionV relativeFrom="paragraph">
              <wp:posOffset>101600</wp:posOffset>
            </wp:positionV>
            <wp:extent cx="4325620" cy="2358390"/>
            <wp:effectExtent l="0" t="0" r="0" b="3810"/>
            <wp:wrapNone/>
            <wp:docPr id="16480418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20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40B4F1" w14:textId="19BE0DFA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27F2C21F" w14:textId="41D4C4D5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37BB2014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1F4FA26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17D9B4E5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6D4FA45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51DD19C9" w14:textId="2AD46CC1" w:rsidR="00117E1F" w:rsidRDefault="00AA2015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sz w:val="26"/>
          <w:szCs w:val="26"/>
          <w:lang w:val="it-IT"/>
        </w:rPr>
        <w:lastRenderedPageBreak/>
        <w:drawing>
          <wp:anchor distT="0" distB="0" distL="114300" distR="114300" simplePos="0" relativeHeight="251664384" behindDoc="1" locked="0" layoutInCell="1" allowOverlap="1" wp14:anchorId="5BAF9F05" wp14:editId="571E96EC">
            <wp:simplePos x="0" y="0"/>
            <wp:positionH relativeFrom="column">
              <wp:posOffset>4219575</wp:posOffset>
            </wp:positionH>
            <wp:positionV relativeFrom="paragraph">
              <wp:posOffset>-523875</wp:posOffset>
            </wp:positionV>
            <wp:extent cx="1743075" cy="1894383"/>
            <wp:effectExtent l="0" t="0" r="0" b="0"/>
            <wp:wrapNone/>
            <wp:docPr id="474306898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894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6"/>
          <w:szCs w:val="26"/>
          <w:lang w:val="it-IT"/>
        </w:rPr>
        <w:drawing>
          <wp:anchor distT="0" distB="0" distL="114300" distR="114300" simplePos="0" relativeHeight="251654144" behindDoc="1" locked="0" layoutInCell="1" allowOverlap="1" wp14:anchorId="7D625442" wp14:editId="74F1CDE6">
            <wp:simplePos x="0" y="0"/>
            <wp:positionH relativeFrom="column">
              <wp:posOffset>-304800</wp:posOffset>
            </wp:positionH>
            <wp:positionV relativeFrom="paragraph">
              <wp:posOffset>-438149</wp:posOffset>
            </wp:positionV>
            <wp:extent cx="4214949" cy="2305050"/>
            <wp:effectExtent l="0" t="0" r="0" b="0"/>
            <wp:wrapNone/>
            <wp:docPr id="3123881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974" cy="230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3BCCAA" w14:textId="47F52B8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E4591F4" w14:textId="11389B5D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D3C17BF" w14:textId="28E8FEEF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561DA94" w14:textId="2F027100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40F3EE72" w14:textId="0D88E521" w:rsidR="00AA2015" w:rsidRDefault="00AA2015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sz w:val="26"/>
          <w:szCs w:val="26"/>
          <w:lang w:val="it-IT"/>
        </w:rPr>
        <w:drawing>
          <wp:anchor distT="0" distB="0" distL="114300" distR="114300" simplePos="0" relativeHeight="251662336" behindDoc="1" locked="0" layoutInCell="1" allowOverlap="1" wp14:anchorId="30014436" wp14:editId="262B624D">
            <wp:simplePos x="0" y="0"/>
            <wp:positionH relativeFrom="column">
              <wp:posOffset>3362325</wp:posOffset>
            </wp:positionH>
            <wp:positionV relativeFrom="paragraph">
              <wp:posOffset>146050</wp:posOffset>
            </wp:positionV>
            <wp:extent cx="2124075" cy="1880691"/>
            <wp:effectExtent l="0" t="0" r="0" b="5715"/>
            <wp:wrapNone/>
            <wp:docPr id="918524519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1880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7CA2C" w14:textId="51E43E2B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F21908C" w14:textId="16B2DA82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E751F2F" w14:textId="2FEE3FCF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159B8F5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 xml:space="preserve">Nella pagina di presentazione del professionista </w:t>
      </w:r>
    </w:p>
    <w:p w14:paraId="2717A674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selezionato vi sono alcune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tracce d’esempio dei </w:t>
      </w:r>
    </w:p>
    <w:p w14:paraId="3DB74E5D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suoi lavori e un tasto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che permette di mandare </w:t>
      </w:r>
    </w:p>
    <w:p w14:paraId="615F46B0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la propria traccia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per richiederne il lavoro da fare </w:t>
      </w:r>
    </w:p>
    <w:p w14:paraId="4ECE29DC" w14:textId="5628C871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tramite descrizione testuale e questionario.</w:t>
      </w:r>
    </w:p>
    <w:p w14:paraId="774363D9" w14:textId="77777777" w:rsidR="0074786D" w:rsidRDefault="0074786D" w:rsidP="0074786D">
      <w:pPr>
        <w:rPr>
          <w:lang w:val="it-IT"/>
        </w:rPr>
      </w:pPr>
    </w:p>
    <w:p w14:paraId="44D8C003" w14:textId="19A663CB" w:rsidR="0074786D" w:rsidRPr="0074786D" w:rsidRDefault="0074786D" w:rsidP="0074786D">
      <w:pPr>
        <w:pStyle w:val="Paragrafoelenco"/>
        <w:numPr>
          <w:ilvl w:val="0"/>
          <w:numId w:val="14"/>
        </w:numPr>
        <w:rPr>
          <w:sz w:val="26"/>
          <w:szCs w:val="26"/>
          <w:lang w:val="it-IT"/>
        </w:rPr>
      </w:pPr>
      <w:proofErr w:type="spellStart"/>
      <w:r>
        <w:rPr>
          <w:b/>
          <w:bCs/>
          <w:sz w:val="26"/>
          <w:szCs w:val="26"/>
          <w:lang w:val="it-IT"/>
        </w:rPr>
        <w:t>Fiverr</w:t>
      </w:r>
      <w:proofErr w:type="spellEnd"/>
      <w:r>
        <w:rPr>
          <w:b/>
          <w:bCs/>
          <w:sz w:val="26"/>
          <w:szCs w:val="26"/>
          <w:lang w:val="it-IT"/>
        </w:rPr>
        <w:t xml:space="preserve"> (</w:t>
      </w:r>
      <w:hyperlink r:id="rId12" w:history="1">
        <w:r w:rsidRPr="0074786D">
          <w:rPr>
            <w:rStyle w:val="Collegamentoipertestuale"/>
            <w:b/>
            <w:bCs/>
            <w:sz w:val="26"/>
            <w:szCs w:val="26"/>
          </w:rPr>
          <w:t xml:space="preserve">Fiverr | Marketplace di </w:t>
        </w:r>
        <w:proofErr w:type="spellStart"/>
        <w:r w:rsidRPr="0074786D">
          <w:rPr>
            <w:rStyle w:val="Collegamentoipertestuale"/>
            <w:b/>
            <w:bCs/>
            <w:sz w:val="26"/>
            <w:szCs w:val="26"/>
          </w:rPr>
          <w:t>servizi</w:t>
        </w:r>
        <w:proofErr w:type="spellEnd"/>
        <w:r w:rsidRPr="0074786D">
          <w:rPr>
            <w:rStyle w:val="Collegamentoipertestuale"/>
            <w:b/>
            <w:bCs/>
            <w:sz w:val="26"/>
            <w:szCs w:val="26"/>
          </w:rPr>
          <w:t xml:space="preserve"> freelance | Trova </w:t>
        </w:r>
        <w:proofErr w:type="spellStart"/>
        <w:r w:rsidRPr="0074786D">
          <w:rPr>
            <w:rStyle w:val="Collegamentoipertestuale"/>
            <w:b/>
            <w:bCs/>
            <w:sz w:val="26"/>
            <w:szCs w:val="26"/>
          </w:rPr>
          <w:t>i</w:t>
        </w:r>
        <w:proofErr w:type="spellEnd"/>
        <w:r w:rsidRPr="0074786D">
          <w:rPr>
            <w:rStyle w:val="Collegamentoipertestuale"/>
            <w:b/>
            <w:bCs/>
            <w:sz w:val="26"/>
            <w:szCs w:val="26"/>
          </w:rPr>
          <w:t xml:space="preserve"> </w:t>
        </w:r>
        <w:proofErr w:type="spellStart"/>
        <w:r w:rsidRPr="0074786D">
          <w:rPr>
            <w:rStyle w:val="Collegamentoipertestuale"/>
            <w:b/>
            <w:bCs/>
            <w:sz w:val="26"/>
            <w:szCs w:val="26"/>
          </w:rPr>
          <w:t>migliori</w:t>
        </w:r>
        <w:proofErr w:type="spellEnd"/>
        <w:r w:rsidRPr="0074786D">
          <w:rPr>
            <w:rStyle w:val="Collegamentoipertestuale"/>
            <w:b/>
            <w:bCs/>
            <w:sz w:val="26"/>
            <w:szCs w:val="26"/>
          </w:rPr>
          <w:t xml:space="preserve"> </w:t>
        </w:r>
        <w:proofErr w:type="spellStart"/>
        <w:r w:rsidRPr="0074786D">
          <w:rPr>
            <w:rStyle w:val="Collegamentoipertestuale"/>
            <w:b/>
            <w:bCs/>
            <w:sz w:val="26"/>
            <w:szCs w:val="26"/>
          </w:rPr>
          <w:t>talenti</w:t>
        </w:r>
        <w:proofErr w:type="spellEnd"/>
        <w:r w:rsidRPr="0074786D">
          <w:rPr>
            <w:rStyle w:val="Collegamentoipertestuale"/>
            <w:b/>
            <w:bCs/>
            <w:sz w:val="26"/>
            <w:szCs w:val="26"/>
          </w:rPr>
          <w:t xml:space="preserve"> </w:t>
        </w:r>
        <w:proofErr w:type="spellStart"/>
        <w:r w:rsidRPr="0074786D">
          <w:rPr>
            <w:rStyle w:val="Collegamentoipertestuale"/>
            <w:b/>
            <w:bCs/>
            <w:sz w:val="26"/>
            <w:szCs w:val="26"/>
          </w:rPr>
          <w:t>globali</w:t>
        </w:r>
        <w:proofErr w:type="spellEnd"/>
      </w:hyperlink>
      <w:r>
        <w:rPr>
          <w:b/>
          <w:bCs/>
          <w:sz w:val="26"/>
          <w:szCs w:val="26"/>
          <w:lang w:val="it-IT"/>
        </w:rPr>
        <w:t>)</w:t>
      </w:r>
    </w:p>
    <w:p w14:paraId="1FD918DE" w14:textId="77777777" w:rsidR="0074786D" w:rsidRDefault="0074786D" w:rsidP="0074786D">
      <w:pPr>
        <w:pStyle w:val="Paragrafoelenco"/>
        <w:rPr>
          <w:b/>
          <w:bCs/>
          <w:sz w:val="26"/>
          <w:szCs w:val="26"/>
          <w:lang w:val="it-IT"/>
        </w:rPr>
      </w:pPr>
    </w:p>
    <w:p w14:paraId="7EDD207D" w14:textId="77777777" w:rsidR="0074786D" w:rsidRPr="0074786D" w:rsidRDefault="0074786D" w:rsidP="0074786D">
      <w:pPr>
        <w:pStyle w:val="Paragrafoelenco"/>
        <w:rPr>
          <w:lang w:val="it-IT"/>
        </w:rPr>
      </w:pPr>
    </w:p>
    <w:p w14:paraId="32164A00" w14:textId="372E70F5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526438FB" w14:textId="77777777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6E90DC4F" w14:textId="5D448E72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633AB7F" w14:textId="0774E727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467990F9" w14:textId="77777777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65AA968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2C9E0895" w14:textId="77777777" w:rsidR="00117E1F" w:rsidRPr="006C5611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77975420" w14:textId="77777777" w:rsidR="00F07B24" w:rsidRPr="002C1B36" w:rsidRDefault="00233F14">
      <w:pPr>
        <w:pStyle w:val="Titolo1"/>
        <w:rPr>
          <w:rFonts w:cstheme="majorHAnsi"/>
          <w:lang w:val="it-IT"/>
        </w:rPr>
      </w:pPr>
      <w:bookmarkStart w:id="3" w:name="_Toc223999117"/>
      <w:r w:rsidRPr="002C1B36">
        <w:rPr>
          <w:rFonts w:cstheme="majorHAnsi"/>
          <w:lang w:val="it-IT"/>
        </w:rPr>
        <w:t>4. Funzionalità del sito</w:t>
      </w:r>
      <w:bookmarkEnd w:id="3"/>
    </w:p>
    <w:p w14:paraId="03835500" w14:textId="77777777" w:rsidR="00F07B24" w:rsidRPr="002C1B36" w:rsidRDefault="00233F14" w:rsidP="002C1B36">
      <w:pPr>
        <w:jc w:val="both"/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t xml:space="preserve">Una breve descrizione dei contenuti del sito e delle funzionalità a disposizione dell’utente (es. </w:t>
      </w:r>
      <w:r w:rsidRPr="002C1B36">
        <w:rPr>
          <w:rFonts w:asciiTheme="majorHAnsi" w:hAnsiTheme="majorHAnsi" w:cstheme="majorHAnsi"/>
          <w:sz w:val="24"/>
          <w:szCs w:val="24"/>
        </w:rPr>
        <w:t xml:space="preserve">Login,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Gestione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Profilo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 xml:space="preserve">, Carrello,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Pannello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 xml:space="preserve"> Admin, </w:t>
      </w:r>
      <w:proofErr w:type="spellStart"/>
      <w:r w:rsidRPr="002C1B36">
        <w:rPr>
          <w:rFonts w:asciiTheme="majorHAnsi" w:hAnsiTheme="majorHAnsi" w:cstheme="majorHAnsi"/>
          <w:sz w:val="24"/>
          <w:szCs w:val="24"/>
        </w:rPr>
        <w:t>ecc</w:t>
      </w:r>
      <w:proofErr w:type="spellEnd"/>
      <w:r w:rsidRPr="002C1B36">
        <w:rPr>
          <w:rFonts w:asciiTheme="majorHAnsi" w:hAnsiTheme="majorHAnsi" w:cstheme="majorHAnsi"/>
          <w:sz w:val="24"/>
          <w:szCs w:val="24"/>
        </w:rPr>
        <w:t>.).</w:t>
      </w:r>
    </w:p>
    <w:sectPr w:rsidR="00F07B24" w:rsidRPr="002C1B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580F13E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A2294"/>
    <w:multiLevelType w:val="hybridMultilevel"/>
    <w:tmpl w:val="9CD045C2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2C5388"/>
    <w:multiLevelType w:val="hybridMultilevel"/>
    <w:tmpl w:val="94D8AEB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C845743"/>
    <w:multiLevelType w:val="hybridMultilevel"/>
    <w:tmpl w:val="ECBC70FE"/>
    <w:lvl w:ilvl="0" w:tplc="041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982281E"/>
    <w:multiLevelType w:val="hybridMultilevel"/>
    <w:tmpl w:val="6106A2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7D5542"/>
    <w:multiLevelType w:val="hybridMultilevel"/>
    <w:tmpl w:val="9132B34E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CB7581"/>
    <w:multiLevelType w:val="hybridMultilevel"/>
    <w:tmpl w:val="3EB65CF8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442575">
    <w:abstractNumId w:val="8"/>
  </w:num>
  <w:num w:numId="2" w16cid:durableId="444663366">
    <w:abstractNumId w:val="6"/>
  </w:num>
  <w:num w:numId="3" w16cid:durableId="334694339">
    <w:abstractNumId w:val="5"/>
  </w:num>
  <w:num w:numId="4" w16cid:durableId="1090156190">
    <w:abstractNumId w:val="4"/>
  </w:num>
  <w:num w:numId="5" w16cid:durableId="1441562514">
    <w:abstractNumId w:val="7"/>
  </w:num>
  <w:num w:numId="6" w16cid:durableId="547913255">
    <w:abstractNumId w:val="3"/>
  </w:num>
  <w:num w:numId="7" w16cid:durableId="1541438473">
    <w:abstractNumId w:val="2"/>
  </w:num>
  <w:num w:numId="8" w16cid:durableId="887493714">
    <w:abstractNumId w:val="1"/>
  </w:num>
  <w:num w:numId="9" w16cid:durableId="662659182">
    <w:abstractNumId w:val="0"/>
  </w:num>
  <w:num w:numId="10" w16cid:durableId="1561818248">
    <w:abstractNumId w:val="12"/>
  </w:num>
  <w:num w:numId="11" w16cid:durableId="1860503072">
    <w:abstractNumId w:val="10"/>
  </w:num>
  <w:num w:numId="12" w16cid:durableId="667244565">
    <w:abstractNumId w:val="13"/>
  </w:num>
  <w:num w:numId="13" w16cid:durableId="47456666">
    <w:abstractNumId w:val="11"/>
  </w:num>
  <w:num w:numId="14" w16cid:durableId="746269538">
    <w:abstractNumId w:val="14"/>
  </w:num>
  <w:num w:numId="15" w16cid:durableId="4414639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E1F"/>
    <w:rsid w:val="0015074B"/>
    <w:rsid w:val="00233F14"/>
    <w:rsid w:val="0029639D"/>
    <w:rsid w:val="002C1B36"/>
    <w:rsid w:val="00326F90"/>
    <w:rsid w:val="006C5611"/>
    <w:rsid w:val="0074786D"/>
    <w:rsid w:val="00793CF4"/>
    <w:rsid w:val="007F24C6"/>
    <w:rsid w:val="00870868"/>
    <w:rsid w:val="00A07A84"/>
    <w:rsid w:val="00A139C1"/>
    <w:rsid w:val="00AA1D8D"/>
    <w:rsid w:val="00AA2015"/>
    <w:rsid w:val="00B47730"/>
    <w:rsid w:val="00C227CC"/>
    <w:rsid w:val="00C731BA"/>
    <w:rsid w:val="00C93BCC"/>
    <w:rsid w:val="00CB0664"/>
    <w:rsid w:val="00E32D19"/>
    <w:rsid w:val="00F07B24"/>
    <w:rsid w:val="00F77B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448C8"/>
  <w14:defaultImageDpi w14:val="330"/>
  <w15:docId w15:val="{9A538789-E617-E248-8D83-D154274E4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2C1B36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C1B36"/>
    <w:rPr>
      <w:color w:val="0000FF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2C1B36"/>
    <w:pPr>
      <w:spacing w:before="120" w:after="0"/>
      <w:ind w:left="220"/>
    </w:pPr>
    <w:rPr>
      <w:rFonts w:asciiTheme="minorHAnsi" w:hAnsiTheme="minorHAnsi"/>
      <w:b/>
      <w:bCs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2C1B36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2C1B36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2C1B36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2C1B36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2C1B36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2C1B36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2C1B36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6C56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3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oundbetter.com/" TargetMode="External"/><Relationship Id="rId12" Type="http://schemas.openxmlformats.org/officeDocument/2006/relationships/hyperlink" Target="https://it.fiver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454</Words>
  <Characters>2589</Characters>
  <Application>Microsoft Office Word</Application>
  <DocSecurity>0</DocSecurity>
  <Lines>21</Lines>
  <Paragraphs>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Giovanni Varricchio</cp:lastModifiedBy>
  <cp:revision>5</cp:revision>
  <dcterms:created xsi:type="dcterms:W3CDTF">2026-03-16T16:22:00Z</dcterms:created>
  <dcterms:modified xsi:type="dcterms:W3CDTF">2026-03-18T15:21:00Z</dcterms:modified>
  <cp:category/>
</cp:coreProperties>
</file>