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8"/>
        </w:rPr>
      </w:pPr>
      <w:r>
        <w:rPr>
          <w:rFonts w:hint="default"/>
          <w:b/>
          <w:bCs/>
          <w:sz w:val="22"/>
          <w:szCs w:val="28"/>
          <w:lang w:val="en"/>
        </w:rPr>
        <w:t>Problem Statement</w:t>
      </w:r>
      <w:r>
        <w:rPr>
          <w:rFonts w:hint="default"/>
          <w:sz w:val="22"/>
          <w:szCs w:val="28"/>
          <w:lang w:val="en"/>
        </w:rPr>
        <w:t xml:space="preserve"> : </w:t>
      </w:r>
      <w:r>
        <w:rPr>
          <w:rFonts w:hint="default"/>
          <w:sz w:val="22"/>
          <w:szCs w:val="28"/>
        </w:rPr>
        <w:t>“Managing customer orders” system. Following is the Scenario:</w:t>
      </w: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1. a customer has a unique customer number and contact information ,</w:t>
      </w: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2. a customer can place many orders, but a given purchase order is placed by one customer</w:t>
      </w: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3. a purchase order has a many-to-many relationship with a stock item.</w:t>
      </w: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Write a database trigger to update a stock table when a record is inserted in contains table.</w:t>
      </w:r>
    </w:p>
    <w:p>
      <w:pPr>
        <w:rPr>
          <w:rFonts w:hint="default"/>
          <w:sz w:val="22"/>
          <w:szCs w:val="28"/>
        </w:rPr>
      </w:pP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create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table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customer(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cid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not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auto_increment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PRIMARY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KEY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VARCHAR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20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not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contact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not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CREATE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TABLE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product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pid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not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auto_increment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primary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key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varchar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20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not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stock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not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price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not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CREATE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table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orderCustomer(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D000"/>
          <w:kern w:val="0"/>
          <w:sz w:val="21"/>
          <w:szCs w:val="21"/>
          <w:shd w:val="clear" w:fill="2D2B55"/>
          <w:lang w:val="en-US" w:eastAsia="zh-CN" w:bidi="ar"/>
        </w:rPr>
        <w:t>oid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auto_increment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PRIMARY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key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cid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not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total_price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D000"/>
          <w:kern w:val="0"/>
          <w:sz w:val="21"/>
          <w:szCs w:val="21"/>
          <w:shd w:val="clear" w:fill="2D2B55"/>
          <w:lang w:val="en-US" w:eastAsia="zh-CN" w:bidi="ar"/>
        </w:rPr>
        <w:t>foreign key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(cid) </w:t>
      </w:r>
      <w:r>
        <w:rPr>
          <w:rFonts w:hint="eastAsia" w:ascii="Droid Sans Fallback" w:hAnsi="Droid Sans Fallback" w:eastAsia="Droid Sans Fallback" w:cs="Droid Sans Fallback"/>
          <w:b w:val="0"/>
          <w:color w:val="FAD000"/>
          <w:kern w:val="0"/>
          <w:sz w:val="21"/>
          <w:szCs w:val="21"/>
          <w:shd w:val="clear" w:fill="2D2B55"/>
          <w:lang w:val="en-US" w:eastAsia="zh-CN" w:bidi="ar"/>
        </w:rPr>
        <w:t>REFERENCES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customer(cid)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CREATE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table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orderProduct(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D000"/>
          <w:kern w:val="0"/>
          <w:sz w:val="21"/>
          <w:szCs w:val="21"/>
          <w:shd w:val="clear" w:fill="2D2B55"/>
          <w:lang w:val="en-US" w:eastAsia="zh-CN" w:bidi="ar"/>
        </w:rPr>
        <w:t>oid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not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pid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not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quantity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not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D000"/>
          <w:kern w:val="0"/>
          <w:sz w:val="21"/>
          <w:szCs w:val="21"/>
          <w:shd w:val="clear" w:fill="2D2B55"/>
          <w:lang w:val="en-US" w:eastAsia="zh-CN" w:bidi="ar"/>
        </w:rPr>
        <w:t>foreign key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AD000"/>
          <w:kern w:val="0"/>
          <w:sz w:val="21"/>
          <w:szCs w:val="21"/>
          <w:shd w:val="clear" w:fill="2D2B55"/>
          <w:lang w:val="en-US" w:eastAsia="zh-CN" w:bidi="ar"/>
        </w:rPr>
        <w:t>oid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color w:val="FAD000"/>
          <w:kern w:val="0"/>
          <w:sz w:val="21"/>
          <w:szCs w:val="21"/>
          <w:shd w:val="clear" w:fill="2D2B55"/>
          <w:lang w:val="en-US" w:eastAsia="zh-CN" w:bidi="ar"/>
        </w:rPr>
        <w:t>REFERENCES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orderCustomer(</w:t>
      </w:r>
      <w:r>
        <w:rPr>
          <w:rFonts w:hint="eastAsia" w:ascii="Droid Sans Fallback" w:hAnsi="Droid Sans Fallback" w:eastAsia="Droid Sans Fallback" w:cs="Droid Sans Fallback"/>
          <w:b w:val="0"/>
          <w:color w:val="FAD000"/>
          <w:kern w:val="0"/>
          <w:sz w:val="21"/>
          <w:szCs w:val="21"/>
          <w:shd w:val="clear" w:fill="2D2B55"/>
          <w:lang w:val="en-US" w:eastAsia="zh-CN" w:bidi="ar"/>
        </w:rPr>
        <w:t>oid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D000"/>
          <w:kern w:val="0"/>
          <w:sz w:val="21"/>
          <w:szCs w:val="21"/>
          <w:shd w:val="clear" w:fill="2D2B55"/>
          <w:lang w:val="en-US" w:eastAsia="zh-CN" w:bidi="ar"/>
        </w:rPr>
        <w:t>foreign key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(pid) </w:t>
      </w:r>
      <w:r>
        <w:rPr>
          <w:rFonts w:hint="eastAsia" w:ascii="Droid Sans Fallback" w:hAnsi="Droid Sans Fallback" w:eastAsia="Droid Sans Fallback" w:cs="Droid Sans Fallback"/>
          <w:b w:val="0"/>
          <w:color w:val="FAD000"/>
          <w:kern w:val="0"/>
          <w:sz w:val="21"/>
          <w:szCs w:val="21"/>
          <w:shd w:val="clear" w:fill="2D2B55"/>
          <w:lang w:val="en-US" w:eastAsia="zh-CN" w:bidi="ar"/>
        </w:rPr>
        <w:t>REFERENCES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product(pid),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PRIMARY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key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AD000"/>
          <w:kern w:val="0"/>
          <w:sz w:val="21"/>
          <w:szCs w:val="21"/>
          <w:shd w:val="clear" w:fill="2D2B55"/>
          <w:lang w:val="en-US" w:eastAsia="zh-CN" w:bidi="ar"/>
        </w:rPr>
        <w:t>oid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,pid)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insert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into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customer(</w:t>
      </w:r>
      <w:r>
        <w:rPr>
          <w:rFonts w:hint="eastAsia" w:ascii="Droid Sans Fallback" w:hAnsi="Droid Sans Fallback" w:eastAsia="Droid Sans Fallback" w:cs="Droid Sans Fallback"/>
          <w:b w:val="0"/>
          <w:color w:val="FAD000"/>
          <w:kern w:val="0"/>
          <w:sz w:val="21"/>
          <w:szCs w:val="21"/>
          <w:shd w:val="clear" w:fill="2D2B55"/>
          <w:lang w:val="en-US" w:eastAsia="zh-CN" w:bidi="ar"/>
        </w:rPr>
        <w:t>oid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,cid)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values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shweta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8988336239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Diksha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9307337139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),(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Man Asi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9305566739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Dhananjay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9303344135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insert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into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product(pid,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,stock,price)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values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Chai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30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Idli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20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20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),(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Medu Vada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30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Poha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30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Droid Sans Fallback" w:hAnsi="Droid Sans Fallback" w:eastAsia="Droid Sans Fallback" w:cs="Droid Sans Fallback"/>
          <w:b w:val="0"/>
          <w:color w:val="FFFFFF"/>
          <w:kern w:val="0"/>
          <w:sz w:val="21"/>
          <w:szCs w:val="21"/>
          <w:shd w:val="clear" w:fill="2D2B55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DELIMITER $$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CREATE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TRIGGER triiger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after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insert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on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orderProduct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FOR each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row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begin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UPDATE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product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set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stock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stock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quantity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where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pid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pid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end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$$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DELIMITER 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insert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into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orderCustomer(</w:t>
      </w:r>
      <w:r>
        <w:rPr>
          <w:rFonts w:hint="eastAsia" w:ascii="Droid Sans Fallback" w:hAnsi="Droid Sans Fallback" w:eastAsia="Droid Sans Fallback" w:cs="Droid Sans Fallback"/>
          <w:b w:val="0"/>
          <w:color w:val="FAD000"/>
          <w:kern w:val="0"/>
          <w:sz w:val="21"/>
          <w:szCs w:val="21"/>
          <w:shd w:val="clear" w:fill="2D2B55"/>
          <w:lang w:val="en-US" w:eastAsia="zh-CN" w:bidi="ar"/>
        </w:rPr>
        <w:t>oid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,cid)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values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insert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into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orderProduct(</w:t>
      </w:r>
      <w:r>
        <w:rPr>
          <w:rFonts w:hint="eastAsia" w:ascii="Droid Sans Fallback" w:hAnsi="Droid Sans Fallback" w:eastAsia="Droid Sans Fallback" w:cs="Droid Sans Fallback"/>
          <w:b w:val="0"/>
          <w:color w:val="FAD000"/>
          <w:kern w:val="0"/>
          <w:sz w:val="21"/>
          <w:szCs w:val="21"/>
          <w:shd w:val="clear" w:fill="2D2B55"/>
          <w:lang w:val="en-US" w:eastAsia="zh-CN" w:bidi="ar"/>
        </w:rPr>
        <w:t>oid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,pid,quantity)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values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2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6FF8456"/>
    <w:rsid w:val="A63FC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z-erian</cp:lastModifiedBy>
  <dcterms:modified xsi:type="dcterms:W3CDTF">2019-10-23T10:50:37Z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