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DD8" w:rsidRDefault="00804DA3">
      <w:pPr>
        <w:rPr>
          <w:rFonts w:ascii="Arial" w:hAnsi="Arial"/>
          <w:b/>
          <w:sz w:val="28"/>
        </w:rPr>
      </w:pPr>
      <w:r>
        <w:rPr>
          <w:noProof/>
          <w:lang w:val="sv-SE" w:eastAsia="sv-SE"/>
        </w:rPr>
        <w:drawing>
          <wp:anchor distT="0" distB="0" distL="114300" distR="114300" simplePos="0" relativeHeight="251657728" behindDoc="1" locked="0" layoutInCell="1" allowOverlap="1">
            <wp:simplePos x="0" y="0"/>
            <wp:positionH relativeFrom="column">
              <wp:posOffset>-304800</wp:posOffset>
            </wp:positionH>
            <wp:positionV relativeFrom="paragraph">
              <wp:posOffset>-571500</wp:posOffset>
            </wp:positionV>
            <wp:extent cx="7062470" cy="716280"/>
            <wp:effectExtent l="19050" t="0" r="5080" b="0"/>
            <wp:wrapNone/>
            <wp:docPr id="67" name="Picture 4" descr="word_head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_head_small"/>
                    <pic:cNvPicPr>
                      <a:picLocks noChangeAspect="1" noChangeArrowheads="1"/>
                    </pic:cNvPicPr>
                  </pic:nvPicPr>
                  <pic:blipFill>
                    <a:blip r:embed="rId7" cstate="print"/>
                    <a:srcRect/>
                    <a:stretch>
                      <a:fillRect/>
                    </a:stretch>
                  </pic:blipFill>
                  <pic:spPr bwMode="auto">
                    <a:xfrm>
                      <a:off x="0" y="0"/>
                      <a:ext cx="7062470" cy="716280"/>
                    </a:xfrm>
                    <a:prstGeom prst="rect">
                      <a:avLst/>
                    </a:prstGeom>
                    <a:noFill/>
                    <a:ln w="9525">
                      <a:noFill/>
                      <a:miter lim="800000"/>
                      <a:headEnd/>
                      <a:tailEnd/>
                    </a:ln>
                  </pic:spPr>
                </pic:pic>
              </a:graphicData>
            </a:graphic>
          </wp:anchor>
        </w:drawing>
      </w:r>
      <w:r w:rsidR="00C12DD8">
        <w:rPr>
          <w:rFonts w:ascii="Arial" w:hAnsi="Arial"/>
          <w:b/>
          <w:sz w:val="28"/>
        </w:rPr>
        <w:t xml:space="preserve">The </w:t>
      </w:r>
      <w:r w:rsidR="00034285">
        <w:rPr>
          <w:rFonts w:ascii="Arial" w:hAnsi="Arial"/>
          <w:b/>
          <w:sz w:val="28"/>
        </w:rPr>
        <w:t>SAS CMS</w:t>
      </w:r>
      <w:r w:rsidR="00C12DD8">
        <w:rPr>
          <w:rFonts w:ascii="Arial" w:hAnsi="Arial"/>
          <w:b/>
          <w:sz w:val="28"/>
        </w:rPr>
        <w:t xml:space="preserve"> Project</w:t>
      </w:r>
    </w:p>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5B120B">
      <w:pPr>
        <w:jc w:val="center"/>
        <w:rPr>
          <w:rFonts w:ascii="Arial" w:hAnsi="Arial"/>
          <w:b/>
          <w:sz w:val="48"/>
        </w:rPr>
      </w:pPr>
      <w:r>
        <w:rPr>
          <w:rFonts w:ascii="Arial" w:hAnsi="Arial"/>
          <w:b/>
          <w:sz w:val="48"/>
        </w:rPr>
        <w:t>Functional Reference</w:t>
      </w:r>
      <w:r w:rsidR="00C83D28">
        <w:rPr>
          <w:rFonts w:ascii="Arial" w:hAnsi="Arial"/>
          <w:b/>
          <w:sz w:val="48"/>
        </w:rPr>
        <w:t xml:space="preserve"> Manual</w:t>
      </w:r>
    </w:p>
    <w:p w:rsidR="00C12DD8" w:rsidRPr="00C435A2" w:rsidRDefault="00FE13D8" w:rsidP="00C435A2">
      <w:pPr>
        <w:jc w:val="center"/>
        <w:rPr>
          <w:rFonts w:ascii="Arial" w:hAnsi="Arial" w:cs="Arial"/>
          <w:i/>
          <w:sz w:val="32"/>
          <w:szCs w:val="32"/>
        </w:rPr>
      </w:pPr>
      <w:r>
        <w:rPr>
          <w:rFonts w:ascii="Arial" w:hAnsi="Arial"/>
          <w:i/>
          <w:sz w:val="32"/>
          <w:szCs w:val="32"/>
        </w:rPr>
        <w:t>User Reports</w:t>
      </w:r>
    </w:p>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Pr>
        <w:tabs>
          <w:tab w:val="left" w:pos="6120"/>
        </w:tabs>
        <w:ind w:left="3780"/>
        <w:rPr>
          <w:i/>
        </w:rPr>
      </w:pPr>
      <w:r>
        <w:rPr>
          <w:i/>
        </w:rPr>
        <w:t xml:space="preserve">Document Type: </w:t>
      </w:r>
      <w:r>
        <w:rPr>
          <w:i/>
        </w:rPr>
        <w:tab/>
      </w:r>
      <w:r w:rsidR="005B120B">
        <w:rPr>
          <w:i/>
        </w:rPr>
        <w:t>Functional Reference</w:t>
      </w:r>
    </w:p>
    <w:p w:rsidR="00C12DD8" w:rsidRDefault="00C12DD8" w:rsidP="0066688F">
      <w:pPr>
        <w:tabs>
          <w:tab w:val="left" w:pos="6120"/>
        </w:tabs>
        <w:ind w:left="3780"/>
        <w:rPr>
          <w:i/>
        </w:rPr>
      </w:pPr>
      <w:r>
        <w:rPr>
          <w:i/>
        </w:rPr>
        <w:t xml:space="preserve">Document Status: </w:t>
      </w:r>
      <w:r>
        <w:rPr>
          <w:i/>
        </w:rPr>
        <w:tab/>
      </w:r>
      <w:r w:rsidR="009D1E32">
        <w:rPr>
          <w:i/>
        </w:rPr>
        <w:t>R</w:t>
      </w:r>
      <w:r w:rsidR="001D3EA7">
        <w:rPr>
          <w:i/>
        </w:rPr>
        <w:t>elease</w:t>
      </w:r>
    </w:p>
    <w:p w:rsidR="00C12DD8" w:rsidRDefault="00473286">
      <w:pPr>
        <w:tabs>
          <w:tab w:val="left" w:pos="6120"/>
        </w:tabs>
        <w:ind w:left="3780"/>
        <w:rPr>
          <w:i/>
        </w:rPr>
      </w:pPr>
      <w:r>
        <w:rPr>
          <w:i/>
        </w:rPr>
        <w:t xml:space="preserve">Version: </w:t>
      </w:r>
      <w:r>
        <w:rPr>
          <w:i/>
        </w:rPr>
        <w:tab/>
      </w:r>
      <w:r w:rsidR="004E3811">
        <w:rPr>
          <w:i/>
        </w:rPr>
        <w:t>1.8</w:t>
      </w:r>
    </w:p>
    <w:p w:rsidR="00C12DD8" w:rsidRDefault="00C12DD8">
      <w:pPr>
        <w:tabs>
          <w:tab w:val="left" w:pos="6120"/>
        </w:tabs>
        <w:ind w:left="3780"/>
        <w:rPr>
          <w:i/>
        </w:rPr>
      </w:pPr>
      <w:r>
        <w:rPr>
          <w:i/>
        </w:rPr>
        <w:t xml:space="preserve">Last Changed: </w:t>
      </w:r>
      <w:r>
        <w:rPr>
          <w:i/>
        </w:rPr>
        <w:tab/>
      </w:r>
      <w:r w:rsidR="001D3EA7">
        <w:rPr>
          <w:i/>
        </w:rPr>
        <w:t>26</w:t>
      </w:r>
      <w:r w:rsidR="00417E5A">
        <w:rPr>
          <w:i/>
        </w:rPr>
        <w:t xml:space="preserve"> </w:t>
      </w:r>
      <w:r w:rsidR="001D3EA7">
        <w:rPr>
          <w:i/>
        </w:rPr>
        <w:t>Feb</w:t>
      </w:r>
      <w:r w:rsidR="009C703A">
        <w:rPr>
          <w:i/>
        </w:rPr>
        <w:t xml:space="preserve"> </w:t>
      </w:r>
      <w:r w:rsidR="00165A8B">
        <w:rPr>
          <w:i/>
        </w:rPr>
        <w:t>201</w:t>
      </w:r>
      <w:r w:rsidR="001D3EA7">
        <w:rPr>
          <w:i/>
        </w:rPr>
        <w:t>3</w:t>
      </w:r>
    </w:p>
    <w:p w:rsidR="00C12DD8" w:rsidRDefault="00C12DD8">
      <w:pPr>
        <w:tabs>
          <w:tab w:val="left" w:pos="6120"/>
        </w:tabs>
        <w:ind w:left="3780"/>
        <w:rPr>
          <w:i/>
        </w:rPr>
      </w:pPr>
    </w:p>
    <w:p w:rsidR="00034285" w:rsidRDefault="00C12DD8">
      <w:pPr>
        <w:pStyle w:val="TOC1"/>
        <w:rPr>
          <w:rFonts w:cs="Arial"/>
          <w:b w:val="0"/>
          <w:bCs w:val="0"/>
        </w:rPr>
      </w:pPr>
      <w:r>
        <w:br w:type="page"/>
      </w:r>
      <w:r>
        <w:rPr>
          <w:rFonts w:cs="Arial"/>
          <w:b w:val="0"/>
          <w:bCs w:val="0"/>
        </w:rPr>
        <w:lastRenderedPageBreak/>
        <w:t xml:space="preserve">Table </w:t>
      </w:r>
      <w:r w:rsidR="002D2CCC">
        <w:rPr>
          <w:rFonts w:cs="Arial"/>
          <w:b w:val="0"/>
          <w:bCs w:val="0"/>
        </w:rPr>
        <w:t>of C</w:t>
      </w:r>
      <w:r>
        <w:rPr>
          <w:rFonts w:cs="Arial"/>
          <w:b w:val="0"/>
          <w:bCs w:val="0"/>
        </w:rPr>
        <w:t>ontents</w:t>
      </w:r>
    </w:p>
    <w:p w:rsidR="001D3EA7" w:rsidRDefault="002424FC">
      <w:pPr>
        <w:pStyle w:val="TOC1"/>
        <w:rPr>
          <w:rFonts w:asciiTheme="minorHAnsi" w:eastAsiaTheme="minorEastAsia" w:hAnsiTheme="minorHAnsi" w:cstheme="minorBidi"/>
          <w:b w:val="0"/>
          <w:bCs w:val="0"/>
          <w:caps w:val="0"/>
          <w:sz w:val="22"/>
          <w:szCs w:val="22"/>
          <w:lang w:val="sv-SE" w:eastAsia="sv-SE"/>
        </w:rPr>
      </w:pPr>
      <w:r w:rsidRPr="002424FC">
        <w:rPr>
          <w:rFonts w:cs="Arial"/>
          <w:caps w:val="0"/>
        </w:rPr>
        <w:fldChar w:fldCharType="begin"/>
      </w:r>
      <w:r w:rsidR="00693509">
        <w:rPr>
          <w:rFonts w:cs="Arial"/>
          <w:caps w:val="0"/>
        </w:rPr>
        <w:instrText xml:space="preserve"> TOC \o "1-2" \h \z \u </w:instrText>
      </w:r>
      <w:r w:rsidRPr="002424FC">
        <w:rPr>
          <w:rFonts w:cs="Arial"/>
          <w:caps w:val="0"/>
        </w:rPr>
        <w:fldChar w:fldCharType="separate"/>
      </w:r>
      <w:hyperlink w:anchor="_Toc349650929" w:history="1">
        <w:r w:rsidR="001D3EA7" w:rsidRPr="00591A3A">
          <w:rPr>
            <w:rStyle w:val="Hyperlink"/>
          </w:rPr>
          <w:t>1</w:t>
        </w:r>
        <w:r w:rsidR="001D3EA7">
          <w:rPr>
            <w:rFonts w:asciiTheme="minorHAnsi" w:eastAsiaTheme="minorEastAsia" w:hAnsiTheme="minorHAnsi" w:cstheme="minorBidi"/>
            <w:b w:val="0"/>
            <w:bCs w:val="0"/>
            <w:caps w:val="0"/>
            <w:sz w:val="22"/>
            <w:szCs w:val="22"/>
            <w:lang w:val="sv-SE" w:eastAsia="sv-SE"/>
          </w:rPr>
          <w:tab/>
        </w:r>
        <w:r w:rsidR="001D3EA7" w:rsidRPr="00591A3A">
          <w:rPr>
            <w:rStyle w:val="Hyperlink"/>
          </w:rPr>
          <w:t>Introduction</w:t>
        </w:r>
        <w:r w:rsidR="001D3EA7">
          <w:rPr>
            <w:webHidden/>
          </w:rPr>
          <w:tab/>
        </w:r>
        <w:r w:rsidR="001D3EA7">
          <w:rPr>
            <w:webHidden/>
          </w:rPr>
          <w:fldChar w:fldCharType="begin"/>
        </w:r>
        <w:r w:rsidR="001D3EA7">
          <w:rPr>
            <w:webHidden/>
          </w:rPr>
          <w:instrText xml:space="preserve"> PAGEREF _Toc349650929 \h </w:instrText>
        </w:r>
        <w:r w:rsidR="001D3EA7">
          <w:rPr>
            <w:webHidden/>
          </w:rPr>
        </w:r>
        <w:r w:rsidR="001D3EA7">
          <w:rPr>
            <w:webHidden/>
          </w:rPr>
          <w:fldChar w:fldCharType="separate"/>
        </w:r>
        <w:r w:rsidR="001D3EA7">
          <w:rPr>
            <w:webHidden/>
          </w:rPr>
          <w:t>7</w:t>
        </w:r>
        <w:r w:rsidR="001D3EA7">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0" w:history="1">
        <w:r w:rsidRPr="00591A3A">
          <w:rPr>
            <w:rStyle w:val="Hyperlink"/>
          </w:rPr>
          <w:t>1.1</w:t>
        </w:r>
        <w:r>
          <w:rPr>
            <w:rFonts w:asciiTheme="minorHAnsi" w:eastAsiaTheme="minorEastAsia" w:hAnsiTheme="minorHAnsi" w:cstheme="minorBidi"/>
            <w:smallCaps w:val="0"/>
            <w:sz w:val="22"/>
            <w:szCs w:val="22"/>
            <w:lang w:val="sv-SE" w:eastAsia="sv-SE"/>
          </w:rPr>
          <w:tab/>
        </w:r>
        <w:r w:rsidRPr="00591A3A">
          <w:rPr>
            <w:rStyle w:val="Hyperlink"/>
          </w:rPr>
          <w:t>This document</w:t>
        </w:r>
        <w:r>
          <w:rPr>
            <w:webHidden/>
          </w:rPr>
          <w:tab/>
        </w:r>
        <w:r>
          <w:rPr>
            <w:webHidden/>
          </w:rPr>
          <w:fldChar w:fldCharType="begin"/>
        </w:r>
        <w:r>
          <w:rPr>
            <w:webHidden/>
          </w:rPr>
          <w:instrText xml:space="preserve"> PAGEREF _Toc349650930 \h </w:instrText>
        </w:r>
        <w:r>
          <w:rPr>
            <w:webHidden/>
          </w:rPr>
        </w:r>
        <w:r>
          <w:rPr>
            <w:webHidden/>
          </w:rPr>
          <w:fldChar w:fldCharType="separate"/>
        </w:r>
        <w:r>
          <w:rPr>
            <w:webHidden/>
          </w:rPr>
          <w:t>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1" w:history="1">
        <w:r w:rsidRPr="00591A3A">
          <w:rPr>
            <w:rStyle w:val="Hyperlink"/>
          </w:rPr>
          <w:t>1.2</w:t>
        </w:r>
        <w:r>
          <w:rPr>
            <w:rFonts w:asciiTheme="minorHAnsi" w:eastAsiaTheme="minorEastAsia" w:hAnsiTheme="minorHAnsi" w:cstheme="minorBidi"/>
            <w:smallCaps w:val="0"/>
            <w:sz w:val="22"/>
            <w:szCs w:val="22"/>
            <w:lang w:val="sv-SE" w:eastAsia="sv-SE"/>
          </w:rPr>
          <w:tab/>
        </w:r>
        <w:r w:rsidRPr="00591A3A">
          <w:rPr>
            <w:rStyle w:val="Hyperlink"/>
          </w:rPr>
          <w:t>The Generate Report form</w:t>
        </w:r>
        <w:r>
          <w:rPr>
            <w:webHidden/>
          </w:rPr>
          <w:tab/>
        </w:r>
        <w:r>
          <w:rPr>
            <w:webHidden/>
          </w:rPr>
          <w:fldChar w:fldCharType="begin"/>
        </w:r>
        <w:r>
          <w:rPr>
            <w:webHidden/>
          </w:rPr>
          <w:instrText xml:space="preserve"> PAGEREF _Toc349650931 \h </w:instrText>
        </w:r>
        <w:r>
          <w:rPr>
            <w:webHidden/>
          </w:rPr>
        </w:r>
        <w:r>
          <w:rPr>
            <w:webHidden/>
          </w:rPr>
          <w:fldChar w:fldCharType="separate"/>
        </w:r>
        <w:r>
          <w:rPr>
            <w:webHidden/>
          </w:rPr>
          <w:t>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2" w:history="1">
        <w:r w:rsidRPr="00591A3A">
          <w:rPr>
            <w:rStyle w:val="Hyperlink"/>
          </w:rPr>
          <w:t>1.3</w:t>
        </w:r>
        <w:r>
          <w:rPr>
            <w:rFonts w:asciiTheme="minorHAnsi" w:eastAsiaTheme="minorEastAsia" w:hAnsiTheme="minorHAnsi" w:cstheme="minorBidi"/>
            <w:smallCaps w:val="0"/>
            <w:sz w:val="22"/>
            <w:szCs w:val="22"/>
            <w:lang w:val="sv-SE" w:eastAsia="sv-SE"/>
          </w:rPr>
          <w:tab/>
        </w:r>
        <w:r w:rsidRPr="00591A3A">
          <w:rPr>
            <w:rStyle w:val="Hyperlink"/>
          </w:rPr>
          <w:t>The different menus/scopes</w:t>
        </w:r>
        <w:r>
          <w:rPr>
            <w:webHidden/>
          </w:rPr>
          <w:tab/>
        </w:r>
        <w:r>
          <w:rPr>
            <w:webHidden/>
          </w:rPr>
          <w:fldChar w:fldCharType="begin"/>
        </w:r>
        <w:r>
          <w:rPr>
            <w:webHidden/>
          </w:rPr>
          <w:instrText xml:space="preserve"> PAGEREF _Toc349650932 \h </w:instrText>
        </w:r>
        <w:r>
          <w:rPr>
            <w:webHidden/>
          </w:rPr>
        </w:r>
        <w:r>
          <w:rPr>
            <w:webHidden/>
          </w:rPr>
          <w:fldChar w:fldCharType="separate"/>
        </w:r>
        <w:r>
          <w:rPr>
            <w:webHidden/>
          </w:rPr>
          <w:t>7</w:t>
        </w:r>
        <w:r>
          <w:rPr>
            <w:webHidden/>
          </w:rPr>
          <w:fldChar w:fldCharType="end"/>
        </w:r>
      </w:hyperlink>
    </w:p>
    <w:p w:rsidR="001D3EA7" w:rsidRDefault="001D3EA7">
      <w:pPr>
        <w:pStyle w:val="TOC1"/>
        <w:rPr>
          <w:rFonts w:asciiTheme="minorHAnsi" w:eastAsiaTheme="minorEastAsia" w:hAnsiTheme="minorHAnsi" w:cstheme="minorBidi"/>
          <w:b w:val="0"/>
          <w:bCs w:val="0"/>
          <w:caps w:val="0"/>
          <w:sz w:val="22"/>
          <w:szCs w:val="22"/>
          <w:lang w:val="sv-SE" w:eastAsia="sv-SE"/>
        </w:rPr>
      </w:pPr>
      <w:hyperlink w:anchor="_Toc349650933" w:history="1">
        <w:r w:rsidRPr="00591A3A">
          <w:rPr>
            <w:rStyle w:val="Hyperlink"/>
          </w:rPr>
          <w:t>2</w:t>
        </w:r>
        <w:r>
          <w:rPr>
            <w:rFonts w:asciiTheme="minorHAnsi" w:eastAsiaTheme="minorEastAsia" w:hAnsiTheme="minorHAnsi" w:cstheme="minorBidi"/>
            <w:b w:val="0"/>
            <w:bCs w:val="0"/>
            <w:caps w:val="0"/>
            <w:sz w:val="22"/>
            <w:szCs w:val="22"/>
            <w:lang w:val="sv-SE" w:eastAsia="sv-SE"/>
          </w:rPr>
          <w:tab/>
        </w:r>
        <w:r w:rsidRPr="00591A3A">
          <w:rPr>
            <w:rStyle w:val="Hyperlink"/>
          </w:rPr>
          <w:t>Leg-window</w:t>
        </w:r>
        <w:r>
          <w:rPr>
            <w:webHidden/>
          </w:rPr>
          <w:tab/>
        </w:r>
        <w:r>
          <w:rPr>
            <w:webHidden/>
          </w:rPr>
          <w:fldChar w:fldCharType="begin"/>
        </w:r>
        <w:r>
          <w:rPr>
            <w:webHidden/>
          </w:rPr>
          <w:instrText xml:space="preserve"> PAGEREF _Toc349650933 \h </w:instrText>
        </w:r>
        <w:r>
          <w:rPr>
            <w:webHidden/>
          </w:rPr>
        </w:r>
        <w:r>
          <w:rPr>
            <w:webHidden/>
          </w:rPr>
          <w:fldChar w:fldCharType="separate"/>
        </w:r>
        <w:r>
          <w:rPr>
            <w:webHidden/>
          </w:rPr>
          <w:t>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4" w:history="1">
        <w:r w:rsidRPr="00591A3A">
          <w:rPr>
            <w:rStyle w:val="Hyperlink"/>
          </w:rPr>
          <w:t>2.1</w:t>
        </w:r>
        <w:r>
          <w:rPr>
            <w:rFonts w:asciiTheme="minorHAnsi" w:eastAsiaTheme="minorEastAsia" w:hAnsiTheme="minorHAnsi" w:cstheme="minorBidi"/>
            <w:smallCaps w:val="0"/>
            <w:sz w:val="22"/>
            <w:szCs w:val="22"/>
            <w:lang w:val="sv-SE" w:eastAsia="sv-SE"/>
          </w:rPr>
          <w:tab/>
        </w:r>
        <w:r w:rsidRPr="00591A3A">
          <w:rPr>
            <w:rStyle w:val="Hyperlink"/>
          </w:rPr>
          <w:t>Arrival Airports Output</w:t>
        </w:r>
        <w:r>
          <w:rPr>
            <w:webHidden/>
          </w:rPr>
          <w:tab/>
        </w:r>
        <w:r>
          <w:rPr>
            <w:webHidden/>
          </w:rPr>
          <w:fldChar w:fldCharType="begin"/>
        </w:r>
        <w:r>
          <w:rPr>
            <w:webHidden/>
          </w:rPr>
          <w:instrText xml:space="preserve"> PAGEREF _Toc349650934 \h </w:instrText>
        </w:r>
        <w:r>
          <w:rPr>
            <w:webHidden/>
          </w:rPr>
        </w:r>
        <w:r>
          <w:rPr>
            <w:webHidden/>
          </w:rPr>
          <w:fldChar w:fldCharType="separate"/>
        </w:r>
        <w:r>
          <w:rPr>
            <w:webHidden/>
          </w:rPr>
          <w:t>9</w:t>
        </w:r>
        <w:r>
          <w:rPr>
            <w:webHidden/>
          </w:rPr>
          <w:fldChar w:fldCharType="end"/>
        </w:r>
      </w:hyperlink>
    </w:p>
    <w:p w:rsidR="001D3EA7" w:rsidRDefault="001D3EA7">
      <w:pPr>
        <w:pStyle w:val="TOC1"/>
        <w:rPr>
          <w:rFonts w:asciiTheme="minorHAnsi" w:eastAsiaTheme="minorEastAsia" w:hAnsiTheme="minorHAnsi" w:cstheme="minorBidi"/>
          <w:b w:val="0"/>
          <w:bCs w:val="0"/>
          <w:caps w:val="0"/>
          <w:sz w:val="22"/>
          <w:szCs w:val="22"/>
          <w:lang w:val="sv-SE" w:eastAsia="sv-SE"/>
        </w:rPr>
      </w:pPr>
      <w:hyperlink w:anchor="_Toc349650935" w:history="1">
        <w:r w:rsidRPr="00591A3A">
          <w:rPr>
            <w:rStyle w:val="Hyperlink"/>
          </w:rPr>
          <w:t>3</w:t>
        </w:r>
        <w:r>
          <w:rPr>
            <w:rFonts w:asciiTheme="minorHAnsi" w:eastAsiaTheme="minorEastAsia" w:hAnsiTheme="minorHAnsi" w:cstheme="minorBidi"/>
            <w:b w:val="0"/>
            <w:bCs w:val="0"/>
            <w:caps w:val="0"/>
            <w:sz w:val="22"/>
            <w:szCs w:val="22"/>
            <w:lang w:val="sv-SE" w:eastAsia="sv-SE"/>
          </w:rPr>
          <w:tab/>
        </w:r>
        <w:r w:rsidRPr="00591A3A">
          <w:rPr>
            <w:rStyle w:val="Hyperlink"/>
          </w:rPr>
          <w:t>Rotation-window</w:t>
        </w:r>
        <w:r>
          <w:rPr>
            <w:webHidden/>
          </w:rPr>
          <w:tab/>
        </w:r>
        <w:r>
          <w:rPr>
            <w:webHidden/>
          </w:rPr>
          <w:fldChar w:fldCharType="begin"/>
        </w:r>
        <w:r>
          <w:rPr>
            <w:webHidden/>
          </w:rPr>
          <w:instrText xml:space="preserve"> PAGEREF _Toc349650935 \h </w:instrText>
        </w:r>
        <w:r>
          <w:rPr>
            <w:webHidden/>
          </w:rPr>
        </w:r>
        <w:r>
          <w:rPr>
            <w:webHidden/>
          </w:rPr>
          <w:fldChar w:fldCharType="separate"/>
        </w:r>
        <w:r>
          <w:rPr>
            <w:webHidden/>
          </w:rPr>
          <w:t>10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6" w:history="1">
        <w:r w:rsidRPr="00591A3A">
          <w:rPr>
            <w:rStyle w:val="Hyperlink"/>
          </w:rPr>
          <w:t>3.1</w:t>
        </w:r>
        <w:r>
          <w:rPr>
            <w:rFonts w:asciiTheme="minorHAnsi" w:eastAsiaTheme="minorEastAsia" w:hAnsiTheme="minorHAnsi" w:cstheme="minorBidi"/>
            <w:smallCaps w:val="0"/>
            <w:sz w:val="22"/>
            <w:szCs w:val="22"/>
            <w:lang w:val="sv-SE" w:eastAsia="sv-SE"/>
          </w:rPr>
          <w:tab/>
        </w:r>
        <w:r w:rsidRPr="00591A3A">
          <w:rPr>
            <w:rStyle w:val="Hyperlink"/>
          </w:rPr>
          <w:t>min_cnx_time_retiming.py</w:t>
        </w:r>
        <w:r>
          <w:rPr>
            <w:webHidden/>
          </w:rPr>
          <w:tab/>
        </w:r>
        <w:r>
          <w:rPr>
            <w:webHidden/>
          </w:rPr>
          <w:fldChar w:fldCharType="begin"/>
        </w:r>
        <w:r>
          <w:rPr>
            <w:webHidden/>
          </w:rPr>
          <w:instrText xml:space="preserve"> PAGEREF _Toc349650936 \h </w:instrText>
        </w:r>
        <w:r>
          <w:rPr>
            <w:webHidden/>
          </w:rPr>
        </w:r>
        <w:r>
          <w:rPr>
            <w:webHidden/>
          </w:rPr>
          <w:fldChar w:fldCharType="separate"/>
        </w:r>
        <w:r>
          <w:rPr>
            <w:webHidden/>
          </w:rPr>
          <w:t>10</w:t>
        </w:r>
        <w:r>
          <w:rPr>
            <w:webHidden/>
          </w:rPr>
          <w:fldChar w:fldCharType="end"/>
        </w:r>
      </w:hyperlink>
    </w:p>
    <w:p w:rsidR="001D3EA7" w:rsidRDefault="001D3EA7">
      <w:pPr>
        <w:pStyle w:val="TOC1"/>
        <w:rPr>
          <w:rFonts w:asciiTheme="minorHAnsi" w:eastAsiaTheme="minorEastAsia" w:hAnsiTheme="minorHAnsi" w:cstheme="minorBidi"/>
          <w:b w:val="0"/>
          <w:bCs w:val="0"/>
          <w:caps w:val="0"/>
          <w:sz w:val="22"/>
          <w:szCs w:val="22"/>
          <w:lang w:val="sv-SE" w:eastAsia="sv-SE"/>
        </w:rPr>
      </w:pPr>
      <w:hyperlink w:anchor="_Toc349650937" w:history="1">
        <w:r w:rsidRPr="00591A3A">
          <w:rPr>
            <w:rStyle w:val="Hyperlink"/>
          </w:rPr>
          <w:t>4</w:t>
        </w:r>
        <w:r>
          <w:rPr>
            <w:rFonts w:asciiTheme="minorHAnsi" w:eastAsiaTheme="minorEastAsia" w:hAnsiTheme="minorHAnsi" w:cstheme="minorBidi"/>
            <w:b w:val="0"/>
            <w:bCs w:val="0"/>
            <w:caps w:val="0"/>
            <w:sz w:val="22"/>
            <w:szCs w:val="22"/>
            <w:lang w:val="sv-SE" w:eastAsia="sv-SE"/>
          </w:rPr>
          <w:tab/>
        </w:r>
        <w:r w:rsidRPr="00591A3A">
          <w:rPr>
            <w:rStyle w:val="Hyperlink"/>
          </w:rPr>
          <w:t>Trip-window</w:t>
        </w:r>
        <w:r>
          <w:rPr>
            <w:webHidden/>
          </w:rPr>
          <w:tab/>
        </w:r>
        <w:r>
          <w:rPr>
            <w:webHidden/>
          </w:rPr>
          <w:fldChar w:fldCharType="begin"/>
        </w:r>
        <w:r>
          <w:rPr>
            <w:webHidden/>
          </w:rPr>
          <w:instrText xml:space="preserve"> PAGEREF _Toc349650937 \h </w:instrText>
        </w:r>
        <w:r>
          <w:rPr>
            <w:webHidden/>
          </w:rPr>
        </w:r>
        <w:r>
          <w:rPr>
            <w:webHidden/>
          </w:rPr>
          <w:fldChar w:fldCharType="separate"/>
        </w:r>
        <w:r>
          <w:rPr>
            <w:webHidden/>
          </w:rPr>
          <w:t>11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8" w:history="1">
        <w:r w:rsidRPr="00591A3A">
          <w:rPr>
            <w:rStyle w:val="Hyperlink"/>
          </w:rPr>
          <w:t>4.1</w:t>
        </w:r>
        <w:r>
          <w:rPr>
            <w:rFonts w:asciiTheme="minorHAnsi" w:eastAsiaTheme="minorEastAsia" w:hAnsiTheme="minorHAnsi" w:cstheme="minorBidi"/>
            <w:smallCaps w:val="0"/>
            <w:sz w:val="22"/>
            <w:szCs w:val="22"/>
            <w:lang w:val="sv-SE" w:eastAsia="sv-SE"/>
          </w:rPr>
          <w:tab/>
        </w:r>
        <w:r w:rsidRPr="00591A3A">
          <w:rPr>
            <w:rStyle w:val="Hyperlink"/>
          </w:rPr>
          <w:t>Deadhead Info</w:t>
        </w:r>
        <w:r>
          <w:rPr>
            <w:webHidden/>
          </w:rPr>
          <w:tab/>
        </w:r>
        <w:r>
          <w:rPr>
            <w:webHidden/>
          </w:rPr>
          <w:fldChar w:fldCharType="begin"/>
        </w:r>
        <w:r>
          <w:rPr>
            <w:webHidden/>
          </w:rPr>
          <w:instrText xml:space="preserve"> PAGEREF _Toc349650938 \h </w:instrText>
        </w:r>
        <w:r>
          <w:rPr>
            <w:webHidden/>
          </w:rPr>
        </w:r>
        <w:r>
          <w:rPr>
            <w:webHidden/>
          </w:rPr>
          <w:fldChar w:fldCharType="separate"/>
        </w:r>
        <w:r>
          <w:rPr>
            <w:webHidden/>
          </w:rPr>
          <w:t>11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39" w:history="1">
        <w:r w:rsidRPr="00591A3A">
          <w:rPr>
            <w:rStyle w:val="Hyperlink"/>
          </w:rPr>
          <w:t>4.2</w:t>
        </w:r>
        <w:r>
          <w:rPr>
            <w:rFonts w:asciiTheme="minorHAnsi" w:eastAsiaTheme="minorEastAsia" w:hAnsiTheme="minorHAnsi" w:cstheme="minorBidi"/>
            <w:smallCaps w:val="0"/>
            <w:sz w:val="22"/>
            <w:szCs w:val="22"/>
            <w:lang w:val="sv-SE" w:eastAsia="sv-SE"/>
          </w:rPr>
          <w:tab/>
        </w:r>
        <w:r w:rsidRPr="00591A3A">
          <w:rPr>
            <w:rStyle w:val="Hyperlink"/>
          </w:rPr>
          <w:t>Trip Statistics</w:t>
        </w:r>
        <w:r>
          <w:rPr>
            <w:webHidden/>
          </w:rPr>
          <w:tab/>
        </w:r>
        <w:r>
          <w:rPr>
            <w:webHidden/>
          </w:rPr>
          <w:fldChar w:fldCharType="begin"/>
        </w:r>
        <w:r>
          <w:rPr>
            <w:webHidden/>
          </w:rPr>
          <w:instrText xml:space="preserve"> PAGEREF _Toc349650939 \h </w:instrText>
        </w:r>
        <w:r>
          <w:rPr>
            <w:webHidden/>
          </w:rPr>
        </w:r>
        <w:r>
          <w:rPr>
            <w:webHidden/>
          </w:rPr>
          <w:fldChar w:fldCharType="separate"/>
        </w:r>
        <w:r>
          <w:rPr>
            <w:webHidden/>
          </w:rPr>
          <w:t>12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0" w:history="1">
        <w:r w:rsidRPr="00591A3A">
          <w:rPr>
            <w:rStyle w:val="Hyperlink"/>
          </w:rPr>
          <w:t>4.3</w:t>
        </w:r>
        <w:r>
          <w:rPr>
            <w:rFonts w:asciiTheme="minorHAnsi" w:eastAsiaTheme="minorEastAsia" w:hAnsiTheme="minorHAnsi" w:cstheme="minorBidi"/>
            <w:smallCaps w:val="0"/>
            <w:sz w:val="22"/>
            <w:szCs w:val="22"/>
            <w:lang w:val="sv-SE" w:eastAsia="sv-SE"/>
          </w:rPr>
          <w:tab/>
        </w:r>
        <w:r w:rsidRPr="00591A3A">
          <w:rPr>
            <w:rStyle w:val="Hyperlink"/>
          </w:rPr>
          <w:t>Trip Statistics Daily</w:t>
        </w:r>
        <w:r>
          <w:rPr>
            <w:webHidden/>
          </w:rPr>
          <w:tab/>
        </w:r>
        <w:r>
          <w:rPr>
            <w:webHidden/>
          </w:rPr>
          <w:fldChar w:fldCharType="begin"/>
        </w:r>
        <w:r>
          <w:rPr>
            <w:webHidden/>
          </w:rPr>
          <w:instrText xml:space="preserve"> PAGEREF _Toc349650940 \h </w:instrText>
        </w:r>
        <w:r>
          <w:rPr>
            <w:webHidden/>
          </w:rPr>
        </w:r>
        <w:r>
          <w:rPr>
            <w:webHidden/>
          </w:rPr>
          <w:fldChar w:fldCharType="separate"/>
        </w:r>
        <w:r>
          <w:rPr>
            <w:webHidden/>
          </w:rPr>
          <w:t>15</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1" w:history="1">
        <w:r w:rsidRPr="00591A3A">
          <w:rPr>
            <w:rStyle w:val="Hyperlink"/>
          </w:rPr>
          <w:t>4.4</w:t>
        </w:r>
        <w:r>
          <w:rPr>
            <w:rFonts w:asciiTheme="minorHAnsi" w:eastAsiaTheme="minorEastAsia" w:hAnsiTheme="minorHAnsi" w:cstheme="minorBidi"/>
            <w:smallCaps w:val="0"/>
            <w:sz w:val="22"/>
            <w:szCs w:val="22"/>
            <w:lang w:val="sv-SE" w:eastAsia="sv-SE"/>
          </w:rPr>
          <w:tab/>
        </w:r>
        <w:r w:rsidRPr="00591A3A">
          <w:rPr>
            <w:rStyle w:val="Hyperlink"/>
          </w:rPr>
          <w:t>Trip Info</w:t>
        </w:r>
        <w:r>
          <w:rPr>
            <w:webHidden/>
          </w:rPr>
          <w:tab/>
        </w:r>
        <w:r>
          <w:rPr>
            <w:webHidden/>
          </w:rPr>
          <w:fldChar w:fldCharType="begin"/>
        </w:r>
        <w:r>
          <w:rPr>
            <w:webHidden/>
          </w:rPr>
          <w:instrText xml:space="preserve"> PAGEREF _Toc349650941 \h </w:instrText>
        </w:r>
        <w:r>
          <w:rPr>
            <w:webHidden/>
          </w:rPr>
        </w:r>
        <w:r>
          <w:rPr>
            <w:webHidden/>
          </w:rPr>
          <w:fldChar w:fldCharType="separate"/>
        </w:r>
        <w:r>
          <w:rPr>
            <w:webHidden/>
          </w:rPr>
          <w:t>17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2" w:history="1">
        <w:r w:rsidRPr="00591A3A">
          <w:rPr>
            <w:rStyle w:val="Hyperlink"/>
          </w:rPr>
          <w:t>4.5</w:t>
        </w:r>
        <w:r>
          <w:rPr>
            <w:rFonts w:asciiTheme="minorHAnsi" w:eastAsiaTheme="minorEastAsia" w:hAnsiTheme="minorHAnsi" w:cstheme="minorBidi"/>
            <w:smallCaps w:val="0"/>
            <w:sz w:val="22"/>
            <w:szCs w:val="22"/>
            <w:lang w:val="sv-SE" w:eastAsia="sv-SE"/>
          </w:rPr>
          <w:tab/>
        </w:r>
        <w:r w:rsidRPr="00591A3A">
          <w:rPr>
            <w:rStyle w:val="Hyperlink"/>
          </w:rPr>
          <w:t>Trip Distribution</w:t>
        </w:r>
        <w:r>
          <w:rPr>
            <w:webHidden/>
          </w:rPr>
          <w:tab/>
        </w:r>
        <w:r>
          <w:rPr>
            <w:webHidden/>
          </w:rPr>
          <w:fldChar w:fldCharType="begin"/>
        </w:r>
        <w:r>
          <w:rPr>
            <w:webHidden/>
          </w:rPr>
          <w:instrText xml:space="preserve"> PAGEREF _Toc349650942 \h </w:instrText>
        </w:r>
        <w:r>
          <w:rPr>
            <w:webHidden/>
          </w:rPr>
        </w:r>
        <w:r>
          <w:rPr>
            <w:webHidden/>
          </w:rPr>
          <w:fldChar w:fldCharType="separate"/>
        </w:r>
        <w:r>
          <w:rPr>
            <w:webHidden/>
          </w:rPr>
          <w:t>19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3" w:history="1">
        <w:r w:rsidRPr="00591A3A">
          <w:rPr>
            <w:rStyle w:val="Hyperlink"/>
          </w:rPr>
          <w:t>4.6</w:t>
        </w:r>
        <w:r>
          <w:rPr>
            <w:rFonts w:asciiTheme="minorHAnsi" w:eastAsiaTheme="minorEastAsia" w:hAnsiTheme="minorHAnsi" w:cstheme="minorBidi"/>
            <w:smallCaps w:val="0"/>
            <w:sz w:val="22"/>
            <w:szCs w:val="22"/>
            <w:lang w:val="sv-SE" w:eastAsia="sv-SE"/>
          </w:rPr>
          <w:tab/>
        </w:r>
        <w:r w:rsidRPr="00591A3A">
          <w:rPr>
            <w:rStyle w:val="Hyperlink"/>
          </w:rPr>
          <w:t>TOR Analysis</w:t>
        </w:r>
        <w:r>
          <w:rPr>
            <w:webHidden/>
          </w:rPr>
          <w:tab/>
        </w:r>
        <w:r>
          <w:rPr>
            <w:webHidden/>
          </w:rPr>
          <w:fldChar w:fldCharType="begin"/>
        </w:r>
        <w:r>
          <w:rPr>
            <w:webHidden/>
          </w:rPr>
          <w:instrText xml:space="preserve"> PAGEREF _Toc349650943 \h </w:instrText>
        </w:r>
        <w:r>
          <w:rPr>
            <w:webHidden/>
          </w:rPr>
        </w:r>
        <w:r>
          <w:rPr>
            <w:webHidden/>
          </w:rPr>
          <w:fldChar w:fldCharType="separate"/>
        </w:r>
        <w:r>
          <w:rPr>
            <w:webHidden/>
          </w:rPr>
          <w:t>20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4" w:history="1">
        <w:r w:rsidRPr="00591A3A">
          <w:rPr>
            <w:rStyle w:val="Hyperlink"/>
          </w:rPr>
          <w:t>4.7</w:t>
        </w:r>
        <w:r>
          <w:rPr>
            <w:rFonts w:asciiTheme="minorHAnsi" w:eastAsiaTheme="minorEastAsia" w:hAnsiTheme="minorHAnsi" w:cstheme="minorBidi"/>
            <w:smallCaps w:val="0"/>
            <w:sz w:val="22"/>
            <w:szCs w:val="22"/>
            <w:lang w:val="sv-SE" w:eastAsia="sv-SE"/>
          </w:rPr>
          <w:tab/>
        </w:r>
        <w:r w:rsidRPr="00591A3A">
          <w:rPr>
            <w:rStyle w:val="Hyperlink"/>
          </w:rPr>
          <w:t>Soft lock details</w:t>
        </w:r>
        <w:r>
          <w:rPr>
            <w:webHidden/>
          </w:rPr>
          <w:tab/>
        </w:r>
        <w:r>
          <w:rPr>
            <w:webHidden/>
          </w:rPr>
          <w:fldChar w:fldCharType="begin"/>
        </w:r>
        <w:r>
          <w:rPr>
            <w:webHidden/>
          </w:rPr>
          <w:instrText xml:space="preserve"> PAGEREF _Toc349650944 \h </w:instrText>
        </w:r>
        <w:r>
          <w:rPr>
            <w:webHidden/>
          </w:rPr>
        </w:r>
        <w:r>
          <w:rPr>
            <w:webHidden/>
          </w:rPr>
          <w:fldChar w:fldCharType="separate"/>
        </w:r>
        <w:r>
          <w:rPr>
            <w:webHidden/>
          </w:rPr>
          <w:t>21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5" w:history="1">
        <w:r w:rsidRPr="00591A3A">
          <w:rPr>
            <w:rStyle w:val="Hyperlink"/>
          </w:rPr>
          <w:t>4.8</w:t>
        </w:r>
        <w:r>
          <w:rPr>
            <w:rFonts w:asciiTheme="minorHAnsi" w:eastAsiaTheme="minorEastAsia" w:hAnsiTheme="minorHAnsi" w:cstheme="minorBidi"/>
            <w:smallCaps w:val="0"/>
            <w:sz w:val="22"/>
            <w:szCs w:val="22"/>
            <w:lang w:val="sv-SE" w:eastAsia="sv-SE"/>
          </w:rPr>
          <w:tab/>
        </w:r>
        <w:r w:rsidRPr="00591A3A">
          <w:rPr>
            <w:rStyle w:val="Hyperlink"/>
          </w:rPr>
          <w:t>Stop Statistics</w:t>
        </w:r>
        <w:r>
          <w:rPr>
            <w:webHidden/>
          </w:rPr>
          <w:tab/>
        </w:r>
        <w:r>
          <w:rPr>
            <w:webHidden/>
          </w:rPr>
          <w:fldChar w:fldCharType="begin"/>
        </w:r>
        <w:r>
          <w:rPr>
            <w:webHidden/>
          </w:rPr>
          <w:instrText xml:space="preserve"> PAGEREF _Toc349650945 \h </w:instrText>
        </w:r>
        <w:r>
          <w:rPr>
            <w:webHidden/>
          </w:rPr>
        </w:r>
        <w:r>
          <w:rPr>
            <w:webHidden/>
          </w:rPr>
          <w:fldChar w:fldCharType="separate"/>
        </w:r>
        <w:r>
          <w:rPr>
            <w:webHidden/>
          </w:rPr>
          <w:t>22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6" w:history="1">
        <w:r w:rsidRPr="00591A3A">
          <w:rPr>
            <w:rStyle w:val="Hyperlink"/>
          </w:rPr>
          <w:t>4.9</w:t>
        </w:r>
        <w:r>
          <w:rPr>
            <w:rFonts w:asciiTheme="minorHAnsi" w:eastAsiaTheme="minorEastAsia" w:hAnsiTheme="minorHAnsi" w:cstheme="minorBidi"/>
            <w:smallCaps w:val="0"/>
            <w:sz w:val="22"/>
            <w:szCs w:val="22"/>
            <w:lang w:val="sv-SE" w:eastAsia="sv-SE"/>
          </w:rPr>
          <w:tab/>
        </w:r>
        <w:r w:rsidRPr="00591A3A">
          <w:rPr>
            <w:rStyle w:val="Hyperlink"/>
          </w:rPr>
          <w:t>Hotel Info</w:t>
        </w:r>
        <w:r>
          <w:rPr>
            <w:webHidden/>
          </w:rPr>
          <w:tab/>
        </w:r>
        <w:r>
          <w:rPr>
            <w:webHidden/>
          </w:rPr>
          <w:fldChar w:fldCharType="begin"/>
        </w:r>
        <w:r>
          <w:rPr>
            <w:webHidden/>
          </w:rPr>
          <w:instrText xml:space="preserve"> PAGEREF _Toc349650946 \h </w:instrText>
        </w:r>
        <w:r>
          <w:rPr>
            <w:webHidden/>
          </w:rPr>
        </w:r>
        <w:r>
          <w:rPr>
            <w:webHidden/>
          </w:rPr>
          <w:fldChar w:fldCharType="separate"/>
        </w:r>
        <w:r>
          <w:rPr>
            <w:webHidden/>
          </w:rPr>
          <w:t>23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7" w:history="1">
        <w:r w:rsidRPr="00591A3A">
          <w:rPr>
            <w:rStyle w:val="Hyperlink"/>
          </w:rPr>
          <w:t>4.10</w:t>
        </w:r>
        <w:r>
          <w:rPr>
            <w:rFonts w:asciiTheme="minorHAnsi" w:eastAsiaTheme="minorEastAsia" w:hAnsiTheme="minorHAnsi" w:cstheme="minorBidi"/>
            <w:smallCaps w:val="0"/>
            <w:sz w:val="22"/>
            <w:szCs w:val="22"/>
            <w:lang w:val="sv-SE" w:eastAsia="sv-SE"/>
          </w:rPr>
          <w:tab/>
        </w:r>
        <w:r w:rsidRPr="00591A3A">
          <w:rPr>
            <w:rStyle w:val="Hyperlink"/>
          </w:rPr>
          <w:t>BCS</w:t>
        </w:r>
        <w:r>
          <w:rPr>
            <w:webHidden/>
          </w:rPr>
          <w:tab/>
        </w:r>
        <w:r>
          <w:rPr>
            <w:webHidden/>
          </w:rPr>
          <w:fldChar w:fldCharType="begin"/>
        </w:r>
        <w:r>
          <w:rPr>
            <w:webHidden/>
          </w:rPr>
          <w:instrText xml:space="preserve"> PAGEREF _Toc349650947 \h </w:instrText>
        </w:r>
        <w:r>
          <w:rPr>
            <w:webHidden/>
          </w:rPr>
        </w:r>
        <w:r>
          <w:rPr>
            <w:webHidden/>
          </w:rPr>
          <w:fldChar w:fldCharType="separate"/>
        </w:r>
        <w:r>
          <w:rPr>
            <w:webHidden/>
          </w:rPr>
          <w:t>23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8" w:history="1">
        <w:r w:rsidRPr="00591A3A">
          <w:rPr>
            <w:rStyle w:val="Hyperlink"/>
          </w:rPr>
          <w:t>4.11</w:t>
        </w:r>
        <w:r>
          <w:rPr>
            <w:rFonts w:asciiTheme="minorHAnsi" w:eastAsiaTheme="minorEastAsia" w:hAnsiTheme="minorHAnsi" w:cstheme="minorBidi"/>
            <w:smallCaps w:val="0"/>
            <w:sz w:val="22"/>
            <w:szCs w:val="22"/>
            <w:lang w:val="sv-SE" w:eastAsia="sv-SE"/>
          </w:rPr>
          <w:tab/>
        </w:r>
        <w:r w:rsidRPr="00591A3A">
          <w:rPr>
            <w:rStyle w:val="Hyperlink"/>
          </w:rPr>
          <w:t>Retiming Report</w:t>
        </w:r>
        <w:r>
          <w:rPr>
            <w:webHidden/>
          </w:rPr>
          <w:tab/>
        </w:r>
        <w:r>
          <w:rPr>
            <w:webHidden/>
          </w:rPr>
          <w:fldChar w:fldCharType="begin"/>
        </w:r>
        <w:r>
          <w:rPr>
            <w:webHidden/>
          </w:rPr>
          <w:instrText xml:space="preserve"> PAGEREF _Toc349650948 \h </w:instrText>
        </w:r>
        <w:r>
          <w:rPr>
            <w:webHidden/>
          </w:rPr>
        </w:r>
        <w:r>
          <w:rPr>
            <w:webHidden/>
          </w:rPr>
          <w:fldChar w:fldCharType="separate"/>
        </w:r>
        <w:r>
          <w:rPr>
            <w:webHidden/>
          </w:rPr>
          <w:t>26</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49" w:history="1">
        <w:r w:rsidRPr="00591A3A">
          <w:rPr>
            <w:rStyle w:val="Hyperlink"/>
          </w:rPr>
          <w:t>4.12</w:t>
        </w:r>
        <w:r>
          <w:rPr>
            <w:rFonts w:asciiTheme="minorHAnsi" w:eastAsiaTheme="minorEastAsia" w:hAnsiTheme="minorHAnsi" w:cstheme="minorBidi"/>
            <w:smallCaps w:val="0"/>
            <w:sz w:val="22"/>
            <w:szCs w:val="22"/>
            <w:lang w:val="sv-SE" w:eastAsia="sv-SE"/>
          </w:rPr>
          <w:tab/>
        </w:r>
        <w:r w:rsidRPr="00591A3A">
          <w:rPr>
            <w:rStyle w:val="Hyperlink"/>
          </w:rPr>
          <w:t>Custom KPI report</w:t>
        </w:r>
        <w:r>
          <w:rPr>
            <w:webHidden/>
          </w:rPr>
          <w:tab/>
        </w:r>
        <w:r>
          <w:rPr>
            <w:webHidden/>
          </w:rPr>
          <w:fldChar w:fldCharType="begin"/>
        </w:r>
        <w:r>
          <w:rPr>
            <w:webHidden/>
          </w:rPr>
          <w:instrText xml:space="preserve"> PAGEREF _Toc349650949 \h </w:instrText>
        </w:r>
        <w:r>
          <w:rPr>
            <w:webHidden/>
          </w:rPr>
        </w:r>
        <w:r>
          <w:rPr>
            <w:webHidden/>
          </w:rPr>
          <w:fldChar w:fldCharType="separate"/>
        </w:r>
        <w:r>
          <w:rPr>
            <w:webHidden/>
          </w:rPr>
          <w:t>27</w:t>
        </w:r>
        <w:r>
          <w:rPr>
            <w:webHidden/>
          </w:rPr>
          <w:fldChar w:fldCharType="end"/>
        </w:r>
      </w:hyperlink>
    </w:p>
    <w:p w:rsidR="001D3EA7" w:rsidRDefault="001D3EA7">
      <w:pPr>
        <w:pStyle w:val="TOC1"/>
        <w:rPr>
          <w:rFonts w:asciiTheme="minorHAnsi" w:eastAsiaTheme="minorEastAsia" w:hAnsiTheme="minorHAnsi" w:cstheme="minorBidi"/>
          <w:b w:val="0"/>
          <w:bCs w:val="0"/>
          <w:caps w:val="0"/>
          <w:sz w:val="22"/>
          <w:szCs w:val="22"/>
          <w:lang w:val="sv-SE" w:eastAsia="sv-SE"/>
        </w:rPr>
      </w:pPr>
      <w:hyperlink w:anchor="_Toc349650950" w:history="1">
        <w:r w:rsidRPr="00591A3A">
          <w:rPr>
            <w:rStyle w:val="Hyperlink"/>
          </w:rPr>
          <w:t>5</w:t>
        </w:r>
        <w:r>
          <w:rPr>
            <w:rFonts w:asciiTheme="minorHAnsi" w:eastAsiaTheme="minorEastAsia" w:hAnsiTheme="minorHAnsi" w:cstheme="minorBidi"/>
            <w:b w:val="0"/>
            <w:bCs w:val="0"/>
            <w:caps w:val="0"/>
            <w:sz w:val="22"/>
            <w:szCs w:val="22"/>
            <w:lang w:val="sv-SE" w:eastAsia="sv-SE"/>
          </w:rPr>
          <w:tab/>
        </w:r>
        <w:r w:rsidRPr="00591A3A">
          <w:rPr>
            <w:rStyle w:val="Hyperlink"/>
          </w:rPr>
          <w:t>Roster-window</w:t>
        </w:r>
        <w:r>
          <w:rPr>
            <w:webHidden/>
          </w:rPr>
          <w:tab/>
        </w:r>
        <w:r>
          <w:rPr>
            <w:webHidden/>
          </w:rPr>
          <w:fldChar w:fldCharType="begin"/>
        </w:r>
        <w:r>
          <w:rPr>
            <w:webHidden/>
          </w:rPr>
          <w:instrText xml:space="preserve"> PAGEREF _Toc349650950 \h </w:instrText>
        </w:r>
        <w:r>
          <w:rPr>
            <w:webHidden/>
          </w:rPr>
        </w:r>
        <w:r>
          <w:rPr>
            <w:webHidden/>
          </w:rPr>
          <w:fldChar w:fldCharType="separate"/>
        </w:r>
        <w:r>
          <w:rPr>
            <w:webHidden/>
          </w:rPr>
          <w:t>28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1" w:history="1">
        <w:r w:rsidRPr="00591A3A">
          <w:rPr>
            <w:rStyle w:val="Hyperlink"/>
          </w:rPr>
          <w:t>5.1</w:t>
        </w:r>
        <w:r>
          <w:rPr>
            <w:rFonts w:asciiTheme="minorHAnsi" w:eastAsiaTheme="minorEastAsia" w:hAnsiTheme="minorHAnsi" w:cstheme="minorBidi"/>
            <w:smallCaps w:val="0"/>
            <w:sz w:val="22"/>
            <w:szCs w:val="22"/>
            <w:lang w:val="sv-SE" w:eastAsia="sv-SE"/>
          </w:rPr>
          <w:tab/>
        </w:r>
        <w:r w:rsidRPr="00591A3A">
          <w:rPr>
            <w:rStyle w:val="Hyperlink"/>
          </w:rPr>
          <w:t>Annotations Info</w:t>
        </w:r>
        <w:r>
          <w:rPr>
            <w:webHidden/>
          </w:rPr>
          <w:tab/>
        </w:r>
        <w:r>
          <w:rPr>
            <w:webHidden/>
          </w:rPr>
          <w:fldChar w:fldCharType="begin"/>
        </w:r>
        <w:r>
          <w:rPr>
            <w:webHidden/>
          </w:rPr>
          <w:instrText xml:space="preserve"> PAGEREF _Toc349650951 \h </w:instrText>
        </w:r>
        <w:r>
          <w:rPr>
            <w:webHidden/>
          </w:rPr>
        </w:r>
        <w:r>
          <w:rPr>
            <w:webHidden/>
          </w:rPr>
          <w:fldChar w:fldCharType="separate"/>
        </w:r>
        <w:r>
          <w:rPr>
            <w:webHidden/>
          </w:rPr>
          <w:t>28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2" w:history="1">
        <w:r w:rsidRPr="00591A3A">
          <w:rPr>
            <w:rStyle w:val="Hyperlink"/>
          </w:rPr>
          <w:t>5.2</w:t>
        </w:r>
        <w:r>
          <w:rPr>
            <w:rFonts w:asciiTheme="minorHAnsi" w:eastAsiaTheme="minorEastAsia" w:hAnsiTheme="minorHAnsi" w:cstheme="minorBidi"/>
            <w:smallCaps w:val="0"/>
            <w:sz w:val="22"/>
            <w:szCs w:val="22"/>
            <w:lang w:val="sv-SE" w:eastAsia="sv-SE"/>
          </w:rPr>
          <w:tab/>
        </w:r>
        <w:r w:rsidRPr="00591A3A">
          <w:rPr>
            <w:rStyle w:val="Hyperlink"/>
          </w:rPr>
          <w:t>Special Schedule Info</w:t>
        </w:r>
        <w:r>
          <w:rPr>
            <w:webHidden/>
          </w:rPr>
          <w:tab/>
        </w:r>
        <w:r>
          <w:rPr>
            <w:webHidden/>
          </w:rPr>
          <w:fldChar w:fldCharType="begin"/>
        </w:r>
        <w:r>
          <w:rPr>
            <w:webHidden/>
          </w:rPr>
          <w:instrText xml:space="preserve"> PAGEREF _Toc349650952 \h </w:instrText>
        </w:r>
        <w:r>
          <w:rPr>
            <w:webHidden/>
          </w:rPr>
        </w:r>
        <w:r>
          <w:rPr>
            <w:webHidden/>
          </w:rPr>
          <w:fldChar w:fldCharType="separate"/>
        </w:r>
        <w:r>
          <w:rPr>
            <w:webHidden/>
          </w:rPr>
          <w:t>28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3" w:history="1">
        <w:r w:rsidRPr="00591A3A">
          <w:rPr>
            <w:rStyle w:val="Hyperlink"/>
          </w:rPr>
          <w:t>5.3</w:t>
        </w:r>
        <w:r>
          <w:rPr>
            <w:rFonts w:asciiTheme="minorHAnsi" w:eastAsiaTheme="minorEastAsia" w:hAnsiTheme="minorHAnsi" w:cstheme="minorBidi"/>
            <w:smallCaps w:val="0"/>
            <w:sz w:val="22"/>
            <w:szCs w:val="22"/>
            <w:lang w:val="sv-SE" w:eastAsia="sv-SE"/>
          </w:rPr>
          <w:tab/>
        </w:r>
        <w:r w:rsidRPr="00591A3A">
          <w:rPr>
            <w:rStyle w:val="Hyperlink"/>
          </w:rPr>
          <w:t>Legality Info</w:t>
        </w:r>
        <w:r>
          <w:rPr>
            <w:webHidden/>
          </w:rPr>
          <w:tab/>
        </w:r>
        <w:r>
          <w:rPr>
            <w:webHidden/>
          </w:rPr>
          <w:fldChar w:fldCharType="begin"/>
        </w:r>
        <w:r>
          <w:rPr>
            <w:webHidden/>
          </w:rPr>
          <w:instrText xml:space="preserve"> PAGEREF _Toc349650953 \h </w:instrText>
        </w:r>
        <w:r>
          <w:rPr>
            <w:webHidden/>
          </w:rPr>
        </w:r>
        <w:r>
          <w:rPr>
            <w:webHidden/>
          </w:rPr>
          <w:fldChar w:fldCharType="separate"/>
        </w:r>
        <w:r>
          <w:rPr>
            <w:webHidden/>
          </w:rPr>
          <w:t>29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4" w:history="1">
        <w:r w:rsidRPr="00591A3A">
          <w:rPr>
            <w:rStyle w:val="Hyperlink"/>
          </w:rPr>
          <w:t>5.4</w:t>
        </w:r>
        <w:r>
          <w:rPr>
            <w:rFonts w:asciiTheme="minorHAnsi" w:eastAsiaTheme="minorEastAsia" w:hAnsiTheme="minorHAnsi" w:cstheme="minorBidi"/>
            <w:smallCaps w:val="0"/>
            <w:sz w:val="22"/>
            <w:szCs w:val="22"/>
            <w:lang w:val="sv-SE" w:eastAsia="sv-SE"/>
          </w:rPr>
          <w:tab/>
        </w:r>
        <w:r w:rsidRPr="00591A3A">
          <w:rPr>
            <w:rStyle w:val="Hyperlink"/>
          </w:rPr>
          <w:t>Rule Exception Info</w:t>
        </w:r>
        <w:r>
          <w:rPr>
            <w:webHidden/>
          </w:rPr>
          <w:tab/>
        </w:r>
        <w:r>
          <w:rPr>
            <w:webHidden/>
          </w:rPr>
          <w:fldChar w:fldCharType="begin"/>
        </w:r>
        <w:r>
          <w:rPr>
            <w:webHidden/>
          </w:rPr>
          <w:instrText xml:space="preserve"> PAGEREF _Toc349650954 \h </w:instrText>
        </w:r>
        <w:r>
          <w:rPr>
            <w:webHidden/>
          </w:rPr>
        </w:r>
        <w:r>
          <w:rPr>
            <w:webHidden/>
          </w:rPr>
          <w:fldChar w:fldCharType="separate"/>
        </w:r>
        <w:r>
          <w:rPr>
            <w:webHidden/>
          </w:rPr>
          <w:t>30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5" w:history="1">
        <w:r w:rsidRPr="00591A3A">
          <w:rPr>
            <w:rStyle w:val="Hyperlink"/>
          </w:rPr>
          <w:t>5.5</w:t>
        </w:r>
        <w:r>
          <w:rPr>
            <w:rFonts w:asciiTheme="minorHAnsi" w:eastAsiaTheme="minorEastAsia" w:hAnsiTheme="minorHAnsi" w:cstheme="minorBidi"/>
            <w:smallCaps w:val="0"/>
            <w:sz w:val="22"/>
            <w:szCs w:val="22"/>
            <w:lang w:val="sv-SE" w:eastAsia="sv-SE"/>
          </w:rPr>
          <w:tab/>
        </w:r>
        <w:r w:rsidRPr="00591A3A">
          <w:rPr>
            <w:rStyle w:val="Hyperlink"/>
          </w:rPr>
          <w:t>Roster Info</w:t>
        </w:r>
        <w:r>
          <w:rPr>
            <w:webHidden/>
          </w:rPr>
          <w:tab/>
        </w:r>
        <w:r>
          <w:rPr>
            <w:webHidden/>
          </w:rPr>
          <w:fldChar w:fldCharType="begin"/>
        </w:r>
        <w:r>
          <w:rPr>
            <w:webHidden/>
          </w:rPr>
          <w:instrText xml:space="preserve"> PAGEREF _Toc349650955 \h </w:instrText>
        </w:r>
        <w:r>
          <w:rPr>
            <w:webHidden/>
          </w:rPr>
        </w:r>
        <w:r>
          <w:rPr>
            <w:webHidden/>
          </w:rPr>
          <w:fldChar w:fldCharType="separate"/>
        </w:r>
        <w:r>
          <w:rPr>
            <w:webHidden/>
          </w:rPr>
          <w:t>31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6" w:history="1">
        <w:r w:rsidRPr="00591A3A">
          <w:rPr>
            <w:rStyle w:val="Hyperlink"/>
          </w:rPr>
          <w:t>5.6</w:t>
        </w:r>
        <w:r>
          <w:rPr>
            <w:rFonts w:asciiTheme="minorHAnsi" w:eastAsiaTheme="minorEastAsia" w:hAnsiTheme="minorHAnsi" w:cstheme="minorBidi"/>
            <w:smallCaps w:val="0"/>
            <w:sz w:val="22"/>
            <w:szCs w:val="22"/>
            <w:lang w:val="sv-SE" w:eastAsia="sv-SE"/>
          </w:rPr>
          <w:tab/>
        </w:r>
        <w:r w:rsidRPr="00591A3A">
          <w:rPr>
            <w:rStyle w:val="Hyperlink"/>
          </w:rPr>
          <w:t>Fairness Statistics</w:t>
        </w:r>
        <w:r>
          <w:rPr>
            <w:webHidden/>
          </w:rPr>
          <w:tab/>
        </w:r>
        <w:r>
          <w:rPr>
            <w:webHidden/>
          </w:rPr>
          <w:fldChar w:fldCharType="begin"/>
        </w:r>
        <w:r>
          <w:rPr>
            <w:webHidden/>
          </w:rPr>
          <w:instrText xml:space="preserve"> PAGEREF _Toc349650956 \h </w:instrText>
        </w:r>
        <w:r>
          <w:rPr>
            <w:webHidden/>
          </w:rPr>
        </w:r>
        <w:r>
          <w:rPr>
            <w:webHidden/>
          </w:rPr>
          <w:fldChar w:fldCharType="separate"/>
        </w:r>
        <w:r>
          <w:rPr>
            <w:webHidden/>
          </w:rPr>
          <w:t>32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7" w:history="1">
        <w:r w:rsidRPr="00591A3A">
          <w:rPr>
            <w:rStyle w:val="Hyperlink"/>
          </w:rPr>
          <w:t>5.7</w:t>
        </w:r>
        <w:r>
          <w:rPr>
            <w:rFonts w:asciiTheme="minorHAnsi" w:eastAsiaTheme="minorEastAsia" w:hAnsiTheme="minorHAnsi" w:cstheme="minorBidi"/>
            <w:smallCaps w:val="0"/>
            <w:sz w:val="22"/>
            <w:szCs w:val="22"/>
            <w:lang w:val="sv-SE" w:eastAsia="sv-SE"/>
          </w:rPr>
          <w:tab/>
        </w:r>
        <w:r w:rsidRPr="00591A3A">
          <w:rPr>
            <w:rStyle w:val="Hyperlink"/>
          </w:rPr>
          <w:t>Fairness Info</w:t>
        </w:r>
        <w:r>
          <w:rPr>
            <w:webHidden/>
          </w:rPr>
          <w:tab/>
        </w:r>
        <w:r>
          <w:rPr>
            <w:webHidden/>
          </w:rPr>
          <w:fldChar w:fldCharType="begin"/>
        </w:r>
        <w:r>
          <w:rPr>
            <w:webHidden/>
          </w:rPr>
          <w:instrText xml:space="preserve"> PAGEREF _Toc349650957 \h </w:instrText>
        </w:r>
        <w:r>
          <w:rPr>
            <w:webHidden/>
          </w:rPr>
        </w:r>
        <w:r>
          <w:rPr>
            <w:webHidden/>
          </w:rPr>
          <w:fldChar w:fldCharType="separate"/>
        </w:r>
        <w:r>
          <w:rPr>
            <w:webHidden/>
          </w:rPr>
          <w:t>32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8" w:history="1">
        <w:r w:rsidRPr="00591A3A">
          <w:rPr>
            <w:rStyle w:val="Hyperlink"/>
          </w:rPr>
          <w:t>5.8</w:t>
        </w:r>
        <w:r>
          <w:rPr>
            <w:rFonts w:asciiTheme="minorHAnsi" w:eastAsiaTheme="minorEastAsia" w:hAnsiTheme="minorHAnsi" w:cstheme="minorBidi"/>
            <w:smallCaps w:val="0"/>
            <w:sz w:val="22"/>
            <w:szCs w:val="22"/>
            <w:lang w:val="sv-SE" w:eastAsia="sv-SE"/>
          </w:rPr>
          <w:tab/>
        </w:r>
        <w:r w:rsidRPr="00591A3A">
          <w:rPr>
            <w:rStyle w:val="Hyperlink"/>
          </w:rPr>
          <w:t>Bid Statistics</w:t>
        </w:r>
        <w:r>
          <w:rPr>
            <w:webHidden/>
          </w:rPr>
          <w:tab/>
        </w:r>
        <w:r>
          <w:rPr>
            <w:webHidden/>
          </w:rPr>
          <w:fldChar w:fldCharType="begin"/>
        </w:r>
        <w:r>
          <w:rPr>
            <w:webHidden/>
          </w:rPr>
          <w:instrText xml:space="preserve"> PAGEREF _Toc349650958 \h </w:instrText>
        </w:r>
        <w:r>
          <w:rPr>
            <w:webHidden/>
          </w:rPr>
        </w:r>
        <w:r>
          <w:rPr>
            <w:webHidden/>
          </w:rPr>
          <w:fldChar w:fldCharType="separate"/>
        </w:r>
        <w:r>
          <w:rPr>
            <w:webHidden/>
          </w:rPr>
          <w:t>33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59" w:history="1">
        <w:r w:rsidRPr="00591A3A">
          <w:rPr>
            <w:rStyle w:val="Hyperlink"/>
          </w:rPr>
          <w:t>5.9</w:t>
        </w:r>
        <w:r>
          <w:rPr>
            <w:rFonts w:asciiTheme="minorHAnsi" w:eastAsiaTheme="minorEastAsia" w:hAnsiTheme="minorHAnsi" w:cstheme="minorBidi"/>
            <w:smallCaps w:val="0"/>
            <w:sz w:val="22"/>
            <w:szCs w:val="22"/>
            <w:lang w:val="sv-SE" w:eastAsia="sv-SE"/>
          </w:rPr>
          <w:tab/>
        </w:r>
        <w:r w:rsidRPr="00591A3A">
          <w:rPr>
            <w:rStyle w:val="Hyperlink"/>
          </w:rPr>
          <w:t>Bid Roster Info</w:t>
        </w:r>
        <w:r>
          <w:rPr>
            <w:webHidden/>
          </w:rPr>
          <w:tab/>
        </w:r>
        <w:r>
          <w:rPr>
            <w:webHidden/>
          </w:rPr>
          <w:fldChar w:fldCharType="begin"/>
        </w:r>
        <w:r>
          <w:rPr>
            <w:webHidden/>
          </w:rPr>
          <w:instrText xml:space="preserve"> PAGEREF _Toc349650959 \h </w:instrText>
        </w:r>
        <w:r>
          <w:rPr>
            <w:webHidden/>
          </w:rPr>
        </w:r>
        <w:r>
          <w:rPr>
            <w:webHidden/>
          </w:rPr>
          <w:fldChar w:fldCharType="separate"/>
        </w:r>
        <w:r>
          <w:rPr>
            <w:webHidden/>
          </w:rPr>
          <w:t>35</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0" w:history="1">
        <w:r w:rsidRPr="00591A3A">
          <w:rPr>
            <w:rStyle w:val="Hyperlink"/>
          </w:rPr>
          <w:t>5.10</w:t>
        </w:r>
        <w:r>
          <w:rPr>
            <w:rFonts w:asciiTheme="minorHAnsi" w:eastAsiaTheme="minorEastAsia" w:hAnsiTheme="minorHAnsi" w:cstheme="minorBidi"/>
            <w:smallCaps w:val="0"/>
            <w:sz w:val="22"/>
            <w:szCs w:val="22"/>
            <w:lang w:val="sv-SE" w:eastAsia="sv-SE"/>
          </w:rPr>
          <w:tab/>
        </w:r>
        <w:r w:rsidRPr="00591A3A">
          <w:rPr>
            <w:rStyle w:val="Hyperlink"/>
          </w:rPr>
          <w:t>Bid Info</w:t>
        </w:r>
        <w:r>
          <w:rPr>
            <w:webHidden/>
          </w:rPr>
          <w:tab/>
        </w:r>
        <w:r>
          <w:rPr>
            <w:webHidden/>
          </w:rPr>
          <w:fldChar w:fldCharType="begin"/>
        </w:r>
        <w:r>
          <w:rPr>
            <w:webHidden/>
          </w:rPr>
          <w:instrText xml:space="preserve"> PAGEREF _Toc349650960 \h </w:instrText>
        </w:r>
        <w:r>
          <w:rPr>
            <w:webHidden/>
          </w:rPr>
        </w:r>
        <w:r>
          <w:rPr>
            <w:webHidden/>
          </w:rPr>
          <w:fldChar w:fldCharType="separate"/>
        </w:r>
        <w:r>
          <w:rPr>
            <w:webHidden/>
          </w:rPr>
          <w:t>37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1" w:history="1">
        <w:r w:rsidRPr="00591A3A">
          <w:rPr>
            <w:rStyle w:val="Hyperlink"/>
          </w:rPr>
          <w:t>5.11</w:t>
        </w:r>
        <w:r>
          <w:rPr>
            <w:rFonts w:asciiTheme="minorHAnsi" w:eastAsiaTheme="minorEastAsia" w:hAnsiTheme="minorHAnsi" w:cstheme="minorBidi"/>
            <w:smallCaps w:val="0"/>
            <w:sz w:val="22"/>
            <w:szCs w:val="22"/>
            <w:lang w:val="sv-SE" w:eastAsia="sv-SE"/>
          </w:rPr>
          <w:tab/>
        </w:r>
        <w:r w:rsidRPr="00591A3A">
          <w:rPr>
            <w:rStyle w:val="Hyperlink"/>
          </w:rPr>
          <w:t>Bid Sim Conflict Info</w:t>
        </w:r>
        <w:r>
          <w:rPr>
            <w:webHidden/>
          </w:rPr>
          <w:tab/>
        </w:r>
        <w:r>
          <w:rPr>
            <w:webHidden/>
          </w:rPr>
          <w:fldChar w:fldCharType="begin"/>
        </w:r>
        <w:r>
          <w:rPr>
            <w:webHidden/>
          </w:rPr>
          <w:instrText xml:space="preserve"> PAGEREF _Toc349650961 \h </w:instrText>
        </w:r>
        <w:r>
          <w:rPr>
            <w:webHidden/>
          </w:rPr>
        </w:r>
        <w:r>
          <w:rPr>
            <w:webHidden/>
          </w:rPr>
          <w:fldChar w:fldCharType="separate"/>
        </w:r>
        <w:r>
          <w:rPr>
            <w:webHidden/>
          </w:rPr>
          <w:t>38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2" w:history="1">
        <w:r w:rsidRPr="00591A3A">
          <w:rPr>
            <w:rStyle w:val="Hyperlink"/>
          </w:rPr>
          <w:t>5.12</w:t>
        </w:r>
        <w:r>
          <w:rPr>
            <w:rFonts w:asciiTheme="minorHAnsi" w:eastAsiaTheme="minorEastAsia" w:hAnsiTheme="minorHAnsi" w:cstheme="minorBidi"/>
            <w:smallCaps w:val="0"/>
            <w:sz w:val="22"/>
            <w:szCs w:val="22"/>
            <w:lang w:val="sv-SE" w:eastAsia="sv-SE"/>
          </w:rPr>
          <w:tab/>
        </w:r>
        <w:r w:rsidRPr="00591A3A">
          <w:rPr>
            <w:rStyle w:val="Hyperlink"/>
          </w:rPr>
          <w:t>Production Move Info</w:t>
        </w:r>
        <w:r>
          <w:rPr>
            <w:webHidden/>
          </w:rPr>
          <w:tab/>
        </w:r>
        <w:r>
          <w:rPr>
            <w:webHidden/>
          </w:rPr>
          <w:fldChar w:fldCharType="begin"/>
        </w:r>
        <w:r>
          <w:rPr>
            <w:webHidden/>
          </w:rPr>
          <w:instrText xml:space="preserve"> PAGEREF _Toc349650962 \h </w:instrText>
        </w:r>
        <w:r>
          <w:rPr>
            <w:webHidden/>
          </w:rPr>
        </w:r>
        <w:r>
          <w:rPr>
            <w:webHidden/>
          </w:rPr>
          <w:fldChar w:fldCharType="separate"/>
        </w:r>
        <w:r>
          <w:rPr>
            <w:webHidden/>
          </w:rPr>
          <w:t>39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3" w:history="1">
        <w:r w:rsidRPr="00591A3A">
          <w:rPr>
            <w:rStyle w:val="Hyperlink"/>
          </w:rPr>
          <w:t>5.13</w:t>
        </w:r>
        <w:r>
          <w:rPr>
            <w:rFonts w:asciiTheme="minorHAnsi" w:eastAsiaTheme="minorEastAsia" w:hAnsiTheme="minorHAnsi" w:cstheme="minorBidi"/>
            <w:smallCaps w:val="0"/>
            <w:sz w:val="22"/>
            <w:szCs w:val="22"/>
            <w:lang w:val="sv-SE" w:eastAsia="sv-SE"/>
          </w:rPr>
          <w:tab/>
        </w:r>
        <w:r w:rsidRPr="00591A3A">
          <w:rPr>
            <w:rStyle w:val="Hyperlink"/>
          </w:rPr>
          <w:t>Rostering Statistics</w:t>
        </w:r>
        <w:r>
          <w:rPr>
            <w:webHidden/>
          </w:rPr>
          <w:tab/>
        </w:r>
        <w:r>
          <w:rPr>
            <w:webHidden/>
          </w:rPr>
          <w:fldChar w:fldCharType="begin"/>
        </w:r>
        <w:r>
          <w:rPr>
            <w:webHidden/>
          </w:rPr>
          <w:instrText xml:space="preserve"> PAGEREF _Toc349650963 \h </w:instrText>
        </w:r>
        <w:r>
          <w:rPr>
            <w:webHidden/>
          </w:rPr>
        </w:r>
        <w:r>
          <w:rPr>
            <w:webHidden/>
          </w:rPr>
          <w:fldChar w:fldCharType="separate"/>
        </w:r>
        <w:r>
          <w:rPr>
            <w:webHidden/>
          </w:rPr>
          <w:t>40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4" w:history="1">
        <w:r w:rsidRPr="00591A3A">
          <w:rPr>
            <w:rStyle w:val="Hyperlink"/>
          </w:rPr>
          <w:t>5.14</w:t>
        </w:r>
        <w:r>
          <w:rPr>
            <w:rFonts w:asciiTheme="minorHAnsi" w:eastAsiaTheme="minorEastAsia" w:hAnsiTheme="minorHAnsi" w:cstheme="minorBidi"/>
            <w:smallCaps w:val="0"/>
            <w:sz w:val="22"/>
            <w:szCs w:val="22"/>
            <w:lang w:val="sv-SE" w:eastAsia="sv-SE"/>
          </w:rPr>
          <w:tab/>
        </w:r>
        <w:r w:rsidRPr="00591A3A">
          <w:rPr>
            <w:rStyle w:val="Hyperlink"/>
          </w:rPr>
          <w:t>Balance Distribution</w:t>
        </w:r>
        <w:r>
          <w:rPr>
            <w:webHidden/>
          </w:rPr>
          <w:tab/>
        </w:r>
        <w:r>
          <w:rPr>
            <w:webHidden/>
          </w:rPr>
          <w:fldChar w:fldCharType="begin"/>
        </w:r>
        <w:r>
          <w:rPr>
            <w:webHidden/>
          </w:rPr>
          <w:instrText xml:space="preserve"> PAGEREF _Toc349650964 \h </w:instrText>
        </w:r>
        <w:r>
          <w:rPr>
            <w:webHidden/>
          </w:rPr>
        </w:r>
        <w:r>
          <w:rPr>
            <w:webHidden/>
          </w:rPr>
          <w:fldChar w:fldCharType="separate"/>
        </w:r>
        <w:r>
          <w:rPr>
            <w:webHidden/>
          </w:rPr>
          <w:t>41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5" w:history="1">
        <w:r w:rsidRPr="00591A3A">
          <w:rPr>
            <w:rStyle w:val="Hyperlink"/>
          </w:rPr>
          <w:t>5.15</w:t>
        </w:r>
        <w:r>
          <w:rPr>
            <w:rFonts w:asciiTheme="minorHAnsi" w:eastAsiaTheme="minorEastAsia" w:hAnsiTheme="minorHAnsi" w:cstheme="minorBidi"/>
            <w:smallCaps w:val="0"/>
            <w:sz w:val="22"/>
            <w:szCs w:val="22"/>
            <w:lang w:val="sv-SE" w:eastAsia="sv-SE"/>
          </w:rPr>
          <w:tab/>
        </w:r>
        <w:r w:rsidRPr="00591A3A">
          <w:rPr>
            <w:rStyle w:val="Hyperlink"/>
          </w:rPr>
          <w:t>Production Distribution</w:t>
        </w:r>
        <w:r>
          <w:rPr>
            <w:webHidden/>
          </w:rPr>
          <w:tab/>
        </w:r>
        <w:r>
          <w:rPr>
            <w:webHidden/>
          </w:rPr>
          <w:fldChar w:fldCharType="begin"/>
        </w:r>
        <w:r>
          <w:rPr>
            <w:webHidden/>
          </w:rPr>
          <w:instrText xml:space="preserve"> PAGEREF _Toc349650965 \h </w:instrText>
        </w:r>
        <w:r>
          <w:rPr>
            <w:webHidden/>
          </w:rPr>
        </w:r>
        <w:r>
          <w:rPr>
            <w:webHidden/>
          </w:rPr>
          <w:fldChar w:fldCharType="separate"/>
        </w:r>
        <w:r>
          <w:rPr>
            <w:webHidden/>
          </w:rPr>
          <w:t>43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6" w:history="1">
        <w:r w:rsidRPr="00591A3A">
          <w:rPr>
            <w:rStyle w:val="Hyperlink"/>
          </w:rPr>
          <w:t>5.16</w:t>
        </w:r>
        <w:r>
          <w:rPr>
            <w:rFonts w:asciiTheme="minorHAnsi" w:eastAsiaTheme="minorEastAsia" w:hAnsiTheme="minorHAnsi" w:cstheme="minorBidi"/>
            <w:smallCaps w:val="0"/>
            <w:sz w:val="22"/>
            <w:szCs w:val="22"/>
            <w:lang w:val="sv-SE" w:eastAsia="sv-SE"/>
          </w:rPr>
          <w:tab/>
        </w:r>
        <w:r w:rsidRPr="00591A3A">
          <w:rPr>
            <w:rStyle w:val="Hyperlink"/>
          </w:rPr>
          <w:t>Compday Distribution</w:t>
        </w:r>
        <w:r>
          <w:rPr>
            <w:webHidden/>
          </w:rPr>
          <w:tab/>
        </w:r>
        <w:r>
          <w:rPr>
            <w:webHidden/>
          </w:rPr>
          <w:fldChar w:fldCharType="begin"/>
        </w:r>
        <w:r>
          <w:rPr>
            <w:webHidden/>
          </w:rPr>
          <w:instrText xml:space="preserve"> PAGEREF _Toc349650966 \h </w:instrText>
        </w:r>
        <w:r>
          <w:rPr>
            <w:webHidden/>
          </w:rPr>
        </w:r>
        <w:r>
          <w:rPr>
            <w:webHidden/>
          </w:rPr>
          <w:fldChar w:fldCharType="separate"/>
        </w:r>
        <w:r>
          <w:rPr>
            <w:webHidden/>
          </w:rPr>
          <w:t>44</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7" w:history="1">
        <w:r w:rsidRPr="00591A3A">
          <w:rPr>
            <w:rStyle w:val="Hyperlink"/>
          </w:rPr>
          <w:t>5.17</w:t>
        </w:r>
        <w:r>
          <w:rPr>
            <w:rFonts w:asciiTheme="minorHAnsi" w:eastAsiaTheme="minorEastAsia" w:hAnsiTheme="minorHAnsi" w:cstheme="minorBidi"/>
            <w:smallCaps w:val="0"/>
            <w:sz w:val="22"/>
            <w:szCs w:val="22"/>
            <w:lang w:val="sv-SE" w:eastAsia="sv-SE"/>
          </w:rPr>
          <w:tab/>
        </w:r>
        <w:r w:rsidRPr="00591A3A">
          <w:rPr>
            <w:rStyle w:val="Hyperlink"/>
          </w:rPr>
          <w:t>Bid Compday Info</w:t>
        </w:r>
        <w:r>
          <w:rPr>
            <w:webHidden/>
          </w:rPr>
          <w:tab/>
        </w:r>
        <w:r>
          <w:rPr>
            <w:webHidden/>
          </w:rPr>
          <w:fldChar w:fldCharType="begin"/>
        </w:r>
        <w:r>
          <w:rPr>
            <w:webHidden/>
          </w:rPr>
          <w:instrText xml:space="preserve"> PAGEREF _Toc349650967 \h </w:instrText>
        </w:r>
        <w:r>
          <w:rPr>
            <w:webHidden/>
          </w:rPr>
        </w:r>
        <w:r>
          <w:rPr>
            <w:webHidden/>
          </w:rPr>
          <w:fldChar w:fldCharType="separate"/>
        </w:r>
        <w:r>
          <w:rPr>
            <w:webHidden/>
          </w:rPr>
          <w:t>45</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8" w:history="1">
        <w:r w:rsidRPr="00591A3A">
          <w:rPr>
            <w:rStyle w:val="Hyperlink"/>
          </w:rPr>
          <w:t>5.18</w:t>
        </w:r>
        <w:r>
          <w:rPr>
            <w:rFonts w:asciiTheme="minorHAnsi" w:eastAsiaTheme="minorEastAsia" w:hAnsiTheme="minorHAnsi" w:cstheme="minorBidi"/>
            <w:smallCaps w:val="0"/>
            <w:sz w:val="22"/>
            <w:szCs w:val="22"/>
            <w:lang w:val="sv-SE" w:eastAsia="sv-SE"/>
          </w:rPr>
          <w:tab/>
        </w:r>
        <w:r w:rsidRPr="00591A3A">
          <w:rPr>
            <w:rStyle w:val="Hyperlink"/>
          </w:rPr>
          <w:t>F7S Distribution</w:t>
        </w:r>
        <w:r>
          <w:rPr>
            <w:webHidden/>
          </w:rPr>
          <w:tab/>
        </w:r>
        <w:r>
          <w:rPr>
            <w:webHidden/>
          </w:rPr>
          <w:fldChar w:fldCharType="begin"/>
        </w:r>
        <w:r>
          <w:rPr>
            <w:webHidden/>
          </w:rPr>
          <w:instrText xml:space="preserve"> PAGEREF _Toc349650968 \h </w:instrText>
        </w:r>
        <w:r>
          <w:rPr>
            <w:webHidden/>
          </w:rPr>
        </w:r>
        <w:r>
          <w:rPr>
            <w:webHidden/>
          </w:rPr>
          <w:fldChar w:fldCharType="separate"/>
        </w:r>
        <w:r>
          <w:rPr>
            <w:webHidden/>
          </w:rPr>
          <w:t>46</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69" w:history="1">
        <w:r w:rsidRPr="00591A3A">
          <w:rPr>
            <w:rStyle w:val="Hyperlink"/>
          </w:rPr>
          <w:t>5.19</w:t>
        </w:r>
        <w:r>
          <w:rPr>
            <w:rFonts w:asciiTheme="minorHAnsi" w:eastAsiaTheme="minorEastAsia" w:hAnsiTheme="minorHAnsi" w:cstheme="minorBidi"/>
            <w:smallCaps w:val="0"/>
            <w:sz w:val="22"/>
            <w:szCs w:val="22"/>
            <w:lang w:val="sv-SE" w:eastAsia="sv-SE"/>
          </w:rPr>
          <w:tab/>
        </w:r>
        <w:r w:rsidRPr="00591A3A">
          <w:rPr>
            <w:rStyle w:val="Hyperlink"/>
          </w:rPr>
          <w:t>Freedays Info</w:t>
        </w:r>
        <w:r>
          <w:rPr>
            <w:webHidden/>
          </w:rPr>
          <w:tab/>
        </w:r>
        <w:r>
          <w:rPr>
            <w:webHidden/>
          </w:rPr>
          <w:fldChar w:fldCharType="begin"/>
        </w:r>
        <w:r>
          <w:rPr>
            <w:webHidden/>
          </w:rPr>
          <w:instrText xml:space="preserve"> PAGEREF _Toc349650969 \h </w:instrText>
        </w:r>
        <w:r>
          <w:rPr>
            <w:webHidden/>
          </w:rPr>
        </w:r>
        <w:r>
          <w:rPr>
            <w:webHidden/>
          </w:rPr>
          <w:fldChar w:fldCharType="separate"/>
        </w:r>
        <w:r>
          <w:rPr>
            <w:webHidden/>
          </w:rPr>
          <w:t>47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0" w:history="1">
        <w:r w:rsidRPr="00591A3A">
          <w:rPr>
            <w:rStyle w:val="Hyperlink"/>
          </w:rPr>
          <w:t>5.20</w:t>
        </w:r>
        <w:r>
          <w:rPr>
            <w:rFonts w:asciiTheme="minorHAnsi" w:eastAsiaTheme="minorEastAsia" w:hAnsiTheme="minorHAnsi" w:cstheme="minorBidi"/>
            <w:smallCaps w:val="0"/>
            <w:sz w:val="22"/>
            <w:szCs w:val="22"/>
            <w:lang w:val="sv-SE" w:eastAsia="sv-SE"/>
          </w:rPr>
          <w:tab/>
        </w:r>
        <w:r w:rsidRPr="00591A3A">
          <w:rPr>
            <w:rStyle w:val="Hyperlink"/>
          </w:rPr>
          <w:t>Resource Pool Info</w:t>
        </w:r>
        <w:r>
          <w:rPr>
            <w:webHidden/>
          </w:rPr>
          <w:tab/>
        </w:r>
        <w:r>
          <w:rPr>
            <w:webHidden/>
          </w:rPr>
          <w:fldChar w:fldCharType="begin"/>
        </w:r>
        <w:r>
          <w:rPr>
            <w:webHidden/>
          </w:rPr>
          <w:instrText xml:space="preserve"> PAGEREF _Toc349650970 \h </w:instrText>
        </w:r>
        <w:r>
          <w:rPr>
            <w:webHidden/>
          </w:rPr>
        </w:r>
        <w:r>
          <w:rPr>
            <w:webHidden/>
          </w:rPr>
          <w:fldChar w:fldCharType="separate"/>
        </w:r>
        <w:r>
          <w:rPr>
            <w:webHidden/>
          </w:rPr>
          <w:t>48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1" w:history="1">
        <w:r w:rsidRPr="00591A3A">
          <w:rPr>
            <w:rStyle w:val="Hyperlink"/>
          </w:rPr>
          <w:t>5.21</w:t>
        </w:r>
        <w:r>
          <w:rPr>
            <w:rFonts w:asciiTheme="minorHAnsi" w:eastAsiaTheme="minorEastAsia" w:hAnsiTheme="minorHAnsi" w:cstheme="minorBidi"/>
            <w:smallCaps w:val="0"/>
            <w:sz w:val="22"/>
            <w:szCs w:val="22"/>
            <w:lang w:val="sv-SE" w:eastAsia="sv-SE"/>
          </w:rPr>
          <w:tab/>
        </w:r>
        <w:r w:rsidRPr="00591A3A">
          <w:rPr>
            <w:rStyle w:val="Hyperlink"/>
          </w:rPr>
          <w:t>Blankday Distribution</w:t>
        </w:r>
        <w:r>
          <w:rPr>
            <w:webHidden/>
          </w:rPr>
          <w:tab/>
        </w:r>
        <w:r>
          <w:rPr>
            <w:webHidden/>
          </w:rPr>
          <w:fldChar w:fldCharType="begin"/>
        </w:r>
        <w:r>
          <w:rPr>
            <w:webHidden/>
          </w:rPr>
          <w:instrText xml:space="preserve"> PAGEREF _Toc349650971 \h </w:instrText>
        </w:r>
        <w:r>
          <w:rPr>
            <w:webHidden/>
          </w:rPr>
        </w:r>
        <w:r>
          <w:rPr>
            <w:webHidden/>
          </w:rPr>
          <w:fldChar w:fldCharType="separate"/>
        </w:r>
        <w:r>
          <w:rPr>
            <w:webHidden/>
          </w:rPr>
          <w:t>49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2" w:history="1">
        <w:r w:rsidRPr="00591A3A">
          <w:rPr>
            <w:rStyle w:val="Hyperlink"/>
          </w:rPr>
          <w:t>5.22</w:t>
        </w:r>
        <w:r>
          <w:rPr>
            <w:rFonts w:asciiTheme="minorHAnsi" w:eastAsiaTheme="minorEastAsia" w:hAnsiTheme="minorHAnsi" w:cstheme="minorBidi"/>
            <w:smallCaps w:val="0"/>
            <w:sz w:val="22"/>
            <w:szCs w:val="22"/>
            <w:lang w:val="sv-SE" w:eastAsia="sv-SE"/>
          </w:rPr>
          <w:tab/>
        </w:r>
        <w:r w:rsidRPr="00591A3A">
          <w:rPr>
            <w:rStyle w:val="Hyperlink"/>
          </w:rPr>
          <w:t>Group Statistics</w:t>
        </w:r>
        <w:r>
          <w:rPr>
            <w:webHidden/>
          </w:rPr>
          <w:tab/>
        </w:r>
        <w:r>
          <w:rPr>
            <w:webHidden/>
          </w:rPr>
          <w:fldChar w:fldCharType="begin"/>
        </w:r>
        <w:r>
          <w:rPr>
            <w:webHidden/>
          </w:rPr>
          <w:instrText xml:space="preserve"> PAGEREF _Toc349650972 \h </w:instrText>
        </w:r>
        <w:r>
          <w:rPr>
            <w:webHidden/>
          </w:rPr>
        </w:r>
        <w:r>
          <w:rPr>
            <w:webHidden/>
          </w:rPr>
          <w:fldChar w:fldCharType="separate"/>
        </w:r>
        <w:r>
          <w:rPr>
            <w:webHidden/>
          </w:rPr>
          <w:t>50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3" w:history="1">
        <w:r w:rsidRPr="00591A3A">
          <w:rPr>
            <w:rStyle w:val="Hyperlink"/>
          </w:rPr>
          <w:t>5.23</w:t>
        </w:r>
        <w:r>
          <w:rPr>
            <w:rFonts w:asciiTheme="minorHAnsi" w:eastAsiaTheme="minorEastAsia" w:hAnsiTheme="minorHAnsi" w:cstheme="minorBidi"/>
            <w:smallCaps w:val="0"/>
            <w:sz w:val="22"/>
            <w:szCs w:val="22"/>
            <w:lang w:val="sv-SE" w:eastAsia="sv-SE"/>
          </w:rPr>
          <w:tab/>
        </w:r>
        <w:r w:rsidRPr="00591A3A">
          <w:rPr>
            <w:rStyle w:val="Hyperlink"/>
          </w:rPr>
          <w:t>Recurrent Distribution</w:t>
        </w:r>
        <w:r>
          <w:rPr>
            <w:webHidden/>
          </w:rPr>
          <w:tab/>
        </w:r>
        <w:r>
          <w:rPr>
            <w:webHidden/>
          </w:rPr>
          <w:fldChar w:fldCharType="begin"/>
        </w:r>
        <w:r>
          <w:rPr>
            <w:webHidden/>
          </w:rPr>
          <w:instrText xml:space="preserve"> PAGEREF _Toc349650973 \h </w:instrText>
        </w:r>
        <w:r>
          <w:rPr>
            <w:webHidden/>
          </w:rPr>
        </w:r>
        <w:r>
          <w:rPr>
            <w:webHidden/>
          </w:rPr>
          <w:fldChar w:fldCharType="separate"/>
        </w:r>
        <w:r>
          <w:rPr>
            <w:webHidden/>
          </w:rPr>
          <w:t>52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4" w:history="1">
        <w:r w:rsidRPr="00591A3A">
          <w:rPr>
            <w:rStyle w:val="Hyperlink"/>
          </w:rPr>
          <w:t>5.24</w:t>
        </w:r>
        <w:r>
          <w:rPr>
            <w:rFonts w:asciiTheme="minorHAnsi" w:eastAsiaTheme="minorEastAsia" w:hAnsiTheme="minorHAnsi" w:cstheme="minorBidi"/>
            <w:smallCaps w:val="0"/>
            <w:sz w:val="22"/>
            <w:szCs w:val="22"/>
            <w:lang w:val="sv-SE" w:eastAsia="sv-SE"/>
          </w:rPr>
          <w:tab/>
        </w:r>
        <w:r w:rsidRPr="00591A3A">
          <w:rPr>
            <w:rStyle w:val="Hyperlink"/>
          </w:rPr>
          <w:t>Standby Distribution</w:t>
        </w:r>
        <w:r>
          <w:rPr>
            <w:webHidden/>
          </w:rPr>
          <w:tab/>
        </w:r>
        <w:r>
          <w:rPr>
            <w:webHidden/>
          </w:rPr>
          <w:fldChar w:fldCharType="begin"/>
        </w:r>
        <w:r>
          <w:rPr>
            <w:webHidden/>
          </w:rPr>
          <w:instrText xml:space="preserve"> PAGEREF _Toc349650974 \h </w:instrText>
        </w:r>
        <w:r>
          <w:rPr>
            <w:webHidden/>
          </w:rPr>
        </w:r>
        <w:r>
          <w:rPr>
            <w:webHidden/>
          </w:rPr>
          <w:fldChar w:fldCharType="separate"/>
        </w:r>
        <w:r>
          <w:rPr>
            <w:webHidden/>
          </w:rPr>
          <w:t>53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5" w:history="1">
        <w:r w:rsidRPr="00591A3A">
          <w:rPr>
            <w:rStyle w:val="Hyperlink"/>
          </w:rPr>
          <w:t>5.25</w:t>
        </w:r>
        <w:r>
          <w:rPr>
            <w:rFonts w:asciiTheme="minorHAnsi" w:eastAsiaTheme="minorEastAsia" w:hAnsiTheme="minorHAnsi" w:cstheme="minorBidi"/>
            <w:smallCaps w:val="0"/>
            <w:sz w:val="22"/>
            <w:szCs w:val="22"/>
            <w:lang w:val="sv-SE" w:eastAsia="sv-SE"/>
          </w:rPr>
          <w:tab/>
        </w:r>
        <w:r w:rsidRPr="00591A3A">
          <w:rPr>
            <w:rStyle w:val="Hyperlink"/>
          </w:rPr>
          <w:t>Standby Line Distribution</w:t>
        </w:r>
        <w:r>
          <w:rPr>
            <w:webHidden/>
          </w:rPr>
          <w:tab/>
        </w:r>
        <w:r>
          <w:rPr>
            <w:webHidden/>
          </w:rPr>
          <w:fldChar w:fldCharType="begin"/>
        </w:r>
        <w:r>
          <w:rPr>
            <w:webHidden/>
          </w:rPr>
          <w:instrText xml:space="preserve"> PAGEREF _Toc349650975 \h </w:instrText>
        </w:r>
        <w:r>
          <w:rPr>
            <w:webHidden/>
          </w:rPr>
        </w:r>
        <w:r>
          <w:rPr>
            <w:webHidden/>
          </w:rPr>
          <w:fldChar w:fldCharType="separate"/>
        </w:r>
        <w:r>
          <w:rPr>
            <w:webHidden/>
          </w:rPr>
          <w:t>54</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6" w:history="1">
        <w:r w:rsidRPr="00591A3A">
          <w:rPr>
            <w:rStyle w:val="Hyperlink"/>
          </w:rPr>
          <w:t>5.26</w:t>
        </w:r>
        <w:r>
          <w:rPr>
            <w:rFonts w:asciiTheme="minorHAnsi" w:eastAsiaTheme="minorEastAsia" w:hAnsiTheme="minorHAnsi" w:cstheme="minorBidi"/>
            <w:smallCaps w:val="0"/>
            <w:sz w:val="22"/>
            <w:szCs w:val="22"/>
            <w:lang w:val="sv-SE" w:eastAsia="sv-SE"/>
          </w:rPr>
          <w:tab/>
        </w:r>
        <w:r w:rsidRPr="00591A3A">
          <w:rPr>
            <w:rStyle w:val="Hyperlink"/>
          </w:rPr>
          <w:t>Pattern Info</w:t>
        </w:r>
        <w:r>
          <w:rPr>
            <w:webHidden/>
          </w:rPr>
          <w:tab/>
        </w:r>
        <w:r>
          <w:rPr>
            <w:webHidden/>
          </w:rPr>
          <w:fldChar w:fldCharType="begin"/>
        </w:r>
        <w:r>
          <w:rPr>
            <w:webHidden/>
          </w:rPr>
          <w:instrText xml:space="preserve"> PAGEREF _Toc349650976 \h </w:instrText>
        </w:r>
        <w:r>
          <w:rPr>
            <w:webHidden/>
          </w:rPr>
        </w:r>
        <w:r>
          <w:rPr>
            <w:webHidden/>
          </w:rPr>
          <w:fldChar w:fldCharType="separate"/>
        </w:r>
        <w:r>
          <w:rPr>
            <w:webHidden/>
          </w:rPr>
          <w:t>55</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7" w:history="1">
        <w:r w:rsidRPr="00591A3A">
          <w:rPr>
            <w:rStyle w:val="Hyperlink"/>
          </w:rPr>
          <w:t>5.27</w:t>
        </w:r>
        <w:r>
          <w:rPr>
            <w:rFonts w:asciiTheme="minorHAnsi" w:eastAsiaTheme="minorEastAsia" w:hAnsiTheme="minorHAnsi" w:cstheme="minorBidi"/>
            <w:smallCaps w:val="0"/>
            <w:sz w:val="22"/>
            <w:szCs w:val="22"/>
            <w:lang w:val="sv-SE" w:eastAsia="sv-SE"/>
          </w:rPr>
          <w:tab/>
        </w:r>
        <w:r w:rsidRPr="00591A3A">
          <w:rPr>
            <w:rStyle w:val="Hyperlink"/>
          </w:rPr>
          <w:t>Plan Statistics</w:t>
        </w:r>
        <w:r>
          <w:rPr>
            <w:webHidden/>
          </w:rPr>
          <w:tab/>
        </w:r>
        <w:r>
          <w:rPr>
            <w:webHidden/>
          </w:rPr>
          <w:fldChar w:fldCharType="begin"/>
        </w:r>
        <w:r>
          <w:rPr>
            <w:webHidden/>
          </w:rPr>
          <w:instrText xml:space="preserve"> PAGEREF _Toc349650977 \h </w:instrText>
        </w:r>
        <w:r>
          <w:rPr>
            <w:webHidden/>
          </w:rPr>
        </w:r>
        <w:r>
          <w:rPr>
            <w:webHidden/>
          </w:rPr>
          <w:fldChar w:fldCharType="separate"/>
        </w:r>
        <w:r>
          <w:rPr>
            <w:webHidden/>
          </w:rPr>
          <w:t>56</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8" w:history="1">
        <w:r w:rsidRPr="00591A3A">
          <w:rPr>
            <w:rStyle w:val="Hyperlink"/>
          </w:rPr>
          <w:t>5.28</w:t>
        </w:r>
        <w:r>
          <w:rPr>
            <w:rFonts w:asciiTheme="minorHAnsi" w:eastAsiaTheme="minorEastAsia" w:hAnsiTheme="minorHAnsi" w:cstheme="minorBidi"/>
            <w:smallCaps w:val="0"/>
            <w:sz w:val="22"/>
            <w:szCs w:val="22"/>
            <w:lang w:val="sv-SE" w:eastAsia="sv-SE"/>
          </w:rPr>
          <w:tab/>
        </w:r>
        <w:r w:rsidRPr="00591A3A">
          <w:rPr>
            <w:rStyle w:val="Hyperlink"/>
          </w:rPr>
          <w:t>Crew Warning Info</w:t>
        </w:r>
        <w:r>
          <w:rPr>
            <w:webHidden/>
          </w:rPr>
          <w:tab/>
        </w:r>
        <w:r>
          <w:rPr>
            <w:webHidden/>
          </w:rPr>
          <w:fldChar w:fldCharType="begin"/>
        </w:r>
        <w:r>
          <w:rPr>
            <w:webHidden/>
          </w:rPr>
          <w:instrText xml:space="preserve"> PAGEREF _Toc349650978 \h </w:instrText>
        </w:r>
        <w:r>
          <w:rPr>
            <w:webHidden/>
          </w:rPr>
        </w:r>
        <w:r>
          <w:rPr>
            <w:webHidden/>
          </w:rPr>
          <w:fldChar w:fldCharType="separate"/>
        </w:r>
        <w:r>
          <w:rPr>
            <w:webHidden/>
          </w:rPr>
          <w:t>58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79" w:history="1">
        <w:r w:rsidRPr="00591A3A">
          <w:rPr>
            <w:rStyle w:val="Hyperlink"/>
          </w:rPr>
          <w:t>5.29</w:t>
        </w:r>
        <w:r>
          <w:rPr>
            <w:rFonts w:asciiTheme="minorHAnsi" w:eastAsiaTheme="minorEastAsia" w:hAnsiTheme="minorHAnsi" w:cstheme="minorBidi"/>
            <w:smallCaps w:val="0"/>
            <w:sz w:val="22"/>
            <w:szCs w:val="22"/>
            <w:lang w:val="sv-SE" w:eastAsia="sv-SE"/>
          </w:rPr>
          <w:tab/>
        </w:r>
        <w:r w:rsidRPr="00591A3A">
          <w:rPr>
            <w:rStyle w:val="Hyperlink"/>
          </w:rPr>
          <w:t>Course and Office day Distribution</w:t>
        </w:r>
        <w:r>
          <w:rPr>
            <w:webHidden/>
          </w:rPr>
          <w:tab/>
        </w:r>
        <w:r>
          <w:rPr>
            <w:webHidden/>
          </w:rPr>
          <w:fldChar w:fldCharType="begin"/>
        </w:r>
        <w:r>
          <w:rPr>
            <w:webHidden/>
          </w:rPr>
          <w:instrText xml:space="preserve"> PAGEREF _Toc349650979 \h </w:instrText>
        </w:r>
        <w:r>
          <w:rPr>
            <w:webHidden/>
          </w:rPr>
        </w:r>
        <w:r>
          <w:rPr>
            <w:webHidden/>
          </w:rPr>
          <w:fldChar w:fldCharType="separate"/>
        </w:r>
        <w:r>
          <w:rPr>
            <w:webHidden/>
          </w:rPr>
          <w:t>59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0" w:history="1">
        <w:r w:rsidRPr="00591A3A">
          <w:rPr>
            <w:rStyle w:val="Hyperlink"/>
          </w:rPr>
          <w:t>5.30</w:t>
        </w:r>
        <w:r>
          <w:rPr>
            <w:rFonts w:asciiTheme="minorHAnsi" w:eastAsiaTheme="minorEastAsia" w:hAnsiTheme="minorHAnsi" w:cstheme="minorBidi"/>
            <w:smallCaps w:val="0"/>
            <w:sz w:val="22"/>
            <w:szCs w:val="22"/>
            <w:lang w:val="sv-SE" w:eastAsia="sv-SE"/>
          </w:rPr>
          <w:tab/>
        </w:r>
        <w:r w:rsidRPr="00591A3A">
          <w:rPr>
            <w:rStyle w:val="Hyperlink"/>
          </w:rPr>
          <w:t>Sim Mismatching PC Dates Info</w:t>
        </w:r>
        <w:r>
          <w:rPr>
            <w:webHidden/>
          </w:rPr>
          <w:tab/>
        </w:r>
        <w:r>
          <w:rPr>
            <w:webHidden/>
          </w:rPr>
          <w:fldChar w:fldCharType="begin"/>
        </w:r>
        <w:r>
          <w:rPr>
            <w:webHidden/>
          </w:rPr>
          <w:instrText xml:space="preserve"> PAGEREF _Toc349650980 \h </w:instrText>
        </w:r>
        <w:r>
          <w:rPr>
            <w:webHidden/>
          </w:rPr>
        </w:r>
        <w:r>
          <w:rPr>
            <w:webHidden/>
          </w:rPr>
          <w:fldChar w:fldCharType="separate"/>
        </w:r>
        <w:r>
          <w:rPr>
            <w:webHidden/>
          </w:rPr>
          <w:t>60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1" w:history="1">
        <w:r w:rsidRPr="00591A3A">
          <w:rPr>
            <w:rStyle w:val="Hyperlink"/>
          </w:rPr>
          <w:t>5.31</w:t>
        </w:r>
        <w:r>
          <w:rPr>
            <w:rFonts w:asciiTheme="minorHAnsi" w:eastAsiaTheme="minorEastAsia" w:hAnsiTheme="minorHAnsi" w:cstheme="minorBidi"/>
            <w:smallCaps w:val="0"/>
            <w:sz w:val="22"/>
            <w:szCs w:val="22"/>
            <w:lang w:val="sv-SE" w:eastAsia="sv-SE"/>
          </w:rPr>
          <w:tab/>
        </w:r>
        <w:r w:rsidRPr="00591A3A">
          <w:rPr>
            <w:rStyle w:val="Hyperlink"/>
          </w:rPr>
          <w:t>Sim Assignment Distribution</w:t>
        </w:r>
        <w:r>
          <w:rPr>
            <w:webHidden/>
          </w:rPr>
          <w:tab/>
        </w:r>
        <w:r>
          <w:rPr>
            <w:webHidden/>
          </w:rPr>
          <w:fldChar w:fldCharType="begin"/>
        </w:r>
        <w:r>
          <w:rPr>
            <w:webHidden/>
          </w:rPr>
          <w:instrText xml:space="preserve"> PAGEREF _Toc349650981 \h </w:instrText>
        </w:r>
        <w:r>
          <w:rPr>
            <w:webHidden/>
          </w:rPr>
        </w:r>
        <w:r>
          <w:rPr>
            <w:webHidden/>
          </w:rPr>
          <w:fldChar w:fldCharType="separate"/>
        </w:r>
        <w:r>
          <w:rPr>
            <w:webHidden/>
          </w:rPr>
          <w:t>60</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2" w:history="1">
        <w:r w:rsidRPr="00591A3A">
          <w:rPr>
            <w:rStyle w:val="Hyperlink"/>
          </w:rPr>
          <w:t>5.32</w:t>
        </w:r>
        <w:r>
          <w:rPr>
            <w:rFonts w:asciiTheme="minorHAnsi" w:eastAsiaTheme="minorEastAsia" w:hAnsiTheme="minorHAnsi" w:cstheme="minorBidi"/>
            <w:smallCaps w:val="0"/>
            <w:sz w:val="22"/>
            <w:szCs w:val="22"/>
            <w:lang w:val="sv-SE" w:eastAsia="sv-SE"/>
          </w:rPr>
          <w:tab/>
        </w:r>
        <w:r w:rsidRPr="00591A3A">
          <w:rPr>
            <w:rStyle w:val="Hyperlink"/>
          </w:rPr>
          <w:t>Sim Statistics</w:t>
        </w:r>
        <w:r>
          <w:rPr>
            <w:webHidden/>
          </w:rPr>
          <w:tab/>
        </w:r>
        <w:r>
          <w:rPr>
            <w:webHidden/>
          </w:rPr>
          <w:fldChar w:fldCharType="begin"/>
        </w:r>
        <w:r>
          <w:rPr>
            <w:webHidden/>
          </w:rPr>
          <w:instrText xml:space="preserve"> PAGEREF _Toc349650982 \h </w:instrText>
        </w:r>
        <w:r>
          <w:rPr>
            <w:webHidden/>
          </w:rPr>
        </w:r>
        <w:r>
          <w:rPr>
            <w:webHidden/>
          </w:rPr>
          <w:fldChar w:fldCharType="separate"/>
        </w:r>
        <w:r>
          <w:rPr>
            <w:webHidden/>
          </w:rPr>
          <w:t>61</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3" w:history="1">
        <w:r w:rsidRPr="00591A3A">
          <w:rPr>
            <w:rStyle w:val="Hyperlink"/>
            <w:lang w:val="da-DK"/>
          </w:rPr>
          <w:t>5.33</w:t>
        </w:r>
        <w:r>
          <w:rPr>
            <w:rFonts w:asciiTheme="minorHAnsi" w:eastAsiaTheme="minorEastAsia" w:hAnsiTheme="minorHAnsi" w:cstheme="minorBidi"/>
            <w:smallCaps w:val="0"/>
            <w:sz w:val="22"/>
            <w:szCs w:val="22"/>
            <w:lang w:val="sv-SE" w:eastAsia="sv-SE"/>
          </w:rPr>
          <w:tab/>
        </w:r>
        <w:r w:rsidRPr="00591A3A">
          <w:rPr>
            <w:rStyle w:val="Hyperlink"/>
            <w:lang w:val="da-DK"/>
          </w:rPr>
          <w:t>Sim After Va Info</w:t>
        </w:r>
        <w:r>
          <w:rPr>
            <w:webHidden/>
          </w:rPr>
          <w:tab/>
        </w:r>
        <w:r>
          <w:rPr>
            <w:webHidden/>
          </w:rPr>
          <w:fldChar w:fldCharType="begin"/>
        </w:r>
        <w:r>
          <w:rPr>
            <w:webHidden/>
          </w:rPr>
          <w:instrText xml:space="preserve"> PAGEREF _Toc349650983 \h </w:instrText>
        </w:r>
        <w:r>
          <w:rPr>
            <w:webHidden/>
          </w:rPr>
        </w:r>
        <w:r>
          <w:rPr>
            <w:webHidden/>
          </w:rPr>
          <w:fldChar w:fldCharType="separate"/>
        </w:r>
        <w:r>
          <w:rPr>
            <w:webHidden/>
          </w:rPr>
          <w:t>62</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4" w:history="1">
        <w:r w:rsidRPr="00591A3A">
          <w:rPr>
            <w:rStyle w:val="Hyperlink"/>
            <w:lang w:val="da-DK"/>
          </w:rPr>
          <w:t>5.34</w:t>
        </w:r>
        <w:r>
          <w:rPr>
            <w:rFonts w:asciiTheme="minorHAnsi" w:eastAsiaTheme="minorEastAsia" w:hAnsiTheme="minorHAnsi" w:cstheme="minorBidi"/>
            <w:smallCaps w:val="0"/>
            <w:sz w:val="22"/>
            <w:szCs w:val="22"/>
            <w:lang w:val="sv-SE" w:eastAsia="sv-SE"/>
          </w:rPr>
          <w:tab/>
        </w:r>
        <w:r w:rsidRPr="00591A3A">
          <w:rPr>
            <w:rStyle w:val="Hyperlink"/>
            <w:lang w:val="da-DK"/>
          </w:rPr>
          <w:t>Training Info</w:t>
        </w:r>
        <w:r>
          <w:rPr>
            <w:webHidden/>
          </w:rPr>
          <w:tab/>
        </w:r>
        <w:r>
          <w:rPr>
            <w:webHidden/>
          </w:rPr>
          <w:fldChar w:fldCharType="begin"/>
        </w:r>
        <w:r>
          <w:rPr>
            <w:webHidden/>
          </w:rPr>
          <w:instrText xml:space="preserve"> PAGEREF _Toc349650984 \h </w:instrText>
        </w:r>
        <w:r>
          <w:rPr>
            <w:webHidden/>
          </w:rPr>
        </w:r>
        <w:r>
          <w:rPr>
            <w:webHidden/>
          </w:rPr>
          <w:fldChar w:fldCharType="separate"/>
        </w:r>
        <w:r>
          <w:rPr>
            <w:webHidden/>
          </w:rPr>
          <w:t>63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5" w:history="1">
        <w:r w:rsidRPr="00591A3A">
          <w:rPr>
            <w:rStyle w:val="Hyperlink"/>
            <w:lang w:val="da-DK"/>
          </w:rPr>
          <w:t>5.35</w:t>
        </w:r>
        <w:r>
          <w:rPr>
            <w:rFonts w:asciiTheme="minorHAnsi" w:eastAsiaTheme="minorEastAsia" w:hAnsiTheme="minorHAnsi" w:cstheme="minorBidi"/>
            <w:smallCaps w:val="0"/>
            <w:sz w:val="22"/>
            <w:szCs w:val="22"/>
            <w:lang w:val="sv-SE" w:eastAsia="sv-SE"/>
          </w:rPr>
          <w:tab/>
        </w:r>
        <w:r w:rsidRPr="00591A3A">
          <w:rPr>
            <w:rStyle w:val="Hyperlink"/>
            <w:lang w:val="da-DK"/>
          </w:rPr>
          <w:t>PGT Missing Info</w:t>
        </w:r>
        <w:r>
          <w:rPr>
            <w:webHidden/>
          </w:rPr>
          <w:tab/>
        </w:r>
        <w:r>
          <w:rPr>
            <w:webHidden/>
          </w:rPr>
          <w:fldChar w:fldCharType="begin"/>
        </w:r>
        <w:r>
          <w:rPr>
            <w:webHidden/>
          </w:rPr>
          <w:instrText xml:space="preserve"> PAGEREF _Toc349650985 \h </w:instrText>
        </w:r>
        <w:r>
          <w:rPr>
            <w:webHidden/>
          </w:rPr>
        </w:r>
        <w:r>
          <w:rPr>
            <w:webHidden/>
          </w:rPr>
          <w:fldChar w:fldCharType="separate"/>
        </w:r>
        <w:r>
          <w:rPr>
            <w:webHidden/>
          </w:rPr>
          <w:t>63</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6" w:history="1">
        <w:r w:rsidRPr="00591A3A">
          <w:rPr>
            <w:rStyle w:val="Hyperlink"/>
            <w:lang w:val="da-DK"/>
          </w:rPr>
          <w:t>5.36</w:t>
        </w:r>
        <w:r>
          <w:rPr>
            <w:rFonts w:asciiTheme="minorHAnsi" w:eastAsiaTheme="minorEastAsia" w:hAnsiTheme="minorHAnsi" w:cstheme="minorBidi"/>
            <w:smallCaps w:val="0"/>
            <w:sz w:val="22"/>
            <w:szCs w:val="22"/>
            <w:lang w:val="sv-SE" w:eastAsia="sv-SE"/>
          </w:rPr>
          <w:tab/>
        </w:r>
        <w:r w:rsidRPr="00591A3A">
          <w:rPr>
            <w:rStyle w:val="Hyperlink"/>
            <w:lang w:val="da-DK"/>
          </w:rPr>
          <w:t>Sim  Missing Info</w:t>
        </w:r>
        <w:r>
          <w:rPr>
            <w:webHidden/>
          </w:rPr>
          <w:tab/>
        </w:r>
        <w:r>
          <w:rPr>
            <w:webHidden/>
          </w:rPr>
          <w:fldChar w:fldCharType="begin"/>
        </w:r>
        <w:r>
          <w:rPr>
            <w:webHidden/>
          </w:rPr>
          <w:instrText xml:space="preserve"> PAGEREF _Toc349650986 \h </w:instrText>
        </w:r>
        <w:r>
          <w:rPr>
            <w:webHidden/>
          </w:rPr>
        </w:r>
        <w:r>
          <w:rPr>
            <w:webHidden/>
          </w:rPr>
          <w:fldChar w:fldCharType="separate"/>
        </w:r>
        <w:r>
          <w:rPr>
            <w:webHidden/>
          </w:rPr>
          <w:t>64</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7" w:history="1">
        <w:r w:rsidRPr="00591A3A">
          <w:rPr>
            <w:rStyle w:val="Hyperlink"/>
            <w:lang w:val="da-DK"/>
          </w:rPr>
          <w:t>5.37</w:t>
        </w:r>
        <w:r>
          <w:rPr>
            <w:rFonts w:asciiTheme="minorHAnsi" w:eastAsiaTheme="minorEastAsia" w:hAnsiTheme="minorHAnsi" w:cstheme="minorBidi"/>
            <w:smallCaps w:val="0"/>
            <w:sz w:val="22"/>
            <w:szCs w:val="22"/>
            <w:lang w:val="sv-SE" w:eastAsia="sv-SE"/>
          </w:rPr>
          <w:tab/>
        </w:r>
        <w:r w:rsidRPr="00591A3A">
          <w:rPr>
            <w:rStyle w:val="Hyperlink"/>
            <w:lang w:val="da-DK"/>
          </w:rPr>
          <w:t>Illegal Training Info</w:t>
        </w:r>
        <w:r>
          <w:rPr>
            <w:webHidden/>
          </w:rPr>
          <w:tab/>
        </w:r>
        <w:r>
          <w:rPr>
            <w:webHidden/>
          </w:rPr>
          <w:fldChar w:fldCharType="begin"/>
        </w:r>
        <w:r>
          <w:rPr>
            <w:webHidden/>
          </w:rPr>
          <w:instrText xml:space="preserve"> PAGEREF _Toc349650987 \h </w:instrText>
        </w:r>
        <w:r>
          <w:rPr>
            <w:webHidden/>
          </w:rPr>
        </w:r>
        <w:r>
          <w:rPr>
            <w:webHidden/>
          </w:rPr>
          <w:fldChar w:fldCharType="separate"/>
        </w:r>
        <w:r>
          <w:rPr>
            <w:webHidden/>
          </w:rPr>
          <w:t>65</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8" w:history="1">
        <w:r w:rsidRPr="00591A3A">
          <w:rPr>
            <w:rStyle w:val="Hyperlink"/>
            <w:lang w:val="da-DK"/>
          </w:rPr>
          <w:t>5.38</w:t>
        </w:r>
        <w:r>
          <w:rPr>
            <w:rFonts w:asciiTheme="minorHAnsi" w:eastAsiaTheme="minorEastAsia" w:hAnsiTheme="minorHAnsi" w:cstheme="minorBidi"/>
            <w:smallCaps w:val="0"/>
            <w:sz w:val="22"/>
            <w:szCs w:val="22"/>
            <w:lang w:val="sv-SE" w:eastAsia="sv-SE"/>
          </w:rPr>
          <w:tab/>
        </w:r>
        <w:r w:rsidRPr="00591A3A">
          <w:rPr>
            <w:rStyle w:val="Hyperlink"/>
            <w:lang w:val="da-DK"/>
          </w:rPr>
          <w:t>Sim Dated Info</w:t>
        </w:r>
        <w:r>
          <w:rPr>
            <w:webHidden/>
          </w:rPr>
          <w:tab/>
        </w:r>
        <w:r>
          <w:rPr>
            <w:webHidden/>
          </w:rPr>
          <w:fldChar w:fldCharType="begin"/>
        </w:r>
        <w:r>
          <w:rPr>
            <w:webHidden/>
          </w:rPr>
          <w:instrText xml:space="preserve"> PAGEREF _Toc349650988 \h </w:instrText>
        </w:r>
        <w:r>
          <w:rPr>
            <w:webHidden/>
          </w:rPr>
        </w:r>
        <w:r>
          <w:rPr>
            <w:webHidden/>
          </w:rPr>
          <w:fldChar w:fldCharType="separate"/>
        </w:r>
        <w:r>
          <w:rPr>
            <w:webHidden/>
          </w:rPr>
          <w:t>66</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89" w:history="1">
        <w:r w:rsidRPr="00591A3A">
          <w:rPr>
            <w:rStyle w:val="Hyperlink"/>
            <w:lang w:val="da-DK"/>
          </w:rPr>
          <w:t>5.39</w:t>
        </w:r>
        <w:r>
          <w:rPr>
            <w:rFonts w:asciiTheme="minorHAnsi" w:eastAsiaTheme="minorEastAsia" w:hAnsiTheme="minorHAnsi" w:cstheme="minorBidi"/>
            <w:smallCaps w:val="0"/>
            <w:sz w:val="22"/>
            <w:szCs w:val="22"/>
            <w:lang w:val="sv-SE" w:eastAsia="sv-SE"/>
          </w:rPr>
          <w:tab/>
        </w:r>
        <w:r w:rsidRPr="00591A3A">
          <w:rPr>
            <w:rStyle w:val="Hyperlink"/>
            <w:lang w:val="da-DK"/>
          </w:rPr>
          <w:t>PGT Distribution</w:t>
        </w:r>
        <w:r>
          <w:rPr>
            <w:webHidden/>
          </w:rPr>
          <w:tab/>
        </w:r>
        <w:r>
          <w:rPr>
            <w:webHidden/>
          </w:rPr>
          <w:fldChar w:fldCharType="begin"/>
        </w:r>
        <w:r>
          <w:rPr>
            <w:webHidden/>
          </w:rPr>
          <w:instrText xml:space="preserve"> PAGEREF _Toc349650989 \h </w:instrText>
        </w:r>
        <w:r>
          <w:rPr>
            <w:webHidden/>
          </w:rPr>
        </w:r>
        <w:r>
          <w:rPr>
            <w:webHidden/>
          </w:rPr>
          <w:fldChar w:fldCharType="separate"/>
        </w:r>
        <w:r>
          <w:rPr>
            <w:webHidden/>
          </w:rPr>
          <w:t>67</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90" w:history="1">
        <w:r w:rsidRPr="00591A3A">
          <w:rPr>
            <w:rStyle w:val="Hyperlink"/>
            <w:lang w:val="da-DK"/>
          </w:rPr>
          <w:t>5.40</w:t>
        </w:r>
        <w:r>
          <w:rPr>
            <w:rFonts w:asciiTheme="minorHAnsi" w:eastAsiaTheme="minorEastAsia" w:hAnsiTheme="minorHAnsi" w:cstheme="minorBidi"/>
            <w:smallCaps w:val="0"/>
            <w:sz w:val="22"/>
            <w:szCs w:val="22"/>
            <w:lang w:val="sv-SE" w:eastAsia="sv-SE"/>
          </w:rPr>
          <w:tab/>
        </w:r>
        <w:r w:rsidRPr="00591A3A">
          <w:rPr>
            <w:rStyle w:val="Hyperlink"/>
            <w:lang w:val="da-DK"/>
          </w:rPr>
          <w:t>Crew Properties</w:t>
        </w:r>
        <w:r>
          <w:rPr>
            <w:webHidden/>
          </w:rPr>
          <w:tab/>
        </w:r>
        <w:r>
          <w:rPr>
            <w:webHidden/>
          </w:rPr>
          <w:fldChar w:fldCharType="begin"/>
        </w:r>
        <w:r>
          <w:rPr>
            <w:webHidden/>
          </w:rPr>
          <w:instrText xml:space="preserve"> PAGEREF _Toc349650990 \h </w:instrText>
        </w:r>
        <w:r>
          <w:rPr>
            <w:webHidden/>
          </w:rPr>
        </w:r>
        <w:r>
          <w:rPr>
            <w:webHidden/>
          </w:rPr>
          <w:fldChar w:fldCharType="separate"/>
        </w:r>
        <w:r>
          <w:rPr>
            <w:webHidden/>
          </w:rPr>
          <w:t>68</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91" w:history="1">
        <w:r w:rsidRPr="00591A3A">
          <w:rPr>
            <w:rStyle w:val="Hyperlink"/>
            <w:lang w:val="da-DK"/>
          </w:rPr>
          <w:t>5.41</w:t>
        </w:r>
        <w:r>
          <w:rPr>
            <w:rFonts w:asciiTheme="minorHAnsi" w:eastAsiaTheme="minorEastAsia" w:hAnsiTheme="minorHAnsi" w:cstheme="minorBidi"/>
            <w:smallCaps w:val="0"/>
            <w:sz w:val="22"/>
            <w:szCs w:val="22"/>
            <w:lang w:val="sv-SE" w:eastAsia="sv-SE"/>
          </w:rPr>
          <w:tab/>
        </w:r>
        <w:r w:rsidRPr="00591A3A">
          <w:rPr>
            <w:rStyle w:val="Hyperlink"/>
            <w:lang w:val="da-DK"/>
          </w:rPr>
          <w:t>PGT REC Statistics</w:t>
        </w:r>
        <w:r>
          <w:rPr>
            <w:webHidden/>
          </w:rPr>
          <w:tab/>
        </w:r>
        <w:r>
          <w:rPr>
            <w:webHidden/>
          </w:rPr>
          <w:fldChar w:fldCharType="begin"/>
        </w:r>
        <w:r>
          <w:rPr>
            <w:webHidden/>
          </w:rPr>
          <w:instrText xml:space="preserve"> PAGEREF _Toc349650991 \h </w:instrText>
        </w:r>
        <w:r>
          <w:rPr>
            <w:webHidden/>
          </w:rPr>
        </w:r>
        <w:r>
          <w:rPr>
            <w:webHidden/>
          </w:rPr>
          <w:fldChar w:fldCharType="separate"/>
        </w:r>
        <w:r>
          <w:rPr>
            <w:webHidden/>
          </w:rPr>
          <w:t>69</w:t>
        </w:r>
        <w:r>
          <w:rPr>
            <w:webHidden/>
          </w:rPr>
          <w:fldChar w:fldCharType="end"/>
        </w:r>
      </w:hyperlink>
    </w:p>
    <w:p w:rsidR="001D3EA7" w:rsidRDefault="001D3EA7">
      <w:pPr>
        <w:pStyle w:val="TOC2"/>
        <w:rPr>
          <w:rFonts w:asciiTheme="minorHAnsi" w:eastAsiaTheme="minorEastAsia" w:hAnsiTheme="minorHAnsi" w:cstheme="minorBidi"/>
          <w:smallCaps w:val="0"/>
          <w:sz w:val="22"/>
          <w:szCs w:val="22"/>
          <w:lang w:val="sv-SE" w:eastAsia="sv-SE"/>
        </w:rPr>
      </w:pPr>
      <w:hyperlink w:anchor="_Toc349650992" w:history="1">
        <w:r w:rsidRPr="00591A3A">
          <w:rPr>
            <w:rStyle w:val="Hyperlink"/>
            <w:lang w:val="da-DK"/>
          </w:rPr>
          <w:t>5.42</w:t>
        </w:r>
        <w:r>
          <w:rPr>
            <w:rFonts w:asciiTheme="minorHAnsi" w:eastAsiaTheme="minorEastAsia" w:hAnsiTheme="minorHAnsi" w:cstheme="minorBidi"/>
            <w:smallCaps w:val="0"/>
            <w:sz w:val="22"/>
            <w:szCs w:val="22"/>
            <w:lang w:val="sv-SE" w:eastAsia="sv-SE"/>
          </w:rPr>
          <w:tab/>
        </w:r>
        <w:r w:rsidRPr="00591A3A">
          <w:rPr>
            <w:rStyle w:val="Hyperlink"/>
            <w:lang w:val="da-DK"/>
          </w:rPr>
          <w:t>ProductionDayInfo</w:t>
        </w:r>
        <w:r>
          <w:rPr>
            <w:webHidden/>
          </w:rPr>
          <w:tab/>
        </w:r>
        <w:r>
          <w:rPr>
            <w:webHidden/>
          </w:rPr>
          <w:fldChar w:fldCharType="begin"/>
        </w:r>
        <w:r>
          <w:rPr>
            <w:webHidden/>
          </w:rPr>
          <w:instrText xml:space="preserve"> PAGEREF _Toc349650992 \h </w:instrText>
        </w:r>
        <w:r>
          <w:rPr>
            <w:webHidden/>
          </w:rPr>
        </w:r>
        <w:r>
          <w:rPr>
            <w:webHidden/>
          </w:rPr>
          <w:fldChar w:fldCharType="separate"/>
        </w:r>
        <w:r>
          <w:rPr>
            <w:webHidden/>
          </w:rPr>
          <w:t>70</w:t>
        </w:r>
        <w:r>
          <w:rPr>
            <w:webHidden/>
          </w:rPr>
          <w:fldChar w:fldCharType="end"/>
        </w:r>
      </w:hyperlink>
    </w:p>
    <w:p w:rsidR="00C12DD8" w:rsidRDefault="002424FC">
      <w:r>
        <w:rPr>
          <w:rFonts w:ascii="Arial" w:hAnsi="Arial" w:cs="Arial"/>
          <w:caps/>
          <w:noProof/>
          <w:szCs w:val="24"/>
        </w:rPr>
        <w:fldChar w:fldCharType="end"/>
      </w:r>
    </w:p>
    <w:p w:rsidR="00C12DD8" w:rsidRDefault="00AA17A7">
      <w:pPr>
        <w:pStyle w:val="TableHeader"/>
        <w:jc w:val="left"/>
      </w:pPr>
      <w:r>
        <w:br w:type="page"/>
      </w:r>
      <w:r w:rsidR="00C12DD8">
        <w:lastRenderedPageBreak/>
        <w:t>Change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920"/>
        <w:gridCol w:w="1560"/>
        <w:gridCol w:w="4613"/>
      </w:tblGrid>
      <w:tr w:rsidR="00251160">
        <w:tc>
          <w:tcPr>
            <w:tcW w:w="1188" w:type="dxa"/>
            <w:shd w:val="clear" w:color="auto" w:fill="C0C0C0"/>
          </w:tcPr>
          <w:p w:rsidR="00251160" w:rsidRDefault="00251160">
            <w:pPr>
              <w:pStyle w:val="TableHeader"/>
              <w:jc w:val="left"/>
            </w:pPr>
            <w:r>
              <w:t>Version</w:t>
            </w:r>
          </w:p>
        </w:tc>
        <w:tc>
          <w:tcPr>
            <w:tcW w:w="1920" w:type="dxa"/>
            <w:shd w:val="clear" w:color="auto" w:fill="C0C0C0"/>
          </w:tcPr>
          <w:p w:rsidR="00251160" w:rsidRDefault="00251160">
            <w:pPr>
              <w:pStyle w:val="TableHeader"/>
              <w:jc w:val="left"/>
            </w:pPr>
            <w:r>
              <w:t>Author</w:t>
            </w:r>
          </w:p>
        </w:tc>
        <w:tc>
          <w:tcPr>
            <w:tcW w:w="1560" w:type="dxa"/>
            <w:shd w:val="clear" w:color="auto" w:fill="C0C0C0"/>
          </w:tcPr>
          <w:p w:rsidR="00251160" w:rsidRDefault="00251160">
            <w:pPr>
              <w:pStyle w:val="TableHeader"/>
              <w:jc w:val="left"/>
            </w:pPr>
            <w:r>
              <w:t>Date</w:t>
            </w:r>
          </w:p>
        </w:tc>
        <w:tc>
          <w:tcPr>
            <w:tcW w:w="4613" w:type="dxa"/>
            <w:shd w:val="clear" w:color="auto" w:fill="C0C0C0"/>
          </w:tcPr>
          <w:p w:rsidR="00251160" w:rsidRDefault="00251160">
            <w:pPr>
              <w:pStyle w:val="TableHeader"/>
              <w:jc w:val="left"/>
            </w:pPr>
            <w:r>
              <w:t>Description</w:t>
            </w:r>
          </w:p>
        </w:tc>
      </w:tr>
      <w:tr w:rsidR="00251160">
        <w:tc>
          <w:tcPr>
            <w:tcW w:w="1188" w:type="dxa"/>
          </w:tcPr>
          <w:p w:rsidR="00251160" w:rsidRDefault="001120E6">
            <w:r>
              <w:t>0.2</w:t>
            </w:r>
          </w:p>
        </w:tc>
        <w:tc>
          <w:tcPr>
            <w:tcW w:w="1920" w:type="dxa"/>
          </w:tcPr>
          <w:p w:rsidR="00251160" w:rsidRDefault="001120E6">
            <w:smartTag w:uri="urn:schemas-microsoft-com:office:smarttags" w:element="PersonName">
              <w:r>
                <w:t>Jonas Carlsson</w:t>
              </w:r>
            </w:smartTag>
          </w:p>
        </w:tc>
        <w:tc>
          <w:tcPr>
            <w:tcW w:w="1560" w:type="dxa"/>
          </w:tcPr>
          <w:p w:rsidR="00251160" w:rsidRDefault="001120E6">
            <w:r>
              <w:t>2006-11-07</w:t>
            </w:r>
          </w:p>
        </w:tc>
        <w:tc>
          <w:tcPr>
            <w:tcW w:w="4613" w:type="dxa"/>
          </w:tcPr>
          <w:p w:rsidR="00B80502" w:rsidRDefault="001120E6">
            <w:r>
              <w:t>Added documentation on reports Deadhead, Pairing Statistics and Paring daily KF</w:t>
            </w:r>
          </w:p>
        </w:tc>
      </w:tr>
      <w:tr w:rsidR="00B80502">
        <w:tc>
          <w:tcPr>
            <w:tcW w:w="1188" w:type="dxa"/>
          </w:tcPr>
          <w:p w:rsidR="00B80502" w:rsidRDefault="00B80502">
            <w:r>
              <w:t>0.3</w:t>
            </w:r>
          </w:p>
        </w:tc>
        <w:tc>
          <w:tcPr>
            <w:tcW w:w="1920" w:type="dxa"/>
          </w:tcPr>
          <w:p w:rsidR="00B80502" w:rsidRDefault="00B80502">
            <w:smartTag w:uri="urn:schemas-microsoft-com:office:smarttags" w:element="PersonName">
              <w:r>
                <w:t>Erik Gustafsson</w:t>
              </w:r>
            </w:smartTag>
          </w:p>
        </w:tc>
        <w:tc>
          <w:tcPr>
            <w:tcW w:w="1560" w:type="dxa"/>
          </w:tcPr>
          <w:p w:rsidR="00B80502" w:rsidRDefault="00B80502">
            <w:r>
              <w:t>2006-11-08</w:t>
            </w:r>
          </w:p>
        </w:tc>
        <w:tc>
          <w:tcPr>
            <w:tcW w:w="4613" w:type="dxa"/>
          </w:tcPr>
          <w:p w:rsidR="00ED41FC" w:rsidRDefault="00B80502">
            <w:r>
              <w:t xml:space="preserve">Added documentation on reports Annotations, Check Legality and Schedule </w:t>
            </w:r>
          </w:p>
          <w:p w:rsidR="00ED41FC" w:rsidRDefault="00B80502">
            <w:r>
              <w:t>Overview</w:t>
            </w:r>
          </w:p>
        </w:tc>
      </w:tr>
      <w:tr w:rsidR="00ED41FC">
        <w:tc>
          <w:tcPr>
            <w:tcW w:w="1188" w:type="dxa"/>
          </w:tcPr>
          <w:p w:rsidR="00ED41FC" w:rsidRDefault="00ED41FC">
            <w:r>
              <w:t>0.4</w:t>
            </w:r>
          </w:p>
        </w:tc>
        <w:tc>
          <w:tcPr>
            <w:tcW w:w="1920" w:type="dxa"/>
          </w:tcPr>
          <w:p w:rsidR="00ED41FC" w:rsidRDefault="00ED41FC">
            <w:smartTag w:uri="urn:schemas-microsoft-com:office:smarttags" w:element="PersonName">
              <w:r>
                <w:t>Erik Gustafsson</w:t>
              </w:r>
            </w:smartTag>
          </w:p>
        </w:tc>
        <w:tc>
          <w:tcPr>
            <w:tcW w:w="1560" w:type="dxa"/>
          </w:tcPr>
          <w:p w:rsidR="00ED41FC" w:rsidRDefault="00ED41FC">
            <w:r>
              <w:t>2006-11-24</w:t>
            </w:r>
          </w:p>
        </w:tc>
        <w:tc>
          <w:tcPr>
            <w:tcW w:w="4613" w:type="dxa"/>
          </w:tcPr>
          <w:p w:rsidR="00ED41FC" w:rsidRDefault="00ED41FC">
            <w:r>
              <w:t>Added documentation on reports Fairness Statistics and Crew Fairness.</w:t>
            </w:r>
          </w:p>
        </w:tc>
      </w:tr>
      <w:tr w:rsidR="006F6762">
        <w:tc>
          <w:tcPr>
            <w:tcW w:w="1188" w:type="dxa"/>
          </w:tcPr>
          <w:p w:rsidR="006F6762" w:rsidRDefault="006F6762">
            <w:r>
              <w:t>0.5</w:t>
            </w:r>
          </w:p>
        </w:tc>
        <w:tc>
          <w:tcPr>
            <w:tcW w:w="1920" w:type="dxa"/>
          </w:tcPr>
          <w:p w:rsidR="006F6762" w:rsidRDefault="006F6762">
            <w:smartTag w:uri="urn:schemas-microsoft-com:office:smarttags" w:element="PersonName">
              <w:r>
                <w:t>Martin Karlsson</w:t>
              </w:r>
            </w:smartTag>
          </w:p>
        </w:tc>
        <w:tc>
          <w:tcPr>
            <w:tcW w:w="1560" w:type="dxa"/>
          </w:tcPr>
          <w:p w:rsidR="006F6762" w:rsidRDefault="006F6762">
            <w:r>
              <w:t>2006-11-27</w:t>
            </w:r>
          </w:p>
        </w:tc>
        <w:tc>
          <w:tcPr>
            <w:tcW w:w="4613" w:type="dxa"/>
          </w:tcPr>
          <w:p w:rsidR="006F6762" w:rsidRDefault="006F6762">
            <w:r>
              <w:t>Final adjustments for TX1 delivery</w:t>
            </w:r>
          </w:p>
        </w:tc>
      </w:tr>
      <w:tr w:rsidR="00270613">
        <w:tc>
          <w:tcPr>
            <w:tcW w:w="1188" w:type="dxa"/>
          </w:tcPr>
          <w:p w:rsidR="00270613" w:rsidRDefault="00270613">
            <w:r>
              <w:t>0.6</w:t>
            </w:r>
          </w:p>
        </w:tc>
        <w:tc>
          <w:tcPr>
            <w:tcW w:w="1920" w:type="dxa"/>
          </w:tcPr>
          <w:p w:rsidR="00270613" w:rsidRDefault="00270613">
            <w:smartTag w:uri="urn:schemas-microsoft-com:office:smarttags" w:element="PersonName">
              <w:r>
                <w:t>Jonas Carlsson</w:t>
              </w:r>
            </w:smartTag>
          </w:p>
        </w:tc>
        <w:tc>
          <w:tcPr>
            <w:tcW w:w="1560" w:type="dxa"/>
          </w:tcPr>
          <w:p w:rsidR="00270613" w:rsidRDefault="00270613">
            <w:r>
              <w:t>2007-01-19</w:t>
            </w:r>
          </w:p>
        </w:tc>
        <w:tc>
          <w:tcPr>
            <w:tcW w:w="4613" w:type="dxa"/>
          </w:tcPr>
          <w:p w:rsidR="00270613" w:rsidRDefault="00270613">
            <w:r>
              <w:t>Added/updated documentation on reports BidStatistics, RosterAndBidsInfo, PBSInfo, ProductionMoveInfo, DeadheadInfo and StatisticsPerDay.</w:t>
            </w:r>
          </w:p>
        </w:tc>
      </w:tr>
      <w:tr w:rsidR="009E0E98">
        <w:tc>
          <w:tcPr>
            <w:tcW w:w="1188" w:type="dxa"/>
          </w:tcPr>
          <w:p w:rsidR="009E0E98" w:rsidRDefault="009E0E98">
            <w:r>
              <w:t>0.7</w:t>
            </w:r>
          </w:p>
        </w:tc>
        <w:tc>
          <w:tcPr>
            <w:tcW w:w="1920" w:type="dxa"/>
          </w:tcPr>
          <w:p w:rsidR="009E0E98" w:rsidRDefault="009E0E98">
            <w:smartTag w:uri="urn:schemas-microsoft-com:office:smarttags" w:element="PersonName">
              <w:r>
                <w:t>Erik Gustafsson</w:t>
              </w:r>
            </w:smartTag>
          </w:p>
        </w:tc>
        <w:tc>
          <w:tcPr>
            <w:tcW w:w="1560" w:type="dxa"/>
          </w:tcPr>
          <w:p w:rsidR="009E0E98" w:rsidRDefault="009E0E98">
            <w:r>
              <w:t>2007-01-19</w:t>
            </w:r>
          </w:p>
        </w:tc>
        <w:tc>
          <w:tcPr>
            <w:tcW w:w="4613" w:type="dxa"/>
          </w:tcPr>
          <w:p w:rsidR="009E0E98" w:rsidRDefault="009E0E98">
            <w:r>
              <w:t>Added/updated documentation on reports TripDistribution, TripInfo, CompDayBidsInfo, CompDayDistribution, RosteringStatistics, AnnotationsInfo, F7SDistribution, FairnessInfo, FairnessStatistics, ProductionDistribution, and RosterInfo</w:t>
            </w:r>
          </w:p>
        </w:tc>
      </w:tr>
      <w:tr w:rsidR="00A8698C">
        <w:tc>
          <w:tcPr>
            <w:tcW w:w="1188" w:type="dxa"/>
          </w:tcPr>
          <w:p w:rsidR="00A8698C" w:rsidRDefault="00A8698C">
            <w:r>
              <w:t>0.8</w:t>
            </w:r>
          </w:p>
        </w:tc>
        <w:tc>
          <w:tcPr>
            <w:tcW w:w="1920" w:type="dxa"/>
          </w:tcPr>
          <w:p w:rsidR="00A8698C" w:rsidRDefault="00A8698C">
            <w:smartTag w:uri="urn:schemas-microsoft-com:office:smarttags" w:element="PersonName">
              <w:r>
                <w:t>Erik Gustafsson</w:t>
              </w:r>
            </w:smartTag>
          </w:p>
        </w:tc>
        <w:tc>
          <w:tcPr>
            <w:tcW w:w="1560" w:type="dxa"/>
          </w:tcPr>
          <w:p w:rsidR="00A8698C" w:rsidRDefault="000639B2">
            <w:r>
              <w:t>2007-02-20</w:t>
            </w:r>
          </w:p>
        </w:tc>
        <w:tc>
          <w:tcPr>
            <w:tcW w:w="4613" w:type="dxa"/>
          </w:tcPr>
          <w:p w:rsidR="00A8698C" w:rsidRDefault="00A8698C">
            <w:r>
              <w:t>Updated names and screen shots</w:t>
            </w:r>
            <w:r w:rsidR="00634799">
              <w:t>. Added FreedaysInfo and BlankdayDistribution</w:t>
            </w:r>
          </w:p>
        </w:tc>
      </w:tr>
      <w:tr w:rsidR="00C05A65">
        <w:tc>
          <w:tcPr>
            <w:tcW w:w="1188" w:type="dxa"/>
          </w:tcPr>
          <w:p w:rsidR="00C05A65" w:rsidRDefault="00C05A65">
            <w:r>
              <w:t>0.9</w:t>
            </w:r>
          </w:p>
        </w:tc>
        <w:tc>
          <w:tcPr>
            <w:tcW w:w="1920" w:type="dxa"/>
          </w:tcPr>
          <w:p w:rsidR="00C05A65" w:rsidRDefault="00C05A65">
            <w:smartTag w:uri="urn:schemas-microsoft-com:office:smarttags" w:element="PersonName">
              <w:r>
                <w:t>Jonas Carlsson</w:t>
              </w:r>
            </w:smartTag>
          </w:p>
        </w:tc>
        <w:tc>
          <w:tcPr>
            <w:tcW w:w="1560" w:type="dxa"/>
          </w:tcPr>
          <w:p w:rsidR="00C05A65" w:rsidRDefault="00C05A65">
            <w:r>
              <w:t>2007-03-16</w:t>
            </w:r>
          </w:p>
        </w:tc>
        <w:tc>
          <w:tcPr>
            <w:tcW w:w="4613" w:type="dxa"/>
          </w:tcPr>
          <w:p w:rsidR="00C05A65" w:rsidRDefault="00C05A65">
            <w:r>
              <w:t>Updated names and documentation on existing reports: TripStatistics, TripStatisticsDaily, BidInfo, BidRosterInfo.</w:t>
            </w:r>
          </w:p>
          <w:p w:rsidR="00C05A65" w:rsidRDefault="00C05A65">
            <w:r>
              <w:t>Added documentation on new reports: Standby Distribution, Group Statistics</w:t>
            </w:r>
          </w:p>
        </w:tc>
      </w:tr>
      <w:tr w:rsidR="00A332D8">
        <w:tc>
          <w:tcPr>
            <w:tcW w:w="1188" w:type="dxa"/>
          </w:tcPr>
          <w:p w:rsidR="00A332D8" w:rsidRDefault="00A332D8">
            <w:r>
              <w:t>0.10</w:t>
            </w:r>
          </w:p>
        </w:tc>
        <w:tc>
          <w:tcPr>
            <w:tcW w:w="1920" w:type="dxa"/>
          </w:tcPr>
          <w:p w:rsidR="00A332D8" w:rsidRDefault="00A332D8">
            <w:smartTag w:uri="urn:schemas-microsoft-com:office:smarttags" w:element="PersonName">
              <w:r>
                <w:t>Erik Gustafsson</w:t>
              </w:r>
            </w:smartTag>
          </w:p>
        </w:tc>
        <w:tc>
          <w:tcPr>
            <w:tcW w:w="1560" w:type="dxa"/>
          </w:tcPr>
          <w:p w:rsidR="00A332D8" w:rsidRDefault="00A332D8">
            <w:r>
              <w:t>2007-03-16</w:t>
            </w:r>
          </w:p>
        </w:tc>
        <w:tc>
          <w:tcPr>
            <w:tcW w:w="4613" w:type="dxa"/>
          </w:tcPr>
          <w:p w:rsidR="00A332D8" w:rsidRDefault="00A332D8">
            <w:r>
              <w:t>Added documentation on reports PatternInfo, PlanStatistics.</w:t>
            </w:r>
            <w:r w:rsidR="00835A12">
              <w:t xml:space="preserve"> Updated documentation on TripDistribution</w:t>
            </w:r>
            <w:r w:rsidR="00A73D62">
              <w:t>, TripInfo</w:t>
            </w:r>
            <w:r w:rsidR="00835A12">
              <w:t xml:space="preserve"> and RosterInfo.</w:t>
            </w:r>
          </w:p>
        </w:tc>
      </w:tr>
      <w:tr w:rsidR="00DA26CE">
        <w:tc>
          <w:tcPr>
            <w:tcW w:w="1188" w:type="dxa"/>
          </w:tcPr>
          <w:p w:rsidR="00DA26CE" w:rsidRDefault="00DA26CE">
            <w:r>
              <w:t>0.11</w:t>
            </w:r>
          </w:p>
        </w:tc>
        <w:tc>
          <w:tcPr>
            <w:tcW w:w="1920" w:type="dxa"/>
          </w:tcPr>
          <w:p w:rsidR="00DA26CE" w:rsidRDefault="00DA26CE">
            <w:smartTag w:uri="urn:schemas-microsoft-com:office:smarttags" w:element="PersonName">
              <w:r>
                <w:t>Jonas Carlsson</w:t>
              </w:r>
            </w:smartTag>
          </w:p>
        </w:tc>
        <w:tc>
          <w:tcPr>
            <w:tcW w:w="1560" w:type="dxa"/>
          </w:tcPr>
          <w:p w:rsidR="00DA26CE" w:rsidRDefault="00DA26CE">
            <w:r>
              <w:t>2007-03-22</w:t>
            </w:r>
          </w:p>
        </w:tc>
        <w:tc>
          <w:tcPr>
            <w:tcW w:w="4613" w:type="dxa"/>
          </w:tcPr>
          <w:p w:rsidR="00DA26CE" w:rsidRDefault="00DA26CE">
            <w:r>
              <w:t>Updated screenshots of GroupStatistics and GroupStatisticsOutput</w:t>
            </w:r>
          </w:p>
        </w:tc>
      </w:tr>
      <w:tr w:rsidR="00A10426">
        <w:tc>
          <w:tcPr>
            <w:tcW w:w="1188" w:type="dxa"/>
          </w:tcPr>
          <w:p w:rsidR="00A10426" w:rsidRDefault="00A10426">
            <w:r>
              <w:t>0.12</w:t>
            </w:r>
          </w:p>
        </w:tc>
        <w:tc>
          <w:tcPr>
            <w:tcW w:w="1920" w:type="dxa"/>
          </w:tcPr>
          <w:p w:rsidR="00A10426" w:rsidRDefault="00A10426">
            <w:smartTag w:uri="urn:schemas-microsoft-com:office:smarttags" w:element="PersonName">
              <w:r>
                <w:t>Erik Gustafsson</w:t>
              </w:r>
            </w:smartTag>
          </w:p>
        </w:tc>
        <w:tc>
          <w:tcPr>
            <w:tcW w:w="1560" w:type="dxa"/>
          </w:tcPr>
          <w:p w:rsidR="00A10426" w:rsidRDefault="00A10426">
            <w:r>
              <w:t>2007-03-23</w:t>
            </w:r>
          </w:p>
        </w:tc>
        <w:tc>
          <w:tcPr>
            <w:tcW w:w="4613" w:type="dxa"/>
          </w:tcPr>
          <w:p w:rsidR="00A10426" w:rsidRDefault="00A10426">
            <w:r>
              <w:t>Added section about the different menus.</w:t>
            </w:r>
          </w:p>
        </w:tc>
      </w:tr>
      <w:tr w:rsidR="00C57677">
        <w:tc>
          <w:tcPr>
            <w:tcW w:w="1188" w:type="dxa"/>
          </w:tcPr>
          <w:p w:rsidR="00C57677" w:rsidRDefault="00C57677">
            <w:r>
              <w:t>0.13</w:t>
            </w:r>
          </w:p>
        </w:tc>
        <w:tc>
          <w:tcPr>
            <w:tcW w:w="1920" w:type="dxa"/>
          </w:tcPr>
          <w:p w:rsidR="00C57677" w:rsidRDefault="00C57677">
            <w:smartTag w:uri="urn:schemas-microsoft-com:office:smarttags" w:element="PersonName">
              <w:r>
                <w:t>Jonas Carlsson</w:t>
              </w:r>
            </w:smartTag>
          </w:p>
        </w:tc>
        <w:tc>
          <w:tcPr>
            <w:tcW w:w="1560" w:type="dxa"/>
          </w:tcPr>
          <w:p w:rsidR="00C57677" w:rsidRDefault="00C57677">
            <w:r>
              <w:t>2007-03-28</w:t>
            </w:r>
          </w:p>
        </w:tc>
        <w:tc>
          <w:tcPr>
            <w:tcW w:w="4613" w:type="dxa"/>
          </w:tcPr>
          <w:p w:rsidR="00C57677" w:rsidRDefault="00C57677">
            <w:r>
              <w:t>Updated info on BidStatistics report</w:t>
            </w:r>
          </w:p>
        </w:tc>
      </w:tr>
      <w:tr w:rsidR="00693509">
        <w:tc>
          <w:tcPr>
            <w:tcW w:w="1188" w:type="dxa"/>
          </w:tcPr>
          <w:p w:rsidR="00693509" w:rsidRDefault="00693509" w:rsidP="00D30853">
            <w:pPr>
              <w:outlineLvl w:val="2"/>
            </w:pPr>
            <w:r>
              <w:t>0.14</w:t>
            </w:r>
          </w:p>
        </w:tc>
        <w:tc>
          <w:tcPr>
            <w:tcW w:w="1920" w:type="dxa"/>
          </w:tcPr>
          <w:p w:rsidR="00693509" w:rsidRDefault="00693509" w:rsidP="00D30853">
            <w:pPr>
              <w:outlineLvl w:val="2"/>
            </w:pPr>
            <w:smartTag w:uri="urn:schemas-microsoft-com:office:smarttags" w:element="PersonName">
              <w:r>
                <w:t>Erik Gustafsson</w:t>
              </w:r>
            </w:smartTag>
          </w:p>
        </w:tc>
        <w:tc>
          <w:tcPr>
            <w:tcW w:w="1560" w:type="dxa"/>
          </w:tcPr>
          <w:p w:rsidR="00693509" w:rsidRDefault="00693509" w:rsidP="00D30853">
            <w:pPr>
              <w:outlineLvl w:val="2"/>
            </w:pPr>
            <w:r>
              <w:t>2007-0</w:t>
            </w:r>
            <w:r w:rsidR="00542F71">
              <w:t>4-</w:t>
            </w:r>
            <w:r w:rsidR="00E17AF3">
              <w:t>23</w:t>
            </w:r>
          </w:p>
        </w:tc>
        <w:tc>
          <w:tcPr>
            <w:tcW w:w="4613" w:type="dxa"/>
          </w:tcPr>
          <w:p w:rsidR="00693509" w:rsidRDefault="00693509" w:rsidP="00D30853">
            <w:pPr>
              <w:outlineLvl w:val="2"/>
            </w:pPr>
            <w:r>
              <w:t>Changed T</w:t>
            </w:r>
            <w:r w:rsidR="00542F71">
              <w:t>OC. Updated RosteringStatistics and AnnotationsInfo. Added SpecialScheduleInfo</w:t>
            </w:r>
            <w:r w:rsidR="00E17AF3">
              <w:t xml:space="preserve"> and ProductionDistributionDetailed.</w:t>
            </w:r>
          </w:p>
        </w:tc>
      </w:tr>
      <w:tr w:rsidR="00310426">
        <w:tc>
          <w:tcPr>
            <w:tcW w:w="1188" w:type="dxa"/>
          </w:tcPr>
          <w:p w:rsidR="00310426" w:rsidRDefault="00D37748" w:rsidP="00D30853">
            <w:pPr>
              <w:outlineLvl w:val="2"/>
            </w:pPr>
            <w:r>
              <w:t>0.15</w:t>
            </w:r>
          </w:p>
        </w:tc>
        <w:tc>
          <w:tcPr>
            <w:tcW w:w="1920" w:type="dxa"/>
          </w:tcPr>
          <w:p w:rsidR="00310426" w:rsidRDefault="00D37748" w:rsidP="00D30853">
            <w:pPr>
              <w:outlineLvl w:val="2"/>
            </w:pPr>
            <w:smartTag w:uri="urn:schemas-microsoft-com:office:smarttags" w:element="PersonName">
              <w:r>
                <w:t>Jonas Carlsson</w:t>
              </w:r>
            </w:smartTag>
          </w:p>
        </w:tc>
        <w:tc>
          <w:tcPr>
            <w:tcW w:w="1560" w:type="dxa"/>
          </w:tcPr>
          <w:p w:rsidR="00310426" w:rsidRDefault="00D37748" w:rsidP="00D30853">
            <w:pPr>
              <w:outlineLvl w:val="2"/>
            </w:pPr>
            <w:r>
              <w:t>2007-04-24</w:t>
            </w:r>
          </w:p>
        </w:tc>
        <w:tc>
          <w:tcPr>
            <w:tcW w:w="4613" w:type="dxa"/>
          </w:tcPr>
          <w:p w:rsidR="00310426" w:rsidRDefault="00D37748" w:rsidP="00D30853">
            <w:pPr>
              <w:outlineLvl w:val="2"/>
            </w:pPr>
            <w:r>
              <w:t>Added StandbyLineDistribution</w:t>
            </w:r>
          </w:p>
        </w:tc>
      </w:tr>
      <w:tr w:rsidR="006377C0">
        <w:tc>
          <w:tcPr>
            <w:tcW w:w="1188" w:type="dxa"/>
          </w:tcPr>
          <w:p w:rsidR="006377C0" w:rsidRDefault="006377C0" w:rsidP="00D30853">
            <w:pPr>
              <w:outlineLvl w:val="2"/>
            </w:pPr>
            <w:r>
              <w:t>0.16</w:t>
            </w:r>
          </w:p>
        </w:tc>
        <w:tc>
          <w:tcPr>
            <w:tcW w:w="1920" w:type="dxa"/>
          </w:tcPr>
          <w:p w:rsidR="006377C0" w:rsidRDefault="006377C0" w:rsidP="00D30853">
            <w:pPr>
              <w:outlineLvl w:val="2"/>
            </w:pPr>
            <w:smartTag w:uri="urn:schemas-microsoft-com:office:smarttags" w:element="PersonName">
              <w:r>
                <w:t>Erik Gustafsson</w:t>
              </w:r>
            </w:smartTag>
          </w:p>
        </w:tc>
        <w:tc>
          <w:tcPr>
            <w:tcW w:w="1560" w:type="dxa"/>
          </w:tcPr>
          <w:p w:rsidR="006377C0" w:rsidRDefault="006377C0" w:rsidP="00D30853">
            <w:pPr>
              <w:outlineLvl w:val="2"/>
            </w:pPr>
            <w:r>
              <w:t>2007-04-27</w:t>
            </w:r>
          </w:p>
        </w:tc>
        <w:tc>
          <w:tcPr>
            <w:tcW w:w="4613" w:type="dxa"/>
          </w:tcPr>
          <w:p w:rsidR="006377C0" w:rsidRDefault="006377C0" w:rsidP="00D30853">
            <w:pPr>
              <w:outlineLvl w:val="2"/>
            </w:pPr>
            <w:r>
              <w:t>Renamed ProductionDistribution and ProductionDistributionDetailed.</w:t>
            </w:r>
          </w:p>
        </w:tc>
      </w:tr>
      <w:tr w:rsidR="00FB2979">
        <w:tc>
          <w:tcPr>
            <w:tcW w:w="1188" w:type="dxa"/>
          </w:tcPr>
          <w:p w:rsidR="00FB2979" w:rsidRDefault="00FB2979" w:rsidP="00D03B51">
            <w:pPr>
              <w:outlineLvl w:val="2"/>
            </w:pPr>
            <w:r>
              <w:t>0.17</w:t>
            </w:r>
          </w:p>
        </w:tc>
        <w:tc>
          <w:tcPr>
            <w:tcW w:w="1920" w:type="dxa"/>
          </w:tcPr>
          <w:p w:rsidR="00FB2979" w:rsidRDefault="00FB2979" w:rsidP="00D03B51">
            <w:pPr>
              <w:outlineLvl w:val="2"/>
            </w:pPr>
            <w:smartTag w:uri="urn:schemas-microsoft-com:office:smarttags" w:element="PersonName">
              <w:r>
                <w:t>Jonas Carlsson</w:t>
              </w:r>
            </w:smartTag>
          </w:p>
        </w:tc>
        <w:tc>
          <w:tcPr>
            <w:tcW w:w="1560" w:type="dxa"/>
          </w:tcPr>
          <w:p w:rsidR="00FB2979" w:rsidRDefault="00FB2979" w:rsidP="00D03B51">
            <w:pPr>
              <w:outlineLvl w:val="2"/>
            </w:pPr>
            <w:r>
              <w:t>2007-04-27</w:t>
            </w:r>
          </w:p>
        </w:tc>
        <w:tc>
          <w:tcPr>
            <w:tcW w:w="4613" w:type="dxa"/>
          </w:tcPr>
          <w:p w:rsidR="00FB2979" w:rsidRDefault="00FB2979" w:rsidP="00D03B51">
            <w:pPr>
              <w:outlineLvl w:val="2"/>
            </w:pPr>
            <w:r>
              <w:t>Updated screenshots of StandbyLineDistribution</w:t>
            </w:r>
          </w:p>
        </w:tc>
      </w:tr>
      <w:tr w:rsidR="00415B06">
        <w:tc>
          <w:tcPr>
            <w:tcW w:w="1188" w:type="dxa"/>
          </w:tcPr>
          <w:p w:rsidR="00415B06" w:rsidRDefault="00415B06" w:rsidP="00D03B51">
            <w:pPr>
              <w:outlineLvl w:val="2"/>
            </w:pPr>
            <w:r>
              <w:t>0.18</w:t>
            </w:r>
          </w:p>
        </w:tc>
        <w:tc>
          <w:tcPr>
            <w:tcW w:w="1920" w:type="dxa"/>
          </w:tcPr>
          <w:p w:rsidR="00415B06" w:rsidRDefault="00415B06" w:rsidP="00D03B51">
            <w:pPr>
              <w:outlineLvl w:val="2"/>
            </w:pPr>
            <w:smartTag w:uri="urn:schemas-microsoft-com:office:smarttags" w:element="PersonName">
              <w:r>
                <w:t>Erik Gustafsson</w:t>
              </w:r>
            </w:smartTag>
          </w:p>
        </w:tc>
        <w:tc>
          <w:tcPr>
            <w:tcW w:w="1560" w:type="dxa"/>
          </w:tcPr>
          <w:p w:rsidR="00415B06" w:rsidRDefault="00415B06" w:rsidP="00D03B51">
            <w:pPr>
              <w:outlineLvl w:val="2"/>
            </w:pPr>
            <w:r>
              <w:t>2007-04-30</w:t>
            </w:r>
          </w:p>
        </w:tc>
        <w:tc>
          <w:tcPr>
            <w:tcW w:w="4613" w:type="dxa"/>
          </w:tcPr>
          <w:p w:rsidR="00415B06" w:rsidRDefault="00415B06" w:rsidP="00D03B51">
            <w:pPr>
              <w:outlineLvl w:val="2"/>
            </w:pPr>
            <w:r>
              <w:t>Added SafetyTrainingDistribution.</w:t>
            </w:r>
          </w:p>
        </w:tc>
      </w:tr>
      <w:tr w:rsidR="00A94770">
        <w:tc>
          <w:tcPr>
            <w:tcW w:w="1188" w:type="dxa"/>
          </w:tcPr>
          <w:p w:rsidR="00A94770" w:rsidRDefault="00A94770" w:rsidP="00D03B51">
            <w:pPr>
              <w:outlineLvl w:val="2"/>
            </w:pPr>
            <w:r>
              <w:t>0.19</w:t>
            </w:r>
          </w:p>
        </w:tc>
        <w:tc>
          <w:tcPr>
            <w:tcW w:w="1920" w:type="dxa"/>
          </w:tcPr>
          <w:p w:rsidR="00A94770" w:rsidRDefault="00A94770" w:rsidP="00D03B51">
            <w:pPr>
              <w:outlineLvl w:val="2"/>
            </w:pPr>
            <w:smartTag w:uri="urn:schemas-microsoft-com:office:smarttags" w:element="PersonName">
              <w:r>
                <w:t>Jonas Carlsson</w:t>
              </w:r>
            </w:smartTag>
          </w:p>
        </w:tc>
        <w:tc>
          <w:tcPr>
            <w:tcW w:w="1560" w:type="dxa"/>
          </w:tcPr>
          <w:p w:rsidR="00A94770" w:rsidRDefault="00A94770" w:rsidP="00D03B51">
            <w:pPr>
              <w:outlineLvl w:val="2"/>
            </w:pPr>
            <w:r>
              <w:t>2007-05-18</w:t>
            </w:r>
          </w:p>
        </w:tc>
        <w:tc>
          <w:tcPr>
            <w:tcW w:w="4613" w:type="dxa"/>
          </w:tcPr>
          <w:p w:rsidR="00A94770" w:rsidRDefault="00A94770" w:rsidP="00D03B51">
            <w:pPr>
              <w:outlineLvl w:val="2"/>
            </w:pPr>
            <w:r>
              <w:t>Added CrewWarningInfo</w:t>
            </w:r>
          </w:p>
        </w:tc>
      </w:tr>
      <w:tr w:rsidR="000700D7">
        <w:tc>
          <w:tcPr>
            <w:tcW w:w="1188" w:type="dxa"/>
          </w:tcPr>
          <w:p w:rsidR="000700D7" w:rsidRDefault="000700D7" w:rsidP="00D03B51">
            <w:pPr>
              <w:outlineLvl w:val="2"/>
            </w:pPr>
            <w:r>
              <w:t>0.20</w:t>
            </w:r>
          </w:p>
        </w:tc>
        <w:tc>
          <w:tcPr>
            <w:tcW w:w="1920" w:type="dxa"/>
          </w:tcPr>
          <w:p w:rsidR="000700D7" w:rsidRDefault="000700D7" w:rsidP="00D03B51">
            <w:pPr>
              <w:outlineLvl w:val="2"/>
            </w:pPr>
            <w:smartTag w:uri="urn:schemas-microsoft-com:office:smarttags" w:element="PersonName">
              <w:r>
                <w:t>Erik Gustafsson</w:t>
              </w:r>
            </w:smartTag>
          </w:p>
        </w:tc>
        <w:tc>
          <w:tcPr>
            <w:tcW w:w="1560" w:type="dxa"/>
          </w:tcPr>
          <w:p w:rsidR="000700D7" w:rsidRDefault="000700D7" w:rsidP="00D03B51">
            <w:pPr>
              <w:outlineLvl w:val="2"/>
            </w:pPr>
            <w:r>
              <w:t>2007-05-18</w:t>
            </w:r>
          </w:p>
        </w:tc>
        <w:tc>
          <w:tcPr>
            <w:tcW w:w="4613" w:type="dxa"/>
          </w:tcPr>
          <w:p w:rsidR="000700D7" w:rsidRDefault="000700D7" w:rsidP="00D03B51">
            <w:pPr>
              <w:outlineLvl w:val="2"/>
            </w:pPr>
            <w:r>
              <w:t>Added Resource Pool Info</w:t>
            </w:r>
          </w:p>
        </w:tc>
      </w:tr>
      <w:tr w:rsidR="00D46457">
        <w:tc>
          <w:tcPr>
            <w:tcW w:w="1188" w:type="dxa"/>
          </w:tcPr>
          <w:p w:rsidR="00D46457" w:rsidRDefault="00D46457" w:rsidP="00D03B51">
            <w:pPr>
              <w:outlineLvl w:val="2"/>
            </w:pPr>
            <w:r>
              <w:t>0.21</w:t>
            </w:r>
          </w:p>
        </w:tc>
        <w:tc>
          <w:tcPr>
            <w:tcW w:w="1920" w:type="dxa"/>
          </w:tcPr>
          <w:p w:rsidR="00D46457" w:rsidRDefault="00D46457" w:rsidP="00D03B51">
            <w:pPr>
              <w:outlineLvl w:val="2"/>
            </w:pPr>
            <w:smartTag w:uri="urn:schemas-microsoft-com:office:smarttags" w:element="PersonName">
              <w:r>
                <w:t>Jonas Carlsson</w:t>
              </w:r>
            </w:smartTag>
          </w:p>
        </w:tc>
        <w:tc>
          <w:tcPr>
            <w:tcW w:w="1560" w:type="dxa"/>
          </w:tcPr>
          <w:p w:rsidR="00D46457" w:rsidRDefault="00D46457" w:rsidP="00D03B51">
            <w:pPr>
              <w:outlineLvl w:val="2"/>
            </w:pPr>
            <w:r>
              <w:t>2007-05-18</w:t>
            </w:r>
          </w:p>
        </w:tc>
        <w:tc>
          <w:tcPr>
            <w:tcW w:w="4613" w:type="dxa"/>
          </w:tcPr>
          <w:p w:rsidR="00D46457" w:rsidRDefault="00D46457" w:rsidP="00D03B51">
            <w:pPr>
              <w:outlineLvl w:val="2"/>
            </w:pPr>
            <w:r>
              <w:t>Added Rule Exception Info</w:t>
            </w:r>
          </w:p>
        </w:tc>
      </w:tr>
      <w:tr w:rsidR="0069717A">
        <w:tc>
          <w:tcPr>
            <w:tcW w:w="1188" w:type="dxa"/>
          </w:tcPr>
          <w:p w:rsidR="0069717A" w:rsidRDefault="0069717A" w:rsidP="00D03B51">
            <w:pPr>
              <w:outlineLvl w:val="2"/>
            </w:pPr>
            <w:r>
              <w:t>0.22</w:t>
            </w:r>
          </w:p>
        </w:tc>
        <w:tc>
          <w:tcPr>
            <w:tcW w:w="1920" w:type="dxa"/>
          </w:tcPr>
          <w:p w:rsidR="0069717A" w:rsidRDefault="0069717A" w:rsidP="00D03B51">
            <w:pPr>
              <w:outlineLvl w:val="2"/>
            </w:pPr>
            <w:smartTag w:uri="urn:schemas-microsoft-com:office:smarttags" w:element="PersonName">
              <w:r>
                <w:t>Erik Gustafsson</w:t>
              </w:r>
            </w:smartTag>
          </w:p>
        </w:tc>
        <w:tc>
          <w:tcPr>
            <w:tcW w:w="1560" w:type="dxa"/>
          </w:tcPr>
          <w:p w:rsidR="0069717A" w:rsidRDefault="0069717A" w:rsidP="00D03B51">
            <w:pPr>
              <w:outlineLvl w:val="2"/>
            </w:pPr>
            <w:r>
              <w:t>2007-05-22</w:t>
            </w:r>
          </w:p>
        </w:tc>
        <w:tc>
          <w:tcPr>
            <w:tcW w:w="4613" w:type="dxa"/>
          </w:tcPr>
          <w:p w:rsidR="0069717A" w:rsidRDefault="0069717A" w:rsidP="00D03B51">
            <w:pPr>
              <w:outlineLvl w:val="2"/>
            </w:pPr>
            <w:r>
              <w:t xml:space="preserve">Changed name of Safety Training Dist to </w:t>
            </w:r>
            <w:r>
              <w:lastRenderedPageBreak/>
              <w:t>Recurrent Dist.</w:t>
            </w:r>
          </w:p>
        </w:tc>
      </w:tr>
      <w:tr w:rsidR="00E34A81">
        <w:tc>
          <w:tcPr>
            <w:tcW w:w="1188" w:type="dxa"/>
          </w:tcPr>
          <w:p w:rsidR="00E34A81" w:rsidRDefault="00E34A81" w:rsidP="00D03B51">
            <w:pPr>
              <w:outlineLvl w:val="2"/>
            </w:pPr>
            <w:r>
              <w:lastRenderedPageBreak/>
              <w:t>0.23</w:t>
            </w:r>
          </w:p>
        </w:tc>
        <w:tc>
          <w:tcPr>
            <w:tcW w:w="1920" w:type="dxa"/>
          </w:tcPr>
          <w:p w:rsidR="00E34A81" w:rsidRDefault="00E34A81" w:rsidP="00D03B51">
            <w:pPr>
              <w:outlineLvl w:val="2"/>
            </w:pPr>
            <w:smartTag w:uri="urn:schemas-microsoft-com:office:smarttags" w:element="PersonName">
              <w:r>
                <w:t>Erik Gustafsson</w:t>
              </w:r>
            </w:smartTag>
          </w:p>
        </w:tc>
        <w:tc>
          <w:tcPr>
            <w:tcW w:w="1560" w:type="dxa"/>
          </w:tcPr>
          <w:p w:rsidR="00E34A81" w:rsidRDefault="00E34A81" w:rsidP="00D03B51">
            <w:pPr>
              <w:outlineLvl w:val="2"/>
            </w:pPr>
            <w:r>
              <w:t>2007-05-24</w:t>
            </w:r>
          </w:p>
        </w:tc>
        <w:tc>
          <w:tcPr>
            <w:tcW w:w="4613" w:type="dxa"/>
          </w:tcPr>
          <w:p w:rsidR="00E34A81" w:rsidRDefault="00E34A81" w:rsidP="00D03B51">
            <w:pPr>
              <w:outlineLvl w:val="2"/>
            </w:pPr>
            <w:r>
              <w:t>Added a section about the options in the Generate Report form.</w:t>
            </w:r>
          </w:p>
        </w:tc>
      </w:tr>
      <w:tr w:rsidR="009905CF">
        <w:tc>
          <w:tcPr>
            <w:tcW w:w="1188" w:type="dxa"/>
          </w:tcPr>
          <w:p w:rsidR="009905CF" w:rsidRDefault="009905CF" w:rsidP="00D03B51">
            <w:pPr>
              <w:outlineLvl w:val="2"/>
            </w:pPr>
            <w:r>
              <w:t>0.24</w:t>
            </w:r>
          </w:p>
        </w:tc>
        <w:tc>
          <w:tcPr>
            <w:tcW w:w="1920" w:type="dxa"/>
          </w:tcPr>
          <w:p w:rsidR="009905CF" w:rsidRDefault="009905CF" w:rsidP="00D03B51">
            <w:pPr>
              <w:outlineLvl w:val="2"/>
            </w:pPr>
            <w:smartTag w:uri="urn:schemas-microsoft-com:office:smarttags" w:element="PersonName">
              <w:r>
                <w:t>David Hellerström</w:t>
              </w:r>
            </w:smartTag>
          </w:p>
        </w:tc>
        <w:tc>
          <w:tcPr>
            <w:tcW w:w="1560" w:type="dxa"/>
          </w:tcPr>
          <w:p w:rsidR="009905CF" w:rsidRDefault="009905CF" w:rsidP="00D03B51">
            <w:pPr>
              <w:outlineLvl w:val="2"/>
            </w:pPr>
            <w:r>
              <w:t>2007-05-25</w:t>
            </w:r>
          </w:p>
        </w:tc>
        <w:tc>
          <w:tcPr>
            <w:tcW w:w="4613" w:type="dxa"/>
          </w:tcPr>
          <w:p w:rsidR="009905CF" w:rsidRDefault="009905CF" w:rsidP="00D03B51">
            <w:pPr>
              <w:outlineLvl w:val="2"/>
            </w:pPr>
          </w:p>
        </w:tc>
      </w:tr>
      <w:tr w:rsidR="009905CF">
        <w:tc>
          <w:tcPr>
            <w:tcW w:w="1188" w:type="dxa"/>
          </w:tcPr>
          <w:p w:rsidR="009905CF" w:rsidRDefault="009905CF" w:rsidP="00D03B51">
            <w:pPr>
              <w:outlineLvl w:val="2"/>
            </w:pPr>
            <w:r>
              <w:t>0.25</w:t>
            </w:r>
          </w:p>
        </w:tc>
        <w:tc>
          <w:tcPr>
            <w:tcW w:w="1920" w:type="dxa"/>
          </w:tcPr>
          <w:p w:rsidR="009905CF" w:rsidRDefault="009905CF" w:rsidP="00D03B51">
            <w:pPr>
              <w:outlineLvl w:val="2"/>
            </w:pPr>
            <w:smartTag w:uri="urn:schemas-microsoft-com:office:smarttags" w:element="PersonName">
              <w:r>
                <w:t>Peter Schulz</w:t>
              </w:r>
            </w:smartTag>
          </w:p>
        </w:tc>
        <w:tc>
          <w:tcPr>
            <w:tcW w:w="1560" w:type="dxa"/>
          </w:tcPr>
          <w:p w:rsidR="009905CF" w:rsidRDefault="009905CF" w:rsidP="00D03B51">
            <w:pPr>
              <w:outlineLvl w:val="2"/>
            </w:pPr>
            <w:r>
              <w:t>2007-06-27</w:t>
            </w:r>
          </w:p>
        </w:tc>
        <w:tc>
          <w:tcPr>
            <w:tcW w:w="4613" w:type="dxa"/>
          </w:tcPr>
          <w:p w:rsidR="009905CF" w:rsidRDefault="009905CF" w:rsidP="00D03B51">
            <w:pPr>
              <w:outlineLvl w:val="2"/>
            </w:pPr>
            <w:r>
              <w:t xml:space="preserve">Reports: </w:t>
            </w:r>
          </w:p>
          <w:p w:rsidR="009905CF" w:rsidRDefault="009905CF" w:rsidP="00D03B51">
            <w:pPr>
              <w:outlineLvl w:val="2"/>
            </w:pPr>
            <w:r>
              <w:t>Course and Office day statistics</w:t>
            </w:r>
          </w:p>
          <w:p w:rsidR="009905CF" w:rsidRDefault="009905CF" w:rsidP="00D03B51">
            <w:pPr>
              <w:outlineLvl w:val="2"/>
            </w:pPr>
            <w:r>
              <w:t>Mismatching A3/A4 PC dates</w:t>
            </w:r>
          </w:p>
          <w:p w:rsidR="009905CF" w:rsidRDefault="009905CF" w:rsidP="00D03B51">
            <w:pPr>
              <w:outlineLvl w:val="2"/>
            </w:pPr>
            <w:r>
              <w:t>Sim Assignment distribution</w:t>
            </w:r>
          </w:p>
        </w:tc>
      </w:tr>
      <w:tr w:rsidR="001C1771">
        <w:tc>
          <w:tcPr>
            <w:tcW w:w="1188" w:type="dxa"/>
          </w:tcPr>
          <w:p w:rsidR="001C1771" w:rsidRDefault="001C1771" w:rsidP="00D03B51">
            <w:pPr>
              <w:outlineLvl w:val="2"/>
            </w:pPr>
            <w:r>
              <w:t>0.26</w:t>
            </w:r>
          </w:p>
        </w:tc>
        <w:tc>
          <w:tcPr>
            <w:tcW w:w="1920" w:type="dxa"/>
          </w:tcPr>
          <w:p w:rsidR="001C1771" w:rsidRDefault="001C1771" w:rsidP="00D03B51">
            <w:pPr>
              <w:outlineLvl w:val="2"/>
            </w:pPr>
            <w:smartTag w:uri="urn:schemas-microsoft-com:office:smarttags" w:element="PersonName">
              <w:r>
                <w:t>Jonas Carlsson</w:t>
              </w:r>
            </w:smartTag>
          </w:p>
        </w:tc>
        <w:tc>
          <w:tcPr>
            <w:tcW w:w="1560" w:type="dxa"/>
          </w:tcPr>
          <w:p w:rsidR="001C1771" w:rsidRDefault="001C1771" w:rsidP="00D03B51">
            <w:pPr>
              <w:outlineLvl w:val="2"/>
            </w:pPr>
            <w:r>
              <w:t>2007-06-29</w:t>
            </w:r>
          </w:p>
        </w:tc>
        <w:tc>
          <w:tcPr>
            <w:tcW w:w="4613" w:type="dxa"/>
          </w:tcPr>
          <w:p w:rsidR="001C1771" w:rsidRDefault="001C1771" w:rsidP="00D03B51">
            <w:pPr>
              <w:outlineLvl w:val="2"/>
            </w:pPr>
            <w:r>
              <w:t>Updated StandbyDistribution</w:t>
            </w:r>
          </w:p>
        </w:tc>
      </w:tr>
      <w:tr w:rsidR="007D1FD3">
        <w:tc>
          <w:tcPr>
            <w:tcW w:w="1188" w:type="dxa"/>
          </w:tcPr>
          <w:p w:rsidR="007D1FD3" w:rsidRDefault="007D1FD3" w:rsidP="00D03B51">
            <w:pPr>
              <w:outlineLvl w:val="2"/>
            </w:pPr>
            <w:r>
              <w:t>0.27</w:t>
            </w:r>
          </w:p>
        </w:tc>
        <w:tc>
          <w:tcPr>
            <w:tcW w:w="1920" w:type="dxa"/>
          </w:tcPr>
          <w:p w:rsidR="007D1FD3" w:rsidRDefault="007D1FD3" w:rsidP="00D03B51">
            <w:pPr>
              <w:outlineLvl w:val="2"/>
            </w:pPr>
            <w:smartTag w:uri="urn:schemas-microsoft-com:office:smarttags" w:element="PersonName">
              <w:r>
                <w:t>Jonas Carlsson</w:t>
              </w:r>
            </w:smartTag>
          </w:p>
        </w:tc>
        <w:tc>
          <w:tcPr>
            <w:tcW w:w="1560" w:type="dxa"/>
          </w:tcPr>
          <w:p w:rsidR="007D1FD3" w:rsidRDefault="007D1FD3" w:rsidP="00D03B51">
            <w:pPr>
              <w:outlineLvl w:val="2"/>
            </w:pPr>
            <w:r>
              <w:t>2007-07-09</w:t>
            </w:r>
          </w:p>
        </w:tc>
        <w:tc>
          <w:tcPr>
            <w:tcW w:w="4613" w:type="dxa"/>
          </w:tcPr>
          <w:p w:rsidR="007D1FD3" w:rsidRDefault="007D1FD3" w:rsidP="00D03B51">
            <w:pPr>
              <w:outlineLvl w:val="2"/>
            </w:pPr>
            <w:r>
              <w:t>Updated BidRosterInfo</w:t>
            </w:r>
            <w:r w:rsidR="006F4268">
              <w:t xml:space="preserve">, </w:t>
            </w:r>
            <w:r w:rsidR="005A74E2">
              <w:t>BidStatistics</w:t>
            </w:r>
            <w:r w:rsidR="006F4268">
              <w:t xml:space="preserve"> and StandbyLineDistribution.</w:t>
            </w:r>
          </w:p>
        </w:tc>
      </w:tr>
      <w:tr w:rsidR="00B61C02">
        <w:tc>
          <w:tcPr>
            <w:tcW w:w="1188" w:type="dxa"/>
          </w:tcPr>
          <w:p w:rsidR="00B61C02" w:rsidRDefault="00B61C02" w:rsidP="00D03B51">
            <w:pPr>
              <w:outlineLvl w:val="2"/>
            </w:pPr>
            <w:r>
              <w:t>0.28</w:t>
            </w:r>
          </w:p>
        </w:tc>
        <w:tc>
          <w:tcPr>
            <w:tcW w:w="1920" w:type="dxa"/>
          </w:tcPr>
          <w:p w:rsidR="00B61C02" w:rsidRDefault="00B61C02" w:rsidP="00D03B51">
            <w:pPr>
              <w:outlineLvl w:val="2"/>
            </w:pPr>
            <w:smartTag w:uri="urn:schemas-microsoft-com:office:smarttags" w:element="PersonName">
              <w:r>
                <w:t>Jonas Carlsson</w:t>
              </w:r>
            </w:smartTag>
          </w:p>
        </w:tc>
        <w:tc>
          <w:tcPr>
            <w:tcW w:w="1560" w:type="dxa"/>
          </w:tcPr>
          <w:p w:rsidR="00B61C02" w:rsidRDefault="00B61C02" w:rsidP="00D03B51">
            <w:pPr>
              <w:outlineLvl w:val="2"/>
            </w:pPr>
            <w:r>
              <w:t>2007-07-13</w:t>
            </w:r>
          </w:p>
        </w:tc>
        <w:tc>
          <w:tcPr>
            <w:tcW w:w="4613" w:type="dxa"/>
          </w:tcPr>
          <w:p w:rsidR="00B61C02" w:rsidRDefault="00B61C02" w:rsidP="00D03B51">
            <w:pPr>
              <w:outlineLvl w:val="2"/>
            </w:pPr>
            <w:r>
              <w:t>Updated TripStatisticsDaily</w:t>
            </w:r>
          </w:p>
        </w:tc>
      </w:tr>
      <w:tr w:rsidR="002D46C3">
        <w:tc>
          <w:tcPr>
            <w:tcW w:w="1188" w:type="dxa"/>
          </w:tcPr>
          <w:p w:rsidR="002D46C3" w:rsidRDefault="002D46C3" w:rsidP="00D03B51">
            <w:pPr>
              <w:outlineLvl w:val="2"/>
            </w:pPr>
            <w:r>
              <w:t>0.29</w:t>
            </w:r>
          </w:p>
        </w:tc>
        <w:tc>
          <w:tcPr>
            <w:tcW w:w="1920" w:type="dxa"/>
          </w:tcPr>
          <w:p w:rsidR="002D46C3" w:rsidRDefault="002D46C3" w:rsidP="00D03B51">
            <w:pPr>
              <w:outlineLvl w:val="2"/>
            </w:pPr>
            <w:smartTag w:uri="urn:schemas-microsoft-com:office:smarttags" w:element="PersonName">
              <w:r>
                <w:t>Jonas Carlsson</w:t>
              </w:r>
            </w:smartTag>
          </w:p>
        </w:tc>
        <w:tc>
          <w:tcPr>
            <w:tcW w:w="1560" w:type="dxa"/>
          </w:tcPr>
          <w:p w:rsidR="002D46C3" w:rsidRDefault="002D46C3" w:rsidP="00D03B51">
            <w:pPr>
              <w:outlineLvl w:val="2"/>
            </w:pPr>
            <w:r>
              <w:t>2007-07-18</w:t>
            </w:r>
          </w:p>
        </w:tc>
        <w:tc>
          <w:tcPr>
            <w:tcW w:w="4613" w:type="dxa"/>
          </w:tcPr>
          <w:p w:rsidR="002D46C3" w:rsidRDefault="002D46C3" w:rsidP="00D03B51">
            <w:pPr>
              <w:outlineLvl w:val="2"/>
            </w:pPr>
            <w:r>
              <w:t>Added BidSimConflict</w:t>
            </w:r>
          </w:p>
        </w:tc>
      </w:tr>
      <w:tr w:rsidR="00166AD7">
        <w:tc>
          <w:tcPr>
            <w:tcW w:w="1188" w:type="dxa"/>
          </w:tcPr>
          <w:p w:rsidR="00166AD7" w:rsidRDefault="00166AD7" w:rsidP="00D03B51">
            <w:pPr>
              <w:outlineLvl w:val="2"/>
            </w:pPr>
            <w:r>
              <w:t>0.30</w:t>
            </w:r>
          </w:p>
        </w:tc>
        <w:tc>
          <w:tcPr>
            <w:tcW w:w="1920" w:type="dxa"/>
          </w:tcPr>
          <w:p w:rsidR="00166AD7" w:rsidRDefault="00166AD7" w:rsidP="00D03B51">
            <w:pPr>
              <w:outlineLvl w:val="2"/>
            </w:pPr>
            <w:smartTag w:uri="urn:schemas-microsoft-com:office:smarttags" w:element="PersonName">
              <w:r>
                <w:t>Jonas Carlsson</w:t>
              </w:r>
            </w:smartTag>
          </w:p>
        </w:tc>
        <w:tc>
          <w:tcPr>
            <w:tcW w:w="1560" w:type="dxa"/>
          </w:tcPr>
          <w:p w:rsidR="00166AD7" w:rsidRDefault="00166AD7" w:rsidP="00D03B51">
            <w:pPr>
              <w:outlineLvl w:val="2"/>
            </w:pPr>
            <w:r>
              <w:t>2007-07-20</w:t>
            </w:r>
          </w:p>
        </w:tc>
        <w:tc>
          <w:tcPr>
            <w:tcW w:w="4613" w:type="dxa"/>
          </w:tcPr>
          <w:p w:rsidR="00166AD7" w:rsidRDefault="00166AD7" w:rsidP="00D03B51">
            <w:pPr>
              <w:outlineLvl w:val="2"/>
            </w:pPr>
            <w:r>
              <w:t>Updated CrewWarningInfo</w:t>
            </w:r>
          </w:p>
        </w:tc>
      </w:tr>
      <w:tr w:rsidR="004D5DC3">
        <w:tc>
          <w:tcPr>
            <w:tcW w:w="1188" w:type="dxa"/>
          </w:tcPr>
          <w:p w:rsidR="004D5DC3" w:rsidRDefault="004D5DC3" w:rsidP="00D03B51">
            <w:pPr>
              <w:outlineLvl w:val="2"/>
            </w:pPr>
            <w:r>
              <w:t>0.31</w:t>
            </w:r>
          </w:p>
        </w:tc>
        <w:tc>
          <w:tcPr>
            <w:tcW w:w="1920" w:type="dxa"/>
          </w:tcPr>
          <w:p w:rsidR="004D5DC3" w:rsidRDefault="004D5DC3" w:rsidP="00D03B51">
            <w:pPr>
              <w:outlineLvl w:val="2"/>
            </w:pPr>
            <w:smartTag w:uri="urn:schemas-microsoft-com:office:smarttags" w:element="PersonName">
              <w:r>
                <w:t>Erik Gustafsson</w:t>
              </w:r>
            </w:smartTag>
          </w:p>
        </w:tc>
        <w:tc>
          <w:tcPr>
            <w:tcW w:w="1560" w:type="dxa"/>
          </w:tcPr>
          <w:p w:rsidR="004D5DC3" w:rsidRDefault="004D5DC3" w:rsidP="00D03B51">
            <w:pPr>
              <w:outlineLvl w:val="2"/>
            </w:pPr>
            <w:r>
              <w:t>2007-07-25</w:t>
            </w:r>
          </w:p>
        </w:tc>
        <w:tc>
          <w:tcPr>
            <w:tcW w:w="4613" w:type="dxa"/>
          </w:tcPr>
          <w:p w:rsidR="004D5DC3" w:rsidRDefault="004D5DC3" w:rsidP="00D03B51">
            <w:pPr>
              <w:outlineLvl w:val="2"/>
            </w:pPr>
            <w:r>
              <w:t>Updated Bid Compday Info</w:t>
            </w:r>
          </w:p>
        </w:tc>
      </w:tr>
      <w:tr w:rsidR="004206CC">
        <w:tc>
          <w:tcPr>
            <w:tcW w:w="1188" w:type="dxa"/>
          </w:tcPr>
          <w:p w:rsidR="004206CC" w:rsidRDefault="004206CC" w:rsidP="00D03B51">
            <w:pPr>
              <w:outlineLvl w:val="2"/>
            </w:pPr>
            <w:r>
              <w:t>0.32</w:t>
            </w:r>
          </w:p>
        </w:tc>
        <w:tc>
          <w:tcPr>
            <w:tcW w:w="1920" w:type="dxa"/>
          </w:tcPr>
          <w:p w:rsidR="004206CC" w:rsidRDefault="004206CC" w:rsidP="00D03B51">
            <w:pPr>
              <w:outlineLvl w:val="2"/>
            </w:pPr>
            <w:smartTag w:uri="urn:schemas-microsoft-com:office:smarttags" w:element="PersonName">
              <w:r>
                <w:t>Anna Olsson</w:t>
              </w:r>
            </w:smartTag>
          </w:p>
        </w:tc>
        <w:tc>
          <w:tcPr>
            <w:tcW w:w="1560" w:type="dxa"/>
          </w:tcPr>
          <w:p w:rsidR="004206CC" w:rsidRDefault="004206CC" w:rsidP="00D03B51">
            <w:pPr>
              <w:outlineLvl w:val="2"/>
            </w:pPr>
            <w:r>
              <w:t>2007-08-02</w:t>
            </w:r>
          </w:p>
        </w:tc>
        <w:tc>
          <w:tcPr>
            <w:tcW w:w="4613" w:type="dxa"/>
          </w:tcPr>
          <w:p w:rsidR="004206CC" w:rsidRDefault="004206CC" w:rsidP="00D03B51">
            <w:pPr>
              <w:outlineLvl w:val="2"/>
            </w:pPr>
            <w:r>
              <w:t>Added Sim After Va Info</w:t>
            </w:r>
          </w:p>
        </w:tc>
      </w:tr>
      <w:tr w:rsidR="00D14C3E">
        <w:tc>
          <w:tcPr>
            <w:tcW w:w="1188" w:type="dxa"/>
          </w:tcPr>
          <w:p w:rsidR="00D14C3E" w:rsidRDefault="00D14C3E" w:rsidP="00D03B51">
            <w:pPr>
              <w:outlineLvl w:val="2"/>
            </w:pPr>
            <w:r>
              <w:t>0.33</w:t>
            </w:r>
          </w:p>
        </w:tc>
        <w:tc>
          <w:tcPr>
            <w:tcW w:w="1920" w:type="dxa"/>
          </w:tcPr>
          <w:p w:rsidR="00D14C3E" w:rsidRDefault="00D14C3E" w:rsidP="00D03B51">
            <w:pPr>
              <w:outlineLvl w:val="2"/>
            </w:pPr>
            <w:smartTag w:uri="urn:schemas-microsoft-com:office:smarttags" w:element="PersonName">
              <w:r>
                <w:t>Erik Gustafsson</w:t>
              </w:r>
            </w:smartTag>
          </w:p>
        </w:tc>
        <w:tc>
          <w:tcPr>
            <w:tcW w:w="1560" w:type="dxa"/>
          </w:tcPr>
          <w:p w:rsidR="00D14C3E" w:rsidRDefault="00D14C3E" w:rsidP="00D03B51">
            <w:pPr>
              <w:outlineLvl w:val="2"/>
            </w:pPr>
            <w:r>
              <w:t>2007-08-08</w:t>
            </w:r>
          </w:p>
        </w:tc>
        <w:tc>
          <w:tcPr>
            <w:tcW w:w="4613" w:type="dxa"/>
          </w:tcPr>
          <w:p w:rsidR="00D14C3E" w:rsidRDefault="00D14C3E" w:rsidP="00D03B51">
            <w:pPr>
              <w:outlineLvl w:val="2"/>
            </w:pPr>
            <w:r>
              <w:t>Added Training Info</w:t>
            </w:r>
          </w:p>
        </w:tc>
      </w:tr>
      <w:tr w:rsidR="00081E93">
        <w:tc>
          <w:tcPr>
            <w:tcW w:w="1188" w:type="dxa"/>
          </w:tcPr>
          <w:p w:rsidR="00081E93" w:rsidRDefault="00081E93" w:rsidP="00D03B51">
            <w:pPr>
              <w:outlineLvl w:val="2"/>
            </w:pPr>
            <w:r>
              <w:t>0.34</w:t>
            </w:r>
          </w:p>
        </w:tc>
        <w:tc>
          <w:tcPr>
            <w:tcW w:w="1920" w:type="dxa"/>
          </w:tcPr>
          <w:p w:rsidR="00081E93" w:rsidRDefault="00081E93" w:rsidP="00D03B51">
            <w:pPr>
              <w:outlineLvl w:val="2"/>
            </w:pPr>
            <w:smartTag w:uri="urn:schemas-microsoft-com:office:smarttags" w:element="PersonName">
              <w:r>
                <w:t>Anna Olsson</w:t>
              </w:r>
            </w:smartTag>
          </w:p>
        </w:tc>
        <w:tc>
          <w:tcPr>
            <w:tcW w:w="1560" w:type="dxa"/>
          </w:tcPr>
          <w:p w:rsidR="00081E93" w:rsidRDefault="00081E93" w:rsidP="00D03B51">
            <w:pPr>
              <w:outlineLvl w:val="2"/>
            </w:pPr>
            <w:r>
              <w:t>2007-08-09</w:t>
            </w:r>
          </w:p>
        </w:tc>
        <w:tc>
          <w:tcPr>
            <w:tcW w:w="4613" w:type="dxa"/>
          </w:tcPr>
          <w:p w:rsidR="00081E93" w:rsidRDefault="00081E93" w:rsidP="00D03B51">
            <w:pPr>
              <w:outlineLvl w:val="2"/>
            </w:pPr>
            <w:r>
              <w:t>Added PGT Missing Info and Sim Missing Info</w:t>
            </w:r>
          </w:p>
        </w:tc>
      </w:tr>
      <w:tr w:rsidR="00A569FC">
        <w:tc>
          <w:tcPr>
            <w:tcW w:w="1188" w:type="dxa"/>
          </w:tcPr>
          <w:p w:rsidR="00A569FC" w:rsidRDefault="00A569FC" w:rsidP="00D03B51">
            <w:pPr>
              <w:outlineLvl w:val="2"/>
            </w:pPr>
            <w:r>
              <w:t>0.35</w:t>
            </w:r>
          </w:p>
        </w:tc>
        <w:tc>
          <w:tcPr>
            <w:tcW w:w="1920" w:type="dxa"/>
          </w:tcPr>
          <w:p w:rsidR="00A569FC" w:rsidRDefault="00A569FC" w:rsidP="00D03B51">
            <w:pPr>
              <w:outlineLvl w:val="2"/>
            </w:pPr>
            <w:smartTag w:uri="urn:schemas-microsoft-com:office:smarttags" w:element="PersonName">
              <w:r>
                <w:t>Jonas Carlsson</w:t>
              </w:r>
            </w:smartTag>
          </w:p>
        </w:tc>
        <w:tc>
          <w:tcPr>
            <w:tcW w:w="1560" w:type="dxa"/>
          </w:tcPr>
          <w:p w:rsidR="00A569FC" w:rsidRDefault="00A569FC" w:rsidP="00D03B51">
            <w:pPr>
              <w:outlineLvl w:val="2"/>
            </w:pPr>
            <w:r>
              <w:t>2007-08-13</w:t>
            </w:r>
          </w:p>
        </w:tc>
        <w:tc>
          <w:tcPr>
            <w:tcW w:w="4613" w:type="dxa"/>
          </w:tcPr>
          <w:p w:rsidR="00A569FC" w:rsidRDefault="00A569FC" w:rsidP="00D03B51">
            <w:pPr>
              <w:outlineLvl w:val="2"/>
            </w:pPr>
            <w:r>
              <w:t>Updated screenshot of TripStatisticsDaily csv report</w:t>
            </w:r>
          </w:p>
        </w:tc>
      </w:tr>
      <w:tr w:rsidR="002976B2">
        <w:tc>
          <w:tcPr>
            <w:tcW w:w="1188" w:type="dxa"/>
          </w:tcPr>
          <w:p w:rsidR="002976B2" w:rsidRDefault="002976B2" w:rsidP="00D03B51">
            <w:pPr>
              <w:outlineLvl w:val="2"/>
            </w:pPr>
            <w:r>
              <w:t>0.36</w:t>
            </w:r>
          </w:p>
        </w:tc>
        <w:tc>
          <w:tcPr>
            <w:tcW w:w="1920" w:type="dxa"/>
          </w:tcPr>
          <w:p w:rsidR="002976B2" w:rsidRDefault="002976B2" w:rsidP="00D03B51">
            <w:pPr>
              <w:outlineLvl w:val="2"/>
            </w:pPr>
            <w:smartTag w:uri="urn:schemas-microsoft-com:office:smarttags" w:element="PersonName">
              <w:r>
                <w:t>Erik Gustafsson</w:t>
              </w:r>
            </w:smartTag>
          </w:p>
        </w:tc>
        <w:tc>
          <w:tcPr>
            <w:tcW w:w="1560" w:type="dxa"/>
          </w:tcPr>
          <w:p w:rsidR="002976B2" w:rsidRDefault="002976B2" w:rsidP="00D03B51">
            <w:pPr>
              <w:outlineLvl w:val="2"/>
            </w:pPr>
            <w:r>
              <w:t>2007-08-15</w:t>
            </w:r>
          </w:p>
        </w:tc>
        <w:tc>
          <w:tcPr>
            <w:tcW w:w="4613" w:type="dxa"/>
          </w:tcPr>
          <w:p w:rsidR="002976B2" w:rsidRDefault="002976B2" w:rsidP="00D03B51">
            <w:pPr>
              <w:outlineLvl w:val="2"/>
            </w:pPr>
            <w:r>
              <w:t>Added Illegal Training Info</w:t>
            </w:r>
          </w:p>
        </w:tc>
      </w:tr>
      <w:tr w:rsidR="00554BC9">
        <w:tc>
          <w:tcPr>
            <w:tcW w:w="1188" w:type="dxa"/>
          </w:tcPr>
          <w:p w:rsidR="00554BC9" w:rsidRDefault="00554BC9" w:rsidP="00D03B51">
            <w:pPr>
              <w:outlineLvl w:val="2"/>
            </w:pPr>
            <w:r>
              <w:t>0.37</w:t>
            </w:r>
          </w:p>
        </w:tc>
        <w:tc>
          <w:tcPr>
            <w:tcW w:w="1920" w:type="dxa"/>
          </w:tcPr>
          <w:p w:rsidR="00554BC9" w:rsidRDefault="00554BC9" w:rsidP="00D03B51">
            <w:pPr>
              <w:outlineLvl w:val="2"/>
            </w:pPr>
            <w:smartTag w:uri="urn:schemas-microsoft-com:office:smarttags" w:element="PersonName">
              <w:r>
                <w:t>Jonas Carlsson</w:t>
              </w:r>
            </w:smartTag>
          </w:p>
        </w:tc>
        <w:tc>
          <w:tcPr>
            <w:tcW w:w="1560" w:type="dxa"/>
          </w:tcPr>
          <w:p w:rsidR="00554BC9" w:rsidRDefault="00554BC9" w:rsidP="00D03B51">
            <w:pPr>
              <w:outlineLvl w:val="2"/>
            </w:pPr>
            <w:r>
              <w:t>2007-08-20</w:t>
            </w:r>
          </w:p>
        </w:tc>
        <w:tc>
          <w:tcPr>
            <w:tcW w:w="4613" w:type="dxa"/>
          </w:tcPr>
          <w:p w:rsidR="00554BC9" w:rsidRDefault="00554BC9" w:rsidP="00D03B51">
            <w:pPr>
              <w:outlineLvl w:val="2"/>
            </w:pPr>
            <w:r>
              <w:t>Added TOR Analysis</w:t>
            </w:r>
          </w:p>
        </w:tc>
      </w:tr>
      <w:tr w:rsidR="004D2AD3">
        <w:tc>
          <w:tcPr>
            <w:tcW w:w="1188" w:type="dxa"/>
          </w:tcPr>
          <w:p w:rsidR="004D2AD3" w:rsidRDefault="004D2AD3" w:rsidP="00D03B51">
            <w:pPr>
              <w:outlineLvl w:val="2"/>
            </w:pPr>
            <w:r>
              <w:t>0.38</w:t>
            </w:r>
          </w:p>
        </w:tc>
        <w:tc>
          <w:tcPr>
            <w:tcW w:w="1920" w:type="dxa"/>
          </w:tcPr>
          <w:p w:rsidR="004D2AD3" w:rsidRDefault="004D2AD3" w:rsidP="00D03B51">
            <w:pPr>
              <w:outlineLvl w:val="2"/>
            </w:pPr>
            <w:smartTag w:uri="urn:schemas-microsoft-com:office:smarttags" w:element="PersonName">
              <w:r>
                <w:t>Jonas Carlsson</w:t>
              </w:r>
            </w:smartTag>
          </w:p>
        </w:tc>
        <w:tc>
          <w:tcPr>
            <w:tcW w:w="1560" w:type="dxa"/>
          </w:tcPr>
          <w:p w:rsidR="004D2AD3" w:rsidRDefault="004D2AD3" w:rsidP="00D03B51">
            <w:pPr>
              <w:outlineLvl w:val="2"/>
            </w:pPr>
            <w:r>
              <w:t>2007-08-21</w:t>
            </w:r>
          </w:p>
        </w:tc>
        <w:tc>
          <w:tcPr>
            <w:tcW w:w="4613" w:type="dxa"/>
          </w:tcPr>
          <w:p w:rsidR="004D2AD3" w:rsidRDefault="004D2AD3" w:rsidP="00D03B51">
            <w:pPr>
              <w:outlineLvl w:val="2"/>
            </w:pPr>
            <w:r>
              <w:t>Added Soft lock details</w:t>
            </w:r>
          </w:p>
        </w:tc>
      </w:tr>
      <w:tr w:rsidR="003D4DF3">
        <w:tc>
          <w:tcPr>
            <w:tcW w:w="1188" w:type="dxa"/>
          </w:tcPr>
          <w:p w:rsidR="003D4DF3" w:rsidRDefault="003D4DF3" w:rsidP="00D03B51">
            <w:pPr>
              <w:outlineLvl w:val="2"/>
            </w:pPr>
            <w:r>
              <w:t>0.39</w:t>
            </w:r>
          </w:p>
        </w:tc>
        <w:tc>
          <w:tcPr>
            <w:tcW w:w="1920" w:type="dxa"/>
          </w:tcPr>
          <w:p w:rsidR="003D4DF3" w:rsidRDefault="003D4DF3" w:rsidP="00D03B51">
            <w:pPr>
              <w:outlineLvl w:val="2"/>
            </w:pPr>
            <w:smartTag w:uri="urn:schemas-microsoft-com:office:smarttags" w:element="PersonName">
              <w:r>
                <w:t>Erik Gustafsson</w:t>
              </w:r>
            </w:smartTag>
          </w:p>
        </w:tc>
        <w:tc>
          <w:tcPr>
            <w:tcW w:w="1560" w:type="dxa"/>
          </w:tcPr>
          <w:p w:rsidR="003D4DF3" w:rsidRDefault="003D4DF3" w:rsidP="00D03B51">
            <w:pPr>
              <w:outlineLvl w:val="2"/>
            </w:pPr>
            <w:r>
              <w:t>2007-08-21</w:t>
            </w:r>
          </w:p>
        </w:tc>
        <w:tc>
          <w:tcPr>
            <w:tcW w:w="4613" w:type="dxa"/>
          </w:tcPr>
          <w:p w:rsidR="003D4DF3" w:rsidRDefault="003D4DF3" w:rsidP="00D03B51">
            <w:pPr>
              <w:outlineLvl w:val="2"/>
            </w:pPr>
            <w:r>
              <w:t>Added Sim Dated Info</w:t>
            </w:r>
          </w:p>
        </w:tc>
      </w:tr>
      <w:tr w:rsidR="00A72BBA">
        <w:tc>
          <w:tcPr>
            <w:tcW w:w="1188" w:type="dxa"/>
          </w:tcPr>
          <w:p w:rsidR="00A72BBA" w:rsidRDefault="00A72BBA" w:rsidP="00D03B51">
            <w:pPr>
              <w:outlineLvl w:val="2"/>
            </w:pPr>
            <w:r>
              <w:t>0.40</w:t>
            </w:r>
          </w:p>
        </w:tc>
        <w:tc>
          <w:tcPr>
            <w:tcW w:w="1920" w:type="dxa"/>
          </w:tcPr>
          <w:p w:rsidR="00A72BBA" w:rsidRDefault="00A72BBA" w:rsidP="00D03B51">
            <w:pPr>
              <w:outlineLvl w:val="2"/>
            </w:pPr>
            <w:smartTag w:uri="urn:schemas-microsoft-com:office:smarttags" w:element="PersonName">
              <w:r>
                <w:t>Anna Olsson</w:t>
              </w:r>
            </w:smartTag>
          </w:p>
        </w:tc>
        <w:tc>
          <w:tcPr>
            <w:tcW w:w="1560" w:type="dxa"/>
          </w:tcPr>
          <w:p w:rsidR="00A72BBA" w:rsidRDefault="00A72BBA" w:rsidP="00D03B51">
            <w:pPr>
              <w:outlineLvl w:val="2"/>
            </w:pPr>
            <w:r>
              <w:t>2007-08-29</w:t>
            </w:r>
          </w:p>
        </w:tc>
        <w:tc>
          <w:tcPr>
            <w:tcW w:w="4613" w:type="dxa"/>
          </w:tcPr>
          <w:p w:rsidR="00A72BBA" w:rsidRDefault="00A72BBA" w:rsidP="00D03B51">
            <w:pPr>
              <w:outlineLvl w:val="2"/>
            </w:pPr>
            <w:r>
              <w:t>Added Arrival Airports</w:t>
            </w:r>
          </w:p>
        </w:tc>
      </w:tr>
      <w:tr w:rsidR="009722BC">
        <w:tc>
          <w:tcPr>
            <w:tcW w:w="1188" w:type="dxa"/>
          </w:tcPr>
          <w:p w:rsidR="009722BC" w:rsidRDefault="009722BC" w:rsidP="00D03B51">
            <w:pPr>
              <w:outlineLvl w:val="2"/>
            </w:pPr>
            <w:r>
              <w:t>0.41</w:t>
            </w:r>
          </w:p>
        </w:tc>
        <w:tc>
          <w:tcPr>
            <w:tcW w:w="1920" w:type="dxa"/>
          </w:tcPr>
          <w:p w:rsidR="009722BC" w:rsidRDefault="009722BC" w:rsidP="00D03B51">
            <w:pPr>
              <w:outlineLvl w:val="2"/>
            </w:pPr>
            <w:smartTag w:uri="urn:schemas-microsoft-com:office:smarttags" w:element="PersonName">
              <w:r>
                <w:t>Erik Gustafsson</w:t>
              </w:r>
            </w:smartTag>
          </w:p>
        </w:tc>
        <w:tc>
          <w:tcPr>
            <w:tcW w:w="1560" w:type="dxa"/>
          </w:tcPr>
          <w:p w:rsidR="009722BC" w:rsidRDefault="009722BC" w:rsidP="00D03B51">
            <w:pPr>
              <w:outlineLvl w:val="2"/>
            </w:pPr>
            <w:r>
              <w:t>2007-09-04</w:t>
            </w:r>
          </w:p>
        </w:tc>
        <w:tc>
          <w:tcPr>
            <w:tcW w:w="4613" w:type="dxa"/>
          </w:tcPr>
          <w:p w:rsidR="009722BC" w:rsidRDefault="009722BC" w:rsidP="00D03B51">
            <w:pPr>
              <w:outlineLvl w:val="2"/>
            </w:pPr>
            <w:r>
              <w:t>Added PGT Distribution</w:t>
            </w:r>
          </w:p>
        </w:tc>
      </w:tr>
      <w:tr w:rsidR="00C76348">
        <w:tc>
          <w:tcPr>
            <w:tcW w:w="1188" w:type="dxa"/>
          </w:tcPr>
          <w:p w:rsidR="00C76348" w:rsidRDefault="00C76348" w:rsidP="00D03B51">
            <w:pPr>
              <w:outlineLvl w:val="2"/>
            </w:pPr>
            <w:r>
              <w:t>0.42</w:t>
            </w:r>
          </w:p>
        </w:tc>
        <w:tc>
          <w:tcPr>
            <w:tcW w:w="1920" w:type="dxa"/>
          </w:tcPr>
          <w:p w:rsidR="00C76348" w:rsidRDefault="00C76348" w:rsidP="00D03B51">
            <w:pPr>
              <w:outlineLvl w:val="2"/>
            </w:pPr>
            <w:smartTag w:uri="urn:schemas-microsoft-com:office:smarttags" w:element="PersonName">
              <w:r>
                <w:t>Anna Olsson</w:t>
              </w:r>
            </w:smartTag>
          </w:p>
        </w:tc>
        <w:tc>
          <w:tcPr>
            <w:tcW w:w="1560" w:type="dxa"/>
          </w:tcPr>
          <w:p w:rsidR="00C76348" w:rsidRDefault="00C76348" w:rsidP="00D03B51">
            <w:pPr>
              <w:outlineLvl w:val="2"/>
            </w:pPr>
            <w:r>
              <w:t>2007-09-11</w:t>
            </w:r>
          </w:p>
        </w:tc>
        <w:tc>
          <w:tcPr>
            <w:tcW w:w="4613" w:type="dxa"/>
          </w:tcPr>
          <w:p w:rsidR="00C76348" w:rsidRDefault="00C76348" w:rsidP="00D03B51">
            <w:pPr>
              <w:outlineLvl w:val="2"/>
            </w:pPr>
            <w:r>
              <w:t>Updated Sim Missing Info</w:t>
            </w:r>
            <w:r w:rsidR="000F1FA5">
              <w:t xml:space="preserve"> and Sim After Va Info. A</w:t>
            </w:r>
            <w:r>
              <w:t xml:space="preserve">dded </w:t>
            </w:r>
            <w:r w:rsidR="003424D1">
              <w:t>Stop Statistics</w:t>
            </w:r>
          </w:p>
        </w:tc>
      </w:tr>
      <w:tr w:rsidR="00210033">
        <w:tc>
          <w:tcPr>
            <w:tcW w:w="1188" w:type="dxa"/>
          </w:tcPr>
          <w:p w:rsidR="00210033" w:rsidRDefault="00210033" w:rsidP="00D03B51">
            <w:pPr>
              <w:outlineLvl w:val="2"/>
            </w:pPr>
            <w:r>
              <w:t>0.43</w:t>
            </w:r>
          </w:p>
        </w:tc>
        <w:tc>
          <w:tcPr>
            <w:tcW w:w="1920" w:type="dxa"/>
          </w:tcPr>
          <w:p w:rsidR="00210033" w:rsidRDefault="00210033" w:rsidP="00D03B51">
            <w:pPr>
              <w:outlineLvl w:val="2"/>
            </w:pPr>
            <w:smartTag w:uri="urn:schemas-microsoft-com:office:smarttags" w:element="PersonName">
              <w:r>
                <w:t>Anna Olsson</w:t>
              </w:r>
            </w:smartTag>
          </w:p>
        </w:tc>
        <w:tc>
          <w:tcPr>
            <w:tcW w:w="1560" w:type="dxa"/>
          </w:tcPr>
          <w:p w:rsidR="00210033" w:rsidRDefault="00210033" w:rsidP="00D03B51">
            <w:pPr>
              <w:outlineLvl w:val="2"/>
            </w:pPr>
            <w:r>
              <w:t>2007-09-26</w:t>
            </w:r>
          </w:p>
        </w:tc>
        <w:tc>
          <w:tcPr>
            <w:tcW w:w="4613" w:type="dxa"/>
          </w:tcPr>
          <w:p w:rsidR="00210033" w:rsidRDefault="00210033" w:rsidP="00D03B51">
            <w:pPr>
              <w:outlineLvl w:val="2"/>
            </w:pPr>
            <w:r>
              <w:t>Added Hotel Info</w:t>
            </w:r>
          </w:p>
        </w:tc>
      </w:tr>
      <w:tr w:rsidR="00E81F1B">
        <w:tc>
          <w:tcPr>
            <w:tcW w:w="1188" w:type="dxa"/>
          </w:tcPr>
          <w:p w:rsidR="00E81F1B" w:rsidRDefault="00E81F1B" w:rsidP="00D03B51">
            <w:pPr>
              <w:outlineLvl w:val="2"/>
            </w:pPr>
            <w:r>
              <w:t>0.44</w:t>
            </w:r>
          </w:p>
        </w:tc>
        <w:tc>
          <w:tcPr>
            <w:tcW w:w="1920" w:type="dxa"/>
          </w:tcPr>
          <w:p w:rsidR="00E81F1B" w:rsidRDefault="00E81F1B" w:rsidP="00D03B51">
            <w:pPr>
              <w:outlineLvl w:val="2"/>
            </w:pPr>
            <w:smartTag w:uri="urn:schemas-microsoft-com:office:smarttags" w:element="PersonName">
              <w:r>
                <w:t>Erik Gustafsson</w:t>
              </w:r>
            </w:smartTag>
          </w:p>
        </w:tc>
        <w:tc>
          <w:tcPr>
            <w:tcW w:w="1560" w:type="dxa"/>
          </w:tcPr>
          <w:p w:rsidR="00E81F1B" w:rsidRDefault="00E81F1B" w:rsidP="00D03B51">
            <w:pPr>
              <w:outlineLvl w:val="2"/>
            </w:pPr>
            <w:r>
              <w:t>2007-10-08</w:t>
            </w:r>
          </w:p>
        </w:tc>
        <w:tc>
          <w:tcPr>
            <w:tcW w:w="4613" w:type="dxa"/>
          </w:tcPr>
          <w:p w:rsidR="00E81F1B" w:rsidRDefault="00E81F1B" w:rsidP="00D03B51">
            <w:pPr>
              <w:outlineLvl w:val="2"/>
            </w:pPr>
            <w:r>
              <w:t>Updated Balance Distribution</w:t>
            </w:r>
          </w:p>
        </w:tc>
      </w:tr>
      <w:tr w:rsidR="003B6208">
        <w:tc>
          <w:tcPr>
            <w:tcW w:w="1188" w:type="dxa"/>
          </w:tcPr>
          <w:p w:rsidR="003B6208" w:rsidRDefault="003B6208" w:rsidP="00D03B51">
            <w:pPr>
              <w:outlineLvl w:val="2"/>
            </w:pPr>
            <w:r>
              <w:t>0.45</w:t>
            </w:r>
          </w:p>
        </w:tc>
        <w:tc>
          <w:tcPr>
            <w:tcW w:w="1920" w:type="dxa"/>
          </w:tcPr>
          <w:p w:rsidR="003B6208" w:rsidRDefault="003B6208" w:rsidP="00D03B51">
            <w:pPr>
              <w:outlineLvl w:val="2"/>
            </w:pPr>
            <w:smartTag w:uri="urn:schemas-microsoft-com:office:smarttags" w:element="PersonName">
              <w:r>
                <w:t>Anna Olsson</w:t>
              </w:r>
            </w:smartTag>
          </w:p>
        </w:tc>
        <w:tc>
          <w:tcPr>
            <w:tcW w:w="1560" w:type="dxa"/>
          </w:tcPr>
          <w:p w:rsidR="003B6208" w:rsidRDefault="003B6208" w:rsidP="00D03B51">
            <w:pPr>
              <w:outlineLvl w:val="2"/>
            </w:pPr>
            <w:r>
              <w:t>2007-10-15</w:t>
            </w:r>
          </w:p>
        </w:tc>
        <w:tc>
          <w:tcPr>
            <w:tcW w:w="4613" w:type="dxa"/>
          </w:tcPr>
          <w:p w:rsidR="003B6208" w:rsidRDefault="003B6208" w:rsidP="00D03B51">
            <w:pPr>
              <w:outlineLvl w:val="2"/>
            </w:pPr>
            <w:r>
              <w:t>Added BCS</w:t>
            </w:r>
          </w:p>
        </w:tc>
      </w:tr>
      <w:tr w:rsidR="00FA7E58">
        <w:tc>
          <w:tcPr>
            <w:tcW w:w="1188" w:type="dxa"/>
          </w:tcPr>
          <w:p w:rsidR="00FA7E58" w:rsidRDefault="00FA7E58" w:rsidP="00D03B51">
            <w:pPr>
              <w:outlineLvl w:val="2"/>
            </w:pPr>
            <w:r>
              <w:t>0.46</w:t>
            </w:r>
          </w:p>
        </w:tc>
        <w:tc>
          <w:tcPr>
            <w:tcW w:w="1920" w:type="dxa"/>
          </w:tcPr>
          <w:p w:rsidR="00FA7E58" w:rsidRDefault="00FA7E58" w:rsidP="00D03B51">
            <w:pPr>
              <w:outlineLvl w:val="2"/>
            </w:pPr>
            <w:smartTag w:uri="urn:schemas-microsoft-com:office:smarttags" w:element="PersonName">
              <w:r>
                <w:t>Anna Olsson</w:t>
              </w:r>
            </w:smartTag>
          </w:p>
        </w:tc>
        <w:tc>
          <w:tcPr>
            <w:tcW w:w="1560" w:type="dxa"/>
          </w:tcPr>
          <w:p w:rsidR="00FA7E58" w:rsidRDefault="00FA7E58" w:rsidP="00D03B51">
            <w:pPr>
              <w:outlineLvl w:val="2"/>
            </w:pPr>
            <w:r>
              <w:t>2007-11-15</w:t>
            </w:r>
          </w:p>
        </w:tc>
        <w:tc>
          <w:tcPr>
            <w:tcW w:w="4613" w:type="dxa"/>
          </w:tcPr>
          <w:p w:rsidR="00FA7E58" w:rsidRDefault="00FA7E58" w:rsidP="00D03B51">
            <w:pPr>
              <w:outlineLvl w:val="2"/>
            </w:pPr>
            <w:r>
              <w:t>Added Sim Statistics Distribution</w:t>
            </w:r>
          </w:p>
        </w:tc>
      </w:tr>
      <w:tr w:rsidR="00F1121B">
        <w:tc>
          <w:tcPr>
            <w:tcW w:w="1188" w:type="dxa"/>
          </w:tcPr>
          <w:p w:rsidR="00F1121B" w:rsidRDefault="00F1121B" w:rsidP="00D03B51">
            <w:pPr>
              <w:outlineLvl w:val="2"/>
            </w:pPr>
            <w:r>
              <w:t>0.47</w:t>
            </w:r>
          </w:p>
        </w:tc>
        <w:tc>
          <w:tcPr>
            <w:tcW w:w="1920" w:type="dxa"/>
          </w:tcPr>
          <w:p w:rsidR="00F1121B" w:rsidRDefault="00F1121B" w:rsidP="00D03B51">
            <w:pPr>
              <w:outlineLvl w:val="2"/>
            </w:pPr>
            <w:smartTag w:uri="urn:schemas-microsoft-com:office:smarttags" w:element="PersonName">
              <w:r>
                <w:t>Anna Olsson</w:t>
              </w:r>
            </w:smartTag>
          </w:p>
        </w:tc>
        <w:tc>
          <w:tcPr>
            <w:tcW w:w="1560" w:type="dxa"/>
          </w:tcPr>
          <w:p w:rsidR="00F1121B" w:rsidRDefault="00F1121B" w:rsidP="00D03B51">
            <w:pPr>
              <w:outlineLvl w:val="2"/>
            </w:pPr>
            <w:r>
              <w:t>2007-12-14</w:t>
            </w:r>
          </w:p>
        </w:tc>
        <w:tc>
          <w:tcPr>
            <w:tcW w:w="4613" w:type="dxa"/>
          </w:tcPr>
          <w:p w:rsidR="00F1121B" w:rsidRDefault="00F1121B" w:rsidP="00D03B51">
            <w:pPr>
              <w:outlineLvl w:val="2"/>
            </w:pPr>
            <w:r>
              <w:t>Updated Recurrent Distribution</w:t>
            </w:r>
          </w:p>
        </w:tc>
      </w:tr>
      <w:tr w:rsidR="002E5354">
        <w:tc>
          <w:tcPr>
            <w:tcW w:w="1188" w:type="dxa"/>
          </w:tcPr>
          <w:p w:rsidR="002E5354" w:rsidRDefault="002E5354" w:rsidP="00D03B51">
            <w:pPr>
              <w:outlineLvl w:val="2"/>
            </w:pPr>
            <w:r>
              <w:t>0.48</w:t>
            </w:r>
          </w:p>
        </w:tc>
        <w:tc>
          <w:tcPr>
            <w:tcW w:w="1920" w:type="dxa"/>
          </w:tcPr>
          <w:p w:rsidR="002E5354" w:rsidRDefault="002E5354" w:rsidP="00D03B51">
            <w:pPr>
              <w:outlineLvl w:val="2"/>
            </w:pPr>
            <w:smartTag w:uri="urn:schemas-microsoft-com:office:smarttags" w:element="PersonName">
              <w:r>
                <w:t>Jonas Carlsson</w:t>
              </w:r>
            </w:smartTag>
          </w:p>
        </w:tc>
        <w:tc>
          <w:tcPr>
            <w:tcW w:w="1560" w:type="dxa"/>
          </w:tcPr>
          <w:p w:rsidR="002E5354" w:rsidRDefault="002E5354" w:rsidP="00D03B51">
            <w:pPr>
              <w:outlineLvl w:val="2"/>
            </w:pPr>
            <w:r>
              <w:t>2008-01-24</w:t>
            </w:r>
          </w:p>
        </w:tc>
        <w:tc>
          <w:tcPr>
            <w:tcW w:w="4613" w:type="dxa"/>
          </w:tcPr>
          <w:p w:rsidR="002E5354" w:rsidRDefault="002E5354" w:rsidP="00D03B51">
            <w:pPr>
              <w:outlineLvl w:val="2"/>
            </w:pPr>
            <w:r>
              <w:t>Created v48 from alpha1 version</w:t>
            </w:r>
          </w:p>
        </w:tc>
      </w:tr>
      <w:tr w:rsidR="007E33F5">
        <w:tc>
          <w:tcPr>
            <w:tcW w:w="1188" w:type="dxa"/>
          </w:tcPr>
          <w:p w:rsidR="007E33F5" w:rsidRDefault="007E33F5" w:rsidP="00D03B51">
            <w:pPr>
              <w:outlineLvl w:val="2"/>
            </w:pPr>
            <w:r>
              <w:t>0.49</w:t>
            </w:r>
          </w:p>
        </w:tc>
        <w:tc>
          <w:tcPr>
            <w:tcW w:w="1920" w:type="dxa"/>
          </w:tcPr>
          <w:p w:rsidR="007E33F5" w:rsidRDefault="007E33F5" w:rsidP="00D03B51">
            <w:pPr>
              <w:outlineLvl w:val="2"/>
            </w:pPr>
            <w:smartTag w:uri="urn:schemas-microsoft-com:office:smarttags" w:element="PersonName">
              <w:r>
                <w:t>Jonas Carlsson</w:t>
              </w:r>
            </w:smartTag>
          </w:p>
        </w:tc>
        <w:tc>
          <w:tcPr>
            <w:tcW w:w="1560" w:type="dxa"/>
          </w:tcPr>
          <w:p w:rsidR="007E33F5" w:rsidRDefault="007E33F5" w:rsidP="00D03B51">
            <w:pPr>
              <w:outlineLvl w:val="2"/>
            </w:pPr>
            <w:r>
              <w:t>2008-03-03</w:t>
            </w:r>
          </w:p>
        </w:tc>
        <w:tc>
          <w:tcPr>
            <w:tcW w:w="4613" w:type="dxa"/>
          </w:tcPr>
          <w:p w:rsidR="007E33F5" w:rsidRDefault="007E33F5" w:rsidP="00D03B51">
            <w:pPr>
              <w:outlineLvl w:val="2"/>
            </w:pPr>
            <w:r>
              <w:t>Created v49 from alpha5 version</w:t>
            </w:r>
          </w:p>
        </w:tc>
      </w:tr>
      <w:tr w:rsidR="0068498E">
        <w:tc>
          <w:tcPr>
            <w:tcW w:w="1188" w:type="dxa"/>
          </w:tcPr>
          <w:p w:rsidR="0068498E" w:rsidRDefault="0068498E" w:rsidP="00D03B51">
            <w:pPr>
              <w:outlineLvl w:val="2"/>
            </w:pPr>
            <w:r>
              <w:t>0.50</w:t>
            </w:r>
          </w:p>
        </w:tc>
        <w:tc>
          <w:tcPr>
            <w:tcW w:w="1920" w:type="dxa"/>
          </w:tcPr>
          <w:p w:rsidR="0068498E" w:rsidRDefault="0068498E" w:rsidP="00D03B51">
            <w:pPr>
              <w:outlineLvl w:val="2"/>
            </w:pPr>
            <w:smartTag w:uri="urn:schemas-microsoft-com:office:smarttags" w:element="PersonName">
              <w:r>
                <w:t>Jonas Carlsson</w:t>
              </w:r>
            </w:smartTag>
          </w:p>
        </w:tc>
        <w:tc>
          <w:tcPr>
            <w:tcW w:w="1560" w:type="dxa"/>
          </w:tcPr>
          <w:p w:rsidR="0068498E" w:rsidRDefault="0068498E" w:rsidP="00D03B51">
            <w:pPr>
              <w:outlineLvl w:val="2"/>
            </w:pPr>
            <w:r>
              <w:t>2008-03-05</w:t>
            </w:r>
          </w:p>
        </w:tc>
        <w:tc>
          <w:tcPr>
            <w:tcW w:w="4613" w:type="dxa"/>
          </w:tcPr>
          <w:p w:rsidR="0068498E" w:rsidRDefault="0068498E" w:rsidP="00D03B51">
            <w:pPr>
              <w:outlineLvl w:val="2"/>
            </w:pPr>
            <w:r>
              <w:t>Cleaned up the usage of various names on the crew categories</w:t>
            </w:r>
          </w:p>
        </w:tc>
      </w:tr>
      <w:tr w:rsidR="001B5A27">
        <w:tc>
          <w:tcPr>
            <w:tcW w:w="1188" w:type="dxa"/>
          </w:tcPr>
          <w:p w:rsidR="001B5A27" w:rsidRDefault="001B5A27" w:rsidP="00D03B51">
            <w:pPr>
              <w:outlineLvl w:val="2"/>
            </w:pPr>
            <w:r>
              <w:t>0.51</w:t>
            </w:r>
          </w:p>
        </w:tc>
        <w:tc>
          <w:tcPr>
            <w:tcW w:w="1920" w:type="dxa"/>
          </w:tcPr>
          <w:p w:rsidR="001B5A27" w:rsidRDefault="001B5A27" w:rsidP="00D03B51">
            <w:pPr>
              <w:outlineLvl w:val="2"/>
            </w:pPr>
            <w:smartTag w:uri="urn:schemas-microsoft-com:office:smarttags" w:element="PersonName">
              <w:r>
                <w:t>Jonas Carlsson</w:t>
              </w:r>
            </w:smartTag>
          </w:p>
        </w:tc>
        <w:tc>
          <w:tcPr>
            <w:tcW w:w="1560" w:type="dxa"/>
          </w:tcPr>
          <w:p w:rsidR="001B5A27" w:rsidRDefault="001B5A27" w:rsidP="00D03B51">
            <w:pPr>
              <w:outlineLvl w:val="2"/>
            </w:pPr>
            <w:r>
              <w:t>2008-03-11</w:t>
            </w:r>
          </w:p>
        </w:tc>
        <w:tc>
          <w:tcPr>
            <w:tcW w:w="4613" w:type="dxa"/>
          </w:tcPr>
          <w:p w:rsidR="001B5A27" w:rsidRDefault="001B5A27" w:rsidP="00D03B51">
            <w:pPr>
              <w:outlineLvl w:val="2"/>
            </w:pPr>
            <w:r>
              <w:t>Minor update on the Trip Info report</w:t>
            </w:r>
          </w:p>
        </w:tc>
      </w:tr>
      <w:tr w:rsidR="00F10B8A">
        <w:tc>
          <w:tcPr>
            <w:tcW w:w="1188" w:type="dxa"/>
          </w:tcPr>
          <w:p w:rsidR="00F10B8A" w:rsidRDefault="00F10B8A" w:rsidP="00D03B51">
            <w:pPr>
              <w:outlineLvl w:val="2"/>
            </w:pPr>
            <w:r>
              <w:t>0.52</w:t>
            </w:r>
          </w:p>
        </w:tc>
        <w:tc>
          <w:tcPr>
            <w:tcW w:w="1920" w:type="dxa"/>
          </w:tcPr>
          <w:p w:rsidR="00F10B8A" w:rsidRDefault="00F10B8A" w:rsidP="00D03B51">
            <w:pPr>
              <w:outlineLvl w:val="2"/>
            </w:pPr>
            <w:smartTag w:uri="urn:schemas-microsoft-com:office:smarttags" w:element="PersonName">
              <w:r>
                <w:t>Jonas Carlsson</w:t>
              </w:r>
            </w:smartTag>
          </w:p>
        </w:tc>
        <w:tc>
          <w:tcPr>
            <w:tcW w:w="1560" w:type="dxa"/>
          </w:tcPr>
          <w:p w:rsidR="00F10B8A" w:rsidRDefault="00F10B8A" w:rsidP="00D03B51">
            <w:pPr>
              <w:outlineLvl w:val="2"/>
            </w:pPr>
            <w:r>
              <w:t>2008-03-12</w:t>
            </w:r>
          </w:p>
        </w:tc>
        <w:tc>
          <w:tcPr>
            <w:tcW w:w="4613" w:type="dxa"/>
          </w:tcPr>
          <w:p w:rsidR="00F10B8A" w:rsidRDefault="00F10B8A" w:rsidP="00D03B51">
            <w:pPr>
              <w:outlineLvl w:val="2"/>
            </w:pPr>
            <w:r>
              <w:t xml:space="preserve">Updated the PGT Distribution report </w:t>
            </w:r>
          </w:p>
        </w:tc>
      </w:tr>
      <w:tr w:rsidR="008C74EA">
        <w:tc>
          <w:tcPr>
            <w:tcW w:w="1188" w:type="dxa"/>
          </w:tcPr>
          <w:p w:rsidR="008C74EA" w:rsidRDefault="008C74EA" w:rsidP="00D03B51">
            <w:pPr>
              <w:outlineLvl w:val="2"/>
            </w:pPr>
            <w:r>
              <w:t>0.53</w:t>
            </w:r>
          </w:p>
        </w:tc>
        <w:tc>
          <w:tcPr>
            <w:tcW w:w="1920" w:type="dxa"/>
          </w:tcPr>
          <w:p w:rsidR="008C74EA" w:rsidRDefault="008C74EA" w:rsidP="00D03B51">
            <w:pPr>
              <w:outlineLvl w:val="2"/>
            </w:pPr>
            <w:smartTag w:uri="urn:schemas-microsoft-com:office:smarttags" w:element="PersonName">
              <w:r>
                <w:t>Erik Gustafsson</w:t>
              </w:r>
            </w:smartTag>
          </w:p>
        </w:tc>
        <w:tc>
          <w:tcPr>
            <w:tcW w:w="1560" w:type="dxa"/>
          </w:tcPr>
          <w:p w:rsidR="008C74EA" w:rsidRDefault="008C74EA" w:rsidP="00D03B51">
            <w:pPr>
              <w:outlineLvl w:val="2"/>
            </w:pPr>
            <w:r>
              <w:t>2008-03-25</w:t>
            </w:r>
          </w:p>
        </w:tc>
        <w:tc>
          <w:tcPr>
            <w:tcW w:w="4613" w:type="dxa"/>
          </w:tcPr>
          <w:p w:rsidR="008C74EA" w:rsidRDefault="008C74EA" w:rsidP="00D03B51">
            <w:pPr>
              <w:outlineLvl w:val="2"/>
            </w:pPr>
            <w:r>
              <w:t>Added Crew Properties</w:t>
            </w:r>
          </w:p>
        </w:tc>
      </w:tr>
      <w:tr w:rsidR="002C0DFC">
        <w:tc>
          <w:tcPr>
            <w:tcW w:w="1188" w:type="dxa"/>
          </w:tcPr>
          <w:p w:rsidR="002C0DFC" w:rsidRDefault="002C0DFC" w:rsidP="00D03B51">
            <w:pPr>
              <w:outlineLvl w:val="2"/>
            </w:pPr>
            <w:r>
              <w:t>0.54</w:t>
            </w:r>
          </w:p>
        </w:tc>
        <w:tc>
          <w:tcPr>
            <w:tcW w:w="1920" w:type="dxa"/>
          </w:tcPr>
          <w:p w:rsidR="002C0DFC" w:rsidRDefault="002C0DFC" w:rsidP="00D03B51">
            <w:pPr>
              <w:outlineLvl w:val="2"/>
            </w:pPr>
            <w:smartTag w:uri="urn:schemas-microsoft-com:office:smarttags" w:element="PersonName">
              <w:r>
                <w:t>Erik Gustafsson</w:t>
              </w:r>
            </w:smartTag>
          </w:p>
        </w:tc>
        <w:tc>
          <w:tcPr>
            <w:tcW w:w="1560" w:type="dxa"/>
          </w:tcPr>
          <w:p w:rsidR="002C0DFC" w:rsidRDefault="002C0DFC" w:rsidP="00D03B51">
            <w:pPr>
              <w:outlineLvl w:val="2"/>
            </w:pPr>
            <w:r>
              <w:t>2008-04-28</w:t>
            </w:r>
          </w:p>
        </w:tc>
        <w:tc>
          <w:tcPr>
            <w:tcW w:w="4613" w:type="dxa"/>
          </w:tcPr>
          <w:p w:rsidR="002C0DFC" w:rsidRDefault="002C0DFC" w:rsidP="00D03B51">
            <w:pPr>
              <w:outlineLvl w:val="2"/>
            </w:pPr>
            <w:r>
              <w:t>Updated CrewProperties</w:t>
            </w:r>
          </w:p>
        </w:tc>
      </w:tr>
      <w:tr w:rsidR="00EB59A6">
        <w:tc>
          <w:tcPr>
            <w:tcW w:w="1188" w:type="dxa"/>
          </w:tcPr>
          <w:p w:rsidR="00EB59A6" w:rsidRDefault="00EB59A6" w:rsidP="00D03B51">
            <w:pPr>
              <w:outlineLvl w:val="2"/>
            </w:pPr>
            <w:r>
              <w:t>0.55</w:t>
            </w:r>
          </w:p>
        </w:tc>
        <w:tc>
          <w:tcPr>
            <w:tcW w:w="1920" w:type="dxa"/>
          </w:tcPr>
          <w:p w:rsidR="00EB59A6" w:rsidRDefault="00EB59A6" w:rsidP="00D03B51">
            <w:pPr>
              <w:outlineLvl w:val="2"/>
            </w:pPr>
            <w:r>
              <w:t>Janne Carlsson</w:t>
            </w:r>
          </w:p>
        </w:tc>
        <w:tc>
          <w:tcPr>
            <w:tcW w:w="1560" w:type="dxa"/>
          </w:tcPr>
          <w:p w:rsidR="00EB59A6" w:rsidRDefault="00EB59A6" w:rsidP="00D03B51">
            <w:pPr>
              <w:outlineLvl w:val="2"/>
            </w:pPr>
            <w:r>
              <w:t>2008-05-26</w:t>
            </w:r>
          </w:p>
        </w:tc>
        <w:tc>
          <w:tcPr>
            <w:tcW w:w="4613" w:type="dxa"/>
          </w:tcPr>
          <w:p w:rsidR="00EB59A6" w:rsidRDefault="00EB59A6" w:rsidP="00D03B51">
            <w:pPr>
              <w:outlineLvl w:val="2"/>
            </w:pPr>
            <w:r>
              <w:t>Added new scope ‘All crew’</w:t>
            </w:r>
          </w:p>
        </w:tc>
      </w:tr>
      <w:tr w:rsidR="0066688F">
        <w:tc>
          <w:tcPr>
            <w:tcW w:w="1188" w:type="dxa"/>
          </w:tcPr>
          <w:p w:rsidR="0066688F" w:rsidRDefault="0066688F" w:rsidP="00D03B51">
            <w:pPr>
              <w:outlineLvl w:val="2"/>
            </w:pPr>
            <w:r>
              <w:t>1.0</w:t>
            </w:r>
          </w:p>
        </w:tc>
        <w:tc>
          <w:tcPr>
            <w:tcW w:w="1920" w:type="dxa"/>
          </w:tcPr>
          <w:p w:rsidR="0066688F" w:rsidRDefault="0066688F" w:rsidP="00D03B51">
            <w:pPr>
              <w:outlineLvl w:val="2"/>
            </w:pPr>
            <w:smartTag w:uri="urn:schemas-microsoft-com:office:smarttags" w:element="PersonName">
              <w:r>
                <w:t>Andreas Wohrm</w:t>
              </w:r>
            </w:smartTag>
          </w:p>
        </w:tc>
        <w:tc>
          <w:tcPr>
            <w:tcW w:w="1560" w:type="dxa"/>
          </w:tcPr>
          <w:p w:rsidR="0066688F" w:rsidRDefault="0066688F" w:rsidP="00D03B51">
            <w:pPr>
              <w:outlineLvl w:val="2"/>
            </w:pPr>
            <w:r>
              <w:t>2008-10-05</w:t>
            </w:r>
          </w:p>
        </w:tc>
        <w:tc>
          <w:tcPr>
            <w:tcW w:w="4613" w:type="dxa"/>
          </w:tcPr>
          <w:p w:rsidR="0066688F" w:rsidRDefault="0066688F" w:rsidP="00D03B51">
            <w:pPr>
              <w:outlineLvl w:val="2"/>
            </w:pPr>
            <w:r>
              <w:t>Final adjustments</w:t>
            </w:r>
          </w:p>
        </w:tc>
      </w:tr>
      <w:tr w:rsidR="00BF7CAC">
        <w:tc>
          <w:tcPr>
            <w:tcW w:w="1188" w:type="dxa"/>
          </w:tcPr>
          <w:p w:rsidR="00BF7CAC" w:rsidRDefault="00BF7CAC" w:rsidP="00D03B51">
            <w:pPr>
              <w:outlineLvl w:val="2"/>
            </w:pPr>
            <w:r>
              <w:t>1.1</w:t>
            </w:r>
          </w:p>
        </w:tc>
        <w:tc>
          <w:tcPr>
            <w:tcW w:w="1920" w:type="dxa"/>
          </w:tcPr>
          <w:p w:rsidR="00BF7CAC" w:rsidRDefault="00BF7CAC" w:rsidP="00D03B51">
            <w:pPr>
              <w:outlineLvl w:val="2"/>
            </w:pPr>
            <w:r>
              <w:t>Per Grönberg</w:t>
            </w:r>
          </w:p>
        </w:tc>
        <w:tc>
          <w:tcPr>
            <w:tcW w:w="1560" w:type="dxa"/>
          </w:tcPr>
          <w:p w:rsidR="00BF7CAC" w:rsidRDefault="00BF7CAC" w:rsidP="00D03B51">
            <w:pPr>
              <w:outlineLvl w:val="2"/>
            </w:pPr>
            <w:r>
              <w:t>2008-11-03</w:t>
            </w:r>
          </w:p>
        </w:tc>
        <w:tc>
          <w:tcPr>
            <w:tcW w:w="4613" w:type="dxa"/>
          </w:tcPr>
          <w:p w:rsidR="00BF7CAC" w:rsidRDefault="00BF7CAC" w:rsidP="00D03B51">
            <w:pPr>
              <w:outlineLvl w:val="2"/>
            </w:pPr>
            <w:r>
              <w:t>PGT Report</w:t>
            </w:r>
          </w:p>
        </w:tc>
      </w:tr>
      <w:tr w:rsidR="00053822">
        <w:tc>
          <w:tcPr>
            <w:tcW w:w="1188" w:type="dxa"/>
          </w:tcPr>
          <w:p w:rsidR="00053822" w:rsidRDefault="00053822" w:rsidP="00D03B51">
            <w:pPr>
              <w:outlineLvl w:val="2"/>
            </w:pPr>
            <w:r>
              <w:t>1.2</w:t>
            </w:r>
          </w:p>
        </w:tc>
        <w:tc>
          <w:tcPr>
            <w:tcW w:w="1920" w:type="dxa"/>
          </w:tcPr>
          <w:p w:rsidR="00053822" w:rsidRDefault="00053822" w:rsidP="00D03B51">
            <w:pPr>
              <w:outlineLvl w:val="2"/>
            </w:pPr>
            <w:smartTag w:uri="urn:schemas-microsoft-com:office:smarttags" w:element="PersonName">
              <w:r>
                <w:t>Erik Gustafsson</w:t>
              </w:r>
            </w:smartTag>
          </w:p>
        </w:tc>
        <w:tc>
          <w:tcPr>
            <w:tcW w:w="1560" w:type="dxa"/>
          </w:tcPr>
          <w:p w:rsidR="00053822" w:rsidRDefault="00053822" w:rsidP="00D03B51">
            <w:pPr>
              <w:outlineLvl w:val="2"/>
            </w:pPr>
            <w:r>
              <w:t>2008-11-17</w:t>
            </w:r>
          </w:p>
        </w:tc>
        <w:tc>
          <w:tcPr>
            <w:tcW w:w="4613" w:type="dxa"/>
          </w:tcPr>
          <w:p w:rsidR="00053822" w:rsidRDefault="00053822" w:rsidP="00D03B51">
            <w:pPr>
              <w:outlineLvl w:val="2"/>
            </w:pPr>
            <w:r>
              <w:t>Updates for SP1</w:t>
            </w:r>
          </w:p>
        </w:tc>
      </w:tr>
      <w:tr w:rsidR="00054FE8">
        <w:tc>
          <w:tcPr>
            <w:tcW w:w="1188" w:type="dxa"/>
          </w:tcPr>
          <w:p w:rsidR="00054FE8" w:rsidRDefault="00054FE8" w:rsidP="00D03B51">
            <w:pPr>
              <w:outlineLvl w:val="2"/>
            </w:pPr>
            <w:r>
              <w:t>1.3</w:t>
            </w:r>
          </w:p>
        </w:tc>
        <w:tc>
          <w:tcPr>
            <w:tcW w:w="1920" w:type="dxa"/>
          </w:tcPr>
          <w:p w:rsidR="00054FE8" w:rsidRDefault="00054FE8" w:rsidP="00D03B51">
            <w:pPr>
              <w:outlineLvl w:val="2"/>
            </w:pPr>
            <w:r>
              <w:t>Per Grönberg</w:t>
            </w:r>
          </w:p>
        </w:tc>
        <w:tc>
          <w:tcPr>
            <w:tcW w:w="1560" w:type="dxa"/>
          </w:tcPr>
          <w:p w:rsidR="00054FE8" w:rsidRDefault="00054FE8" w:rsidP="00D03B51">
            <w:pPr>
              <w:outlineLvl w:val="2"/>
            </w:pPr>
            <w:r>
              <w:t>2009-01-09</w:t>
            </w:r>
          </w:p>
        </w:tc>
        <w:tc>
          <w:tcPr>
            <w:tcW w:w="4613" w:type="dxa"/>
          </w:tcPr>
          <w:p w:rsidR="00054FE8" w:rsidRDefault="00054FE8" w:rsidP="00D03B51">
            <w:pPr>
              <w:outlineLvl w:val="2"/>
            </w:pPr>
            <w:r>
              <w:t>Updated PGTMissingInfo</w:t>
            </w:r>
          </w:p>
        </w:tc>
      </w:tr>
      <w:tr w:rsidR="008A0DFE">
        <w:tc>
          <w:tcPr>
            <w:tcW w:w="1188" w:type="dxa"/>
          </w:tcPr>
          <w:p w:rsidR="008A0DFE" w:rsidRDefault="008A0DFE" w:rsidP="00D03B51">
            <w:pPr>
              <w:outlineLvl w:val="2"/>
            </w:pPr>
            <w:r>
              <w:t>1.4</w:t>
            </w:r>
          </w:p>
        </w:tc>
        <w:tc>
          <w:tcPr>
            <w:tcW w:w="1920" w:type="dxa"/>
          </w:tcPr>
          <w:p w:rsidR="008A0DFE" w:rsidRDefault="008A0DFE" w:rsidP="00D03B51">
            <w:pPr>
              <w:outlineLvl w:val="2"/>
            </w:pPr>
            <w:r>
              <w:t>Janne Carlsson</w:t>
            </w:r>
          </w:p>
        </w:tc>
        <w:tc>
          <w:tcPr>
            <w:tcW w:w="1560" w:type="dxa"/>
          </w:tcPr>
          <w:p w:rsidR="008A0DFE" w:rsidRDefault="008A0DFE" w:rsidP="00D03B51">
            <w:pPr>
              <w:outlineLvl w:val="2"/>
            </w:pPr>
            <w:r>
              <w:t>2009-03-04</w:t>
            </w:r>
          </w:p>
        </w:tc>
        <w:tc>
          <w:tcPr>
            <w:tcW w:w="4613" w:type="dxa"/>
          </w:tcPr>
          <w:p w:rsidR="008A0DFE" w:rsidRDefault="008A0DFE" w:rsidP="00D03B51">
            <w:pPr>
              <w:outlineLvl w:val="2"/>
            </w:pPr>
            <w:r>
              <w:t>Updated BidRosterInfo, status column.</w:t>
            </w:r>
          </w:p>
        </w:tc>
      </w:tr>
      <w:tr w:rsidR="00903DC8">
        <w:tc>
          <w:tcPr>
            <w:tcW w:w="1188" w:type="dxa"/>
          </w:tcPr>
          <w:p w:rsidR="00903DC8" w:rsidRDefault="00903DC8" w:rsidP="00D03B51">
            <w:pPr>
              <w:outlineLvl w:val="2"/>
            </w:pPr>
            <w:r>
              <w:lastRenderedPageBreak/>
              <w:t>1.5</w:t>
            </w:r>
          </w:p>
        </w:tc>
        <w:tc>
          <w:tcPr>
            <w:tcW w:w="1920" w:type="dxa"/>
          </w:tcPr>
          <w:p w:rsidR="00903DC8" w:rsidRDefault="00903DC8" w:rsidP="00D03B51">
            <w:pPr>
              <w:outlineLvl w:val="2"/>
            </w:pPr>
            <w:r>
              <w:t>Erik Arnström</w:t>
            </w:r>
          </w:p>
        </w:tc>
        <w:tc>
          <w:tcPr>
            <w:tcW w:w="1560" w:type="dxa"/>
          </w:tcPr>
          <w:p w:rsidR="00903DC8" w:rsidRDefault="00903DC8" w:rsidP="00D03B51">
            <w:pPr>
              <w:outlineLvl w:val="2"/>
            </w:pPr>
            <w:r>
              <w:t>2010-03-11</w:t>
            </w:r>
          </w:p>
        </w:tc>
        <w:tc>
          <w:tcPr>
            <w:tcW w:w="4613" w:type="dxa"/>
          </w:tcPr>
          <w:p w:rsidR="00903DC8" w:rsidRDefault="00903DC8" w:rsidP="00D03B51">
            <w:pPr>
              <w:outlineLvl w:val="2"/>
            </w:pPr>
            <w:r>
              <w:t>?</w:t>
            </w:r>
          </w:p>
        </w:tc>
      </w:tr>
      <w:tr w:rsidR="00903DC8">
        <w:tc>
          <w:tcPr>
            <w:tcW w:w="1188" w:type="dxa"/>
          </w:tcPr>
          <w:p w:rsidR="00903DC8" w:rsidRDefault="00903DC8" w:rsidP="00D03B51">
            <w:pPr>
              <w:outlineLvl w:val="2"/>
            </w:pPr>
            <w:r>
              <w:t>1.6</w:t>
            </w:r>
          </w:p>
        </w:tc>
        <w:tc>
          <w:tcPr>
            <w:tcW w:w="1920" w:type="dxa"/>
          </w:tcPr>
          <w:p w:rsidR="00903DC8" w:rsidRDefault="00903DC8" w:rsidP="00D03B51">
            <w:pPr>
              <w:outlineLvl w:val="2"/>
            </w:pPr>
            <w:r>
              <w:t>Stefan Hammar</w:t>
            </w:r>
          </w:p>
        </w:tc>
        <w:tc>
          <w:tcPr>
            <w:tcW w:w="1560" w:type="dxa"/>
          </w:tcPr>
          <w:p w:rsidR="00903DC8" w:rsidRDefault="00903DC8" w:rsidP="00D03B51">
            <w:pPr>
              <w:outlineLvl w:val="2"/>
            </w:pPr>
            <w:r>
              <w:t>2012-04-25</w:t>
            </w:r>
          </w:p>
        </w:tc>
        <w:tc>
          <w:tcPr>
            <w:tcW w:w="4613" w:type="dxa"/>
          </w:tcPr>
          <w:p w:rsidR="00903DC8" w:rsidRDefault="00903DC8" w:rsidP="00D03B51">
            <w:pPr>
              <w:outlineLvl w:val="2"/>
            </w:pPr>
            <w:r>
              <w:t>Retiming Reports</w:t>
            </w:r>
          </w:p>
        </w:tc>
      </w:tr>
      <w:tr w:rsidR="00471C36">
        <w:tc>
          <w:tcPr>
            <w:tcW w:w="1188" w:type="dxa"/>
          </w:tcPr>
          <w:p w:rsidR="00471C36" w:rsidRDefault="00471C36" w:rsidP="00636F6A">
            <w:pPr>
              <w:outlineLvl w:val="2"/>
            </w:pPr>
            <w:r>
              <w:t>1.6.1</w:t>
            </w:r>
          </w:p>
        </w:tc>
        <w:tc>
          <w:tcPr>
            <w:tcW w:w="1920" w:type="dxa"/>
          </w:tcPr>
          <w:p w:rsidR="00471C36" w:rsidRDefault="00471C36" w:rsidP="00636F6A">
            <w:pPr>
              <w:outlineLvl w:val="2"/>
            </w:pPr>
            <w:r>
              <w:t>Stefan Hammar</w:t>
            </w:r>
          </w:p>
        </w:tc>
        <w:tc>
          <w:tcPr>
            <w:tcW w:w="1560" w:type="dxa"/>
          </w:tcPr>
          <w:p w:rsidR="00471C36" w:rsidRDefault="00471C36" w:rsidP="00636F6A">
            <w:pPr>
              <w:outlineLvl w:val="2"/>
            </w:pPr>
            <w:r>
              <w:t>2012-06-19</w:t>
            </w:r>
          </w:p>
        </w:tc>
        <w:tc>
          <w:tcPr>
            <w:tcW w:w="4613" w:type="dxa"/>
          </w:tcPr>
          <w:p w:rsidR="00471C36" w:rsidRDefault="00471C36" w:rsidP="00636F6A">
            <w:pPr>
              <w:outlineLvl w:val="2"/>
            </w:pPr>
            <w:r>
              <w:t>Corrections after review of Retiming Reports</w:t>
            </w:r>
          </w:p>
        </w:tc>
      </w:tr>
      <w:tr w:rsidR="00471C36">
        <w:tc>
          <w:tcPr>
            <w:tcW w:w="1188" w:type="dxa"/>
          </w:tcPr>
          <w:p w:rsidR="00471C36" w:rsidRDefault="00471C36" w:rsidP="00D03B51">
            <w:pPr>
              <w:outlineLvl w:val="2"/>
            </w:pPr>
            <w:r>
              <w:t>1.6.2</w:t>
            </w:r>
          </w:p>
        </w:tc>
        <w:tc>
          <w:tcPr>
            <w:tcW w:w="1920" w:type="dxa"/>
          </w:tcPr>
          <w:p w:rsidR="00471C36" w:rsidRDefault="00471C36" w:rsidP="00D03B51">
            <w:pPr>
              <w:outlineLvl w:val="2"/>
            </w:pPr>
            <w:r>
              <w:t>Ajit Ramachandran</w:t>
            </w:r>
          </w:p>
        </w:tc>
        <w:tc>
          <w:tcPr>
            <w:tcW w:w="1560" w:type="dxa"/>
          </w:tcPr>
          <w:p w:rsidR="00471C36" w:rsidRDefault="00471C36" w:rsidP="00471C36">
            <w:pPr>
              <w:outlineLvl w:val="2"/>
            </w:pPr>
            <w:r>
              <w:t>2012-10-24</w:t>
            </w:r>
          </w:p>
        </w:tc>
        <w:tc>
          <w:tcPr>
            <w:tcW w:w="4613" w:type="dxa"/>
          </w:tcPr>
          <w:p w:rsidR="00471C36" w:rsidRDefault="00471C36" w:rsidP="00D03B51">
            <w:pPr>
              <w:outlineLvl w:val="2"/>
            </w:pPr>
            <w:r>
              <w:t>Added Production Day Info report</w:t>
            </w:r>
          </w:p>
        </w:tc>
      </w:tr>
      <w:tr w:rsidR="00A222E5">
        <w:tc>
          <w:tcPr>
            <w:tcW w:w="1188" w:type="dxa"/>
          </w:tcPr>
          <w:p w:rsidR="00A222E5" w:rsidRDefault="00A222E5" w:rsidP="00D03B51">
            <w:pPr>
              <w:outlineLvl w:val="2"/>
            </w:pPr>
            <w:r>
              <w:t>1.7</w:t>
            </w:r>
          </w:p>
        </w:tc>
        <w:tc>
          <w:tcPr>
            <w:tcW w:w="1920" w:type="dxa"/>
          </w:tcPr>
          <w:p w:rsidR="00A222E5" w:rsidRDefault="00A222E5" w:rsidP="00D03B51">
            <w:pPr>
              <w:outlineLvl w:val="2"/>
            </w:pPr>
            <w:r>
              <w:t>Arvid Berzelius</w:t>
            </w:r>
          </w:p>
        </w:tc>
        <w:tc>
          <w:tcPr>
            <w:tcW w:w="1560" w:type="dxa"/>
          </w:tcPr>
          <w:p w:rsidR="00A222E5" w:rsidRDefault="00A222E5" w:rsidP="00471C36">
            <w:pPr>
              <w:outlineLvl w:val="2"/>
            </w:pPr>
            <w:r>
              <w:t>2012-10-29</w:t>
            </w:r>
          </w:p>
        </w:tc>
        <w:tc>
          <w:tcPr>
            <w:tcW w:w="4613" w:type="dxa"/>
          </w:tcPr>
          <w:p w:rsidR="00A222E5" w:rsidRDefault="00A222E5" w:rsidP="00A222E5">
            <w:pPr>
              <w:outlineLvl w:val="2"/>
            </w:pPr>
            <w:r>
              <w:rPr>
                <w:lang w:val="en-US"/>
              </w:rPr>
              <w:t>Smaller corrections before adding document to repository.</w:t>
            </w:r>
          </w:p>
        </w:tc>
      </w:tr>
      <w:tr w:rsidR="001D3EA7">
        <w:tc>
          <w:tcPr>
            <w:tcW w:w="1188" w:type="dxa"/>
          </w:tcPr>
          <w:p w:rsidR="001D3EA7" w:rsidRDefault="001D3EA7" w:rsidP="00D03B51">
            <w:pPr>
              <w:outlineLvl w:val="2"/>
            </w:pPr>
            <w:r>
              <w:t>1.8</w:t>
            </w:r>
          </w:p>
        </w:tc>
        <w:tc>
          <w:tcPr>
            <w:tcW w:w="1920" w:type="dxa"/>
          </w:tcPr>
          <w:p w:rsidR="001D3EA7" w:rsidRDefault="001D3EA7" w:rsidP="00D03B51">
            <w:pPr>
              <w:outlineLvl w:val="2"/>
            </w:pPr>
            <w:r>
              <w:t>Viktor Almqvist</w:t>
            </w:r>
          </w:p>
        </w:tc>
        <w:tc>
          <w:tcPr>
            <w:tcW w:w="1560" w:type="dxa"/>
          </w:tcPr>
          <w:p w:rsidR="001D3EA7" w:rsidRDefault="001D3EA7" w:rsidP="00471C36">
            <w:pPr>
              <w:outlineLvl w:val="2"/>
            </w:pPr>
            <w:r>
              <w:t>2013-02-26</w:t>
            </w:r>
          </w:p>
        </w:tc>
        <w:tc>
          <w:tcPr>
            <w:tcW w:w="4613" w:type="dxa"/>
          </w:tcPr>
          <w:p w:rsidR="001D3EA7" w:rsidRDefault="001D3EA7" w:rsidP="00A222E5">
            <w:pPr>
              <w:outlineLvl w:val="2"/>
              <w:rPr>
                <w:lang w:val="en-US"/>
              </w:rPr>
            </w:pPr>
            <w:r>
              <w:rPr>
                <w:lang w:val="en-US"/>
              </w:rPr>
              <w:t>CMS2 updates.</w:t>
            </w:r>
          </w:p>
        </w:tc>
      </w:tr>
    </w:tbl>
    <w:p w:rsidR="00C12DD8" w:rsidRDefault="00EC78A2" w:rsidP="00A742F6">
      <w:pPr>
        <w:pStyle w:val="Heading1"/>
      </w:pPr>
      <w:bookmarkStart w:id="0" w:name="_Toc349650929"/>
      <w:r>
        <w:lastRenderedPageBreak/>
        <w:t>Introduction</w:t>
      </w:r>
      <w:bookmarkEnd w:id="0"/>
    </w:p>
    <w:p w:rsidR="00EF267C" w:rsidRDefault="00EF267C" w:rsidP="00EF267C">
      <w:r>
        <w:t xml:space="preserve">This document lists and describes user reports in </w:t>
      </w:r>
      <w:r w:rsidR="00C61ABD">
        <w:t>Jeppesen</w:t>
      </w:r>
      <w:r>
        <w:t xml:space="preserve"> Crew Pairing and </w:t>
      </w:r>
      <w:r w:rsidR="00C61ABD">
        <w:t>Jeppesen</w:t>
      </w:r>
      <w:r>
        <w:t xml:space="preserve"> Crew Rostering</w:t>
      </w:r>
      <w:r w:rsidR="00D25FDA">
        <w:t>. This docum</w:t>
      </w:r>
      <w:r w:rsidR="005F5CA3">
        <w:t>ent will gradually grow through</w:t>
      </w:r>
      <w:r w:rsidR="00D25FDA">
        <w:t xml:space="preserve">out the project and will at the end include all studio-user invoked reports in </w:t>
      </w:r>
      <w:r w:rsidR="00C61ABD">
        <w:t>Jeppesen</w:t>
      </w:r>
      <w:r w:rsidR="00D25FDA">
        <w:t xml:space="preserve"> Crew Pairing and </w:t>
      </w:r>
      <w:r w:rsidR="00C61ABD">
        <w:t>Jeppesen</w:t>
      </w:r>
      <w:r w:rsidR="00D25FDA">
        <w:t xml:space="preserve"> Crew Rostering.</w:t>
      </w:r>
    </w:p>
    <w:p w:rsidR="00D25FDA" w:rsidRDefault="00D25FDA" w:rsidP="00EF267C"/>
    <w:p w:rsidR="00D25FDA" w:rsidRPr="00EF267C" w:rsidRDefault="00D25FDA" w:rsidP="00EF267C">
      <w:r>
        <w:t>Reports for interfaces are described in System Reference – Interfaces</w:t>
      </w:r>
    </w:p>
    <w:p w:rsidR="002841C4" w:rsidRDefault="00187D1A" w:rsidP="002841C4">
      <w:pPr>
        <w:pStyle w:val="Heading2"/>
      </w:pPr>
      <w:bookmarkStart w:id="1" w:name="_Toc349650930"/>
      <w:r>
        <w:t>This document</w:t>
      </w:r>
      <w:bookmarkEnd w:id="1"/>
    </w:p>
    <w:p w:rsidR="00D25FDA" w:rsidRDefault="00D25FDA" w:rsidP="009B52E2">
      <w:r>
        <w:t>The document lists all reports in three different categories based on from which window it is called.</w:t>
      </w:r>
    </w:p>
    <w:p w:rsidR="00D25FDA" w:rsidRDefault="00D25FDA" w:rsidP="00B22AA9">
      <w:pPr>
        <w:pStyle w:val="ListBulletCompact"/>
      </w:pPr>
      <w:r>
        <w:t>Leg-window</w:t>
      </w:r>
    </w:p>
    <w:p w:rsidR="00D25FDA" w:rsidRDefault="00D25FDA" w:rsidP="00B22AA9">
      <w:pPr>
        <w:pStyle w:val="ListBulletCompact"/>
      </w:pPr>
      <w:r>
        <w:t>Trip-window</w:t>
      </w:r>
    </w:p>
    <w:p w:rsidR="00D25FDA" w:rsidRDefault="00D25FDA" w:rsidP="00B22AA9">
      <w:pPr>
        <w:pStyle w:val="ListBulletCompact"/>
      </w:pPr>
      <w:r>
        <w:t>Roster-window</w:t>
      </w:r>
    </w:p>
    <w:p w:rsidR="00BC18C7" w:rsidRDefault="00B1147A" w:rsidP="009B52E2">
      <w:r>
        <w:t xml:space="preserve">In these sections the reports are listed with the report name as a header. Then for each report the following paragraphs are included: </w:t>
      </w:r>
    </w:p>
    <w:p w:rsidR="00BC18C7" w:rsidRDefault="00BC18C7" w:rsidP="00B22AA9">
      <w:pPr>
        <w:pStyle w:val="ListBulletCompact"/>
      </w:pPr>
      <w:r>
        <w:t xml:space="preserve">Detailed information – Describing what data is shown, and applicable selection criteria. </w:t>
      </w:r>
    </w:p>
    <w:p w:rsidR="00B1147A" w:rsidRDefault="00D25FDA" w:rsidP="00B22AA9">
      <w:pPr>
        <w:pStyle w:val="ListBulletCompact"/>
      </w:pPr>
      <w:r>
        <w:t>Sorting and grouping</w:t>
      </w:r>
      <w:r w:rsidR="00B1147A">
        <w:t xml:space="preserve"> – Describing how the data is sorted and grouped in the report.</w:t>
      </w:r>
    </w:p>
    <w:p w:rsidR="00D25FDA" w:rsidRDefault="00D25FDA" w:rsidP="00B22AA9">
      <w:pPr>
        <w:pStyle w:val="ListBulletCompact"/>
      </w:pPr>
      <w:r>
        <w:t>Fields</w:t>
      </w:r>
      <w:r w:rsidR="00B1147A">
        <w:t xml:space="preserve"> – A description of all data fields in the report.</w:t>
      </w:r>
    </w:p>
    <w:p w:rsidR="00E34A81" w:rsidRDefault="00D25FDA" w:rsidP="00E34A81">
      <w:pPr>
        <w:pStyle w:val="ListBulletCompact"/>
      </w:pPr>
      <w:r>
        <w:t>Report example</w:t>
      </w:r>
      <w:r w:rsidR="00B1147A">
        <w:t xml:space="preserve"> – One or more screen shoots of the report.</w:t>
      </w:r>
    </w:p>
    <w:p w:rsidR="00E34A81" w:rsidRDefault="00E34A81" w:rsidP="00E34A81">
      <w:pPr>
        <w:pStyle w:val="Heading2"/>
      </w:pPr>
      <w:bookmarkStart w:id="2" w:name="_Toc349650931"/>
      <w:r>
        <w:t>The Generate Report form</w:t>
      </w:r>
      <w:bookmarkEnd w:id="2"/>
    </w:p>
    <w:p w:rsidR="00E34A81" w:rsidRDefault="00E34A81" w:rsidP="00E34A81">
      <w:pPr>
        <w:pStyle w:val="ListBulletCompact"/>
        <w:numPr>
          <w:ilvl w:val="0"/>
          <w:numId w:val="0"/>
        </w:numPr>
      </w:pPr>
      <w:r>
        <w:t xml:space="preserve">The form that is displayed when choosing “Generate Report…” from a menu has three options. </w:t>
      </w:r>
    </w:p>
    <w:p w:rsidR="00E34A81" w:rsidRDefault="00E34A81" w:rsidP="00E34A81">
      <w:pPr>
        <w:pStyle w:val="ListBulletCompact"/>
        <w:numPr>
          <w:ilvl w:val="0"/>
          <w:numId w:val="10"/>
        </w:numPr>
      </w:pPr>
      <w:r>
        <w:t>A selection box defining what report to generate</w:t>
      </w:r>
    </w:p>
    <w:p w:rsidR="00E34A81" w:rsidRDefault="00E34A81" w:rsidP="00E34A81">
      <w:pPr>
        <w:pStyle w:val="ListBulletCompact"/>
        <w:numPr>
          <w:ilvl w:val="0"/>
          <w:numId w:val="10"/>
        </w:numPr>
      </w:pPr>
      <w:r>
        <w:t>A text field where a comment can be added</w:t>
      </w:r>
    </w:p>
    <w:p w:rsidR="00E34A81" w:rsidRDefault="00E34A81" w:rsidP="00E34A81">
      <w:pPr>
        <w:pStyle w:val="ListBulletCompact"/>
        <w:numPr>
          <w:ilvl w:val="0"/>
          <w:numId w:val="10"/>
        </w:numPr>
      </w:pPr>
      <w:r>
        <w:t>A selection box defining what format to output to (pdf or html/pdl)</w:t>
      </w:r>
    </w:p>
    <w:p w:rsidR="00E34A81" w:rsidRDefault="00E34A81" w:rsidP="00E34A81">
      <w:pPr>
        <w:pStyle w:val="ListBulletCompact"/>
        <w:numPr>
          <w:ilvl w:val="0"/>
          <w:numId w:val="0"/>
        </w:numPr>
      </w:pPr>
      <w:r>
        <w:t>If a comment is added it will be displayed in the header of the report. If the field is left empty no comment row will be added.</w:t>
      </w:r>
    </w:p>
    <w:p w:rsidR="008F1BAF" w:rsidRDefault="008F1BAF" w:rsidP="008F1BAF">
      <w:pPr>
        <w:pStyle w:val="Heading2"/>
      </w:pPr>
      <w:bookmarkStart w:id="3" w:name="_Toc349650932"/>
      <w:r>
        <w:t>The different menus</w:t>
      </w:r>
      <w:r w:rsidR="00BC18C7">
        <w:t>/scopes</w:t>
      </w:r>
      <w:bookmarkEnd w:id="3"/>
    </w:p>
    <w:p w:rsidR="00C53057" w:rsidRDefault="008F1BAF" w:rsidP="008F1BAF">
      <w:r>
        <w:t>There are 7 different report menus</w:t>
      </w:r>
      <w:r w:rsidR="00BC18C7">
        <w:t xml:space="preserve"> that </w:t>
      </w:r>
      <w:r w:rsidR="00EC5E79">
        <w:t>define</w:t>
      </w:r>
      <w:r w:rsidR="00BC18C7">
        <w:t xml:space="preserve"> a scope</w:t>
      </w:r>
      <w:r>
        <w:t xml:space="preserve">, each with a specific set of available reports. </w:t>
      </w:r>
    </w:p>
    <w:p w:rsidR="006D7970" w:rsidRDefault="006D7970" w:rsidP="006D7970">
      <w:pPr>
        <w:pStyle w:val="Heading3"/>
      </w:pPr>
      <w:r>
        <w:t>Leg, trip, and crew general</w:t>
      </w:r>
    </w:p>
    <w:p w:rsidR="006D7970" w:rsidRDefault="006D7970" w:rsidP="008F1BAF">
      <w:r>
        <w:t xml:space="preserve">These menus are accessed by middle-clicking somewhere in the window. The generated </w:t>
      </w:r>
      <w:r w:rsidR="00703DCF">
        <w:t xml:space="preserve">reports </w:t>
      </w:r>
      <w:r>
        <w:t>will typically contain information on all objects</w:t>
      </w:r>
      <w:r w:rsidR="00703DCF">
        <w:t xml:space="preserve"> (leg, trip, or crew)</w:t>
      </w:r>
      <w:r>
        <w:t xml:space="preserve"> shown in window.</w:t>
      </w:r>
    </w:p>
    <w:p w:rsidR="006D7970" w:rsidRDefault="006D7970" w:rsidP="006D7970">
      <w:pPr>
        <w:pStyle w:val="Heading3"/>
      </w:pPr>
      <w:r>
        <w:t>Leg and trip object</w:t>
      </w:r>
    </w:p>
    <w:p w:rsidR="006D7970" w:rsidRDefault="006D7970" w:rsidP="008F1BAF">
      <w:r>
        <w:t xml:space="preserve">These menus are accessed by left-clicking an object. The generated </w:t>
      </w:r>
      <w:r w:rsidR="00703DCF">
        <w:t xml:space="preserve">reports </w:t>
      </w:r>
      <w:r>
        <w:t>will typically contain information on the clicked object only.</w:t>
      </w:r>
    </w:p>
    <w:p w:rsidR="006D7970" w:rsidRDefault="006D7970" w:rsidP="00AC67C1">
      <w:pPr>
        <w:pStyle w:val="Heading3"/>
      </w:pPr>
      <w:r>
        <w:t>Crew object</w:t>
      </w:r>
    </w:p>
    <w:p w:rsidR="006D7970" w:rsidRDefault="00AC67C1" w:rsidP="008F1BAF">
      <w:r>
        <w:t xml:space="preserve">This menu is accessed by left-clicking in the crew margin (where name, rank etc are displayed). The generated </w:t>
      </w:r>
      <w:r w:rsidR="00703DCF">
        <w:t xml:space="preserve">reports </w:t>
      </w:r>
      <w:r>
        <w:t xml:space="preserve">will typically contain information </w:t>
      </w:r>
      <w:r w:rsidR="00703DCF">
        <w:t xml:space="preserve">on the complete roster of </w:t>
      </w:r>
      <w:r>
        <w:t>the clicked person only.</w:t>
      </w:r>
    </w:p>
    <w:p w:rsidR="00AC67C1" w:rsidRDefault="00AC67C1" w:rsidP="00AC67C1">
      <w:pPr>
        <w:pStyle w:val="Heading3"/>
      </w:pPr>
      <w:r>
        <w:lastRenderedPageBreak/>
        <w:t>Assignment object</w:t>
      </w:r>
    </w:p>
    <w:p w:rsidR="00AC67C1" w:rsidRDefault="00AC67C1" w:rsidP="008F1BAF">
      <w:r>
        <w:t xml:space="preserve">This menu is accessed by left-clicking an object (trip) in the crew window. The generated reports will </w:t>
      </w:r>
      <w:r w:rsidR="00703DCF">
        <w:t xml:space="preserve">typically </w:t>
      </w:r>
      <w:r>
        <w:t>contain information on the</w:t>
      </w:r>
      <w:r w:rsidR="00703DCF">
        <w:t xml:space="preserve"> clicked object only.</w:t>
      </w:r>
      <w:r>
        <w:t xml:space="preserve"> </w:t>
      </w:r>
    </w:p>
    <w:p w:rsidR="00EB59A6" w:rsidRDefault="00EB59A6" w:rsidP="00EB59A6">
      <w:pPr>
        <w:pStyle w:val="Heading3"/>
      </w:pPr>
      <w:r>
        <w:t>All loaded crew</w:t>
      </w:r>
    </w:p>
    <w:p w:rsidR="00EB59A6" w:rsidRPr="00EB59A6" w:rsidRDefault="00EB59A6" w:rsidP="00EB59A6">
      <w:r>
        <w:t>This scope is used only for certain reports and is accessible via the Assignment General menu. The generated reports will typically contain information about all crew loaded into the plan. This scope is used for the reports SimMissingInfo, SimStatistics and PGTMissingInfo.</w:t>
      </w:r>
    </w:p>
    <w:p w:rsidR="00EC78A2" w:rsidRDefault="00993274" w:rsidP="00EC78A2">
      <w:pPr>
        <w:pStyle w:val="Heading1"/>
      </w:pPr>
      <w:bookmarkStart w:id="4" w:name="_Toc349650933"/>
      <w:r>
        <w:lastRenderedPageBreak/>
        <w:t>Leg-window</w:t>
      </w:r>
      <w:bookmarkEnd w:id="4"/>
    </w:p>
    <w:p w:rsidR="00D803E6" w:rsidRDefault="00D803E6" w:rsidP="00D803E6">
      <w:pPr>
        <w:pStyle w:val="Heading2"/>
      </w:pPr>
      <w:bookmarkStart w:id="5" w:name="_Toc349650934"/>
      <w:r>
        <w:t>Arrival Airports Output</w:t>
      </w:r>
      <w:bookmarkEnd w:id="5"/>
    </w:p>
    <w:p w:rsidR="00D803E6" w:rsidRDefault="00D803E6" w:rsidP="00D803E6">
      <w:r w:rsidRPr="00681240">
        <w:rPr>
          <w:b/>
        </w:rPr>
        <w:t>Type:</w:t>
      </w:r>
      <w:r>
        <w:t xml:space="preserve"> Lists all arrival airports for legs in window</w:t>
      </w:r>
    </w:p>
    <w:p w:rsidR="00D803E6" w:rsidRDefault="00D803E6" w:rsidP="00D803E6">
      <w:r w:rsidRPr="00681240">
        <w:rPr>
          <w:b/>
        </w:rPr>
        <w:t>Scope:</w:t>
      </w:r>
      <w:r>
        <w:t xml:space="preserve"> General</w:t>
      </w:r>
      <w:r w:rsidR="004810F1">
        <w:t xml:space="preserve"> (and trip window general)</w:t>
      </w:r>
    </w:p>
    <w:p w:rsidR="00D803E6" w:rsidRDefault="00D803E6" w:rsidP="00D803E6">
      <w:r w:rsidRPr="009F187B">
        <w:rPr>
          <w:b/>
        </w:rPr>
        <w:t>Format:</w:t>
      </w:r>
      <w:r>
        <w:t xml:space="preserve"> Output</w:t>
      </w:r>
    </w:p>
    <w:p w:rsidR="00D803E6" w:rsidRDefault="00D803E6" w:rsidP="00D803E6">
      <w:r w:rsidRPr="009F187B">
        <w:rPr>
          <w:b/>
        </w:rPr>
        <w:t>Old name:</w:t>
      </w:r>
      <w:r>
        <w:t xml:space="preserve"> Arrival_airports.output</w:t>
      </w:r>
    </w:p>
    <w:p w:rsidR="00D803E6" w:rsidRDefault="00D803E6" w:rsidP="00D803E6"/>
    <w:p w:rsidR="00D803E6" w:rsidRPr="009F187B" w:rsidRDefault="00D803E6" w:rsidP="00D803E6">
      <w:r>
        <w:t>Report lists all arrival airports for legs in window in a csv-file. When the report is generated a path to the csv-file is shown in a pdf-report.</w:t>
      </w:r>
    </w:p>
    <w:p w:rsidR="00D803E6" w:rsidRDefault="00D803E6" w:rsidP="00D803E6">
      <w:pPr>
        <w:pStyle w:val="Heading3"/>
        <w:tabs>
          <w:tab w:val="clear" w:pos="862"/>
          <w:tab w:val="num" w:pos="720"/>
        </w:tabs>
        <w:ind w:left="720" w:hanging="720"/>
      </w:pPr>
      <w:r>
        <w:t>Sorting and grouping</w:t>
      </w:r>
    </w:p>
    <w:p w:rsidR="00D803E6" w:rsidRPr="00D803E6" w:rsidRDefault="00D803E6" w:rsidP="00D803E6">
      <w:r>
        <w:t>Airports sorted ascending according to three letter abbreviation of the airport name.</w:t>
      </w:r>
    </w:p>
    <w:p w:rsidR="00D803E6" w:rsidRDefault="00D803E6" w:rsidP="00D803E6">
      <w:pPr>
        <w:pStyle w:val="Heading3"/>
        <w:tabs>
          <w:tab w:val="clear" w:pos="862"/>
          <w:tab w:val="num" w:pos="720"/>
        </w:tabs>
        <w:ind w:left="720" w:hanging="720"/>
      </w:pPr>
      <w:r>
        <w:t xml:space="preserve">Fields </w:t>
      </w:r>
    </w:p>
    <w:tbl>
      <w:tblPr>
        <w:tblW w:w="0" w:type="auto"/>
        <w:tblCellSpacing w:w="37" w:type="dxa"/>
        <w:tblCellMar>
          <w:top w:w="15" w:type="dxa"/>
          <w:left w:w="15" w:type="dxa"/>
          <w:bottom w:w="15" w:type="dxa"/>
          <w:right w:w="15" w:type="dxa"/>
        </w:tblCellMar>
        <w:tblLook w:val="0000"/>
      </w:tblPr>
      <w:tblGrid>
        <w:gridCol w:w="2268"/>
        <w:gridCol w:w="4053"/>
      </w:tblGrid>
      <w:tr w:rsidR="00D803E6">
        <w:trPr>
          <w:tblCellSpacing w:w="37" w:type="dxa"/>
        </w:trPr>
        <w:tc>
          <w:tcPr>
            <w:tcW w:w="0" w:type="auto"/>
            <w:shd w:val="clear" w:color="auto" w:fill="ECE7D4"/>
          </w:tcPr>
          <w:p w:rsidR="00D803E6" w:rsidRPr="0006135E" w:rsidRDefault="00D803E6" w:rsidP="00BC1BF6">
            <w:pPr>
              <w:rPr>
                <w:szCs w:val="24"/>
              </w:rPr>
            </w:pPr>
            <w:r>
              <w:t>Abbrev. Airport name</w:t>
            </w:r>
            <w:r w:rsidRPr="0006135E">
              <w:t xml:space="preserve"> </w:t>
            </w:r>
          </w:p>
        </w:tc>
        <w:tc>
          <w:tcPr>
            <w:tcW w:w="0" w:type="auto"/>
            <w:shd w:val="clear" w:color="auto" w:fill="ECE7D4"/>
          </w:tcPr>
          <w:p w:rsidR="00D803E6" w:rsidRPr="00D803E6" w:rsidRDefault="00D803E6" w:rsidP="00D803E6">
            <w:r>
              <w:t>Three letter abbreviation of airport name</w:t>
            </w:r>
          </w:p>
        </w:tc>
      </w:tr>
      <w:tr w:rsidR="00D803E6">
        <w:trPr>
          <w:tblCellSpacing w:w="37" w:type="dxa"/>
        </w:trPr>
        <w:tc>
          <w:tcPr>
            <w:tcW w:w="0" w:type="auto"/>
            <w:shd w:val="clear" w:color="auto" w:fill="ECE7D4"/>
          </w:tcPr>
          <w:p w:rsidR="00D803E6" w:rsidRPr="0006135E" w:rsidRDefault="00D803E6" w:rsidP="00BC1BF6">
            <w:pPr>
              <w:rPr>
                <w:szCs w:val="24"/>
              </w:rPr>
            </w:pPr>
            <w:r>
              <w:t>Airport name</w:t>
            </w:r>
          </w:p>
        </w:tc>
        <w:tc>
          <w:tcPr>
            <w:tcW w:w="0" w:type="auto"/>
            <w:shd w:val="clear" w:color="auto" w:fill="ECE7D4"/>
          </w:tcPr>
          <w:p w:rsidR="00D803E6" w:rsidRPr="0006135E" w:rsidRDefault="00D803E6" w:rsidP="00BC1BF6">
            <w:pPr>
              <w:rPr>
                <w:szCs w:val="24"/>
              </w:rPr>
            </w:pPr>
            <w:r>
              <w:t>Full name of the airport</w:t>
            </w:r>
            <w:r w:rsidRPr="0006135E">
              <w:t xml:space="preserve"> </w:t>
            </w:r>
          </w:p>
        </w:tc>
      </w:tr>
    </w:tbl>
    <w:p w:rsidR="00D803E6" w:rsidRDefault="00D803E6" w:rsidP="00D803E6">
      <w:pPr>
        <w:pStyle w:val="Heading3"/>
        <w:tabs>
          <w:tab w:val="clear" w:pos="862"/>
          <w:tab w:val="num" w:pos="720"/>
        </w:tabs>
        <w:ind w:left="720" w:hanging="720"/>
      </w:pPr>
      <w:r>
        <w:t>Report example</w:t>
      </w:r>
    </w:p>
    <w:p w:rsidR="00D803E6" w:rsidRPr="00D803E6" w:rsidRDefault="00804DA3" w:rsidP="00D803E6">
      <w:r>
        <w:rPr>
          <w:noProof/>
          <w:lang w:val="sv-SE" w:eastAsia="sv-SE"/>
        </w:rPr>
        <w:drawing>
          <wp:inline distT="0" distB="0" distL="0" distR="0">
            <wp:extent cx="5095875" cy="3419475"/>
            <wp:effectExtent l="19050" t="0" r="9525" b="0"/>
            <wp:docPr id="1" name="Picture 1" descr="ArrivalAirports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ivalAirportsOutput"/>
                    <pic:cNvPicPr>
                      <a:picLocks noChangeAspect="1" noChangeArrowheads="1"/>
                    </pic:cNvPicPr>
                  </pic:nvPicPr>
                  <pic:blipFill>
                    <a:blip r:embed="rId8" cstate="print"/>
                    <a:srcRect/>
                    <a:stretch>
                      <a:fillRect/>
                    </a:stretch>
                  </pic:blipFill>
                  <pic:spPr bwMode="auto">
                    <a:xfrm>
                      <a:off x="0" y="0"/>
                      <a:ext cx="5095875" cy="3419475"/>
                    </a:xfrm>
                    <a:prstGeom prst="rect">
                      <a:avLst/>
                    </a:prstGeom>
                    <a:noFill/>
                    <a:ln w="9525">
                      <a:noFill/>
                      <a:miter lim="800000"/>
                      <a:headEnd/>
                      <a:tailEnd/>
                    </a:ln>
                  </pic:spPr>
                </pic:pic>
              </a:graphicData>
            </a:graphic>
          </wp:inline>
        </w:drawing>
      </w:r>
    </w:p>
    <w:p w:rsidR="00793BA7" w:rsidRDefault="00793BA7" w:rsidP="00793BA7">
      <w:pPr>
        <w:pStyle w:val="Heading1"/>
      </w:pPr>
      <w:bookmarkStart w:id="6" w:name="_Toc349650935"/>
      <w:r>
        <w:lastRenderedPageBreak/>
        <w:t>Rotation-window</w:t>
      </w:r>
      <w:bookmarkEnd w:id="6"/>
    </w:p>
    <w:p w:rsidR="00793BA7" w:rsidRDefault="00793BA7" w:rsidP="00793BA7">
      <w:pPr>
        <w:pStyle w:val="Heading2"/>
      </w:pPr>
      <w:bookmarkStart w:id="7" w:name="_Toc349650936"/>
      <w:r>
        <w:t>min_cnx_time_retiming.py</w:t>
      </w:r>
      <w:bookmarkEnd w:id="7"/>
    </w:p>
    <w:p w:rsidR="00793BA7" w:rsidRDefault="00793BA7" w:rsidP="00793BA7">
      <w:r w:rsidRPr="00681240">
        <w:rPr>
          <w:b/>
        </w:rPr>
        <w:t>Type:</w:t>
      </w:r>
      <w:r w:rsidR="002F0F6A">
        <w:t xml:space="preserve"> Lists </w:t>
      </w:r>
      <w:r>
        <w:t>min connection times for aircrafts.</w:t>
      </w:r>
    </w:p>
    <w:p w:rsidR="00793BA7" w:rsidRDefault="00793BA7" w:rsidP="00793BA7">
      <w:r w:rsidRPr="00681240">
        <w:rPr>
          <w:b/>
        </w:rPr>
        <w:t>Scope:</w:t>
      </w:r>
      <w:r>
        <w:t xml:space="preserve"> General</w:t>
      </w:r>
    </w:p>
    <w:p w:rsidR="00793BA7" w:rsidRDefault="00793BA7" w:rsidP="00793BA7">
      <w:r w:rsidRPr="009F187B">
        <w:rPr>
          <w:b/>
        </w:rPr>
        <w:t>Format:</w:t>
      </w:r>
      <w:r>
        <w:t xml:space="preserve"> PDF / HTML</w:t>
      </w:r>
    </w:p>
    <w:p w:rsidR="00793BA7" w:rsidRDefault="00793BA7" w:rsidP="00793BA7"/>
    <w:p w:rsidR="00793BA7" w:rsidRDefault="00793BA7" w:rsidP="00793BA7">
      <w:r>
        <w:t>The report displays the minimum connection time a</w:t>
      </w:r>
      <w:r w:rsidR="008504E9">
        <w:t>ccording to the definition in Rave</w:t>
      </w:r>
      <w:r>
        <w:t xml:space="preserve"> and the shortest </w:t>
      </w:r>
      <w:r w:rsidR="002F0F6A">
        <w:t xml:space="preserve">connection </w:t>
      </w:r>
      <w:r>
        <w:t xml:space="preserve">used in the window per </w:t>
      </w:r>
      <w:r w:rsidR="002F0F6A">
        <w:t>“</w:t>
      </w:r>
      <w:r w:rsidR="002F0F6A" w:rsidRPr="00407F67">
        <w:rPr>
          <w:b/>
        </w:rPr>
        <w:t>F</w:t>
      </w:r>
      <w:r w:rsidR="002F0F6A">
        <w:rPr>
          <w:b/>
        </w:rPr>
        <w:t>rom</w:t>
      </w:r>
      <w:r w:rsidR="002F0F6A" w:rsidRPr="002F0F6A">
        <w:rPr>
          <w:b/>
        </w:rPr>
        <w:t>–</w:t>
      </w:r>
      <w:r w:rsidR="002F0F6A">
        <w:rPr>
          <w:b/>
        </w:rPr>
        <w:t>At</w:t>
      </w:r>
      <w:r w:rsidR="002F0F6A" w:rsidRPr="002F0F6A">
        <w:rPr>
          <w:b/>
        </w:rPr>
        <w:t>–To</w:t>
      </w:r>
      <w:r w:rsidR="002F0F6A">
        <w:rPr>
          <w:b/>
        </w:rPr>
        <w:t>”</w:t>
      </w:r>
      <w:r w:rsidR="002F0F6A" w:rsidRPr="002F0F6A">
        <w:rPr>
          <w:b/>
        </w:rPr>
        <w:t xml:space="preserve"> </w:t>
      </w:r>
      <w:r w:rsidR="002F0F6A">
        <w:t xml:space="preserve">relation. </w:t>
      </w:r>
      <w:r>
        <w:t xml:space="preserve">The purpose </w:t>
      </w:r>
      <w:r w:rsidR="002F0F6A">
        <w:t>of the report is to make it possible to verify</w:t>
      </w:r>
      <w:r>
        <w:t xml:space="preserve"> that the </w:t>
      </w:r>
      <w:r w:rsidR="008504E9">
        <w:t>definition in Rave is</w:t>
      </w:r>
      <w:r w:rsidR="002F0F6A">
        <w:t xml:space="preserve"> correct when retiming is used.</w:t>
      </w:r>
      <w:r>
        <w:t xml:space="preserve"> </w:t>
      </w:r>
    </w:p>
    <w:p w:rsidR="00793BA7" w:rsidRDefault="000D671E" w:rsidP="00793BA7">
      <w:pPr>
        <w:pStyle w:val="Heading3"/>
        <w:tabs>
          <w:tab w:val="clear" w:pos="862"/>
          <w:tab w:val="num" w:pos="720"/>
        </w:tabs>
        <w:ind w:left="720" w:hanging="720"/>
      </w:pPr>
      <w:r>
        <w:t>Sorting and g</w:t>
      </w:r>
      <w:r w:rsidR="00793BA7">
        <w:t>rouping</w:t>
      </w:r>
    </w:p>
    <w:p w:rsidR="00793BA7" w:rsidRDefault="00793BA7" w:rsidP="00793BA7">
      <w:r>
        <w:t xml:space="preserve">The lines in the report are sorted by </w:t>
      </w:r>
      <w:r w:rsidR="002F0F6A">
        <w:t>“</w:t>
      </w:r>
      <w:r w:rsidR="002F0F6A" w:rsidRPr="002F0F6A">
        <w:rPr>
          <w:b/>
        </w:rPr>
        <w:t>At</w:t>
      </w:r>
      <w:r w:rsidR="002F0F6A">
        <w:rPr>
          <w:b/>
        </w:rPr>
        <w:t>”</w:t>
      </w:r>
      <w:r w:rsidR="002F0F6A">
        <w:t xml:space="preserve"> airport. T</w:t>
      </w:r>
      <w:r>
        <w:t>he six first columns are used for the grouping.</w:t>
      </w:r>
      <w:r w:rsidR="00AC055F">
        <w:t xml:space="preserve"> The number of legs in a group is shown in the “#”</w:t>
      </w:r>
      <w:r w:rsidR="008504E9">
        <w:t xml:space="preserve"> column</w:t>
      </w:r>
      <w:r w:rsidR="00AC055F">
        <w:t>.</w:t>
      </w:r>
    </w:p>
    <w:p w:rsidR="00793BA7" w:rsidRPr="00793BA7" w:rsidRDefault="00793BA7" w:rsidP="00793BA7">
      <w:pPr>
        <w:pStyle w:val="Heading3"/>
        <w:tabs>
          <w:tab w:val="clear" w:pos="862"/>
          <w:tab w:val="num" w:pos="720"/>
        </w:tabs>
        <w:ind w:left="720" w:hanging="720"/>
      </w:pPr>
      <w:r>
        <w:t>Report example</w:t>
      </w:r>
    </w:p>
    <w:p w:rsidR="00793BA7" w:rsidRDefault="00804DA3" w:rsidP="00AC055F">
      <w:r>
        <w:rPr>
          <w:noProof/>
          <w:lang w:val="sv-SE" w:eastAsia="sv-SE"/>
        </w:rPr>
        <w:drawing>
          <wp:inline distT="0" distB="0" distL="0" distR="0">
            <wp:extent cx="5067300" cy="3857625"/>
            <wp:effectExtent l="19050" t="0" r="0" b="0"/>
            <wp:docPr id="2" name="Picture 2" descr="sas_do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s_dok4"/>
                    <pic:cNvPicPr>
                      <a:picLocks noChangeAspect="1" noChangeArrowheads="1"/>
                    </pic:cNvPicPr>
                  </pic:nvPicPr>
                  <pic:blipFill>
                    <a:blip r:embed="rId9" cstate="print"/>
                    <a:srcRect/>
                    <a:stretch>
                      <a:fillRect/>
                    </a:stretch>
                  </pic:blipFill>
                  <pic:spPr bwMode="auto">
                    <a:xfrm>
                      <a:off x="0" y="0"/>
                      <a:ext cx="5067300" cy="3857625"/>
                    </a:xfrm>
                    <a:prstGeom prst="rect">
                      <a:avLst/>
                    </a:prstGeom>
                    <a:noFill/>
                    <a:ln w="9525">
                      <a:noFill/>
                      <a:miter lim="800000"/>
                      <a:headEnd/>
                      <a:tailEnd/>
                    </a:ln>
                  </pic:spPr>
                </pic:pic>
              </a:graphicData>
            </a:graphic>
          </wp:inline>
        </w:drawing>
      </w:r>
    </w:p>
    <w:p w:rsidR="00993274" w:rsidRDefault="00993274" w:rsidP="00993274">
      <w:pPr>
        <w:pStyle w:val="Heading1"/>
      </w:pPr>
      <w:bookmarkStart w:id="8" w:name="_Toc349650937"/>
      <w:r>
        <w:lastRenderedPageBreak/>
        <w:t>Trip-window</w:t>
      </w:r>
      <w:bookmarkEnd w:id="8"/>
    </w:p>
    <w:p w:rsidR="0013420D" w:rsidRDefault="0013420D" w:rsidP="0013420D">
      <w:pPr>
        <w:pStyle w:val="Heading2"/>
      </w:pPr>
      <w:bookmarkStart w:id="9" w:name="wp1000343"/>
      <w:bookmarkStart w:id="10" w:name="wp1007422"/>
      <w:bookmarkStart w:id="11" w:name="wp1007392"/>
      <w:bookmarkStart w:id="12" w:name="_Toc156970834"/>
      <w:bookmarkStart w:id="13" w:name="_Toc349650938"/>
      <w:bookmarkEnd w:id="9"/>
      <w:bookmarkEnd w:id="10"/>
      <w:bookmarkEnd w:id="11"/>
      <w:r>
        <w:t>Deadhead Info</w:t>
      </w:r>
      <w:bookmarkEnd w:id="12"/>
      <w:bookmarkEnd w:id="13"/>
    </w:p>
    <w:p w:rsidR="000226E3" w:rsidRDefault="000226E3" w:rsidP="000226E3">
      <w:r w:rsidRPr="00681240">
        <w:rPr>
          <w:b/>
        </w:rPr>
        <w:t>Type:</w:t>
      </w:r>
      <w:r>
        <w:t xml:space="preserve"> Info on deadheads on trips in window</w:t>
      </w:r>
    </w:p>
    <w:p w:rsidR="009F187B" w:rsidRDefault="009F187B" w:rsidP="009F187B">
      <w:r w:rsidRPr="00681240">
        <w:rPr>
          <w:b/>
        </w:rPr>
        <w:t>Scope:</w:t>
      </w:r>
      <w:r w:rsidR="000226E3">
        <w:t xml:space="preserve"> G</w:t>
      </w:r>
      <w:r>
        <w:t>eneral</w:t>
      </w:r>
    </w:p>
    <w:p w:rsidR="009F187B" w:rsidRDefault="009F187B" w:rsidP="009F187B">
      <w:r w:rsidRPr="009F187B">
        <w:rPr>
          <w:b/>
        </w:rPr>
        <w:t>Format:</w:t>
      </w:r>
      <w:r>
        <w:t xml:space="preserve"> Pdf</w:t>
      </w:r>
    </w:p>
    <w:p w:rsidR="009F187B" w:rsidRPr="009F187B" w:rsidRDefault="009F187B" w:rsidP="009F187B">
      <w:r w:rsidRPr="009F187B">
        <w:rPr>
          <w:b/>
        </w:rPr>
        <w:t>Old name:</w:t>
      </w:r>
      <w:r>
        <w:t xml:space="preserve"> Deadhead</w:t>
      </w:r>
    </w:p>
    <w:p w:rsidR="000226E3" w:rsidRDefault="000226E3" w:rsidP="000226E3">
      <w:pPr>
        <w:pStyle w:val="Heading3"/>
        <w:tabs>
          <w:tab w:val="clear" w:pos="862"/>
        </w:tabs>
        <w:ind w:left="720" w:hanging="720"/>
      </w:pPr>
      <w:r>
        <w:t>Detailed information</w:t>
      </w:r>
    </w:p>
    <w:p w:rsidR="0013420D" w:rsidRDefault="000226E3" w:rsidP="000226E3">
      <w:r>
        <w:t>T</w:t>
      </w:r>
      <w:r w:rsidR="0013420D">
        <w:t xml:space="preserve">he Deadhead report shows the required number of deadhead seats for each carrier &amp; flight, flight and ground transport information, and the total costs for the assigned deadheads. </w:t>
      </w:r>
    </w:p>
    <w:p w:rsidR="0013420D" w:rsidRDefault="0013420D" w:rsidP="0013420D">
      <w:pPr>
        <w:pStyle w:val="pbody"/>
      </w:pPr>
      <w:bookmarkStart w:id="14" w:name="wp1006951"/>
      <w:bookmarkEnd w:id="14"/>
      <w:r>
        <w:t xml:space="preserve">This report is typically used by the planning department for analysis purposes and by the ticketing department to make reservations accordingly. </w:t>
      </w:r>
    </w:p>
    <w:p w:rsidR="0013420D" w:rsidRDefault="0013420D" w:rsidP="0013420D">
      <w:pPr>
        <w:pStyle w:val="Heading3"/>
        <w:tabs>
          <w:tab w:val="clear" w:pos="862"/>
          <w:tab w:val="num" w:pos="720"/>
        </w:tabs>
        <w:ind w:left="720" w:hanging="720"/>
      </w:pPr>
      <w:bookmarkStart w:id="15" w:name="wp1007388"/>
      <w:bookmarkStart w:id="16" w:name="_Toc156970835"/>
      <w:bookmarkEnd w:id="15"/>
      <w:r>
        <w:t>Sorting and grouping</w:t>
      </w:r>
      <w:bookmarkEnd w:id="16"/>
    </w:p>
    <w:tbl>
      <w:tblPr>
        <w:tblW w:w="0" w:type="auto"/>
        <w:tblCellSpacing w:w="37" w:type="dxa"/>
        <w:tblCellMar>
          <w:top w:w="15" w:type="dxa"/>
          <w:left w:w="15" w:type="dxa"/>
          <w:bottom w:w="15" w:type="dxa"/>
          <w:right w:w="15" w:type="dxa"/>
        </w:tblCellMar>
        <w:tblLook w:val="0000"/>
      </w:tblPr>
      <w:tblGrid>
        <w:gridCol w:w="1529"/>
        <w:gridCol w:w="7714"/>
      </w:tblGrid>
      <w:tr w:rsidR="0013420D">
        <w:trPr>
          <w:tblCellSpacing w:w="37" w:type="dxa"/>
        </w:trPr>
        <w:tc>
          <w:tcPr>
            <w:tcW w:w="1418" w:type="dxa"/>
            <w:shd w:val="clear" w:color="auto" w:fill="ECE7D4"/>
          </w:tcPr>
          <w:p w:rsidR="0013420D" w:rsidRDefault="0013420D" w:rsidP="00AB3133">
            <w:pPr>
              <w:rPr>
                <w:szCs w:val="24"/>
              </w:rPr>
            </w:pPr>
            <w:bookmarkStart w:id="17" w:name="wp1007376"/>
            <w:bookmarkEnd w:id="17"/>
            <w:r>
              <w:t xml:space="preserve">Grouping </w:t>
            </w:r>
          </w:p>
        </w:tc>
        <w:tc>
          <w:tcPr>
            <w:tcW w:w="7603" w:type="dxa"/>
            <w:shd w:val="clear" w:color="auto" w:fill="ECE7D4"/>
          </w:tcPr>
          <w:p w:rsidR="0013420D" w:rsidRDefault="0013420D" w:rsidP="00AB3133">
            <w:bookmarkStart w:id="18" w:name="wp1007378"/>
            <w:bookmarkEnd w:id="18"/>
            <w:r>
              <w:t xml:space="preserve">1) First all deadheads, then all ground transports. </w:t>
            </w:r>
          </w:p>
          <w:p w:rsidR="0013420D" w:rsidRDefault="0013420D" w:rsidP="00AB3133">
            <w:bookmarkStart w:id="19" w:name="wp1007379"/>
            <w:bookmarkEnd w:id="19"/>
            <w:r>
              <w:t xml:space="preserve">2) By carrier (new carrier starts on new page). </w:t>
            </w:r>
          </w:p>
          <w:p w:rsidR="0013420D" w:rsidRDefault="0013420D" w:rsidP="00AB3133">
            <w:pPr>
              <w:rPr>
                <w:szCs w:val="24"/>
              </w:rPr>
            </w:pPr>
            <w:r>
              <w:t>3) By departure date</w:t>
            </w:r>
          </w:p>
        </w:tc>
      </w:tr>
      <w:tr w:rsidR="0013420D">
        <w:trPr>
          <w:tblCellSpacing w:w="37" w:type="dxa"/>
        </w:trPr>
        <w:tc>
          <w:tcPr>
            <w:tcW w:w="1418" w:type="dxa"/>
            <w:shd w:val="clear" w:color="auto" w:fill="ECE7D4"/>
          </w:tcPr>
          <w:p w:rsidR="0013420D" w:rsidRDefault="0013420D" w:rsidP="00AB3133">
            <w:pPr>
              <w:rPr>
                <w:szCs w:val="24"/>
              </w:rPr>
            </w:pPr>
            <w:bookmarkStart w:id="20" w:name="wp1007381"/>
            <w:bookmarkEnd w:id="20"/>
            <w:r>
              <w:t xml:space="preserve">Sorting </w:t>
            </w:r>
          </w:p>
        </w:tc>
        <w:tc>
          <w:tcPr>
            <w:tcW w:w="7603" w:type="dxa"/>
            <w:shd w:val="clear" w:color="auto" w:fill="ECE7D4"/>
          </w:tcPr>
          <w:p w:rsidR="0013420D" w:rsidRDefault="0013420D" w:rsidP="00AB3133">
            <w:bookmarkStart w:id="21" w:name="wp1007383"/>
            <w:bookmarkEnd w:id="21"/>
            <w:r>
              <w:t xml:space="preserve">Sorting (within the groups): </w:t>
            </w:r>
          </w:p>
          <w:p w:rsidR="0013420D" w:rsidRDefault="0013420D" w:rsidP="00AB3133">
            <w:pPr>
              <w:numPr>
                <w:ilvl w:val="0"/>
                <w:numId w:val="7"/>
              </w:numPr>
            </w:pPr>
            <w:r>
              <w:t>By departure time</w:t>
            </w:r>
          </w:p>
          <w:p w:rsidR="0013420D" w:rsidRDefault="0013420D" w:rsidP="00AB3133">
            <w:pPr>
              <w:numPr>
                <w:ilvl w:val="0"/>
                <w:numId w:val="7"/>
              </w:numPr>
              <w:rPr>
                <w:szCs w:val="24"/>
              </w:rPr>
            </w:pPr>
            <w:r>
              <w:t xml:space="preserve">By flight identifier </w:t>
            </w:r>
          </w:p>
        </w:tc>
      </w:tr>
      <w:tr w:rsidR="0013420D">
        <w:trPr>
          <w:tblCellSpacing w:w="37" w:type="dxa"/>
        </w:trPr>
        <w:tc>
          <w:tcPr>
            <w:tcW w:w="1418" w:type="dxa"/>
            <w:shd w:val="clear" w:color="auto" w:fill="ECE7D4"/>
          </w:tcPr>
          <w:p w:rsidR="0013420D" w:rsidRDefault="0013420D" w:rsidP="00AB3133">
            <w:pPr>
              <w:rPr>
                <w:szCs w:val="24"/>
              </w:rPr>
            </w:pPr>
            <w:bookmarkStart w:id="22" w:name="wp1007385"/>
            <w:bookmarkEnd w:id="22"/>
            <w:r>
              <w:t xml:space="preserve">Subtitle </w:t>
            </w:r>
          </w:p>
        </w:tc>
        <w:tc>
          <w:tcPr>
            <w:tcW w:w="7603" w:type="dxa"/>
            <w:shd w:val="clear" w:color="auto" w:fill="ECE7D4"/>
          </w:tcPr>
          <w:p w:rsidR="0013420D" w:rsidRDefault="0013420D" w:rsidP="00AB3133">
            <w:pPr>
              <w:rPr>
                <w:szCs w:val="24"/>
              </w:rPr>
            </w:pPr>
            <w:bookmarkStart w:id="23" w:name="wp1007387"/>
            <w:bookmarkEnd w:id="23"/>
            <w:r>
              <w:t xml:space="preserve">Used to divide report into different parts, sorted by deadheads, ground transports and flight carrier. </w:t>
            </w:r>
          </w:p>
        </w:tc>
      </w:tr>
    </w:tbl>
    <w:p w:rsidR="0013420D" w:rsidRDefault="0013420D" w:rsidP="0013420D">
      <w:pPr>
        <w:pStyle w:val="Heading3"/>
        <w:tabs>
          <w:tab w:val="clear" w:pos="862"/>
          <w:tab w:val="num" w:pos="720"/>
        </w:tabs>
        <w:ind w:left="720" w:hanging="720"/>
      </w:pPr>
      <w:bookmarkStart w:id="24" w:name="wp1007389"/>
      <w:bookmarkStart w:id="25" w:name="_Toc156970836"/>
      <w:bookmarkEnd w:id="24"/>
      <w:r>
        <w:t>Fields</w:t>
      </w:r>
      <w:bookmarkEnd w:id="25"/>
      <w:r>
        <w:t xml:space="preserve"> </w:t>
      </w:r>
    </w:p>
    <w:tbl>
      <w:tblPr>
        <w:tblW w:w="0" w:type="auto"/>
        <w:tblCellSpacing w:w="37" w:type="dxa"/>
        <w:tblCellMar>
          <w:top w:w="15" w:type="dxa"/>
          <w:left w:w="15" w:type="dxa"/>
          <w:bottom w:w="15" w:type="dxa"/>
          <w:right w:w="15" w:type="dxa"/>
        </w:tblCellMar>
        <w:tblLook w:val="0000"/>
      </w:tblPr>
      <w:tblGrid>
        <w:gridCol w:w="1513"/>
        <w:gridCol w:w="7730"/>
      </w:tblGrid>
      <w:tr w:rsidR="0013420D">
        <w:trPr>
          <w:tblCellSpacing w:w="37" w:type="dxa"/>
        </w:trPr>
        <w:tc>
          <w:tcPr>
            <w:tcW w:w="0" w:type="auto"/>
            <w:shd w:val="clear" w:color="auto" w:fill="ECE7D4"/>
          </w:tcPr>
          <w:p w:rsidR="0013420D" w:rsidRPr="0006135E" w:rsidRDefault="0013420D" w:rsidP="00AB3133">
            <w:pPr>
              <w:rPr>
                <w:szCs w:val="24"/>
              </w:rPr>
            </w:pPr>
            <w:r w:rsidRPr="0006135E">
              <w:t xml:space="preserve">Flight </w:t>
            </w:r>
          </w:p>
        </w:tc>
        <w:tc>
          <w:tcPr>
            <w:tcW w:w="0" w:type="auto"/>
            <w:shd w:val="clear" w:color="auto" w:fill="ECE7D4"/>
          </w:tcPr>
          <w:p w:rsidR="0013420D" w:rsidRPr="0006135E" w:rsidRDefault="0013420D" w:rsidP="00AB3133">
            <w:bookmarkStart w:id="26" w:name="wp1008138"/>
            <w:bookmarkEnd w:id="26"/>
            <w:r w:rsidRPr="0006135E">
              <w:t xml:space="preserve">The flight identifier, for example DE 9121-2F, where: </w:t>
            </w:r>
          </w:p>
          <w:p w:rsidR="0013420D" w:rsidRPr="0006135E" w:rsidRDefault="0013420D" w:rsidP="00AB3133">
            <w:pPr>
              <w:keepLines w:val="0"/>
              <w:numPr>
                <w:ilvl w:val="0"/>
                <w:numId w:val="5"/>
              </w:numPr>
              <w:spacing w:before="100" w:beforeAutospacing="1" w:after="100" w:afterAutospacing="1"/>
            </w:pPr>
            <w:bookmarkStart w:id="27" w:name="wp1008139"/>
            <w:bookmarkEnd w:id="27"/>
            <w:r w:rsidRPr="0006135E">
              <w:rPr>
                <w:b/>
                <w:bCs/>
              </w:rPr>
              <w:t>DE</w:t>
            </w:r>
            <w:r w:rsidRPr="0006135E">
              <w:t xml:space="preserve"> - the carrier</w:t>
            </w:r>
          </w:p>
          <w:p w:rsidR="0013420D" w:rsidRPr="0006135E" w:rsidRDefault="0013420D" w:rsidP="00AB3133">
            <w:pPr>
              <w:keepLines w:val="0"/>
              <w:numPr>
                <w:ilvl w:val="0"/>
                <w:numId w:val="5"/>
              </w:numPr>
              <w:spacing w:before="100" w:beforeAutospacing="1" w:after="100" w:afterAutospacing="1"/>
            </w:pPr>
            <w:bookmarkStart w:id="28" w:name="wp1008140"/>
            <w:bookmarkEnd w:id="28"/>
            <w:r w:rsidRPr="0006135E">
              <w:rPr>
                <w:b/>
                <w:bCs/>
              </w:rPr>
              <w:t>9121</w:t>
            </w:r>
            <w:r w:rsidRPr="0006135E">
              <w:t xml:space="preserve"> - the flight number</w:t>
            </w:r>
          </w:p>
          <w:p w:rsidR="0013420D" w:rsidRPr="0006135E" w:rsidRDefault="0013420D" w:rsidP="00AB3133">
            <w:pPr>
              <w:keepLines w:val="0"/>
              <w:numPr>
                <w:ilvl w:val="0"/>
                <w:numId w:val="5"/>
              </w:numPr>
              <w:spacing w:before="100" w:beforeAutospacing="1" w:after="100" w:afterAutospacing="1"/>
            </w:pPr>
            <w:bookmarkStart w:id="29" w:name="wp1007397"/>
            <w:bookmarkEnd w:id="29"/>
            <w:r w:rsidRPr="0006135E">
              <w:rPr>
                <w:b/>
                <w:bCs/>
              </w:rPr>
              <w:t>- 2</w:t>
            </w:r>
            <w:r w:rsidRPr="0006135E">
              <w:t xml:space="preserve"> - leg number; specifies that this flight is the second one in a multi-leg trip</w:t>
            </w:r>
          </w:p>
          <w:p w:rsidR="0013420D" w:rsidRPr="0006135E" w:rsidRDefault="0013420D" w:rsidP="00AB3133">
            <w:pPr>
              <w:keepLines w:val="0"/>
              <w:numPr>
                <w:ilvl w:val="0"/>
                <w:numId w:val="5"/>
              </w:numPr>
              <w:spacing w:before="100" w:beforeAutospacing="1" w:after="100" w:afterAutospacing="1"/>
              <w:rPr>
                <w:szCs w:val="24"/>
              </w:rPr>
            </w:pPr>
            <w:bookmarkStart w:id="30" w:name="wp1007398"/>
            <w:bookmarkEnd w:id="30"/>
            <w:r w:rsidRPr="0006135E">
              <w:rPr>
                <w:b/>
                <w:bCs/>
              </w:rPr>
              <w:t>F</w:t>
            </w:r>
            <w:r w:rsidRPr="0006135E">
              <w:t xml:space="preserve"> </w:t>
            </w:r>
            <w:r>
              <w:t>–</w:t>
            </w:r>
            <w:r w:rsidRPr="0006135E">
              <w:t xml:space="preserve"> the operational suffix</w:t>
            </w:r>
          </w:p>
        </w:tc>
      </w:tr>
      <w:tr w:rsidR="0013420D">
        <w:trPr>
          <w:tblCellSpacing w:w="37" w:type="dxa"/>
        </w:trPr>
        <w:tc>
          <w:tcPr>
            <w:tcW w:w="0" w:type="auto"/>
            <w:shd w:val="clear" w:color="auto" w:fill="ECE7D4"/>
          </w:tcPr>
          <w:p w:rsidR="0013420D" w:rsidRPr="0006135E" w:rsidRDefault="0013420D" w:rsidP="00AB3133">
            <w:pPr>
              <w:rPr>
                <w:szCs w:val="24"/>
              </w:rPr>
            </w:pPr>
            <w:bookmarkStart w:id="31" w:name="wp1007400"/>
            <w:bookmarkEnd w:id="31"/>
            <w:r w:rsidRPr="0006135E">
              <w:t xml:space="preserve">Eqp </w:t>
            </w:r>
          </w:p>
        </w:tc>
        <w:tc>
          <w:tcPr>
            <w:tcW w:w="0" w:type="auto"/>
            <w:shd w:val="clear" w:color="auto" w:fill="ECE7D4"/>
          </w:tcPr>
          <w:p w:rsidR="0013420D" w:rsidRPr="0006135E" w:rsidRDefault="0013420D" w:rsidP="00AB3133">
            <w:pPr>
              <w:rPr>
                <w:szCs w:val="24"/>
              </w:rPr>
            </w:pPr>
            <w:bookmarkStart w:id="32" w:name="wp1007402"/>
            <w:bookmarkEnd w:id="32"/>
            <w:r w:rsidRPr="0006135E">
              <w:t xml:space="preserve">The equipment (carrier, OAG carrier, Ground Transportation) used for this leg. </w:t>
            </w:r>
          </w:p>
        </w:tc>
      </w:tr>
      <w:tr w:rsidR="0013420D">
        <w:trPr>
          <w:tblCellSpacing w:w="37" w:type="dxa"/>
        </w:trPr>
        <w:tc>
          <w:tcPr>
            <w:tcW w:w="0" w:type="auto"/>
            <w:shd w:val="clear" w:color="auto" w:fill="ECE7D4"/>
          </w:tcPr>
          <w:p w:rsidR="0013420D" w:rsidRPr="0006135E" w:rsidRDefault="0013420D" w:rsidP="00AB3133">
            <w:pPr>
              <w:rPr>
                <w:szCs w:val="24"/>
              </w:rPr>
            </w:pPr>
            <w:bookmarkStart w:id="33" w:name="wp1007404"/>
            <w:bookmarkEnd w:id="33"/>
            <w:r w:rsidRPr="0006135E">
              <w:t xml:space="preserve">Date </w:t>
            </w:r>
          </w:p>
        </w:tc>
        <w:tc>
          <w:tcPr>
            <w:tcW w:w="0" w:type="auto"/>
            <w:shd w:val="clear" w:color="auto" w:fill="ECE7D4"/>
          </w:tcPr>
          <w:p w:rsidR="0013420D" w:rsidRPr="0006135E" w:rsidRDefault="0013420D" w:rsidP="00AB3133">
            <w:pPr>
              <w:rPr>
                <w:szCs w:val="24"/>
              </w:rPr>
            </w:pPr>
            <w:bookmarkStart w:id="34" w:name="wp1007406"/>
            <w:bookmarkEnd w:id="34"/>
            <w:r w:rsidRPr="0006135E">
              <w:t xml:space="preserve">The departure date of the flight. </w:t>
            </w:r>
          </w:p>
        </w:tc>
      </w:tr>
      <w:tr w:rsidR="0013420D">
        <w:trPr>
          <w:tblCellSpacing w:w="37" w:type="dxa"/>
        </w:trPr>
        <w:tc>
          <w:tcPr>
            <w:tcW w:w="0" w:type="auto"/>
            <w:shd w:val="clear" w:color="auto" w:fill="ECE7D4"/>
          </w:tcPr>
          <w:p w:rsidR="0013420D" w:rsidRPr="0006135E" w:rsidRDefault="0013420D" w:rsidP="00AB3133">
            <w:pPr>
              <w:rPr>
                <w:szCs w:val="24"/>
              </w:rPr>
            </w:pPr>
            <w:bookmarkStart w:id="35" w:name="wp1007408"/>
            <w:bookmarkEnd w:id="35"/>
            <w:r w:rsidRPr="0006135E">
              <w:t xml:space="preserve">Departure / Arrival </w:t>
            </w:r>
          </w:p>
        </w:tc>
        <w:tc>
          <w:tcPr>
            <w:tcW w:w="0" w:type="auto"/>
            <w:shd w:val="clear" w:color="auto" w:fill="ECE7D4"/>
          </w:tcPr>
          <w:p w:rsidR="0013420D" w:rsidRPr="0006135E" w:rsidRDefault="0013420D" w:rsidP="00AB3133">
            <w:pPr>
              <w:rPr>
                <w:szCs w:val="24"/>
              </w:rPr>
            </w:pPr>
            <w:bookmarkStart w:id="36" w:name="wp1007410"/>
            <w:bookmarkEnd w:id="36"/>
            <w:r w:rsidRPr="0006135E">
              <w:t xml:space="preserve">The departure time followed by the airport code for the departure airport, and the airport code for the </w:t>
            </w:r>
            <w:smartTag w:uri="urn:schemas-microsoft-com:office:smarttags" w:element="place">
              <w:smartTag w:uri="urn:schemas-microsoft-com:office:smarttags" w:element="PlaceName">
                <w:r w:rsidRPr="0006135E">
                  <w:t>destination</w:t>
                </w:r>
              </w:smartTag>
              <w:r w:rsidRPr="0006135E">
                <w:t xml:space="preserve"> </w:t>
              </w:r>
              <w:smartTag w:uri="urn:schemas-microsoft-com:office:smarttags" w:element="PlaceType">
                <w:r w:rsidRPr="0006135E">
                  <w:t>Airport</w:t>
                </w:r>
              </w:smartTag>
            </w:smartTag>
            <w:r w:rsidRPr="0006135E">
              <w:t xml:space="preserve">, followed by the arrival time. </w:t>
            </w:r>
          </w:p>
        </w:tc>
      </w:tr>
      <w:tr w:rsidR="0013420D">
        <w:trPr>
          <w:tblCellSpacing w:w="37" w:type="dxa"/>
        </w:trPr>
        <w:tc>
          <w:tcPr>
            <w:tcW w:w="0" w:type="auto"/>
            <w:shd w:val="clear" w:color="auto" w:fill="ECE7D4"/>
          </w:tcPr>
          <w:p w:rsidR="0013420D" w:rsidRPr="0006135E" w:rsidRDefault="0013420D" w:rsidP="00AB3133">
            <w:pPr>
              <w:rPr>
                <w:szCs w:val="24"/>
              </w:rPr>
            </w:pPr>
            <w:bookmarkStart w:id="37" w:name="wp1007412"/>
            <w:bookmarkEnd w:id="37"/>
            <w:r w:rsidRPr="0006135E">
              <w:t xml:space="preserve">Required Seats </w:t>
            </w:r>
          </w:p>
        </w:tc>
        <w:tc>
          <w:tcPr>
            <w:tcW w:w="0" w:type="auto"/>
            <w:shd w:val="clear" w:color="auto" w:fill="ECE7D4"/>
          </w:tcPr>
          <w:p w:rsidR="0013420D" w:rsidRPr="0006135E" w:rsidRDefault="0013420D" w:rsidP="00AB3133">
            <w:bookmarkStart w:id="38" w:name="wp1007414"/>
            <w:bookmarkEnd w:id="38"/>
            <w:r w:rsidRPr="0006135E">
              <w:t xml:space="preserve">The total number of seats required for deadheading on the flight. </w:t>
            </w:r>
          </w:p>
          <w:p w:rsidR="0013420D" w:rsidRPr="0006135E" w:rsidRDefault="0013420D" w:rsidP="00AB3133">
            <w:pPr>
              <w:rPr>
                <w:szCs w:val="24"/>
              </w:rPr>
            </w:pPr>
            <w:bookmarkStart w:id="39" w:name="wp1007415"/>
            <w:bookmarkEnd w:id="39"/>
            <w:r w:rsidRPr="0006135E">
              <w:t xml:space="preserve">The details of the crew positions that are deadheading are specified in the assign vector: [1/0/0] [0/0/1]. </w:t>
            </w:r>
          </w:p>
        </w:tc>
      </w:tr>
      <w:tr w:rsidR="0013420D">
        <w:trPr>
          <w:tblCellSpacing w:w="37" w:type="dxa"/>
        </w:trPr>
        <w:tc>
          <w:tcPr>
            <w:tcW w:w="0" w:type="auto"/>
            <w:shd w:val="clear" w:color="auto" w:fill="ECE7D4"/>
          </w:tcPr>
          <w:p w:rsidR="0013420D" w:rsidRPr="0006135E" w:rsidRDefault="0013420D" w:rsidP="00AB3133">
            <w:pPr>
              <w:rPr>
                <w:szCs w:val="24"/>
              </w:rPr>
            </w:pPr>
            <w:bookmarkStart w:id="40" w:name="wp1007417"/>
            <w:bookmarkEnd w:id="40"/>
            <w:r w:rsidRPr="0006135E">
              <w:t xml:space="preserve">Total Costs </w:t>
            </w:r>
          </w:p>
        </w:tc>
        <w:tc>
          <w:tcPr>
            <w:tcW w:w="0" w:type="auto"/>
            <w:shd w:val="clear" w:color="auto" w:fill="ECE7D4"/>
          </w:tcPr>
          <w:p w:rsidR="0013420D" w:rsidRPr="0006135E" w:rsidRDefault="0013420D" w:rsidP="00AB3133">
            <w:bookmarkStart w:id="41" w:name="wp1007419"/>
            <w:bookmarkEnd w:id="41"/>
            <w:r w:rsidRPr="0006135E">
              <w:t xml:space="preserve">The total costs for the Deadhead requirements for the Flight. </w:t>
            </w:r>
          </w:p>
          <w:p w:rsidR="0013420D" w:rsidRPr="0006135E" w:rsidRDefault="0013420D" w:rsidP="00AB3133">
            <w:pPr>
              <w:rPr>
                <w:szCs w:val="24"/>
              </w:rPr>
            </w:pPr>
            <w:bookmarkStart w:id="42" w:name="wp1007420"/>
            <w:bookmarkEnd w:id="42"/>
            <w:r w:rsidRPr="0006135E">
              <w:t xml:space="preserve">Deadhead costs for the individual crew positions are specified in the cost </w:t>
            </w:r>
            <w:r w:rsidRPr="0006135E">
              <w:lastRenderedPageBreak/>
              <w:t xml:space="preserve">function. </w:t>
            </w:r>
          </w:p>
        </w:tc>
      </w:tr>
    </w:tbl>
    <w:p w:rsidR="0013420D" w:rsidRDefault="0013420D" w:rsidP="0013420D">
      <w:pPr>
        <w:pStyle w:val="Heading3"/>
        <w:tabs>
          <w:tab w:val="clear" w:pos="862"/>
          <w:tab w:val="num" w:pos="720"/>
        </w:tabs>
        <w:ind w:left="720" w:hanging="720"/>
      </w:pPr>
      <w:bookmarkStart w:id="43" w:name="_Toc156970837"/>
      <w:r>
        <w:lastRenderedPageBreak/>
        <w:t>Report example</w:t>
      </w:r>
      <w:bookmarkEnd w:id="43"/>
    </w:p>
    <w:p w:rsidR="0013420D" w:rsidRPr="00F0264E" w:rsidRDefault="00804DA3" w:rsidP="0013420D">
      <w:r>
        <w:rPr>
          <w:noProof/>
          <w:lang w:val="sv-SE" w:eastAsia="sv-SE"/>
        </w:rPr>
        <w:drawing>
          <wp:inline distT="0" distB="0" distL="0" distR="0">
            <wp:extent cx="5753100" cy="4000500"/>
            <wp:effectExtent l="19050" t="0" r="0" b="0"/>
            <wp:docPr id="3" name="Picture 3" descr="DeadheadIn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adheadInfo2"/>
                    <pic:cNvPicPr>
                      <a:picLocks noChangeAspect="1" noChangeArrowheads="1"/>
                    </pic:cNvPicPr>
                  </pic:nvPicPr>
                  <pic:blipFill>
                    <a:blip r:embed="rId10" cstate="print"/>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301958" w:rsidRDefault="00301958" w:rsidP="00301958">
      <w:pPr>
        <w:pStyle w:val="Heading2"/>
      </w:pPr>
      <w:bookmarkStart w:id="44" w:name="_Toc156982905"/>
      <w:bookmarkStart w:id="45" w:name="_Toc349650939"/>
      <w:r>
        <w:t>Trip Statistics</w:t>
      </w:r>
      <w:bookmarkEnd w:id="44"/>
      <w:bookmarkEnd w:id="45"/>
    </w:p>
    <w:p w:rsidR="00301958" w:rsidRDefault="00301958" w:rsidP="00301958">
      <w:r w:rsidRPr="00681240">
        <w:rPr>
          <w:b/>
        </w:rPr>
        <w:t>Type:</w:t>
      </w:r>
      <w:r w:rsidR="000226E3">
        <w:t xml:space="preserve"> S</w:t>
      </w:r>
      <w:r>
        <w:t>tatistics of the pairing process</w:t>
      </w:r>
    </w:p>
    <w:p w:rsidR="000226E3" w:rsidRDefault="000226E3" w:rsidP="000226E3">
      <w:r w:rsidRPr="00681240">
        <w:rPr>
          <w:b/>
        </w:rPr>
        <w:t>Scope:</w:t>
      </w:r>
      <w:r>
        <w:t xml:space="preserve"> General</w:t>
      </w:r>
    </w:p>
    <w:p w:rsidR="00301958" w:rsidRDefault="00301958" w:rsidP="00301958">
      <w:r w:rsidRPr="009F187B">
        <w:rPr>
          <w:b/>
        </w:rPr>
        <w:t>Format:</w:t>
      </w:r>
      <w:r>
        <w:t xml:space="preserve"> Pdf</w:t>
      </w:r>
    </w:p>
    <w:p w:rsidR="00301958" w:rsidRDefault="00301958" w:rsidP="00301958">
      <w:r w:rsidRPr="008E1A99">
        <w:rPr>
          <w:b/>
        </w:rPr>
        <w:t>Old name:</w:t>
      </w:r>
      <w:r w:rsidRPr="008E1A99">
        <w:t xml:space="preserve"> Pairing Statistics</w:t>
      </w:r>
    </w:p>
    <w:p w:rsidR="000226E3" w:rsidRDefault="000226E3" w:rsidP="000226E3">
      <w:pPr>
        <w:pStyle w:val="Heading3"/>
        <w:tabs>
          <w:tab w:val="clear" w:pos="862"/>
        </w:tabs>
        <w:ind w:left="720" w:hanging="720"/>
      </w:pPr>
      <w:r>
        <w:t>Detailed information</w:t>
      </w:r>
    </w:p>
    <w:p w:rsidR="00301958" w:rsidRDefault="000226E3" w:rsidP="000226E3">
      <w:r>
        <w:t>T</w:t>
      </w:r>
      <w:r w:rsidR="00301958">
        <w:t xml:space="preserve">he Trip Statistics report shows cost and penalty information and general statistics for the current pairing solution. It is used by the planners and management to evaluate and rank the solution. </w:t>
      </w:r>
    </w:p>
    <w:p w:rsidR="00301958" w:rsidRDefault="00301958" w:rsidP="000226E3">
      <w:pPr>
        <w:pStyle w:val="Heading4"/>
      </w:pPr>
      <w:bookmarkStart w:id="46" w:name="_Toc156982906"/>
      <w:r>
        <w:t>Sections</w:t>
      </w:r>
      <w:bookmarkEnd w:id="46"/>
      <w:r>
        <w:t xml:space="preserve"> </w:t>
      </w:r>
    </w:p>
    <w:p w:rsidR="00301958" w:rsidRDefault="00301958" w:rsidP="00301958">
      <w:pPr>
        <w:pStyle w:val="pbody"/>
      </w:pPr>
      <w:r>
        <w:t xml:space="preserve">This report has the following sections: </w:t>
      </w:r>
    </w:p>
    <w:p w:rsidR="00301958" w:rsidRDefault="00301958" w:rsidP="00301958">
      <w:pPr>
        <w:keepLines w:val="0"/>
        <w:numPr>
          <w:ilvl w:val="0"/>
          <w:numId w:val="6"/>
        </w:numPr>
        <w:spacing w:before="100" w:beforeAutospacing="1" w:after="100" w:afterAutospacing="1"/>
      </w:pPr>
      <w:r>
        <w:t>Costs</w:t>
      </w:r>
    </w:p>
    <w:p w:rsidR="00301958" w:rsidRDefault="00301958" w:rsidP="00301958">
      <w:pPr>
        <w:keepLines w:val="0"/>
        <w:numPr>
          <w:ilvl w:val="0"/>
          <w:numId w:val="6"/>
        </w:numPr>
        <w:spacing w:before="100" w:beforeAutospacing="1" w:after="100" w:afterAutospacing="1"/>
      </w:pPr>
      <w:r>
        <w:t>General statistics</w:t>
      </w:r>
    </w:p>
    <w:p w:rsidR="00301958" w:rsidRDefault="00301958" w:rsidP="00301958">
      <w:pPr>
        <w:keepLines w:val="0"/>
        <w:numPr>
          <w:ilvl w:val="0"/>
          <w:numId w:val="6"/>
        </w:numPr>
        <w:spacing w:before="100" w:beforeAutospacing="1" w:after="100" w:afterAutospacing="1"/>
      </w:pPr>
      <w:r>
        <w:t>Base credit distribution</w:t>
      </w:r>
    </w:p>
    <w:p w:rsidR="00301958" w:rsidRDefault="00301958" w:rsidP="00301958">
      <w:pPr>
        <w:keepLines w:val="0"/>
        <w:numPr>
          <w:ilvl w:val="0"/>
          <w:numId w:val="6"/>
        </w:numPr>
        <w:spacing w:before="100" w:beforeAutospacing="1" w:after="100" w:afterAutospacing="1"/>
      </w:pPr>
      <w:r>
        <w:t xml:space="preserve">Transit distribution </w:t>
      </w:r>
    </w:p>
    <w:p w:rsidR="00301958" w:rsidRDefault="00301958" w:rsidP="00301958">
      <w:pPr>
        <w:keepLines w:val="0"/>
        <w:numPr>
          <w:ilvl w:val="0"/>
          <w:numId w:val="6"/>
        </w:numPr>
        <w:spacing w:before="100" w:beforeAutospacing="1" w:after="100" w:afterAutospacing="1"/>
      </w:pPr>
      <w:r>
        <w:t>Trip &amp; duty statistics</w:t>
      </w:r>
    </w:p>
    <w:p w:rsidR="00301958" w:rsidRDefault="00301958" w:rsidP="00301958">
      <w:pPr>
        <w:keepLines w:val="0"/>
        <w:numPr>
          <w:ilvl w:val="0"/>
          <w:numId w:val="6"/>
        </w:numPr>
        <w:spacing w:before="100" w:beforeAutospacing="1" w:after="100" w:afterAutospacing="1"/>
      </w:pPr>
      <w:r>
        <w:t>Complexing patterns (only for cabin pairings)</w:t>
      </w:r>
    </w:p>
    <w:p w:rsidR="00301958" w:rsidRDefault="00301958" w:rsidP="00301958">
      <w:pPr>
        <w:keepLines w:val="0"/>
        <w:numPr>
          <w:ilvl w:val="0"/>
          <w:numId w:val="6"/>
        </w:numPr>
        <w:spacing w:before="100" w:beforeAutospacing="1" w:after="100" w:afterAutospacing="1"/>
      </w:pPr>
      <w:r>
        <w:t>Delay sensitivity (only for cabin pairings)</w:t>
      </w:r>
    </w:p>
    <w:p w:rsidR="00301958" w:rsidRPr="00F02A27" w:rsidRDefault="00301958" w:rsidP="00301958">
      <w:pPr>
        <w:pStyle w:val="Heading3"/>
      </w:pPr>
      <w:bookmarkStart w:id="47" w:name="_Toc156982907"/>
      <w:r>
        <w:lastRenderedPageBreak/>
        <w:t>Fields</w:t>
      </w:r>
      <w:bookmarkEnd w:id="47"/>
      <w:r>
        <w:t xml:space="preserve"> </w:t>
      </w:r>
    </w:p>
    <w:tbl>
      <w:tblP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t xml:space="preserve">Costs </w:t>
            </w:r>
          </w:p>
        </w:tc>
        <w:tc>
          <w:tcPr>
            <w:tcW w:w="7123" w:type="dxa"/>
            <w:shd w:val="clear" w:color="auto" w:fill="ECE7D4"/>
          </w:tcPr>
          <w:p w:rsidR="00301958" w:rsidRPr="00B2524F" w:rsidRDefault="00301958" w:rsidP="004B6FD5">
            <w:r>
              <w:t>The costs are calculated by using the costs specified in the system's cost function. The different cost values are modelled in your CARMUSR. All the real costs in the cost function are listed here.</w:t>
            </w:r>
          </w:p>
        </w:tc>
      </w:tr>
      <w:tr w:rsidR="00301958">
        <w:trPr>
          <w:tblCellSpacing w:w="37" w:type="dxa"/>
        </w:trPr>
        <w:tc>
          <w:tcPr>
            <w:tcW w:w="1898" w:type="dxa"/>
            <w:shd w:val="clear" w:color="auto" w:fill="ECE7D4"/>
          </w:tcPr>
          <w:p w:rsidR="00301958" w:rsidRDefault="00301958" w:rsidP="004B6FD5">
            <w:pPr>
              <w:rPr>
                <w:szCs w:val="24"/>
              </w:rPr>
            </w:pPr>
            <w:r>
              <w:t xml:space="preserve">Total real costs </w:t>
            </w:r>
          </w:p>
        </w:tc>
        <w:tc>
          <w:tcPr>
            <w:tcW w:w="7123" w:type="dxa"/>
            <w:shd w:val="clear" w:color="auto" w:fill="ECE7D4"/>
          </w:tcPr>
          <w:p w:rsidR="00301958" w:rsidRDefault="00301958" w:rsidP="004B6FD5">
            <w:pPr>
              <w:rPr>
                <w:szCs w:val="24"/>
              </w:rPr>
            </w:pPr>
            <w:r>
              <w:t xml:space="preserve">The summary of all costs listed above. </w:t>
            </w:r>
          </w:p>
        </w:tc>
      </w:tr>
      <w:tr w:rsidR="00301958">
        <w:trPr>
          <w:tblCellSpacing w:w="37" w:type="dxa"/>
        </w:trPr>
        <w:tc>
          <w:tcPr>
            <w:tcW w:w="1898" w:type="dxa"/>
            <w:shd w:val="clear" w:color="auto" w:fill="ECE7D4"/>
          </w:tcPr>
          <w:p w:rsidR="00301958" w:rsidRDefault="00301958" w:rsidP="004B6FD5">
            <w:pPr>
              <w:rPr>
                <w:szCs w:val="24"/>
              </w:rPr>
            </w:pPr>
            <w:r>
              <w:t xml:space="preserve">Soft costs </w:t>
            </w:r>
          </w:p>
        </w:tc>
        <w:tc>
          <w:tcPr>
            <w:tcW w:w="7123" w:type="dxa"/>
            <w:shd w:val="clear" w:color="auto" w:fill="ECE7D4"/>
          </w:tcPr>
          <w:p w:rsidR="00301958" w:rsidRPr="00B2524F" w:rsidRDefault="00301958" w:rsidP="004B6FD5">
            <w:r>
              <w:t>The soft costs (penalties) are calculated by using the costs specified in the system's cost function. All the penalties in the cost function are listed here.</w:t>
            </w:r>
          </w:p>
        </w:tc>
      </w:tr>
    </w:tbl>
    <w:p w:rsidR="00301958" w:rsidRDefault="00301958" w:rsidP="00301958">
      <w:pPr>
        <w:rPr>
          <w:vanish/>
        </w:rPr>
      </w:pPr>
    </w:p>
    <w:tbl>
      <w:tblPr>
        <w:tblpPr w:leftFromText="181" w:rightFromText="181" w:topFromText="142" w:vertAnchor="text" w:tblpY="1"/>
        <w:tblOverlap w:val="neve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t xml:space="preserve">General Statistics </w:t>
            </w:r>
          </w:p>
        </w:tc>
        <w:tc>
          <w:tcPr>
            <w:tcW w:w="7123" w:type="dxa"/>
            <w:shd w:val="clear" w:color="auto" w:fill="ECE7D4"/>
          </w:tcPr>
          <w:p w:rsidR="00301958" w:rsidRDefault="00301958" w:rsidP="004B6FD5">
            <w:pPr>
              <w:rPr>
                <w:szCs w:val="24"/>
              </w:rPr>
            </w:pPr>
            <w:r>
              <w:t xml:space="preserve">The different crew ranks (i.e. flight attendant, purser, and assistant purser) are displayed in separate columns in the general statistics section. </w:t>
            </w:r>
          </w:p>
        </w:tc>
      </w:tr>
      <w:tr w:rsidR="00301958">
        <w:trPr>
          <w:tblCellSpacing w:w="37" w:type="dxa"/>
        </w:trPr>
        <w:tc>
          <w:tcPr>
            <w:tcW w:w="1898" w:type="dxa"/>
            <w:shd w:val="clear" w:color="auto" w:fill="ECE7D4"/>
          </w:tcPr>
          <w:p w:rsidR="00301958" w:rsidRDefault="00301958" w:rsidP="004B6FD5">
            <w:pPr>
              <w:rPr>
                <w:szCs w:val="24"/>
              </w:rPr>
            </w:pPr>
            <w:r>
              <w:t xml:space="preserve">Active legs </w:t>
            </w:r>
          </w:p>
        </w:tc>
        <w:tc>
          <w:tcPr>
            <w:tcW w:w="7123" w:type="dxa"/>
            <w:shd w:val="clear" w:color="auto" w:fill="ECE7D4"/>
          </w:tcPr>
          <w:p w:rsidR="00301958" w:rsidRDefault="00301958" w:rsidP="004B6FD5">
            <w:pPr>
              <w:rPr>
                <w:szCs w:val="24"/>
              </w:rPr>
            </w:pPr>
            <w:r>
              <w:t xml:space="preserve">The number of active legs. </w:t>
            </w:r>
          </w:p>
        </w:tc>
      </w:tr>
      <w:tr w:rsidR="00301958">
        <w:trPr>
          <w:tblCellSpacing w:w="37" w:type="dxa"/>
        </w:trPr>
        <w:tc>
          <w:tcPr>
            <w:tcW w:w="1898" w:type="dxa"/>
            <w:shd w:val="clear" w:color="auto" w:fill="ECE7D4"/>
          </w:tcPr>
          <w:p w:rsidR="00301958" w:rsidRDefault="00301958" w:rsidP="004B6FD5">
            <w:pPr>
              <w:rPr>
                <w:szCs w:val="24"/>
              </w:rPr>
            </w:pPr>
            <w:r>
              <w:t xml:space="preserve">Duty days </w:t>
            </w:r>
          </w:p>
        </w:tc>
        <w:tc>
          <w:tcPr>
            <w:tcW w:w="7123" w:type="dxa"/>
            <w:shd w:val="clear" w:color="auto" w:fill="ECE7D4"/>
          </w:tcPr>
          <w:p w:rsidR="00301958" w:rsidRDefault="00301958" w:rsidP="004B6FD5">
            <w:pPr>
              <w:rPr>
                <w:szCs w:val="24"/>
              </w:rPr>
            </w:pPr>
            <w:r>
              <w:t xml:space="preserve">The number of duty days based on the number of days in each trip. </w:t>
            </w:r>
          </w:p>
        </w:tc>
      </w:tr>
      <w:tr w:rsidR="00301958">
        <w:trPr>
          <w:tblCellSpacing w:w="37" w:type="dxa"/>
        </w:trPr>
        <w:tc>
          <w:tcPr>
            <w:tcW w:w="1898" w:type="dxa"/>
            <w:shd w:val="clear" w:color="auto" w:fill="ECE7D4"/>
          </w:tcPr>
          <w:p w:rsidR="00301958" w:rsidRDefault="00301958" w:rsidP="004B6FD5">
            <w:pPr>
              <w:rPr>
                <w:szCs w:val="24"/>
              </w:rPr>
            </w:pPr>
            <w:r>
              <w:t xml:space="preserve">Duty periods </w:t>
            </w:r>
          </w:p>
        </w:tc>
        <w:tc>
          <w:tcPr>
            <w:tcW w:w="7123" w:type="dxa"/>
            <w:shd w:val="clear" w:color="auto" w:fill="ECE7D4"/>
          </w:tcPr>
          <w:p w:rsidR="00301958" w:rsidRDefault="00301958" w:rsidP="004B6FD5">
            <w:pPr>
              <w:rPr>
                <w:szCs w:val="24"/>
              </w:rPr>
            </w:pPr>
            <w:r>
              <w:t xml:space="preserve">The number of calendar duty periods. (This is not necessarily the same as duty days: there may be two duties on three calendar days, for example) </w:t>
            </w:r>
          </w:p>
        </w:tc>
      </w:tr>
      <w:tr w:rsidR="00301958">
        <w:trPr>
          <w:tblCellSpacing w:w="37" w:type="dxa"/>
        </w:trPr>
        <w:tc>
          <w:tcPr>
            <w:tcW w:w="1898" w:type="dxa"/>
            <w:shd w:val="clear" w:color="auto" w:fill="ECE7D4"/>
          </w:tcPr>
          <w:p w:rsidR="00301958" w:rsidRDefault="00301958" w:rsidP="004B6FD5">
            <w:pPr>
              <w:rPr>
                <w:szCs w:val="24"/>
              </w:rPr>
            </w:pPr>
            <w:r>
              <w:t xml:space="preserve">AC changes </w:t>
            </w:r>
          </w:p>
        </w:tc>
        <w:tc>
          <w:tcPr>
            <w:tcW w:w="7123" w:type="dxa"/>
            <w:shd w:val="clear" w:color="auto" w:fill="ECE7D4"/>
          </w:tcPr>
          <w:p w:rsidR="00301958" w:rsidRDefault="00301958" w:rsidP="004B6FD5">
            <w:pPr>
              <w:rPr>
                <w:szCs w:val="24"/>
              </w:rPr>
            </w:pPr>
            <w:r>
              <w:t xml:space="preserve">The number of AC (aircraft) changes within one duty. </w:t>
            </w:r>
          </w:p>
        </w:tc>
      </w:tr>
      <w:tr w:rsidR="00301958">
        <w:trPr>
          <w:tblCellSpacing w:w="37" w:type="dxa"/>
        </w:trPr>
        <w:tc>
          <w:tcPr>
            <w:tcW w:w="1898" w:type="dxa"/>
            <w:shd w:val="clear" w:color="auto" w:fill="ECE7D4"/>
          </w:tcPr>
          <w:p w:rsidR="00301958" w:rsidRDefault="00301958" w:rsidP="004B6FD5">
            <w:pPr>
              <w:rPr>
                <w:szCs w:val="24"/>
              </w:rPr>
            </w:pPr>
            <w:r>
              <w:t xml:space="preserve">Hotel nights </w:t>
            </w:r>
          </w:p>
        </w:tc>
        <w:tc>
          <w:tcPr>
            <w:tcW w:w="7123" w:type="dxa"/>
            <w:shd w:val="clear" w:color="auto" w:fill="ECE7D4"/>
          </w:tcPr>
          <w:p w:rsidR="00301958" w:rsidRDefault="00301958" w:rsidP="004B6FD5">
            <w:pPr>
              <w:rPr>
                <w:szCs w:val="24"/>
              </w:rPr>
            </w:pPr>
            <w:r>
              <w:t xml:space="preserve">The number of hotel nights. </w:t>
            </w:r>
          </w:p>
        </w:tc>
      </w:tr>
      <w:tr w:rsidR="00301958">
        <w:trPr>
          <w:tblCellSpacing w:w="37" w:type="dxa"/>
        </w:trPr>
        <w:tc>
          <w:tcPr>
            <w:tcW w:w="1898" w:type="dxa"/>
            <w:shd w:val="clear" w:color="auto" w:fill="ECE7D4"/>
          </w:tcPr>
          <w:p w:rsidR="00301958" w:rsidRDefault="00301958" w:rsidP="004B6FD5">
            <w:r>
              <w:t>Duties with points &gt; 85</w:t>
            </w:r>
          </w:p>
        </w:tc>
        <w:tc>
          <w:tcPr>
            <w:tcW w:w="7123" w:type="dxa"/>
            <w:shd w:val="clear" w:color="auto" w:fill="ECE7D4"/>
          </w:tcPr>
          <w:p w:rsidR="00301958" w:rsidRDefault="00301958" w:rsidP="004B6FD5">
            <w:r>
              <w:t>The number of duties that are close to the 90-point limit.</w:t>
            </w:r>
          </w:p>
        </w:tc>
      </w:tr>
      <w:tr w:rsidR="00EB46AA">
        <w:trPr>
          <w:tblCellSpacing w:w="37" w:type="dxa"/>
        </w:trPr>
        <w:tc>
          <w:tcPr>
            <w:tcW w:w="1898" w:type="dxa"/>
            <w:shd w:val="clear" w:color="auto" w:fill="ECE7D4"/>
          </w:tcPr>
          <w:p w:rsidR="00EB46AA" w:rsidRDefault="00EB46AA" w:rsidP="004B6FD5">
            <w:r>
              <w:t>Hard duties</w:t>
            </w:r>
          </w:p>
        </w:tc>
        <w:tc>
          <w:tcPr>
            <w:tcW w:w="7123" w:type="dxa"/>
            <w:shd w:val="clear" w:color="auto" w:fill="ECE7D4"/>
          </w:tcPr>
          <w:p w:rsidR="00EB46AA" w:rsidRDefault="00EB46AA" w:rsidP="004B6FD5">
            <w:r>
              <w:t>Number of duties that are longer than the minimum hard duty length parameter.</w:t>
            </w:r>
          </w:p>
        </w:tc>
      </w:tr>
      <w:tr w:rsidR="00301958">
        <w:trPr>
          <w:tblCellSpacing w:w="37" w:type="dxa"/>
        </w:trPr>
        <w:tc>
          <w:tcPr>
            <w:tcW w:w="1898" w:type="dxa"/>
            <w:shd w:val="clear" w:color="auto" w:fill="ECE7D4"/>
          </w:tcPr>
          <w:p w:rsidR="00301958" w:rsidRDefault="00301958" w:rsidP="004B6FD5">
            <w:pPr>
              <w:rPr>
                <w:szCs w:val="24"/>
              </w:rPr>
            </w:pPr>
            <w:r>
              <w:t xml:space="preserve">Block time </w:t>
            </w:r>
          </w:p>
        </w:tc>
        <w:tc>
          <w:tcPr>
            <w:tcW w:w="7123" w:type="dxa"/>
            <w:shd w:val="clear" w:color="auto" w:fill="ECE7D4"/>
          </w:tcPr>
          <w:p w:rsidR="00301958" w:rsidRDefault="00301958" w:rsidP="004B6FD5">
            <w:pPr>
              <w:rPr>
                <w:szCs w:val="24"/>
              </w:rPr>
            </w:pPr>
            <w:r>
              <w:t xml:space="preserve">The block time. </w:t>
            </w:r>
          </w:p>
        </w:tc>
      </w:tr>
      <w:tr w:rsidR="00301958">
        <w:trPr>
          <w:tblCellSpacing w:w="37" w:type="dxa"/>
        </w:trPr>
        <w:tc>
          <w:tcPr>
            <w:tcW w:w="1898" w:type="dxa"/>
            <w:shd w:val="clear" w:color="auto" w:fill="ECE7D4"/>
          </w:tcPr>
          <w:p w:rsidR="00301958" w:rsidRDefault="00301958" w:rsidP="004B6FD5">
            <w:pPr>
              <w:rPr>
                <w:szCs w:val="24"/>
              </w:rPr>
            </w:pPr>
            <w:r>
              <w:t xml:space="preserve">Duty time </w:t>
            </w:r>
          </w:p>
        </w:tc>
        <w:tc>
          <w:tcPr>
            <w:tcW w:w="7123" w:type="dxa"/>
            <w:shd w:val="clear" w:color="auto" w:fill="ECE7D4"/>
          </w:tcPr>
          <w:p w:rsidR="00301958" w:rsidRDefault="00301958" w:rsidP="004B6FD5">
            <w:pPr>
              <w:rPr>
                <w:szCs w:val="24"/>
              </w:rPr>
            </w:pPr>
            <w:r>
              <w:t xml:space="preserve">The crew duty time. </w:t>
            </w:r>
          </w:p>
        </w:tc>
      </w:tr>
      <w:tr w:rsidR="00301958">
        <w:trPr>
          <w:tblCellSpacing w:w="37" w:type="dxa"/>
        </w:trPr>
        <w:tc>
          <w:tcPr>
            <w:tcW w:w="1898" w:type="dxa"/>
            <w:shd w:val="clear" w:color="auto" w:fill="ECE7D4"/>
          </w:tcPr>
          <w:p w:rsidR="00301958" w:rsidRDefault="00301958" w:rsidP="004B6FD5">
            <w:pPr>
              <w:rPr>
                <w:szCs w:val="24"/>
              </w:rPr>
            </w:pPr>
            <w:r>
              <w:t xml:space="preserve">TAFB </w:t>
            </w:r>
          </w:p>
        </w:tc>
        <w:tc>
          <w:tcPr>
            <w:tcW w:w="7123" w:type="dxa"/>
            <w:shd w:val="clear" w:color="auto" w:fill="ECE7D4"/>
          </w:tcPr>
          <w:p w:rsidR="00301958" w:rsidRDefault="00301958" w:rsidP="004B6FD5">
            <w:pPr>
              <w:rPr>
                <w:szCs w:val="24"/>
              </w:rPr>
            </w:pPr>
            <w:r>
              <w:t xml:space="preserve">The </w:t>
            </w:r>
            <w:r>
              <w:rPr>
                <w:b/>
                <w:bCs/>
              </w:rPr>
              <w:t>t</w:t>
            </w:r>
            <w:r>
              <w:t xml:space="preserve">ime </w:t>
            </w:r>
            <w:r>
              <w:rPr>
                <w:b/>
                <w:bCs/>
              </w:rPr>
              <w:t>a</w:t>
            </w:r>
            <w:r>
              <w:t xml:space="preserve">way </w:t>
            </w:r>
            <w:r>
              <w:rPr>
                <w:b/>
                <w:bCs/>
              </w:rPr>
              <w:t>f</w:t>
            </w:r>
            <w:r>
              <w:t xml:space="preserve">rom </w:t>
            </w:r>
            <w:r>
              <w:rPr>
                <w:b/>
                <w:bCs/>
              </w:rPr>
              <w:t>b</w:t>
            </w:r>
            <w:r>
              <w:t xml:space="preserve">ase. </w:t>
            </w:r>
          </w:p>
        </w:tc>
      </w:tr>
      <w:tr w:rsidR="00301958">
        <w:trPr>
          <w:tblCellSpacing w:w="37" w:type="dxa"/>
        </w:trPr>
        <w:tc>
          <w:tcPr>
            <w:tcW w:w="1898" w:type="dxa"/>
            <w:shd w:val="clear" w:color="auto" w:fill="ECE7D4"/>
          </w:tcPr>
          <w:p w:rsidR="00301958" w:rsidRDefault="00301958" w:rsidP="004B6FD5">
            <w:pPr>
              <w:rPr>
                <w:szCs w:val="24"/>
              </w:rPr>
            </w:pPr>
            <w:r>
              <w:t xml:space="preserve">Block time per calendar day </w:t>
            </w:r>
          </w:p>
        </w:tc>
        <w:tc>
          <w:tcPr>
            <w:tcW w:w="7123" w:type="dxa"/>
            <w:shd w:val="clear" w:color="auto" w:fill="ECE7D4"/>
          </w:tcPr>
          <w:p w:rsidR="00301958" w:rsidRDefault="00301958" w:rsidP="004B6FD5">
            <w:pPr>
              <w:rPr>
                <w:szCs w:val="24"/>
              </w:rPr>
            </w:pPr>
            <w:r>
              <w:t xml:space="preserve">The block time per calendar day. </w:t>
            </w:r>
          </w:p>
        </w:tc>
      </w:tr>
      <w:tr w:rsidR="00301958">
        <w:trPr>
          <w:tblCellSpacing w:w="37" w:type="dxa"/>
        </w:trPr>
        <w:tc>
          <w:tcPr>
            <w:tcW w:w="1898" w:type="dxa"/>
            <w:shd w:val="clear" w:color="auto" w:fill="ECE7D4"/>
          </w:tcPr>
          <w:p w:rsidR="00301958" w:rsidRDefault="00301958" w:rsidP="004B6FD5">
            <w:pPr>
              <w:rPr>
                <w:szCs w:val="24"/>
              </w:rPr>
            </w:pPr>
            <w:r>
              <w:t xml:space="preserve">Block time per duty </w:t>
            </w:r>
          </w:p>
        </w:tc>
        <w:tc>
          <w:tcPr>
            <w:tcW w:w="7123" w:type="dxa"/>
            <w:shd w:val="clear" w:color="auto" w:fill="ECE7D4"/>
          </w:tcPr>
          <w:p w:rsidR="00301958" w:rsidRDefault="00301958" w:rsidP="004B6FD5">
            <w:pPr>
              <w:rPr>
                <w:szCs w:val="24"/>
              </w:rPr>
            </w:pPr>
            <w:r>
              <w:t xml:space="preserve">The block time per duty. </w:t>
            </w:r>
          </w:p>
        </w:tc>
      </w:tr>
      <w:tr w:rsidR="00301958">
        <w:trPr>
          <w:tblCellSpacing w:w="37" w:type="dxa"/>
        </w:trPr>
        <w:tc>
          <w:tcPr>
            <w:tcW w:w="1898" w:type="dxa"/>
            <w:shd w:val="clear" w:color="auto" w:fill="ECE7D4"/>
          </w:tcPr>
          <w:p w:rsidR="00301958" w:rsidRDefault="00301958" w:rsidP="004B6FD5">
            <w:pPr>
              <w:rPr>
                <w:szCs w:val="24"/>
              </w:rPr>
            </w:pPr>
            <w:r>
              <w:t xml:space="preserve">Operating duty periods </w:t>
            </w:r>
          </w:p>
        </w:tc>
        <w:tc>
          <w:tcPr>
            <w:tcW w:w="7123" w:type="dxa"/>
            <w:shd w:val="clear" w:color="auto" w:fill="ECE7D4"/>
          </w:tcPr>
          <w:p w:rsidR="00301958" w:rsidRDefault="00301958" w:rsidP="004B6FD5">
            <w:r>
              <w:t xml:space="preserve">The number of operating duties, i.e. duties with a least one on-duty leg. </w:t>
            </w:r>
          </w:p>
          <w:p w:rsidR="00301958" w:rsidRDefault="00301958" w:rsidP="004B6FD5">
            <w:pPr>
              <w:rPr>
                <w:szCs w:val="24"/>
              </w:rPr>
            </w:pPr>
            <w:r>
              <w:t xml:space="preserve">(For a typical long haul operation some duties are deadhead duties only). </w:t>
            </w:r>
          </w:p>
        </w:tc>
      </w:tr>
      <w:tr w:rsidR="00301958">
        <w:trPr>
          <w:tblCellSpacing w:w="37" w:type="dxa"/>
        </w:trPr>
        <w:tc>
          <w:tcPr>
            <w:tcW w:w="1898" w:type="dxa"/>
            <w:shd w:val="clear" w:color="auto" w:fill="ECE7D4"/>
          </w:tcPr>
          <w:p w:rsidR="00301958" w:rsidRDefault="00301958" w:rsidP="004B6FD5">
            <w:pPr>
              <w:rPr>
                <w:szCs w:val="24"/>
              </w:rPr>
            </w:pPr>
            <w:r>
              <w:t xml:space="preserve">Passive flights </w:t>
            </w:r>
          </w:p>
        </w:tc>
        <w:tc>
          <w:tcPr>
            <w:tcW w:w="7123" w:type="dxa"/>
            <w:shd w:val="clear" w:color="auto" w:fill="ECE7D4"/>
          </w:tcPr>
          <w:p w:rsidR="00301958" w:rsidRDefault="00301958" w:rsidP="004B6FD5">
            <w:pPr>
              <w:rPr>
                <w:szCs w:val="24"/>
              </w:rPr>
            </w:pPr>
            <w:r>
              <w:t xml:space="preserve">The number of flights where crew is deadheading. </w:t>
            </w:r>
          </w:p>
        </w:tc>
      </w:tr>
      <w:tr w:rsidR="00301958">
        <w:trPr>
          <w:tblCellSpacing w:w="37" w:type="dxa"/>
        </w:trPr>
        <w:tc>
          <w:tcPr>
            <w:tcW w:w="1898" w:type="dxa"/>
            <w:shd w:val="clear" w:color="auto" w:fill="ECE7D4"/>
          </w:tcPr>
          <w:p w:rsidR="00301958" w:rsidRDefault="00301958" w:rsidP="004B6FD5">
            <w:pPr>
              <w:rPr>
                <w:szCs w:val="24"/>
              </w:rPr>
            </w:pPr>
            <w:r>
              <w:t xml:space="preserve">Passive time </w:t>
            </w:r>
          </w:p>
        </w:tc>
        <w:tc>
          <w:tcPr>
            <w:tcW w:w="7123" w:type="dxa"/>
            <w:shd w:val="clear" w:color="auto" w:fill="ECE7D4"/>
          </w:tcPr>
          <w:p w:rsidR="00301958" w:rsidRDefault="00301958" w:rsidP="004B6FD5">
            <w:pPr>
              <w:rPr>
                <w:szCs w:val="24"/>
              </w:rPr>
            </w:pPr>
            <w:r>
              <w:t xml:space="preserve">The total time spent on crew deadheading. </w:t>
            </w:r>
          </w:p>
        </w:tc>
      </w:tr>
    </w:tbl>
    <w:p w:rsidR="00301958" w:rsidRDefault="00301958" w:rsidP="00301958">
      <w:pPr>
        <w:rPr>
          <w:vanish/>
        </w:rPr>
      </w:pPr>
    </w:p>
    <w:p w:rsidR="00301958" w:rsidRDefault="00301958" w:rsidP="00301958">
      <w:pPr>
        <w:rPr>
          <w:vanish/>
        </w:rPr>
      </w:pPr>
    </w:p>
    <w:tbl>
      <w:tblPr>
        <w:tblpPr w:leftFromText="181" w:rightFromText="181" w:topFromText="142" w:vertAnchor="text" w:tblpY="1"/>
        <w:tblOverlap w:val="neve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lastRenderedPageBreak/>
              <w:t xml:space="preserve">Transit distribution (AC change only) </w:t>
            </w:r>
          </w:p>
        </w:tc>
        <w:tc>
          <w:tcPr>
            <w:tcW w:w="7123" w:type="dxa"/>
            <w:shd w:val="clear" w:color="auto" w:fill="ECE7D4"/>
          </w:tcPr>
          <w:p w:rsidR="00301958" w:rsidRDefault="00301958" w:rsidP="004B6FD5">
            <w:pPr>
              <w:rPr>
                <w:szCs w:val="24"/>
              </w:rPr>
            </w:pPr>
            <w:r>
              <w:t xml:space="preserve">Shows the distribution of transits by transit time and rank. Only transits with AC changes are included. </w:t>
            </w:r>
          </w:p>
        </w:tc>
      </w:tr>
      <w:tr w:rsidR="00301958">
        <w:trPr>
          <w:tblCellSpacing w:w="37" w:type="dxa"/>
        </w:trPr>
        <w:tc>
          <w:tcPr>
            <w:tcW w:w="1898" w:type="dxa"/>
            <w:shd w:val="clear" w:color="auto" w:fill="ECE7D4"/>
          </w:tcPr>
          <w:p w:rsidR="00301958" w:rsidRDefault="00301958" w:rsidP="004B6FD5">
            <w:pPr>
              <w:rPr>
                <w:szCs w:val="24"/>
              </w:rPr>
            </w:pPr>
            <w:r>
              <w:t xml:space="preserve">Transit "rank" </w:t>
            </w:r>
          </w:p>
        </w:tc>
        <w:tc>
          <w:tcPr>
            <w:tcW w:w="7123" w:type="dxa"/>
            <w:shd w:val="clear" w:color="auto" w:fill="ECE7D4"/>
          </w:tcPr>
          <w:p w:rsidR="00301958" w:rsidRDefault="00301958" w:rsidP="004B6FD5">
            <w:pPr>
              <w:rPr>
                <w:szCs w:val="24"/>
              </w:rPr>
            </w:pPr>
            <w:r>
              <w:t xml:space="preserve">Displays the rank (i.e. flight attendant, purser, and assistant purser) for which the different transit distribution times are applicable. </w:t>
            </w:r>
          </w:p>
        </w:tc>
      </w:tr>
      <w:tr w:rsidR="00301958">
        <w:trPr>
          <w:tblCellSpacing w:w="37" w:type="dxa"/>
        </w:trPr>
        <w:tc>
          <w:tcPr>
            <w:tcW w:w="1898" w:type="dxa"/>
            <w:shd w:val="clear" w:color="auto" w:fill="ECE7D4"/>
          </w:tcPr>
          <w:p w:rsidR="00301958" w:rsidRDefault="00301958" w:rsidP="004B6FD5">
            <w:pPr>
              <w:rPr>
                <w:szCs w:val="24"/>
              </w:rPr>
            </w:pPr>
            <w:r>
              <w:t xml:space="preserve">&lt; 1:00 </w:t>
            </w:r>
          </w:p>
        </w:tc>
        <w:tc>
          <w:tcPr>
            <w:tcW w:w="7123" w:type="dxa"/>
            <w:shd w:val="clear" w:color="auto" w:fill="ECE7D4"/>
          </w:tcPr>
          <w:p w:rsidR="00301958" w:rsidRDefault="00301958" w:rsidP="004B6FD5">
            <w:pPr>
              <w:rPr>
                <w:szCs w:val="24"/>
              </w:rPr>
            </w:pPr>
            <w:r>
              <w:t xml:space="preserve">Number of transits shorter than 1 hour </w:t>
            </w:r>
          </w:p>
        </w:tc>
      </w:tr>
      <w:tr w:rsidR="00301958">
        <w:trPr>
          <w:tblCellSpacing w:w="37" w:type="dxa"/>
        </w:trPr>
        <w:tc>
          <w:tcPr>
            <w:tcW w:w="1898" w:type="dxa"/>
            <w:shd w:val="clear" w:color="auto" w:fill="ECE7D4"/>
          </w:tcPr>
          <w:p w:rsidR="00301958" w:rsidRDefault="00301958" w:rsidP="004B6FD5">
            <w:pPr>
              <w:rPr>
                <w:szCs w:val="24"/>
              </w:rPr>
            </w:pPr>
            <w:r>
              <w:t xml:space="preserve">1:00-1.15 </w:t>
            </w:r>
          </w:p>
        </w:tc>
        <w:tc>
          <w:tcPr>
            <w:tcW w:w="7123" w:type="dxa"/>
            <w:shd w:val="clear" w:color="auto" w:fill="ECE7D4"/>
          </w:tcPr>
          <w:p w:rsidR="00301958" w:rsidRDefault="00301958" w:rsidP="004B6FD5">
            <w:pPr>
              <w:rPr>
                <w:szCs w:val="24"/>
              </w:rPr>
            </w:pPr>
            <w:r>
              <w:t xml:space="preserve">Number of transits between 1 hour and 1:15. </w:t>
            </w:r>
          </w:p>
        </w:tc>
      </w:tr>
    </w:tbl>
    <w:p w:rsidR="00301958" w:rsidRDefault="00301958" w:rsidP="00301958">
      <w:pPr>
        <w:rPr>
          <w:vanish/>
        </w:rPr>
      </w:pPr>
    </w:p>
    <w:tbl>
      <w:tblPr>
        <w:tblpPr w:leftFromText="181" w:rightFromText="181" w:topFromText="284" w:vertAnchor="text" w:tblpY="1"/>
        <w:tblOverlap w:val="neve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t xml:space="preserve">Trip &amp; Duty Statistics </w:t>
            </w:r>
          </w:p>
        </w:tc>
        <w:tc>
          <w:tcPr>
            <w:tcW w:w="7123" w:type="dxa"/>
            <w:shd w:val="clear" w:color="auto" w:fill="ECE7D4"/>
          </w:tcPr>
          <w:p w:rsidR="00301958" w:rsidRDefault="00301958" w:rsidP="004B6FD5">
            <w:pPr>
              <w:rPr>
                <w:szCs w:val="24"/>
              </w:rPr>
            </w:pPr>
            <w:r>
              <w:t xml:space="preserve">  </w:t>
            </w:r>
          </w:p>
        </w:tc>
      </w:tr>
      <w:tr w:rsidR="00301958">
        <w:trPr>
          <w:tblCellSpacing w:w="37" w:type="dxa"/>
        </w:trPr>
        <w:tc>
          <w:tcPr>
            <w:tcW w:w="1898" w:type="dxa"/>
            <w:shd w:val="clear" w:color="auto" w:fill="ECE7D4"/>
          </w:tcPr>
          <w:p w:rsidR="00301958" w:rsidRDefault="00301958" w:rsidP="004B6FD5">
            <w:pPr>
              <w:rPr>
                <w:szCs w:val="24"/>
              </w:rPr>
            </w:pPr>
            <w:r>
              <w:t xml:space="preserve">Days / trip </w:t>
            </w:r>
          </w:p>
        </w:tc>
        <w:tc>
          <w:tcPr>
            <w:tcW w:w="7123" w:type="dxa"/>
            <w:shd w:val="clear" w:color="auto" w:fill="ECE7D4"/>
          </w:tcPr>
          <w:p w:rsidR="00301958" w:rsidRDefault="00301958" w:rsidP="004B6FD5">
            <w:r>
              <w:t xml:space="preserve">Shows the distribution by trip length in days </w:t>
            </w:r>
          </w:p>
          <w:p w:rsidR="00301958" w:rsidRDefault="00301958" w:rsidP="004B6FD5">
            <w:pPr>
              <w:rPr>
                <w:szCs w:val="24"/>
              </w:rPr>
            </w:pPr>
            <w:r>
              <w:t xml:space="preserve">The percentage numbers express the part of the total number of trips for the rank. </w:t>
            </w:r>
          </w:p>
        </w:tc>
      </w:tr>
      <w:tr w:rsidR="00301958">
        <w:trPr>
          <w:tblCellSpacing w:w="37" w:type="dxa"/>
        </w:trPr>
        <w:tc>
          <w:tcPr>
            <w:tcW w:w="1898" w:type="dxa"/>
            <w:shd w:val="clear" w:color="auto" w:fill="ECE7D4"/>
          </w:tcPr>
          <w:p w:rsidR="00301958" w:rsidRDefault="00301958" w:rsidP="004B6FD5">
            <w:pPr>
              <w:rPr>
                <w:szCs w:val="24"/>
              </w:rPr>
            </w:pPr>
            <w:r>
              <w:t xml:space="preserve">Legs / duty </w:t>
            </w:r>
          </w:p>
        </w:tc>
        <w:tc>
          <w:tcPr>
            <w:tcW w:w="7123" w:type="dxa"/>
            <w:shd w:val="clear" w:color="auto" w:fill="ECE7D4"/>
          </w:tcPr>
          <w:p w:rsidR="00301958" w:rsidRDefault="00301958" w:rsidP="004B6FD5">
            <w:pPr>
              <w:rPr>
                <w:szCs w:val="24"/>
              </w:rPr>
            </w:pPr>
            <w:r>
              <w:t xml:space="preserve">Shows the distribution of legs per duty for each rank. </w:t>
            </w:r>
          </w:p>
        </w:tc>
      </w:tr>
    </w:tbl>
    <w:p w:rsidR="00301958" w:rsidRDefault="00301958" w:rsidP="00301958">
      <w:pPr>
        <w:rPr>
          <w:vanish/>
        </w:rPr>
      </w:pPr>
    </w:p>
    <w:tbl>
      <w:tblPr>
        <w:tblpPr w:leftFromText="181" w:rightFromText="181" w:topFromText="142" w:vertAnchor="text" w:tblpY="1"/>
        <w:tblOverlap w:val="neve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t xml:space="preserve">Complexing patterns </w:t>
            </w:r>
          </w:p>
        </w:tc>
        <w:tc>
          <w:tcPr>
            <w:tcW w:w="7123" w:type="dxa"/>
            <w:shd w:val="clear" w:color="auto" w:fill="ECE7D4"/>
          </w:tcPr>
          <w:p w:rsidR="00301958" w:rsidRDefault="00301958" w:rsidP="004B6FD5">
            <w:pPr>
              <w:rPr>
                <w:szCs w:val="24"/>
              </w:rPr>
            </w:pPr>
            <w:r>
              <w:t xml:space="preserve">This information is used when analyzing the complexity of a solution at the day of operation (only for cabin crew). </w:t>
            </w:r>
          </w:p>
        </w:tc>
      </w:tr>
      <w:tr w:rsidR="00301958">
        <w:trPr>
          <w:tblCellSpacing w:w="37" w:type="dxa"/>
        </w:trPr>
        <w:tc>
          <w:tcPr>
            <w:tcW w:w="1898" w:type="dxa"/>
            <w:shd w:val="clear" w:color="auto" w:fill="ECE7D4"/>
          </w:tcPr>
          <w:p w:rsidR="00301958" w:rsidRDefault="00301958" w:rsidP="004B6FD5">
            <w:pPr>
              <w:rPr>
                <w:szCs w:val="24"/>
              </w:rPr>
            </w:pPr>
            <w:r>
              <w:t xml:space="preserve">0,1,2 trips </w:t>
            </w:r>
          </w:p>
        </w:tc>
        <w:tc>
          <w:tcPr>
            <w:tcW w:w="7123" w:type="dxa"/>
            <w:shd w:val="clear" w:color="auto" w:fill="ECE7D4"/>
          </w:tcPr>
          <w:p w:rsidR="00301958" w:rsidRDefault="00301958" w:rsidP="004B6FD5">
            <w:pPr>
              <w:rPr>
                <w:szCs w:val="24"/>
              </w:rPr>
            </w:pPr>
            <w:r>
              <w:t xml:space="preserve">Number of legs that are covered by 0, 1, 2 … trips. </w:t>
            </w:r>
          </w:p>
        </w:tc>
      </w:tr>
      <w:tr w:rsidR="00301958">
        <w:trPr>
          <w:tblCellSpacing w:w="37" w:type="dxa"/>
        </w:trPr>
        <w:tc>
          <w:tcPr>
            <w:tcW w:w="1898" w:type="dxa"/>
            <w:shd w:val="clear" w:color="auto" w:fill="ECE7D4"/>
          </w:tcPr>
          <w:p w:rsidR="00301958" w:rsidRDefault="00301958" w:rsidP="004B6FD5">
            <w:pPr>
              <w:rPr>
                <w:szCs w:val="24"/>
              </w:rPr>
            </w:pPr>
            <w:r>
              <w:t xml:space="preserve">Average </w:t>
            </w:r>
          </w:p>
        </w:tc>
        <w:tc>
          <w:tcPr>
            <w:tcW w:w="7123" w:type="dxa"/>
            <w:shd w:val="clear" w:color="auto" w:fill="ECE7D4"/>
          </w:tcPr>
          <w:p w:rsidR="00301958" w:rsidRDefault="00301958" w:rsidP="004B6FD5">
            <w:pPr>
              <w:rPr>
                <w:szCs w:val="24"/>
              </w:rPr>
            </w:pPr>
            <w:r>
              <w:t xml:space="preserve">Average number of trips per leg. </w:t>
            </w:r>
          </w:p>
        </w:tc>
      </w:tr>
    </w:tbl>
    <w:p w:rsidR="00301958" w:rsidRDefault="00301958" w:rsidP="00301958">
      <w:pPr>
        <w:rPr>
          <w:vanish/>
        </w:rPr>
      </w:pPr>
    </w:p>
    <w:tbl>
      <w:tblPr>
        <w:tblpPr w:leftFromText="181" w:rightFromText="181" w:topFromText="142" w:vertAnchor="text" w:tblpY="1"/>
        <w:tblOverlap w:val="never"/>
        <w:tblW w:w="0" w:type="auto"/>
        <w:tblCellSpacing w:w="37" w:type="dxa"/>
        <w:tblCellMar>
          <w:top w:w="15" w:type="dxa"/>
          <w:left w:w="15" w:type="dxa"/>
          <w:bottom w:w="15" w:type="dxa"/>
          <w:right w:w="15" w:type="dxa"/>
        </w:tblCellMar>
        <w:tblLook w:val="0000"/>
      </w:tblPr>
      <w:tblGrid>
        <w:gridCol w:w="2009"/>
        <w:gridCol w:w="7234"/>
      </w:tblGrid>
      <w:tr w:rsidR="00301958">
        <w:trPr>
          <w:tblCellSpacing w:w="37" w:type="dxa"/>
        </w:trPr>
        <w:tc>
          <w:tcPr>
            <w:tcW w:w="1898" w:type="dxa"/>
            <w:shd w:val="clear" w:color="auto" w:fill="ECE7D4"/>
          </w:tcPr>
          <w:p w:rsidR="00301958" w:rsidRDefault="00301958" w:rsidP="004B6FD5">
            <w:pPr>
              <w:rPr>
                <w:szCs w:val="24"/>
              </w:rPr>
            </w:pPr>
            <w:r>
              <w:t xml:space="preserve">Delay Sensitivity </w:t>
            </w:r>
          </w:p>
        </w:tc>
        <w:tc>
          <w:tcPr>
            <w:tcW w:w="7123" w:type="dxa"/>
            <w:shd w:val="clear" w:color="auto" w:fill="ECE7D4"/>
          </w:tcPr>
          <w:p w:rsidR="00301958" w:rsidRDefault="00301958" w:rsidP="004B6FD5">
            <w:pPr>
              <w:rPr>
                <w:szCs w:val="24"/>
              </w:rPr>
            </w:pPr>
            <w:r>
              <w:t xml:space="preserve">The delay sensitivity is used when analyzing the potential consequences of delays. </w:t>
            </w:r>
          </w:p>
        </w:tc>
      </w:tr>
      <w:tr w:rsidR="00301958">
        <w:trPr>
          <w:tblCellSpacing w:w="37" w:type="dxa"/>
        </w:trPr>
        <w:tc>
          <w:tcPr>
            <w:tcW w:w="1898" w:type="dxa"/>
            <w:shd w:val="clear" w:color="auto" w:fill="ECE7D4"/>
          </w:tcPr>
          <w:p w:rsidR="00301958" w:rsidRDefault="00301958" w:rsidP="004B6FD5">
            <w:pPr>
              <w:rPr>
                <w:szCs w:val="24"/>
              </w:rPr>
            </w:pPr>
            <w:r>
              <w:t xml:space="preserve">Turn in </w:t>
            </w:r>
          </w:p>
        </w:tc>
        <w:tc>
          <w:tcPr>
            <w:tcW w:w="7123" w:type="dxa"/>
            <w:shd w:val="clear" w:color="auto" w:fill="ECE7D4"/>
          </w:tcPr>
          <w:p w:rsidR="00301958" w:rsidRDefault="00301958" w:rsidP="004B6FD5">
            <w:r>
              <w:t>The number of legs that are preceded by 0, 1, 2, 3… legs.</w:t>
            </w:r>
          </w:p>
          <w:p w:rsidR="00301958" w:rsidRDefault="00301958" w:rsidP="004B6FD5">
            <w:pPr>
              <w:rPr>
                <w:szCs w:val="24"/>
              </w:rPr>
            </w:pPr>
            <w:r>
              <w:t xml:space="preserve">A leg preceded by 1 or more delayed legs is likely to be delayed as well. </w:t>
            </w:r>
          </w:p>
        </w:tc>
      </w:tr>
      <w:tr w:rsidR="00301958">
        <w:trPr>
          <w:tblCellSpacing w:w="37" w:type="dxa"/>
        </w:trPr>
        <w:tc>
          <w:tcPr>
            <w:tcW w:w="1898" w:type="dxa"/>
            <w:shd w:val="clear" w:color="auto" w:fill="ECE7D4"/>
          </w:tcPr>
          <w:p w:rsidR="00301958" w:rsidRDefault="00301958" w:rsidP="004B6FD5">
            <w:pPr>
              <w:rPr>
                <w:szCs w:val="24"/>
              </w:rPr>
            </w:pPr>
            <w:r>
              <w:t xml:space="preserve">Turn out </w:t>
            </w:r>
          </w:p>
        </w:tc>
        <w:tc>
          <w:tcPr>
            <w:tcW w:w="7123" w:type="dxa"/>
            <w:shd w:val="clear" w:color="auto" w:fill="ECE7D4"/>
          </w:tcPr>
          <w:p w:rsidR="00301958" w:rsidRDefault="00301958" w:rsidP="004B6FD5">
            <w:r>
              <w:t xml:space="preserve">The number of legs followed by 0, 1, 2, 3… legs. </w:t>
            </w:r>
          </w:p>
          <w:p w:rsidR="00301958" w:rsidRDefault="00301958" w:rsidP="004B6FD5">
            <w:pPr>
              <w:rPr>
                <w:szCs w:val="24"/>
              </w:rPr>
            </w:pPr>
            <w:r>
              <w:t xml:space="preserve">A delayed leg is likely to affect the following legs. </w:t>
            </w:r>
          </w:p>
        </w:tc>
      </w:tr>
    </w:tbl>
    <w:p w:rsidR="00301958" w:rsidRDefault="00301958" w:rsidP="00301958">
      <w:pPr>
        <w:pStyle w:val="Heading3"/>
      </w:pPr>
      <w:bookmarkStart w:id="48" w:name="_Toc156982908"/>
      <w:r>
        <w:lastRenderedPageBreak/>
        <w:t>Report example (Flight deck)</w:t>
      </w:r>
      <w:bookmarkEnd w:id="48"/>
    </w:p>
    <w:p w:rsidR="00301958" w:rsidRPr="00B624BD" w:rsidRDefault="00804DA3" w:rsidP="00301958">
      <w:r>
        <w:rPr>
          <w:noProof/>
          <w:lang w:val="sv-SE" w:eastAsia="sv-SE"/>
        </w:rPr>
        <w:drawing>
          <wp:inline distT="0" distB="0" distL="0" distR="0">
            <wp:extent cx="5753100" cy="6076950"/>
            <wp:effectExtent l="19050" t="0" r="0" b="0"/>
            <wp:docPr id="4" name="Picture 4" descr="TripStatist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ipStatistics2"/>
                    <pic:cNvPicPr>
                      <a:picLocks noChangeAspect="1" noChangeArrowheads="1"/>
                    </pic:cNvPicPr>
                  </pic:nvPicPr>
                  <pic:blipFill>
                    <a:blip r:embed="rId11" cstate="print"/>
                    <a:srcRect/>
                    <a:stretch>
                      <a:fillRect/>
                    </a:stretch>
                  </pic:blipFill>
                  <pic:spPr bwMode="auto">
                    <a:xfrm>
                      <a:off x="0" y="0"/>
                      <a:ext cx="5753100" cy="6076950"/>
                    </a:xfrm>
                    <a:prstGeom prst="rect">
                      <a:avLst/>
                    </a:prstGeom>
                    <a:noFill/>
                    <a:ln w="9525">
                      <a:noFill/>
                      <a:miter lim="800000"/>
                      <a:headEnd/>
                      <a:tailEnd/>
                    </a:ln>
                  </pic:spPr>
                </pic:pic>
              </a:graphicData>
            </a:graphic>
          </wp:inline>
        </w:drawing>
      </w:r>
    </w:p>
    <w:p w:rsidR="00DA2770" w:rsidRDefault="00DA2770" w:rsidP="00DA2770"/>
    <w:p w:rsidR="004D38B5" w:rsidRDefault="004D38B5" w:rsidP="004D38B5">
      <w:pPr>
        <w:pStyle w:val="Heading2"/>
      </w:pPr>
      <w:bookmarkStart w:id="49" w:name="_Toc156982909"/>
      <w:bookmarkStart w:id="50" w:name="_Toc156970842"/>
      <w:bookmarkStart w:id="51" w:name="_Toc349650940"/>
      <w:r>
        <w:t>Trip Statistics Daily</w:t>
      </w:r>
      <w:bookmarkEnd w:id="49"/>
      <w:bookmarkEnd w:id="51"/>
    </w:p>
    <w:p w:rsidR="004D38B5" w:rsidRDefault="004D38B5" w:rsidP="004D38B5">
      <w:r w:rsidRPr="00681240">
        <w:rPr>
          <w:b/>
        </w:rPr>
        <w:t>Type:</w:t>
      </w:r>
      <w:r w:rsidR="000226E3">
        <w:t xml:space="preserve"> S</w:t>
      </w:r>
      <w:r>
        <w:t>tatistics of the pairing process per day</w:t>
      </w:r>
    </w:p>
    <w:p w:rsidR="000226E3" w:rsidRDefault="000226E3" w:rsidP="000226E3">
      <w:r w:rsidRPr="00681240">
        <w:rPr>
          <w:b/>
        </w:rPr>
        <w:t>Scope:</w:t>
      </w:r>
      <w:r>
        <w:t xml:space="preserve"> General</w:t>
      </w:r>
    </w:p>
    <w:p w:rsidR="004D38B5" w:rsidRDefault="004D38B5" w:rsidP="004D38B5">
      <w:r w:rsidRPr="009F187B">
        <w:rPr>
          <w:b/>
        </w:rPr>
        <w:t>Format:</w:t>
      </w:r>
      <w:r>
        <w:t xml:space="preserve"> Pdf and output</w:t>
      </w:r>
    </w:p>
    <w:p w:rsidR="004D38B5" w:rsidRPr="009F187B" w:rsidRDefault="004D38B5" w:rsidP="004D38B5">
      <w:r w:rsidRPr="009F187B">
        <w:rPr>
          <w:b/>
        </w:rPr>
        <w:t>Old name:</w:t>
      </w:r>
      <w:r>
        <w:t xml:space="preserve"> Pairing statistics – daily key figures</w:t>
      </w:r>
    </w:p>
    <w:p w:rsidR="000226E3" w:rsidRDefault="000226E3" w:rsidP="000226E3">
      <w:pPr>
        <w:pStyle w:val="Heading3"/>
        <w:tabs>
          <w:tab w:val="clear" w:pos="862"/>
        </w:tabs>
        <w:ind w:left="720" w:hanging="720"/>
      </w:pPr>
      <w:r>
        <w:t>Detailed information</w:t>
      </w:r>
    </w:p>
    <w:p w:rsidR="004D38B5" w:rsidRDefault="004D38B5" w:rsidP="000226E3">
      <w:r>
        <w:t xml:space="preserve">The report shows a selection of pairing key figures relevant for day-to-day analysis. </w:t>
      </w:r>
    </w:p>
    <w:p w:rsidR="004D38B5" w:rsidRDefault="004D38B5" w:rsidP="004D38B5">
      <w:pPr>
        <w:pStyle w:val="pbody"/>
      </w:pPr>
      <w:r>
        <w:t xml:space="preserve">The report consist of two parts, the upper part shows key figures for each calendar day in the planning period (for standard weeks Mon-Sun is shown), the lower part shows aggregated and </w:t>
      </w:r>
      <w:r>
        <w:lastRenderedPageBreak/>
        <w:t>averaged k</w:t>
      </w:r>
      <w:r w:rsidR="00B61C02">
        <w:t xml:space="preserve">ey figures for </w:t>
      </w:r>
      <w:r w:rsidR="00CD13C8">
        <w:t>each calendar week overlapping the period as well as the whole period.</w:t>
      </w:r>
    </w:p>
    <w:p w:rsidR="004D38B5" w:rsidRDefault="004D38B5" w:rsidP="004D38B5">
      <w:pPr>
        <w:pStyle w:val="pbody"/>
      </w:pPr>
      <w:r>
        <w:t>It is also available as output under the name Trip Statistics Daily Output with the same fields as the screen version.</w:t>
      </w:r>
    </w:p>
    <w:p w:rsidR="004D38B5" w:rsidRDefault="004D38B5" w:rsidP="004D38B5">
      <w:pPr>
        <w:pStyle w:val="Heading3"/>
        <w:tabs>
          <w:tab w:val="clear" w:pos="862"/>
          <w:tab w:val="num" w:pos="720"/>
        </w:tabs>
        <w:ind w:left="720" w:hanging="720"/>
      </w:pPr>
      <w:r>
        <w:t>Sorting and grouping</w:t>
      </w:r>
    </w:p>
    <w:p w:rsidR="004D38B5" w:rsidRDefault="004D38B5" w:rsidP="004D38B5">
      <w:r>
        <w:t>The data is grouped by base, with a total view on the last page.</w:t>
      </w:r>
    </w:p>
    <w:p w:rsidR="004D38B5" w:rsidRDefault="004D38B5" w:rsidP="004D38B5">
      <w:pPr>
        <w:pStyle w:val="Heading3"/>
        <w:tabs>
          <w:tab w:val="clear" w:pos="862"/>
          <w:tab w:val="num" w:pos="720"/>
        </w:tabs>
        <w:ind w:left="720" w:hanging="720"/>
      </w:pPr>
      <w:bookmarkStart w:id="52" w:name="_Toc156982910"/>
      <w:r>
        <w:t>Fields</w:t>
      </w:r>
      <w:bookmarkEnd w:id="52"/>
      <w:r>
        <w:t xml:space="preserve"> </w:t>
      </w:r>
    </w:p>
    <w:tbl>
      <w:tblPr>
        <w:tblW w:w="9209" w:type="dxa"/>
        <w:tblCellSpacing w:w="37" w:type="dxa"/>
        <w:tblCellMar>
          <w:top w:w="15" w:type="dxa"/>
          <w:left w:w="15" w:type="dxa"/>
          <w:bottom w:w="15" w:type="dxa"/>
          <w:right w:w="15" w:type="dxa"/>
        </w:tblCellMar>
        <w:tblLook w:val="0000"/>
      </w:tblPr>
      <w:tblGrid>
        <w:gridCol w:w="2408"/>
        <w:gridCol w:w="6801"/>
      </w:tblGrid>
      <w:tr w:rsidR="004D38B5">
        <w:trPr>
          <w:tblCellSpacing w:w="37" w:type="dxa"/>
        </w:trPr>
        <w:tc>
          <w:tcPr>
            <w:tcW w:w="0" w:type="auto"/>
            <w:shd w:val="clear" w:color="auto" w:fill="ECE7D4"/>
          </w:tcPr>
          <w:p w:rsidR="004D38B5" w:rsidRDefault="004D38B5" w:rsidP="004B6FD5">
            <w:pPr>
              <w:rPr>
                <w:szCs w:val="24"/>
              </w:rPr>
            </w:pPr>
            <w:r>
              <w:t>Work days</w:t>
            </w:r>
          </w:p>
        </w:tc>
        <w:tc>
          <w:tcPr>
            <w:tcW w:w="6690" w:type="dxa"/>
            <w:shd w:val="clear" w:color="auto" w:fill="ECE7D4"/>
          </w:tcPr>
          <w:p w:rsidR="004D38B5" w:rsidRDefault="004D38B5" w:rsidP="004B6FD5">
            <w:pPr>
              <w:keepLines w:val="0"/>
              <w:spacing w:before="100" w:beforeAutospacing="1" w:after="100" w:afterAutospacing="1"/>
              <w:rPr>
                <w:szCs w:val="24"/>
              </w:rPr>
            </w:pPr>
            <w:r>
              <w:rPr>
                <w:szCs w:val="24"/>
              </w:rPr>
              <w:t>The number of working days</w:t>
            </w:r>
          </w:p>
        </w:tc>
      </w:tr>
      <w:tr w:rsidR="004D38B5">
        <w:trPr>
          <w:tblCellSpacing w:w="37" w:type="dxa"/>
        </w:trPr>
        <w:tc>
          <w:tcPr>
            <w:tcW w:w="0" w:type="auto"/>
            <w:shd w:val="clear" w:color="auto" w:fill="ECE7D4"/>
          </w:tcPr>
          <w:p w:rsidR="004D38B5" w:rsidRDefault="004D38B5" w:rsidP="004B6FD5">
            <w:pPr>
              <w:rPr>
                <w:szCs w:val="24"/>
              </w:rPr>
            </w:pPr>
            <w:r>
              <w:t>AcBlock Hrs</w:t>
            </w:r>
          </w:p>
        </w:tc>
        <w:tc>
          <w:tcPr>
            <w:tcW w:w="6690" w:type="dxa"/>
            <w:shd w:val="clear" w:color="auto" w:fill="ECE7D4"/>
          </w:tcPr>
          <w:p w:rsidR="004D38B5" w:rsidRDefault="004D38B5" w:rsidP="004B6FD5">
            <w:pPr>
              <w:rPr>
                <w:szCs w:val="24"/>
              </w:rPr>
            </w:pPr>
            <w:r>
              <w:rPr>
                <w:szCs w:val="24"/>
              </w:rPr>
              <w:t>The number of aircraft block hours</w:t>
            </w:r>
          </w:p>
        </w:tc>
      </w:tr>
      <w:tr w:rsidR="004D38B5">
        <w:trPr>
          <w:tblCellSpacing w:w="37" w:type="dxa"/>
        </w:trPr>
        <w:tc>
          <w:tcPr>
            <w:tcW w:w="0" w:type="auto"/>
            <w:shd w:val="clear" w:color="auto" w:fill="ECE7D4"/>
          </w:tcPr>
          <w:p w:rsidR="004D38B5" w:rsidRDefault="004D38B5" w:rsidP="004B6FD5">
            <w:pPr>
              <w:rPr>
                <w:szCs w:val="24"/>
              </w:rPr>
            </w:pPr>
            <w:r>
              <w:t xml:space="preserve">Block Hrs </w:t>
            </w:r>
          </w:p>
        </w:tc>
        <w:tc>
          <w:tcPr>
            <w:tcW w:w="6690" w:type="dxa"/>
            <w:shd w:val="clear" w:color="auto" w:fill="ECE7D4"/>
          </w:tcPr>
          <w:p w:rsidR="004D38B5" w:rsidRDefault="004D38B5" w:rsidP="004B6FD5">
            <w:pPr>
              <w:rPr>
                <w:szCs w:val="24"/>
              </w:rPr>
            </w:pPr>
            <w:r>
              <w:rPr>
                <w:szCs w:val="24"/>
              </w:rPr>
              <w:t>The number of active block hours</w:t>
            </w:r>
          </w:p>
        </w:tc>
      </w:tr>
      <w:tr w:rsidR="004D38B5">
        <w:trPr>
          <w:tblCellSpacing w:w="37" w:type="dxa"/>
        </w:trPr>
        <w:tc>
          <w:tcPr>
            <w:tcW w:w="0" w:type="auto"/>
            <w:shd w:val="clear" w:color="auto" w:fill="ECE7D4"/>
          </w:tcPr>
          <w:p w:rsidR="004D38B5" w:rsidRDefault="004D38B5" w:rsidP="004B6FD5">
            <w:pPr>
              <w:rPr>
                <w:szCs w:val="24"/>
              </w:rPr>
            </w:pPr>
            <w:r>
              <w:t xml:space="preserve">Duty Hrs </w:t>
            </w:r>
          </w:p>
        </w:tc>
        <w:tc>
          <w:tcPr>
            <w:tcW w:w="6690" w:type="dxa"/>
            <w:shd w:val="clear" w:color="auto" w:fill="ECE7D4"/>
          </w:tcPr>
          <w:p w:rsidR="004D38B5" w:rsidRDefault="004D38B5" w:rsidP="004B6FD5">
            <w:pPr>
              <w:rPr>
                <w:szCs w:val="24"/>
              </w:rPr>
            </w:pPr>
            <w:r>
              <w:rPr>
                <w:szCs w:val="24"/>
              </w:rPr>
              <w:t>The number of duty hours</w:t>
            </w:r>
          </w:p>
        </w:tc>
      </w:tr>
      <w:tr w:rsidR="004D38B5">
        <w:trPr>
          <w:tblCellSpacing w:w="37" w:type="dxa"/>
        </w:trPr>
        <w:tc>
          <w:tcPr>
            <w:tcW w:w="0" w:type="auto"/>
            <w:shd w:val="clear" w:color="auto" w:fill="ECE7D4"/>
          </w:tcPr>
          <w:p w:rsidR="004D38B5" w:rsidRDefault="004D38B5" w:rsidP="004B6FD5">
            <w:pPr>
              <w:rPr>
                <w:szCs w:val="24"/>
              </w:rPr>
            </w:pPr>
            <w:r>
              <w:t>Block Hrs / Work Days</w:t>
            </w:r>
          </w:p>
        </w:tc>
        <w:tc>
          <w:tcPr>
            <w:tcW w:w="6690" w:type="dxa"/>
            <w:shd w:val="clear" w:color="auto" w:fill="ECE7D4"/>
          </w:tcPr>
          <w:p w:rsidR="004D38B5" w:rsidRDefault="004D38B5" w:rsidP="004B6FD5">
            <w:pPr>
              <w:rPr>
                <w:szCs w:val="24"/>
              </w:rPr>
            </w:pPr>
            <w:r>
              <w:rPr>
                <w:szCs w:val="24"/>
              </w:rPr>
              <w:t>The average number of active block hours per working day for this calendar day</w:t>
            </w:r>
          </w:p>
        </w:tc>
      </w:tr>
      <w:tr w:rsidR="004D38B5">
        <w:trPr>
          <w:tblCellSpacing w:w="37" w:type="dxa"/>
        </w:trPr>
        <w:tc>
          <w:tcPr>
            <w:tcW w:w="0" w:type="auto"/>
            <w:shd w:val="clear" w:color="auto" w:fill="ECE7D4"/>
          </w:tcPr>
          <w:p w:rsidR="004D38B5" w:rsidRDefault="004D38B5" w:rsidP="004B6FD5">
            <w:pPr>
              <w:rPr>
                <w:szCs w:val="24"/>
              </w:rPr>
            </w:pPr>
            <w:r>
              <w:t xml:space="preserve">Duty Hrs / Work Days </w:t>
            </w:r>
          </w:p>
        </w:tc>
        <w:tc>
          <w:tcPr>
            <w:tcW w:w="6690" w:type="dxa"/>
            <w:shd w:val="clear" w:color="auto" w:fill="ECE7D4"/>
          </w:tcPr>
          <w:p w:rsidR="00022F97" w:rsidRDefault="004D38B5" w:rsidP="004B6FD5">
            <w:pPr>
              <w:rPr>
                <w:szCs w:val="24"/>
              </w:rPr>
            </w:pPr>
            <w:r>
              <w:t xml:space="preserve"> </w:t>
            </w:r>
            <w:r>
              <w:rPr>
                <w:szCs w:val="24"/>
              </w:rPr>
              <w:t>The average number of duty hours per working day for this calendar day</w:t>
            </w:r>
          </w:p>
        </w:tc>
      </w:tr>
      <w:tr w:rsidR="00022F97">
        <w:trPr>
          <w:tblCellSpacing w:w="37" w:type="dxa"/>
        </w:trPr>
        <w:tc>
          <w:tcPr>
            <w:tcW w:w="0" w:type="auto"/>
            <w:shd w:val="clear" w:color="auto" w:fill="ECE7D4"/>
          </w:tcPr>
          <w:p w:rsidR="00022F97" w:rsidRDefault="00022F97" w:rsidP="004B6FD5">
            <w:r>
              <w:t>Req Freedays (LH)</w:t>
            </w:r>
          </w:p>
        </w:tc>
        <w:tc>
          <w:tcPr>
            <w:tcW w:w="6690" w:type="dxa"/>
            <w:shd w:val="clear" w:color="auto" w:fill="ECE7D4"/>
          </w:tcPr>
          <w:p w:rsidR="00022F97" w:rsidRDefault="00022F97" w:rsidP="004B6FD5">
            <w:r>
              <w:t>The required number of freedays after a trip. Only relevant for Long Haul trips.</w:t>
            </w:r>
          </w:p>
        </w:tc>
      </w:tr>
    </w:tbl>
    <w:p w:rsidR="004D38B5" w:rsidRDefault="004D38B5" w:rsidP="004D38B5"/>
    <w:p w:rsidR="004D38B5" w:rsidRDefault="004D38B5" w:rsidP="004D38B5">
      <w:pPr>
        <w:pStyle w:val="Heading3"/>
        <w:tabs>
          <w:tab w:val="clear" w:pos="862"/>
          <w:tab w:val="num" w:pos="720"/>
        </w:tabs>
        <w:ind w:left="720" w:hanging="720"/>
      </w:pPr>
      <w:bookmarkStart w:id="53" w:name="_Toc156982911"/>
      <w:r>
        <w:t>Report example</w:t>
      </w:r>
      <w:bookmarkEnd w:id="53"/>
    </w:p>
    <w:p w:rsidR="004D38B5" w:rsidRPr="00F52F2F" w:rsidRDefault="004D38B5" w:rsidP="004D38B5"/>
    <w:p w:rsidR="004D38B5" w:rsidRDefault="004D38B5" w:rsidP="004D38B5">
      <w:pPr>
        <w:pStyle w:val="TableHeader"/>
        <w:keepNext/>
        <w:jc w:val="left"/>
        <w:rPr>
          <w:bCs/>
        </w:rPr>
      </w:pPr>
      <w:r w:rsidRPr="00F1293F">
        <w:rPr>
          <w:bCs/>
        </w:rPr>
        <w:t>Dated plan:</w:t>
      </w:r>
    </w:p>
    <w:p w:rsidR="00B61C02" w:rsidRPr="00022F97" w:rsidRDefault="00804DA3" w:rsidP="004D38B5">
      <w:pPr>
        <w:pStyle w:val="TableHeader"/>
        <w:keepNext/>
        <w:jc w:val="left"/>
        <w:rPr>
          <w:bCs/>
        </w:rPr>
      </w:pPr>
      <w:r>
        <w:rPr>
          <w:bCs/>
          <w:noProof/>
          <w:lang w:val="sv-SE" w:eastAsia="sv-SE"/>
        </w:rPr>
        <w:drawing>
          <wp:inline distT="0" distB="0" distL="0" distR="0">
            <wp:extent cx="5753100" cy="26384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53100" cy="2638425"/>
                    </a:xfrm>
                    <a:prstGeom prst="rect">
                      <a:avLst/>
                    </a:prstGeom>
                    <a:noFill/>
                    <a:ln w="9525">
                      <a:noFill/>
                      <a:miter lim="800000"/>
                      <a:headEnd/>
                      <a:tailEnd/>
                    </a:ln>
                  </pic:spPr>
                </pic:pic>
              </a:graphicData>
            </a:graphic>
          </wp:inline>
        </w:drawing>
      </w:r>
    </w:p>
    <w:p w:rsidR="004D38B5" w:rsidRPr="00F1293F" w:rsidRDefault="004D38B5" w:rsidP="004D38B5">
      <w:pPr>
        <w:pStyle w:val="TableHeader"/>
        <w:keepNext/>
        <w:jc w:val="left"/>
        <w:rPr>
          <w:bCs/>
        </w:rPr>
      </w:pPr>
    </w:p>
    <w:p w:rsidR="004D38B5" w:rsidRPr="00F52F2F" w:rsidRDefault="004D38B5" w:rsidP="004D38B5"/>
    <w:p w:rsidR="004D38B5" w:rsidRDefault="004D38B5" w:rsidP="004D38B5">
      <w:pPr>
        <w:pStyle w:val="TableHeader"/>
        <w:keepNext/>
        <w:jc w:val="left"/>
        <w:rPr>
          <w:bCs/>
        </w:rPr>
      </w:pPr>
      <w:r w:rsidRPr="00F1293F">
        <w:rPr>
          <w:bCs/>
        </w:rPr>
        <w:lastRenderedPageBreak/>
        <w:t>Standard week:</w:t>
      </w:r>
    </w:p>
    <w:p w:rsidR="00B61C02" w:rsidRPr="00B61C02" w:rsidRDefault="00804DA3" w:rsidP="004D38B5">
      <w:pPr>
        <w:pStyle w:val="TableHeader"/>
        <w:keepNext/>
        <w:jc w:val="left"/>
        <w:rPr>
          <w:bCs/>
        </w:rPr>
      </w:pPr>
      <w:r>
        <w:rPr>
          <w:bCs/>
          <w:noProof/>
          <w:lang w:val="sv-SE" w:eastAsia="sv-SE"/>
        </w:rPr>
        <w:drawing>
          <wp:inline distT="0" distB="0" distL="0" distR="0">
            <wp:extent cx="5705475" cy="26098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05475" cy="2609850"/>
                    </a:xfrm>
                    <a:prstGeom prst="rect">
                      <a:avLst/>
                    </a:prstGeom>
                    <a:noFill/>
                    <a:ln w="9525">
                      <a:noFill/>
                      <a:miter lim="800000"/>
                      <a:headEnd/>
                      <a:tailEnd/>
                    </a:ln>
                  </pic:spPr>
                </pic:pic>
              </a:graphicData>
            </a:graphic>
          </wp:inline>
        </w:drawing>
      </w:r>
    </w:p>
    <w:p w:rsidR="004D38B5" w:rsidRPr="00F1293F" w:rsidRDefault="004D38B5" w:rsidP="004D38B5">
      <w:pPr>
        <w:pStyle w:val="TableHeader"/>
        <w:keepNext/>
        <w:jc w:val="left"/>
        <w:rPr>
          <w:bCs/>
        </w:rPr>
      </w:pPr>
    </w:p>
    <w:p w:rsidR="004D38B5" w:rsidRDefault="004D38B5" w:rsidP="004D38B5">
      <w:pPr>
        <w:rPr>
          <w:i/>
        </w:rPr>
      </w:pPr>
    </w:p>
    <w:p w:rsidR="004D38B5" w:rsidRDefault="004D38B5" w:rsidP="004D38B5">
      <w:pPr>
        <w:pStyle w:val="TableHeader"/>
        <w:keepNext/>
        <w:jc w:val="left"/>
        <w:rPr>
          <w:bCs/>
          <w:szCs w:val="24"/>
        </w:rPr>
      </w:pPr>
      <w:r w:rsidRPr="00F1293F">
        <w:rPr>
          <w:bCs/>
          <w:szCs w:val="24"/>
        </w:rPr>
        <w:t>Dated plan, output report after importing to spreadsheet application:</w:t>
      </w:r>
    </w:p>
    <w:p w:rsidR="00A569FC" w:rsidRDefault="00804DA3" w:rsidP="004D38B5">
      <w:pPr>
        <w:pStyle w:val="TableHeader"/>
        <w:keepNext/>
        <w:jc w:val="left"/>
        <w:rPr>
          <w:bCs/>
          <w:szCs w:val="24"/>
        </w:rPr>
      </w:pPr>
      <w:r>
        <w:rPr>
          <w:bCs/>
          <w:noProof/>
          <w:szCs w:val="24"/>
          <w:lang w:val="sv-SE" w:eastAsia="sv-SE"/>
        </w:rPr>
        <w:drawing>
          <wp:inline distT="0" distB="0" distL="0" distR="0">
            <wp:extent cx="5753100" cy="4314825"/>
            <wp:effectExtent l="19050" t="0" r="0" b="0"/>
            <wp:docPr id="7" name="Picture 7" descr="Tripstatisticsdaily_20070813_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pstatisticsdaily_20070813_1431"/>
                    <pic:cNvPicPr>
                      <a:picLocks noChangeAspect="1" noChangeArrowheads="1"/>
                    </pic:cNvPicPr>
                  </pic:nvPicPr>
                  <pic:blipFill>
                    <a:blip r:embed="rId14"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4D38B5" w:rsidRDefault="004D38B5" w:rsidP="004D38B5">
      <w:pPr>
        <w:rPr>
          <w:i/>
        </w:rPr>
      </w:pPr>
    </w:p>
    <w:p w:rsidR="009F187B" w:rsidRDefault="009F187B" w:rsidP="009F187B">
      <w:pPr>
        <w:pStyle w:val="Heading2"/>
      </w:pPr>
      <w:bookmarkStart w:id="54" w:name="_Toc152410535"/>
      <w:bookmarkStart w:id="55" w:name="_Toc349650941"/>
      <w:bookmarkEnd w:id="50"/>
      <w:r>
        <w:t>Trip</w:t>
      </w:r>
      <w:bookmarkEnd w:id="54"/>
      <w:r>
        <w:t xml:space="preserve"> Info</w:t>
      </w:r>
      <w:bookmarkEnd w:id="55"/>
    </w:p>
    <w:p w:rsidR="000226E3" w:rsidRDefault="000226E3" w:rsidP="000226E3">
      <w:r w:rsidRPr="00681240">
        <w:rPr>
          <w:b/>
        </w:rPr>
        <w:t>Type:</w:t>
      </w:r>
      <w:r>
        <w:t xml:space="preserve"> Info on trip or list of trips</w:t>
      </w:r>
    </w:p>
    <w:p w:rsidR="009F187B" w:rsidRDefault="009F187B" w:rsidP="009F187B">
      <w:r w:rsidRPr="00681240">
        <w:rPr>
          <w:b/>
        </w:rPr>
        <w:t>Scope:</w:t>
      </w:r>
      <w:r>
        <w:t xml:space="preserve"> </w:t>
      </w:r>
      <w:r w:rsidR="000226E3">
        <w:t>O</w:t>
      </w:r>
      <w:r>
        <w:t xml:space="preserve">bject and general (and </w:t>
      </w:r>
      <w:r w:rsidR="00A73D62">
        <w:t xml:space="preserve">crew </w:t>
      </w:r>
      <w:r>
        <w:t xml:space="preserve">object </w:t>
      </w:r>
      <w:r w:rsidR="00A73D62">
        <w:t>and assigned object in</w:t>
      </w:r>
      <w:r>
        <w:t xml:space="preserve"> roster window)</w:t>
      </w:r>
    </w:p>
    <w:p w:rsidR="009F187B" w:rsidRDefault="009F187B" w:rsidP="009F187B">
      <w:r w:rsidRPr="009F187B">
        <w:rPr>
          <w:b/>
        </w:rPr>
        <w:t>Format:</w:t>
      </w:r>
      <w:r>
        <w:t xml:space="preserve"> Pdf</w:t>
      </w:r>
    </w:p>
    <w:p w:rsidR="009F187B" w:rsidRDefault="009F187B" w:rsidP="009F187B">
      <w:r w:rsidRPr="00F15BAE">
        <w:rPr>
          <w:b/>
        </w:rPr>
        <w:lastRenderedPageBreak/>
        <w:t>Old name:</w:t>
      </w:r>
      <w:r>
        <w:t xml:space="preserve"> Pairing Info</w:t>
      </w:r>
    </w:p>
    <w:p w:rsidR="009F187B" w:rsidRDefault="009F187B" w:rsidP="009F187B"/>
    <w:p w:rsidR="000226E3" w:rsidRDefault="000226E3" w:rsidP="000226E3">
      <w:pPr>
        <w:pStyle w:val="Heading3"/>
        <w:tabs>
          <w:tab w:val="clear" w:pos="862"/>
        </w:tabs>
        <w:ind w:left="720" w:hanging="720"/>
      </w:pPr>
      <w:r>
        <w:t>Detailed information</w:t>
      </w:r>
    </w:p>
    <w:p w:rsidR="009F187B" w:rsidRDefault="009F187B" w:rsidP="009F187B">
      <w:r>
        <w:t>The Trip-report presents the user with a list of compressed trips. A compressed trip is a collection of all identical trips and their frequency pattern in a date-interval. Trips shown in window are listed, and for crew object and trip general ordered by start date.</w:t>
      </w:r>
      <w:r w:rsidR="00A73D62">
        <w:t xml:space="preserve"> For crew object all trips in the current roster are listed. For assignment object, only the current trip is displayed.</w:t>
      </w:r>
    </w:p>
    <w:p w:rsidR="009F187B" w:rsidRDefault="009F187B" w:rsidP="009F187B">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9F187B">
        <w:trPr>
          <w:tblCellSpacing w:w="37" w:type="dxa"/>
        </w:trPr>
        <w:tc>
          <w:tcPr>
            <w:tcW w:w="0" w:type="auto"/>
            <w:shd w:val="clear" w:color="auto" w:fill="ECE7D4"/>
          </w:tcPr>
          <w:p w:rsidR="009F187B" w:rsidRDefault="009F187B" w:rsidP="001E06DB">
            <w:pPr>
              <w:rPr>
                <w:szCs w:val="24"/>
              </w:rPr>
            </w:pPr>
            <w:r>
              <w:t>(date/interval)</w:t>
            </w:r>
          </w:p>
        </w:tc>
        <w:tc>
          <w:tcPr>
            <w:tcW w:w="6690" w:type="dxa"/>
            <w:shd w:val="clear" w:color="auto" w:fill="ECE7D4"/>
          </w:tcPr>
          <w:p w:rsidR="009F187B" w:rsidRDefault="009F187B" w:rsidP="001E06DB">
            <w:pPr>
              <w:keepLines w:val="0"/>
              <w:spacing w:before="100" w:beforeAutospacing="1" w:after="100" w:afterAutospacing="1"/>
              <w:rPr>
                <w:szCs w:val="24"/>
              </w:rPr>
            </w:pPr>
            <w:r>
              <w:rPr>
                <w:szCs w:val="24"/>
              </w:rPr>
              <w:t>The start date of the trip, or info on period and interval</w:t>
            </w:r>
          </w:p>
        </w:tc>
      </w:tr>
      <w:tr w:rsidR="009F187B">
        <w:trPr>
          <w:tblCellSpacing w:w="37" w:type="dxa"/>
        </w:trPr>
        <w:tc>
          <w:tcPr>
            <w:tcW w:w="0" w:type="auto"/>
            <w:shd w:val="clear" w:color="auto" w:fill="ECE7D4"/>
          </w:tcPr>
          <w:p w:rsidR="009F187B" w:rsidRDefault="009F187B" w:rsidP="001E06DB">
            <w:pPr>
              <w:rPr>
                <w:szCs w:val="24"/>
              </w:rPr>
            </w:pPr>
            <w:r>
              <w:t>Day</w:t>
            </w:r>
          </w:p>
        </w:tc>
        <w:tc>
          <w:tcPr>
            <w:tcW w:w="6690" w:type="dxa"/>
            <w:shd w:val="clear" w:color="auto" w:fill="ECE7D4"/>
          </w:tcPr>
          <w:p w:rsidR="009F187B" w:rsidRDefault="009F187B" w:rsidP="001E06DB">
            <w:pPr>
              <w:rPr>
                <w:szCs w:val="24"/>
              </w:rPr>
            </w:pPr>
            <w:r>
              <w:rPr>
                <w:szCs w:val="24"/>
              </w:rPr>
              <w:t>The day number of the trip (1…) and weekday if appropriate</w:t>
            </w:r>
          </w:p>
        </w:tc>
      </w:tr>
      <w:tr w:rsidR="009F187B">
        <w:trPr>
          <w:tblCellSpacing w:w="37" w:type="dxa"/>
        </w:trPr>
        <w:tc>
          <w:tcPr>
            <w:tcW w:w="0" w:type="auto"/>
            <w:shd w:val="clear" w:color="auto" w:fill="ECE7D4"/>
          </w:tcPr>
          <w:p w:rsidR="009F187B" w:rsidRDefault="009F187B" w:rsidP="001E06DB">
            <w:pPr>
              <w:rPr>
                <w:szCs w:val="24"/>
              </w:rPr>
            </w:pPr>
            <w:r>
              <w:t xml:space="preserve">Flight </w:t>
            </w:r>
          </w:p>
        </w:tc>
        <w:tc>
          <w:tcPr>
            <w:tcW w:w="6690" w:type="dxa"/>
            <w:shd w:val="clear" w:color="auto" w:fill="ECE7D4"/>
          </w:tcPr>
          <w:p w:rsidR="009F187B" w:rsidRDefault="009F187B" w:rsidP="001E06DB">
            <w:pPr>
              <w:rPr>
                <w:szCs w:val="24"/>
              </w:rPr>
            </w:pPr>
            <w:r>
              <w:rPr>
                <w:szCs w:val="24"/>
              </w:rPr>
              <w:t>Flight number, prefixed with carrier if other than SK and deadhead-marker</w:t>
            </w:r>
          </w:p>
        </w:tc>
      </w:tr>
      <w:tr w:rsidR="009F187B">
        <w:trPr>
          <w:tblCellSpacing w:w="37" w:type="dxa"/>
        </w:trPr>
        <w:tc>
          <w:tcPr>
            <w:tcW w:w="0" w:type="auto"/>
            <w:shd w:val="clear" w:color="auto" w:fill="ECE7D4"/>
          </w:tcPr>
          <w:p w:rsidR="009F187B" w:rsidRDefault="009F187B" w:rsidP="001E06DB">
            <w:pPr>
              <w:rPr>
                <w:szCs w:val="24"/>
              </w:rPr>
            </w:pPr>
            <w:r>
              <w:t>Sector</w:t>
            </w:r>
          </w:p>
        </w:tc>
        <w:tc>
          <w:tcPr>
            <w:tcW w:w="6690" w:type="dxa"/>
            <w:shd w:val="clear" w:color="auto" w:fill="ECE7D4"/>
          </w:tcPr>
          <w:p w:rsidR="009F187B" w:rsidRDefault="009F187B" w:rsidP="001E06DB">
            <w:pPr>
              <w:rPr>
                <w:szCs w:val="24"/>
              </w:rPr>
            </w:pPr>
            <w:r>
              <w:rPr>
                <w:szCs w:val="24"/>
              </w:rPr>
              <w:t>Start and destination of leg</w:t>
            </w:r>
          </w:p>
        </w:tc>
      </w:tr>
      <w:tr w:rsidR="009F187B">
        <w:trPr>
          <w:tblCellSpacing w:w="37" w:type="dxa"/>
        </w:trPr>
        <w:tc>
          <w:tcPr>
            <w:tcW w:w="0" w:type="auto"/>
            <w:shd w:val="clear" w:color="auto" w:fill="ECE7D4"/>
          </w:tcPr>
          <w:p w:rsidR="009F187B" w:rsidRDefault="009F187B" w:rsidP="001E06DB">
            <w:pPr>
              <w:rPr>
                <w:szCs w:val="24"/>
              </w:rPr>
            </w:pPr>
            <w:r>
              <w:t>Start</w:t>
            </w:r>
          </w:p>
        </w:tc>
        <w:tc>
          <w:tcPr>
            <w:tcW w:w="6690" w:type="dxa"/>
            <w:shd w:val="clear" w:color="auto" w:fill="ECE7D4"/>
          </w:tcPr>
          <w:p w:rsidR="009F187B" w:rsidRDefault="009F187B" w:rsidP="001E06DB">
            <w:pPr>
              <w:rPr>
                <w:szCs w:val="24"/>
              </w:rPr>
            </w:pPr>
            <w:r>
              <w:rPr>
                <w:szCs w:val="24"/>
              </w:rPr>
              <w:t>Start time of leg (or check-in time)</w:t>
            </w:r>
          </w:p>
        </w:tc>
      </w:tr>
      <w:tr w:rsidR="009F187B">
        <w:trPr>
          <w:tblCellSpacing w:w="37" w:type="dxa"/>
        </w:trPr>
        <w:tc>
          <w:tcPr>
            <w:tcW w:w="0" w:type="auto"/>
            <w:shd w:val="clear" w:color="auto" w:fill="ECE7D4"/>
          </w:tcPr>
          <w:p w:rsidR="009F187B" w:rsidRDefault="009F187B" w:rsidP="001E06DB">
            <w:pPr>
              <w:rPr>
                <w:szCs w:val="24"/>
              </w:rPr>
            </w:pPr>
            <w:r>
              <w:t>End</w:t>
            </w:r>
          </w:p>
        </w:tc>
        <w:tc>
          <w:tcPr>
            <w:tcW w:w="6690" w:type="dxa"/>
            <w:shd w:val="clear" w:color="auto" w:fill="ECE7D4"/>
          </w:tcPr>
          <w:p w:rsidR="009F187B" w:rsidRDefault="009F187B" w:rsidP="001E06DB">
            <w:pPr>
              <w:rPr>
                <w:szCs w:val="24"/>
              </w:rPr>
            </w:pPr>
            <w:r>
              <w:rPr>
                <w:szCs w:val="24"/>
              </w:rPr>
              <w:t>End time of leg (or check-out time)</w:t>
            </w:r>
          </w:p>
        </w:tc>
      </w:tr>
      <w:tr w:rsidR="009F187B">
        <w:trPr>
          <w:tblCellSpacing w:w="37" w:type="dxa"/>
        </w:trPr>
        <w:tc>
          <w:tcPr>
            <w:tcW w:w="0" w:type="auto"/>
            <w:shd w:val="clear" w:color="auto" w:fill="ECE7D4"/>
          </w:tcPr>
          <w:p w:rsidR="009F187B" w:rsidRDefault="009F187B" w:rsidP="001E06DB">
            <w:r>
              <w:t>Meal</w:t>
            </w:r>
          </w:p>
        </w:tc>
        <w:tc>
          <w:tcPr>
            <w:tcW w:w="6690" w:type="dxa"/>
            <w:shd w:val="clear" w:color="auto" w:fill="ECE7D4"/>
          </w:tcPr>
          <w:p w:rsidR="009F187B" w:rsidRDefault="009F187B" w:rsidP="001E06DB">
            <w:pPr>
              <w:rPr>
                <w:szCs w:val="24"/>
              </w:rPr>
            </w:pPr>
            <w:r>
              <w:rPr>
                <w:szCs w:val="24"/>
              </w:rPr>
              <w:t>Meal code, if appropriate</w:t>
            </w:r>
          </w:p>
        </w:tc>
      </w:tr>
      <w:tr w:rsidR="009F187B">
        <w:trPr>
          <w:tblCellSpacing w:w="37" w:type="dxa"/>
        </w:trPr>
        <w:tc>
          <w:tcPr>
            <w:tcW w:w="0" w:type="auto"/>
            <w:shd w:val="clear" w:color="auto" w:fill="ECE7D4"/>
          </w:tcPr>
          <w:p w:rsidR="009F187B" w:rsidRDefault="009F187B" w:rsidP="001E06DB">
            <w:r>
              <w:t>Block</w:t>
            </w:r>
          </w:p>
        </w:tc>
        <w:tc>
          <w:tcPr>
            <w:tcW w:w="6690" w:type="dxa"/>
            <w:shd w:val="clear" w:color="auto" w:fill="ECE7D4"/>
          </w:tcPr>
          <w:p w:rsidR="009F187B" w:rsidRDefault="009F187B" w:rsidP="001E06DB">
            <w:pPr>
              <w:rPr>
                <w:szCs w:val="24"/>
              </w:rPr>
            </w:pPr>
            <w:r>
              <w:rPr>
                <w:szCs w:val="24"/>
              </w:rPr>
              <w:t>Block time of leg</w:t>
            </w:r>
          </w:p>
        </w:tc>
      </w:tr>
      <w:tr w:rsidR="009F187B">
        <w:trPr>
          <w:tblCellSpacing w:w="37" w:type="dxa"/>
        </w:trPr>
        <w:tc>
          <w:tcPr>
            <w:tcW w:w="0" w:type="auto"/>
            <w:shd w:val="clear" w:color="auto" w:fill="ECE7D4"/>
          </w:tcPr>
          <w:p w:rsidR="009F187B" w:rsidRDefault="009F187B" w:rsidP="001E06DB">
            <w:r>
              <w:t>Eqp</w:t>
            </w:r>
          </w:p>
        </w:tc>
        <w:tc>
          <w:tcPr>
            <w:tcW w:w="6690" w:type="dxa"/>
            <w:shd w:val="clear" w:color="auto" w:fill="ECE7D4"/>
          </w:tcPr>
          <w:p w:rsidR="009F187B" w:rsidRDefault="009F187B" w:rsidP="001E06DB">
            <w:pPr>
              <w:rPr>
                <w:szCs w:val="24"/>
              </w:rPr>
            </w:pPr>
            <w:r>
              <w:rPr>
                <w:szCs w:val="24"/>
              </w:rPr>
              <w:t>AC type</w:t>
            </w:r>
            <w:r w:rsidR="001B5A27">
              <w:rPr>
                <w:szCs w:val="24"/>
              </w:rPr>
              <w:t>. An asterisk, *, after the type is an indication of an aircraft after the leg.</w:t>
            </w:r>
          </w:p>
        </w:tc>
      </w:tr>
      <w:tr w:rsidR="009F187B">
        <w:trPr>
          <w:tblCellSpacing w:w="37" w:type="dxa"/>
        </w:trPr>
        <w:tc>
          <w:tcPr>
            <w:tcW w:w="0" w:type="auto"/>
            <w:shd w:val="clear" w:color="auto" w:fill="ECE7D4"/>
          </w:tcPr>
          <w:p w:rsidR="009F187B" w:rsidRDefault="009F187B" w:rsidP="001E06DB">
            <w:r>
              <w:t>Cnx</w:t>
            </w:r>
          </w:p>
        </w:tc>
        <w:tc>
          <w:tcPr>
            <w:tcW w:w="6690" w:type="dxa"/>
            <w:shd w:val="clear" w:color="auto" w:fill="ECE7D4"/>
          </w:tcPr>
          <w:p w:rsidR="009F187B" w:rsidRDefault="009F187B" w:rsidP="001E06DB">
            <w:pPr>
              <w:rPr>
                <w:szCs w:val="24"/>
              </w:rPr>
            </w:pPr>
            <w:r>
              <w:rPr>
                <w:szCs w:val="24"/>
              </w:rPr>
              <w:t>Connection time between legs</w:t>
            </w:r>
          </w:p>
        </w:tc>
      </w:tr>
      <w:tr w:rsidR="009F187B">
        <w:trPr>
          <w:tblCellSpacing w:w="37" w:type="dxa"/>
        </w:trPr>
        <w:tc>
          <w:tcPr>
            <w:tcW w:w="0" w:type="auto"/>
            <w:shd w:val="clear" w:color="auto" w:fill="ECE7D4"/>
          </w:tcPr>
          <w:p w:rsidR="009F187B" w:rsidRDefault="009F187B" w:rsidP="001E06DB">
            <w:r>
              <w:t>Points</w:t>
            </w:r>
          </w:p>
        </w:tc>
        <w:tc>
          <w:tcPr>
            <w:tcW w:w="6690" w:type="dxa"/>
            <w:shd w:val="clear" w:color="auto" w:fill="ECE7D4"/>
          </w:tcPr>
          <w:p w:rsidR="009F187B" w:rsidRDefault="009F187B" w:rsidP="001E06DB">
            <w:pPr>
              <w:rPr>
                <w:szCs w:val="24"/>
              </w:rPr>
            </w:pPr>
            <w:r>
              <w:rPr>
                <w:szCs w:val="24"/>
              </w:rPr>
              <w:t>Accumulated points of leg</w:t>
            </w:r>
            <w:r w:rsidR="00BB3F25">
              <w:rPr>
                <w:szCs w:val="24"/>
              </w:rPr>
              <w:t>, until leg arrival in UTC.</w:t>
            </w:r>
          </w:p>
        </w:tc>
      </w:tr>
      <w:tr w:rsidR="009F187B">
        <w:trPr>
          <w:tblCellSpacing w:w="37" w:type="dxa"/>
        </w:trPr>
        <w:tc>
          <w:tcPr>
            <w:tcW w:w="0" w:type="auto"/>
            <w:shd w:val="clear" w:color="auto" w:fill="ECE7D4"/>
          </w:tcPr>
          <w:p w:rsidR="009F187B" w:rsidRDefault="009F187B" w:rsidP="001E06DB">
            <w:r>
              <w:t>Duty Summary</w:t>
            </w:r>
          </w:p>
        </w:tc>
        <w:tc>
          <w:tcPr>
            <w:tcW w:w="6690" w:type="dxa"/>
            <w:shd w:val="clear" w:color="auto" w:fill="ECE7D4"/>
          </w:tcPr>
          <w:p w:rsidR="009F187B" w:rsidRDefault="009F187B" w:rsidP="001E06DB">
            <w:pPr>
              <w:rPr>
                <w:szCs w:val="24"/>
              </w:rPr>
            </w:pPr>
            <w:r>
              <w:rPr>
                <w:szCs w:val="24"/>
              </w:rPr>
              <w:t>(values on duty)</w:t>
            </w:r>
          </w:p>
        </w:tc>
      </w:tr>
      <w:tr w:rsidR="009F187B">
        <w:trPr>
          <w:tblCellSpacing w:w="37" w:type="dxa"/>
        </w:trPr>
        <w:tc>
          <w:tcPr>
            <w:tcW w:w="0" w:type="auto"/>
            <w:shd w:val="clear" w:color="auto" w:fill="ECE7D4"/>
          </w:tcPr>
          <w:p w:rsidR="009F187B" w:rsidRDefault="009F187B" w:rsidP="001E06DB">
            <w:pPr>
              <w:numPr>
                <w:ilvl w:val="0"/>
                <w:numId w:val="9"/>
              </w:numPr>
            </w:pPr>
            <w:r>
              <w:t>Duty</w:t>
            </w:r>
          </w:p>
          <w:p w:rsidR="00C6210F" w:rsidRDefault="00C6210F" w:rsidP="00C6210F">
            <w:pPr>
              <w:ind w:left="360"/>
            </w:pPr>
          </w:p>
          <w:p w:rsidR="009F187B" w:rsidRDefault="009F187B" w:rsidP="001E06DB">
            <w:pPr>
              <w:numPr>
                <w:ilvl w:val="0"/>
                <w:numId w:val="9"/>
              </w:numPr>
            </w:pPr>
            <w:r>
              <w:t>Block</w:t>
            </w:r>
          </w:p>
          <w:p w:rsidR="009F187B" w:rsidRDefault="009F187B" w:rsidP="001E06DB">
            <w:pPr>
              <w:numPr>
                <w:ilvl w:val="0"/>
                <w:numId w:val="9"/>
              </w:numPr>
            </w:pPr>
            <w:r>
              <w:t>Rest</w:t>
            </w:r>
          </w:p>
          <w:p w:rsidR="009F187B" w:rsidRDefault="009F187B" w:rsidP="001E06DB">
            <w:pPr>
              <w:numPr>
                <w:ilvl w:val="0"/>
                <w:numId w:val="9"/>
              </w:numPr>
            </w:pPr>
            <w:r>
              <w:t>Points</w:t>
            </w:r>
          </w:p>
        </w:tc>
        <w:tc>
          <w:tcPr>
            <w:tcW w:w="6690" w:type="dxa"/>
            <w:shd w:val="clear" w:color="auto" w:fill="ECE7D4"/>
          </w:tcPr>
          <w:p w:rsidR="009F187B" w:rsidRDefault="009F187B" w:rsidP="001E06DB">
            <w:pPr>
              <w:rPr>
                <w:szCs w:val="24"/>
              </w:rPr>
            </w:pPr>
            <w:r>
              <w:rPr>
                <w:szCs w:val="24"/>
              </w:rPr>
              <w:t>Duty time</w:t>
            </w:r>
            <w:r w:rsidR="00C6210F">
              <w:rPr>
                <w:szCs w:val="24"/>
              </w:rPr>
              <w:t>, incl. night upgrade (duty time without night upgrade in parenthesis)</w:t>
            </w:r>
          </w:p>
          <w:p w:rsidR="009F187B" w:rsidRDefault="009F187B" w:rsidP="001E06DB">
            <w:pPr>
              <w:rPr>
                <w:szCs w:val="24"/>
              </w:rPr>
            </w:pPr>
            <w:r>
              <w:rPr>
                <w:szCs w:val="24"/>
              </w:rPr>
              <w:t>Block time</w:t>
            </w:r>
          </w:p>
          <w:p w:rsidR="009F187B" w:rsidRDefault="009F187B" w:rsidP="001E06DB">
            <w:pPr>
              <w:rPr>
                <w:szCs w:val="24"/>
              </w:rPr>
            </w:pPr>
            <w:r>
              <w:rPr>
                <w:szCs w:val="24"/>
              </w:rPr>
              <w:t>Rest time</w:t>
            </w:r>
          </w:p>
          <w:p w:rsidR="009F187B" w:rsidRDefault="009F187B" w:rsidP="001E06DB">
            <w:pPr>
              <w:rPr>
                <w:szCs w:val="24"/>
              </w:rPr>
            </w:pPr>
            <w:r>
              <w:rPr>
                <w:szCs w:val="24"/>
              </w:rPr>
              <w:t>Points on duty</w:t>
            </w:r>
          </w:p>
        </w:tc>
      </w:tr>
      <w:tr w:rsidR="009F187B">
        <w:trPr>
          <w:tblCellSpacing w:w="37" w:type="dxa"/>
        </w:trPr>
        <w:tc>
          <w:tcPr>
            <w:tcW w:w="0" w:type="auto"/>
            <w:shd w:val="clear" w:color="auto" w:fill="ECE7D4"/>
          </w:tcPr>
          <w:p w:rsidR="009F187B" w:rsidRDefault="009F187B" w:rsidP="001E06DB">
            <w:r>
              <w:t>Trip Summary</w:t>
            </w:r>
          </w:p>
        </w:tc>
        <w:tc>
          <w:tcPr>
            <w:tcW w:w="6690" w:type="dxa"/>
            <w:shd w:val="clear" w:color="auto" w:fill="ECE7D4"/>
          </w:tcPr>
          <w:p w:rsidR="009F187B" w:rsidRDefault="009F187B" w:rsidP="001E06DB">
            <w:pPr>
              <w:rPr>
                <w:szCs w:val="24"/>
              </w:rPr>
            </w:pPr>
            <w:r>
              <w:rPr>
                <w:szCs w:val="24"/>
              </w:rPr>
              <w:t>(values on trip)</w:t>
            </w:r>
          </w:p>
        </w:tc>
      </w:tr>
      <w:tr w:rsidR="009F187B">
        <w:trPr>
          <w:tblCellSpacing w:w="37" w:type="dxa"/>
        </w:trPr>
        <w:tc>
          <w:tcPr>
            <w:tcW w:w="0" w:type="auto"/>
            <w:shd w:val="clear" w:color="auto" w:fill="ECE7D4"/>
          </w:tcPr>
          <w:p w:rsidR="009F187B" w:rsidRDefault="009F187B" w:rsidP="001E06DB">
            <w:pPr>
              <w:numPr>
                <w:ilvl w:val="0"/>
                <w:numId w:val="9"/>
              </w:numPr>
            </w:pPr>
            <w:r>
              <w:t>Flight Crew</w:t>
            </w:r>
          </w:p>
          <w:p w:rsidR="009F187B" w:rsidRDefault="009F187B" w:rsidP="001E06DB">
            <w:pPr>
              <w:numPr>
                <w:ilvl w:val="0"/>
                <w:numId w:val="9"/>
              </w:numPr>
            </w:pPr>
            <w:r>
              <w:t>Cabin Crew</w:t>
            </w:r>
          </w:p>
          <w:p w:rsidR="009F187B" w:rsidRDefault="009F187B" w:rsidP="001E06DB">
            <w:pPr>
              <w:numPr>
                <w:ilvl w:val="0"/>
                <w:numId w:val="9"/>
              </w:numPr>
            </w:pPr>
            <w:r>
              <w:t>Trip Id</w:t>
            </w:r>
          </w:p>
          <w:p w:rsidR="009F187B" w:rsidRDefault="009F187B" w:rsidP="001E06DB">
            <w:pPr>
              <w:numPr>
                <w:ilvl w:val="0"/>
                <w:numId w:val="9"/>
              </w:numPr>
            </w:pPr>
            <w:r>
              <w:t>Home base</w:t>
            </w:r>
          </w:p>
          <w:p w:rsidR="009F187B" w:rsidRDefault="009F187B" w:rsidP="001E06DB">
            <w:pPr>
              <w:numPr>
                <w:ilvl w:val="0"/>
                <w:numId w:val="9"/>
              </w:numPr>
            </w:pPr>
            <w:r>
              <w:t>Duty time</w:t>
            </w:r>
          </w:p>
          <w:p w:rsidR="00C6210F" w:rsidRDefault="00C6210F" w:rsidP="00C6210F">
            <w:pPr>
              <w:ind w:left="360"/>
            </w:pPr>
          </w:p>
          <w:p w:rsidR="009F187B" w:rsidRDefault="009F187B" w:rsidP="001E06DB">
            <w:pPr>
              <w:numPr>
                <w:ilvl w:val="0"/>
                <w:numId w:val="9"/>
              </w:numPr>
            </w:pPr>
            <w:r>
              <w:t>Block length</w:t>
            </w:r>
          </w:p>
          <w:p w:rsidR="009F187B" w:rsidRDefault="009F187B" w:rsidP="001E06DB">
            <w:pPr>
              <w:numPr>
                <w:ilvl w:val="0"/>
                <w:numId w:val="9"/>
              </w:numPr>
            </w:pPr>
            <w:r>
              <w:t>Trip length</w:t>
            </w:r>
          </w:p>
          <w:p w:rsidR="009F187B" w:rsidRDefault="009F187B" w:rsidP="001E06DB">
            <w:pPr>
              <w:numPr>
                <w:ilvl w:val="0"/>
                <w:numId w:val="9"/>
              </w:numPr>
            </w:pPr>
            <w:r>
              <w:t>TAFB</w:t>
            </w:r>
          </w:p>
          <w:p w:rsidR="009F187B" w:rsidRDefault="009F187B" w:rsidP="001E06DB">
            <w:pPr>
              <w:numPr>
                <w:ilvl w:val="0"/>
                <w:numId w:val="9"/>
              </w:numPr>
            </w:pPr>
            <w:r>
              <w:t>Points</w:t>
            </w:r>
          </w:p>
        </w:tc>
        <w:tc>
          <w:tcPr>
            <w:tcW w:w="6690" w:type="dxa"/>
            <w:shd w:val="clear" w:color="auto" w:fill="ECE7D4"/>
          </w:tcPr>
          <w:p w:rsidR="009F187B" w:rsidRDefault="009F187B" w:rsidP="001E06DB">
            <w:pPr>
              <w:rPr>
                <w:szCs w:val="24"/>
              </w:rPr>
            </w:pPr>
            <w:r>
              <w:rPr>
                <w:szCs w:val="24"/>
              </w:rPr>
              <w:t>Detailed crew need</w:t>
            </w:r>
          </w:p>
          <w:p w:rsidR="009F187B" w:rsidRDefault="009F187B" w:rsidP="001E06DB">
            <w:pPr>
              <w:rPr>
                <w:szCs w:val="24"/>
              </w:rPr>
            </w:pPr>
            <w:r>
              <w:rPr>
                <w:szCs w:val="24"/>
              </w:rPr>
              <w:t>Detailed crew need</w:t>
            </w:r>
          </w:p>
          <w:p w:rsidR="009F187B" w:rsidRDefault="009F187B" w:rsidP="001E06DB">
            <w:pPr>
              <w:rPr>
                <w:szCs w:val="24"/>
              </w:rPr>
            </w:pPr>
            <w:r>
              <w:rPr>
                <w:szCs w:val="24"/>
              </w:rPr>
              <w:t>Name of trip</w:t>
            </w:r>
          </w:p>
          <w:p w:rsidR="009F187B" w:rsidRDefault="009F187B" w:rsidP="001E06DB">
            <w:pPr>
              <w:rPr>
                <w:szCs w:val="24"/>
              </w:rPr>
            </w:pPr>
            <w:r>
              <w:rPr>
                <w:szCs w:val="24"/>
              </w:rPr>
              <w:t>Home base of trip</w:t>
            </w:r>
          </w:p>
          <w:p w:rsidR="009F187B" w:rsidRDefault="009F187B" w:rsidP="001E06DB">
            <w:pPr>
              <w:rPr>
                <w:szCs w:val="24"/>
              </w:rPr>
            </w:pPr>
            <w:r>
              <w:rPr>
                <w:szCs w:val="24"/>
              </w:rPr>
              <w:t>Duty time of trip</w:t>
            </w:r>
            <w:r w:rsidR="00C6210F">
              <w:rPr>
                <w:szCs w:val="24"/>
              </w:rPr>
              <w:t>, incl. night upgrade (duty time without night upgrade in parenthesis)</w:t>
            </w:r>
          </w:p>
          <w:p w:rsidR="009F187B" w:rsidRDefault="009F187B" w:rsidP="001E06DB">
            <w:pPr>
              <w:rPr>
                <w:szCs w:val="24"/>
              </w:rPr>
            </w:pPr>
            <w:r>
              <w:rPr>
                <w:szCs w:val="24"/>
              </w:rPr>
              <w:t>Total block length</w:t>
            </w:r>
          </w:p>
          <w:p w:rsidR="009F187B" w:rsidRDefault="009F187B" w:rsidP="001E06DB">
            <w:pPr>
              <w:rPr>
                <w:szCs w:val="24"/>
              </w:rPr>
            </w:pPr>
            <w:r>
              <w:rPr>
                <w:szCs w:val="24"/>
              </w:rPr>
              <w:t>Number of days in trip</w:t>
            </w:r>
          </w:p>
          <w:p w:rsidR="009F187B" w:rsidRDefault="009F187B" w:rsidP="001E06DB">
            <w:pPr>
              <w:rPr>
                <w:szCs w:val="24"/>
              </w:rPr>
            </w:pPr>
            <w:r>
              <w:rPr>
                <w:szCs w:val="24"/>
              </w:rPr>
              <w:t>Total time away from base</w:t>
            </w:r>
          </w:p>
          <w:p w:rsidR="009F187B" w:rsidRDefault="009F187B" w:rsidP="001E06DB">
            <w:pPr>
              <w:rPr>
                <w:szCs w:val="24"/>
              </w:rPr>
            </w:pPr>
            <w:r>
              <w:rPr>
                <w:szCs w:val="24"/>
              </w:rPr>
              <w:t>Points on trip</w:t>
            </w:r>
          </w:p>
        </w:tc>
      </w:tr>
      <w:tr w:rsidR="009F187B">
        <w:trPr>
          <w:tblCellSpacing w:w="37" w:type="dxa"/>
        </w:trPr>
        <w:tc>
          <w:tcPr>
            <w:tcW w:w="0" w:type="auto"/>
            <w:shd w:val="clear" w:color="auto" w:fill="ECE7D4"/>
          </w:tcPr>
          <w:p w:rsidR="009F187B" w:rsidRDefault="009F187B" w:rsidP="001E06DB">
            <w:r>
              <w:t>Failed rule</w:t>
            </w:r>
          </w:p>
        </w:tc>
        <w:tc>
          <w:tcPr>
            <w:tcW w:w="6690" w:type="dxa"/>
            <w:shd w:val="clear" w:color="auto" w:fill="ECE7D4"/>
          </w:tcPr>
          <w:p w:rsidR="009F187B" w:rsidRDefault="009F187B" w:rsidP="001E06DB">
            <w:pPr>
              <w:rPr>
                <w:szCs w:val="24"/>
              </w:rPr>
            </w:pPr>
            <w:r>
              <w:rPr>
                <w:szCs w:val="24"/>
              </w:rPr>
              <w:t>The rule that has been broken</w:t>
            </w:r>
          </w:p>
        </w:tc>
      </w:tr>
      <w:tr w:rsidR="009F187B">
        <w:trPr>
          <w:tblCellSpacing w:w="37" w:type="dxa"/>
        </w:trPr>
        <w:tc>
          <w:tcPr>
            <w:tcW w:w="0" w:type="auto"/>
            <w:shd w:val="clear" w:color="auto" w:fill="ECE7D4"/>
          </w:tcPr>
          <w:p w:rsidR="009F187B" w:rsidRDefault="009F187B" w:rsidP="001E06DB">
            <w:r>
              <w:t>Date</w:t>
            </w:r>
          </w:p>
        </w:tc>
        <w:tc>
          <w:tcPr>
            <w:tcW w:w="6690" w:type="dxa"/>
            <w:shd w:val="clear" w:color="auto" w:fill="ECE7D4"/>
          </w:tcPr>
          <w:p w:rsidR="009F187B" w:rsidRDefault="009F187B" w:rsidP="001E06DB">
            <w:pPr>
              <w:rPr>
                <w:szCs w:val="24"/>
              </w:rPr>
            </w:pPr>
            <w:r>
              <w:rPr>
                <w:szCs w:val="24"/>
              </w:rPr>
              <w:t>The date of the violation</w:t>
            </w:r>
          </w:p>
        </w:tc>
      </w:tr>
      <w:tr w:rsidR="009F187B">
        <w:trPr>
          <w:tblCellSpacing w:w="37" w:type="dxa"/>
        </w:trPr>
        <w:tc>
          <w:tcPr>
            <w:tcW w:w="0" w:type="auto"/>
            <w:shd w:val="clear" w:color="auto" w:fill="ECE7D4"/>
          </w:tcPr>
          <w:p w:rsidR="009F187B" w:rsidRDefault="009F187B" w:rsidP="001E06DB">
            <w:r>
              <w:lastRenderedPageBreak/>
              <w:t>Value</w:t>
            </w:r>
          </w:p>
        </w:tc>
        <w:tc>
          <w:tcPr>
            <w:tcW w:w="6690" w:type="dxa"/>
            <w:shd w:val="clear" w:color="auto" w:fill="ECE7D4"/>
          </w:tcPr>
          <w:p w:rsidR="009F187B" w:rsidRDefault="009F187B" w:rsidP="001E06DB">
            <w:pPr>
              <w:rPr>
                <w:szCs w:val="24"/>
              </w:rPr>
            </w:pPr>
            <w:r>
              <w:rPr>
                <w:szCs w:val="24"/>
              </w:rPr>
              <w:t>The achieved value, related to the rule</w:t>
            </w:r>
          </w:p>
        </w:tc>
      </w:tr>
      <w:tr w:rsidR="009F187B">
        <w:trPr>
          <w:tblCellSpacing w:w="37" w:type="dxa"/>
        </w:trPr>
        <w:tc>
          <w:tcPr>
            <w:tcW w:w="0" w:type="auto"/>
            <w:shd w:val="clear" w:color="auto" w:fill="ECE7D4"/>
          </w:tcPr>
          <w:p w:rsidR="009F187B" w:rsidRDefault="009F187B" w:rsidP="001E06DB">
            <w:r>
              <w:t>Limit</w:t>
            </w:r>
          </w:p>
        </w:tc>
        <w:tc>
          <w:tcPr>
            <w:tcW w:w="6690" w:type="dxa"/>
            <w:shd w:val="clear" w:color="auto" w:fill="ECE7D4"/>
          </w:tcPr>
          <w:p w:rsidR="009F187B" w:rsidRDefault="009F187B" w:rsidP="001E06DB">
            <w:pPr>
              <w:rPr>
                <w:szCs w:val="24"/>
              </w:rPr>
            </w:pPr>
            <w:r>
              <w:rPr>
                <w:szCs w:val="24"/>
              </w:rPr>
              <w:t>The limit value</w:t>
            </w:r>
          </w:p>
        </w:tc>
      </w:tr>
      <w:tr w:rsidR="009F187B">
        <w:trPr>
          <w:tblCellSpacing w:w="37" w:type="dxa"/>
        </w:trPr>
        <w:tc>
          <w:tcPr>
            <w:tcW w:w="0" w:type="auto"/>
            <w:shd w:val="clear" w:color="auto" w:fill="ECE7D4"/>
          </w:tcPr>
          <w:p w:rsidR="009F187B" w:rsidRDefault="009F187B" w:rsidP="001E06DB">
            <w:r>
              <w:t>Diff</w:t>
            </w:r>
          </w:p>
        </w:tc>
        <w:tc>
          <w:tcPr>
            <w:tcW w:w="6690" w:type="dxa"/>
            <w:shd w:val="clear" w:color="auto" w:fill="ECE7D4"/>
          </w:tcPr>
          <w:p w:rsidR="009F187B" w:rsidRDefault="009F187B" w:rsidP="001E06DB">
            <w:pPr>
              <w:rPr>
                <w:szCs w:val="24"/>
              </w:rPr>
            </w:pPr>
            <w:r>
              <w:rPr>
                <w:szCs w:val="24"/>
              </w:rPr>
              <w:t>The difference between achieved value and limit value</w:t>
            </w:r>
          </w:p>
        </w:tc>
      </w:tr>
    </w:tbl>
    <w:p w:rsidR="009F187B" w:rsidRDefault="009F187B" w:rsidP="009F187B"/>
    <w:p w:rsidR="009F187B" w:rsidRDefault="009F187B" w:rsidP="009F187B">
      <w:pPr>
        <w:pStyle w:val="Heading3"/>
      </w:pPr>
      <w:r>
        <w:t>Report example</w:t>
      </w:r>
    </w:p>
    <w:p w:rsidR="009F187B" w:rsidRPr="00C6210F" w:rsidRDefault="00804DA3" w:rsidP="009F187B">
      <w:r>
        <w:rPr>
          <w:noProof/>
          <w:lang w:val="sv-SE" w:eastAsia="sv-SE"/>
        </w:rPr>
        <w:drawing>
          <wp:inline distT="0" distB="0" distL="0" distR="0">
            <wp:extent cx="5476875" cy="23145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476875" cy="2314575"/>
                    </a:xfrm>
                    <a:prstGeom prst="rect">
                      <a:avLst/>
                    </a:prstGeom>
                    <a:noFill/>
                    <a:ln w="9525">
                      <a:noFill/>
                      <a:miter lim="800000"/>
                      <a:headEnd/>
                      <a:tailEnd/>
                    </a:ln>
                  </pic:spPr>
                </pic:pic>
              </a:graphicData>
            </a:graphic>
          </wp:inline>
        </w:drawing>
      </w:r>
    </w:p>
    <w:p w:rsidR="009F187B" w:rsidRDefault="009F187B" w:rsidP="009F187B">
      <w:pPr>
        <w:pStyle w:val="Heading2"/>
      </w:pPr>
      <w:bookmarkStart w:id="56" w:name="_Toc349650942"/>
      <w:r>
        <w:t>Trip Distribution</w:t>
      </w:r>
      <w:bookmarkEnd w:id="56"/>
    </w:p>
    <w:p w:rsidR="000226E3" w:rsidRDefault="000226E3" w:rsidP="000226E3">
      <w:r w:rsidRPr="00681240">
        <w:rPr>
          <w:b/>
        </w:rPr>
        <w:t>Type:</w:t>
      </w:r>
      <w:r>
        <w:t xml:space="preserve"> Info on trip distribution in pp</w:t>
      </w:r>
    </w:p>
    <w:p w:rsidR="009F187B" w:rsidRDefault="009F187B" w:rsidP="009F187B">
      <w:r w:rsidRPr="00681240">
        <w:rPr>
          <w:b/>
        </w:rPr>
        <w:t>Scope:</w:t>
      </w:r>
      <w:r w:rsidR="000226E3">
        <w:t xml:space="preserve"> G</w:t>
      </w:r>
      <w:r>
        <w:t>eneral</w:t>
      </w:r>
    </w:p>
    <w:p w:rsidR="009F187B" w:rsidRDefault="009F187B" w:rsidP="009F187B">
      <w:r w:rsidRPr="009F187B">
        <w:rPr>
          <w:b/>
        </w:rPr>
        <w:t>Format:</w:t>
      </w:r>
      <w:r>
        <w:t xml:space="preserve"> Pdf and output (csv)</w:t>
      </w:r>
    </w:p>
    <w:p w:rsidR="009F187B" w:rsidRDefault="009F187B" w:rsidP="009F187B">
      <w:r w:rsidRPr="00F15BAE">
        <w:rPr>
          <w:b/>
        </w:rPr>
        <w:t>Old name</w:t>
      </w:r>
      <w:r>
        <w:rPr>
          <w:b/>
        </w:rPr>
        <w:t>s</w:t>
      </w:r>
      <w:r w:rsidRPr="00F15BAE">
        <w:rPr>
          <w:b/>
        </w:rPr>
        <w:t>:</w:t>
      </w:r>
      <w:r>
        <w:t xml:space="preserve"> Pairing Distribution, 1-7 day trips, Manco Statistics</w:t>
      </w:r>
    </w:p>
    <w:p w:rsidR="000226E3" w:rsidRDefault="000226E3" w:rsidP="000226E3">
      <w:pPr>
        <w:pStyle w:val="Heading3"/>
        <w:tabs>
          <w:tab w:val="clear" w:pos="862"/>
        </w:tabs>
        <w:ind w:left="720" w:hanging="720"/>
      </w:pPr>
      <w:r>
        <w:t>Detailed information</w:t>
      </w:r>
    </w:p>
    <w:p w:rsidR="009F187B" w:rsidRDefault="009F187B" w:rsidP="009F187B">
      <w:r>
        <w:t>The Trip Distribution report presents the user with a calendar view of the planning period, and for every day showing the number of trips starting that day, separated by trip length</w:t>
      </w:r>
      <w:r w:rsidR="001D2DE6">
        <w:t xml:space="preserve"> (if a trip ends after midnight, but before 01:45 it is defined to have ended the previous day)</w:t>
      </w:r>
      <w:r>
        <w:t>. It is available both as pdf and in output format.</w:t>
      </w:r>
    </w:p>
    <w:p w:rsidR="001D2DE6" w:rsidRDefault="001D2DE6" w:rsidP="001D2DE6">
      <w:pPr>
        <w:pStyle w:val="Heading3"/>
      </w:pPr>
      <w:r>
        <w:t>Grouping</w:t>
      </w:r>
    </w:p>
    <w:p w:rsidR="001D2DE6" w:rsidRDefault="001D2DE6" w:rsidP="001D2DE6">
      <w:r>
        <w:t xml:space="preserve">This report is separated by base, and for each base by flight duties and standby duties. </w:t>
      </w:r>
      <w:r w:rsidR="000226E3">
        <w:t>The</w:t>
      </w:r>
      <w:r>
        <w:t xml:space="preserve"> summed total (of the bases) is also included at the end of the report.</w:t>
      </w:r>
    </w:p>
    <w:p w:rsidR="009F187B" w:rsidRDefault="009F187B" w:rsidP="009F187B">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9F187B">
        <w:trPr>
          <w:tblCellSpacing w:w="37" w:type="dxa"/>
        </w:trPr>
        <w:tc>
          <w:tcPr>
            <w:tcW w:w="0" w:type="auto"/>
            <w:shd w:val="clear" w:color="auto" w:fill="ECE7D4"/>
          </w:tcPr>
          <w:p w:rsidR="009F187B" w:rsidRDefault="009F187B" w:rsidP="001E06DB">
            <w:pPr>
              <w:rPr>
                <w:szCs w:val="24"/>
              </w:rPr>
            </w:pPr>
            <w:r>
              <w:t>Days</w:t>
            </w:r>
          </w:p>
        </w:tc>
        <w:tc>
          <w:tcPr>
            <w:tcW w:w="6690" w:type="dxa"/>
            <w:shd w:val="clear" w:color="auto" w:fill="ECE7D4"/>
          </w:tcPr>
          <w:p w:rsidR="009F187B" w:rsidRDefault="009F187B" w:rsidP="001E06DB">
            <w:pPr>
              <w:keepLines w:val="0"/>
              <w:spacing w:before="100" w:beforeAutospacing="1" w:after="100" w:afterAutospacing="1"/>
              <w:rPr>
                <w:szCs w:val="24"/>
              </w:rPr>
            </w:pPr>
            <w:r>
              <w:rPr>
                <w:szCs w:val="24"/>
              </w:rPr>
              <w:t>The number of days of the trips in the row</w:t>
            </w:r>
          </w:p>
        </w:tc>
      </w:tr>
      <w:tr w:rsidR="009F187B">
        <w:trPr>
          <w:tblCellSpacing w:w="37" w:type="dxa"/>
        </w:trPr>
        <w:tc>
          <w:tcPr>
            <w:tcW w:w="0" w:type="auto"/>
            <w:shd w:val="clear" w:color="auto" w:fill="ECE7D4"/>
          </w:tcPr>
          <w:p w:rsidR="009F187B" w:rsidRDefault="009F187B" w:rsidP="001E06DB">
            <w:pPr>
              <w:rPr>
                <w:szCs w:val="24"/>
              </w:rPr>
            </w:pPr>
            <w:r>
              <w:t>Total</w:t>
            </w:r>
          </w:p>
        </w:tc>
        <w:tc>
          <w:tcPr>
            <w:tcW w:w="6690" w:type="dxa"/>
            <w:shd w:val="clear" w:color="auto" w:fill="ECE7D4"/>
          </w:tcPr>
          <w:p w:rsidR="009F187B" w:rsidRDefault="009F187B" w:rsidP="001E06DB">
            <w:pPr>
              <w:rPr>
                <w:szCs w:val="24"/>
              </w:rPr>
            </w:pPr>
            <w:r>
              <w:rPr>
                <w:szCs w:val="24"/>
              </w:rPr>
              <w:t xml:space="preserve">The total number of </w:t>
            </w:r>
            <w:r w:rsidR="00CD1478">
              <w:rPr>
                <w:szCs w:val="24"/>
              </w:rPr>
              <w:t>flight days</w:t>
            </w:r>
            <w:r>
              <w:rPr>
                <w:szCs w:val="24"/>
              </w:rPr>
              <w:t xml:space="preserve"> for a certain day</w:t>
            </w:r>
          </w:p>
        </w:tc>
      </w:tr>
      <w:tr w:rsidR="009F187B">
        <w:trPr>
          <w:tblCellSpacing w:w="37" w:type="dxa"/>
        </w:trPr>
        <w:tc>
          <w:tcPr>
            <w:tcW w:w="0" w:type="auto"/>
            <w:shd w:val="clear" w:color="auto" w:fill="ECE7D4"/>
          </w:tcPr>
          <w:p w:rsidR="009F187B" w:rsidRDefault="009F187B" w:rsidP="001E06DB">
            <w:pPr>
              <w:rPr>
                <w:szCs w:val="24"/>
              </w:rPr>
            </w:pPr>
            <w:r>
              <w:t xml:space="preserve">Sum </w:t>
            </w:r>
          </w:p>
        </w:tc>
        <w:tc>
          <w:tcPr>
            <w:tcW w:w="6690" w:type="dxa"/>
            <w:shd w:val="clear" w:color="auto" w:fill="ECE7D4"/>
          </w:tcPr>
          <w:p w:rsidR="009F187B" w:rsidRDefault="009F187B" w:rsidP="001E06DB">
            <w:pPr>
              <w:rPr>
                <w:szCs w:val="24"/>
              </w:rPr>
            </w:pPr>
            <w:r>
              <w:rPr>
                <w:szCs w:val="24"/>
              </w:rPr>
              <w:t>The total number of trips of certain length</w:t>
            </w:r>
          </w:p>
        </w:tc>
      </w:tr>
    </w:tbl>
    <w:p w:rsidR="009F187B" w:rsidRDefault="009F187B" w:rsidP="009F187B"/>
    <w:p w:rsidR="009F187B" w:rsidRDefault="009F187B" w:rsidP="009F187B">
      <w:pPr>
        <w:pStyle w:val="Heading3"/>
      </w:pPr>
      <w:r>
        <w:lastRenderedPageBreak/>
        <w:t>Report example</w:t>
      </w:r>
    </w:p>
    <w:p w:rsidR="000226E3" w:rsidRPr="000226E3" w:rsidRDefault="000226E3" w:rsidP="000226E3">
      <w:pPr>
        <w:pStyle w:val="Heading4"/>
      </w:pPr>
      <w:r>
        <w:t>Pdf version</w:t>
      </w:r>
    </w:p>
    <w:p w:rsidR="009F187B" w:rsidRDefault="00804DA3" w:rsidP="009F187B">
      <w:r>
        <w:rPr>
          <w:noProof/>
          <w:lang w:val="sv-SE" w:eastAsia="sv-SE"/>
        </w:rPr>
        <w:drawing>
          <wp:inline distT="0" distB="0" distL="0" distR="0">
            <wp:extent cx="5753100" cy="23717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753100" cy="2371725"/>
                    </a:xfrm>
                    <a:prstGeom prst="rect">
                      <a:avLst/>
                    </a:prstGeom>
                    <a:noFill/>
                    <a:ln w="9525">
                      <a:noFill/>
                      <a:miter lim="800000"/>
                      <a:headEnd/>
                      <a:tailEnd/>
                    </a:ln>
                  </pic:spPr>
                </pic:pic>
              </a:graphicData>
            </a:graphic>
          </wp:inline>
        </w:drawing>
      </w:r>
    </w:p>
    <w:p w:rsidR="000226E3" w:rsidRPr="00CD1478" w:rsidRDefault="000226E3" w:rsidP="000226E3">
      <w:pPr>
        <w:pStyle w:val="Heading4"/>
      </w:pPr>
      <w:r>
        <w:t>Output version</w:t>
      </w:r>
    </w:p>
    <w:p w:rsidR="009F187B" w:rsidRDefault="00804DA3" w:rsidP="009F187B">
      <w:r>
        <w:rPr>
          <w:noProof/>
          <w:lang w:val="sv-SE" w:eastAsia="sv-SE"/>
        </w:rPr>
        <w:drawing>
          <wp:inline distT="0" distB="0" distL="0" distR="0">
            <wp:extent cx="5753100" cy="2933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53100" cy="2933700"/>
                    </a:xfrm>
                    <a:prstGeom prst="rect">
                      <a:avLst/>
                    </a:prstGeom>
                    <a:noFill/>
                    <a:ln w="9525">
                      <a:noFill/>
                      <a:miter lim="800000"/>
                      <a:headEnd/>
                      <a:tailEnd/>
                    </a:ln>
                  </pic:spPr>
                </pic:pic>
              </a:graphicData>
            </a:graphic>
          </wp:inline>
        </w:drawing>
      </w:r>
    </w:p>
    <w:p w:rsidR="009F187B" w:rsidRDefault="009F187B" w:rsidP="009F187B"/>
    <w:p w:rsidR="00554BC9" w:rsidRDefault="00554BC9" w:rsidP="00554BC9">
      <w:pPr>
        <w:pStyle w:val="Heading2"/>
      </w:pPr>
      <w:bookmarkStart w:id="57" w:name="_Toc349650943"/>
      <w:r>
        <w:t>TOR Analysis</w:t>
      </w:r>
      <w:bookmarkEnd w:id="57"/>
    </w:p>
    <w:p w:rsidR="00554BC9" w:rsidRDefault="00554BC9" w:rsidP="00554BC9">
      <w:r w:rsidRPr="00681240">
        <w:rPr>
          <w:b/>
        </w:rPr>
        <w:t>Type:</w:t>
      </w:r>
      <w:r>
        <w:t xml:space="preserve"> Regularity statistics</w:t>
      </w:r>
    </w:p>
    <w:p w:rsidR="00554BC9" w:rsidRDefault="00554BC9" w:rsidP="00554BC9">
      <w:r w:rsidRPr="00681240">
        <w:rPr>
          <w:b/>
        </w:rPr>
        <w:t>Scope:</w:t>
      </w:r>
      <w:r>
        <w:t xml:space="preserve"> General</w:t>
      </w:r>
    </w:p>
    <w:p w:rsidR="00554BC9" w:rsidRDefault="00554BC9" w:rsidP="00554BC9">
      <w:r w:rsidRPr="009F187B">
        <w:rPr>
          <w:b/>
        </w:rPr>
        <w:t>Format:</w:t>
      </w:r>
      <w:r>
        <w:t xml:space="preserve"> Pdf</w:t>
      </w:r>
    </w:p>
    <w:p w:rsidR="00554BC9" w:rsidRDefault="00554BC9" w:rsidP="00554BC9">
      <w:pPr>
        <w:pStyle w:val="Heading3"/>
        <w:tabs>
          <w:tab w:val="clear" w:pos="862"/>
        </w:tabs>
        <w:ind w:left="720" w:hanging="720"/>
      </w:pPr>
      <w:r>
        <w:t>Detailed information</w:t>
      </w:r>
    </w:p>
    <w:p w:rsidR="00554BC9" w:rsidRPr="00AE1081" w:rsidRDefault="00554BC9" w:rsidP="00554BC9">
      <w:r w:rsidRPr="00AE1081">
        <w:t>The report TOR</w:t>
      </w:r>
      <w:r>
        <w:t xml:space="preserve"> </w:t>
      </w:r>
      <w:r w:rsidRPr="00AE1081">
        <w:t>Analysis will give a brief overview of the most important</w:t>
      </w:r>
      <w:r>
        <w:t xml:space="preserve"> </w:t>
      </w:r>
      <w:r w:rsidRPr="00AE1081">
        <w:t>analysis numbers that exist around how well the solution has imitated the</w:t>
      </w:r>
      <w:r>
        <w:t xml:space="preserve"> </w:t>
      </w:r>
      <w:r w:rsidRPr="00AE1081">
        <w:t>leg connections within the external table.</w:t>
      </w:r>
    </w:p>
    <w:p w:rsidR="00554BC9" w:rsidRDefault="00554BC9" w:rsidP="00554BC9">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249"/>
        <w:gridCol w:w="6960"/>
      </w:tblGrid>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Number of changed trips </w:t>
            </w:r>
          </w:p>
        </w:tc>
        <w:tc>
          <w:tcPr>
            <w:tcW w:w="6849" w:type="dxa"/>
            <w:shd w:val="clear" w:color="auto" w:fill="ECE7D4"/>
          </w:tcPr>
          <w:p w:rsidR="00554BC9" w:rsidRPr="00AE1081" w:rsidRDefault="00554BC9" w:rsidP="00554BC9">
            <w:pPr>
              <w:rPr>
                <w:szCs w:val="24"/>
              </w:rPr>
            </w:pPr>
            <w:r w:rsidRPr="00AE1081">
              <w:rPr>
                <w:szCs w:val="24"/>
                <w:lang w:val="en-US"/>
              </w:rPr>
              <w:t>The number of trips that contain at least</w:t>
            </w:r>
            <w:r>
              <w:rPr>
                <w:szCs w:val="24"/>
                <w:lang w:val="en-US"/>
              </w:rPr>
              <w:t xml:space="preserve"> </w:t>
            </w:r>
            <w:r w:rsidRPr="00AE1081">
              <w:rPr>
                <w:szCs w:val="24"/>
                <w:lang w:val="en-US"/>
              </w:rPr>
              <w:t>one leg that does not imitate the external</w:t>
            </w:r>
            <w:r>
              <w:rPr>
                <w:szCs w:val="24"/>
                <w:lang w:val="en-US"/>
              </w:rPr>
              <w:t xml:space="preserve"> </w:t>
            </w:r>
            <w:r w:rsidRPr="00AE1081">
              <w:rPr>
                <w:szCs w:val="24"/>
                <w:lang w:val="en-US"/>
              </w:rPr>
              <w:t>table</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lastRenderedPageBreak/>
              <w:t>Percentage of changed</w:t>
            </w:r>
            <w:r>
              <w:rPr>
                <w:szCs w:val="24"/>
                <w:lang w:val="en-US"/>
              </w:rPr>
              <w:t xml:space="preserve"> </w:t>
            </w:r>
            <w:r w:rsidRPr="00AE1081">
              <w:rPr>
                <w:szCs w:val="24"/>
                <w:lang w:val="en-US"/>
              </w:rPr>
              <w:t>trips</w:t>
            </w:r>
          </w:p>
        </w:tc>
        <w:tc>
          <w:tcPr>
            <w:tcW w:w="6849" w:type="dxa"/>
            <w:shd w:val="clear" w:color="auto" w:fill="ECE7D4"/>
          </w:tcPr>
          <w:p w:rsidR="00554BC9" w:rsidRPr="00AE1081" w:rsidRDefault="00554BC9" w:rsidP="00554BC9">
            <w:pPr>
              <w:rPr>
                <w:szCs w:val="24"/>
                <w:lang w:val="en-US"/>
              </w:rPr>
            </w:pPr>
            <w:r w:rsidRPr="00AE1081">
              <w:rPr>
                <w:szCs w:val="24"/>
                <w:lang w:val="en-US"/>
              </w:rPr>
              <w:t>The percentage of changed trips compared</w:t>
            </w:r>
            <w:r>
              <w:rPr>
                <w:szCs w:val="24"/>
                <w:lang w:val="en-US"/>
              </w:rPr>
              <w:t xml:space="preserve"> </w:t>
            </w:r>
            <w:r w:rsidRPr="00AE1081">
              <w:rPr>
                <w:szCs w:val="24"/>
                <w:lang w:val="en-US"/>
              </w:rPr>
              <w:t>to all trips within the 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Number of changed</w:t>
            </w:r>
            <w:r>
              <w:rPr>
                <w:szCs w:val="24"/>
                <w:lang w:val="en-US"/>
              </w:rPr>
              <w:t xml:space="preserve"> d</w:t>
            </w:r>
            <w:r w:rsidRPr="00AE1081">
              <w:rPr>
                <w:szCs w:val="24"/>
                <w:lang w:val="en-US"/>
              </w:rPr>
              <w:t>uties</w:t>
            </w:r>
          </w:p>
        </w:tc>
        <w:tc>
          <w:tcPr>
            <w:tcW w:w="6849" w:type="dxa"/>
            <w:shd w:val="clear" w:color="auto" w:fill="ECE7D4"/>
          </w:tcPr>
          <w:p w:rsidR="00554BC9" w:rsidRPr="00AE1081" w:rsidRDefault="00554BC9" w:rsidP="00554BC9">
            <w:pPr>
              <w:rPr>
                <w:szCs w:val="24"/>
                <w:lang w:val="en-US"/>
              </w:rPr>
            </w:pPr>
            <w:r w:rsidRPr="00AE1081">
              <w:rPr>
                <w:szCs w:val="24"/>
                <w:lang w:val="en-US"/>
              </w:rPr>
              <w:t>The number of duties that contain at least</w:t>
            </w:r>
            <w:r>
              <w:rPr>
                <w:szCs w:val="24"/>
                <w:lang w:val="en-US"/>
              </w:rPr>
              <w:t xml:space="preserve"> </w:t>
            </w:r>
            <w:r w:rsidRPr="00AE1081">
              <w:rPr>
                <w:szCs w:val="24"/>
                <w:lang w:val="en-US"/>
              </w:rPr>
              <w:t>one leg that does not imitate the external</w:t>
            </w:r>
            <w:r>
              <w:rPr>
                <w:szCs w:val="24"/>
                <w:lang w:val="en-US"/>
              </w:rPr>
              <w:t xml:space="preserve"> </w:t>
            </w:r>
            <w:r w:rsidRPr="00AE1081">
              <w:rPr>
                <w:szCs w:val="24"/>
                <w:lang w:val="en-US"/>
              </w:rPr>
              <w:t>table</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Percentage of changed</w:t>
            </w:r>
            <w:r>
              <w:rPr>
                <w:szCs w:val="24"/>
                <w:lang w:val="en-US"/>
              </w:rPr>
              <w:t xml:space="preserve"> d</w:t>
            </w:r>
            <w:r w:rsidRPr="00AE1081">
              <w:rPr>
                <w:szCs w:val="24"/>
                <w:lang w:val="en-US"/>
              </w:rPr>
              <w:t>uties</w:t>
            </w:r>
          </w:p>
        </w:tc>
        <w:tc>
          <w:tcPr>
            <w:tcW w:w="6849" w:type="dxa"/>
            <w:shd w:val="clear" w:color="auto" w:fill="ECE7D4"/>
          </w:tcPr>
          <w:p w:rsidR="00554BC9" w:rsidRPr="00AE1081" w:rsidRDefault="00554BC9" w:rsidP="00554BC9">
            <w:pPr>
              <w:rPr>
                <w:szCs w:val="24"/>
                <w:lang w:val="en-US"/>
              </w:rPr>
            </w:pPr>
            <w:r w:rsidRPr="00AE1081">
              <w:rPr>
                <w:szCs w:val="24"/>
                <w:lang w:val="en-US"/>
              </w:rPr>
              <w:t>The percentage of changed duties</w:t>
            </w:r>
            <w:r>
              <w:rPr>
                <w:szCs w:val="24"/>
                <w:lang w:val="en-US"/>
              </w:rPr>
              <w:t xml:space="preserve"> </w:t>
            </w:r>
            <w:r w:rsidRPr="00AE1081">
              <w:rPr>
                <w:szCs w:val="24"/>
                <w:lang w:val="en-US"/>
              </w:rPr>
              <w:t>compared to all duties within the 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Number of changed legs </w:t>
            </w:r>
          </w:p>
        </w:tc>
        <w:tc>
          <w:tcPr>
            <w:tcW w:w="6849" w:type="dxa"/>
            <w:shd w:val="clear" w:color="auto" w:fill="ECE7D4"/>
          </w:tcPr>
          <w:p w:rsidR="00554BC9" w:rsidRPr="00AE1081" w:rsidRDefault="00554BC9" w:rsidP="00554BC9">
            <w:pPr>
              <w:rPr>
                <w:szCs w:val="24"/>
                <w:lang w:val="en-US"/>
              </w:rPr>
            </w:pPr>
            <w:r w:rsidRPr="00AE1081">
              <w:rPr>
                <w:szCs w:val="24"/>
                <w:lang w:val="en-US"/>
              </w:rPr>
              <w:t>The number of legs that does not imitate</w:t>
            </w:r>
            <w:r>
              <w:rPr>
                <w:szCs w:val="24"/>
                <w:lang w:val="en-US"/>
              </w:rPr>
              <w:t xml:space="preserve"> </w:t>
            </w:r>
            <w:r w:rsidRPr="00AE1081">
              <w:rPr>
                <w:szCs w:val="24"/>
                <w:lang w:val="en-US"/>
              </w:rPr>
              <w:t>the external table</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Percentage of changed</w:t>
            </w:r>
            <w:r>
              <w:rPr>
                <w:szCs w:val="24"/>
                <w:lang w:val="en-US"/>
              </w:rPr>
              <w:t xml:space="preserve"> </w:t>
            </w:r>
            <w:r w:rsidRPr="00AE1081">
              <w:rPr>
                <w:szCs w:val="24"/>
                <w:lang w:val="en-US"/>
              </w:rPr>
              <w:t>legs</w:t>
            </w:r>
          </w:p>
        </w:tc>
        <w:tc>
          <w:tcPr>
            <w:tcW w:w="6849" w:type="dxa"/>
            <w:shd w:val="clear" w:color="auto" w:fill="ECE7D4"/>
          </w:tcPr>
          <w:p w:rsidR="00554BC9" w:rsidRPr="00AE1081" w:rsidRDefault="00554BC9" w:rsidP="00554BC9">
            <w:pPr>
              <w:rPr>
                <w:szCs w:val="24"/>
                <w:lang w:val="en-US"/>
              </w:rPr>
            </w:pPr>
            <w:r w:rsidRPr="00AE1081">
              <w:rPr>
                <w:szCs w:val="24"/>
                <w:lang w:val="en-US"/>
              </w:rPr>
              <w:t>The percentage of changed legs compared</w:t>
            </w:r>
            <w:r>
              <w:rPr>
                <w:szCs w:val="24"/>
                <w:lang w:val="en-US"/>
              </w:rPr>
              <w:t xml:space="preserve"> </w:t>
            </w:r>
            <w:r w:rsidRPr="00AE1081">
              <w:rPr>
                <w:szCs w:val="24"/>
                <w:lang w:val="en-US"/>
              </w:rPr>
              <w:t>to all legs within the 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Deadhead</w:t>
            </w:r>
          </w:p>
        </w:tc>
        <w:tc>
          <w:tcPr>
            <w:tcW w:w="6849" w:type="dxa"/>
            <w:shd w:val="clear" w:color="auto" w:fill="ECE7D4"/>
          </w:tcPr>
          <w:p w:rsidR="00554BC9" w:rsidRPr="00AE1081" w:rsidRDefault="00554BC9" w:rsidP="00554BC9">
            <w:pPr>
              <w:rPr>
                <w:szCs w:val="24"/>
                <w:lang w:val="en-US"/>
              </w:rPr>
            </w:pPr>
            <w:r w:rsidRPr="00AE1081">
              <w:rPr>
                <w:szCs w:val="24"/>
                <w:lang w:val="en-US"/>
              </w:rPr>
              <w:t>Number of deadhead connections within</w:t>
            </w:r>
            <w:r>
              <w:rPr>
                <w:szCs w:val="24"/>
                <w:lang w:val="en-US"/>
              </w:rPr>
              <w:t xml:space="preserve"> </w:t>
            </w:r>
            <w:r w:rsidRPr="00AE1081">
              <w:rPr>
                <w:szCs w:val="24"/>
                <w:lang w:val="en-US"/>
              </w:rPr>
              <w:t>the 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Not in table </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where the leg</w:t>
            </w:r>
            <w:r>
              <w:rPr>
                <w:szCs w:val="24"/>
                <w:lang w:val="en-US"/>
              </w:rPr>
              <w:t xml:space="preserve"> </w:t>
            </w:r>
            <w:r w:rsidRPr="00AE1081">
              <w:rPr>
                <w:szCs w:val="24"/>
                <w:lang w:val="en-US"/>
              </w:rPr>
              <w:t>does not exist within the external table</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Identical </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are</w:t>
            </w:r>
            <w:r>
              <w:rPr>
                <w:szCs w:val="24"/>
                <w:lang w:val="en-US"/>
              </w:rPr>
              <w:t xml:space="preserve"> </w:t>
            </w:r>
            <w:r w:rsidRPr="00AE1081">
              <w:rPr>
                <w:szCs w:val="24"/>
                <w:lang w:val="en-US"/>
              </w:rPr>
              <w:t>identical to the external table</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Start/end of trip </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within the</w:t>
            </w:r>
            <w:r>
              <w:rPr>
                <w:szCs w:val="24"/>
                <w:lang w:val="en-US"/>
              </w:rPr>
              <w:t xml:space="preserve"> </w:t>
            </w:r>
            <w:r w:rsidRPr="00AE1081">
              <w:rPr>
                <w:szCs w:val="24"/>
                <w:lang w:val="en-US"/>
              </w:rPr>
              <w:t>external table started/ended the trip and do</w:t>
            </w:r>
            <w:r>
              <w:rPr>
                <w:szCs w:val="24"/>
                <w:lang w:val="en-US"/>
              </w:rPr>
              <w:t xml:space="preserve"> </w:t>
            </w:r>
            <w:r w:rsidRPr="00AE1081">
              <w:rPr>
                <w:szCs w:val="24"/>
                <w:lang w:val="en-US"/>
              </w:rPr>
              <w:t>not do that within the 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Start/end of duty – onduty</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within the</w:t>
            </w:r>
            <w:r>
              <w:rPr>
                <w:szCs w:val="24"/>
                <w:lang w:val="en-US"/>
              </w:rPr>
              <w:t xml:space="preserve"> </w:t>
            </w:r>
            <w:r w:rsidRPr="00AE1081">
              <w:rPr>
                <w:szCs w:val="24"/>
                <w:lang w:val="en-US"/>
              </w:rPr>
              <w:t>external table started/ended a duty as onduty</w:t>
            </w:r>
            <w:r>
              <w:rPr>
                <w:szCs w:val="24"/>
                <w:lang w:val="en-US"/>
              </w:rPr>
              <w:t xml:space="preserve"> </w:t>
            </w:r>
            <w:r w:rsidRPr="00AE1081">
              <w:rPr>
                <w:szCs w:val="24"/>
                <w:lang w:val="en-US"/>
              </w:rPr>
              <w:t>leg and do not do that within the</w:t>
            </w:r>
          </w:p>
          <w:p w:rsidR="00554BC9" w:rsidRPr="00AE1081" w:rsidRDefault="00554BC9" w:rsidP="00554BC9">
            <w:pPr>
              <w:rPr>
                <w:szCs w:val="24"/>
                <w:lang w:val="en-US"/>
              </w:rPr>
            </w:pPr>
            <w:r w:rsidRPr="00AE1081">
              <w:rPr>
                <w:szCs w:val="24"/>
                <w:lang w:val="en-US"/>
              </w:rPr>
              <w:t>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Start/end of duty –</w:t>
            </w:r>
          </w:p>
          <w:p w:rsidR="00554BC9" w:rsidRPr="00AE1081" w:rsidRDefault="00554BC9" w:rsidP="00554BC9">
            <w:pPr>
              <w:rPr>
                <w:szCs w:val="24"/>
                <w:lang w:val="en-US"/>
              </w:rPr>
            </w:pPr>
            <w:r>
              <w:rPr>
                <w:szCs w:val="24"/>
                <w:lang w:val="en-US"/>
              </w:rPr>
              <w:t>d</w:t>
            </w:r>
            <w:r w:rsidRPr="00AE1081">
              <w:rPr>
                <w:szCs w:val="24"/>
                <w:lang w:val="en-US"/>
              </w:rPr>
              <w:t>eadhead</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within the</w:t>
            </w:r>
            <w:r>
              <w:rPr>
                <w:szCs w:val="24"/>
                <w:lang w:val="en-US"/>
              </w:rPr>
              <w:t xml:space="preserve"> </w:t>
            </w:r>
            <w:r w:rsidRPr="00AE1081">
              <w:rPr>
                <w:szCs w:val="24"/>
                <w:lang w:val="en-US"/>
              </w:rPr>
              <w:t>external table started/ended a duty as</w:t>
            </w:r>
            <w:r>
              <w:rPr>
                <w:szCs w:val="24"/>
                <w:lang w:val="en-US"/>
              </w:rPr>
              <w:t xml:space="preserve"> </w:t>
            </w:r>
            <w:r w:rsidRPr="00AE1081">
              <w:rPr>
                <w:szCs w:val="24"/>
                <w:lang w:val="en-US"/>
              </w:rPr>
              <w:t>deadhead leg and do not do that within the</w:t>
            </w:r>
            <w:r>
              <w:rPr>
                <w:szCs w:val="24"/>
                <w:lang w:val="en-US"/>
              </w:rPr>
              <w:t xml:space="preserve"> </w:t>
            </w:r>
            <w:r w:rsidRPr="00AE1081">
              <w:rPr>
                <w:szCs w:val="24"/>
                <w:lang w:val="en-US"/>
              </w:rPr>
              <w:t>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 xml:space="preserve">Within duty – on-duty </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within the</w:t>
            </w:r>
            <w:r>
              <w:rPr>
                <w:szCs w:val="24"/>
                <w:lang w:val="en-US"/>
              </w:rPr>
              <w:t xml:space="preserve"> </w:t>
            </w:r>
            <w:r w:rsidRPr="00AE1081">
              <w:rPr>
                <w:szCs w:val="24"/>
                <w:lang w:val="en-US"/>
              </w:rPr>
              <w:t>external table consisted of an on-duty leg</w:t>
            </w:r>
            <w:r>
              <w:rPr>
                <w:szCs w:val="24"/>
                <w:lang w:val="en-US"/>
              </w:rPr>
              <w:t xml:space="preserve"> </w:t>
            </w:r>
            <w:r w:rsidRPr="00AE1081">
              <w:rPr>
                <w:szCs w:val="24"/>
                <w:lang w:val="en-US"/>
              </w:rPr>
              <w:t>within a duty and do not do that within the</w:t>
            </w:r>
            <w:r>
              <w:rPr>
                <w:szCs w:val="24"/>
                <w:lang w:val="en-US"/>
              </w:rPr>
              <w:t xml:space="preserve"> </w:t>
            </w:r>
            <w:r w:rsidRPr="00AE1081">
              <w:rPr>
                <w:szCs w:val="24"/>
                <w:lang w:val="en-US"/>
              </w:rPr>
              <w:t>window</w:t>
            </w:r>
          </w:p>
        </w:tc>
      </w:tr>
      <w:tr w:rsidR="00554BC9" w:rsidRPr="00AE1081">
        <w:trPr>
          <w:tblCellSpacing w:w="37" w:type="dxa"/>
        </w:trPr>
        <w:tc>
          <w:tcPr>
            <w:tcW w:w="2138" w:type="dxa"/>
            <w:shd w:val="clear" w:color="auto" w:fill="ECE7D4"/>
          </w:tcPr>
          <w:p w:rsidR="00554BC9" w:rsidRPr="00AE1081" w:rsidRDefault="00554BC9" w:rsidP="00554BC9">
            <w:pPr>
              <w:rPr>
                <w:szCs w:val="24"/>
                <w:lang w:val="en-US"/>
              </w:rPr>
            </w:pPr>
            <w:r w:rsidRPr="00AE1081">
              <w:rPr>
                <w:szCs w:val="24"/>
                <w:lang w:val="en-US"/>
              </w:rPr>
              <w:t>Within duty – deadhead</w:t>
            </w:r>
          </w:p>
        </w:tc>
        <w:tc>
          <w:tcPr>
            <w:tcW w:w="6849" w:type="dxa"/>
            <w:shd w:val="clear" w:color="auto" w:fill="ECE7D4"/>
          </w:tcPr>
          <w:p w:rsidR="00554BC9" w:rsidRPr="00AE1081" w:rsidRDefault="00554BC9" w:rsidP="00554BC9">
            <w:pPr>
              <w:rPr>
                <w:szCs w:val="24"/>
                <w:lang w:val="en-US"/>
              </w:rPr>
            </w:pPr>
            <w:r w:rsidRPr="00AE1081">
              <w:rPr>
                <w:szCs w:val="24"/>
                <w:lang w:val="en-US"/>
              </w:rPr>
              <w:t>Number of leg connections that within the</w:t>
            </w:r>
            <w:r>
              <w:rPr>
                <w:szCs w:val="24"/>
                <w:lang w:val="en-US"/>
              </w:rPr>
              <w:t xml:space="preserve"> </w:t>
            </w:r>
            <w:r w:rsidRPr="00AE1081">
              <w:rPr>
                <w:szCs w:val="24"/>
                <w:lang w:val="en-US"/>
              </w:rPr>
              <w:t>external table consisted of a deadhead leg</w:t>
            </w:r>
            <w:r>
              <w:rPr>
                <w:szCs w:val="24"/>
                <w:lang w:val="en-US"/>
              </w:rPr>
              <w:t xml:space="preserve"> </w:t>
            </w:r>
            <w:r w:rsidRPr="00AE1081">
              <w:rPr>
                <w:szCs w:val="24"/>
                <w:lang w:val="en-US"/>
              </w:rPr>
              <w:t>within a duty and do not do that within the</w:t>
            </w:r>
            <w:r>
              <w:rPr>
                <w:szCs w:val="24"/>
                <w:lang w:val="en-US"/>
              </w:rPr>
              <w:t xml:space="preserve"> </w:t>
            </w:r>
            <w:r w:rsidRPr="00AE1081">
              <w:rPr>
                <w:szCs w:val="24"/>
                <w:lang w:val="en-US"/>
              </w:rPr>
              <w:t>window</w:t>
            </w:r>
          </w:p>
        </w:tc>
      </w:tr>
    </w:tbl>
    <w:p w:rsidR="00554BC9" w:rsidRPr="008B23AD" w:rsidRDefault="00554BC9" w:rsidP="00554BC9">
      <w:pPr>
        <w:pStyle w:val="Heading3"/>
      </w:pPr>
      <w:r>
        <w:t>Report example</w:t>
      </w:r>
    </w:p>
    <w:p w:rsidR="00554BC9" w:rsidRPr="00C909DD" w:rsidRDefault="00804DA3" w:rsidP="00554BC9">
      <w:r>
        <w:rPr>
          <w:noProof/>
          <w:lang w:val="sv-SE" w:eastAsia="sv-SE"/>
        </w:rPr>
        <w:drawing>
          <wp:inline distT="0" distB="0" distL="0" distR="0">
            <wp:extent cx="5476875" cy="21812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476875" cy="2181225"/>
                    </a:xfrm>
                    <a:prstGeom prst="rect">
                      <a:avLst/>
                    </a:prstGeom>
                    <a:noFill/>
                    <a:ln w="9525">
                      <a:noFill/>
                      <a:miter lim="800000"/>
                      <a:headEnd/>
                      <a:tailEnd/>
                    </a:ln>
                  </pic:spPr>
                </pic:pic>
              </a:graphicData>
            </a:graphic>
          </wp:inline>
        </w:drawing>
      </w:r>
    </w:p>
    <w:p w:rsidR="009F187B" w:rsidRDefault="009F187B" w:rsidP="00511EC1">
      <w:pPr>
        <w:rPr>
          <w:i/>
        </w:rPr>
      </w:pPr>
    </w:p>
    <w:p w:rsidR="004D2AD3" w:rsidRDefault="004D2AD3" w:rsidP="004D2AD3">
      <w:pPr>
        <w:pStyle w:val="Heading2"/>
      </w:pPr>
      <w:bookmarkStart w:id="58" w:name="_Toc349650944"/>
      <w:r>
        <w:t>Soft lock details</w:t>
      </w:r>
      <w:bookmarkEnd w:id="58"/>
    </w:p>
    <w:p w:rsidR="004D2AD3" w:rsidRDefault="004D2AD3" w:rsidP="004D2AD3">
      <w:r w:rsidRPr="00681240">
        <w:rPr>
          <w:b/>
        </w:rPr>
        <w:t>Type:</w:t>
      </w:r>
      <w:r>
        <w:t xml:space="preserve"> Info on the soft locks and corresponding penalties/failures</w:t>
      </w:r>
    </w:p>
    <w:p w:rsidR="004D2AD3" w:rsidRDefault="004D2AD3" w:rsidP="004D2AD3">
      <w:r w:rsidRPr="00681240">
        <w:rPr>
          <w:b/>
        </w:rPr>
        <w:t>Scope:</w:t>
      </w:r>
      <w:r>
        <w:t xml:space="preserve"> Object</w:t>
      </w:r>
    </w:p>
    <w:p w:rsidR="004D2AD3" w:rsidRDefault="004D2AD3" w:rsidP="004D2AD3">
      <w:r w:rsidRPr="009F187B">
        <w:rPr>
          <w:b/>
        </w:rPr>
        <w:lastRenderedPageBreak/>
        <w:t>Format:</w:t>
      </w:r>
      <w:r>
        <w:t xml:space="preserve"> Pdf</w:t>
      </w:r>
    </w:p>
    <w:p w:rsidR="004D2AD3" w:rsidRDefault="004D2AD3" w:rsidP="004D2AD3">
      <w:pPr>
        <w:pStyle w:val="Heading3"/>
        <w:tabs>
          <w:tab w:val="clear" w:pos="862"/>
        </w:tabs>
        <w:ind w:left="720" w:hanging="720"/>
      </w:pPr>
      <w:r>
        <w:t>Detailed information</w:t>
      </w:r>
    </w:p>
    <w:p w:rsidR="004D2AD3" w:rsidRPr="00EC5515" w:rsidRDefault="004D2AD3" w:rsidP="004D2AD3">
      <w:pPr>
        <w:rPr>
          <w:lang w:val="en-US"/>
        </w:rPr>
      </w:pPr>
      <w:r w:rsidRPr="00EC5515">
        <w:rPr>
          <w:lang w:val="en-US"/>
        </w:rPr>
        <w:t>The Soft Lock Details report shows detailed information per leg that soft</w:t>
      </w:r>
      <w:r w:rsidR="00407F67">
        <w:rPr>
          <w:lang w:val="en-US"/>
        </w:rPr>
        <w:t xml:space="preserve"> </w:t>
      </w:r>
      <w:r w:rsidR="00407F67">
        <w:rPr>
          <w:lang w:val="en-US"/>
        </w:rPr>
        <w:br/>
      </w:r>
      <w:r w:rsidRPr="00EC5515">
        <w:rPr>
          <w:lang w:val="en-US"/>
        </w:rPr>
        <w:t>locks are applied on. The information includes type of soft lock, if it’s been</w:t>
      </w:r>
    </w:p>
    <w:p w:rsidR="004D2AD3" w:rsidRPr="00EC5515" w:rsidRDefault="004D2AD3" w:rsidP="004D2AD3">
      <w:pPr>
        <w:rPr>
          <w:lang w:val="en-US"/>
        </w:rPr>
      </w:pPr>
      <w:r w:rsidRPr="00EC5515">
        <w:rPr>
          <w:lang w:val="en-US"/>
        </w:rPr>
        <w:t>applied as rule or penalty and if it’s been achieved or broken.</w:t>
      </w:r>
    </w:p>
    <w:p w:rsidR="004D2AD3" w:rsidRDefault="004D2AD3" w:rsidP="004D2AD3">
      <w:pPr>
        <w:pStyle w:val="Heading3"/>
      </w:pPr>
      <w:r>
        <w:t>Report example</w:t>
      </w:r>
    </w:p>
    <w:p w:rsidR="004D2AD3" w:rsidRDefault="00804DA3" w:rsidP="004D2AD3">
      <w:r>
        <w:rPr>
          <w:noProof/>
          <w:lang w:val="sv-SE" w:eastAsia="sv-SE"/>
        </w:rPr>
        <w:drawing>
          <wp:inline distT="0" distB="0" distL="0" distR="0">
            <wp:extent cx="4600575" cy="36957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600575" cy="3695700"/>
                    </a:xfrm>
                    <a:prstGeom prst="rect">
                      <a:avLst/>
                    </a:prstGeom>
                    <a:noFill/>
                    <a:ln w="9525">
                      <a:noFill/>
                      <a:miter lim="800000"/>
                      <a:headEnd/>
                      <a:tailEnd/>
                    </a:ln>
                  </pic:spPr>
                </pic:pic>
              </a:graphicData>
            </a:graphic>
          </wp:inline>
        </w:drawing>
      </w:r>
    </w:p>
    <w:p w:rsidR="00942E8D" w:rsidRDefault="00942E8D" w:rsidP="004D2AD3"/>
    <w:p w:rsidR="00942E8D" w:rsidRDefault="00942E8D" w:rsidP="00942E8D">
      <w:pPr>
        <w:pStyle w:val="Heading2"/>
      </w:pPr>
      <w:bookmarkStart w:id="59" w:name="_Toc349650945"/>
      <w:r>
        <w:t>Stop Statistics</w:t>
      </w:r>
      <w:bookmarkEnd w:id="59"/>
    </w:p>
    <w:p w:rsidR="00942E8D" w:rsidRPr="00EE0412" w:rsidRDefault="00942E8D" w:rsidP="00942E8D">
      <w:r w:rsidRPr="00681240">
        <w:rPr>
          <w:b/>
        </w:rPr>
        <w:t>Type:</w:t>
      </w:r>
      <w:r>
        <w:t xml:space="preserve"> </w:t>
      </w:r>
      <w:r w:rsidR="00EE0412" w:rsidRPr="00EE0412">
        <w:t>Counts the number of short and long stops for each base and stop station</w:t>
      </w:r>
    </w:p>
    <w:p w:rsidR="00942E8D" w:rsidRDefault="00942E8D" w:rsidP="00942E8D">
      <w:r w:rsidRPr="00681240">
        <w:rPr>
          <w:b/>
        </w:rPr>
        <w:t>Scope:</w:t>
      </w:r>
      <w:r>
        <w:t xml:space="preserve"> Object</w:t>
      </w:r>
    </w:p>
    <w:p w:rsidR="00942E8D" w:rsidRDefault="00942E8D" w:rsidP="00942E8D">
      <w:r w:rsidRPr="009F187B">
        <w:rPr>
          <w:b/>
        </w:rPr>
        <w:t>Format:</w:t>
      </w:r>
      <w:r>
        <w:t xml:space="preserve"> Pdf</w:t>
      </w:r>
      <w:r w:rsidR="00EE0412">
        <w:t xml:space="preserve"> and output</w:t>
      </w:r>
    </w:p>
    <w:p w:rsidR="00942E8D" w:rsidRDefault="00942E8D" w:rsidP="00942E8D">
      <w:pPr>
        <w:pStyle w:val="Heading3"/>
        <w:tabs>
          <w:tab w:val="clear" w:pos="862"/>
        </w:tabs>
        <w:ind w:left="720" w:hanging="720"/>
      </w:pPr>
      <w:r>
        <w:t>Detailed information</w:t>
      </w:r>
    </w:p>
    <w:p w:rsidR="00942E8D" w:rsidRDefault="00942E8D" w:rsidP="00942E8D">
      <w:r>
        <w:t xml:space="preserve">The report contains one table for each base showing the number of short and long stops between duties for all stations with duty stops in the context. In addition a table for the total number of short and long stops, regardless of trip home base, at a station </w:t>
      </w:r>
      <w:r w:rsidR="00EE0412">
        <w:t>is</w:t>
      </w:r>
      <w:r>
        <w:t xml:space="preserve"> shown last in the report.</w:t>
      </w:r>
    </w:p>
    <w:p w:rsidR="00EE0412" w:rsidRDefault="00EE0412" w:rsidP="00942E8D"/>
    <w:p w:rsidR="00EE0412" w:rsidRPr="00942E8D" w:rsidRDefault="00EE0412" w:rsidP="00942E8D"/>
    <w:p w:rsidR="00942E8D" w:rsidRDefault="00942E8D" w:rsidP="00942E8D">
      <w:pPr>
        <w:pStyle w:val="Heading3"/>
      </w:pPr>
      <w:r>
        <w:lastRenderedPageBreak/>
        <w:t>Report example</w:t>
      </w:r>
    </w:p>
    <w:p w:rsidR="00942E8D" w:rsidRDefault="00804DA3" w:rsidP="00942E8D">
      <w:pPr>
        <w:rPr>
          <w:i/>
        </w:rPr>
      </w:pPr>
      <w:r>
        <w:rPr>
          <w:i/>
          <w:noProof/>
          <w:lang w:val="sv-SE" w:eastAsia="sv-SE"/>
        </w:rPr>
        <w:drawing>
          <wp:inline distT="0" distB="0" distL="0" distR="0">
            <wp:extent cx="5943600" cy="38576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rsidR="00210033" w:rsidRDefault="00210033" w:rsidP="00210033">
      <w:pPr>
        <w:pStyle w:val="Heading2"/>
      </w:pPr>
      <w:bookmarkStart w:id="60" w:name="_Toc349650946"/>
      <w:r>
        <w:t>Hotel Info</w:t>
      </w:r>
      <w:bookmarkEnd w:id="60"/>
    </w:p>
    <w:p w:rsidR="00210033" w:rsidRPr="00EE0412" w:rsidRDefault="00210033" w:rsidP="00210033">
      <w:r w:rsidRPr="00681240">
        <w:rPr>
          <w:b/>
        </w:rPr>
        <w:t>Type:</w:t>
      </w:r>
      <w:r>
        <w:t xml:space="preserve"> Counts number of short night stops, long night stops and day stops for station and date.</w:t>
      </w:r>
    </w:p>
    <w:p w:rsidR="00210033" w:rsidRDefault="00210033" w:rsidP="00210033">
      <w:r w:rsidRPr="00681240">
        <w:rPr>
          <w:b/>
        </w:rPr>
        <w:t>Scope:</w:t>
      </w:r>
      <w:r>
        <w:t xml:space="preserve"> Object</w:t>
      </w:r>
    </w:p>
    <w:p w:rsidR="00210033" w:rsidRDefault="00210033" w:rsidP="00210033">
      <w:r w:rsidRPr="009F187B">
        <w:rPr>
          <w:b/>
        </w:rPr>
        <w:t>Format:</w:t>
      </w:r>
      <w:r>
        <w:t xml:space="preserve"> Pdf and output</w:t>
      </w:r>
    </w:p>
    <w:p w:rsidR="00210033" w:rsidRDefault="00210033" w:rsidP="00210033">
      <w:pPr>
        <w:pStyle w:val="Heading3"/>
        <w:tabs>
          <w:tab w:val="clear" w:pos="862"/>
        </w:tabs>
        <w:ind w:left="720" w:hanging="720"/>
      </w:pPr>
      <w:r>
        <w:t>Detailed information</w:t>
      </w:r>
    </w:p>
    <w:p w:rsidR="00210033" w:rsidRDefault="00210033" w:rsidP="00210033">
      <w:r>
        <w:t>The report contains one table for each station showing the number of short night stops, long night stops and day stops for each base for each date in planning period.</w:t>
      </w:r>
    </w:p>
    <w:p w:rsidR="00210033" w:rsidRDefault="00210033" w:rsidP="00210033">
      <w:pPr>
        <w:pStyle w:val="Heading3"/>
      </w:pPr>
      <w:r>
        <w:t>Report example</w:t>
      </w:r>
    </w:p>
    <w:p w:rsidR="00210033" w:rsidRDefault="00804DA3" w:rsidP="00210033">
      <w:pPr>
        <w:rPr>
          <w:i/>
        </w:rPr>
      </w:pPr>
      <w:r>
        <w:rPr>
          <w:i/>
          <w:noProof/>
          <w:lang w:val="sv-SE" w:eastAsia="sv-SE"/>
        </w:rPr>
        <w:drawing>
          <wp:inline distT="0" distB="0" distL="0" distR="0">
            <wp:extent cx="5753100" cy="19621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753100" cy="1962150"/>
                    </a:xfrm>
                    <a:prstGeom prst="rect">
                      <a:avLst/>
                    </a:prstGeom>
                    <a:noFill/>
                    <a:ln w="9525">
                      <a:noFill/>
                      <a:miter lim="800000"/>
                      <a:headEnd/>
                      <a:tailEnd/>
                    </a:ln>
                  </pic:spPr>
                </pic:pic>
              </a:graphicData>
            </a:graphic>
          </wp:inline>
        </w:drawing>
      </w:r>
    </w:p>
    <w:p w:rsidR="003B6208" w:rsidRDefault="003B6208" w:rsidP="00210033">
      <w:pPr>
        <w:rPr>
          <w:i/>
        </w:rPr>
      </w:pPr>
    </w:p>
    <w:p w:rsidR="003B6208" w:rsidRDefault="003B6208" w:rsidP="003B6208">
      <w:pPr>
        <w:pStyle w:val="Heading2"/>
      </w:pPr>
      <w:bookmarkStart w:id="61" w:name="_Toc349650947"/>
      <w:r>
        <w:t>BCS</w:t>
      </w:r>
      <w:bookmarkEnd w:id="61"/>
    </w:p>
    <w:p w:rsidR="00811715" w:rsidRDefault="00811715" w:rsidP="00811715">
      <w:r w:rsidRPr="00681240">
        <w:rPr>
          <w:b/>
        </w:rPr>
        <w:t>Type:</w:t>
      </w:r>
      <w:r>
        <w:t xml:space="preserve"> Info about each duty in trip and trip summary for trips in window</w:t>
      </w:r>
    </w:p>
    <w:p w:rsidR="00811715" w:rsidRDefault="00811715" w:rsidP="00811715">
      <w:r w:rsidRPr="00681240">
        <w:rPr>
          <w:b/>
        </w:rPr>
        <w:lastRenderedPageBreak/>
        <w:t>Scope:</w:t>
      </w:r>
      <w:r>
        <w:t xml:space="preserve"> General </w:t>
      </w:r>
    </w:p>
    <w:p w:rsidR="00811715" w:rsidRDefault="00811715" w:rsidP="00811715">
      <w:r w:rsidRPr="009F187B">
        <w:rPr>
          <w:b/>
        </w:rPr>
        <w:t>Format:</w:t>
      </w:r>
      <w:r>
        <w:t xml:space="preserve"> Pdf</w:t>
      </w:r>
    </w:p>
    <w:p w:rsidR="0035487E" w:rsidRDefault="0035487E" w:rsidP="00811715"/>
    <w:p w:rsidR="0035487E" w:rsidRDefault="004622A0" w:rsidP="00811715">
      <w:r>
        <w:t>This report</w:t>
      </w:r>
      <w:r w:rsidR="0035487E">
        <w:t xml:space="preserve"> represents trips with duties and flights. Each trip is represented as a row of duty columns and a column with data for the entire trip. For each duty data for the flights in the duty is included as well as data for the entire duty.  </w:t>
      </w:r>
    </w:p>
    <w:p w:rsidR="00811715" w:rsidRDefault="00811715" w:rsidP="00811715">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A02C11">
        <w:trPr>
          <w:tblCellSpacing w:w="37" w:type="dxa"/>
        </w:trPr>
        <w:tc>
          <w:tcPr>
            <w:tcW w:w="0" w:type="auto"/>
            <w:shd w:val="clear" w:color="auto" w:fill="ECE7D4"/>
          </w:tcPr>
          <w:p w:rsidR="00A02C11" w:rsidRDefault="00A02C11" w:rsidP="00E92D05">
            <w:r>
              <w:t>Duty x, date</w:t>
            </w:r>
          </w:p>
        </w:tc>
        <w:tc>
          <w:tcPr>
            <w:tcW w:w="6690" w:type="dxa"/>
            <w:shd w:val="clear" w:color="auto" w:fill="ECE7D4"/>
          </w:tcPr>
          <w:p w:rsidR="00A02C11" w:rsidRDefault="00A02C11" w:rsidP="00E92D05">
            <w:pPr>
              <w:rPr>
                <w:szCs w:val="24"/>
              </w:rPr>
            </w:pPr>
            <w:r>
              <w:rPr>
                <w:szCs w:val="24"/>
              </w:rPr>
              <w:t>Header: Duty number in trip, duty start date. (values on duty)</w:t>
            </w:r>
          </w:p>
        </w:tc>
      </w:tr>
      <w:tr w:rsidR="00A02C11">
        <w:trPr>
          <w:tblCellSpacing w:w="37" w:type="dxa"/>
        </w:trPr>
        <w:tc>
          <w:tcPr>
            <w:tcW w:w="0" w:type="auto"/>
            <w:shd w:val="clear" w:color="auto" w:fill="ECE7D4"/>
          </w:tcPr>
          <w:p w:rsidR="00A02C11" w:rsidRDefault="00A02C11" w:rsidP="00A02C11">
            <w:pPr>
              <w:numPr>
                <w:ilvl w:val="0"/>
                <w:numId w:val="9"/>
              </w:numPr>
            </w:pPr>
            <w:r>
              <w:t>Flight info</w:t>
            </w:r>
          </w:p>
          <w:p w:rsidR="00A02C11" w:rsidRDefault="00A02C11" w:rsidP="00A02C11">
            <w:pPr>
              <w:numPr>
                <w:ilvl w:val="0"/>
                <w:numId w:val="9"/>
              </w:numPr>
            </w:pPr>
            <w:r>
              <w:t>Check-in</w:t>
            </w:r>
          </w:p>
          <w:p w:rsidR="00A02C11" w:rsidRDefault="00A02C11" w:rsidP="00A02C11">
            <w:pPr>
              <w:numPr>
                <w:ilvl w:val="0"/>
                <w:numId w:val="9"/>
              </w:numPr>
            </w:pPr>
            <w:r>
              <w:t>Check-out</w:t>
            </w:r>
          </w:p>
          <w:p w:rsidR="00A02C11" w:rsidRDefault="00A02C11" w:rsidP="00E92D05">
            <w:pPr>
              <w:numPr>
                <w:ilvl w:val="0"/>
                <w:numId w:val="9"/>
              </w:numPr>
            </w:pPr>
            <w:r>
              <w:t>Duty</w:t>
            </w:r>
          </w:p>
          <w:p w:rsidR="00A02C11" w:rsidRDefault="00A02C11" w:rsidP="00E92D05">
            <w:pPr>
              <w:ind w:left="360"/>
            </w:pPr>
          </w:p>
          <w:p w:rsidR="00A02C11" w:rsidRDefault="00A02C11" w:rsidP="00E92D05">
            <w:pPr>
              <w:numPr>
                <w:ilvl w:val="0"/>
                <w:numId w:val="9"/>
              </w:numPr>
            </w:pPr>
            <w:r>
              <w:t>Rest</w:t>
            </w:r>
          </w:p>
          <w:p w:rsidR="00A02C11" w:rsidRDefault="00A02C11" w:rsidP="00E92D05">
            <w:pPr>
              <w:numPr>
                <w:ilvl w:val="0"/>
                <w:numId w:val="9"/>
              </w:numPr>
            </w:pPr>
            <w:r>
              <w:t>Points</w:t>
            </w:r>
          </w:p>
        </w:tc>
        <w:tc>
          <w:tcPr>
            <w:tcW w:w="6690" w:type="dxa"/>
            <w:shd w:val="clear" w:color="auto" w:fill="ECE7D4"/>
          </w:tcPr>
          <w:p w:rsidR="00A02C11" w:rsidRDefault="00A02C11" w:rsidP="00E92D05">
            <w:pPr>
              <w:rPr>
                <w:szCs w:val="24"/>
              </w:rPr>
            </w:pPr>
            <w:r>
              <w:rPr>
                <w:szCs w:val="24"/>
              </w:rPr>
              <w:t>Information for each flight, se details below</w:t>
            </w:r>
          </w:p>
          <w:p w:rsidR="00A02C11" w:rsidRDefault="00A02C11" w:rsidP="00E92D05">
            <w:pPr>
              <w:rPr>
                <w:szCs w:val="24"/>
              </w:rPr>
            </w:pPr>
            <w:r>
              <w:rPr>
                <w:szCs w:val="24"/>
              </w:rPr>
              <w:t>Duty check-in time</w:t>
            </w:r>
          </w:p>
          <w:p w:rsidR="00A02C11" w:rsidRDefault="00A02C11" w:rsidP="00E92D05">
            <w:pPr>
              <w:rPr>
                <w:szCs w:val="24"/>
              </w:rPr>
            </w:pPr>
            <w:r>
              <w:rPr>
                <w:szCs w:val="24"/>
              </w:rPr>
              <w:t>Duty check-out time</w:t>
            </w:r>
          </w:p>
          <w:p w:rsidR="00A02C11" w:rsidRDefault="00A02C11" w:rsidP="00E92D05">
            <w:pPr>
              <w:rPr>
                <w:szCs w:val="24"/>
              </w:rPr>
            </w:pPr>
            <w:r>
              <w:rPr>
                <w:szCs w:val="24"/>
              </w:rPr>
              <w:t>Duty time, incl. night upgrade (duty time without night upgrade in parenthesis)</w:t>
            </w:r>
          </w:p>
          <w:p w:rsidR="00A02C11" w:rsidRDefault="00A02C11" w:rsidP="00E92D05">
            <w:pPr>
              <w:rPr>
                <w:szCs w:val="24"/>
              </w:rPr>
            </w:pPr>
            <w:r>
              <w:rPr>
                <w:szCs w:val="24"/>
              </w:rPr>
              <w:t>Rest time</w:t>
            </w:r>
          </w:p>
          <w:p w:rsidR="00A02C11" w:rsidRDefault="00A02C11" w:rsidP="00E92D05">
            <w:pPr>
              <w:rPr>
                <w:szCs w:val="24"/>
              </w:rPr>
            </w:pPr>
            <w:r>
              <w:rPr>
                <w:szCs w:val="24"/>
              </w:rPr>
              <w:t>Points on duty</w:t>
            </w:r>
          </w:p>
        </w:tc>
      </w:tr>
      <w:tr w:rsidR="00A02C11">
        <w:trPr>
          <w:tblCellSpacing w:w="37" w:type="dxa"/>
        </w:trPr>
        <w:tc>
          <w:tcPr>
            <w:tcW w:w="0" w:type="auto"/>
            <w:shd w:val="clear" w:color="auto" w:fill="ECE7D4"/>
          </w:tcPr>
          <w:p w:rsidR="00A02C11" w:rsidRDefault="00A02C11" w:rsidP="00E92D05">
            <w:r>
              <w:t>(Flight)</w:t>
            </w:r>
          </w:p>
        </w:tc>
        <w:tc>
          <w:tcPr>
            <w:tcW w:w="6690" w:type="dxa"/>
            <w:shd w:val="clear" w:color="auto" w:fill="ECE7D4"/>
          </w:tcPr>
          <w:p w:rsidR="00A02C11" w:rsidRDefault="00A02C11" w:rsidP="00E92D05">
            <w:pPr>
              <w:rPr>
                <w:szCs w:val="24"/>
              </w:rPr>
            </w:pPr>
            <w:r>
              <w:rPr>
                <w:szCs w:val="24"/>
              </w:rPr>
              <w:t>Header: Duty number in trip, duty start date. (values on duty)</w:t>
            </w:r>
          </w:p>
        </w:tc>
      </w:tr>
      <w:tr w:rsidR="00A02C11">
        <w:trPr>
          <w:tblCellSpacing w:w="37" w:type="dxa"/>
        </w:trPr>
        <w:tc>
          <w:tcPr>
            <w:tcW w:w="0" w:type="auto"/>
            <w:shd w:val="clear" w:color="auto" w:fill="ECE7D4"/>
          </w:tcPr>
          <w:p w:rsidR="00A02C11" w:rsidRDefault="00A02C11" w:rsidP="00E92D05">
            <w:pPr>
              <w:numPr>
                <w:ilvl w:val="0"/>
                <w:numId w:val="9"/>
              </w:numPr>
            </w:pPr>
            <w:r>
              <w:t xml:space="preserve">Flight </w:t>
            </w:r>
          </w:p>
          <w:p w:rsidR="00A02C11" w:rsidRDefault="00A02C11" w:rsidP="00E92D05">
            <w:pPr>
              <w:numPr>
                <w:ilvl w:val="0"/>
                <w:numId w:val="9"/>
              </w:numPr>
            </w:pPr>
          </w:p>
          <w:p w:rsidR="00A02C11" w:rsidRDefault="00A02C11" w:rsidP="00E92D05">
            <w:pPr>
              <w:numPr>
                <w:ilvl w:val="0"/>
                <w:numId w:val="9"/>
              </w:numPr>
            </w:pPr>
            <w:r>
              <w:t>AC type</w:t>
            </w:r>
          </w:p>
          <w:p w:rsidR="00A02C11" w:rsidRDefault="00A02C11" w:rsidP="00A02C11">
            <w:pPr>
              <w:numPr>
                <w:ilvl w:val="0"/>
                <w:numId w:val="9"/>
              </w:numPr>
            </w:pPr>
            <w:r>
              <w:t>Flight Points</w:t>
            </w:r>
          </w:p>
        </w:tc>
        <w:tc>
          <w:tcPr>
            <w:tcW w:w="6690" w:type="dxa"/>
            <w:shd w:val="clear" w:color="auto" w:fill="ECE7D4"/>
          </w:tcPr>
          <w:p w:rsidR="00A02C11" w:rsidRDefault="00A02C11" w:rsidP="00E92D05">
            <w:pPr>
              <w:rPr>
                <w:szCs w:val="24"/>
              </w:rPr>
            </w:pPr>
            <w:r>
              <w:rPr>
                <w:szCs w:val="24"/>
              </w:rPr>
              <w:t>Flight number, prefixed with carrier if other than SK and deadhead-marker</w:t>
            </w:r>
          </w:p>
          <w:p w:rsidR="00A02C11" w:rsidRDefault="00A02C11" w:rsidP="00E92D05">
            <w:pPr>
              <w:rPr>
                <w:szCs w:val="24"/>
              </w:rPr>
            </w:pPr>
            <w:r>
              <w:rPr>
                <w:szCs w:val="24"/>
              </w:rPr>
              <w:t>Aircraft type</w:t>
            </w:r>
          </w:p>
          <w:p w:rsidR="00A02C11" w:rsidRDefault="00A02C11" w:rsidP="00E92D05">
            <w:pPr>
              <w:rPr>
                <w:szCs w:val="24"/>
              </w:rPr>
            </w:pPr>
            <w:r>
              <w:rPr>
                <w:szCs w:val="24"/>
              </w:rPr>
              <w:t>Accumulated points of leg, until leg arrival in UTC.</w:t>
            </w:r>
          </w:p>
        </w:tc>
      </w:tr>
      <w:tr w:rsidR="00A02C11">
        <w:trPr>
          <w:tblCellSpacing w:w="37" w:type="dxa"/>
        </w:trPr>
        <w:tc>
          <w:tcPr>
            <w:tcW w:w="0" w:type="auto"/>
            <w:shd w:val="clear" w:color="auto" w:fill="ECE7D4"/>
          </w:tcPr>
          <w:p w:rsidR="00A02C11" w:rsidRDefault="00A02C11" w:rsidP="00E92D05">
            <w:r>
              <w:t>Trip Summary</w:t>
            </w:r>
          </w:p>
        </w:tc>
        <w:tc>
          <w:tcPr>
            <w:tcW w:w="6690" w:type="dxa"/>
            <w:shd w:val="clear" w:color="auto" w:fill="ECE7D4"/>
          </w:tcPr>
          <w:p w:rsidR="00A02C11" w:rsidRDefault="00A02C11" w:rsidP="00E92D05">
            <w:pPr>
              <w:rPr>
                <w:szCs w:val="24"/>
              </w:rPr>
            </w:pPr>
            <w:r>
              <w:rPr>
                <w:szCs w:val="24"/>
              </w:rPr>
              <w:t>(values on trip)</w:t>
            </w:r>
          </w:p>
        </w:tc>
      </w:tr>
      <w:tr w:rsidR="00A02C11">
        <w:trPr>
          <w:tblCellSpacing w:w="37" w:type="dxa"/>
        </w:trPr>
        <w:tc>
          <w:tcPr>
            <w:tcW w:w="0" w:type="auto"/>
            <w:shd w:val="clear" w:color="auto" w:fill="ECE7D4"/>
          </w:tcPr>
          <w:p w:rsidR="00A02C11" w:rsidRDefault="00A02C11" w:rsidP="00E92D05">
            <w:pPr>
              <w:numPr>
                <w:ilvl w:val="0"/>
                <w:numId w:val="9"/>
              </w:numPr>
            </w:pPr>
            <w:r>
              <w:t>Flight Crew</w:t>
            </w:r>
          </w:p>
          <w:p w:rsidR="00A02C11" w:rsidRDefault="00A02C11" w:rsidP="00E92D05">
            <w:pPr>
              <w:numPr>
                <w:ilvl w:val="0"/>
                <w:numId w:val="9"/>
              </w:numPr>
            </w:pPr>
            <w:r>
              <w:t>Cabin Crew</w:t>
            </w:r>
          </w:p>
          <w:p w:rsidR="00A02C11" w:rsidRDefault="00A02C11" w:rsidP="00E92D05">
            <w:pPr>
              <w:numPr>
                <w:ilvl w:val="0"/>
                <w:numId w:val="9"/>
              </w:numPr>
            </w:pPr>
            <w:r>
              <w:t>Trip length</w:t>
            </w:r>
          </w:p>
          <w:p w:rsidR="00A02C11" w:rsidRDefault="00A02C11" w:rsidP="00A02C11">
            <w:pPr>
              <w:numPr>
                <w:ilvl w:val="0"/>
                <w:numId w:val="9"/>
              </w:numPr>
            </w:pPr>
            <w:r>
              <w:t>Required Freedays</w:t>
            </w:r>
          </w:p>
        </w:tc>
        <w:tc>
          <w:tcPr>
            <w:tcW w:w="6690" w:type="dxa"/>
            <w:shd w:val="clear" w:color="auto" w:fill="ECE7D4"/>
          </w:tcPr>
          <w:p w:rsidR="00A02C11" w:rsidRDefault="00A02C11" w:rsidP="00E92D05">
            <w:pPr>
              <w:rPr>
                <w:szCs w:val="24"/>
              </w:rPr>
            </w:pPr>
            <w:r>
              <w:rPr>
                <w:szCs w:val="24"/>
              </w:rPr>
              <w:t>Crew need</w:t>
            </w:r>
          </w:p>
          <w:p w:rsidR="00A02C11" w:rsidRDefault="00A02C11" w:rsidP="00E92D05">
            <w:pPr>
              <w:rPr>
                <w:szCs w:val="24"/>
              </w:rPr>
            </w:pPr>
            <w:r>
              <w:rPr>
                <w:szCs w:val="24"/>
              </w:rPr>
              <w:t>Crew need</w:t>
            </w:r>
          </w:p>
          <w:p w:rsidR="00A02C11" w:rsidRDefault="00A02C11" w:rsidP="00E92D05">
            <w:pPr>
              <w:rPr>
                <w:szCs w:val="24"/>
              </w:rPr>
            </w:pPr>
            <w:r>
              <w:rPr>
                <w:szCs w:val="24"/>
              </w:rPr>
              <w:t>Name of trip</w:t>
            </w:r>
          </w:p>
          <w:p w:rsidR="00A02C11" w:rsidRDefault="00A02C11" w:rsidP="00E92D05">
            <w:pPr>
              <w:rPr>
                <w:szCs w:val="24"/>
              </w:rPr>
            </w:pPr>
            <w:r>
              <w:rPr>
                <w:szCs w:val="24"/>
              </w:rPr>
              <w:t>Number of days in trip</w:t>
            </w:r>
          </w:p>
          <w:p w:rsidR="00A02C11" w:rsidRDefault="00A02C11" w:rsidP="00E92D05">
            <w:pPr>
              <w:rPr>
                <w:szCs w:val="24"/>
              </w:rPr>
            </w:pPr>
            <w:r>
              <w:rPr>
                <w:szCs w:val="24"/>
              </w:rPr>
              <w:t>Required freedays after trip</w:t>
            </w:r>
          </w:p>
        </w:tc>
      </w:tr>
    </w:tbl>
    <w:p w:rsidR="00811715" w:rsidRDefault="00811715" w:rsidP="00811715"/>
    <w:p w:rsidR="00811715" w:rsidRDefault="00811715" w:rsidP="00811715">
      <w:pPr>
        <w:pStyle w:val="Heading3"/>
      </w:pPr>
      <w:r>
        <w:lastRenderedPageBreak/>
        <w:t>Report example</w:t>
      </w:r>
    </w:p>
    <w:p w:rsidR="003B6208" w:rsidRDefault="00804DA3" w:rsidP="003B6208">
      <w:r>
        <w:rPr>
          <w:noProof/>
          <w:lang w:val="sv-SE" w:eastAsia="sv-SE"/>
        </w:rPr>
        <w:drawing>
          <wp:inline distT="0" distB="0" distL="0" distR="0">
            <wp:extent cx="5753100" cy="3619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753100" cy="3619500"/>
                    </a:xfrm>
                    <a:prstGeom prst="rect">
                      <a:avLst/>
                    </a:prstGeom>
                    <a:noFill/>
                    <a:ln w="9525">
                      <a:noFill/>
                      <a:miter lim="800000"/>
                      <a:headEnd/>
                      <a:tailEnd/>
                    </a:ln>
                  </pic:spPr>
                </pic:pic>
              </a:graphicData>
            </a:graphic>
          </wp:inline>
        </w:drawing>
      </w:r>
    </w:p>
    <w:p w:rsidR="00B92A36" w:rsidRDefault="00A94916" w:rsidP="00C61ABD">
      <w:pPr>
        <w:pStyle w:val="Heading2"/>
      </w:pPr>
      <w:r>
        <w:br w:type="page"/>
      </w:r>
      <w:r>
        <w:lastRenderedPageBreak/>
        <w:t xml:space="preserve"> </w:t>
      </w:r>
      <w:bookmarkStart w:id="62" w:name="_Toc349650948"/>
      <w:r w:rsidR="00C61ABD">
        <w:t>Retiming</w:t>
      </w:r>
      <w:r>
        <w:t xml:space="preserve"> Report</w:t>
      </w:r>
      <w:bookmarkEnd w:id="62"/>
    </w:p>
    <w:p w:rsidR="00B92A36" w:rsidRDefault="00B92A36" w:rsidP="00B92A36">
      <w:r w:rsidRPr="00681240">
        <w:rPr>
          <w:b/>
        </w:rPr>
        <w:t>Type:</w:t>
      </w:r>
      <w:r>
        <w:t xml:space="preserve"> An interactive report with detailed information about retimed legs. </w:t>
      </w:r>
    </w:p>
    <w:p w:rsidR="00B92A36" w:rsidRDefault="00B92A36" w:rsidP="00B92A36">
      <w:r w:rsidRPr="00681240">
        <w:rPr>
          <w:b/>
        </w:rPr>
        <w:t>Scope:</w:t>
      </w:r>
      <w:r>
        <w:t xml:space="preserve"> General</w:t>
      </w:r>
    </w:p>
    <w:p w:rsidR="00B92A36" w:rsidRDefault="00B92A36" w:rsidP="00B92A36">
      <w:r w:rsidRPr="009F187B">
        <w:rPr>
          <w:b/>
        </w:rPr>
        <w:t>Format:</w:t>
      </w:r>
      <w:r w:rsidR="00A94916">
        <w:t xml:space="preserve"> HTML (and PDF)</w:t>
      </w:r>
    </w:p>
    <w:p w:rsidR="00B92A36" w:rsidRDefault="00B92A36" w:rsidP="00B92A36">
      <w:pPr>
        <w:rPr>
          <w:b/>
        </w:rPr>
      </w:pPr>
      <w:r w:rsidRPr="00B92A36">
        <w:rPr>
          <w:b/>
        </w:rPr>
        <w:t>Menu entry:</w:t>
      </w:r>
      <w:r>
        <w:rPr>
          <w:b/>
        </w:rPr>
        <w:t xml:space="preserve"> </w:t>
      </w:r>
      <w:r w:rsidR="00A94916" w:rsidRPr="00A94916">
        <w:t>There is a spe</w:t>
      </w:r>
      <w:r w:rsidR="0057203D">
        <w:t>cial menu entry for this</w:t>
      </w:r>
      <w:r w:rsidR="00A94916" w:rsidRPr="00A94916">
        <w:t xml:space="preserve"> report, </w:t>
      </w:r>
      <w:r w:rsidR="00A94916">
        <w:rPr>
          <w:b/>
        </w:rPr>
        <w:t>Retiming Report</w:t>
      </w:r>
      <w:r w:rsidR="00A94916" w:rsidRPr="00A94916">
        <w:t>.</w:t>
      </w:r>
    </w:p>
    <w:p w:rsidR="00A94916" w:rsidRPr="00B92A36" w:rsidRDefault="00A94916" w:rsidP="00B92A36">
      <w:pPr>
        <w:rPr>
          <w:b/>
        </w:rPr>
      </w:pPr>
    </w:p>
    <w:p w:rsidR="00B92A36" w:rsidRDefault="00804DA3" w:rsidP="00B92A36">
      <w:r>
        <w:rPr>
          <w:noProof/>
          <w:lang w:val="sv-SE" w:eastAsia="sv-SE"/>
        </w:rPr>
        <w:drawing>
          <wp:inline distT="0" distB="0" distL="0" distR="0">
            <wp:extent cx="6010275" cy="4762500"/>
            <wp:effectExtent l="19050" t="0" r="9525" b="0"/>
            <wp:docPr id="16" name="Picture 16" descr="sas_d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s_dok1"/>
                    <pic:cNvPicPr>
                      <a:picLocks noChangeAspect="1" noChangeArrowheads="1"/>
                    </pic:cNvPicPr>
                  </pic:nvPicPr>
                  <pic:blipFill>
                    <a:blip r:embed="rId23" cstate="print"/>
                    <a:srcRect/>
                    <a:stretch>
                      <a:fillRect/>
                    </a:stretch>
                  </pic:blipFill>
                  <pic:spPr bwMode="auto">
                    <a:xfrm>
                      <a:off x="0" y="0"/>
                      <a:ext cx="6010275" cy="4762500"/>
                    </a:xfrm>
                    <a:prstGeom prst="rect">
                      <a:avLst/>
                    </a:prstGeom>
                    <a:noFill/>
                    <a:ln w="9525">
                      <a:noFill/>
                      <a:miter lim="800000"/>
                      <a:headEnd/>
                      <a:tailEnd/>
                    </a:ln>
                  </pic:spPr>
                </pic:pic>
              </a:graphicData>
            </a:graphic>
          </wp:inline>
        </w:drawing>
      </w:r>
    </w:p>
    <w:p w:rsidR="00B92A36" w:rsidRDefault="00B92A36" w:rsidP="00B92A36"/>
    <w:p w:rsidR="00B92A36" w:rsidRPr="00E55D81" w:rsidRDefault="00A94916" w:rsidP="00B92A36">
      <w:r>
        <w:t xml:space="preserve">The report contains information </w:t>
      </w:r>
      <w:r w:rsidR="00B92A36" w:rsidRPr="00E55D81">
        <w:t>about all retimed legs, but also about legs having the same flight identifier as retimed legs.</w:t>
      </w:r>
      <w:r>
        <w:br/>
      </w:r>
    </w:p>
    <w:p w:rsidR="00B92A36" w:rsidRDefault="00B92A36" w:rsidP="00A94916">
      <w:r w:rsidRPr="00E55D81">
        <w:t>The report is interactive. Possible interaction:</w:t>
      </w:r>
      <w:r w:rsidR="00A94916">
        <w:br/>
      </w:r>
    </w:p>
    <w:p w:rsidR="00B92A36" w:rsidRPr="00E20D27" w:rsidRDefault="00B92A36" w:rsidP="00B92A36">
      <w:pPr>
        <w:pStyle w:val="ListBullet"/>
        <w:numPr>
          <w:ilvl w:val="0"/>
          <w:numId w:val="9"/>
        </w:numPr>
      </w:pPr>
      <w:r w:rsidRPr="00E20D27">
        <w:rPr>
          <w:b/>
          <w:color w:val="548DD4"/>
        </w:rPr>
        <w:t>Show</w:t>
      </w:r>
      <w:r w:rsidRPr="00E20D27">
        <w:t xml:space="preserve"> and </w:t>
      </w:r>
      <w:r w:rsidRPr="00E20D27">
        <w:rPr>
          <w:b/>
          <w:color w:val="548DD4"/>
        </w:rPr>
        <w:t>Add</w:t>
      </w:r>
      <w:r>
        <w:t xml:space="preserve"> show the trips in the opposite</w:t>
      </w:r>
      <w:r w:rsidRPr="00E20D27">
        <w:t xml:space="preserve"> window. Legs are marked.   </w:t>
      </w:r>
    </w:p>
    <w:p w:rsidR="00B92A36" w:rsidRPr="00E20D27" w:rsidRDefault="00B92A36" w:rsidP="00B92A36">
      <w:pPr>
        <w:pStyle w:val="ListBullet"/>
        <w:numPr>
          <w:ilvl w:val="0"/>
          <w:numId w:val="9"/>
        </w:numPr>
      </w:pPr>
      <w:r w:rsidRPr="00E20D27">
        <w:rPr>
          <w:b/>
          <w:color w:val="548DD4"/>
        </w:rPr>
        <w:t xml:space="preserve">Regenerate </w:t>
      </w:r>
      <w:r w:rsidRPr="00E20D27">
        <w:t>updates the report ba</w:t>
      </w:r>
      <w:r>
        <w:t xml:space="preserve">sed on what now is found in the </w:t>
      </w:r>
      <w:r w:rsidRPr="00E20D27">
        <w:t xml:space="preserve">window </w:t>
      </w:r>
      <w:r>
        <w:t xml:space="preserve">which </w:t>
      </w:r>
      <w:r w:rsidRPr="00E20D27">
        <w:t>the report was generated from.</w:t>
      </w:r>
    </w:p>
    <w:p w:rsidR="00B92A36" w:rsidRDefault="00B92A36" w:rsidP="00A94916">
      <w:pPr>
        <w:pStyle w:val="ListBullet"/>
        <w:numPr>
          <w:ilvl w:val="0"/>
          <w:numId w:val="9"/>
        </w:numPr>
      </w:pPr>
      <w:r w:rsidRPr="00E20D27">
        <w:t xml:space="preserve">HTML is always used as format when the report is generated from the menu. If you want PDF use the link </w:t>
      </w:r>
      <w:r w:rsidRPr="00E20D27">
        <w:rPr>
          <w:b/>
          <w:color w:val="548DD4"/>
        </w:rPr>
        <w:t>Create PDF</w:t>
      </w:r>
      <w:r w:rsidRPr="00E20D27">
        <w:t>.</w:t>
      </w:r>
      <w:r w:rsidR="00A94916">
        <w:br/>
      </w:r>
    </w:p>
    <w:p w:rsidR="00B92A36" w:rsidRPr="00E20D27" w:rsidRDefault="00A94916" w:rsidP="00A94916">
      <w:r w:rsidRPr="00A94916">
        <w:rPr>
          <w:b/>
        </w:rPr>
        <w:t>Note:</w:t>
      </w:r>
      <w:r>
        <w:t xml:space="preserve"> </w:t>
      </w:r>
      <w:r w:rsidR="00B92A36">
        <w:t>Retiming groups are separated with a thin grey line.</w:t>
      </w:r>
      <w:r>
        <w:t xml:space="preserve"> See the functional reference guide for the definition of regularity group used in the system.</w:t>
      </w:r>
    </w:p>
    <w:p w:rsidR="00B92A36" w:rsidRPr="00B92A36" w:rsidRDefault="00B92A36" w:rsidP="00B92A36">
      <w:pPr>
        <w:rPr>
          <w:lang w:val="en-US"/>
        </w:rPr>
      </w:pPr>
    </w:p>
    <w:p w:rsidR="00C61ABD" w:rsidRDefault="00C61ABD" w:rsidP="00B92A36">
      <w:pPr>
        <w:pStyle w:val="Heading2"/>
        <w:numPr>
          <w:ilvl w:val="0"/>
          <w:numId w:val="0"/>
        </w:numPr>
        <w:ind w:left="576"/>
      </w:pPr>
      <w:r>
        <w:lastRenderedPageBreak/>
        <w:t xml:space="preserve"> </w:t>
      </w:r>
    </w:p>
    <w:p w:rsidR="00CC2908" w:rsidRDefault="00CC2908" w:rsidP="00CC2908">
      <w:pPr>
        <w:pStyle w:val="Heading2"/>
      </w:pPr>
      <w:bookmarkStart w:id="63" w:name="_Toc316484068"/>
      <w:bookmarkStart w:id="64" w:name="_Toc349650949"/>
      <w:r w:rsidRPr="00E20D27">
        <w:t>Custom KPI report</w:t>
      </w:r>
      <w:bookmarkEnd w:id="63"/>
      <w:bookmarkEnd w:id="64"/>
      <w:r w:rsidRPr="00E20D27">
        <w:t xml:space="preserve"> </w:t>
      </w:r>
    </w:p>
    <w:p w:rsidR="00CC2908" w:rsidRDefault="00CC2908" w:rsidP="00CC2908">
      <w:r w:rsidRPr="00681240">
        <w:rPr>
          <w:b/>
        </w:rPr>
        <w:t>Type:</w:t>
      </w:r>
      <w:r>
        <w:t xml:space="preserve"> An interactive report showing all custom KPIs</w:t>
      </w:r>
    </w:p>
    <w:p w:rsidR="00CC2908" w:rsidRDefault="00CC2908" w:rsidP="00CC2908">
      <w:r w:rsidRPr="00681240">
        <w:rPr>
          <w:b/>
        </w:rPr>
        <w:t>Scope:</w:t>
      </w:r>
      <w:r>
        <w:t xml:space="preserve"> General</w:t>
      </w:r>
    </w:p>
    <w:p w:rsidR="00CC2908" w:rsidRDefault="00CC2908" w:rsidP="00CC2908">
      <w:r w:rsidRPr="009F187B">
        <w:rPr>
          <w:b/>
        </w:rPr>
        <w:t>Format:</w:t>
      </w:r>
      <w:r w:rsidR="009F744D">
        <w:t xml:space="preserve"> HTML</w:t>
      </w:r>
      <w:r w:rsidR="009F744D">
        <w:br/>
      </w:r>
      <w:r w:rsidR="009F744D" w:rsidRPr="009F744D">
        <w:rPr>
          <w:b/>
        </w:rPr>
        <w:t>Menu entry:</w:t>
      </w:r>
      <w:r w:rsidR="009F744D">
        <w:t xml:space="preserve"> Special &gt;Optimization &amp; KPIs &gt;</w:t>
      </w:r>
      <w:r w:rsidR="009F744D" w:rsidRPr="009F744D">
        <w:t>Generate and Display KPIs</w:t>
      </w:r>
      <w:r w:rsidR="009F744D">
        <w:t xml:space="preserve"> </w:t>
      </w:r>
    </w:p>
    <w:p w:rsidR="00CC2908" w:rsidRPr="00CC2908" w:rsidRDefault="00CC2908" w:rsidP="00CC2908"/>
    <w:p w:rsidR="00CC2908" w:rsidRDefault="00CC2908" w:rsidP="00CC2908">
      <w:r w:rsidRPr="00E20D27">
        <w:t xml:space="preserve">The report shows the same information as the expandable </w:t>
      </w:r>
      <w:r w:rsidRPr="00E20D27">
        <w:rPr>
          <w:b/>
        </w:rPr>
        <w:t>Custom KPI report</w:t>
      </w:r>
      <w:r w:rsidRPr="00E20D27">
        <w:t xml:space="preserve"> you get from the </w:t>
      </w:r>
      <w:r w:rsidRPr="00E20D27">
        <w:rPr>
          <w:b/>
        </w:rPr>
        <w:t>View Opt. Report</w:t>
      </w:r>
      <w:r w:rsidRPr="00E20D27">
        <w:t xml:space="preserve"> button in the </w:t>
      </w:r>
      <w:r w:rsidRPr="00E20D27">
        <w:rPr>
          <w:b/>
        </w:rPr>
        <w:t>Plan Manager</w:t>
      </w:r>
      <w:r w:rsidRPr="00E20D27">
        <w:t>. There are currently only KPIs concerning retiming defined</w:t>
      </w:r>
      <w:r w:rsidR="0091695A">
        <w:t xml:space="preserve"> for SAS</w:t>
      </w:r>
      <w:r w:rsidRPr="00E20D27">
        <w:t xml:space="preserve">. </w:t>
      </w:r>
      <w:r>
        <w:t xml:space="preserve">Without </w:t>
      </w:r>
      <w:r w:rsidRPr="00E20D27">
        <w:t xml:space="preserve">retiming </w:t>
      </w:r>
      <w:r>
        <w:t>activated</w:t>
      </w:r>
      <w:r w:rsidRPr="00E20D27">
        <w:t xml:space="preserve"> </w:t>
      </w:r>
      <w:r>
        <w:t xml:space="preserve">(Rave parameter </w:t>
      </w:r>
      <w:r w:rsidRPr="00D45AC7">
        <w:rPr>
          <w:rStyle w:val="Code"/>
        </w:rPr>
        <w:t>apc_pac.consider_retiming_of_flights</w:t>
      </w:r>
      <w:r>
        <w:t xml:space="preserve">) </w:t>
      </w:r>
      <w:r w:rsidRPr="00E20D27">
        <w:t xml:space="preserve">the report is empty. </w:t>
      </w:r>
    </w:p>
    <w:p w:rsidR="00CC2908" w:rsidRPr="00E20D27" w:rsidRDefault="00CC2908" w:rsidP="00CC2908"/>
    <w:p w:rsidR="00CC2908" w:rsidRPr="00E20D27" w:rsidRDefault="00804DA3" w:rsidP="00CC2908">
      <w:pPr>
        <w:pStyle w:val="BodyText"/>
        <w:ind w:left="0"/>
      </w:pPr>
      <w:r>
        <w:rPr>
          <w:noProof/>
          <w:lang w:val="sv-SE" w:eastAsia="sv-SE"/>
        </w:rPr>
        <w:drawing>
          <wp:inline distT="0" distB="0" distL="0" distR="0">
            <wp:extent cx="6000750" cy="3171825"/>
            <wp:effectExtent l="19050" t="0" r="0" b="0"/>
            <wp:docPr id="17" name="Picture 17" descr="sas_d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s_dok2"/>
                    <pic:cNvPicPr>
                      <a:picLocks noChangeAspect="1" noChangeArrowheads="1"/>
                    </pic:cNvPicPr>
                  </pic:nvPicPr>
                  <pic:blipFill>
                    <a:blip r:embed="rId24" cstate="print"/>
                    <a:srcRect/>
                    <a:stretch>
                      <a:fillRect/>
                    </a:stretch>
                  </pic:blipFill>
                  <pic:spPr bwMode="auto">
                    <a:xfrm>
                      <a:off x="0" y="0"/>
                      <a:ext cx="6000750" cy="3171825"/>
                    </a:xfrm>
                    <a:prstGeom prst="rect">
                      <a:avLst/>
                    </a:prstGeom>
                    <a:noFill/>
                    <a:ln w="9525">
                      <a:noFill/>
                      <a:miter lim="800000"/>
                      <a:headEnd/>
                      <a:tailEnd/>
                    </a:ln>
                  </pic:spPr>
                </pic:pic>
              </a:graphicData>
            </a:graphic>
          </wp:inline>
        </w:drawing>
      </w:r>
    </w:p>
    <w:p w:rsidR="00CC2908" w:rsidRDefault="00CC2908" w:rsidP="009F744D">
      <w:r w:rsidRPr="00E20D27">
        <w:t xml:space="preserve">The report is always generated for HTML, because it does not look good in PDF if there are many retiming alternatives. </w:t>
      </w:r>
    </w:p>
    <w:p w:rsidR="009F744D" w:rsidRDefault="009F744D" w:rsidP="009F744D"/>
    <w:p w:rsidR="00CC2908" w:rsidRDefault="009F744D" w:rsidP="009F744D">
      <w:r w:rsidRPr="009F744D">
        <w:rPr>
          <w:b/>
        </w:rPr>
        <w:t>Note:</w:t>
      </w:r>
      <w:r w:rsidR="00CC2908">
        <w:rPr>
          <w:b/>
          <w:color w:val="0070C0"/>
        </w:rPr>
        <w:t xml:space="preserve"> </w:t>
      </w:r>
      <w:r w:rsidR="00CC2908" w:rsidRPr="003E55E1">
        <w:rPr>
          <w:b/>
          <w:color w:val="0070C0"/>
        </w:rPr>
        <w:t>Retiming Regularity Groups</w:t>
      </w:r>
      <w:r w:rsidR="00CC2908">
        <w:br/>
      </w:r>
      <w:r w:rsidR="00CC2908" w:rsidRPr="00F14CB6">
        <w:t xml:space="preserve">For the definition of </w:t>
      </w:r>
      <w:r w:rsidR="00CC2908">
        <w:t xml:space="preserve">retiming </w:t>
      </w:r>
      <w:r w:rsidR="00CC2908" w:rsidRPr="00F14CB6">
        <w:t>regularity groups</w:t>
      </w:r>
      <w:r w:rsidR="00CC2908" w:rsidRPr="00407F67">
        <w:t xml:space="preserve"> see</w:t>
      </w:r>
      <w:r w:rsidR="00CC2908" w:rsidRPr="00407F67">
        <w:rPr>
          <w:i/>
          <w:iCs/>
        </w:rPr>
        <w:t xml:space="preserve"> </w:t>
      </w:r>
      <w:r w:rsidR="00407F67" w:rsidRPr="00407F67">
        <w:rPr>
          <w:i/>
          <w:iCs/>
        </w:rPr>
        <w:t xml:space="preserve">Retiming – Costs </w:t>
      </w:r>
      <w:r w:rsidR="00407F67">
        <w:rPr>
          <w:i/>
          <w:iCs/>
        </w:rPr>
        <w:t>and Rule/</w:t>
      </w:r>
      <w:r w:rsidR="00407F67" w:rsidRPr="00407F67">
        <w:rPr>
          <w:i/>
          <w:iCs/>
        </w:rPr>
        <w:t>Retiming Regularity</w:t>
      </w:r>
      <w:r w:rsidR="00407F67">
        <w:t xml:space="preserve"> </w:t>
      </w:r>
      <w:r w:rsidR="00CC2908">
        <w:t xml:space="preserve">in the </w:t>
      </w:r>
      <w:r w:rsidR="00407F67">
        <w:rPr>
          <w:i/>
          <w:iCs/>
        </w:rPr>
        <w:t>Functional Reference G</w:t>
      </w:r>
      <w:r w:rsidR="00CC2908" w:rsidRPr="00407F67">
        <w:rPr>
          <w:i/>
          <w:iCs/>
        </w:rPr>
        <w:t>uide</w:t>
      </w:r>
      <w:r w:rsidR="00407F67">
        <w:rPr>
          <w:i/>
          <w:iCs/>
        </w:rPr>
        <w:t>, Crew Pairing</w:t>
      </w:r>
      <w:r w:rsidR="00CC2908">
        <w:t>. Only groups having legs with retiming alternatives are considered in the KPI calculation (to be consistent with APC).</w:t>
      </w:r>
    </w:p>
    <w:p w:rsidR="009F744D" w:rsidRDefault="009F744D" w:rsidP="009F744D"/>
    <w:p w:rsidR="009F744D" w:rsidRDefault="009F744D" w:rsidP="009F744D">
      <w:r w:rsidRPr="009F744D">
        <w:rPr>
          <w:b/>
        </w:rPr>
        <w:t>Note:</w:t>
      </w:r>
      <w:r>
        <w:t xml:space="preserve"> The report currently requires that the user has activated the Special menu, provided by NiceToHaveIQ package. </w:t>
      </w:r>
      <w:r>
        <w:br/>
      </w:r>
      <w:r w:rsidRPr="009F744D">
        <w:rPr>
          <w:sz w:val="18"/>
          <w:szCs w:val="18"/>
        </w:rPr>
        <w:t xml:space="preserve">(I decided to describe the report here because I think it is needed for best possible use of retiming. </w:t>
      </w:r>
      <w:r w:rsidR="0091695A">
        <w:rPr>
          <w:sz w:val="18"/>
          <w:szCs w:val="18"/>
        </w:rPr>
        <w:t>I think t</w:t>
      </w:r>
      <w:r>
        <w:rPr>
          <w:sz w:val="18"/>
          <w:szCs w:val="18"/>
        </w:rPr>
        <w:t xml:space="preserve">he report </w:t>
      </w:r>
      <w:r w:rsidRPr="009F744D">
        <w:rPr>
          <w:sz w:val="18"/>
          <w:szCs w:val="18"/>
        </w:rPr>
        <w:t>should be added to the CARMUSR. /Stefan Hammar)</w:t>
      </w:r>
      <w:r>
        <w:t xml:space="preserve"> </w:t>
      </w:r>
    </w:p>
    <w:p w:rsidR="009F744D" w:rsidRDefault="009F744D" w:rsidP="009F744D"/>
    <w:p w:rsidR="00B92A36" w:rsidRPr="009F744D" w:rsidRDefault="00B92A36" w:rsidP="00B92A36"/>
    <w:p w:rsidR="00EC78A2" w:rsidRDefault="0034290B" w:rsidP="0034290B">
      <w:pPr>
        <w:pStyle w:val="Heading1"/>
      </w:pPr>
      <w:bookmarkStart w:id="65" w:name="_Toc349650950"/>
      <w:r>
        <w:lastRenderedPageBreak/>
        <w:t>Roster-window</w:t>
      </w:r>
      <w:bookmarkEnd w:id="65"/>
    </w:p>
    <w:p w:rsidR="007B5AC2" w:rsidRDefault="007B5AC2" w:rsidP="007B5AC2">
      <w:pPr>
        <w:pStyle w:val="Heading2"/>
      </w:pPr>
      <w:bookmarkStart w:id="66" w:name="_Toc152410537"/>
      <w:bookmarkStart w:id="67" w:name="_Toc349650951"/>
      <w:r>
        <w:t>Annotations</w:t>
      </w:r>
      <w:bookmarkEnd w:id="66"/>
      <w:r>
        <w:t xml:space="preserve"> Info</w:t>
      </w:r>
      <w:bookmarkEnd w:id="67"/>
    </w:p>
    <w:p w:rsidR="007B5AC2" w:rsidRDefault="007B5AC2" w:rsidP="007B5AC2">
      <w:r w:rsidRPr="00681240">
        <w:rPr>
          <w:b/>
        </w:rPr>
        <w:t>Type:</w:t>
      </w:r>
      <w:r w:rsidR="000226E3">
        <w:t xml:space="preserve"> I</w:t>
      </w:r>
      <w:r>
        <w:t xml:space="preserve">nfo </w:t>
      </w:r>
      <w:r w:rsidR="000226E3">
        <w:t xml:space="preserve">on </w:t>
      </w:r>
      <w:r>
        <w:t>annotations on crew</w:t>
      </w:r>
    </w:p>
    <w:p w:rsidR="000226E3" w:rsidRDefault="000226E3" w:rsidP="000226E3">
      <w:r w:rsidRPr="00681240">
        <w:rPr>
          <w:b/>
        </w:rPr>
        <w:t>Scope:</w:t>
      </w:r>
      <w:r>
        <w:t xml:space="preserve"> General</w:t>
      </w:r>
    </w:p>
    <w:p w:rsidR="007B5AC2" w:rsidRDefault="007B5AC2" w:rsidP="007B5AC2">
      <w:r w:rsidRPr="007B5AC2">
        <w:rPr>
          <w:b/>
        </w:rPr>
        <w:t>Format:</w:t>
      </w:r>
      <w:r>
        <w:t xml:space="preserve"> Pdf</w:t>
      </w:r>
    </w:p>
    <w:p w:rsidR="007B5AC2" w:rsidRDefault="007B5AC2" w:rsidP="007B5AC2">
      <w:r w:rsidRPr="00F15BAE">
        <w:rPr>
          <w:b/>
        </w:rPr>
        <w:t>Old name:</w:t>
      </w:r>
      <w:r>
        <w:t xml:space="preserve"> Annotations</w:t>
      </w:r>
    </w:p>
    <w:p w:rsidR="004C5085" w:rsidRDefault="004C5085" w:rsidP="004C5085">
      <w:pPr>
        <w:pStyle w:val="Heading3"/>
        <w:tabs>
          <w:tab w:val="clear" w:pos="862"/>
        </w:tabs>
        <w:ind w:left="720" w:hanging="720"/>
      </w:pPr>
      <w:r>
        <w:t>Detailed information</w:t>
      </w:r>
    </w:p>
    <w:p w:rsidR="004C5085" w:rsidRDefault="004C5085" w:rsidP="007B5AC2">
      <w:r>
        <w:t>This report lists crew with annotations.</w:t>
      </w:r>
    </w:p>
    <w:p w:rsidR="007B5AC2" w:rsidRDefault="007B5AC2" w:rsidP="007B5AC2">
      <w:pPr>
        <w:pStyle w:val="Heading3"/>
      </w:pPr>
      <w:bookmarkStart w:id="68" w:name="_Toc152410538"/>
      <w:r>
        <w:t>Sorting and grouping</w:t>
      </w:r>
      <w:bookmarkEnd w:id="68"/>
    </w:p>
    <w:p w:rsidR="007B5AC2" w:rsidRDefault="007B5AC2" w:rsidP="004C5085">
      <w:r>
        <w:t>Th</w:t>
      </w:r>
      <w:r w:rsidR="004C5085">
        <w:t>e crew is ordered as in the crew window, the annotations on a crew are sorted on their</w:t>
      </w:r>
      <w:r>
        <w:t xml:space="preserve"> </w:t>
      </w:r>
      <w:r w:rsidR="00A37DE8">
        <w:t xml:space="preserve">internal </w:t>
      </w:r>
      <w:r>
        <w:t>identifier.</w:t>
      </w:r>
    </w:p>
    <w:p w:rsidR="007B5AC2" w:rsidRPr="00F02A27" w:rsidRDefault="007B5AC2" w:rsidP="007B5AC2">
      <w:pPr>
        <w:pStyle w:val="Heading3"/>
      </w:pPr>
      <w:bookmarkStart w:id="69" w:name="_Toc152410539"/>
      <w:r>
        <w:t>Fields</w:t>
      </w:r>
      <w:bookmarkEnd w:id="69"/>
      <w:r>
        <w:t xml:space="preserve"> </w:t>
      </w:r>
    </w:p>
    <w:tbl>
      <w:tblPr>
        <w:tblW w:w="0" w:type="auto"/>
        <w:tblCellSpacing w:w="37" w:type="dxa"/>
        <w:tblCellMar>
          <w:top w:w="15" w:type="dxa"/>
          <w:left w:w="15" w:type="dxa"/>
          <w:bottom w:w="15" w:type="dxa"/>
          <w:right w:w="15" w:type="dxa"/>
        </w:tblCellMar>
        <w:tblLook w:val="0000"/>
      </w:tblPr>
      <w:tblGrid>
        <w:gridCol w:w="2009"/>
        <w:gridCol w:w="7234"/>
      </w:tblGrid>
      <w:tr w:rsidR="007B5AC2">
        <w:trPr>
          <w:tblCellSpacing w:w="37" w:type="dxa"/>
        </w:trPr>
        <w:tc>
          <w:tcPr>
            <w:tcW w:w="1898" w:type="dxa"/>
            <w:shd w:val="clear" w:color="auto" w:fill="ECE7D4"/>
          </w:tcPr>
          <w:p w:rsidR="007B5AC2" w:rsidRDefault="003F73AA" w:rsidP="001E06DB">
            <w:pPr>
              <w:rPr>
                <w:szCs w:val="24"/>
              </w:rPr>
            </w:pPr>
            <w:r>
              <w:t>Crew</w:t>
            </w:r>
          </w:p>
        </w:tc>
        <w:tc>
          <w:tcPr>
            <w:tcW w:w="7123" w:type="dxa"/>
            <w:shd w:val="clear" w:color="auto" w:fill="ECE7D4"/>
          </w:tcPr>
          <w:p w:rsidR="007B5AC2" w:rsidRPr="00B2524F" w:rsidRDefault="003F73AA" w:rsidP="001E06DB">
            <w:r>
              <w:t>Crew info (name, employee number, rank)</w:t>
            </w:r>
          </w:p>
        </w:tc>
      </w:tr>
      <w:tr w:rsidR="003F73AA">
        <w:trPr>
          <w:tblCellSpacing w:w="37" w:type="dxa"/>
        </w:trPr>
        <w:tc>
          <w:tcPr>
            <w:tcW w:w="1898" w:type="dxa"/>
            <w:shd w:val="clear" w:color="auto" w:fill="ECE7D4"/>
          </w:tcPr>
          <w:p w:rsidR="003F73AA" w:rsidRDefault="003F73AA" w:rsidP="00961E9B">
            <w:pPr>
              <w:rPr>
                <w:szCs w:val="24"/>
              </w:rPr>
            </w:pPr>
            <w:r>
              <w:t xml:space="preserve">Type </w:t>
            </w:r>
          </w:p>
        </w:tc>
        <w:tc>
          <w:tcPr>
            <w:tcW w:w="7123" w:type="dxa"/>
            <w:shd w:val="clear" w:color="auto" w:fill="ECE7D4"/>
          </w:tcPr>
          <w:p w:rsidR="003F73AA" w:rsidRDefault="003F73AA" w:rsidP="00961E9B">
            <w:pPr>
              <w:rPr>
                <w:szCs w:val="24"/>
              </w:rPr>
            </w:pPr>
            <w:r>
              <w:t>The type of annotation (FS, FX, ST, TT etc.)</w:t>
            </w:r>
          </w:p>
        </w:tc>
      </w:tr>
      <w:tr w:rsidR="003F73AA">
        <w:trPr>
          <w:tblCellSpacing w:w="37" w:type="dxa"/>
        </w:trPr>
        <w:tc>
          <w:tcPr>
            <w:tcW w:w="1898" w:type="dxa"/>
            <w:shd w:val="clear" w:color="auto" w:fill="ECE7D4"/>
          </w:tcPr>
          <w:p w:rsidR="003F73AA" w:rsidRDefault="003F73AA" w:rsidP="00961E9B">
            <w:r>
              <w:t>Note</w:t>
            </w:r>
          </w:p>
        </w:tc>
        <w:tc>
          <w:tcPr>
            <w:tcW w:w="7123" w:type="dxa"/>
            <w:shd w:val="clear" w:color="auto" w:fill="ECE7D4"/>
          </w:tcPr>
          <w:p w:rsidR="003F73AA" w:rsidRDefault="003F73AA" w:rsidP="00961E9B">
            <w:r>
              <w:t>A text description of the annotation</w:t>
            </w:r>
            <w:r w:rsidR="00A37DE8">
              <w:t>. If the type has a property attribute, it is added to the text</w:t>
            </w:r>
            <w:r>
              <w:t>.</w:t>
            </w:r>
          </w:p>
        </w:tc>
      </w:tr>
      <w:tr w:rsidR="003F73AA">
        <w:trPr>
          <w:tblCellSpacing w:w="37" w:type="dxa"/>
        </w:trPr>
        <w:tc>
          <w:tcPr>
            <w:tcW w:w="1898" w:type="dxa"/>
            <w:shd w:val="clear" w:color="auto" w:fill="ECE7D4"/>
          </w:tcPr>
          <w:p w:rsidR="003F73AA" w:rsidRDefault="003F73AA" w:rsidP="00961E9B">
            <w:r>
              <w:t>Valid from</w:t>
            </w:r>
          </w:p>
        </w:tc>
        <w:tc>
          <w:tcPr>
            <w:tcW w:w="7123" w:type="dxa"/>
            <w:shd w:val="clear" w:color="auto" w:fill="ECE7D4"/>
          </w:tcPr>
          <w:p w:rsidR="003F73AA" w:rsidRDefault="003F73AA" w:rsidP="00961E9B">
            <w:r>
              <w:t>The start date for the annotation</w:t>
            </w:r>
            <w:r w:rsidR="00A37DE8">
              <w:t>’</w:t>
            </w:r>
            <w:r>
              <w:t>s active period.</w:t>
            </w:r>
          </w:p>
        </w:tc>
      </w:tr>
      <w:tr w:rsidR="003F73AA">
        <w:trPr>
          <w:tblCellSpacing w:w="37" w:type="dxa"/>
        </w:trPr>
        <w:tc>
          <w:tcPr>
            <w:tcW w:w="1898" w:type="dxa"/>
            <w:shd w:val="clear" w:color="auto" w:fill="ECE7D4"/>
          </w:tcPr>
          <w:p w:rsidR="003F73AA" w:rsidRDefault="003F73AA" w:rsidP="00961E9B">
            <w:r>
              <w:t>Valid until</w:t>
            </w:r>
          </w:p>
        </w:tc>
        <w:tc>
          <w:tcPr>
            <w:tcW w:w="7123" w:type="dxa"/>
            <w:shd w:val="clear" w:color="auto" w:fill="ECE7D4"/>
          </w:tcPr>
          <w:p w:rsidR="003F73AA" w:rsidRDefault="003F73AA" w:rsidP="00961E9B">
            <w:r>
              <w:t>The end date for the annotation</w:t>
            </w:r>
            <w:r w:rsidR="00A37DE8">
              <w:t>’</w:t>
            </w:r>
            <w:r>
              <w:t>s active period.</w:t>
            </w:r>
          </w:p>
        </w:tc>
      </w:tr>
    </w:tbl>
    <w:p w:rsidR="007B5AC2" w:rsidRDefault="007B5AC2" w:rsidP="007B5AC2"/>
    <w:p w:rsidR="007B5AC2" w:rsidRPr="00E17490" w:rsidRDefault="007B5AC2" w:rsidP="007B5AC2">
      <w:pPr>
        <w:pStyle w:val="Heading3"/>
      </w:pPr>
      <w:bookmarkStart w:id="70" w:name="_Toc152410540"/>
      <w:r>
        <w:t>Report example</w:t>
      </w:r>
      <w:bookmarkEnd w:id="70"/>
    </w:p>
    <w:p w:rsidR="007B5AC2" w:rsidRPr="000A5800" w:rsidRDefault="007B5AC2" w:rsidP="007B5AC2"/>
    <w:p w:rsidR="007B5AC2" w:rsidRPr="00A37DE8" w:rsidRDefault="00804DA3" w:rsidP="007B5AC2">
      <w:r>
        <w:rPr>
          <w:noProof/>
          <w:lang w:val="sv-SE" w:eastAsia="sv-SE"/>
        </w:rPr>
        <w:drawing>
          <wp:inline distT="0" distB="0" distL="0" distR="0">
            <wp:extent cx="5753100" cy="15335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753100" cy="1533525"/>
                    </a:xfrm>
                    <a:prstGeom prst="rect">
                      <a:avLst/>
                    </a:prstGeom>
                    <a:noFill/>
                    <a:ln w="9525">
                      <a:noFill/>
                      <a:miter lim="800000"/>
                      <a:headEnd/>
                      <a:tailEnd/>
                    </a:ln>
                  </pic:spPr>
                </pic:pic>
              </a:graphicData>
            </a:graphic>
          </wp:inline>
        </w:drawing>
      </w:r>
    </w:p>
    <w:p w:rsidR="00A37DE8" w:rsidRDefault="00A37DE8" w:rsidP="00A37DE8">
      <w:pPr>
        <w:pStyle w:val="Heading2"/>
      </w:pPr>
      <w:bookmarkStart w:id="71" w:name="_Toc349650952"/>
      <w:r>
        <w:t>Special Schedule Info</w:t>
      </w:r>
      <w:bookmarkEnd w:id="71"/>
    </w:p>
    <w:p w:rsidR="00A37DE8" w:rsidRDefault="00A37DE8" w:rsidP="00A37DE8">
      <w:r w:rsidRPr="00681240">
        <w:rPr>
          <w:b/>
        </w:rPr>
        <w:t>Type:</w:t>
      </w:r>
      <w:r>
        <w:t xml:space="preserve"> Info on special schedule on crew</w:t>
      </w:r>
    </w:p>
    <w:p w:rsidR="00A37DE8" w:rsidRDefault="00A37DE8" w:rsidP="00A37DE8">
      <w:r w:rsidRPr="00681240">
        <w:rPr>
          <w:b/>
        </w:rPr>
        <w:t>Scope:</w:t>
      </w:r>
      <w:r>
        <w:t xml:space="preserve"> </w:t>
      </w:r>
      <w:r w:rsidR="00796CAE">
        <w:t>Object and g</w:t>
      </w:r>
      <w:r>
        <w:t>eneral</w:t>
      </w:r>
    </w:p>
    <w:p w:rsidR="00A37DE8" w:rsidRDefault="00A37DE8" w:rsidP="00A37DE8">
      <w:r w:rsidRPr="007B5AC2">
        <w:rPr>
          <w:b/>
        </w:rPr>
        <w:t>Format:</w:t>
      </w:r>
      <w:r>
        <w:t xml:space="preserve"> Pdf</w:t>
      </w:r>
    </w:p>
    <w:p w:rsidR="00A37DE8" w:rsidRDefault="00A37DE8" w:rsidP="00A37DE8">
      <w:r w:rsidRPr="00F15BAE">
        <w:rPr>
          <w:b/>
        </w:rPr>
        <w:t>Old name:</w:t>
      </w:r>
      <w:r>
        <w:t xml:space="preserve"> Note/J4Notes</w:t>
      </w:r>
    </w:p>
    <w:p w:rsidR="00A37DE8" w:rsidRDefault="00A37DE8" w:rsidP="00A37DE8">
      <w:pPr>
        <w:pStyle w:val="Heading3"/>
        <w:tabs>
          <w:tab w:val="clear" w:pos="862"/>
        </w:tabs>
        <w:ind w:left="720" w:hanging="720"/>
      </w:pPr>
      <w:r>
        <w:t>Detailed information</w:t>
      </w:r>
    </w:p>
    <w:p w:rsidR="00A37DE8" w:rsidRDefault="00A37DE8" w:rsidP="00A37DE8">
      <w:r>
        <w:t>This report lists crew with special schedules and annotations with type J4.</w:t>
      </w:r>
    </w:p>
    <w:p w:rsidR="00A37DE8" w:rsidRDefault="00A37DE8" w:rsidP="00A37DE8">
      <w:pPr>
        <w:pStyle w:val="Heading3"/>
      </w:pPr>
      <w:r>
        <w:lastRenderedPageBreak/>
        <w:t>Sorting and grouping</w:t>
      </w:r>
    </w:p>
    <w:p w:rsidR="00A37DE8" w:rsidRDefault="00A37DE8" w:rsidP="00A37DE8">
      <w:r>
        <w:t>The crew is ordered as in the crew window, the annotations and special schedules on a crew are sorted on their internal identifier.</w:t>
      </w:r>
    </w:p>
    <w:p w:rsidR="00A37DE8" w:rsidRPr="00F02A27" w:rsidRDefault="00A37DE8" w:rsidP="00A37DE8">
      <w:pPr>
        <w:pStyle w:val="Heading3"/>
      </w:pPr>
      <w:r>
        <w:t xml:space="preserve">Fields </w:t>
      </w:r>
    </w:p>
    <w:tbl>
      <w:tblPr>
        <w:tblW w:w="0" w:type="auto"/>
        <w:tblCellSpacing w:w="37" w:type="dxa"/>
        <w:tblCellMar>
          <w:top w:w="15" w:type="dxa"/>
          <w:left w:w="15" w:type="dxa"/>
          <w:bottom w:w="15" w:type="dxa"/>
          <w:right w:w="15" w:type="dxa"/>
        </w:tblCellMar>
        <w:tblLook w:val="0000"/>
      </w:tblPr>
      <w:tblGrid>
        <w:gridCol w:w="2009"/>
        <w:gridCol w:w="7234"/>
      </w:tblGrid>
      <w:tr w:rsidR="00A37DE8">
        <w:trPr>
          <w:tblCellSpacing w:w="37" w:type="dxa"/>
        </w:trPr>
        <w:tc>
          <w:tcPr>
            <w:tcW w:w="1898" w:type="dxa"/>
            <w:shd w:val="clear" w:color="auto" w:fill="ECE7D4"/>
          </w:tcPr>
          <w:p w:rsidR="00A37DE8" w:rsidRDefault="00A37DE8" w:rsidP="00861423">
            <w:pPr>
              <w:rPr>
                <w:szCs w:val="24"/>
              </w:rPr>
            </w:pPr>
            <w:r>
              <w:t>Crew</w:t>
            </w:r>
          </w:p>
        </w:tc>
        <w:tc>
          <w:tcPr>
            <w:tcW w:w="7123" w:type="dxa"/>
            <w:shd w:val="clear" w:color="auto" w:fill="ECE7D4"/>
          </w:tcPr>
          <w:p w:rsidR="00A37DE8" w:rsidRPr="00B2524F" w:rsidRDefault="00A37DE8" w:rsidP="00861423">
            <w:r>
              <w:t>Crew info (name, employee number, rank)</w:t>
            </w:r>
          </w:p>
        </w:tc>
      </w:tr>
      <w:tr w:rsidR="00A37DE8">
        <w:trPr>
          <w:tblCellSpacing w:w="37" w:type="dxa"/>
        </w:trPr>
        <w:tc>
          <w:tcPr>
            <w:tcW w:w="1898" w:type="dxa"/>
            <w:shd w:val="clear" w:color="auto" w:fill="ECE7D4"/>
          </w:tcPr>
          <w:p w:rsidR="00A37DE8" w:rsidRDefault="00A37DE8" w:rsidP="00861423">
            <w:pPr>
              <w:rPr>
                <w:szCs w:val="24"/>
              </w:rPr>
            </w:pPr>
            <w:r>
              <w:t xml:space="preserve">Type </w:t>
            </w:r>
          </w:p>
        </w:tc>
        <w:tc>
          <w:tcPr>
            <w:tcW w:w="7123" w:type="dxa"/>
            <w:shd w:val="clear" w:color="auto" w:fill="ECE7D4"/>
          </w:tcPr>
          <w:p w:rsidR="00A37DE8" w:rsidRDefault="00A37DE8" w:rsidP="00861423">
            <w:pPr>
              <w:rPr>
                <w:szCs w:val="24"/>
              </w:rPr>
            </w:pPr>
            <w:r>
              <w:t>The type of special schedule (ForbiddenAct etc.) or J4.</w:t>
            </w:r>
          </w:p>
        </w:tc>
      </w:tr>
      <w:tr w:rsidR="00A37DE8">
        <w:trPr>
          <w:tblCellSpacing w:w="37" w:type="dxa"/>
        </w:trPr>
        <w:tc>
          <w:tcPr>
            <w:tcW w:w="1898" w:type="dxa"/>
            <w:shd w:val="clear" w:color="auto" w:fill="ECE7D4"/>
          </w:tcPr>
          <w:p w:rsidR="00A37DE8" w:rsidRDefault="00A37DE8" w:rsidP="00861423">
            <w:r>
              <w:t>Note</w:t>
            </w:r>
          </w:p>
        </w:tc>
        <w:tc>
          <w:tcPr>
            <w:tcW w:w="7123" w:type="dxa"/>
            <w:shd w:val="clear" w:color="auto" w:fill="ECE7D4"/>
          </w:tcPr>
          <w:p w:rsidR="00A37DE8" w:rsidRDefault="00A37DE8" w:rsidP="00861423">
            <w:r>
              <w:t>A text description of the item.</w:t>
            </w:r>
          </w:p>
        </w:tc>
      </w:tr>
      <w:tr w:rsidR="00A37DE8">
        <w:trPr>
          <w:tblCellSpacing w:w="37" w:type="dxa"/>
        </w:trPr>
        <w:tc>
          <w:tcPr>
            <w:tcW w:w="1898" w:type="dxa"/>
            <w:shd w:val="clear" w:color="auto" w:fill="ECE7D4"/>
          </w:tcPr>
          <w:p w:rsidR="00A37DE8" w:rsidRDefault="00A37DE8" w:rsidP="00861423">
            <w:r>
              <w:t>Valid from</w:t>
            </w:r>
          </w:p>
        </w:tc>
        <w:tc>
          <w:tcPr>
            <w:tcW w:w="7123" w:type="dxa"/>
            <w:shd w:val="clear" w:color="auto" w:fill="ECE7D4"/>
          </w:tcPr>
          <w:p w:rsidR="00A37DE8" w:rsidRDefault="00A37DE8" w:rsidP="00861423">
            <w:r>
              <w:t>The start date for the annotation’s active period.</w:t>
            </w:r>
          </w:p>
        </w:tc>
      </w:tr>
      <w:tr w:rsidR="00A37DE8">
        <w:trPr>
          <w:tblCellSpacing w:w="37" w:type="dxa"/>
        </w:trPr>
        <w:tc>
          <w:tcPr>
            <w:tcW w:w="1898" w:type="dxa"/>
            <w:shd w:val="clear" w:color="auto" w:fill="ECE7D4"/>
          </w:tcPr>
          <w:p w:rsidR="00A37DE8" w:rsidRDefault="00A37DE8" w:rsidP="00861423">
            <w:r>
              <w:t>Valid until</w:t>
            </w:r>
          </w:p>
        </w:tc>
        <w:tc>
          <w:tcPr>
            <w:tcW w:w="7123" w:type="dxa"/>
            <w:shd w:val="clear" w:color="auto" w:fill="ECE7D4"/>
          </w:tcPr>
          <w:p w:rsidR="00A37DE8" w:rsidRDefault="00A37DE8" w:rsidP="00861423">
            <w:r>
              <w:t>The end date for the annotation’s active period.</w:t>
            </w:r>
          </w:p>
        </w:tc>
      </w:tr>
    </w:tbl>
    <w:p w:rsidR="00A37DE8" w:rsidRDefault="00A37DE8" w:rsidP="00A37DE8"/>
    <w:p w:rsidR="00A37DE8" w:rsidRPr="00E17490" w:rsidRDefault="00A37DE8" w:rsidP="00A37DE8">
      <w:pPr>
        <w:pStyle w:val="Heading3"/>
      </w:pPr>
      <w:r>
        <w:t>Report example</w:t>
      </w:r>
    </w:p>
    <w:p w:rsidR="00A37DE8" w:rsidRPr="000A5800" w:rsidRDefault="00A37DE8" w:rsidP="00A37DE8"/>
    <w:p w:rsidR="009C3E35" w:rsidRPr="00A37DE8" w:rsidRDefault="00804DA3" w:rsidP="00A37DE8">
      <w:r>
        <w:rPr>
          <w:noProof/>
          <w:lang w:val="sv-SE" w:eastAsia="sv-SE"/>
        </w:rPr>
        <w:drawing>
          <wp:inline distT="0" distB="0" distL="0" distR="0">
            <wp:extent cx="5753100" cy="1838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53100" cy="1838325"/>
                    </a:xfrm>
                    <a:prstGeom prst="rect">
                      <a:avLst/>
                    </a:prstGeom>
                    <a:noFill/>
                    <a:ln w="9525">
                      <a:noFill/>
                      <a:miter lim="800000"/>
                      <a:headEnd/>
                      <a:tailEnd/>
                    </a:ln>
                  </pic:spPr>
                </pic:pic>
              </a:graphicData>
            </a:graphic>
          </wp:inline>
        </w:drawing>
      </w:r>
    </w:p>
    <w:p w:rsidR="00DE009B" w:rsidRDefault="00DE009B" w:rsidP="0034290B">
      <w:pPr>
        <w:pStyle w:val="Heading2"/>
      </w:pPr>
      <w:bookmarkStart w:id="72" w:name="_Toc349650953"/>
      <w:r>
        <w:t>Legalit</w:t>
      </w:r>
      <w:r w:rsidR="00C022D1">
        <w:t>y Info</w:t>
      </w:r>
      <w:bookmarkEnd w:id="72"/>
    </w:p>
    <w:p w:rsidR="004C5085" w:rsidRDefault="004C5085" w:rsidP="004C5085">
      <w:r w:rsidRPr="00681240">
        <w:rPr>
          <w:b/>
        </w:rPr>
        <w:t>Type:</w:t>
      </w:r>
      <w:r>
        <w:t xml:space="preserve"> Info on rule-violations</w:t>
      </w:r>
    </w:p>
    <w:p w:rsidR="007B5AC2" w:rsidRDefault="007B5AC2" w:rsidP="007B5AC2">
      <w:r w:rsidRPr="00681240">
        <w:rPr>
          <w:b/>
        </w:rPr>
        <w:t>Scope:</w:t>
      </w:r>
      <w:r>
        <w:t xml:space="preserve"> </w:t>
      </w:r>
      <w:r w:rsidR="004C5085">
        <w:t>O</w:t>
      </w:r>
      <w:r>
        <w:t>bject and general</w:t>
      </w:r>
    </w:p>
    <w:p w:rsidR="007B5AC2" w:rsidRDefault="007B5AC2" w:rsidP="007B5AC2">
      <w:r w:rsidRPr="007B5AC2">
        <w:rPr>
          <w:b/>
        </w:rPr>
        <w:t>Format:</w:t>
      </w:r>
      <w:r>
        <w:t xml:space="preserve"> Pdf</w:t>
      </w:r>
    </w:p>
    <w:p w:rsidR="004C5085" w:rsidRDefault="004C5085" w:rsidP="004C5085">
      <w:r>
        <w:rPr>
          <w:b/>
        </w:rPr>
        <w:t>Old name</w:t>
      </w:r>
      <w:r w:rsidRPr="007B5AC2">
        <w:rPr>
          <w:b/>
        </w:rPr>
        <w:t>:</w:t>
      </w:r>
      <w:r>
        <w:t xml:space="preserve"> Check Legality</w:t>
      </w:r>
    </w:p>
    <w:p w:rsidR="007B5AC2" w:rsidRPr="007B5AC2" w:rsidRDefault="007B5AC2" w:rsidP="007B5AC2"/>
    <w:p w:rsidR="003903BE" w:rsidRDefault="003903BE" w:rsidP="003903BE">
      <w:pPr>
        <w:pStyle w:val="Heading3"/>
      </w:pPr>
      <w:r>
        <w:t>Sorting and grouping</w:t>
      </w:r>
    </w:p>
    <w:p w:rsidR="000D189E" w:rsidRDefault="003903BE" w:rsidP="003903BE">
      <w:pPr>
        <w:pStyle w:val="pbody"/>
      </w:pPr>
      <w:r>
        <w:t xml:space="preserve">This report lists crew, ordered by crew name. </w:t>
      </w:r>
      <w:r w:rsidR="000D189E">
        <w:t>For every crew all illegalities are listed (or a “Roster is legal” message) in the order they are triggered. For each crew the name, id, agreement (incl. work rate)</w:t>
      </w:r>
      <w:r w:rsidR="00061540">
        <w:t>, rank and base is</w:t>
      </w:r>
      <w:r w:rsidR="000D189E">
        <w:t xml:space="preserve"> listed.</w:t>
      </w:r>
    </w:p>
    <w:p w:rsidR="003903BE" w:rsidRPr="00F02A27" w:rsidRDefault="003903BE" w:rsidP="003903BE">
      <w:pPr>
        <w:pStyle w:val="Heading3"/>
      </w:pPr>
      <w:r>
        <w:t xml:space="preserve">Fields </w:t>
      </w:r>
    </w:p>
    <w:tbl>
      <w:tblPr>
        <w:tblW w:w="9250" w:type="dxa"/>
        <w:tblCellSpacing w:w="37" w:type="dxa"/>
        <w:tblCellMar>
          <w:top w:w="15" w:type="dxa"/>
          <w:left w:w="15" w:type="dxa"/>
          <w:bottom w:w="15" w:type="dxa"/>
          <w:right w:w="15" w:type="dxa"/>
        </w:tblCellMar>
        <w:tblLook w:val="0000"/>
      </w:tblPr>
      <w:tblGrid>
        <w:gridCol w:w="2011"/>
        <w:gridCol w:w="7239"/>
      </w:tblGrid>
      <w:tr w:rsidR="003903BE">
        <w:trPr>
          <w:trHeight w:val="233"/>
          <w:tblCellSpacing w:w="37" w:type="dxa"/>
        </w:trPr>
        <w:tc>
          <w:tcPr>
            <w:tcW w:w="1900" w:type="dxa"/>
            <w:shd w:val="clear" w:color="auto" w:fill="ECE7D4"/>
          </w:tcPr>
          <w:p w:rsidR="003903BE" w:rsidRDefault="000D189E" w:rsidP="005F24BA">
            <w:pPr>
              <w:rPr>
                <w:szCs w:val="24"/>
              </w:rPr>
            </w:pPr>
            <w:r>
              <w:t>Failed rule</w:t>
            </w:r>
          </w:p>
        </w:tc>
        <w:tc>
          <w:tcPr>
            <w:tcW w:w="7128" w:type="dxa"/>
            <w:shd w:val="clear" w:color="auto" w:fill="ECE7D4"/>
          </w:tcPr>
          <w:p w:rsidR="003903BE" w:rsidRPr="00B2524F" w:rsidRDefault="000D189E" w:rsidP="005F24BA">
            <w:r>
              <w:t>The rule name (and where it’s applicable (pairing, rostering etc.) and a description text with explanations on how the rule was broken.</w:t>
            </w:r>
          </w:p>
        </w:tc>
      </w:tr>
      <w:tr w:rsidR="003903BE">
        <w:trPr>
          <w:trHeight w:val="233"/>
          <w:tblCellSpacing w:w="37" w:type="dxa"/>
        </w:trPr>
        <w:tc>
          <w:tcPr>
            <w:tcW w:w="1900" w:type="dxa"/>
            <w:shd w:val="clear" w:color="auto" w:fill="ECE7D4"/>
          </w:tcPr>
          <w:p w:rsidR="003903BE" w:rsidRDefault="000D189E" w:rsidP="005F24BA">
            <w:pPr>
              <w:rPr>
                <w:szCs w:val="24"/>
              </w:rPr>
            </w:pPr>
            <w:r>
              <w:t>Date</w:t>
            </w:r>
          </w:p>
        </w:tc>
        <w:tc>
          <w:tcPr>
            <w:tcW w:w="7128" w:type="dxa"/>
            <w:shd w:val="clear" w:color="auto" w:fill="ECE7D4"/>
          </w:tcPr>
          <w:p w:rsidR="003903BE" w:rsidRDefault="000D189E" w:rsidP="005F24BA">
            <w:pPr>
              <w:rPr>
                <w:szCs w:val="24"/>
              </w:rPr>
            </w:pPr>
            <w:r>
              <w:rPr>
                <w:szCs w:val="24"/>
              </w:rPr>
              <w:t>When the rule-break occurred.</w:t>
            </w:r>
          </w:p>
        </w:tc>
      </w:tr>
      <w:tr w:rsidR="003903BE">
        <w:trPr>
          <w:trHeight w:val="233"/>
          <w:tblCellSpacing w:w="37" w:type="dxa"/>
        </w:trPr>
        <w:tc>
          <w:tcPr>
            <w:tcW w:w="1900" w:type="dxa"/>
            <w:shd w:val="clear" w:color="auto" w:fill="ECE7D4"/>
          </w:tcPr>
          <w:p w:rsidR="003903BE" w:rsidRDefault="000D189E" w:rsidP="005F24BA">
            <w:pPr>
              <w:rPr>
                <w:szCs w:val="24"/>
              </w:rPr>
            </w:pPr>
            <w:r>
              <w:t>Value</w:t>
            </w:r>
          </w:p>
        </w:tc>
        <w:tc>
          <w:tcPr>
            <w:tcW w:w="7128" w:type="dxa"/>
            <w:shd w:val="clear" w:color="auto" w:fill="ECE7D4"/>
          </w:tcPr>
          <w:p w:rsidR="003903BE" w:rsidRPr="00B2524F" w:rsidRDefault="00D07237" w:rsidP="005F24BA">
            <w:r>
              <w:t xml:space="preserve">Where applicable: The value (e.g. points or hours) that broke the rule. </w:t>
            </w:r>
          </w:p>
        </w:tc>
      </w:tr>
      <w:tr w:rsidR="003903BE">
        <w:trPr>
          <w:trHeight w:val="246"/>
          <w:tblCellSpacing w:w="37" w:type="dxa"/>
        </w:trPr>
        <w:tc>
          <w:tcPr>
            <w:tcW w:w="1900" w:type="dxa"/>
            <w:shd w:val="clear" w:color="auto" w:fill="ECE7D4"/>
          </w:tcPr>
          <w:p w:rsidR="003903BE" w:rsidRDefault="000D189E" w:rsidP="005F24BA">
            <w:r>
              <w:t>Limit</w:t>
            </w:r>
          </w:p>
        </w:tc>
        <w:tc>
          <w:tcPr>
            <w:tcW w:w="7128" w:type="dxa"/>
            <w:shd w:val="clear" w:color="auto" w:fill="ECE7D4"/>
          </w:tcPr>
          <w:p w:rsidR="003903BE" w:rsidRDefault="00D07237" w:rsidP="005F24BA">
            <w:r>
              <w:t>The limit for the value in question.</w:t>
            </w:r>
          </w:p>
        </w:tc>
      </w:tr>
      <w:tr w:rsidR="003903BE">
        <w:trPr>
          <w:trHeight w:val="233"/>
          <w:tblCellSpacing w:w="37" w:type="dxa"/>
        </w:trPr>
        <w:tc>
          <w:tcPr>
            <w:tcW w:w="1900" w:type="dxa"/>
            <w:shd w:val="clear" w:color="auto" w:fill="ECE7D4"/>
          </w:tcPr>
          <w:p w:rsidR="003903BE" w:rsidRDefault="000D189E" w:rsidP="005F24BA">
            <w:r>
              <w:t>Diff</w:t>
            </w:r>
          </w:p>
        </w:tc>
        <w:tc>
          <w:tcPr>
            <w:tcW w:w="7128" w:type="dxa"/>
            <w:shd w:val="clear" w:color="auto" w:fill="ECE7D4"/>
          </w:tcPr>
          <w:p w:rsidR="003903BE" w:rsidRDefault="00D07237" w:rsidP="005F24BA">
            <w:r>
              <w:t>The difference between encountered value and the legal limit.</w:t>
            </w:r>
          </w:p>
        </w:tc>
      </w:tr>
    </w:tbl>
    <w:p w:rsidR="003903BE" w:rsidRDefault="003903BE" w:rsidP="003903BE"/>
    <w:p w:rsidR="003903BE" w:rsidRPr="00E17490" w:rsidRDefault="003903BE" w:rsidP="003903BE">
      <w:pPr>
        <w:pStyle w:val="Heading3"/>
      </w:pPr>
      <w:r>
        <w:t>Report example</w:t>
      </w:r>
    </w:p>
    <w:p w:rsidR="003903BE" w:rsidRPr="00C022D1" w:rsidRDefault="00804DA3" w:rsidP="003903BE">
      <w:r>
        <w:rPr>
          <w:noProof/>
          <w:lang w:val="sv-SE" w:eastAsia="sv-SE"/>
        </w:rPr>
        <w:drawing>
          <wp:inline distT="0" distB="0" distL="0" distR="0">
            <wp:extent cx="5753100" cy="3248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753100" cy="3248025"/>
                    </a:xfrm>
                    <a:prstGeom prst="rect">
                      <a:avLst/>
                    </a:prstGeom>
                    <a:noFill/>
                    <a:ln w="9525">
                      <a:noFill/>
                      <a:miter lim="800000"/>
                      <a:headEnd/>
                      <a:tailEnd/>
                    </a:ln>
                  </pic:spPr>
                </pic:pic>
              </a:graphicData>
            </a:graphic>
          </wp:inline>
        </w:drawing>
      </w:r>
    </w:p>
    <w:p w:rsidR="00D46457" w:rsidRDefault="00D46457" w:rsidP="00D46457">
      <w:pPr>
        <w:pStyle w:val="Heading2"/>
      </w:pPr>
      <w:bookmarkStart w:id="73" w:name="_Toc349650954"/>
      <w:r>
        <w:t>Rule Exception Info</w:t>
      </w:r>
      <w:bookmarkEnd w:id="73"/>
    </w:p>
    <w:p w:rsidR="00D46457" w:rsidRDefault="00D46457" w:rsidP="00D46457">
      <w:r w:rsidRPr="00681240">
        <w:rPr>
          <w:b/>
        </w:rPr>
        <w:t>Type:</w:t>
      </w:r>
      <w:r>
        <w:t xml:space="preserve"> Information on rule exceptions</w:t>
      </w:r>
    </w:p>
    <w:p w:rsidR="00D46457" w:rsidRDefault="00D46457" w:rsidP="00D46457">
      <w:r w:rsidRPr="00681240">
        <w:rPr>
          <w:b/>
        </w:rPr>
        <w:t>Scope:</w:t>
      </w:r>
      <w:r>
        <w:t xml:space="preserve"> object, general</w:t>
      </w:r>
    </w:p>
    <w:p w:rsidR="00D46457" w:rsidRDefault="00D46457" w:rsidP="00D46457">
      <w:r w:rsidRPr="009F187B">
        <w:rPr>
          <w:b/>
        </w:rPr>
        <w:t>Format:</w:t>
      </w:r>
      <w:r>
        <w:t xml:space="preserve"> Pdf</w:t>
      </w:r>
    </w:p>
    <w:p w:rsidR="00D46457" w:rsidRDefault="00D46457" w:rsidP="00D46457">
      <w:r w:rsidRPr="00F15BAE">
        <w:rPr>
          <w:b/>
        </w:rPr>
        <w:t>Old name:</w:t>
      </w:r>
      <w:r>
        <w:t xml:space="preserve"> Show Rule Exceptions</w:t>
      </w:r>
    </w:p>
    <w:p w:rsidR="00D46457" w:rsidRDefault="00D46457" w:rsidP="00D46457">
      <w:pPr>
        <w:pStyle w:val="Heading3"/>
        <w:tabs>
          <w:tab w:val="clear" w:pos="862"/>
        </w:tabs>
        <w:ind w:left="720" w:hanging="720"/>
      </w:pPr>
      <w:r>
        <w:t>Detailed information</w:t>
      </w:r>
    </w:p>
    <w:p w:rsidR="00D46457" w:rsidRDefault="00D46457" w:rsidP="00D46457">
      <w:r w:rsidRPr="0008381F">
        <w:t>The purpose of this report is to give information about what rule have been</w:t>
      </w:r>
      <w:r>
        <w:t xml:space="preserve"> </w:t>
      </w:r>
      <w:r w:rsidRPr="0008381F">
        <w:t xml:space="preserve">waived, when </w:t>
      </w:r>
      <w:r>
        <w:t>a</w:t>
      </w:r>
      <w:r w:rsidRPr="0008381F">
        <w:t>nd by whom it was entered.</w:t>
      </w:r>
      <w:r>
        <w:t xml:space="preserve"> The report lists essentially the same information as the Legality Info report would have if the rule break had not been excepted.</w:t>
      </w:r>
    </w:p>
    <w:p w:rsidR="00D46457" w:rsidRDefault="00D46457" w:rsidP="00D46457">
      <w:pPr>
        <w:pStyle w:val="Heading3"/>
        <w:tabs>
          <w:tab w:val="clear" w:pos="862"/>
        </w:tabs>
        <w:ind w:left="720" w:hanging="720"/>
      </w:pPr>
      <w:r>
        <w:t>Sorting and grouping</w:t>
      </w:r>
    </w:p>
    <w:p w:rsidR="00D46457" w:rsidRDefault="00D46457" w:rsidP="00D46457">
      <w:r>
        <w:t>The report has no sorting or grouping of its own, the sorting is the same as in the crew window.</w:t>
      </w:r>
    </w:p>
    <w:p w:rsidR="00D46457" w:rsidRDefault="00D46457" w:rsidP="00D46457">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D46457">
        <w:trPr>
          <w:tblCellSpacing w:w="37" w:type="dxa"/>
        </w:trPr>
        <w:tc>
          <w:tcPr>
            <w:tcW w:w="0" w:type="auto"/>
            <w:shd w:val="clear" w:color="auto" w:fill="ECE7D4"/>
          </w:tcPr>
          <w:p w:rsidR="00D46457" w:rsidRDefault="00D46457" w:rsidP="00E063EF">
            <w:pPr>
              <w:rPr>
                <w:szCs w:val="24"/>
              </w:rPr>
            </w:pPr>
            <w:r>
              <w:t>Header</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Crew name, employee number, rank and the number of rule exceptions.</w:t>
            </w:r>
          </w:p>
        </w:tc>
      </w:tr>
      <w:tr w:rsidR="00D46457">
        <w:trPr>
          <w:tblCellSpacing w:w="37" w:type="dxa"/>
        </w:trPr>
        <w:tc>
          <w:tcPr>
            <w:tcW w:w="0" w:type="auto"/>
            <w:shd w:val="clear" w:color="auto" w:fill="ECE7D4"/>
          </w:tcPr>
          <w:p w:rsidR="00D46457" w:rsidRDefault="00D46457" w:rsidP="00E063EF">
            <w:r>
              <w:t>Excepted Rule</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A text describing the excepted rule break.</w:t>
            </w:r>
          </w:p>
        </w:tc>
      </w:tr>
      <w:tr w:rsidR="00D46457">
        <w:trPr>
          <w:tblCellSpacing w:w="37" w:type="dxa"/>
        </w:trPr>
        <w:tc>
          <w:tcPr>
            <w:tcW w:w="0" w:type="auto"/>
            <w:shd w:val="clear" w:color="auto" w:fill="ECE7D4"/>
          </w:tcPr>
          <w:p w:rsidR="00D46457" w:rsidRDefault="00D46457" w:rsidP="00E063EF">
            <w:r>
              <w:t>Start</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The start time of the rule break.</w:t>
            </w:r>
          </w:p>
        </w:tc>
      </w:tr>
      <w:tr w:rsidR="00D46457">
        <w:trPr>
          <w:tblCellSpacing w:w="37" w:type="dxa"/>
        </w:trPr>
        <w:tc>
          <w:tcPr>
            <w:tcW w:w="0" w:type="auto"/>
            <w:shd w:val="clear" w:color="auto" w:fill="ECE7D4"/>
          </w:tcPr>
          <w:p w:rsidR="00D46457" w:rsidRDefault="00D46457" w:rsidP="00E063EF">
            <w:r>
              <w:t>Actual</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Where applicable: The value (e.g. points, hours, etc.) that the rule was broken with.</w:t>
            </w:r>
          </w:p>
        </w:tc>
      </w:tr>
      <w:tr w:rsidR="00D46457">
        <w:trPr>
          <w:tblCellSpacing w:w="37" w:type="dxa"/>
        </w:trPr>
        <w:tc>
          <w:tcPr>
            <w:tcW w:w="0" w:type="auto"/>
            <w:shd w:val="clear" w:color="auto" w:fill="ECE7D4"/>
          </w:tcPr>
          <w:p w:rsidR="00D46457" w:rsidRDefault="00D46457" w:rsidP="00E063EF">
            <w:r>
              <w:t>Limit</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The limit for the value in question.</w:t>
            </w:r>
          </w:p>
        </w:tc>
      </w:tr>
      <w:tr w:rsidR="00D46457">
        <w:trPr>
          <w:tblCellSpacing w:w="37" w:type="dxa"/>
        </w:trPr>
        <w:tc>
          <w:tcPr>
            <w:tcW w:w="0" w:type="auto"/>
            <w:shd w:val="clear" w:color="auto" w:fill="ECE7D4"/>
          </w:tcPr>
          <w:p w:rsidR="00D46457" w:rsidRDefault="00D46457" w:rsidP="00E063EF">
            <w:r>
              <w:t>Diff</w:t>
            </w:r>
          </w:p>
        </w:tc>
        <w:tc>
          <w:tcPr>
            <w:tcW w:w="6690" w:type="dxa"/>
            <w:shd w:val="clear" w:color="auto" w:fill="ECE7D4"/>
          </w:tcPr>
          <w:p w:rsidR="00D46457" w:rsidRDefault="00D46457" w:rsidP="00E063EF">
            <w:pPr>
              <w:keepLines w:val="0"/>
              <w:spacing w:before="100" w:beforeAutospacing="1" w:after="100" w:afterAutospacing="1"/>
              <w:rPr>
                <w:szCs w:val="24"/>
              </w:rPr>
            </w:pPr>
            <w:r>
              <w:t>The difference between encountered value and the legal limit.</w:t>
            </w:r>
          </w:p>
        </w:tc>
      </w:tr>
      <w:tr w:rsidR="00D46457">
        <w:trPr>
          <w:tblCellSpacing w:w="37" w:type="dxa"/>
        </w:trPr>
        <w:tc>
          <w:tcPr>
            <w:tcW w:w="0" w:type="auto"/>
            <w:shd w:val="clear" w:color="auto" w:fill="ECE7D4"/>
          </w:tcPr>
          <w:p w:rsidR="00D46457" w:rsidRDefault="00D46457" w:rsidP="00E063EF">
            <w:r>
              <w:lastRenderedPageBreak/>
              <w:t>Entered</w:t>
            </w:r>
          </w:p>
        </w:tc>
        <w:tc>
          <w:tcPr>
            <w:tcW w:w="6690" w:type="dxa"/>
            <w:shd w:val="clear" w:color="auto" w:fill="ECE7D4"/>
          </w:tcPr>
          <w:p w:rsidR="00D46457" w:rsidRDefault="00D46457" w:rsidP="00E063EF">
            <w:pPr>
              <w:keepLines w:val="0"/>
              <w:spacing w:before="100" w:beforeAutospacing="1" w:after="100" w:afterAutospacing="1"/>
              <w:rPr>
                <w:szCs w:val="24"/>
              </w:rPr>
            </w:pPr>
            <w:r>
              <w:rPr>
                <w:szCs w:val="24"/>
              </w:rPr>
              <w:t>Displays when and by whom the exception was created</w:t>
            </w:r>
          </w:p>
        </w:tc>
      </w:tr>
    </w:tbl>
    <w:p w:rsidR="00D46457" w:rsidRDefault="00D46457" w:rsidP="00D46457">
      <w:pPr>
        <w:pStyle w:val="Heading3"/>
      </w:pPr>
      <w:r>
        <w:t>Report example</w:t>
      </w:r>
    </w:p>
    <w:p w:rsidR="00D46457" w:rsidRDefault="00804DA3" w:rsidP="00D46457">
      <w:r>
        <w:rPr>
          <w:noProof/>
          <w:lang w:val="sv-SE" w:eastAsia="sv-SE"/>
        </w:rPr>
        <w:drawing>
          <wp:inline distT="0" distB="0" distL="0" distR="0">
            <wp:extent cx="5486400" cy="17811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486400" cy="1781175"/>
                    </a:xfrm>
                    <a:prstGeom prst="rect">
                      <a:avLst/>
                    </a:prstGeom>
                    <a:noFill/>
                    <a:ln w="9525">
                      <a:noFill/>
                      <a:miter lim="800000"/>
                      <a:headEnd/>
                      <a:tailEnd/>
                    </a:ln>
                  </pic:spPr>
                </pic:pic>
              </a:graphicData>
            </a:graphic>
          </wp:inline>
        </w:drawing>
      </w:r>
    </w:p>
    <w:p w:rsidR="0025288D" w:rsidRDefault="0025288D" w:rsidP="0025288D">
      <w:pPr>
        <w:pStyle w:val="Heading2"/>
      </w:pPr>
      <w:bookmarkStart w:id="74" w:name="_Toc349650955"/>
      <w:r>
        <w:t>Roster Info</w:t>
      </w:r>
      <w:bookmarkEnd w:id="74"/>
    </w:p>
    <w:p w:rsidR="0025288D" w:rsidRDefault="0025288D" w:rsidP="0025288D">
      <w:r w:rsidRPr="00681240">
        <w:rPr>
          <w:b/>
        </w:rPr>
        <w:t>Scope:</w:t>
      </w:r>
      <w:r>
        <w:t xml:space="preserve"> general</w:t>
      </w:r>
    </w:p>
    <w:p w:rsidR="0025288D" w:rsidRDefault="0025288D" w:rsidP="0025288D">
      <w:r w:rsidRPr="00681240">
        <w:rPr>
          <w:b/>
        </w:rPr>
        <w:t>Type:</w:t>
      </w:r>
      <w:r>
        <w:t xml:space="preserve"> info on roster for all crew</w:t>
      </w:r>
    </w:p>
    <w:p w:rsidR="0025288D" w:rsidRDefault="0025288D" w:rsidP="0025288D">
      <w:r w:rsidRPr="0025288D">
        <w:rPr>
          <w:b/>
        </w:rPr>
        <w:t>Format:</w:t>
      </w:r>
      <w:r>
        <w:t xml:space="preserve"> Pdf</w:t>
      </w:r>
    </w:p>
    <w:p w:rsidR="0025288D" w:rsidRDefault="0025288D" w:rsidP="0025288D">
      <w:r w:rsidRPr="00F15BAE">
        <w:rPr>
          <w:b/>
        </w:rPr>
        <w:t>Old name:</w:t>
      </w:r>
      <w:r>
        <w:t xml:space="preserve"> Schedule Overview</w:t>
      </w:r>
    </w:p>
    <w:p w:rsidR="0025288D" w:rsidRDefault="0025288D" w:rsidP="0025288D">
      <w:pPr>
        <w:pStyle w:val="Heading3"/>
      </w:pPr>
      <w:bookmarkStart w:id="75" w:name="_Toc152410546"/>
      <w:r>
        <w:t>Sorting and grouping</w:t>
      </w:r>
      <w:bookmarkEnd w:id="75"/>
    </w:p>
    <w:p w:rsidR="0025288D" w:rsidRDefault="0025288D" w:rsidP="0025288D">
      <w:pPr>
        <w:pStyle w:val="pbody"/>
      </w:pPr>
      <w:r>
        <w:t xml:space="preserve">This report lists crew, ordered by crew name. For every crew the roster for the current planning period is shown. 3 days after the published planning period is also shown for activities that continue beyond the end of the planning period. For each crew the name, rank, </w:t>
      </w:r>
      <w:r w:rsidR="002C4E1F">
        <w:t>employee number</w:t>
      </w:r>
      <w:r>
        <w:t>, base, seniority, part time factor and group is listed.</w:t>
      </w:r>
    </w:p>
    <w:p w:rsidR="0025288D" w:rsidRDefault="0025288D" w:rsidP="0025288D">
      <w:pPr>
        <w:pStyle w:val="Heading3"/>
      </w:pPr>
      <w:bookmarkStart w:id="76" w:name="_Toc152410547"/>
      <w:r>
        <w:t>Included information</w:t>
      </w:r>
      <w:bookmarkEnd w:id="76"/>
      <w:r>
        <w:t xml:space="preserve"> </w:t>
      </w:r>
    </w:p>
    <w:p w:rsidR="0025288D" w:rsidRDefault="0025288D" w:rsidP="0025288D"/>
    <w:p w:rsidR="0025288D" w:rsidRDefault="0025288D" w:rsidP="0025288D">
      <w:r>
        <w:t>For each day a duty code is listed, if applicable, and then all legs, with deadheads and oags in italic text. Meal-breaks are listed if they exist. Every day ends with either a lay-over station or a check-out time.</w:t>
      </w:r>
    </w:p>
    <w:p w:rsidR="0025288D" w:rsidRDefault="0025288D" w:rsidP="0025288D">
      <w:pPr>
        <w:pStyle w:val="Heading3"/>
      </w:pPr>
      <w:bookmarkStart w:id="77" w:name="_Toc152410548"/>
      <w:r>
        <w:lastRenderedPageBreak/>
        <w:t>Report example</w:t>
      </w:r>
      <w:bookmarkEnd w:id="77"/>
    </w:p>
    <w:p w:rsidR="0025288D" w:rsidRPr="002C4E1F" w:rsidRDefault="00804DA3" w:rsidP="0025288D">
      <w:r>
        <w:rPr>
          <w:noProof/>
          <w:lang w:val="sv-SE" w:eastAsia="sv-SE"/>
        </w:rPr>
        <w:drawing>
          <wp:inline distT="0" distB="0" distL="0" distR="0">
            <wp:extent cx="5753100" cy="27527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53100" cy="2752725"/>
                    </a:xfrm>
                    <a:prstGeom prst="rect">
                      <a:avLst/>
                    </a:prstGeom>
                    <a:noFill/>
                    <a:ln w="9525">
                      <a:noFill/>
                      <a:miter lim="800000"/>
                      <a:headEnd/>
                      <a:tailEnd/>
                    </a:ln>
                  </pic:spPr>
                </pic:pic>
              </a:graphicData>
            </a:graphic>
          </wp:inline>
        </w:drawing>
      </w:r>
    </w:p>
    <w:p w:rsidR="0025288D" w:rsidRDefault="0025288D" w:rsidP="0025288D"/>
    <w:p w:rsidR="0025288D" w:rsidRPr="003903BE" w:rsidRDefault="0025288D" w:rsidP="003903BE"/>
    <w:p w:rsidR="00880D4A" w:rsidRDefault="00880D4A" w:rsidP="00880D4A">
      <w:pPr>
        <w:pStyle w:val="Heading2"/>
      </w:pPr>
      <w:bookmarkStart w:id="78" w:name="_Toc349650956"/>
      <w:r>
        <w:t>Fairness Statistics</w:t>
      </w:r>
      <w:bookmarkEnd w:id="78"/>
    </w:p>
    <w:p w:rsidR="0025288D" w:rsidRDefault="0025288D" w:rsidP="0025288D">
      <w:r w:rsidRPr="00681240">
        <w:rPr>
          <w:b/>
        </w:rPr>
        <w:t>Scope:</w:t>
      </w:r>
      <w:r>
        <w:t xml:space="preserve"> general</w:t>
      </w:r>
    </w:p>
    <w:p w:rsidR="009F0430" w:rsidRDefault="0025288D" w:rsidP="0025288D">
      <w:r w:rsidRPr="00681240">
        <w:rPr>
          <w:b/>
        </w:rPr>
        <w:t>Type:</w:t>
      </w:r>
      <w:r>
        <w:t xml:space="preserve"> </w:t>
      </w:r>
      <w:r w:rsidR="009F0430">
        <w:t xml:space="preserve">statistics on fairness values </w:t>
      </w:r>
    </w:p>
    <w:p w:rsidR="0025288D" w:rsidRDefault="0025288D" w:rsidP="0025288D">
      <w:r w:rsidRPr="0025288D">
        <w:rPr>
          <w:b/>
        </w:rPr>
        <w:t>Format:</w:t>
      </w:r>
      <w:r>
        <w:t xml:space="preserve"> Pdf</w:t>
      </w:r>
    </w:p>
    <w:p w:rsidR="00880D4A" w:rsidRDefault="00880D4A" w:rsidP="00880D4A">
      <w:pPr>
        <w:pStyle w:val="Heading3"/>
      </w:pPr>
      <w:r>
        <w:t>Information</w:t>
      </w:r>
    </w:p>
    <w:p w:rsidR="00880D4A" w:rsidRDefault="00880D4A" w:rsidP="00880D4A">
      <w:pPr>
        <w:pStyle w:val="pbody"/>
      </w:pPr>
      <w:r>
        <w:t>This report lists the different groups (by rank) that are found in the plan. For every group the various fairness elements are listed, with their associated statistical data.</w:t>
      </w:r>
    </w:p>
    <w:p w:rsidR="00880D4A" w:rsidRDefault="00880D4A" w:rsidP="00880D4A">
      <w:pPr>
        <w:pStyle w:val="Heading3"/>
      </w:pPr>
      <w:r>
        <w:t>Report example</w:t>
      </w:r>
    </w:p>
    <w:p w:rsidR="00880D4A" w:rsidRDefault="00804DA3" w:rsidP="00880D4A">
      <w:r>
        <w:rPr>
          <w:noProof/>
          <w:lang w:val="sv-SE" w:eastAsia="sv-SE"/>
        </w:rPr>
        <w:drawing>
          <wp:inline distT="0" distB="0" distL="0" distR="0">
            <wp:extent cx="5753100" cy="2247900"/>
            <wp:effectExtent l="19050" t="0" r="0" b="0"/>
            <wp:docPr id="23" name="Picture 23" descr="fairness_statistics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irness_statistics_report"/>
                    <pic:cNvPicPr>
                      <a:picLocks noChangeAspect="1" noChangeArrowheads="1"/>
                    </pic:cNvPicPr>
                  </pic:nvPicPr>
                  <pic:blipFill>
                    <a:blip r:embed="rId30" cstate="print"/>
                    <a:srcRect/>
                    <a:stretch>
                      <a:fillRect/>
                    </a:stretch>
                  </pic:blipFill>
                  <pic:spPr bwMode="auto">
                    <a:xfrm>
                      <a:off x="0" y="0"/>
                      <a:ext cx="5753100" cy="2247900"/>
                    </a:xfrm>
                    <a:prstGeom prst="rect">
                      <a:avLst/>
                    </a:prstGeom>
                    <a:noFill/>
                    <a:ln w="9525">
                      <a:noFill/>
                      <a:miter lim="800000"/>
                      <a:headEnd/>
                      <a:tailEnd/>
                    </a:ln>
                  </pic:spPr>
                </pic:pic>
              </a:graphicData>
            </a:graphic>
          </wp:inline>
        </w:drawing>
      </w:r>
    </w:p>
    <w:p w:rsidR="00880D4A" w:rsidRDefault="00880D4A" w:rsidP="00880D4A"/>
    <w:p w:rsidR="00880D4A" w:rsidRPr="00D07237" w:rsidRDefault="00880D4A" w:rsidP="00880D4A"/>
    <w:p w:rsidR="00880D4A" w:rsidRDefault="00880D4A" w:rsidP="00880D4A">
      <w:pPr>
        <w:pStyle w:val="Heading2"/>
      </w:pPr>
      <w:bookmarkStart w:id="79" w:name="_Toc349650957"/>
      <w:r>
        <w:t>Fairness Info</w:t>
      </w:r>
      <w:bookmarkEnd w:id="79"/>
    </w:p>
    <w:p w:rsidR="009F0430" w:rsidRDefault="009F0430" w:rsidP="009F0430">
      <w:r w:rsidRPr="00681240">
        <w:rPr>
          <w:b/>
        </w:rPr>
        <w:t>Scope:</w:t>
      </w:r>
      <w:r>
        <w:t xml:space="preserve"> general</w:t>
      </w:r>
    </w:p>
    <w:p w:rsidR="009F0430" w:rsidRDefault="009F0430" w:rsidP="009F0430">
      <w:r w:rsidRPr="00681240">
        <w:rPr>
          <w:b/>
        </w:rPr>
        <w:t>Type:</w:t>
      </w:r>
      <w:r>
        <w:t xml:space="preserve"> info on fairness values for crew </w:t>
      </w:r>
    </w:p>
    <w:p w:rsidR="009F0430" w:rsidRDefault="009F0430" w:rsidP="009F0430">
      <w:r w:rsidRPr="0025288D">
        <w:rPr>
          <w:b/>
        </w:rPr>
        <w:lastRenderedPageBreak/>
        <w:t>Format:</w:t>
      </w:r>
      <w:r>
        <w:t xml:space="preserve"> Output</w:t>
      </w:r>
    </w:p>
    <w:p w:rsidR="009F0430" w:rsidRPr="009F0430" w:rsidRDefault="009F0430" w:rsidP="009F0430">
      <w:r w:rsidRPr="009F0430">
        <w:rPr>
          <w:b/>
        </w:rPr>
        <w:t>Old name:</w:t>
      </w:r>
      <w:r>
        <w:t xml:space="preserve"> Crew Fairness</w:t>
      </w:r>
    </w:p>
    <w:p w:rsidR="00880D4A" w:rsidRDefault="00880D4A" w:rsidP="00880D4A">
      <w:pPr>
        <w:pStyle w:val="Heading3"/>
      </w:pPr>
      <w:r>
        <w:t>Information</w:t>
      </w:r>
    </w:p>
    <w:p w:rsidR="00880D4A" w:rsidRDefault="00880D4A" w:rsidP="00880D4A">
      <w:pPr>
        <w:pStyle w:val="pbody"/>
      </w:pPr>
      <w:r>
        <w:t>This report lists crew, ordered by crew name. For every crew the various fairness elements are listed, with their associated achieved values, personal targets and generated penalties.</w:t>
      </w:r>
    </w:p>
    <w:p w:rsidR="00880D4A" w:rsidRDefault="00880D4A" w:rsidP="00880D4A">
      <w:pPr>
        <w:pStyle w:val="Heading3"/>
      </w:pPr>
      <w:r>
        <w:t>Report example</w:t>
      </w:r>
    </w:p>
    <w:p w:rsidR="00880D4A" w:rsidRDefault="00804DA3" w:rsidP="00880D4A">
      <w:r>
        <w:rPr>
          <w:noProof/>
          <w:lang w:val="sv-SE" w:eastAsia="sv-SE"/>
        </w:rPr>
        <w:drawing>
          <wp:inline distT="0" distB="0" distL="0" distR="0">
            <wp:extent cx="5753100" cy="4057650"/>
            <wp:effectExtent l="19050" t="0" r="0" b="0"/>
            <wp:docPr id="24" name="Picture 24" descr="FairnessInfo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irnessInfoOutput"/>
                    <pic:cNvPicPr>
                      <a:picLocks noChangeAspect="1" noChangeArrowheads="1"/>
                    </pic:cNvPicPr>
                  </pic:nvPicPr>
                  <pic:blipFill>
                    <a:blip r:embed="rId31" cstate="print"/>
                    <a:srcRect/>
                    <a:stretch>
                      <a:fillRect/>
                    </a:stretch>
                  </pic:blipFill>
                  <pic:spPr bwMode="auto">
                    <a:xfrm>
                      <a:off x="0" y="0"/>
                      <a:ext cx="5753100" cy="4057650"/>
                    </a:xfrm>
                    <a:prstGeom prst="rect">
                      <a:avLst/>
                    </a:prstGeom>
                    <a:noFill/>
                    <a:ln w="9525">
                      <a:noFill/>
                      <a:miter lim="800000"/>
                      <a:headEnd/>
                      <a:tailEnd/>
                    </a:ln>
                  </pic:spPr>
                </pic:pic>
              </a:graphicData>
            </a:graphic>
          </wp:inline>
        </w:drawing>
      </w:r>
    </w:p>
    <w:p w:rsidR="00A95622" w:rsidRDefault="00A95622" w:rsidP="00A95622">
      <w:pPr>
        <w:pStyle w:val="Heading2"/>
      </w:pPr>
      <w:bookmarkStart w:id="80" w:name="_Toc156970865"/>
      <w:bookmarkStart w:id="81" w:name="_Toc349650958"/>
      <w:r>
        <w:t>Bid Statistics</w:t>
      </w:r>
      <w:bookmarkEnd w:id="80"/>
      <w:bookmarkEnd w:id="81"/>
    </w:p>
    <w:p w:rsidR="00892DB6" w:rsidRDefault="00892DB6" w:rsidP="00892DB6">
      <w:r w:rsidRPr="00681240">
        <w:rPr>
          <w:b/>
        </w:rPr>
        <w:t>Scope:</w:t>
      </w:r>
      <w:r>
        <w:t xml:space="preserve"> general</w:t>
      </w:r>
    </w:p>
    <w:p w:rsidR="00892DB6" w:rsidRDefault="00892DB6" w:rsidP="00892DB6">
      <w:r w:rsidRPr="00681240">
        <w:rPr>
          <w:b/>
        </w:rPr>
        <w:t>Type:</w:t>
      </w:r>
      <w:r>
        <w:t xml:space="preserve"> bid related statistics </w:t>
      </w:r>
    </w:p>
    <w:p w:rsidR="00892DB6" w:rsidRDefault="00892DB6" w:rsidP="00892DB6">
      <w:r w:rsidRPr="0025288D">
        <w:rPr>
          <w:b/>
        </w:rPr>
        <w:t>Format:</w:t>
      </w:r>
      <w:r>
        <w:t xml:space="preserve"> Pdf</w:t>
      </w:r>
    </w:p>
    <w:p w:rsidR="00892DB6" w:rsidRDefault="00892DB6" w:rsidP="00892DB6">
      <w:r w:rsidRPr="009F0430">
        <w:rPr>
          <w:b/>
        </w:rPr>
        <w:t>Old name:</w:t>
      </w:r>
      <w:r>
        <w:t xml:space="preserve"> PBS bid statistics</w:t>
      </w:r>
    </w:p>
    <w:p w:rsidR="00892DB6" w:rsidRDefault="00892DB6" w:rsidP="00892DB6"/>
    <w:p w:rsidR="00A95622" w:rsidRDefault="00A95622" w:rsidP="00892DB6">
      <w:r>
        <w:t>The Bid Statistics report shows information about crew bids which were granted and not granted. The report is typically used by planners to review the non granted bids and for sanity checks. Planners also use the reports information when manually assigning some of the requests pri</w:t>
      </w:r>
      <w:r w:rsidR="00C57677">
        <w:t>or to a final optimization run.</w:t>
      </w:r>
    </w:p>
    <w:p w:rsidR="00C57677" w:rsidRDefault="00C57677" w:rsidP="00892DB6">
      <w:r>
        <w:t>Only bid types used by the selected crew in the planning period will be listed in the report. If, for example, no crew have placed a bid for a specific flight id in the period (bid type FlightId) then there will be no row for that bid type in the second section of the report.</w:t>
      </w:r>
    </w:p>
    <w:p w:rsidR="00A95622" w:rsidRDefault="00A95622" w:rsidP="00A95622">
      <w:pPr>
        <w:pStyle w:val="Heading3"/>
      </w:pPr>
      <w:bookmarkStart w:id="82" w:name="_Toc156970866"/>
      <w:r>
        <w:t>Sections</w:t>
      </w:r>
      <w:bookmarkEnd w:id="82"/>
    </w:p>
    <w:p w:rsidR="00A95622" w:rsidRDefault="00A95622" w:rsidP="00A95622">
      <w:pPr>
        <w:pStyle w:val="pbody"/>
      </w:pPr>
      <w:r>
        <w:t xml:space="preserve">The report is divided into three sections. </w:t>
      </w:r>
    </w:p>
    <w:p w:rsidR="00A95622" w:rsidRDefault="00A95622" w:rsidP="00A95622">
      <w:pPr>
        <w:pStyle w:val="pbody"/>
        <w:numPr>
          <w:ilvl w:val="0"/>
          <w:numId w:val="8"/>
        </w:numPr>
      </w:pPr>
      <w:r>
        <w:lastRenderedPageBreak/>
        <w:t>The first sections display general PBS statistics</w:t>
      </w:r>
    </w:p>
    <w:p w:rsidR="00A95622" w:rsidRDefault="00A95622" w:rsidP="00A95622">
      <w:pPr>
        <w:pStyle w:val="pbody"/>
        <w:numPr>
          <w:ilvl w:val="0"/>
          <w:numId w:val="8"/>
        </w:numPr>
      </w:pPr>
      <w:r>
        <w:t>The second section displays details on each type of bid that crew placed in the period. The bids are divided into General, Weekly and Dated dependent on if the bids are generally valid or only valid for certain days of the week or if the bid is only valid for a certain date.</w:t>
      </w:r>
    </w:p>
    <w:p w:rsidR="00A95622" w:rsidRDefault="00A95622" w:rsidP="00A95622">
      <w:pPr>
        <w:pStyle w:val="pbody"/>
        <w:numPr>
          <w:ilvl w:val="0"/>
          <w:numId w:val="8"/>
        </w:numPr>
      </w:pPr>
      <w:r>
        <w:t>The third section displays the distribution of crew over the number of bids and over different bid ratio intervals.</w:t>
      </w:r>
    </w:p>
    <w:p w:rsidR="00A95622" w:rsidRDefault="00A95622" w:rsidP="00A95622">
      <w:pPr>
        <w:pStyle w:val="Heading3"/>
        <w:tabs>
          <w:tab w:val="clear" w:pos="862"/>
          <w:tab w:val="num" w:pos="720"/>
        </w:tabs>
        <w:ind w:left="720" w:hanging="720"/>
      </w:pPr>
      <w:bookmarkStart w:id="83" w:name="wp1007960"/>
      <w:bookmarkStart w:id="84" w:name="_Toc156970867"/>
      <w:bookmarkEnd w:id="83"/>
      <w:r>
        <w:t>Fields</w:t>
      </w:r>
      <w:bookmarkEnd w:id="84"/>
    </w:p>
    <w:p w:rsidR="00A95622" w:rsidRDefault="00A95622" w:rsidP="00A95622"/>
    <w:tbl>
      <w:tblPr>
        <w:tblW w:w="0" w:type="auto"/>
        <w:tblCellSpacing w:w="37" w:type="dxa"/>
        <w:tblCellMar>
          <w:top w:w="15" w:type="dxa"/>
          <w:left w:w="15" w:type="dxa"/>
          <w:bottom w:w="15" w:type="dxa"/>
          <w:right w:w="15" w:type="dxa"/>
        </w:tblCellMar>
        <w:tblLook w:val="0000"/>
      </w:tblPr>
      <w:tblGrid>
        <w:gridCol w:w="3329"/>
        <w:gridCol w:w="5914"/>
      </w:tblGrid>
      <w:tr w:rsidR="00A95622">
        <w:trPr>
          <w:tblCellSpacing w:w="37" w:type="dxa"/>
        </w:trPr>
        <w:tc>
          <w:tcPr>
            <w:tcW w:w="3218" w:type="dxa"/>
            <w:shd w:val="clear" w:color="auto" w:fill="ECE7D4"/>
          </w:tcPr>
          <w:p w:rsidR="00A95622" w:rsidRDefault="00A95622" w:rsidP="00AB3133">
            <w:pPr>
              <w:rPr>
                <w:szCs w:val="24"/>
              </w:rPr>
            </w:pPr>
            <w:bookmarkStart w:id="85" w:name="wp1008346"/>
            <w:bookmarkStart w:id="86" w:name="wp1001493"/>
            <w:bookmarkEnd w:id="85"/>
            <w:bookmarkEnd w:id="86"/>
            <w:r>
              <w:t xml:space="preserve">Number of crew </w:t>
            </w:r>
          </w:p>
        </w:tc>
        <w:tc>
          <w:tcPr>
            <w:tcW w:w="5803" w:type="dxa"/>
            <w:shd w:val="clear" w:color="auto" w:fill="ECE7D4"/>
          </w:tcPr>
          <w:p w:rsidR="00A95622" w:rsidRDefault="00A95622" w:rsidP="00AB3133">
            <w:pPr>
              <w:rPr>
                <w:szCs w:val="24"/>
              </w:rPr>
            </w:pPr>
            <w:bookmarkStart w:id="87" w:name="wp1001495"/>
            <w:bookmarkEnd w:id="87"/>
            <w:r>
              <w:t>The total number of crew</w:t>
            </w:r>
          </w:p>
        </w:tc>
      </w:tr>
      <w:tr w:rsidR="00A95622">
        <w:trPr>
          <w:tblCellSpacing w:w="37" w:type="dxa"/>
        </w:trPr>
        <w:tc>
          <w:tcPr>
            <w:tcW w:w="3218" w:type="dxa"/>
            <w:shd w:val="clear" w:color="auto" w:fill="ECE7D4"/>
          </w:tcPr>
          <w:p w:rsidR="00A95622" w:rsidRDefault="00A95622" w:rsidP="00AB3133">
            <w:pPr>
              <w:rPr>
                <w:szCs w:val="24"/>
              </w:rPr>
            </w:pPr>
            <w:bookmarkStart w:id="88" w:name="wp1001497"/>
            <w:bookmarkEnd w:id="88"/>
            <w:r>
              <w:t>Number of crew with bids in period</w:t>
            </w:r>
          </w:p>
        </w:tc>
        <w:tc>
          <w:tcPr>
            <w:tcW w:w="5803" w:type="dxa"/>
            <w:shd w:val="clear" w:color="auto" w:fill="ECE7D4"/>
          </w:tcPr>
          <w:p w:rsidR="00A95622" w:rsidRDefault="00A95622" w:rsidP="00AB3133">
            <w:pPr>
              <w:rPr>
                <w:szCs w:val="24"/>
              </w:rPr>
            </w:pPr>
            <w:bookmarkStart w:id="89" w:name="wp1001499"/>
            <w:bookmarkEnd w:id="89"/>
            <w:r>
              <w:t xml:space="preserve">The number of bidding crew, i.e. the number of crew members that placed one or more bids. </w:t>
            </w:r>
          </w:p>
        </w:tc>
      </w:tr>
      <w:tr w:rsidR="00A95622">
        <w:trPr>
          <w:tblCellSpacing w:w="37" w:type="dxa"/>
        </w:trPr>
        <w:tc>
          <w:tcPr>
            <w:tcW w:w="3218" w:type="dxa"/>
            <w:shd w:val="clear" w:color="auto" w:fill="ECE7D4"/>
          </w:tcPr>
          <w:p w:rsidR="00A95622" w:rsidRDefault="00A95622" w:rsidP="00AB3133">
            <w:pPr>
              <w:rPr>
                <w:szCs w:val="24"/>
              </w:rPr>
            </w:pPr>
            <w:bookmarkStart w:id="90" w:name="wp1001501"/>
            <w:bookmarkEnd w:id="90"/>
            <w:r>
              <w:t>Number of crew with no granted bids in reference roster</w:t>
            </w:r>
          </w:p>
        </w:tc>
        <w:tc>
          <w:tcPr>
            <w:tcW w:w="5803" w:type="dxa"/>
            <w:shd w:val="clear" w:color="auto" w:fill="ECE7D4"/>
          </w:tcPr>
          <w:p w:rsidR="00A95622" w:rsidRDefault="00A95622" w:rsidP="00AB3133">
            <w:pPr>
              <w:rPr>
                <w:szCs w:val="24"/>
              </w:rPr>
            </w:pPr>
            <w:bookmarkStart w:id="91" w:name="wp1001503"/>
            <w:bookmarkEnd w:id="91"/>
            <w:r>
              <w:rPr>
                <w:szCs w:val="24"/>
              </w:rPr>
              <w:t>The number of bidding crew that did not get any bids granted in the reference roster</w:t>
            </w:r>
          </w:p>
        </w:tc>
      </w:tr>
      <w:tr w:rsidR="00A95622">
        <w:trPr>
          <w:tblCellSpacing w:w="37" w:type="dxa"/>
        </w:trPr>
        <w:tc>
          <w:tcPr>
            <w:tcW w:w="3218" w:type="dxa"/>
            <w:shd w:val="clear" w:color="auto" w:fill="ECE7D4"/>
          </w:tcPr>
          <w:p w:rsidR="00A95622" w:rsidRDefault="00A95622" w:rsidP="00AB3133">
            <w:r>
              <w:t>Percentage of crew that bid</w:t>
            </w:r>
          </w:p>
        </w:tc>
        <w:tc>
          <w:tcPr>
            <w:tcW w:w="5803" w:type="dxa"/>
            <w:shd w:val="clear" w:color="auto" w:fill="ECE7D4"/>
          </w:tcPr>
          <w:p w:rsidR="00A95622" w:rsidRDefault="00A95622" w:rsidP="00AB3133">
            <w:r>
              <w:t>Percentage of crew with bids in the period</w:t>
            </w:r>
          </w:p>
        </w:tc>
      </w:tr>
      <w:tr w:rsidR="00A95622">
        <w:trPr>
          <w:tblCellSpacing w:w="37" w:type="dxa"/>
        </w:trPr>
        <w:tc>
          <w:tcPr>
            <w:tcW w:w="3218" w:type="dxa"/>
            <w:shd w:val="clear" w:color="auto" w:fill="ECE7D4"/>
          </w:tcPr>
          <w:p w:rsidR="00A95622" w:rsidRDefault="00A95622" w:rsidP="00AB3133">
            <w:r>
              <w:t>Number of bids</w:t>
            </w:r>
          </w:p>
        </w:tc>
        <w:tc>
          <w:tcPr>
            <w:tcW w:w="5803" w:type="dxa"/>
            <w:shd w:val="clear" w:color="auto" w:fill="ECE7D4"/>
          </w:tcPr>
          <w:p w:rsidR="00A95622" w:rsidRDefault="00A95622" w:rsidP="00AB3133">
            <w:r>
              <w:t>The total number of bids placed in the period.</w:t>
            </w:r>
          </w:p>
        </w:tc>
      </w:tr>
      <w:tr w:rsidR="00A95622">
        <w:trPr>
          <w:tblCellSpacing w:w="37" w:type="dxa"/>
        </w:trPr>
        <w:tc>
          <w:tcPr>
            <w:tcW w:w="3218" w:type="dxa"/>
            <w:shd w:val="clear" w:color="auto" w:fill="ECE7D4"/>
          </w:tcPr>
          <w:p w:rsidR="00A95622" w:rsidRDefault="00A95622" w:rsidP="00AB3133">
            <w:pPr>
              <w:rPr>
                <w:szCs w:val="24"/>
              </w:rPr>
            </w:pPr>
            <w:bookmarkStart w:id="92" w:name="wp1001526"/>
            <w:bookmarkStart w:id="93" w:name="wp1001510"/>
            <w:bookmarkEnd w:id="92"/>
            <w:bookmarkEnd w:id="93"/>
            <w:r>
              <w:t xml:space="preserve">Avg. bid ratio level </w:t>
            </w:r>
          </w:p>
        </w:tc>
        <w:tc>
          <w:tcPr>
            <w:tcW w:w="5803" w:type="dxa"/>
            <w:shd w:val="clear" w:color="auto" w:fill="ECE7D4"/>
          </w:tcPr>
          <w:p w:rsidR="00A95622" w:rsidRDefault="00A95622" w:rsidP="00AB3133">
            <w:pPr>
              <w:rPr>
                <w:szCs w:val="24"/>
              </w:rPr>
            </w:pPr>
            <w:bookmarkStart w:id="94" w:name="wp1001512"/>
            <w:bookmarkEnd w:id="94"/>
            <w:r>
              <w:t xml:space="preserve">The average bid ratio level of the bidding crew with at least one granted bid in the reference roster </w:t>
            </w:r>
          </w:p>
        </w:tc>
      </w:tr>
      <w:tr w:rsidR="00A95622">
        <w:trPr>
          <w:tblCellSpacing w:w="37" w:type="dxa"/>
        </w:trPr>
        <w:tc>
          <w:tcPr>
            <w:tcW w:w="3218" w:type="dxa"/>
            <w:shd w:val="clear" w:color="auto" w:fill="ECE7D4"/>
          </w:tcPr>
          <w:p w:rsidR="00A95622" w:rsidRDefault="00A95622" w:rsidP="00AB3133">
            <w:pPr>
              <w:rPr>
                <w:szCs w:val="24"/>
              </w:rPr>
            </w:pPr>
            <w:bookmarkStart w:id="95" w:name="wp1001517"/>
            <w:bookmarkEnd w:id="95"/>
            <w:r>
              <w:t>Number of crew below target</w:t>
            </w:r>
          </w:p>
        </w:tc>
        <w:tc>
          <w:tcPr>
            <w:tcW w:w="5803" w:type="dxa"/>
            <w:shd w:val="clear" w:color="auto" w:fill="ECE7D4"/>
          </w:tcPr>
          <w:p w:rsidR="00A95622" w:rsidRDefault="00A95622" w:rsidP="00AB3133">
            <w:pPr>
              <w:rPr>
                <w:szCs w:val="24"/>
              </w:rPr>
            </w:pPr>
            <w:bookmarkStart w:id="96" w:name="wp1001520"/>
            <w:bookmarkEnd w:id="96"/>
            <w:r>
              <w:t xml:space="preserve">The number of bidding crew (with at least one granted bid in the reference roster) that did not reach their target </w:t>
            </w:r>
          </w:p>
        </w:tc>
      </w:tr>
      <w:tr w:rsidR="00A95622">
        <w:trPr>
          <w:tblCellSpacing w:w="37" w:type="dxa"/>
        </w:trPr>
        <w:tc>
          <w:tcPr>
            <w:tcW w:w="3218" w:type="dxa"/>
            <w:shd w:val="clear" w:color="auto" w:fill="ECE7D4"/>
          </w:tcPr>
          <w:p w:rsidR="00A95622" w:rsidRDefault="00A95622" w:rsidP="00AB3133">
            <w:pPr>
              <w:rPr>
                <w:szCs w:val="24"/>
              </w:rPr>
            </w:pPr>
            <w:bookmarkStart w:id="97" w:name="wp1001522"/>
            <w:bookmarkEnd w:id="97"/>
            <w:r>
              <w:t>Percentage of crew below target</w:t>
            </w:r>
          </w:p>
        </w:tc>
        <w:tc>
          <w:tcPr>
            <w:tcW w:w="5803" w:type="dxa"/>
            <w:shd w:val="clear" w:color="auto" w:fill="ECE7D4"/>
          </w:tcPr>
          <w:p w:rsidR="00A95622" w:rsidRDefault="00A95622" w:rsidP="00AB3133">
            <w:pPr>
              <w:rPr>
                <w:szCs w:val="24"/>
              </w:rPr>
            </w:pPr>
            <w:bookmarkStart w:id="98" w:name="wp1001525"/>
            <w:bookmarkEnd w:id="98"/>
            <w:r>
              <w:t>The percentage of bidding crew (with at least one granted bid in the reference roster) that did not reach their target</w:t>
            </w:r>
          </w:p>
        </w:tc>
      </w:tr>
    </w:tbl>
    <w:p w:rsidR="00A95622" w:rsidRDefault="00A95622" w:rsidP="00A95622"/>
    <w:tbl>
      <w:tblPr>
        <w:tblW w:w="0" w:type="auto"/>
        <w:tblCellSpacing w:w="37" w:type="dxa"/>
        <w:tblCellMar>
          <w:top w:w="15" w:type="dxa"/>
          <w:left w:w="15" w:type="dxa"/>
          <w:bottom w:w="15" w:type="dxa"/>
          <w:right w:w="15" w:type="dxa"/>
        </w:tblCellMar>
        <w:tblLook w:val="0000"/>
      </w:tblPr>
      <w:tblGrid>
        <w:gridCol w:w="3329"/>
        <w:gridCol w:w="5914"/>
      </w:tblGrid>
      <w:tr w:rsidR="00A95622">
        <w:trPr>
          <w:tblCellSpacing w:w="37" w:type="dxa"/>
        </w:trPr>
        <w:tc>
          <w:tcPr>
            <w:tcW w:w="3218" w:type="dxa"/>
            <w:shd w:val="clear" w:color="auto" w:fill="ECE7D4"/>
          </w:tcPr>
          <w:p w:rsidR="00A95622" w:rsidRDefault="00A95622" w:rsidP="00AB3133">
            <w:pPr>
              <w:rPr>
                <w:szCs w:val="24"/>
              </w:rPr>
            </w:pPr>
            <w:r>
              <w:t xml:space="preserve">Bid Type </w:t>
            </w:r>
          </w:p>
        </w:tc>
        <w:tc>
          <w:tcPr>
            <w:tcW w:w="5803" w:type="dxa"/>
            <w:shd w:val="clear" w:color="auto" w:fill="ECE7D4"/>
          </w:tcPr>
          <w:p w:rsidR="00A95622" w:rsidRDefault="00A95622" w:rsidP="00AB3133">
            <w:pPr>
              <w:rPr>
                <w:szCs w:val="24"/>
              </w:rPr>
            </w:pPr>
            <w:r>
              <w:t>Displays the bid type, i.e. Flight id,  Stop, Days off, String of days off etc.</w:t>
            </w:r>
            <w:r w:rsidR="00141CD2">
              <w:t xml:space="preserve"> For readability reasons time off bids are split into ‘Days off’ and ‘Weekend free’ and flight id bids are split into ‘Flight id’ and ‘Charter’ bids.</w:t>
            </w:r>
          </w:p>
        </w:tc>
      </w:tr>
      <w:tr w:rsidR="00A95622">
        <w:trPr>
          <w:tblCellSpacing w:w="37" w:type="dxa"/>
        </w:trPr>
        <w:tc>
          <w:tcPr>
            <w:tcW w:w="3218" w:type="dxa"/>
            <w:shd w:val="clear" w:color="auto" w:fill="ECE7D4"/>
          </w:tcPr>
          <w:p w:rsidR="00A95622" w:rsidRDefault="00A95622" w:rsidP="00AB3133">
            <w:pPr>
              <w:rPr>
                <w:szCs w:val="24"/>
              </w:rPr>
            </w:pPr>
            <w:r>
              <w:t xml:space="preserve">Number of bids  </w:t>
            </w:r>
          </w:p>
        </w:tc>
        <w:tc>
          <w:tcPr>
            <w:tcW w:w="5803" w:type="dxa"/>
            <w:shd w:val="clear" w:color="auto" w:fill="ECE7D4"/>
          </w:tcPr>
          <w:p w:rsidR="00A95622" w:rsidRDefault="00A95622" w:rsidP="00AB3133">
            <w:pPr>
              <w:rPr>
                <w:szCs w:val="24"/>
              </w:rPr>
            </w:pPr>
            <w:r>
              <w:rPr>
                <w:szCs w:val="24"/>
              </w:rPr>
              <w:t>The number of bids of the specified type</w:t>
            </w:r>
          </w:p>
        </w:tc>
      </w:tr>
      <w:tr w:rsidR="00A95622">
        <w:trPr>
          <w:tblCellSpacing w:w="37" w:type="dxa"/>
        </w:trPr>
        <w:tc>
          <w:tcPr>
            <w:tcW w:w="3218" w:type="dxa"/>
            <w:shd w:val="clear" w:color="auto" w:fill="ECE7D4"/>
          </w:tcPr>
          <w:p w:rsidR="00A95622" w:rsidRPr="00526451" w:rsidRDefault="00A95622" w:rsidP="00AB3133">
            <w:r>
              <w:t>Granted in ref. (occasions) – G</w:t>
            </w:r>
            <w:r>
              <w:rPr>
                <w:szCs w:val="24"/>
              </w:rPr>
              <w:t>eneral and Weekly bids only</w:t>
            </w:r>
          </w:p>
        </w:tc>
        <w:tc>
          <w:tcPr>
            <w:tcW w:w="5803" w:type="dxa"/>
            <w:shd w:val="clear" w:color="auto" w:fill="ECE7D4"/>
          </w:tcPr>
          <w:p w:rsidR="00A95622" w:rsidRDefault="00A95622" w:rsidP="00AB3133">
            <w:pPr>
              <w:rPr>
                <w:szCs w:val="24"/>
              </w:rPr>
            </w:pPr>
            <w:r>
              <w:rPr>
                <w:szCs w:val="24"/>
              </w:rPr>
              <w:t>The number of bids granted in the reference roster. The number in parenthesis shows how many times the bids have been granted. (A single flight id bid for example can be granted multiple times)</w:t>
            </w:r>
          </w:p>
        </w:tc>
      </w:tr>
      <w:tr w:rsidR="00A95622">
        <w:trPr>
          <w:tblCellSpacing w:w="37" w:type="dxa"/>
        </w:trPr>
        <w:tc>
          <w:tcPr>
            <w:tcW w:w="3218" w:type="dxa"/>
            <w:shd w:val="clear" w:color="auto" w:fill="ECE7D4"/>
          </w:tcPr>
          <w:p w:rsidR="00A95622" w:rsidRDefault="00A95622" w:rsidP="00AB3133">
            <w:r>
              <w:t xml:space="preserve">Granted (occasions) – </w:t>
            </w:r>
            <w:r>
              <w:rPr>
                <w:szCs w:val="24"/>
              </w:rPr>
              <w:t>General and Weekly bids only</w:t>
            </w:r>
          </w:p>
        </w:tc>
        <w:tc>
          <w:tcPr>
            <w:tcW w:w="5803" w:type="dxa"/>
            <w:shd w:val="clear" w:color="auto" w:fill="ECE7D4"/>
          </w:tcPr>
          <w:p w:rsidR="00A95622" w:rsidRDefault="00A95622" w:rsidP="00AB3133">
            <w:r>
              <w:rPr>
                <w:szCs w:val="24"/>
              </w:rPr>
              <w:t>The number of bids granted in the production roster. The number in parenthesis shows how many times the bids have been granted. (A single flight id bid for example can be granted multiple times)</w:t>
            </w:r>
          </w:p>
        </w:tc>
      </w:tr>
      <w:tr w:rsidR="00A95622">
        <w:trPr>
          <w:tblCellSpacing w:w="37" w:type="dxa"/>
        </w:trPr>
        <w:tc>
          <w:tcPr>
            <w:tcW w:w="3218" w:type="dxa"/>
            <w:shd w:val="clear" w:color="auto" w:fill="ECE7D4"/>
          </w:tcPr>
          <w:p w:rsidR="00A95622" w:rsidRPr="00526451" w:rsidRDefault="00A95622" w:rsidP="00AB3133">
            <w:r>
              <w:t xml:space="preserve">Granted in ref. (days) – </w:t>
            </w:r>
            <w:r>
              <w:rPr>
                <w:szCs w:val="24"/>
              </w:rPr>
              <w:t>Dated bids only</w:t>
            </w:r>
          </w:p>
        </w:tc>
        <w:tc>
          <w:tcPr>
            <w:tcW w:w="5803" w:type="dxa"/>
            <w:shd w:val="clear" w:color="auto" w:fill="ECE7D4"/>
          </w:tcPr>
          <w:p w:rsidR="00A95622" w:rsidRDefault="00A95622" w:rsidP="00AB3133">
            <w:r>
              <w:rPr>
                <w:szCs w:val="24"/>
              </w:rPr>
              <w:t>The number of bids granted in the reference roster. The number in parenthesis shows how many days that have been granted (if applicable for the bid type)</w:t>
            </w:r>
          </w:p>
        </w:tc>
      </w:tr>
      <w:tr w:rsidR="00A95622">
        <w:trPr>
          <w:tblCellSpacing w:w="37" w:type="dxa"/>
        </w:trPr>
        <w:tc>
          <w:tcPr>
            <w:tcW w:w="3218" w:type="dxa"/>
            <w:shd w:val="clear" w:color="auto" w:fill="ECE7D4"/>
          </w:tcPr>
          <w:p w:rsidR="00A95622" w:rsidRDefault="00A95622" w:rsidP="00AB3133">
            <w:r>
              <w:t xml:space="preserve">Granted (days) – </w:t>
            </w:r>
            <w:r>
              <w:rPr>
                <w:szCs w:val="24"/>
              </w:rPr>
              <w:t>Dated bids only</w:t>
            </w:r>
          </w:p>
        </w:tc>
        <w:tc>
          <w:tcPr>
            <w:tcW w:w="5803" w:type="dxa"/>
            <w:shd w:val="clear" w:color="auto" w:fill="ECE7D4"/>
          </w:tcPr>
          <w:p w:rsidR="00A95622" w:rsidRDefault="00A95622" w:rsidP="00AB3133">
            <w:r>
              <w:rPr>
                <w:szCs w:val="24"/>
              </w:rPr>
              <w:t>The number of bids granted in the production roster. The number in parenthesis shows how many days that have been granted (if applicable for the bid type)</w:t>
            </w:r>
          </w:p>
        </w:tc>
      </w:tr>
    </w:tbl>
    <w:p w:rsidR="00A95622" w:rsidRDefault="00A95622" w:rsidP="00A95622"/>
    <w:tbl>
      <w:tblPr>
        <w:tblW w:w="0" w:type="auto"/>
        <w:tblCellSpacing w:w="37" w:type="dxa"/>
        <w:tblCellMar>
          <w:top w:w="15" w:type="dxa"/>
          <w:left w:w="15" w:type="dxa"/>
          <w:bottom w:w="15" w:type="dxa"/>
          <w:right w:w="15" w:type="dxa"/>
        </w:tblCellMar>
        <w:tblLook w:val="0000"/>
      </w:tblPr>
      <w:tblGrid>
        <w:gridCol w:w="3329"/>
        <w:gridCol w:w="5914"/>
      </w:tblGrid>
      <w:tr w:rsidR="00A95622">
        <w:trPr>
          <w:tblCellSpacing w:w="37" w:type="dxa"/>
        </w:trPr>
        <w:tc>
          <w:tcPr>
            <w:tcW w:w="3218" w:type="dxa"/>
            <w:shd w:val="clear" w:color="auto" w:fill="ECE7D4"/>
          </w:tcPr>
          <w:p w:rsidR="00A95622" w:rsidRDefault="00A95622" w:rsidP="00AB3133">
            <w:pPr>
              <w:rPr>
                <w:szCs w:val="24"/>
              </w:rPr>
            </w:pPr>
            <w:r>
              <w:lastRenderedPageBreak/>
              <w:t xml:space="preserve">0, 1, 2… </w:t>
            </w:r>
          </w:p>
        </w:tc>
        <w:tc>
          <w:tcPr>
            <w:tcW w:w="5803" w:type="dxa"/>
            <w:shd w:val="clear" w:color="auto" w:fill="ECE7D4"/>
          </w:tcPr>
          <w:p w:rsidR="00A95622" w:rsidRDefault="00A95622" w:rsidP="00AB3133">
            <w:pPr>
              <w:rPr>
                <w:szCs w:val="24"/>
              </w:rPr>
            </w:pPr>
            <w:r>
              <w:t>The number of crew with that amount of bids in the period</w:t>
            </w:r>
          </w:p>
        </w:tc>
      </w:tr>
    </w:tbl>
    <w:p w:rsidR="00A95622" w:rsidRDefault="00A95622" w:rsidP="00A95622"/>
    <w:tbl>
      <w:tblPr>
        <w:tblW w:w="0" w:type="auto"/>
        <w:tblCellSpacing w:w="37" w:type="dxa"/>
        <w:tblCellMar>
          <w:top w:w="15" w:type="dxa"/>
          <w:left w:w="15" w:type="dxa"/>
          <w:bottom w:w="15" w:type="dxa"/>
          <w:right w:w="15" w:type="dxa"/>
        </w:tblCellMar>
        <w:tblLook w:val="0000"/>
      </w:tblPr>
      <w:tblGrid>
        <w:gridCol w:w="3329"/>
        <w:gridCol w:w="5914"/>
      </w:tblGrid>
      <w:tr w:rsidR="00A95622">
        <w:trPr>
          <w:tblCellSpacing w:w="37" w:type="dxa"/>
        </w:trPr>
        <w:tc>
          <w:tcPr>
            <w:tcW w:w="3218" w:type="dxa"/>
            <w:shd w:val="clear" w:color="auto" w:fill="ECE7D4"/>
          </w:tcPr>
          <w:p w:rsidR="00A95622" w:rsidRDefault="00A95622" w:rsidP="00AB3133">
            <w:pPr>
              <w:rPr>
                <w:szCs w:val="24"/>
              </w:rPr>
            </w:pPr>
            <w:r>
              <w:t xml:space="preserve">5, 10, 15…N/A </w:t>
            </w:r>
          </w:p>
        </w:tc>
        <w:tc>
          <w:tcPr>
            <w:tcW w:w="5803" w:type="dxa"/>
            <w:shd w:val="clear" w:color="auto" w:fill="ECE7D4"/>
          </w:tcPr>
          <w:p w:rsidR="00A95622" w:rsidRDefault="00A95622" w:rsidP="00AB3133">
            <w:pPr>
              <w:rPr>
                <w:szCs w:val="24"/>
              </w:rPr>
            </w:pPr>
            <w:r>
              <w:t xml:space="preserve">The first row shows the number of bidding crew in a certain bid ratio interval. Crew members with no granted bids in the reference roster have no bid ratio and they are shown under N/A. The second row shows the average number of bids that crew in a certain bid ratio interval placed. </w:t>
            </w:r>
          </w:p>
        </w:tc>
      </w:tr>
    </w:tbl>
    <w:p w:rsidR="00A95622" w:rsidRDefault="00A95622" w:rsidP="00A95622">
      <w:pPr>
        <w:pStyle w:val="Heading3"/>
      </w:pPr>
      <w:bookmarkStart w:id="99" w:name="_Toc156970868"/>
      <w:r>
        <w:t>Report example</w:t>
      </w:r>
      <w:bookmarkEnd w:id="99"/>
    </w:p>
    <w:p w:rsidR="00141CD2" w:rsidRPr="00141CD2" w:rsidRDefault="00804DA3" w:rsidP="00141CD2">
      <w:r>
        <w:rPr>
          <w:noProof/>
          <w:lang w:val="sv-SE" w:eastAsia="sv-SE"/>
        </w:rPr>
        <w:drawing>
          <wp:inline distT="0" distB="0" distL="0" distR="0">
            <wp:extent cx="5476875" cy="62293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476875" cy="6229350"/>
                    </a:xfrm>
                    <a:prstGeom prst="rect">
                      <a:avLst/>
                    </a:prstGeom>
                    <a:noFill/>
                    <a:ln w="9525">
                      <a:noFill/>
                      <a:miter lim="800000"/>
                      <a:headEnd/>
                      <a:tailEnd/>
                    </a:ln>
                  </pic:spPr>
                </pic:pic>
              </a:graphicData>
            </a:graphic>
          </wp:inline>
        </w:drawing>
      </w:r>
    </w:p>
    <w:p w:rsidR="00A95622" w:rsidRDefault="00A95622" w:rsidP="00A95622"/>
    <w:p w:rsidR="001477EF" w:rsidRDefault="001477EF" w:rsidP="001477EF">
      <w:pPr>
        <w:pStyle w:val="Heading2"/>
      </w:pPr>
      <w:bookmarkStart w:id="100" w:name="_Toc156982941"/>
      <w:bookmarkStart w:id="101" w:name="_Toc156970869"/>
      <w:bookmarkStart w:id="102" w:name="_Toc349650959"/>
      <w:r>
        <w:t>Bid Roster Info</w:t>
      </w:r>
      <w:bookmarkEnd w:id="100"/>
      <w:bookmarkEnd w:id="102"/>
    </w:p>
    <w:p w:rsidR="001477EF" w:rsidRDefault="001477EF" w:rsidP="001477EF">
      <w:r w:rsidRPr="00681240">
        <w:rPr>
          <w:b/>
        </w:rPr>
        <w:t>Scope:</w:t>
      </w:r>
      <w:r>
        <w:t xml:space="preserve"> object and general</w:t>
      </w:r>
    </w:p>
    <w:p w:rsidR="001477EF" w:rsidRDefault="001477EF" w:rsidP="001477EF">
      <w:r w:rsidRPr="00681240">
        <w:rPr>
          <w:b/>
        </w:rPr>
        <w:lastRenderedPageBreak/>
        <w:t>Type:</w:t>
      </w:r>
      <w:r>
        <w:t xml:space="preserve"> schedule and bids for crew </w:t>
      </w:r>
    </w:p>
    <w:p w:rsidR="001477EF" w:rsidRDefault="001477EF" w:rsidP="001477EF">
      <w:r w:rsidRPr="0025288D">
        <w:rPr>
          <w:b/>
        </w:rPr>
        <w:t>Format:</w:t>
      </w:r>
      <w:r>
        <w:t xml:space="preserve"> Pdf</w:t>
      </w:r>
    </w:p>
    <w:p w:rsidR="001477EF" w:rsidRDefault="001477EF" w:rsidP="001477EF">
      <w:r w:rsidRPr="009F0430">
        <w:rPr>
          <w:b/>
        </w:rPr>
        <w:t>Old name:</w:t>
      </w:r>
      <w:r>
        <w:t xml:space="preserve"> PBS schedule bids</w:t>
      </w:r>
    </w:p>
    <w:p w:rsidR="001477EF" w:rsidRDefault="001477EF" w:rsidP="001477EF">
      <w:pPr>
        <w:pStyle w:val="pbody"/>
      </w:pPr>
      <w:r>
        <w:t xml:space="preserve">The Bid Roster Info report shows information about each crew member's roster and bids and the status of the bids. It's used by planners to explain the outcome of the bidding to individual crew members and for sanity and fairness checks of the bids. </w:t>
      </w:r>
    </w:p>
    <w:p w:rsidR="001477EF" w:rsidRDefault="001477EF" w:rsidP="001477EF">
      <w:pPr>
        <w:pStyle w:val="Heading3"/>
        <w:tabs>
          <w:tab w:val="clear" w:pos="862"/>
          <w:tab w:val="num" w:pos="720"/>
        </w:tabs>
        <w:ind w:left="720" w:hanging="720"/>
      </w:pPr>
      <w:bookmarkStart w:id="103" w:name="_Toc156982942"/>
      <w:r>
        <w:t>Sorting and grouping</w:t>
      </w:r>
      <w:bookmarkEnd w:id="103"/>
    </w:p>
    <w:p w:rsidR="001477EF" w:rsidRPr="003448EF" w:rsidRDefault="001477EF" w:rsidP="001477EF">
      <w:r>
        <w:t>The report is divided into two sections. The upper section is identical to the Roster Info report and is not described here. The lower section is a detailed view of a crew member’s bids and their status in the roster.</w:t>
      </w:r>
    </w:p>
    <w:p w:rsidR="001477EF" w:rsidRDefault="001477EF" w:rsidP="001477EF">
      <w:pPr>
        <w:pStyle w:val="Heading3"/>
        <w:tabs>
          <w:tab w:val="clear" w:pos="862"/>
          <w:tab w:val="num" w:pos="720"/>
        </w:tabs>
        <w:ind w:left="720" w:hanging="720"/>
      </w:pPr>
      <w:bookmarkStart w:id="104" w:name="_Toc156982943"/>
      <w:r>
        <w:t>Fields</w:t>
      </w:r>
      <w:bookmarkEnd w:id="104"/>
    </w:p>
    <w:tbl>
      <w:tblPr>
        <w:tblW w:w="0" w:type="auto"/>
        <w:tblCellSpacing w:w="37" w:type="dxa"/>
        <w:tblCellMar>
          <w:top w:w="15" w:type="dxa"/>
          <w:left w:w="15" w:type="dxa"/>
          <w:bottom w:w="15" w:type="dxa"/>
          <w:right w:w="15" w:type="dxa"/>
        </w:tblCellMar>
        <w:tblLook w:val="0000"/>
      </w:tblPr>
      <w:tblGrid>
        <w:gridCol w:w="1529"/>
        <w:gridCol w:w="7680"/>
      </w:tblGrid>
      <w:tr w:rsidR="001477EF">
        <w:trPr>
          <w:tblCellSpacing w:w="37" w:type="dxa"/>
        </w:trPr>
        <w:tc>
          <w:tcPr>
            <w:tcW w:w="1418" w:type="dxa"/>
            <w:shd w:val="clear" w:color="auto" w:fill="ECE7D4"/>
          </w:tcPr>
          <w:p w:rsidR="001477EF" w:rsidRDefault="001477EF" w:rsidP="004B6FD5">
            <w:pPr>
              <w:rPr>
                <w:szCs w:val="24"/>
              </w:rPr>
            </w:pPr>
            <w:r>
              <w:t xml:space="preserve">Points </w:t>
            </w:r>
          </w:p>
        </w:tc>
        <w:tc>
          <w:tcPr>
            <w:tcW w:w="7569" w:type="dxa"/>
            <w:shd w:val="clear" w:color="auto" w:fill="ECE7D4"/>
          </w:tcPr>
          <w:p w:rsidR="001477EF" w:rsidRDefault="001477EF" w:rsidP="004B6FD5">
            <w:pPr>
              <w:rPr>
                <w:szCs w:val="24"/>
              </w:rPr>
            </w:pPr>
            <w:r>
              <w:t>Shows the crew member's granted points in the production roster.</w:t>
            </w:r>
          </w:p>
        </w:tc>
      </w:tr>
      <w:tr w:rsidR="001477EF">
        <w:trPr>
          <w:tblCellSpacing w:w="37" w:type="dxa"/>
        </w:trPr>
        <w:tc>
          <w:tcPr>
            <w:tcW w:w="1418" w:type="dxa"/>
            <w:shd w:val="clear" w:color="auto" w:fill="ECE7D4"/>
          </w:tcPr>
          <w:p w:rsidR="001477EF" w:rsidRDefault="001477EF" w:rsidP="004B6FD5">
            <w:r>
              <w:t>Ref points</w:t>
            </w:r>
          </w:p>
        </w:tc>
        <w:tc>
          <w:tcPr>
            <w:tcW w:w="7569" w:type="dxa"/>
            <w:shd w:val="clear" w:color="auto" w:fill="ECE7D4"/>
          </w:tcPr>
          <w:p w:rsidR="001477EF" w:rsidRDefault="001477EF" w:rsidP="004B6FD5">
            <w:r>
              <w:t>Shows the crew member's granted points in the reference roster.</w:t>
            </w:r>
          </w:p>
        </w:tc>
      </w:tr>
      <w:tr w:rsidR="001477EF">
        <w:trPr>
          <w:tblCellSpacing w:w="37" w:type="dxa"/>
        </w:trPr>
        <w:tc>
          <w:tcPr>
            <w:tcW w:w="1418" w:type="dxa"/>
            <w:shd w:val="clear" w:color="auto" w:fill="ECE7D4"/>
          </w:tcPr>
          <w:p w:rsidR="001477EF" w:rsidRDefault="001477EF" w:rsidP="004B6FD5">
            <w:r>
              <w:t>Ratio</w:t>
            </w:r>
          </w:p>
        </w:tc>
        <w:tc>
          <w:tcPr>
            <w:tcW w:w="7569" w:type="dxa"/>
            <w:shd w:val="clear" w:color="auto" w:fill="ECE7D4"/>
          </w:tcPr>
          <w:p w:rsidR="001477EF" w:rsidRDefault="001477EF" w:rsidP="004B6FD5">
            <w:r>
              <w:t>Shows the crew member's bid ratio.</w:t>
            </w:r>
          </w:p>
        </w:tc>
      </w:tr>
      <w:tr w:rsidR="001477EF">
        <w:trPr>
          <w:tblCellSpacing w:w="37" w:type="dxa"/>
        </w:trPr>
        <w:tc>
          <w:tcPr>
            <w:tcW w:w="1418" w:type="dxa"/>
            <w:shd w:val="clear" w:color="auto" w:fill="ECE7D4"/>
          </w:tcPr>
          <w:p w:rsidR="001477EF" w:rsidRDefault="001477EF" w:rsidP="004B6FD5">
            <w:r>
              <w:t>Target</w:t>
            </w:r>
          </w:p>
        </w:tc>
        <w:tc>
          <w:tcPr>
            <w:tcW w:w="7569" w:type="dxa"/>
            <w:shd w:val="clear" w:color="auto" w:fill="ECE7D4"/>
          </w:tcPr>
          <w:p w:rsidR="001477EF" w:rsidRDefault="001477EF" w:rsidP="004B6FD5">
            <w:r>
              <w:t>Shows the crew member's bid ratio target.</w:t>
            </w:r>
          </w:p>
        </w:tc>
      </w:tr>
    </w:tbl>
    <w:p w:rsidR="001477EF" w:rsidRDefault="001477EF" w:rsidP="001477EF">
      <w:pPr>
        <w:rPr>
          <w:vanish/>
        </w:rPr>
      </w:pPr>
    </w:p>
    <w:tbl>
      <w:tblPr>
        <w:tblW w:w="0" w:type="auto"/>
        <w:tblCellSpacing w:w="37" w:type="dxa"/>
        <w:tblCellMar>
          <w:top w:w="15" w:type="dxa"/>
          <w:left w:w="15" w:type="dxa"/>
          <w:bottom w:w="15" w:type="dxa"/>
          <w:right w:w="15" w:type="dxa"/>
        </w:tblCellMar>
        <w:tblLook w:val="0000"/>
      </w:tblPr>
      <w:tblGrid>
        <w:gridCol w:w="1529"/>
        <w:gridCol w:w="7714"/>
      </w:tblGrid>
      <w:tr w:rsidR="001477EF">
        <w:trPr>
          <w:tblCellSpacing w:w="37" w:type="dxa"/>
        </w:trPr>
        <w:tc>
          <w:tcPr>
            <w:tcW w:w="1418" w:type="dxa"/>
            <w:shd w:val="clear" w:color="auto" w:fill="ECE7D4"/>
          </w:tcPr>
          <w:p w:rsidR="001477EF" w:rsidRDefault="001477EF" w:rsidP="004B6FD5">
            <w:r>
              <w:t>Bid no</w:t>
            </w:r>
          </w:p>
        </w:tc>
        <w:tc>
          <w:tcPr>
            <w:tcW w:w="7603" w:type="dxa"/>
            <w:shd w:val="clear" w:color="auto" w:fill="ECE7D4"/>
          </w:tcPr>
          <w:p w:rsidR="001477EF" w:rsidRDefault="001477EF" w:rsidP="004B6FD5">
            <w:r>
              <w:t>The sequence number of the bid, useful for finding matching trips</w:t>
            </w:r>
          </w:p>
        </w:tc>
      </w:tr>
      <w:tr w:rsidR="001477EF">
        <w:trPr>
          <w:tblCellSpacing w:w="37" w:type="dxa"/>
        </w:trPr>
        <w:tc>
          <w:tcPr>
            <w:tcW w:w="1418" w:type="dxa"/>
            <w:shd w:val="clear" w:color="auto" w:fill="ECE7D4"/>
          </w:tcPr>
          <w:p w:rsidR="001477EF" w:rsidRDefault="001477EF" w:rsidP="004B6FD5">
            <w:pPr>
              <w:rPr>
                <w:szCs w:val="24"/>
              </w:rPr>
            </w:pPr>
            <w:r>
              <w:t xml:space="preserve">Type </w:t>
            </w:r>
          </w:p>
        </w:tc>
        <w:tc>
          <w:tcPr>
            <w:tcW w:w="7603" w:type="dxa"/>
            <w:shd w:val="clear" w:color="auto" w:fill="ECE7D4"/>
          </w:tcPr>
          <w:p w:rsidR="001477EF" w:rsidRDefault="001477EF" w:rsidP="004B6FD5">
            <w:pPr>
              <w:rPr>
                <w:szCs w:val="24"/>
              </w:rPr>
            </w:pPr>
            <w:r>
              <w:t xml:space="preserve">Shows the Bid type, i.e. Time off (Days off), Trip length etc. </w:t>
            </w:r>
            <w:r w:rsidR="00705DA3">
              <w:t>For readability reasons time off bids are split into ‘Days off’ and ‘Weekend free’ and flight id bids are split into ‘Flight id’ and ‘Charter’ bids.</w:t>
            </w:r>
          </w:p>
        </w:tc>
      </w:tr>
      <w:tr w:rsidR="001477EF">
        <w:trPr>
          <w:tblCellSpacing w:w="37" w:type="dxa"/>
        </w:trPr>
        <w:tc>
          <w:tcPr>
            <w:tcW w:w="1418" w:type="dxa"/>
            <w:shd w:val="clear" w:color="auto" w:fill="ECE7D4"/>
          </w:tcPr>
          <w:p w:rsidR="001477EF" w:rsidRDefault="001477EF" w:rsidP="004B6FD5">
            <w:pPr>
              <w:rPr>
                <w:szCs w:val="24"/>
              </w:rPr>
            </w:pPr>
            <w:r>
              <w:t xml:space="preserve">Points </w:t>
            </w:r>
          </w:p>
        </w:tc>
        <w:tc>
          <w:tcPr>
            <w:tcW w:w="7603" w:type="dxa"/>
            <w:shd w:val="clear" w:color="auto" w:fill="ECE7D4"/>
          </w:tcPr>
          <w:p w:rsidR="001477EF" w:rsidRDefault="001477EF" w:rsidP="004B6FD5">
            <w:pPr>
              <w:rPr>
                <w:szCs w:val="24"/>
              </w:rPr>
            </w:pPr>
            <w:r>
              <w:t>Shows the number of points this bid is worth if granted.</w:t>
            </w:r>
          </w:p>
        </w:tc>
      </w:tr>
      <w:tr w:rsidR="001477EF">
        <w:trPr>
          <w:tblCellSpacing w:w="37" w:type="dxa"/>
        </w:trPr>
        <w:tc>
          <w:tcPr>
            <w:tcW w:w="1418" w:type="dxa"/>
            <w:shd w:val="clear" w:color="auto" w:fill="ECE7D4"/>
          </w:tcPr>
          <w:p w:rsidR="001477EF" w:rsidRDefault="001477EF" w:rsidP="004B6FD5">
            <w:pPr>
              <w:rPr>
                <w:szCs w:val="24"/>
              </w:rPr>
            </w:pPr>
            <w:r>
              <w:t xml:space="preserve">Dates </w:t>
            </w:r>
          </w:p>
        </w:tc>
        <w:tc>
          <w:tcPr>
            <w:tcW w:w="7603" w:type="dxa"/>
            <w:shd w:val="clear" w:color="auto" w:fill="ECE7D4"/>
          </w:tcPr>
          <w:p w:rsidR="001477EF" w:rsidRDefault="001477EF" w:rsidP="004B6FD5">
            <w:pPr>
              <w:rPr>
                <w:szCs w:val="24"/>
              </w:rPr>
            </w:pPr>
            <w:r>
              <w:t xml:space="preserve">Shows the date(s) for which this bid was valid, a date can also be a date range (i.e. all years, November to December etc) </w:t>
            </w:r>
          </w:p>
        </w:tc>
      </w:tr>
      <w:tr w:rsidR="001477EF">
        <w:trPr>
          <w:tblCellSpacing w:w="37" w:type="dxa"/>
        </w:trPr>
        <w:tc>
          <w:tcPr>
            <w:tcW w:w="1418" w:type="dxa"/>
            <w:shd w:val="clear" w:color="auto" w:fill="ECE7D4"/>
          </w:tcPr>
          <w:p w:rsidR="001477EF" w:rsidRDefault="001477EF" w:rsidP="004B6FD5">
            <w:pPr>
              <w:rPr>
                <w:szCs w:val="24"/>
              </w:rPr>
            </w:pPr>
            <w:r>
              <w:t xml:space="preserve">Days </w:t>
            </w:r>
          </w:p>
        </w:tc>
        <w:tc>
          <w:tcPr>
            <w:tcW w:w="7603" w:type="dxa"/>
            <w:shd w:val="clear" w:color="auto" w:fill="ECE7D4"/>
          </w:tcPr>
          <w:p w:rsidR="001477EF" w:rsidRDefault="001477EF" w:rsidP="004B6FD5">
            <w:pPr>
              <w:rPr>
                <w:szCs w:val="24"/>
              </w:rPr>
            </w:pPr>
            <w:r>
              <w:t xml:space="preserve">Shows the weekdays (if any) for which the bid is valid. </w:t>
            </w:r>
          </w:p>
        </w:tc>
      </w:tr>
      <w:tr w:rsidR="001477EF">
        <w:trPr>
          <w:tblCellSpacing w:w="37" w:type="dxa"/>
        </w:trPr>
        <w:tc>
          <w:tcPr>
            <w:tcW w:w="1418" w:type="dxa"/>
            <w:shd w:val="clear" w:color="auto" w:fill="ECE7D4"/>
          </w:tcPr>
          <w:p w:rsidR="001477EF" w:rsidRDefault="001477EF" w:rsidP="004B6FD5">
            <w:pPr>
              <w:rPr>
                <w:szCs w:val="24"/>
              </w:rPr>
            </w:pPr>
            <w:r>
              <w:t xml:space="preserve">Description </w:t>
            </w:r>
          </w:p>
        </w:tc>
        <w:tc>
          <w:tcPr>
            <w:tcW w:w="7603" w:type="dxa"/>
            <w:shd w:val="clear" w:color="auto" w:fill="ECE7D4"/>
          </w:tcPr>
          <w:p w:rsidR="001477EF" w:rsidRDefault="001477EF" w:rsidP="004B6FD5">
            <w:pPr>
              <w:rPr>
                <w:szCs w:val="24"/>
              </w:rPr>
            </w:pPr>
            <w:r>
              <w:t>Shows additional information about some bids, like a Trip bid for example where information like check in and out times or trip length is displayed. Also displays how many times the bid is valid at most.</w:t>
            </w:r>
          </w:p>
        </w:tc>
      </w:tr>
      <w:tr w:rsidR="001477EF">
        <w:trPr>
          <w:tblCellSpacing w:w="37" w:type="dxa"/>
        </w:trPr>
        <w:tc>
          <w:tcPr>
            <w:tcW w:w="1418" w:type="dxa"/>
            <w:shd w:val="clear" w:color="auto" w:fill="ECE7D4"/>
          </w:tcPr>
          <w:p w:rsidR="001477EF" w:rsidRDefault="001477EF" w:rsidP="004B6FD5">
            <w:pPr>
              <w:rPr>
                <w:szCs w:val="24"/>
              </w:rPr>
            </w:pPr>
            <w:r>
              <w:t xml:space="preserve">Status </w:t>
            </w:r>
          </w:p>
        </w:tc>
        <w:tc>
          <w:tcPr>
            <w:tcW w:w="7603" w:type="dxa"/>
            <w:shd w:val="clear" w:color="auto" w:fill="ECE7D4"/>
          </w:tcPr>
          <w:p w:rsidR="001477EF" w:rsidRPr="002B2EF3" w:rsidRDefault="001477EF" w:rsidP="004B6FD5">
            <w:r>
              <w:t xml:space="preserve">Shows if the bid was granted (and if so, how many times), not granted or invalid. </w:t>
            </w:r>
            <w:r w:rsidR="002B2EF3">
              <w:t xml:space="preserve">For some bid types it gives additional information on for example how many legs/trips that can grant the bid type in general. If a flight id bid has the status </w:t>
            </w:r>
            <w:r w:rsidR="002B2EF3" w:rsidRPr="002B2EF3">
              <w:t>"6</w:t>
            </w:r>
            <w:r w:rsidR="002B2EF3">
              <w:t>% (1</w:t>
            </w:r>
            <w:r w:rsidR="002B2EF3" w:rsidRPr="002B2EF3">
              <w:t xml:space="preserve"> out of 16 legs)" </w:t>
            </w:r>
            <w:r w:rsidR="002B2EF3">
              <w:t xml:space="preserve">it </w:t>
            </w:r>
            <w:r w:rsidR="002B2EF3" w:rsidRPr="002B2EF3">
              <w:t xml:space="preserve">means that there are 16 </w:t>
            </w:r>
            <w:r w:rsidR="002B2EF3">
              <w:t xml:space="preserve">legs </w:t>
            </w:r>
            <w:r w:rsidR="00006693">
              <w:t xml:space="preserve">on the roster </w:t>
            </w:r>
            <w:r w:rsidR="002B2EF3">
              <w:t>during the bid validity period,</w:t>
            </w:r>
            <w:r w:rsidR="002B2EF3" w:rsidRPr="002B2EF3">
              <w:t xml:space="preserve"> and 1 of them grants the bid. The number 16 says how many legs that can grant flight id bids in general.</w:t>
            </w:r>
          </w:p>
        </w:tc>
      </w:tr>
      <w:tr w:rsidR="001477EF">
        <w:trPr>
          <w:tblCellSpacing w:w="37" w:type="dxa"/>
        </w:trPr>
        <w:tc>
          <w:tcPr>
            <w:tcW w:w="1418" w:type="dxa"/>
            <w:shd w:val="clear" w:color="auto" w:fill="ECE7D4"/>
          </w:tcPr>
          <w:p w:rsidR="001477EF" w:rsidRDefault="001477EF" w:rsidP="004B6FD5">
            <w:r>
              <w:t>Status in ref</w:t>
            </w:r>
          </w:p>
        </w:tc>
        <w:tc>
          <w:tcPr>
            <w:tcW w:w="7603" w:type="dxa"/>
            <w:shd w:val="clear" w:color="auto" w:fill="ECE7D4"/>
          </w:tcPr>
          <w:p w:rsidR="001477EF" w:rsidRDefault="001477EF" w:rsidP="004B6FD5">
            <w:r>
              <w:t>Shows how many times a bid was granted in the reference roster</w:t>
            </w:r>
          </w:p>
        </w:tc>
      </w:tr>
      <w:tr w:rsidR="001477EF">
        <w:trPr>
          <w:tblCellSpacing w:w="37" w:type="dxa"/>
        </w:trPr>
        <w:tc>
          <w:tcPr>
            <w:tcW w:w="1418" w:type="dxa"/>
            <w:shd w:val="clear" w:color="auto" w:fill="ECE7D4"/>
          </w:tcPr>
          <w:p w:rsidR="001477EF" w:rsidRDefault="001477EF" w:rsidP="004B6FD5">
            <w:r>
              <w:t>Roster points</w:t>
            </w:r>
          </w:p>
        </w:tc>
        <w:tc>
          <w:tcPr>
            <w:tcW w:w="7603" w:type="dxa"/>
            <w:shd w:val="clear" w:color="auto" w:fill="ECE7D4"/>
          </w:tcPr>
          <w:p w:rsidR="001477EF" w:rsidRDefault="001477EF" w:rsidP="004B6FD5">
            <w:r>
              <w:t>Shows how many points were awarded for each individual bid. This field is only shown if the parameter “Show bid points” (parameter form, tab “Reports”), is enabled.</w:t>
            </w:r>
          </w:p>
        </w:tc>
      </w:tr>
    </w:tbl>
    <w:p w:rsidR="001477EF" w:rsidRDefault="001477EF" w:rsidP="001477EF">
      <w:pPr>
        <w:pStyle w:val="Heading3"/>
      </w:pPr>
      <w:bookmarkStart w:id="105" w:name="_Toc156982944"/>
      <w:r>
        <w:lastRenderedPageBreak/>
        <w:t>Report example</w:t>
      </w:r>
      <w:bookmarkEnd w:id="105"/>
    </w:p>
    <w:p w:rsidR="001371AD" w:rsidRPr="001371AD" w:rsidRDefault="00804DA3" w:rsidP="001371AD">
      <w:r>
        <w:rPr>
          <w:noProof/>
          <w:lang w:val="sv-SE" w:eastAsia="sv-SE"/>
        </w:rPr>
        <w:drawing>
          <wp:inline distT="0" distB="0" distL="0" distR="0">
            <wp:extent cx="5743575" cy="30194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743575" cy="3019425"/>
                    </a:xfrm>
                    <a:prstGeom prst="rect">
                      <a:avLst/>
                    </a:prstGeom>
                    <a:noFill/>
                    <a:ln w="9525">
                      <a:noFill/>
                      <a:miter lim="800000"/>
                      <a:headEnd/>
                      <a:tailEnd/>
                    </a:ln>
                  </pic:spPr>
                </pic:pic>
              </a:graphicData>
            </a:graphic>
          </wp:inline>
        </w:drawing>
      </w:r>
    </w:p>
    <w:p w:rsidR="001477EF" w:rsidRPr="009069F4" w:rsidRDefault="001477EF" w:rsidP="001477EF"/>
    <w:p w:rsidR="00DE2780" w:rsidRDefault="00DE2780" w:rsidP="00DE2780">
      <w:pPr>
        <w:pStyle w:val="Heading2"/>
      </w:pPr>
      <w:bookmarkStart w:id="106" w:name="_Toc156982945"/>
      <w:bookmarkStart w:id="107" w:name="_Toc156970873"/>
      <w:bookmarkStart w:id="108" w:name="_Toc349650960"/>
      <w:bookmarkEnd w:id="101"/>
      <w:r>
        <w:t>Bid Info</w:t>
      </w:r>
      <w:bookmarkEnd w:id="106"/>
      <w:bookmarkEnd w:id="108"/>
    </w:p>
    <w:p w:rsidR="00DE2780" w:rsidRDefault="00DE2780" w:rsidP="00DE2780">
      <w:r w:rsidRPr="00681240">
        <w:rPr>
          <w:b/>
        </w:rPr>
        <w:t>Scope:</w:t>
      </w:r>
      <w:r>
        <w:t xml:space="preserve"> general</w:t>
      </w:r>
    </w:p>
    <w:p w:rsidR="00DE2780" w:rsidRDefault="00DE2780" w:rsidP="00DE2780">
      <w:r w:rsidRPr="00681240">
        <w:rPr>
          <w:b/>
        </w:rPr>
        <w:t>Type:</w:t>
      </w:r>
      <w:r>
        <w:t xml:space="preserve"> info on values related to the PBS process </w:t>
      </w:r>
    </w:p>
    <w:p w:rsidR="00DE2780" w:rsidRDefault="00DE2780" w:rsidP="00DE2780">
      <w:r w:rsidRPr="0025288D">
        <w:rPr>
          <w:b/>
        </w:rPr>
        <w:t>Format:</w:t>
      </w:r>
      <w:r>
        <w:t xml:space="preserve"> Output</w:t>
      </w:r>
    </w:p>
    <w:p w:rsidR="00DE2780" w:rsidRDefault="00DE2780" w:rsidP="00DE2780">
      <w:r w:rsidRPr="009F0430">
        <w:rPr>
          <w:b/>
        </w:rPr>
        <w:t>Old name:</w:t>
      </w:r>
      <w:r>
        <w:t xml:space="preserve"> PBS crew slip</w:t>
      </w:r>
    </w:p>
    <w:p w:rsidR="00DE2780" w:rsidRPr="00B7616E" w:rsidRDefault="00DE2780" w:rsidP="00DE2780">
      <w:pPr>
        <w:pStyle w:val="pbody"/>
      </w:pPr>
      <w:r>
        <w:t>This report lists info on the PBS process for each crew in a format suitable for importing to a spreadsheet application.</w:t>
      </w:r>
    </w:p>
    <w:p w:rsidR="00DE2780" w:rsidRDefault="00DE2780" w:rsidP="00DE2780">
      <w:pPr>
        <w:pStyle w:val="Heading3"/>
      </w:pPr>
      <w:bookmarkStart w:id="109" w:name="_Toc156982946"/>
      <w:r>
        <w:t>Fields</w:t>
      </w:r>
      <w:bookmarkEnd w:id="109"/>
    </w:p>
    <w:tbl>
      <w:tblPr>
        <w:tblW w:w="0" w:type="auto"/>
        <w:tblCellSpacing w:w="37" w:type="dxa"/>
        <w:tblCellMar>
          <w:top w:w="15" w:type="dxa"/>
          <w:left w:w="15" w:type="dxa"/>
          <w:bottom w:w="15" w:type="dxa"/>
          <w:right w:w="15" w:type="dxa"/>
        </w:tblCellMar>
        <w:tblLook w:val="0000"/>
      </w:tblPr>
      <w:tblGrid>
        <w:gridCol w:w="1968"/>
        <w:gridCol w:w="7275"/>
      </w:tblGrid>
      <w:tr w:rsidR="00DE2780">
        <w:trPr>
          <w:tblCellSpacing w:w="37" w:type="dxa"/>
        </w:trPr>
        <w:tc>
          <w:tcPr>
            <w:tcW w:w="1418" w:type="dxa"/>
            <w:shd w:val="clear" w:color="auto" w:fill="ECE7D4"/>
          </w:tcPr>
          <w:p w:rsidR="00DE2780" w:rsidRDefault="00DE2780" w:rsidP="004B6FD5">
            <w:pPr>
              <w:rPr>
                <w:szCs w:val="24"/>
              </w:rPr>
            </w:pPr>
            <w:r>
              <w:t>Employee_number</w:t>
            </w:r>
          </w:p>
        </w:tc>
        <w:tc>
          <w:tcPr>
            <w:tcW w:w="7603" w:type="dxa"/>
            <w:shd w:val="clear" w:color="auto" w:fill="ECE7D4"/>
          </w:tcPr>
          <w:p w:rsidR="00DE2780" w:rsidRDefault="00DE2780" w:rsidP="004B6FD5">
            <w:pPr>
              <w:rPr>
                <w:szCs w:val="24"/>
              </w:rPr>
            </w:pPr>
            <w:r>
              <w:t>Shows the crew employee number</w:t>
            </w:r>
          </w:p>
        </w:tc>
      </w:tr>
      <w:tr w:rsidR="00DE2780">
        <w:trPr>
          <w:tblCellSpacing w:w="37" w:type="dxa"/>
        </w:trPr>
        <w:tc>
          <w:tcPr>
            <w:tcW w:w="1418" w:type="dxa"/>
            <w:shd w:val="clear" w:color="auto" w:fill="ECE7D4"/>
          </w:tcPr>
          <w:p w:rsidR="00DE2780" w:rsidRDefault="00DE2780" w:rsidP="004B6FD5">
            <w:pPr>
              <w:rPr>
                <w:szCs w:val="24"/>
              </w:rPr>
            </w:pPr>
            <w:r>
              <w:t xml:space="preserve">Surname </w:t>
            </w:r>
          </w:p>
        </w:tc>
        <w:tc>
          <w:tcPr>
            <w:tcW w:w="7603" w:type="dxa"/>
            <w:shd w:val="clear" w:color="auto" w:fill="ECE7D4"/>
          </w:tcPr>
          <w:p w:rsidR="00DE2780" w:rsidRDefault="00DE2780" w:rsidP="004B6FD5">
            <w:pPr>
              <w:rPr>
                <w:szCs w:val="24"/>
              </w:rPr>
            </w:pPr>
            <w:r>
              <w:t xml:space="preserve">Shows crew member's surname. </w:t>
            </w:r>
          </w:p>
        </w:tc>
      </w:tr>
      <w:tr w:rsidR="00DE2780">
        <w:trPr>
          <w:tblCellSpacing w:w="37" w:type="dxa"/>
        </w:trPr>
        <w:tc>
          <w:tcPr>
            <w:tcW w:w="1418" w:type="dxa"/>
            <w:shd w:val="clear" w:color="auto" w:fill="ECE7D4"/>
          </w:tcPr>
          <w:p w:rsidR="00DE2780" w:rsidRDefault="00DE2780" w:rsidP="004B6FD5">
            <w:pPr>
              <w:rPr>
                <w:szCs w:val="24"/>
              </w:rPr>
            </w:pPr>
            <w:r>
              <w:t xml:space="preserve">Firstname </w:t>
            </w:r>
          </w:p>
        </w:tc>
        <w:tc>
          <w:tcPr>
            <w:tcW w:w="7603" w:type="dxa"/>
            <w:shd w:val="clear" w:color="auto" w:fill="ECE7D4"/>
          </w:tcPr>
          <w:p w:rsidR="00DE2780" w:rsidRDefault="00DE2780" w:rsidP="004B6FD5">
            <w:pPr>
              <w:rPr>
                <w:szCs w:val="24"/>
              </w:rPr>
            </w:pPr>
            <w:r>
              <w:t>Shows the crew member's first name.</w:t>
            </w:r>
          </w:p>
        </w:tc>
      </w:tr>
      <w:tr w:rsidR="00DE2780">
        <w:trPr>
          <w:tblCellSpacing w:w="37" w:type="dxa"/>
        </w:trPr>
        <w:tc>
          <w:tcPr>
            <w:tcW w:w="1418" w:type="dxa"/>
            <w:shd w:val="clear" w:color="auto" w:fill="ECE7D4"/>
          </w:tcPr>
          <w:p w:rsidR="00DE2780" w:rsidRDefault="00DE2780" w:rsidP="004B6FD5">
            <w:pPr>
              <w:rPr>
                <w:szCs w:val="24"/>
              </w:rPr>
            </w:pPr>
            <w:r>
              <w:t xml:space="preserve">Ref_roster </w:t>
            </w:r>
          </w:p>
        </w:tc>
        <w:tc>
          <w:tcPr>
            <w:tcW w:w="7603" w:type="dxa"/>
            <w:shd w:val="clear" w:color="auto" w:fill="ECE7D4"/>
          </w:tcPr>
          <w:p w:rsidR="00DE2780" w:rsidRDefault="00DE2780" w:rsidP="004B6FD5">
            <w:pPr>
              <w:rPr>
                <w:szCs w:val="24"/>
              </w:rPr>
            </w:pPr>
            <w:r>
              <w:t>Shows the crew member's granted points in the reference roster.</w:t>
            </w:r>
          </w:p>
        </w:tc>
      </w:tr>
      <w:tr w:rsidR="00DE2780">
        <w:trPr>
          <w:tblCellSpacing w:w="37" w:type="dxa"/>
        </w:trPr>
        <w:tc>
          <w:tcPr>
            <w:tcW w:w="1418" w:type="dxa"/>
            <w:shd w:val="clear" w:color="auto" w:fill="ECE7D4"/>
          </w:tcPr>
          <w:p w:rsidR="00DE2780" w:rsidRDefault="00DE2780" w:rsidP="004B6FD5">
            <w:r>
              <w:t xml:space="preserve">Prod_roster </w:t>
            </w:r>
          </w:p>
        </w:tc>
        <w:tc>
          <w:tcPr>
            <w:tcW w:w="7603" w:type="dxa"/>
            <w:shd w:val="clear" w:color="auto" w:fill="ECE7D4"/>
          </w:tcPr>
          <w:p w:rsidR="00DE2780" w:rsidRDefault="00DE2780" w:rsidP="004B6FD5">
            <w:r>
              <w:t>Shows the crew member's granted points in the production roster.</w:t>
            </w:r>
          </w:p>
        </w:tc>
      </w:tr>
      <w:tr w:rsidR="00DE2780">
        <w:trPr>
          <w:tblCellSpacing w:w="37" w:type="dxa"/>
        </w:trPr>
        <w:tc>
          <w:tcPr>
            <w:tcW w:w="1418" w:type="dxa"/>
            <w:shd w:val="clear" w:color="auto" w:fill="ECE7D4"/>
          </w:tcPr>
          <w:p w:rsidR="00DE2780" w:rsidRDefault="00DE2780" w:rsidP="004B6FD5">
            <w:r>
              <w:t>Pers_target%</w:t>
            </w:r>
          </w:p>
        </w:tc>
        <w:tc>
          <w:tcPr>
            <w:tcW w:w="7603" w:type="dxa"/>
            <w:shd w:val="clear" w:color="auto" w:fill="ECE7D4"/>
          </w:tcPr>
          <w:p w:rsidR="00DE2780" w:rsidRDefault="00DE2780" w:rsidP="004B6FD5">
            <w:r>
              <w:t>Shows the crew member's bid ratio target.</w:t>
            </w:r>
          </w:p>
        </w:tc>
      </w:tr>
      <w:tr w:rsidR="00DE2780">
        <w:trPr>
          <w:tblCellSpacing w:w="37" w:type="dxa"/>
        </w:trPr>
        <w:tc>
          <w:tcPr>
            <w:tcW w:w="1418" w:type="dxa"/>
            <w:shd w:val="clear" w:color="auto" w:fill="ECE7D4"/>
          </w:tcPr>
          <w:p w:rsidR="00DE2780" w:rsidRDefault="00DE2780" w:rsidP="004B6FD5">
            <w:r>
              <w:t>Bid_ratio%</w:t>
            </w:r>
          </w:p>
        </w:tc>
        <w:tc>
          <w:tcPr>
            <w:tcW w:w="7603" w:type="dxa"/>
            <w:shd w:val="clear" w:color="auto" w:fill="ECE7D4"/>
          </w:tcPr>
          <w:p w:rsidR="00DE2780" w:rsidRDefault="00DE2780" w:rsidP="004B6FD5">
            <w:r>
              <w:t>Shows the crew member's bid ratio.</w:t>
            </w:r>
          </w:p>
        </w:tc>
      </w:tr>
    </w:tbl>
    <w:p w:rsidR="00DE2780" w:rsidRDefault="00DE2780" w:rsidP="00DE2780">
      <w:pPr>
        <w:pStyle w:val="Heading3"/>
      </w:pPr>
      <w:bookmarkStart w:id="110" w:name="_Toc156982947"/>
      <w:r>
        <w:lastRenderedPageBreak/>
        <w:t>Report example</w:t>
      </w:r>
      <w:bookmarkEnd w:id="110"/>
    </w:p>
    <w:p w:rsidR="00DE2780" w:rsidRPr="00090CF9" w:rsidRDefault="00804DA3" w:rsidP="00DE2780">
      <w:r>
        <w:rPr>
          <w:noProof/>
          <w:lang w:val="sv-SE" w:eastAsia="sv-SE"/>
        </w:rPr>
        <w:drawing>
          <wp:inline distT="0" distB="0" distL="0" distR="0">
            <wp:extent cx="5753100" cy="4695825"/>
            <wp:effectExtent l="19050" t="0" r="0" b="0"/>
            <wp:docPr id="27" name="Picture 27" descr="BidIn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dInfo2"/>
                    <pic:cNvPicPr>
                      <a:picLocks noChangeAspect="1" noChangeArrowheads="1"/>
                    </pic:cNvPicPr>
                  </pic:nvPicPr>
                  <pic:blipFill>
                    <a:blip r:embed="rId34" cstate="print"/>
                    <a:srcRect/>
                    <a:stretch>
                      <a:fillRect/>
                    </a:stretch>
                  </pic:blipFill>
                  <pic:spPr bwMode="auto">
                    <a:xfrm>
                      <a:off x="0" y="0"/>
                      <a:ext cx="5753100" cy="4695825"/>
                    </a:xfrm>
                    <a:prstGeom prst="rect">
                      <a:avLst/>
                    </a:prstGeom>
                    <a:noFill/>
                    <a:ln w="9525">
                      <a:noFill/>
                      <a:miter lim="800000"/>
                      <a:headEnd/>
                      <a:tailEnd/>
                    </a:ln>
                  </pic:spPr>
                </pic:pic>
              </a:graphicData>
            </a:graphic>
          </wp:inline>
        </w:drawing>
      </w:r>
    </w:p>
    <w:p w:rsidR="00DE2780" w:rsidRDefault="00DE2780" w:rsidP="00DE2780"/>
    <w:p w:rsidR="00617272" w:rsidRDefault="00617272" w:rsidP="00617272">
      <w:pPr>
        <w:pStyle w:val="Heading2"/>
      </w:pPr>
      <w:bookmarkStart w:id="111" w:name="_Toc156970877"/>
      <w:bookmarkStart w:id="112" w:name="_Toc349650961"/>
      <w:bookmarkEnd w:id="107"/>
      <w:r>
        <w:t>Bid Sim Conflict Info</w:t>
      </w:r>
      <w:bookmarkEnd w:id="112"/>
    </w:p>
    <w:p w:rsidR="00617272" w:rsidRDefault="00617272" w:rsidP="00617272">
      <w:r w:rsidRPr="00681240">
        <w:rPr>
          <w:b/>
        </w:rPr>
        <w:t>Type:</w:t>
      </w:r>
      <w:r>
        <w:t xml:space="preserve"> Info on crew with conflicting training and bids</w:t>
      </w:r>
    </w:p>
    <w:p w:rsidR="00617272" w:rsidRDefault="00617272" w:rsidP="00617272">
      <w:r w:rsidRPr="00681240">
        <w:rPr>
          <w:b/>
        </w:rPr>
        <w:t>Scope:</w:t>
      </w:r>
      <w:r>
        <w:t xml:space="preserve"> general</w:t>
      </w:r>
    </w:p>
    <w:p w:rsidR="00617272" w:rsidRDefault="00617272" w:rsidP="00617272">
      <w:r w:rsidRPr="009F187B">
        <w:rPr>
          <w:b/>
        </w:rPr>
        <w:t>Format:</w:t>
      </w:r>
      <w:r>
        <w:t xml:space="preserve"> Pdf</w:t>
      </w:r>
    </w:p>
    <w:p w:rsidR="00617272" w:rsidRDefault="00617272" w:rsidP="00617272">
      <w:r w:rsidRPr="00F15BAE">
        <w:rPr>
          <w:b/>
        </w:rPr>
        <w:t>Old name:</w:t>
      </w:r>
      <w:r>
        <w:t xml:space="preserve"> Sim bid conflict</w:t>
      </w:r>
    </w:p>
    <w:p w:rsidR="00617272" w:rsidRDefault="00617272" w:rsidP="00617272">
      <w:pPr>
        <w:pStyle w:val="Heading3"/>
        <w:tabs>
          <w:tab w:val="clear" w:pos="862"/>
        </w:tabs>
        <w:ind w:left="720" w:hanging="720"/>
      </w:pPr>
      <w:r>
        <w:t>Detailed information</w:t>
      </w:r>
    </w:p>
    <w:p w:rsidR="00617272" w:rsidRDefault="00617272" w:rsidP="00617272">
      <w:r>
        <w:t>The report contain information about crew with conflicting recurrent duties and bids. The purpose of this report is to view crew with rosters that could be revised to accommodate bids before optimization run.</w:t>
      </w:r>
    </w:p>
    <w:p w:rsidR="00617272" w:rsidRDefault="00617272" w:rsidP="00617272"/>
    <w:p w:rsidR="00617272" w:rsidRDefault="00617272" w:rsidP="00617272">
      <w:r>
        <w:t>Only conflicts with dated time off bids are listed in the report, general bids such as “Consecutive days off” or weekly bids are not listed.</w:t>
      </w:r>
    </w:p>
    <w:p w:rsidR="00617272" w:rsidRDefault="00617272" w:rsidP="00617272">
      <w:pPr>
        <w:pStyle w:val="Heading3"/>
        <w:tabs>
          <w:tab w:val="clear" w:pos="862"/>
        </w:tabs>
        <w:ind w:left="720" w:hanging="720"/>
      </w:pPr>
      <w:r>
        <w:t>Sorting and grouping</w:t>
      </w:r>
    </w:p>
    <w:p w:rsidR="00617272" w:rsidRDefault="00617272" w:rsidP="00617272">
      <w:r>
        <w:t>Crew are sorted as in window, and conflicts are sorted in the order they appear on the roster.</w:t>
      </w:r>
    </w:p>
    <w:p w:rsidR="00617272" w:rsidRDefault="00617272" w:rsidP="00617272">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617272">
        <w:trPr>
          <w:tblCellSpacing w:w="37" w:type="dxa"/>
        </w:trPr>
        <w:tc>
          <w:tcPr>
            <w:tcW w:w="0" w:type="auto"/>
            <w:shd w:val="clear" w:color="auto" w:fill="ECE7D4"/>
          </w:tcPr>
          <w:p w:rsidR="00617272" w:rsidRDefault="00617272" w:rsidP="00617272">
            <w:pPr>
              <w:rPr>
                <w:szCs w:val="24"/>
              </w:rPr>
            </w:pPr>
            <w:r>
              <w:t>Crew</w:t>
            </w:r>
          </w:p>
        </w:tc>
        <w:tc>
          <w:tcPr>
            <w:tcW w:w="6690" w:type="dxa"/>
            <w:shd w:val="clear" w:color="auto" w:fill="ECE7D4"/>
          </w:tcPr>
          <w:p w:rsidR="00617272" w:rsidRDefault="00617272" w:rsidP="00617272">
            <w:pPr>
              <w:keepLines w:val="0"/>
              <w:spacing w:before="100" w:beforeAutospacing="1" w:after="100" w:afterAutospacing="1"/>
              <w:rPr>
                <w:szCs w:val="24"/>
              </w:rPr>
            </w:pPr>
            <w:r>
              <w:t>Crew info (name, employee number, rank)</w:t>
            </w:r>
          </w:p>
        </w:tc>
      </w:tr>
      <w:tr w:rsidR="00617272">
        <w:trPr>
          <w:tblCellSpacing w:w="37" w:type="dxa"/>
        </w:trPr>
        <w:tc>
          <w:tcPr>
            <w:tcW w:w="0" w:type="auto"/>
            <w:shd w:val="clear" w:color="auto" w:fill="ECE7D4"/>
          </w:tcPr>
          <w:p w:rsidR="00617272" w:rsidRDefault="00617272" w:rsidP="00617272">
            <w:r>
              <w:lastRenderedPageBreak/>
              <w:t>Recurrent type</w:t>
            </w:r>
          </w:p>
        </w:tc>
        <w:tc>
          <w:tcPr>
            <w:tcW w:w="6690" w:type="dxa"/>
            <w:shd w:val="clear" w:color="auto" w:fill="ECE7D4"/>
          </w:tcPr>
          <w:p w:rsidR="00617272" w:rsidRDefault="00617272" w:rsidP="00617272">
            <w:pPr>
              <w:keepLines w:val="0"/>
              <w:spacing w:before="100" w:beforeAutospacing="1" w:after="100" w:afterAutospacing="1"/>
              <w:rPr>
                <w:szCs w:val="24"/>
              </w:rPr>
            </w:pPr>
            <w:r>
              <w:rPr>
                <w:szCs w:val="24"/>
              </w:rPr>
              <w:t>Type of training</w:t>
            </w:r>
          </w:p>
        </w:tc>
      </w:tr>
      <w:tr w:rsidR="00617272">
        <w:trPr>
          <w:tblCellSpacing w:w="37" w:type="dxa"/>
        </w:trPr>
        <w:tc>
          <w:tcPr>
            <w:tcW w:w="0" w:type="auto"/>
            <w:shd w:val="clear" w:color="auto" w:fill="ECE7D4"/>
          </w:tcPr>
          <w:p w:rsidR="00617272" w:rsidRDefault="00617272" w:rsidP="00617272">
            <w:r>
              <w:t>Recurrent date</w:t>
            </w:r>
          </w:p>
        </w:tc>
        <w:tc>
          <w:tcPr>
            <w:tcW w:w="6690" w:type="dxa"/>
            <w:shd w:val="clear" w:color="auto" w:fill="ECE7D4"/>
          </w:tcPr>
          <w:p w:rsidR="00617272" w:rsidRDefault="00617272" w:rsidP="00617272">
            <w:pPr>
              <w:keepLines w:val="0"/>
              <w:spacing w:before="100" w:beforeAutospacing="1" w:after="100" w:afterAutospacing="1"/>
              <w:rPr>
                <w:szCs w:val="24"/>
              </w:rPr>
            </w:pPr>
            <w:r>
              <w:rPr>
                <w:szCs w:val="24"/>
              </w:rPr>
              <w:t>Start date of training</w:t>
            </w:r>
          </w:p>
        </w:tc>
      </w:tr>
      <w:tr w:rsidR="00617272">
        <w:trPr>
          <w:tblCellSpacing w:w="37" w:type="dxa"/>
        </w:trPr>
        <w:tc>
          <w:tcPr>
            <w:tcW w:w="0" w:type="auto"/>
            <w:shd w:val="clear" w:color="auto" w:fill="ECE7D4"/>
          </w:tcPr>
          <w:p w:rsidR="00617272" w:rsidRDefault="00617272" w:rsidP="00617272">
            <w:r>
              <w:t>Bid type</w:t>
            </w:r>
          </w:p>
        </w:tc>
        <w:tc>
          <w:tcPr>
            <w:tcW w:w="6690" w:type="dxa"/>
            <w:shd w:val="clear" w:color="auto" w:fill="ECE7D4"/>
          </w:tcPr>
          <w:p w:rsidR="00617272" w:rsidRDefault="00617272" w:rsidP="00617272">
            <w:pPr>
              <w:keepLines w:val="0"/>
              <w:spacing w:before="100" w:beforeAutospacing="1" w:after="100" w:afterAutospacing="1"/>
              <w:rPr>
                <w:szCs w:val="24"/>
              </w:rPr>
            </w:pPr>
            <w:r>
              <w:rPr>
                <w:szCs w:val="24"/>
              </w:rPr>
              <w:t>Type of bid that is violated</w:t>
            </w:r>
          </w:p>
        </w:tc>
      </w:tr>
      <w:tr w:rsidR="00617272">
        <w:trPr>
          <w:tblCellSpacing w:w="37" w:type="dxa"/>
        </w:trPr>
        <w:tc>
          <w:tcPr>
            <w:tcW w:w="0" w:type="auto"/>
            <w:shd w:val="clear" w:color="auto" w:fill="ECE7D4"/>
          </w:tcPr>
          <w:p w:rsidR="00617272" w:rsidRDefault="00617272" w:rsidP="00617272">
            <w:r>
              <w:t>Bid period</w:t>
            </w:r>
          </w:p>
        </w:tc>
        <w:tc>
          <w:tcPr>
            <w:tcW w:w="6690" w:type="dxa"/>
            <w:shd w:val="clear" w:color="auto" w:fill="ECE7D4"/>
          </w:tcPr>
          <w:p w:rsidR="00617272" w:rsidRDefault="00617272" w:rsidP="00617272">
            <w:pPr>
              <w:keepLines w:val="0"/>
              <w:spacing w:before="100" w:beforeAutospacing="1" w:after="100" w:afterAutospacing="1"/>
              <w:rPr>
                <w:szCs w:val="24"/>
              </w:rPr>
            </w:pPr>
            <w:r>
              <w:rPr>
                <w:szCs w:val="24"/>
              </w:rPr>
              <w:t>The bid period</w:t>
            </w:r>
          </w:p>
        </w:tc>
      </w:tr>
    </w:tbl>
    <w:p w:rsidR="00617272" w:rsidRDefault="00617272" w:rsidP="00617272">
      <w:pPr>
        <w:pStyle w:val="Heading3"/>
      </w:pPr>
      <w:r>
        <w:t>Report example</w:t>
      </w:r>
    </w:p>
    <w:p w:rsidR="00617272" w:rsidRDefault="00804DA3" w:rsidP="00617272">
      <w:r>
        <w:rPr>
          <w:noProof/>
          <w:lang w:val="sv-SE" w:eastAsia="sv-SE"/>
        </w:rPr>
        <w:drawing>
          <wp:inline distT="0" distB="0" distL="0" distR="0">
            <wp:extent cx="5743575" cy="8286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743575" cy="828675"/>
                    </a:xfrm>
                    <a:prstGeom prst="rect">
                      <a:avLst/>
                    </a:prstGeom>
                    <a:noFill/>
                    <a:ln w="9525">
                      <a:noFill/>
                      <a:miter lim="800000"/>
                      <a:headEnd/>
                      <a:tailEnd/>
                    </a:ln>
                  </pic:spPr>
                </pic:pic>
              </a:graphicData>
            </a:graphic>
          </wp:inline>
        </w:drawing>
      </w:r>
    </w:p>
    <w:p w:rsidR="00617272" w:rsidRDefault="00617272" w:rsidP="00617272"/>
    <w:p w:rsidR="007A3E44" w:rsidRDefault="007A3E44" w:rsidP="007A3E44">
      <w:pPr>
        <w:pStyle w:val="Heading2"/>
      </w:pPr>
      <w:bookmarkStart w:id="113" w:name="_Toc349650962"/>
      <w:r>
        <w:t>Production Move Info</w:t>
      </w:r>
      <w:bookmarkEnd w:id="111"/>
      <w:bookmarkEnd w:id="113"/>
    </w:p>
    <w:p w:rsidR="00BF43B0" w:rsidRDefault="00BF43B0" w:rsidP="00BF43B0">
      <w:r w:rsidRPr="00681240">
        <w:rPr>
          <w:b/>
        </w:rPr>
        <w:t>Scope:</w:t>
      </w:r>
      <w:r>
        <w:t xml:space="preserve"> general</w:t>
      </w:r>
    </w:p>
    <w:p w:rsidR="00BF43B0" w:rsidRDefault="00BF43B0" w:rsidP="00BF43B0">
      <w:r w:rsidRPr="00681240">
        <w:rPr>
          <w:b/>
        </w:rPr>
        <w:t>Type:</w:t>
      </w:r>
      <w:r>
        <w:t xml:space="preserve"> info on trips were a production move might be beneficial </w:t>
      </w:r>
    </w:p>
    <w:p w:rsidR="00BF43B0" w:rsidRDefault="00BF43B0" w:rsidP="00BF43B0">
      <w:r w:rsidRPr="0025288D">
        <w:rPr>
          <w:b/>
        </w:rPr>
        <w:t>Format:</w:t>
      </w:r>
      <w:r>
        <w:t xml:space="preserve"> Pdf</w:t>
      </w:r>
    </w:p>
    <w:p w:rsidR="00BF43B0" w:rsidRPr="00BF43B0" w:rsidRDefault="00BF43B0" w:rsidP="00BF43B0">
      <w:r w:rsidRPr="009F0430">
        <w:rPr>
          <w:b/>
        </w:rPr>
        <w:t>Old name:</w:t>
      </w:r>
      <w:r>
        <w:t xml:space="preserve"> Production move conflict</w:t>
      </w:r>
    </w:p>
    <w:p w:rsidR="007A3E44" w:rsidRPr="00B7616E" w:rsidRDefault="007A3E44" w:rsidP="007A3E44">
      <w:pPr>
        <w:pStyle w:val="pbody"/>
      </w:pPr>
      <w:r>
        <w:t xml:space="preserve">The report displays instances where two or more crew in the same position deadheads to fly long haul production to the same destination on the same day. The information in the report is used in long haul flight deck rostering to manually move production to minimize the amount of deadhead. </w:t>
      </w:r>
    </w:p>
    <w:p w:rsidR="007A3E44" w:rsidRDefault="007A3E44" w:rsidP="007A3E44">
      <w:pPr>
        <w:pStyle w:val="Heading3"/>
        <w:tabs>
          <w:tab w:val="clear" w:pos="862"/>
        </w:tabs>
        <w:ind w:left="720" w:hanging="720"/>
      </w:pPr>
      <w:bookmarkStart w:id="114" w:name="_Toc156970878"/>
      <w:r>
        <w:t>Sorting and grouping</w:t>
      </w:r>
      <w:bookmarkEnd w:id="114"/>
    </w:p>
    <w:p w:rsidR="007A3E44" w:rsidRPr="00B7616E" w:rsidRDefault="007A3E44" w:rsidP="007A3E44">
      <w:r>
        <w:t>The list is sorted by departure date, destination and position.</w:t>
      </w:r>
    </w:p>
    <w:p w:rsidR="007A3E44" w:rsidRDefault="007A3E44" w:rsidP="007A3E44">
      <w:pPr>
        <w:pStyle w:val="Heading3"/>
      </w:pPr>
      <w:bookmarkStart w:id="115" w:name="_Toc156970879"/>
      <w:r>
        <w:t>Sections</w:t>
      </w:r>
      <w:bookmarkEnd w:id="115"/>
    </w:p>
    <w:p w:rsidR="007A3E44" w:rsidRPr="00B7616E" w:rsidRDefault="007A3E44" w:rsidP="007A3E44">
      <w:r>
        <w:t>Each departure date is its own section with a heading.</w:t>
      </w:r>
    </w:p>
    <w:p w:rsidR="007A3E44" w:rsidRDefault="007A3E44" w:rsidP="007A3E44">
      <w:pPr>
        <w:pStyle w:val="Heading3"/>
      </w:pPr>
      <w:bookmarkStart w:id="116" w:name="_Toc156970880"/>
      <w:r>
        <w:t>Fields</w:t>
      </w:r>
      <w:bookmarkEnd w:id="116"/>
    </w:p>
    <w:tbl>
      <w:tblPr>
        <w:tblW w:w="0" w:type="auto"/>
        <w:tblCellSpacing w:w="37" w:type="dxa"/>
        <w:tblCellMar>
          <w:top w:w="15" w:type="dxa"/>
          <w:left w:w="15" w:type="dxa"/>
          <w:bottom w:w="15" w:type="dxa"/>
          <w:right w:w="15" w:type="dxa"/>
        </w:tblCellMar>
        <w:tblLook w:val="0000"/>
      </w:tblPr>
      <w:tblGrid>
        <w:gridCol w:w="1529"/>
        <w:gridCol w:w="7714"/>
      </w:tblGrid>
      <w:tr w:rsidR="007A3E44">
        <w:trPr>
          <w:tblCellSpacing w:w="37" w:type="dxa"/>
        </w:trPr>
        <w:tc>
          <w:tcPr>
            <w:tcW w:w="1418" w:type="dxa"/>
            <w:shd w:val="clear" w:color="auto" w:fill="ECE7D4"/>
          </w:tcPr>
          <w:p w:rsidR="007A3E44" w:rsidRDefault="007A3E44" w:rsidP="00AB3133">
            <w:pPr>
              <w:rPr>
                <w:szCs w:val="24"/>
              </w:rPr>
            </w:pPr>
            <w:r>
              <w:t>CrewId</w:t>
            </w:r>
          </w:p>
        </w:tc>
        <w:tc>
          <w:tcPr>
            <w:tcW w:w="7603" w:type="dxa"/>
            <w:shd w:val="clear" w:color="auto" w:fill="ECE7D4"/>
          </w:tcPr>
          <w:p w:rsidR="007A3E44" w:rsidRDefault="007A3E44" w:rsidP="00AB3133">
            <w:pPr>
              <w:rPr>
                <w:szCs w:val="24"/>
              </w:rPr>
            </w:pPr>
            <w:r>
              <w:t xml:space="preserve">Shows the crew identification number. </w:t>
            </w:r>
          </w:p>
        </w:tc>
      </w:tr>
      <w:tr w:rsidR="007A3E44">
        <w:trPr>
          <w:tblCellSpacing w:w="37" w:type="dxa"/>
        </w:trPr>
        <w:tc>
          <w:tcPr>
            <w:tcW w:w="1418" w:type="dxa"/>
            <w:shd w:val="clear" w:color="auto" w:fill="ECE7D4"/>
          </w:tcPr>
          <w:p w:rsidR="007A3E44" w:rsidRPr="00E0204C" w:rsidRDefault="007A3E44" w:rsidP="00AB3133">
            <w:r>
              <w:t>Name</w:t>
            </w:r>
          </w:p>
        </w:tc>
        <w:tc>
          <w:tcPr>
            <w:tcW w:w="7603" w:type="dxa"/>
            <w:shd w:val="clear" w:color="auto" w:fill="ECE7D4"/>
          </w:tcPr>
          <w:p w:rsidR="007A3E44" w:rsidRDefault="007A3E44" w:rsidP="00AB3133">
            <w:pPr>
              <w:rPr>
                <w:szCs w:val="24"/>
              </w:rPr>
            </w:pPr>
            <w:r>
              <w:t>Shows crew member's name (surname, first name)</w:t>
            </w:r>
          </w:p>
        </w:tc>
      </w:tr>
      <w:tr w:rsidR="007A3E44">
        <w:trPr>
          <w:tblCellSpacing w:w="37" w:type="dxa"/>
        </w:trPr>
        <w:tc>
          <w:tcPr>
            <w:tcW w:w="1418" w:type="dxa"/>
            <w:shd w:val="clear" w:color="auto" w:fill="ECE7D4"/>
          </w:tcPr>
          <w:p w:rsidR="007A3E44" w:rsidRPr="00E0204C" w:rsidRDefault="007A3E44" w:rsidP="00AB3133">
            <w:r>
              <w:t>Ac qual</w:t>
            </w:r>
          </w:p>
        </w:tc>
        <w:tc>
          <w:tcPr>
            <w:tcW w:w="7603" w:type="dxa"/>
            <w:shd w:val="clear" w:color="auto" w:fill="ECE7D4"/>
          </w:tcPr>
          <w:p w:rsidR="007A3E44" w:rsidRDefault="007A3E44" w:rsidP="00AB3133">
            <w:pPr>
              <w:rPr>
                <w:szCs w:val="24"/>
              </w:rPr>
            </w:pPr>
            <w:r>
              <w:t>Shows the crew member's aircraft qualifications at the planning period start.</w:t>
            </w:r>
          </w:p>
        </w:tc>
      </w:tr>
      <w:tr w:rsidR="007A3E44">
        <w:trPr>
          <w:tblCellSpacing w:w="37" w:type="dxa"/>
        </w:trPr>
        <w:tc>
          <w:tcPr>
            <w:tcW w:w="1418" w:type="dxa"/>
            <w:shd w:val="clear" w:color="auto" w:fill="ECE7D4"/>
          </w:tcPr>
          <w:p w:rsidR="007A3E44" w:rsidRPr="00E0204C" w:rsidRDefault="007A3E44" w:rsidP="00AB3133">
            <w:r>
              <w:t xml:space="preserve">Flight no                             </w:t>
            </w:r>
          </w:p>
        </w:tc>
        <w:tc>
          <w:tcPr>
            <w:tcW w:w="7603" w:type="dxa"/>
            <w:shd w:val="clear" w:color="auto" w:fill="ECE7D4"/>
          </w:tcPr>
          <w:p w:rsidR="007A3E44" w:rsidRPr="00E0204C" w:rsidRDefault="007A3E44" w:rsidP="00AB3133">
            <w:r>
              <w:t>Shows the flight no of the first active flight</w:t>
            </w:r>
          </w:p>
        </w:tc>
      </w:tr>
      <w:tr w:rsidR="007A3E44">
        <w:trPr>
          <w:tblCellSpacing w:w="37" w:type="dxa"/>
        </w:trPr>
        <w:tc>
          <w:tcPr>
            <w:tcW w:w="1418" w:type="dxa"/>
            <w:shd w:val="clear" w:color="auto" w:fill="ECE7D4"/>
          </w:tcPr>
          <w:p w:rsidR="007A3E44" w:rsidRDefault="007A3E44" w:rsidP="00AB3133">
            <w:r>
              <w:t>Ac out</w:t>
            </w:r>
          </w:p>
        </w:tc>
        <w:tc>
          <w:tcPr>
            <w:tcW w:w="7603" w:type="dxa"/>
            <w:shd w:val="clear" w:color="auto" w:fill="ECE7D4"/>
          </w:tcPr>
          <w:p w:rsidR="007A3E44" w:rsidRDefault="007A3E44" w:rsidP="00AB3133">
            <w:r>
              <w:t>Shows the aircraft type of the first active flight.</w:t>
            </w:r>
          </w:p>
        </w:tc>
      </w:tr>
      <w:tr w:rsidR="007A3E44">
        <w:trPr>
          <w:tblCellSpacing w:w="37" w:type="dxa"/>
        </w:trPr>
        <w:tc>
          <w:tcPr>
            <w:tcW w:w="1418" w:type="dxa"/>
            <w:shd w:val="clear" w:color="auto" w:fill="ECE7D4"/>
          </w:tcPr>
          <w:p w:rsidR="007A3E44" w:rsidRDefault="007A3E44" w:rsidP="00AB3133">
            <w:r>
              <w:t>Ac home</w:t>
            </w:r>
          </w:p>
        </w:tc>
        <w:tc>
          <w:tcPr>
            <w:tcW w:w="7603" w:type="dxa"/>
            <w:shd w:val="clear" w:color="auto" w:fill="ECE7D4"/>
          </w:tcPr>
          <w:p w:rsidR="007A3E44" w:rsidRDefault="007A3E44" w:rsidP="00AB3133">
            <w:r>
              <w:t>Shows the aircraft type of the last active flight.</w:t>
            </w:r>
          </w:p>
        </w:tc>
      </w:tr>
      <w:tr w:rsidR="007A3E44">
        <w:trPr>
          <w:tblCellSpacing w:w="37" w:type="dxa"/>
        </w:trPr>
        <w:tc>
          <w:tcPr>
            <w:tcW w:w="1418" w:type="dxa"/>
            <w:shd w:val="clear" w:color="auto" w:fill="ECE7D4"/>
          </w:tcPr>
          <w:p w:rsidR="007A3E44" w:rsidRDefault="007A3E44" w:rsidP="00AB3133">
            <w:r>
              <w:t>Dep airp</w:t>
            </w:r>
          </w:p>
        </w:tc>
        <w:tc>
          <w:tcPr>
            <w:tcW w:w="7603" w:type="dxa"/>
            <w:shd w:val="clear" w:color="auto" w:fill="ECE7D4"/>
          </w:tcPr>
          <w:p w:rsidR="007A3E44" w:rsidRDefault="007A3E44" w:rsidP="00AB3133">
            <w:r>
              <w:t>Shows the departure airport of the first active flight.</w:t>
            </w:r>
          </w:p>
        </w:tc>
      </w:tr>
      <w:tr w:rsidR="007A3E44">
        <w:trPr>
          <w:tblCellSpacing w:w="37" w:type="dxa"/>
        </w:trPr>
        <w:tc>
          <w:tcPr>
            <w:tcW w:w="1418" w:type="dxa"/>
            <w:shd w:val="clear" w:color="auto" w:fill="ECE7D4"/>
          </w:tcPr>
          <w:p w:rsidR="007A3E44" w:rsidRDefault="007A3E44" w:rsidP="00AB3133">
            <w:r>
              <w:t>Position</w:t>
            </w:r>
          </w:p>
        </w:tc>
        <w:tc>
          <w:tcPr>
            <w:tcW w:w="7603" w:type="dxa"/>
            <w:shd w:val="clear" w:color="auto" w:fill="ECE7D4"/>
          </w:tcPr>
          <w:p w:rsidR="007A3E44" w:rsidRDefault="007A3E44" w:rsidP="00AB3133">
            <w:r>
              <w:t>Shows the position that the crew flies on the trip.</w:t>
            </w:r>
          </w:p>
        </w:tc>
      </w:tr>
      <w:tr w:rsidR="007A3E44">
        <w:trPr>
          <w:tblCellSpacing w:w="37" w:type="dxa"/>
        </w:trPr>
        <w:tc>
          <w:tcPr>
            <w:tcW w:w="1418" w:type="dxa"/>
            <w:shd w:val="clear" w:color="auto" w:fill="ECE7D4"/>
          </w:tcPr>
          <w:p w:rsidR="007A3E44" w:rsidRDefault="007A3E44" w:rsidP="00AB3133">
            <w:r>
              <w:t>Duty-base</w:t>
            </w:r>
          </w:p>
        </w:tc>
        <w:tc>
          <w:tcPr>
            <w:tcW w:w="7603" w:type="dxa"/>
            <w:shd w:val="clear" w:color="auto" w:fill="ECE7D4"/>
          </w:tcPr>
          <w:p w:rsidR="007A3E44" w:rsidRDefault="007A3E44" w:rsidP="00AB3133">
            <w:r>
              <w:t>Shows crew’s duty base at the planning period start.</w:t>
            </w:r>
          </w:p>
        </w:tc>
      </w:tr>
    </w:tbl>
    <w:p w:rsidR="007A3E44" w:rsidRDefault="007A3E44" w:rsidP="007A3E44">
      <w:pPr>
        <w:pStyle w:val="Heading3"/>
      </w:pPr>
      <w:bookmarkStart w:id="117" w:name="_Toc156970881"/>
      <w:r>
        <w:lastRenderedPageBreak/>
        <w:t>Report example</w:t>
      </w:r>
      <w:bookmarkEnd w:id="117"/>
    </w:p>
    <w:p w:rsidR="007A3E44" w:rsidRPr="00600836" w:rsidRDefault="00804DA3" w:rsidP="007A3E44">
      <w:r>
        <w:rPr>
          <w:noProof/>
          <w:lang w:val="sv-SE" w:eastAsia="sv-SE"/>
        </w:rPr>
        <w:drawing>
          <wp:inline distT="0" distB="0" distL="0" distR="0">
            <wp:extent cx="5753100" cy="5314950"/>
            <wp:effectExtent l="19050" t="0" r="0" b="0"/>
            <wp:docPr id="29" name="Picture 29" descr="ProductionMoveIn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ductionMoveInfo2"/>
                    <pic:cNvPicPr>
                      <a:picLocks noChangeAspect="1" noChangeArrowheads="1"/>
                    </pic:cNvPicPr>
                  </pic:nvPicPr>
                  <pic:blipFill>
                    <a:blip r:embed="rId36" cstate="print"/>
                    <a:srcRect/>
                    <a:stretch>
                      <a:fillRect/>
                    </a:stretch>
                  </pic:blipFill>
                  <pic:spPr bwMode="auto">
                    <a:xfrm>
                      <a:off x="0" y="0"/>
                      <a:ext cx="5753100" cy="5314950"/>
                    </a:xfrm>
                    <a:prstGeom prst="rect">
                      <a:avLst/>
                    </a:prstGeom>
                    <a:noFill/>
                    <a:ln w="9525">
                      <a:noFill/>
                      <a:miter lim="800000"/>
                      <a:headEnd/>
                      <a:tailEnd/>
                    </a:ln>
                  </pic:spPr>
                </pic:pic>
              </a:graphicData>
            </a:graphic>
          </wp:inline>
        </w:drawing>
      </w:r>
    </w:p>
    <w:p w:rsidR="00A21D97" w:rsidRDefault="00362DAC" w:rsidP="00A21D97">
      <w:pPr>
        <w:pStyle w:val="Heading2"/>
      </w:pPr>
      <w:bookmarkStart w:id="118" w:name="_Toc349650963"/>
      <w:r>
        <w:t>Rostering Statistics</w:t>
      </w:r>
      <w:bookmarkEnd w:id="118"/>
    </w:p>
    <w:p w:rsidR="00D8569F" w:rsidRDefault="00D8569F" w:rsidP="00D8569F">
      <w:r w:rsidRPr="00681240">
        <w:rPr>
          <w:b/>
        </w:rPr>
        <w:t>Type:</w:t>
      </w:r>
      <w:r>
        <w:t xml:space="preserve"> Information on the various cost elements </w:t>
      </w:r>
    </w:p>
    <w:p w:rsidR="00A21D97" w:rsidRDefault="00A21D97" w:rsidP="00A21D97">
      <w:r w:rsidRPr="00681240">
        <w:rPr>
          <w:b/>
        </w:rPr>
        <w:t>Scope:</w:t>
      </w:r>
      <w:r>
        <w:t xml:space="preserve"> </w:t>
      </w:r>
      <w:r w:rsidR="00D8569F">
        <w:t>O</w:t>
      </w:r>
      <w:r w:rsidR="00362DAC">
        <w:t xml:space="preserve">bject and </w:t>
      </w:r>
      <w:r>
        <w:t>general</w:t>
      </w:r>
    </w:p>
    <w:p w:rsidR="00A21D97" w:rsidRDefault="00A21D97" w:rsidP="00A21D97">
      <w:r w:rsidRPr="0025288D">
        <w:rPr>
          <w:b/>
        </w:rPr>
        <w:t>Format:</w:t>
      </w:r>
      <w:r>
        <w:t xml:space="preserve"> Pdf</w:t>
      </w:r>
    </w:p>
    <w:p w:rsidR="00A21D97" w:rsidRDefault="00A21D97" w:rsidP="00A21D97">
      <w:r w:rsidRPr="009F0430">
        <w:rPr>
          <w:b/>
        </w:rPr>
        <w:t>Old name:</w:t>
      </w:r>
      <w:r>
        <w:t xml:space="preserve"> </w:t>
      </w:r>
      <w:r w:rsidR="00362DAC">
        <w:t>Assignment Statistics</w:t>
      </w:r>
    </w:p>
    <w:p w:rsidR="00D8569F" w:rsidRDefault="00D8569F" w:rsidP="00D8569F">
      <w:pPr>
        <w:pStyle w:val="Heading3"/>
        <w:tabs>
          <w:tab w:val="clear" w:pos="862"/>
        </w:tabs>
        <w:ind w:left="720" w:hanging="720"/>
      </w:pPr>
      <w:r>
        <w:t>Detailed information</w:t>
      </w:r>
    </w:p>
    <w:p w:rsidR="00053822" w:rsidRDefault="00D8569F" w:rsidP="00D8569F">
      <w:r>
        <w:t xml:space="preserve">This report shows the cost elements in use and their value in the plan. </w:t>
      </w:r>
      <w:r w:rsidR="00E8760F">
        <w:t xml:space="preserve">Cost elements for assigned trips/rosters are calculated from the rosters shown in the roster window. Cost elements for unassigned trips are calculated from trips </w:t>
      </w:r>
      <w:r w:rsidR="00053822">
        <w:t>found in window 2, i.e. it is important that this window exists and contains the correct data.</w:t>
      </w:r>
    </w:p>
    <w:p w:rsidR="00E8760F" w:rsidRDefault="00E8760F" w:rsidP="00D8569F">
      <w:r>
        <w:t>The section with unassigned costs is only shown in the report from the Crew general menu.</w:t>
      </w:r>
    </w:p>
    <w:p w:rsidR="00E8760F" w:rsidRDefault="00E8760F" w:rsidP="00E8760F">
      <w:pPr>
        <w:pStyle w:val="Heading3"/>
        <w:tabs>
          <w:tab w:val="clear" w:pos="862"/>
        </w:tabs>
        <w:ind w:left="720" w:hanging="720"/>
      </w:pPr>
      <w:bookmarkStart w:id="119" w:name="_Toc162840828"/>
      <w:r>
        <w:t>Sorting and grouping</w:t>
      </w:r>
      <w:bookmarkEnd w:id="119"/>
    </w:p>
    <w:p w:rsidR="00E8760F" w:rsidRDefault="00E8760F" w:rsidP="00E8760F">
      <w:r>
        <w:t>The cost elements are grouped in their associated section (quality, stability etc.). A summary section is also included, displaying the total cost of each section.</w:t>
      </w:r>
    </w:p>
    <w:p w:rsidR="00E8760F" w:rsidRDefault="00E8760F" w:rsidP="00E8760F">
      <w:pPr>
        <w:pStyle w:val="Heading3"/>
      </w:pPr>
      <w:bookmarkStart w:id="120" w:name="_Toc162840829"/>
      <w:r>
        <w:lastRenderedPageBreak/>
        <w:t>Fields</w:t>
      </w:r>
      <w:bookmarkEnd w:id="120"/>
      <w:r>
        <w:t xml:space="preserve"> </w:t>
      </w:r>
    </w:p>
    <w:tbl>
      <w:tblPr>
        <w:tblW w:w="9209" w:type="dxa"/>
        <w:tblCellSpacing w:w="37" w:type="dxa"/>
        <w:tblCellMar>
          <w:top w:w="15" w:type="dxa"/>
          <w:left w:w="15" w:type="dxa"/>
          <w:bottom w:w="15" w:type="dxa"/>
          <w:right w:w="15" w:type="dxa"/>
        </w:tblCellMar>
        <w:tblLook w:val="0000"/>
      </w:tblPr>
      <w:tblGrid>
        <w:gridCol w:w="2408"/>
        <w:gridCol w:w="6801"/>
      </w:tblGrid>
      <w:tr w:rsidR="00E8760F">
        <w:trPr>
          <w:tblCellSpacing w:w="37" w:type="dxa"/>
        </w:trPr>
        <w:tc>
          <w:tcPr>
            <w:tcW w:w="0" w:type="auto"/>
            <w:shd w:val="clear" w:color="auto" w:fill="ECE7D4"/>
          </w:tcPr>
          <w:p w:rsidR="00E8760F" w:rsidRDefault="00E8760F" w:rsidP="000A4F0F">
            <w:pPr>
              <w:rPr>
                <w:szCs w:val="24"/>
              </w:rPr>
            </w:pPr>
            <w:r>
              <w:t>&lt;Section name&gt;</w:t>
            </w:r>
          </w:p>
        </w:tc>
        <w:tc>
          <w:tcPr>
            <w:tcW w:w="6690" w:type="dxa"/>
            <w:shd w:val="clear" w:color="auto" w:fill="ECE7D4"/>
          </w:tcPr>
          <w:p w:rsidR="00E8760F" w:rsidRDefault="00E8760F" w:rsidP="000A4F0F">
            <w:pPr>
              <w:keepLines w:val="0"/>
              <w:spacing w:before="100" w:beforeAutospacing="1" w:after="100" w:afterAutospacing="1"/>
              <w:rPr>
                <w:szCs w:val="24"/>
              </w:rPr>
            </w:pPr>
            <w:r>
              <w:rPr>
                <w:szCs w:val="24"/>
              </w:rPr>
              <w:t xml:space="preserve">The name of the cost element section, with its associated weight in the cost function. </w:t>
            </w:r>
          </w:p>
        </w:tc>
      </w:tr>
      <w:tr w:rsidR="00E8760F">
        <w:trPr>
          <w:tblCellSpacing w:w="37" w:type="dxa"/>
        </w:trPr>
        <w:tc>
          <w:tcPr>
            <w:tcW w:w="0" w:type="auto"/>
            <w:shd w:val="clear" w:color="auto" w:fill="ECE7D4"/>
          </w:tcPr>
          <w:p w:rsidR="00E8760F" w:rsidRDefault="00E8760F" w:rsidP="000A4F0F">
            <w:r>
              <w:t>Cost</w:t>
            </w:r>
          </w:p>
        </w:tc>
        <w:tc>
          <w:tcPr>
            <w:tcW w:w="6690" w:type="dxa"/>
            <w:shd w:val="clear" w:color="auto" w:fill="ECE7D4"/>
          </w:tcPr>
          <w:p w:rsidR="00E8760F" w:rsidRDefault="00E8760F" w:rsidP="000A4F0F">
            <w:pPr>
              <w:keepLines w:val="0"/>
              <w:spacing w:before="100" w:beforeAutospacing="1" w:after="100" w:afterAutospacing="1"/>
              <w:rPr>
                <w:szCs w:val="24"/>
              </w:rPr>
            </w:pPr>
            <w:r>
              <w:rPr>
                <w:szCs w:val="24"/>
              </w:rPr>
              <w:t>The cost of an element or section.</w:t>
            </w:r>
          </w:p>
        </w:tc>
      </w:tr>
      <w:tr w:rsidR="00E8760F">
        <w:trPr>
          <w:tblCellSpacing w:w="37" w:type="dxa"/>
        </w:trPr>
        <w:tc>
          <w:tcPr>
            <w:tcW w:w="0" w:type="auto"/>
            <w:shd w:val="clear" w:color="auto" w:fill="ECE7D4"/>
          </w:tcPr>
          <w:p w:rsidR="00E8760F" w:rsidRDefault="00E8760F" w:rsidP="000A4F0F">
            <w:r>
              <w:t>Days</w:t>
            </w:r>
          </w:p>
        </w:tc>
        <w:tc>
          <w:tcPr>
            <w:tcW w:w="6690" w:type="dxa"/>
            <w:shd w:val="clear" w:color="auto" w:fill="ECE7D4"/>
          </w:tcPr>
          <w:p w:rsidR="00E8760F" w:rsidRDefault="00E8760F" w:rsidP="000A4F0F">
            <w:pPr>
              <w:keepLines w:val="0"/>
              <w:spacing w:before="100" w:beforeAutospacing="1" w:after="100" w:afterAutospacing="1"/>
              <w:rPr>
                <w:szCs w:val="24"/>
              </w:rPr>
            </w:pPr>
            <w:r>
              <w:rPr>
                <w:szCs w:val="24"/>
              </w:rPr>
              <w:t>For unassigned costs only: The total number of days of the trips with a certain cost element.</w:t>
            </w:r>
          </w:p>
        </w:tc>
      </w:tr>
      <w:tr w:rsidR="00E8760F">
        <w:trPr>
          <w:tblCellSpacing w:w="37" w:type="dxa"/>
        </w:trPr>
        <w:tc>
          <w:tcPr>
            <w:tcW w:w="0" w:type="auto"/>
            <w:shd w:val="clear" w:color="auto" w:fill="ECE7D4"/>
          </w:tcPr>
          <w:p w:rsidR="00E8760F" w:rsidRDefault="00E8760F" w:rsidP="000A4F0F">
            <w:r>
              <w:t>Trips</w:t>
            </w:r>
          </w:p>
        </w:tc>
        <w:tc>
          <w:tcPr>
            <w:tcW w:w="6690" w:type="dxa"/>
            <w:shd w:val="clear" w:color="auto" w:fill="ECE7D4"/>
          </w:tcPr>
          <w:p w:rsidR="00E8760F" w:rsidRDefault="00E8760F" w:rsidP="000A4F0F">
            <w:pPr>
              <w:keepLines w:val="0"/>
              <w:spacing w:before="100" w:beforeAutospacing="1" w:after="100" w:afterAutospacing="1"/>
              <w:rPr>
                <w:szCs w:val="24"/>
              </w:rPr>
            </w:pPr>
            <w:r>
              <w:rPr>
                <w:szCs w:val="24"/>
              </w:rPr>
              <w:t xml:space="preserve">For unassigned costs only: </w:t>
            </w:r>
            <w:r w:rsidR="00841FE8">
              <w:rPr>
                <w:szCs w:val="24"/>
              </w:rPr>
              <w:t>The number of trips where a certain cost element is non-zero.</w:t>
            </w:r>
          </w:p>
        </w:tc>
      </w:tr>
      <w:tr w:rsidR="00841FE8">
        <w:trPr>
          <w:tblCellSpacing w:w="37" w:type="dxa"/>
        </w:trPr>
        <w:tc>
          <w:tcPr>
            <w:tcW w:w="0" w:type="auto"/>
            <w:shd w:val="clear" w:color="auto" w:fill="ECE7D4"/>
          </w:tcPr>
          <w:p w:rsidR="00841FE8" w:rsidRDefault="00841FE8" w:rsidP="000A4F0F">
            <w:r>
              <w:t>Volume</w:t>
            </w:r>
          </w:p>
        </w:tc>
        <w:tc>
          <w:tcPr>
            <w:tcW w:w="6690" w:type="dxa"/>
            <w:shd w:val="clear" w:color="auto" w:fill="ECE7D4"/>
          </w:tcPr>
          <w:p w:rsidR="00841FE8" w:rsidRDefault="00841FE8" w:rsidP="000A4F0F">
            <w:pPr>
              <w:keepLines w:val="0"/>
              <w:spacing w:before="100" w:beforeAutospacing="1" w:after="100" w:afterAutospacing="1"/>
              <w:rPr>
                <w:szCs w:val="24"/>
              </w:rPr>
            </w:pPr>
            <w:r>
              <w:rPr>
                <w:szCs w:val="24"/>
              </w:rPr>
              <w:t>For assigned costs only: The number of instances a certain cost element is triggered.</w:t>
            </w:r>
          </w:p>
        </w:tc>
      </w:tr>
      <w:tr w:rsidR="00841FE8">
        <w:trPr>
          <w:tblCellSpacing w:w="37" w:type="dxa"/>
        </w:trPr>
        <w:tc>
          <w:tcPr>
            <w:tcW w:w="0" w:type="auto"/>
            <w:shd w:val="clear" w:color="auto" w:fill="ECE7D4"/>
          </w:tcPr>
          <w:p w:rsidR="00841FE8" w:rsidRDefault="00841FE8" w:rsidP="000A4F0F">
            <w:r>
              <w:t>Rosters</w:t>
            </w:r>
          </w:p>
        </w:tc>
        <w:tc>
          <w:tcPr>
            <w:tcW w:w="6690" w:type="dxa"/>
            <w:shd w:val="clear" w:color="auto" w:fill="ECE7D4"/>
          </w:tcPr>
          <w:p w:rsidR="00841FE8" w:rsidRDefault="00841FE8" w:rsidP="000A4F0F">
            <w:pPr>
              <w:keepLines w:val="0"/>
              <w:spacing w:before="100" w:beforeAutospacing="1" w:after="100" w:afterAutospacing="1"/>
              <w:rPr>
                <w:szCs w:val="24"/>
              </w:rPr>
            </w:pPr>
            <w:r>
              <w:rPr>
                <w:szCs w:val="24"/>
              </w:rPr>
              <w:t>For assigned costs only: The number of rosters where a certain cost element is non-zero.</w:t>
            </w:r>
          </w:p>
        </w:tc>
      </w:tr>
    </w:tbl>
    <w:p w:rsidR="00E8760F" w:rsidRDefault="00E8760F" w:rsidP="00D8569F"/>
    <w:p w:rsidR="00A21D97" w:rsidRDefault="00A21D97" w:rsidP="00A21D97">
      <w:pPr>
        <w:pStyle w:val="Heading3"/>
      </w:pPr>
      <w:r>
        <w:t>Report example</w:t>
      </w:r>
    </w:p>
    <w:p w:rsidR="0068403F" w:rsidRPr="0068403F" w:rsidRDefault="00804DA3" w:rsidP="0068403F">
      <w:r>
        <w:rPr>
          <w:noProof/>
          <w:lang w:val="sv-SE" w:eastAsia="sv-SE"/>
        </w:rPr>
        <w:drawing>
          <wp:inline distT="0" distB="0" distL="0" distR="0">
            <wp:extent cx="5476875" cy="38862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476875" cy="3886200"/>
                    </a:xfrm>
                    <a:prstGeom prst="rect">
                      <a:avLst/>
                    </a:prstGeom>
                    <a:noFill/>
                    <a:ln w="9525">
                      <a:noFill/>
                      <a:miter lim="800000"/>
                      <a:headEnd/>
                      <a:tailEnd/>
                    </a:ln>
                  </pic:spPr>
                </pic:pic>
              </a:graphicData>
            </a:graphic>
          </wp:inline>
        </w:drawing>
      </w:r>
    </w:p>
    <w:p w:rsidR="00C43120" w:rsidRDefault="006377C0" w:rsidP="00C43120">
      <w:pPr>
        <w:pStyle w:val="Heading2"/>
      </w:pPr>
      <w:bookmarkStart w:id="121" w:name="_Toc349650964"/>
      <w:r>
        <w:t>Balance</w:t>
      </w:r>
      <w:r w:rsidR="00C43120">
        <w:t xml:space="preserve"> Distribution</w:t>
      </w:r>
      <w:bookmarkEnd w:id="121"/>
    </w:p>
    <w:p w:rsidR="00C43120" w:rsidRDefault="00C43120" w:rsidP="00C43120">
      <w:r w:rsidRPr="00681240">
        <w:rPr>
          <w:b/>
        </w:rPr>
        <w:t>Scope:</w:t>
      </w:r>
      <w:r>
        <w:t xml:space="preserve"> general</w:t>
      </w:r>
    </w:p>
    <w:p w:rsidR="00C43120" w:rsidRDefault="00C43120" w:rsidP="00C43120">
      <w:r w:rsidRPr="00681240">
        <w:rPr>
          <w:b/>
        </w:rPr>
        <w:t>Type:</w:t>
      </w:r>
      <w:r>
        <w:t xml:space="preserve"> info on production distribution in pp</w:t>
      </w:r>
    </w:p>
    <w:p w:rsidR="00C43120" w:rsidRDefault="00C43120" w:rsidP="00C43120">
      <w:r w:rsidRPr="009F187B">
        <w:rPr>
          <w:b/>
        </w:rPr>
        <w:t>Format:</w:t>
      </w:r>
      <w:r>
        <w:t xml:space="preserve"> Output (csv)</w:t>
      </w:r>
    </w:p>
    <w:p w:rsidR="00C43120" w:rsidRDefault="00C43120" w:rsidP="00C43120">
      <w:r w:rsidRPr="00F15BAE">
        <w:rPr>
          <w:b/>
        </w:rPr>
        <w:t>Old name:</w:t>
      </w:r>
      <w:r>
        <w:t xml:space="preserve"> Schedule Statistics CC/FD</w:t>
      </w:r>
      <w:r w:rsidR="006377C0">
        <w:t>, Production Distribution</w:t>
      </w:r>
    </w:p>
    <w:p w:rsidR="00C43120" w:rsidRDefault="00C43120" w:rsidP="00C43120"/>
    <w:p w:rsidR="00C43120" w:rsidRDefault="00C43120" w:rsidP="00C43120">
      <w:r>
        <w:lastRenderedPageBreak/>
        <w:t xml:space="preserve">The </w:t>
      </w:r>
      <w:r w:rsidR="006377C0">
        <w:t>Balance</w:t>
      </w:r>
      <w:r>
        <w:t xml:space="preserve"> Distribution report presents the user with a calendar view of the planning period, and for every day showing the number of assigned and unassigned trips and </w:t>
      </w:r>
      <w:r w:rsidR="00E81F1B">
        <w:t xml:space="preserve">assigned </w:t>
      </w:r>
      <w:r>
        <w:t>blank days. It is available only in output format.</w:t>
      </w:r>
      <w:r w:rsidR="00E81F1B">
        <w:t xml:space="preserve"> To get a correct value for balance it is important to use the function to assign blank days.</w:t>
      </w:r>
    </w:p>
    <w:p w:rsidR="00360BAF" w:rsidRDefault="00360BAF" w:rsidP="00360BAF">
      <w:pPr>
        <w:pStyle w:val="Heading3"/>
        <w:tabs>
          <w:tab w:val="clear" w:pos="862"/>
        </w:tabs>
        <w:ind w:left="720" w:hanging="720"/>
      </w:pPr>
      <w:r>
        <w:t>Sorting and grouping</w:t>
      </w:r>
    </w:p>
    <w:p w:rsidR="00360BAF" w:rsidRPr="00B7616E" w:rsidRDefault="00360BAF" w:rsidP="00360BAF">
      <w:r>
        <w:t>The d</w:t>
      </w:r>
      <w:r w:rsidR="00FB0CE6">
        <w:t>ata is grouped by rank and base</w:t>
      </w:r>
      <w:r w:rsidR="00D11468">
        <w:t xml:space="preserve"> with a grand total at the end.</w:t>
      </w:r>
    </w:p>
    <w:p w:rsidR="00360BAF" w:rsidRDefault="00360BAF" w:rsidP="00C43120"/>
    <w:p w:rsidR="00C43120" w:rsidRDefault="00C43120" w:rsidP="00C43120">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C43120">
        <w:trPr>
          <w:tblCellSpacing w:w="37" w:type="dxa"/>
        </w:trPr>
        <w:tc>
          <w:tcPr>
            <w:tcW w:w="0" w:type="auto"/>
            <w:shd w:val="clear" w:color="auto" w:fill="ECE7D4"/>
          </w:tcPr>
          <w:p w:rsidR="00C43120" w:rsidRDefault="00C43120" w:rsidP="001E06DB">
            <w:pPr>
              <w:rPr>
                <w:szCs w:val="24"/>
              </w:rPr>
            </w:pPr>
            <w:r>
              <w:t>TotalProd</w:t>
            </w:r>
          </w:p>
        </w:tc>
        <w:tc>
          <w:tcPr>
            <w:tcW w:w="6690" w:type="dxa"/>
            <w:shd w:val="clear" w:color="auto" w:fill="ECE7D4"/>
          </w:tcPr>
          <w:p w:rsidR="00C43120" w:rsidRDefault="00C43120" w:rsidP="001E06DB">
            <w:pPr>
              <w:keepLines w:val="0"/>
              <w:spacing w:before="100" w:beforeAutospacing="1" w:after="100" w:afterAutospacing="1"/>
              <w:rPr>
                <w:szCs w:val="24"/>
              </w:rPr>
            </w:pPr>
            <w:r>
              <w:rPr>
                <w:szCs w:val="24"/>
              </w:rPr>
              <w:t>The total amount of production</w:t>
            </w:r>
          </w:p>
        </w:tc>
      </w:tr>
      <w:tr w:rsidR="00C43120">
        <w:trPr>
          <w:tblCellSpacing w:w="37" w:type="dxa"/>
        </w:trPr>
        <w:tc>
          <w:tcPr>
            <w:tcW w:w="0" w:type="auto"/>
            <w:shd w:val="clear" w:color="auto" w:fill="ECE7D4"/>
          </w:tcPr>
          <w:p w:rsidR="00C43120" w:rsidRDefault="00C43120" w:rsidP="001E06DB">
            <w:pPr>
              <w:rPr>
                <w:szCs w:val="24"/>
              </w:rPr>
            </w:pPr>
            <w:r>
              <w:t>Assigned Tot</w:t>
            </w:r>
          </w:p>
        </w:tc>
        <w:tc>
          <w:tcPr>
            <w:tcW w:w="6690" w:type="dxa"/>
            <w:shd w:val="clear" w:color="auto" w:fill="ECE7D4"/>
          </w:tcPr>
          <w:p w:rsidR="00C43120" w:rsidRDefault="00C43120" w:rsidP="001E06DB">
            <w:pPr>
              <w:rPr>
                <w:szCs w:val="24"/>
              </w:rPr>
            </w:pPr>
            <w:r>
              <w:rPr>
                <w:szCs w:val="24"/>
              </w:rPr>
              <w:t>The amount of assigned production for</w:t>
            </w:r>
            <w:r w:rsidR="00360BAF">
              <w:rPr>
                <w:szCs w:val="24"/>
              </w:rPr>
              <w:t xml:space="preserve"> all</w:t>
            </w:r>
            <w:r>
              <w:rPr>
                <w:szCs w:val="24"/>
              </w:rPr>
              <w:t xml:space="preserve"> crew</w:t>
            </w:r>
          </w:p>
        </w:tc>
      </w:tr>
      <w:tr w:rsidR="00C43120">
        <w:trPr>
          <w:tblCellSpacing w:w="37" w:type="dxa"/>
        </w:trPr>
        <w:tc>
          <w:tcPr>
            <w:tcW w:w="0" w:type="auto"/>
            <w:shd w:val="clear" w:color="auto" w:fill="ECE7D4"/>
          </w:tcPr>
          <w:p w:rsidR="00C43120" w:rsidRDefault="00C43120" w:rsidP="001E06DB">
            <w:pPr>
              <w:rPr>
                <w:szCs w:val="24"/>
              </w:rPr>
            </w:pPr>
            <w:r>
              <w:t>Assigned (FG)</w:t>
            </w:r>
          </w:p>
        </w:tc>
        <w:tc>
          <w:tcPr>
            <w:tcW w:w="6690" w:type="dxa"/>
            <w:shd w:val="clear" w:color="auto" w:fill="ECE7D4"/>
          </w:tcPr>
          <w:p w:rsidR="00C43120" w:rsidRDefault="00360BAF" w:rsidP="001E06DB">
            <w:pPr>
              <w:rPr>
                <w:szCs w:val="24"/>
              </w:rPr>
            </w:pPr>
            <w:r>
              <w:rPr>
                <w:szCs w:val="24"/>
              </w:rPr>
              <w:t>The amount of assigned production for crew in fixed group (at trip start)</w:t>
            </w:r>
          </w:p>
        </w:tc>
      </w:tr>
      <w:tr w:rsidR="00C43120">
        <w:trPr>
          <w:tblCellSpacing w:w="37" w:type="dxa"/>
        </w:trPr>
        <w:tc>
          <w:tcPr>
            <w:tcW w:w="0" w:type="auto"/>
            <w:shd w:val="clear" w:color="auto" w:fill="ECE7D4"/>
          </w:tcPr>
          <w:p w:rsidR="00C43120" w:rsidRDefault="00C43120" w:rsidP="001E06DB">
            <w:r>
              <w:t>Assigned (VG)</w:t>
            </w:r>
          </w:p>
        </w:tc>
        <w:tc>
          <w:tcPr>
            <w:tcW w:w="6690" w:type="dxa"/>
            <w:shd w:val="clear" w:color="auto" w:fill="ECE7D4"/>
          </w:tcPr>
          <w:p w:rsidR="00C43120" w:rsidRDefault="00C43120" w:rsidP="001E06DB">
            <w:pPr>
              <w:rPr>
                <w:szCs w:val="24"/>
              </w:rPr>
            </w:pPr>
            <w:r>
              <w:rPr>
                <w:szCs w:val="24"/>
              </w:rPr>
              <w:t>The amount of assigned production for crew in variable group (at trip start)</w:t>
            </w:r>
          </w:p>
        </w:tc>
      </w:tr>
      <w:tr w:rsidR="00360BAF">
        <w:trPr>
          <w:tblCellSpacing w:w="37" w:type="dxa"/>
        </w:trPr>
        <w:tc>
          <w:tcPr>
            <w:tcW w:w="0" w:type="auto"/>
            <w:shd w:val="clear" w:color="auto" w:fill="ECE7D4"/>
          </w:tcPr>
          <w:p w:rsidR="00360BAF" w:rsidRDefault="00360BAF" w:rsidP="001E06DB">
            <w:r>
              <w:t>RemProd</w:t>
            </w:r>
          </w:p>
        </w:tc>
        <w:tc>
          <w:tcPr>
            <w:tcW w:w="6690" w:type="dxa"/>
            <w:shd w:val="clear" w:color="auto" w:fill="ECE7D4"/>
          </w:tcPr>
          <w:p w:rsidR="00360BAF" w:rsidRDefault="00360BAF" w:rsidP="001E06DB">
            <w:pPr>
              <w:rPr>
                <w:szCs w:val="24"/>
              </w:rPr>
            </w:pPr>
            <w:r>
              <w:rPr>
                <w:szCs w:val="24"/>
              </w:rPr>
              <w:t>The amount of unassigned production</w:t>
            </w:r>
          </w:p>
        </w:tc>
      </w:tr>
      <w:tr w:rsidR="00360BAF">
        <w:trPr>
          <w:tblCellSpacing w:w="37" w:type="dxa"/>
        </w:trPr>
        <w:tc>
          <w:tcPr>
            <w:tcW w:w="0" w:type="auto"/>
            <w:shd w:val="clear" w:color="auto" w:fill="ECE7D4"/>
          </w:tcPr>
          <w:p w:rsidR="00360BAF" w:rsidRDefault="00360BAF" w:rsidP="001E06DB">
            <w:r>
              <w:t>Blank &amp; Open</w:t>
            </w:r>
          </w:p>
        </w:tc>
        <w:tc>
          <w:tcPr>
            <w:tcW w:w="6690" w:type="dxa"/>
            <w:shd w:val="clear" w:color="auto" w:fill="ECE7D4"/>
          </w:tcPr>
          <w:p w:rsidR="00360BAF" w:rsidRDefault="00360BAF" w:rsidP="001E06DB">
            <w:pPr>
              <w:rPr>
                <w:szCs w:val="24"/>
              </w:rPr>
            </w:pPr>
            <w:r>
              <w:rPr>
                <w:szCs w:val="24"/>
              </w:rPr>
              <w:t>The amount of blank days and open days</w:t>
            </w:r>
          </w:p>
        </w:tc>
      </w:tr>
      <w:tr w:rsidR="00360BAF">
        <w:trPr>
          <w:tblCellSpacing w:w="37" w:type="dxa"/>
        </w:trPr>
        <w:tc>
          <w:tcPr>
            <w:tcW w:w="0" w:type="auto"/>
            <w:shd w:val="clear" w:color="auto" w:fill="ECE7D4"/>
          </w:tcPr>
          <w:p w:rsidR="00360BAF" w:rsidRDefault="00360BAF" w:rsidP="001E06DB">
            <w:r>
              <w:t>Balance</w:t>
            </w:r>
          </w:p>
        </w:tc>
        <w:tc>
          <w:tcPr>
            <w:tcW w:w="6690" w:type="dxa"/>
            <w:shd w:val="clear" w:color="auto" w:fill="ECE7D4"/>
          </w:tcPr>
          <w:p w:rsidR="00360BAF" w:rsidRDefault="00360BAF" w:rsidP="001E06DB">
            <w:pPr>
              <w:rPr>
                <w:szCs w:val="24"/>
              </w:rPr>
            </w:pPr>
            <w:r>
              <w:rPr>
                <w:szCs w:val="24"/>
              </w:rPr>
              <w:t>The difference between Blank&amp;Open and RemProd</w:t>
            </w:r>
          </w:p>
        </w:tc>
      </w:tr>
    </w:tbl>
    <w:p w:rsidR="00C43120" w:rsidRDefault="00C43120" w:rsidP="00C43120"/>
    <w:p w:rsidR="00C43120" w:rsidRDefault="00C43120" w:rsidP="00C43120">
      <w:pPr>
        <w:pStyle w:val="Heading3"/>
      </w:pPr>
      <w:r>
        <w:t>Report example</w:t>
      </w:r>
    </w:p>
    <w:p w:rsidR="00C43120" w:rsidRDefault="00C43120" w:rsidP="00C43120"/>
    <w:p w:rsidR="00C43120" w:rsidRDefault="00804DA3" w:rsidP="00C43120">
      <w:r>
        <w:rPr>
          <w:noProof/>
          <w:lang w:val="sv-SE" w:eastAsia="sv-SE"/>
        </w:rPr>
        <w:drawing>
          <wp:inline distT="0" distB="0" distL="0" distR="0">
            <wp:extent cx="5743575" cy="3914775"/>
            <wp:effectExtent l="19050" t="0" r="9525" b="0"/>
            <wp:docPr id="31" name="Picture 31" descr="ProductionDistributio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ductionDistributionOutput"/>
                    <pic:cNvPicPr>
                      <a:picLocks noChangeAspect="1" noChangeArrowheads="1"/>
                    </pic:cNvPicPr>
                  </pic:nvPicPr>
                  <pic:blipFill>
                    <a:blip r:embed="rId38" cstate="print"/>
                    <a:srcRect/>
                    <a:stretch>
                      <a:fillRect/>
                    </a:stretch>
                  </pic:blipFill>
                  <pic:spPr bwMode="auto">
                    <a:xfrm>
                      <a:off x="0" y="0"/>
                      <a:ext cx="5743575" cy="3914775"/>
                    </a:xfrm>
                    <a:prstGeom prst="rect">
                      <a:avLst/>
                    </a:prstGeom>
                    <a:noFill/>
                    <a:ln w="9525">
                      <a:noFill/>
                      <a:miter lim="800000"/>
                      <a:headEnd/>
                      <a:tailEnd/>
                    </a:ln>
                  </pic:spPr>
                </pic:pic>
              </a:graphicData>
            </a:graphic>
          </wp:inline>
        </w:drawing>
      </w:r>
    </w:p>
    <w:p w:rsidR="00C43120" w:rsidRDefault="00C43120" w:rsidP="00C43120"/>
    <w:p w:rsidR="00E17AF3" w:rsidRDefault="00E17AF3" w:rsidP="00E17AF3">
      <w:pPr>
        <w:pStyle w:val="Heading2"/>
      </w:pPr>
      <w:bookmarkStart w:id="122" w:name="_Toc349650965"/>
      <w:r>
        <w:lastRenderedPageBreak/>
        <w:t>Production Distribution</w:t>
      </w:r>
      <w:bookmarkEnd w:id="122"/>
    </w:p>
    <w:p w:rsidR="00E17AF3" w:rsidRDefault="00E17AF3" w:rsidP="00E17AF3">
      <w:r w:rsidRPr="00681240">
        <w:rPr>
          <w:b/>
        </w:rPr>
        <w:t>Type:</w:t>
      </w:r>
      <w:r>
        <w:t xml:space="preserve"> A </w:t>
      </w:r>
      <w:r w:rsidR="006377C0">
        <w:t>r</w:t>
      </w:r>
      <w:r>
        <w:t>eport displaying various data in a calendar view</w:t>
      </w:r>
    </w:p>
    <w:p w:rsidR="00E17AF3" w:rsidRDefault="00E17AF3" w:rsidP="00E17AF3">
      <w:r w:rsidRPr="00681240">
        <w:rPr>
          <w:b/>
        </w:rPr>
        <w:t>Scope:</w:t>
      </w:r>
      <w:r>
        <w:t xml:space="preserve"> General</w:t>
      </w:r>
    </w:p>
    <w:p w:rsidR="00E17AF3" w:rsidRDefault="00E17AF3" w:rsidP="00E17AF3">
      <w:r w:rsidRPr="009F187B">
        <w:rPr>
          <w:b/>
        </w:rPr>
        <w:t>Format:</w:t>
      </w:r>
      <w:r>
        <w:t xml:space="preserve"> Pdf and csv</w:t>
      </w:r>
    </w:p>
    <w:p w:rsidR="00E17AF3" w:rsidRDefault="00E17AF3" w:rsidP="00E17AF3">
      <w:r w:rsidRPr="00F15BAE">
        <w:rPr>
          <w:b/>
        </w:rPr>
        <w:t>Old name:</w:t>
      </w:r>
      <w:r>
        <w:t xml:space="preserve"> prod_overview.output</w:t>
      </w:r>
    </w:p>
    <w:p w:rsidR="00E17AF3" w:rsidRDefault="00E17AF3" w:rsidP="00E17AF3">
      <w:pPr>
        <w:pStyle w:val="Heading3"/>
        <w:tabs>
          <w:tab w:val="clear" w:pos="862"/>
        </w:tabs>
        <w:ind w:left="720" w:hanging="720"/>
      </w:pPr>
      <w:r>
        <w:t>Detailed information</w:t>
      </w:r>
    </w:p>
    <w:p w:rsidR="00E17AF3" w:rsidRDefault="00E17AF3" w:rsidP="00E17AF3">
      <w:r>
        <w:t>For each day in the planning period various data is shown (see table below). The assigned data is collected from what is shown in the crew window, and manco data is for all trips in plan that are in the planning period (touching), not hidden and in the planning area.</w:t>
      </w:r>
    </w:p>
    <w:p w:rsidR="00E17AF3" w:rsidRDefault="00E17AF3" w:rsidP="00E17AF3">
      <w:pPr>
        <w:pStyle w:val="Heading3"/>
        <w:tabs>
          <w:tab w:val="clear" w:pos="862"/>
        </w:tabs>
        <w:ind w:left="720" w:hanging="720"/>
      </w:pPr>
      <w:r>
        <w:t>Sorting and grouping</w:t>
      </w:r>
    </w:p>
    <w:p w:rsidR="00E17AF3" w:rsidRDefault="00E17AF3" w:rsidP="00E17AF3">
      <w:r>
        <w:t>The data is divided by rank, with a summed total at the end if the number of ranks is larger than one.</w:t>
      </w:r>
    </w:p>
    <w:p w:rsidR="00E17AF3" w:rsidRDefault="00E17AF3" w:rsidP="00E17AF3">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E17AF3">
        <w:trPr>
          <w:tblCellSpacing w:w="37" w:type="dxa"/>
        </w:trPr>
        <w:tc>
          <w:tcPr>
            <w:tcW w:w="0" w:type="auto"/>
            <w:shd w:val="clear" w:color="auto" w:fill="ECE7D4"/>
          </w:tcPr>
          <w:p w:rsidR="00E17AF3" w:rsidRDefault="00E17AF3" w:rsidP="00700CA8">
            <w:r>
              <w:t>&lt;Assigned&gt;</w:t>
            </w:r>
          </w:p>
        </w:tc>
        <w:tc>
          <w:tcPr>
            <w:tcW w:w="6690" w:type="dxa"/>
            <w:shd w:val="clear" w:color="auto" w:fill="ECE7D4"/>
          </w:tcPr>
          <w:p w:rsidR="00E17AF3" w:rsidRDefault="00E17AF3" w:rsidP="00700CA8">
            <w:pPr>
              <w:keepLines w:val="0"/>
              <w:spacing w:before="100" w:beforeAutospacing="1" w:after="100" w:afterAutospacing="1"/>
              <w:rPr>
                <w:szCs w:val="24"/>
              </w:rPr>
            </w:pPr>
          </w:p>
        </w:tc>
      </w:tr>
      <w:tr w:rsidR="00E17AF3">
        <w:trPr>
          <w:tblCellSpacing w:w="37" w:type="dxa"/>
        </w:trPr>
        <w:tc>
          <w:tcPr>
            <w:tcW w:w="0" w:type="auto"/>
            <w:shd w:val="clear" w:color="auto" w:fill="ECE7D4"/>
          </w:tcPr>
          <w:p w:rsidR="00E17AF3" w:rsidRDefault="00E17AF3" w:rsidP="00700CA8">
            <w:pPr>
              <w:rPr>
                <w:szCs w:val="24"/>
              </w:rPr>
            </w:pPr>
            <w:r>
              <w:t>Total (FG/VG)</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Total number of crew in fixed/variable group</w:t>
            </w:r>
          </w:p>
        </w:tc>
      </w:tr>
      <w:tr w:rsidR="00E17AF3">
        <w:trPr>
          <w:tblCellSpacing w:w="37" w:type="dxa"/>
        </w:trPr>
        <w:tc>
          <w:tcPr>
            <w:tcW w:w="0" w:type="auto"/>
            <w:shd w:val="clear" w:color="auto" w:fill="ECE7D4"/>
          </w:tcPr>
          <w:p w:rsidR="00E17AF3" w:rsidRDefault="00E17AF3" w:rsidP="00700CA8">
            <w:r>
              <w:t>FTE (FG/VG)</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Full Time Equivalent crew in fixed/variable group</w:t>
            </w:r>
          </w:p>
        </w:tc>
      </w:tr>
      <w:tr w:rsidR="00E17AF3">
        <w:trPr>
          <w:tblCellSpacing w:w="37" w:type="dxa"/>
        </w:trPr>
        <w:tc>
          <w:tcPr>
            <w:tcW w:w="0" w:type="auto"/>
            <w:shd w:val="clear" w:color="auto" w:fill="ECE7D4"/>
          </w:tcPr>
          <w:p w:rsidR="00E17AF3" w:rsidRDefault="00E17AF3" w:rsidP="00700CA8">
            <w:r>
              <w:t>Net FTE (FG/VG)</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 xml:space="preserve">FTE reduced by the number of VAC, LOA, and </w:t>
            </w:r>
            <w:smartTag w:uri="urn:schemas-microsoft-com:office:smarttags" w:element="place">
              <w:smartTag w:uri="urn:schemas-microsoft-com:office:smarttags" w:element="State">
                <w:r>
                  <w:rPr>
                    <w:szCs w:val="24"/>
                  </w:rPr>
                  <w:t>ILL</w:t>
                </w:r>
              </w:smartTag>
            </w:smartTag>
            <w:r>
              <w:rPr>
                <w:szCs w:val="24"/>
              </w:rPr>
              <w:t xml:space="preserve"> days</w:t>
            </w:r>
          </w:p>
        </w:tc>
      </w:tr>
      <w:tr w:rsidR="00E17AF3">
        <w:trPr>
          <w:tblCellSpacing w:w="37" w:type="dxa"/>
        </w:trPr>
        <w:tc>
          <w:tcPr>
            <w:tcW w:w="0" w:type="auto"/>
            <w:shd w:val="clear" w:color="auto" w:fill="ECE7D4"/>
          </w:tcPr>
          <w:p w:rsidR="00E17AF3" w:rsidRDefault="00E17AF3" w:rsidP="00700CA8">
            <w:r>
              <w:t>Flights (SH/LH)</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Flight days, short haul/long haul</w:t>
            </w:r>
          </w:p>
        </w:tc>
      </w:tr>
      <w:tr w:rsidR="00E17AF3">
        <w:trPr>
          <w:tblCellSpacing w:w="37" w:type="dxa"/>
        </w:trPr>
        <w:tc>
          <w:tcPr>
            <w:tcW w:w="0" w:type="auto"/>
            <w:shd w:val="clear" w:color="auto" w:fill="ECE7D4"/>
          </w:tcPr>
          <w:p w:rsidR="00E17AF3" w:rsidRDefault="00E17AF3" w:rsidP="00700CA8">
            <w:r>
              <w:t>Flights below rank</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assigned below rank (for all flights and standbys)</w:t>
            </w:r>
          </w:p>
        </w:tc>
      </w:tr>
      <w:tr w:rsidR="00E17AF3">
        <w:trPr>
          <w:tblCellSpacing w:w="37" w:type="dxa"/>
        </w:trPr>
        <w:tc>
          <w:tcPr>
            <w:tcW w:w="0" w:type="auto"/>
            <w:shd w:val="clear" w:color="auto" w:fill="ECE7D4"/>
          </w:tcPr>
          <w:p w:rsidR="00E17AF3" w:rsidRDefault="00E17AF3" w:rsidP="00700CA8">
            <w:r>
              <w:t>SBY SH/LH</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Standby days, short haul/long haul, excluding scattered standbys</w:t>
            </w:r>
          </w:p>
        </w:tc>
      </w:tr>
      <w:tr w:rsidR="00E17AF3">
        <w:trPr>
          <w:tblCellSpacing w:w="37" w:type="dxa"/>
        </w:trPr>
        <w:tc>
          <w:tcPr>
            <w:tcW w:w="0" w:type="auto"/>
            <w:shd w:val="clear" w:color="auto" w:fill="ECE7D4"/>
          </w:tcPr>
          <w:p w:rsidR="00E17AF3" w:rsidRDefault="00E17AF3" w:rsidP="00700CA8">
            <w:r>
              <w:t>SBY Scattered</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Scattered standby days</w:t>
            </w:r>
          </w:p>
        </w:tc>
      </w:tr>
      <w:tr w:rsidR="00E17AF3">
        <w:trPr>
          <w:tblCellSpacing w:w="37" w:type="dxa"/>
        </w:trPr>
        <w:tc>
          <w:tcPr>
            <w:tcW w:w="0" w:type="auto"/>
            <w:shd w:val="clear" w:color="auto" w:fill="ECE7D4"/>
          </w:tcPr>
          <w:p w:rsidR="00E17AF3" w:rsidRDefault="00E17AF3" w:rsidP="00700CA8">
            <w:r>
              <w:t>BL/Empty</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without assignments, or with BL assigned</w:t>
            </w:r>
          </w:p>
        </w:tc>
      </w:tr>
      <w:tr w:rsidR="00E17AF3">
        <w:trPr>
          <w:tblCellSpacing w:w="37" w:type="dxa"/>
        </w:trPr>
        <w:tc>
          <w:tcPr>
            <w:tcW w:w="0" w:type="auto"/>
            <w:shd w:val="clear" w:color="auto" w:fill="ECE7D4"/>
          </w:tcPr>
          <w:p w:rsidR="00E17AF3" w:rsidRDefault="00E17AF3" w:rsidP="00700CA8">
            <w:r>
              <w:t>F (FG/VG)</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Freedays in fixed/variable group (excluding part-time freedays)</w:t>
            </w:r>
          </w:p>
        </w:tc>
      </w:tr>
      <w:tr w:rsidR="00E17AF3">
        <w:trPr>
          <w:tblCellSpacing w:w="37" w:type="dxa"/>
        </w:trPr>
        <w:tc>
          <w:tcPr>
            <w:tcW w:w="0" w:type="auto"/>
            <w:shd w:val="clear" w:color="auto" w:fill="ECE7D4"/>
          </w:tcPr>
          <w:p w:rsidR="00E17AF3" w:rsidRDefault="00E17AF3" w:rsidP="00700CA8">
            <w:r>
              <w:t>VAC</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Vacation days</w:t>
            </w:r>
          </w:p>
        </w:tc>
      </w:tr>
      <w:tr w:rsidR="00E17AF3">
        <w:trPr>
          <w:tblCellSpacing w:w="37" w:type="dxa"/>
        </w:trPr>
        <w:tc>
          <w:tcPr>
            <w:tcW w:w="0" w:type="auto"/>
            <w:shd w:val="clear" w:color="auto" w:fill="ECE7D4"/>
          </w:tcPr>
          <w:p w:rsidR="00E17AF3" w:rsidRDefault="00E17AF3" w:rsidP="00700CA8">
            <w:r>
              <w:t>Compdays</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Compensation days</w:t>
            </w:r>
          </w:p>
        </w:tc>
      </w:tr>
      <w:tr w:rsidR="00E17AF3">
        <w:trPr>
          <w:tblCellSpacing w:w="37" w:type="dxa"/>
        </w:trPr>
        <w:tc>
          <w:tcPr>
            <w:tcW w:w="0" w:type="auto"/>
            <w:shd w:val="clear" w:color="auto" w:fill="ECE7D4"/>
          </w:tcPr>
          <w:p w:rsidR="00E17AF3" w:rsidRDefault="00E17AF3" w:rsidP="00700CA8">
            <w:r>
              <w:t>LOA</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Leave Of Absence days</w:t>
            </w:r>
          </w:p>
        </w:tc>
      </w:tr>
      <w:tr w:rsidR="00E17AF3">
        <w:trPr>
          <w:tblCellSpacing w:w="37" w:type="dxa"/>
        </w:trPr>
        <w:tc>
          <w:tcPr>
            <w:tcW w:w="0" w:type="auto"/>
            <w:shd w:val="clear" w:color="auto" w:fill="ECE7D4"/>
          </w:tcPr>
          <w:p w:rsidR="00E17AF3" w:rsidRDefault="00E17AF3" w:rsidP="00700CA8">
            <w:r>
              <w:t>PT Freedays</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Part-time freedays</w:t>
            </w:r>
          </w:p>
        </w:tc>
      </w:tr>
      <w:tr w:rsidR="00E17AF3">
        <w:trPr>
          <w:tblCellSpacing w:w="37" w:type="dxa"/>
        </w:trPr>
        <w:tc>
          <w:tcPr>
            <w:tcW w:w="0" w:type="auto"/>
            <w:shd w:val="clear" w:color="auto" w:fill="ECE7D4"/>
          </w:tcPr>
          <w:p w:rsidR="00E17AF3" w:rsidRDefault="00E17AF3" w:rsidP="00700CA8">
            <w:smartTag w:uri="urn:schemas-microsoft-com:office:smarttags" w:element="place">
              <w:smartTag w:uri="urn:schemas-microsoft-com:office:smarttags" w:element="State">
                <w:r>
                  <w:t>ILL</w:t>
                </w:r>
              </w:smartTag>
            </w:smartTag>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Illness days</w:t>
            </w:r>
          </w:p>
        </w:tc>
      </w:tr>
      <w:tr w:rsidR="00E17AF3">
        <w:trPr>
          <w:tblCellSpacing w:w="37" w:type="dxa"/>
        </w:trPr>
        <w:tc>
          <w:tcPr>
            <w:tcW w:w="0" w:type="auto"/>
            <w:shd w:val="clear" w:color="auto" w:fill="ECE7D4"/>
          </w:tcPr>
          <w:p w:rsidR="00E17AF3" w:rsidRDefault="00E17AF3" w:rsidP="00700CA8">
            <w:r>
              <w:t>ADM</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with meetings/office duties</w:t>
            </w:r>
          </w:p>
        </w:tc>
      </w:tr>
      <w:tr w:rsidR="00E17AF3">
        <w:trPr>
          <w:tblCellSpacing w:w="37" w:type="dxa"/>
        </w:trPr>
        <w:tc>
          <w:tcPr>
            <w:tcW w:w="0" w:type="auto"/>
            <w:shd w:val="clear" w:color="auto" w:fill="ECE7D4"/>
          </w:tcPr>
          <w:p w:rsidR="00E17AF3" w:rsidRDefault="00E17AF3" w:rsidP="00700CA8">
            <w:r>
              <w:t>SIM</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with simulator assignments</w:t>
            </w:r>
          </w:p>
        </w:tc>
      </w:tr>
      <w:tr w:rsidR="00E17AF3">
        <w:trPr>
          <w:tblCellSpacing w:w="37" w:type="dxa"/>
        </w:trPr>
        <w:tc>
          <w:tcPr>
            <w:tcW w:w="0" w:type="auto"/>
            <w:shd w:val="clear" w:color="auto" w:fill="ECE7D4"/>
          </w:tcPr>
          <w:p w:rsidR="00E17AF3" w:rsidRDefault="00E17AF3" w:rsidP="00700CA8">
            <w:r>
              <w:t>REC</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with recurrent/emergency training</w:t>
            </w:r>
          </w:p>
        </w:tc>
      </w:tr>
      <w:tr w:rsidR="00E17AF3">
        <w:trPr>
          <w:tblCellSpacing w:w="37" w:type="dxa"/>
        </w:trPr>
        <w:tc>
          <w:tcPr>
            <w:tcW w:w="0" w:type="auto"/>
            <w:shd w:val="clear" w:color="auto" w:fill="ECE7D4"/>
          </w:tcPr>
          <w:p w:rsidR="00E17AF3" w:rsidRDefault="00E17AF3" w:rsidP="00700CA8">
            <w:r>
              <w:t>Other</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Days with other ground duties (everything that hasn’t been counted before)</w:t>
            </w:r>
          </w:p>
        </w:tc>
      </w:tr>
      <w:tr w:rsidR="00E17AF3">
        <w:trPr>
          <w:tblCellSpacing w:w="37" w:type="dxa"/>
        </w:trPr>
        <w:tc>
          <w:tcPr>
            <w:tcW w:w="0" w:type="auto"/>
            <w:shd w:val="clear" w:color="auto" w:fill="ECE7D4"/>
          </w:tcPr>
          <w:p w:rsidR="00E17AF3" w:rsidRDefault="00E17AF3" w:rsidP="00700CA8">
            <w:r>
              <w:t>&lt;Manco&gt;</w:t>
            </w:r>
          </w:p>
        </w:tc>
        <w:tc>
          <w:tcPr>
            <w:tcW w:w="6690" w:type="dxa"/>
            <w:shd w:val="clear" w:color="auto" w:fill="ECE7D4"/>
          </w:tcPr>
          <w:p w:rsidR="00E17AF3" w:rsidRDefault="00E17AF3" w:rsidP="00700CA8">
            <w:pPr>
              <w:keepLines w:val="0"/>
              <w:spacing w:before="100" w:beforeAutospacing="1" w:after="100" w:afterAutospacing="1"/>
              <w:rPr>
                <w:szCs w:val="24"/>
              </w:rPr>
            </w:pPr>
          </w:p>
        </w:tc>
      </w:tr>
      <w:tr w:rsidR="00E17AF3">
        <w:trPr>
          <w:tblCellSpacing w:w="37" w:type="dxa"/>
        </w:trPr>
        <w:tc>
          <w:tcPr>
            <w:tcW w:w="0" w:type="auto"/>
            <w:shd w:val="clear" w:color="auto" w:fill="ECE7D4"/>
          </w:tcPr>
          <w:p w:rsidR="00E17AF3" w:rsidRDefault="00E17AF3" w:rsidP="00700CA8">
            <w:r>
              <w:t>SH/LH Flight days</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 xml:space="preserve">Unassigned flight days, short haul/long haul </w:t>
            </w:r>
          </w:p>
        </w:tc>
      </w:tr>
      <w:tr w:rsidR="00E17AF3">
        <w:trPr>
          <w:tblCellSpacing w:w="37" w:type="dxa"/>
        </w:trPr>
        <w:tc>
          <w:tcPr>
            <w:tcW w:w="0" w:type="auto"/>
            <w:shd w:val="clear" w:color="auto" w:fill="ECE7D4"/>
          </w:tcPr>
          <w:p w:rsidR="00E17AF3" w:rsidRDefault="00E17AF3" w:rsidP="00700CA8">
            <w:r>
              <w:t>SH/LH Active legs</w:t>
            </w:r>
          </w:p>
        </w:tc>
        <w:tc>
          <w:tcPr>
            <w:tcW w:w="6690" w:type="dxa"/>
            <w:shd w:val="clear" w:color="auto" w:fill="ECE7D4"/>
          </w:tcPr>
          <w:p w:rsidR="00E17AF3" w:rsidRDefault="00E17AF3" w:rsidP="00700CA8">
            <w:pPr>
              <w:keepLines w:val="0"/>
              <w:spacing w:before="100" w:beforeAutospacing="1" w:after="100" w:afterAutospacing="1"/>
              <w:rPr>
                <w:szCs w:val="24"/>
              </w:rPr>
            </w:pPr>
            <w:r>
              <w:rPr>
                <w:szCs w:val="24"/>
              </w:rPr>
              <w:t>Unassigned legs starting this day, short haul/long haul</w:t>
            </w:r>
          </w:p>
        </w:tc>
      </w:tr>
    </w:tbl>
    <w:p w:rsidR="00E17AF3" w:rsidRDefault="00E17AF3" w:rsidP="00E17AF3">
      <w:pPr>
        <w:pStyle w:val="Heading3"/>
      </w:pPr>
      <w:bookmarkStart w:id="123" w:name="_Toc162840830"/>
      <w:r>
        <w:lastRenderedPageBreak/>
        <w:t>Report example</w:t>
      </w:r>
      <w:bookmarkEnd w:id="123"/>
    </w:p>
    <w:p w:rsidR="00E17AF3" w:rsidRDefault="00E17AF3" w:rsidP="00E17AF3">
      <w:r>
        <w:t>The pdf version:</w:t>
      </w:r>
    </w:p>
    <w:p w:rsidR="00E17AF3" w:rsidRDefault="00804DA3" w:rsidP="00E17AF3">
      <w:r>
        <w:rPr>
          <w:noProof/>
          <w:lang w:val="sv-SE" w:eastAsia="sv-SE"/>
        </w:rPr>
        <w:drawing>
          <wp:inline distT="0" distB="0" distL="0" distR="0">
            <wp:extent cx="5495925" cy="27146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495925" cy="2714625"/>
                    </a:xfrm>
                    <a:prstGeom prst="rect">
                      <a:avLst/>
                    </a:prstGeom>
                    <a:noFill/>
                    <a:ln w="9525">
                      <a:noFill/>
                      <a:miter lim="800000"/>
                      <a:headEnd/>
                      <a:tailEnd/>
                    </a:ln>
                  </pic:spPr>
                </pic:pic>
              </a:graphicData>
            </a:graphic>
          </wp:inline>
        </w:drawing>
      </w:r>
    </w:p>
    <w:p w:rsidR="00E17AF3" w:rsidRDefault="00E17AF3" w:rsidP="00E17AF3">
      <w:r>
        <w:t>The csv version (imported to MS Excel):</w:t>
      </w:r>
    </w:p>
    <w:p w:rsidR="00E17AF3" w:rsidRPr="00577E7D" w:rsidRDefault="00804DA3" w:rsidP="00E17AF3">
      <w:r>
        <w:rPr>
          <w:noProof/>
          <w:lang w:val="sv-SE" w:eastAsia="sv-SE"/>
        </w:rPr>
        <w:drawing>
          <wp:inline distT="0" distB="0" distL="0" distR="0">
            <wp:extent cx="5486400" cy="34575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5486400" cy="3457575"/>
                    </a:xfrm>
                    <a:prstGeom prst="rect">
                      <a:avLst/>
                    </a:prstGeom>
                    <a:noFill/>
                    <a:ln w="9525">
                      <a:noFill/>
                      <a:miter lim="800000"/>
                      <a:headEnd/>
                      <a:tailEnd/>
                    </a:ln>
                  </pic:spPr>
                </pic:pic>
              </a:graphicData>
            </a:graphic>
          </wp:inline>
        </w:drawing>
      </w:r>
    </w:p>
    <w:p w:rsidR="00E17AF3" w:rsidRDefault="00E17AF3" w:rsidP="00E17AF3"/>
    <w:p w:rsidR="00C43120" w:rsidRPr="00C43120" w:rsidRDefault="00C43120" w:rsidP="00C43120"/>
    <w:p w:rsidR="005B7884" w:rsidRDefault="005B7884" w:rsidP="005B7884">
      <w:pPr>
        <w:pStyle w:val="Heading2"/>
      </w:pPr>
      <w:bookmarkStart w:id="124" w:name="_Toc349650966"/>
      <w:r>
        <w:t>Comp</w:t>
      </w:r>
      <w:r w:rsidR="00F6411A">
        <w:t>d</w:t>
      </w:r>
      <w:r>
        <w:t>ay Distribution</w:t>
      </w:r>
      <w:bookmarkEnd w:id="124"/>
    </w:p>
    <w:p w:rsidR="005B7884" w:rsidRDefault="005B7884" w:rsidP="005B7884">
      <w:r w:rsidRPr="00681240">
        <w:rPr>
          <w:b/>
        </w:rPr>
        <w:t>Scope:</w:t>
      </w:r>
      <w:r>
        <w:t xml:space="preserve"> object and general</w:t>
      </w:r>
    </w:p>
    <w:p w:rsidR="005B7884" w:rsidRDefault="005B7884" w:rsidP="005B7884">
      <w:r w:rsidRPr="00681240">
        <w:rPr>
          <w:b/>
        </w:rPr>
        <w:t>Type:</w:t>
      </w:r>
      <w:r>
        <w:t xml:space="preserve"> info on compday distribution in pp</w:t>
      </w:r>
    </w:p>
    <w:p w:rsidR="005B7884" w:rsidRDefault="005B7884" w:rsidP="005B7884">
      <w:r w:rsidRPr="009F187B">
        <w:rPr>
          <w:b/>
        </w:rPr>
        <w:t>Format:</w:t>
      </w:r>
      <w:r>
        <w:t xml:space="preserve"> Pdf</w:t>
      </w:r>
    </w:p>
    <w:p w:rsidR="005B7884" w:rsidRDefault="005B7884" w:rsidP="005B7884">
      <w:r w:rsidRPr="00F15BAE">
        <w:rPr>
          <w:b/>
        </w:rPr>
        <w:t>Old name:</w:t>
      </w:r>
      <w:r>
        <w:t xml:space="preserve"> Compday statistics</w:t>
      </w:r>
    </w:p>
    <w:p w:rsidR="005B7884" w:rsidRDefault="005B7884" w:rsidP="005B7884"/>
    <w:p w:rsidR="005B7884" w:rsidRDefault="005B7884" w:rsidP="005B7884">
      <w:r>
        <w:t>The Comp</w:t>
      </w:r>
      <w:r w:rsidR="00F6411A">
        <w:t>d</w:t>
      </w:r>
      <w:r>
        <w:t>ay Distribution report presents the user with a calendar view of the planning period, and for every day showing the number of different compdays.</w:t>
      </w:r>
    </w:p>
    <w:p w:rsidR="005B7884" w:rsidRDefault="005B7884" w:rsidP="005B7884">
      <w:pPr>
        <w:pStyle w:val="Heading3"/>
        <w:tabs>
          <w:tab w:val="clear" w:pos="862"/>
        </w:tabs>
        <w:ind w:left="720" w:hanging="720"/>
      </w:pPr>
      <w:r>
        <w:lastRenderedPageBreak/>
        <w:t>Sorting and grouping</w:t>
      </w:r>
    </w:p>
    <w:p w:rsidR="005B7884" w:rsidRPr="00B7616E" w:rsidRDefault="005B7884" w:rsidP="005B7884">
      <w:r>
        <w:t>The data is grouped by rank.</w:t>
      </w:r>
    </w:p>
    <w:p w:rsidR="005B7884" w:rsidRDefault="005B7884" w:rsidP="005B7884"/>
    <w:p w:rsidR="005B7884" w:rsidRDefault="005B7884" w:rsidP="005B7884">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5B7884">
        <w:trPr>
          <w:tblCellSpacing w:w="37" w:type="dxa"/>
        </w:trPr>
        <w:tc>
          <w:tcPr>
            <w:tcW w:w="0" w:type="auto"/>
            <w:shd w:val="clear" w:color="auto" w:fill="ECE7D4"/>
          </w:tcPr>
          <w:p w:rsidR="005B7884" w:rsidRDefault="005B7884" w:rsidP="001E06DB">
            <w:pPr>
              <w:rPr>
                <w:szCs w:val="24"/>
              </w:rPr>
            </w:pPr>
            <w:r>
              <w:t>Type</w:t>
            </w:r>
          </w:p>
        </w:tc>
        <w:tc>
          <w:tcPr>
            <w:tcW w:w="6690" w:type="dxa"/>
            <w:shd w:val="clear" w:color="auto" w:fill="ECE7D4"/>
          </w:tcPr>
          <w:p w:rsidR="005B7884" w:rsidRDefault="005B7884" w:rsidP="001E06DB">
            <w:pPr>
              <w:keepLines w:val="0"/>
              <w:spacing w:before="100" w:beforeAutospacing="1" w:after="100" w:afterAutospacing="1"/>
              <w:rPr>
                <w:szCs w:val="24"/>
              </w:rPr>
            </w:pPr>
            <w:r>
              <w:rPr>
                <w:szCs w:val="24"/>
              </w:rPr>
              <w:t>The compday type</w:t>
            </w:r>
          </w:p>
        </w:tc>
      </w:tr>
      <w:tr w:rsidR="005B7884">
        <w:trPr>
          <w:tblCellSpacing w:w="37" w:type="dxa"/>
        </w:trPr>
        <w:tc>
          <w:tcPr>
            <w:tcW w:w="0" w:type="auto"/>
            <w:shd w:val="clear" w:color="auto" w:fill="ECE7D4"/>
          </w:tcPr>
          <w:p w:rsidR="005B7884" w:rsidRDefault="005B7884" w:rsidP="001E06DB">
            <w:pPr>
              <w:rPr>
                <w:szCs w:val="24"/>
              </w:rPr>
            </w:pPr>
            <w:r>
              <w:t>Total</w:t>
            </w:r>
          </w:p>
        </w:tc>
        <w:tc>
          <w:tcPr>
            <w:tcW w:w="6690" w:type="dxa"/>
            <w:shd w:val="clear" w:color="auto" w:fill="ECE7D4"/>
          </w:tcPr>
          <w:p w:rsidR="005B7884" w:rsidRDefault="005B7884" w:rsidP="001E06DB">
            <w:pPr>
              <w:rPr>
                <w:szCs w:val="24"/>
              </w:rPr>
            </w:pPr>
            <w:r>
              <w:rPr>
                <w:szCs w:val="24"/>
              </w:rPr>
              <w:t>The total number of compdays for a certain date</w:t>
            </w:r>
          </w:p>
        </w:tc>
      </w:tr>
      <w:tr w:rsidR="005B7884">
        <w:trPr>
          <w:tblCellSpacing w:w="37" w:type="dxa"/>
        </w:trPr>
        <w:tc>
          <w:tcPr>
            <w:tcW w:w="0" w:type="auto"/>
            <w:shd w:val="clear" w:color="auto" w:fill="ECE7D4"/>
          </w:tcPr>
          <w:p w:rsidR="005B7884" w:rsidRDefault="005B7884" w:rsidP="001E06DB">
            <w:pPr>
              <w:rPr>
                <w:szCs w:val="24"/>
              </w:rPr>
            </w:pPr>
            <w:r>
              <w:t>Sum</w:t>
            </w:r>
          </w:p>
        </w:tc>
        <w:tc>
          <w:tcPr>
            <w:tcW w:w="6690" w:type="dxa"/>
            <w:shd w:val="clear" w:color="auto" w:fill="ECE7D4"/>
          </w:tcPr>
          <w:p w:rsidR="005B7884" w:rsidRDefault="005B7884" w:rsidP="001E06DB">
            <w:pPr>
              <w:rPr>
                <w:szCs w:val="24"/>
              </w:rPr>
            </w:pPr>
            <w:r>
              <w:rPr>
                <w:szCs w:val="24"/>
              </w:rPr>
              <w:t>The total number of a certain compday type</w:t>
            </w:r>
          </w:p>
        </w:tc>
      </w:tr>
    </w:tbl>
    <w:p w:rsidR="005B7884" w:rsidRDefault="005B7884" w:rsidP="005B7884"/>
    <w:p w:rsidR="005B7884" w:rsidRDefault="005B7884" w:rsidP="005B7884">
      <w:pPr>
        <w:pStyle w:val="Heading3"/>
      </w:pPr>
      <w:r>
        <w:t>Report example</w:t>
      </w:r>
    </w:p>
    <w:p w:rsidR="001D1172" w:rsidRPr="001D1172" w:rsidRDefault="00804DA3" w:rsidP="001D1172">
      <w:r>
        <w:rPr>
          <w:noProof/>
          <w:lang w:val="sv-SE" w:eastAsia="sv-SE"/>
        </w:rPr>
        <w:drawing>
          <wp:inline distT="0" distB="0" distL="0" distR="0">
            <wp:extent cx="5800725" cy="2819400"/>
            <wp:effectExtent l="19050" t="0" r="9525" b="0"/>
            <wp:docPr id="34" name="Picture 34" descr="CompDay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DayDistribution"/>
                    <pic:cNvPicPr>
                      <a:picLocks noChangeAspect="1" noChangeArrowheads="1"/>
                    </pic:cNvPicPr>
                  </pic:nvPicPr>
                  <pic:blipFill>
                    <a:blip r:embed="rId41" cstate="print"/>
                    <a:srcRect/>
                    <a:stretch>
                      <a:fillRect/>
                    </a:stretch>
                  </pic:blipFill>
                  <pic:spPr bwMode="auto">
                    <a:xfrm>
                      <a:off x="0" y="0"/>
                      <a:ext cx="5800725" cy="2819400"/>
                    </a:xfrm>
                    <a:prstGeom prst="rect">
                      <a:avLst/>
                    </a:prstGeom>
                    <a:noFill/>
                    <a:ln w="9525">
                      <a:noFill/>
                      <a:miter lim="800000"/>
                      <a:headEnd/>
                      <a:tailEnd/>
                    </a:ln>
                  </pic:spPr>
                </pic:pic>
              </a:graphicData>
            </a:graphic>
          </wp:inline>
        </w:drawing>
      </w:r>
    </w:p>
    <w:p w:rsidR="00483D46" w:rsidRDefault="00C62910" w:rsidP="00483D46">
      <w:pPr>
        <w:pStyle w:val="Heading2"/>
      </w:pPr>
      <w:bookmarkStart w:id="125" w:name="_Toc349650967"/>
      <w:r>
        <w:t>Bid Compday</w:t>
      </w:r>
      <w:r w:rsidR="00483D46">
        <w:t xml:space="preserve"> Info</w:t>
      </w:r>
      <w:bookmarkEnd w:id="125"/>
    </w:p>
    <w:p w:rsidR="00483D46" w:rsidRDefault="00483D46" w:rsidP="00483D46">
      <w:r w:rsidRPr="00681240">
        <w:rPr>
          <w:b/>
        </w:rPr>
        <w:t>Scope:</w:t>
      </w:r>
      <w:r>
        <w:t xml:space="preserve"> object and general</w:t>
      </w:r>
    </w:p>
    <w:p w:rsidR="00483D46" w:rsidRDefault="00483D46" w:rsidP="00483D46">
      <w:r w:rsidRPr="00681240">
        <w:rPr>
          <w:b/>
        </w:rPr>
        <w:t>Type:</w:t>
      </w:r>
      <w:r>
        <w:t xml:space="preserve"> info on compday bids for crew</w:t>
      </w:r>
    </w:p>
    <w:p w:rsidR="00483D46" w:rsidRDefault="00483D46" w:rsidP="00483D46">
      <w:r w:rsidRPr="009F187B">
        <w:rPr>
          <w:b/>
        </w:rPr>
        <w:t>Format:</w:t>
      </w:r>
      <w:r>
        <w:t xml:space="preserve"> Pdf</w:t>
      </w:r>
    </w:p>
    <w:p w:rsidR="00483D46" w:rsidRDefault="00483D46" w:rsidP="00483D46">
      <w:r w:rsidRPr="00F15BAE">
        <w:rPr>
          <w:b/>
        </w:rPr>
        <w:t>Old name:</w:t>
      </w:r>
      <w:r>
        <w:t xml:space="preserve"> PBS comp days</w:t>
      </w:r>
    </w:p>
    <w:p w:rsidR="00483D46" w:rsidRDefault="00483D46" w:rsidP="00483D46"/>
    <w:p w:rsidR="00985553" w:rsidRDefault="00483D46" w:rsidP="00483D46">
      <w:r>
        <w:t xml:space="preserve">The </w:t>
      </w:r>
      <w:r w:rsidR="00687138">
        <w:t xml:space="preserve">Bid </w:t>
      </w:r>
      <w:r>
        <w:t>Comp</w:t>
      </w:r>
      <w:r w:rsidR="00F6411A">
        <w:t>d</w:t>
      </w:r>
      <w:r>
        <w:t xml:space="preserve">ay </w:t>
      </w:r>
      <w:r w:rsidR="00985553">
        <w:t>Info</w:t>
      </w:r>
      <w:r>
        <w:t xml:space="preserve"> report </w:t>
      </w:r>
      <w:r w:rsidR="00985553">
        <w:t>lists the compday bids for crew.</w:t>
      </w:r>
      <w:r w:rsidR="00687138">
        <w:t xml:space="preserve"> Only crew with compday bids in the planning period are listed, and only those individual bids that touch the planning period.</w:t>
      </w:r>
    </w:p>
    <w:p w:rsidR="00483D46" w:rsidRDefault="00483D46" w:rsidP="00483D46">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483D46">
        <w:trPr>
          <w:tblCellSpacing w:w="37" w:type="dxa"/>
        </w:trPr>
        <w:tc>
          <w:tcPr>
            <w:tcW w:w="0" w:type="auto"/>
            <w:shd w:val="clear" w:color="auto" w:fill="ECE7D4"/>
          </w:tcPr>
          <w:p w:rsidR="00483D46" w:rsidRDefault="00985553" w:rsidP="001E06DB">
            <w:pPr>
              <w:rPr>
                <w:szCs w:val="24"/>
              </w:rPr>
            </w:pPr>
            <w:r>
              <w:t>Bid period</w:t>
            </w:r>
          </w:p>
        </w:tc>
        <w:tc>
          <w:tcPr>
            <w:tcW w:w="6690" w:type="dxa"/>
            <w:shd w:val="clear" w:color="auto" w:fill="ECE7D4"/>
          </w:tcPr>
          <w:p w:rsidR="00483D46" w:rsidRDefault="00985553" w:rsidP="001E06DB">
            <w:pPr>
              <w:keepLines w:val="0"/>
              <w:spacing w:before="100" w:beforeAutospacing="1" w:after="100" w:afterAutospacing="1"/>
              <w:rPr>
                <w:szCs w:val="24"/>
              </w:rPr>
            </w:pPr>
            <w:r>
              <w:rPr>
                <w:szCs w:val="24"/>
              </w:rPr>
              <w:t>The date for the bid (or start and end date if they are not the same)</w:t>
            </w:r>
          </w:p>
        </w:tc>
      </w:tr>
      <w:tr w:rsidR="00483D46">
        <w:trPr>
          <w:tblCellSpacing w:w="37" w:type="dxa"/>
        </w:trPr>
        <w:tc>
          <w:tcPr>
            <w:tcW w:w="0" w:type="auto"/>
            <w:shd w:val="clear" w:color="auto" w:fill="ECE7D4"/>
          </w:tcPr>
          <w:p w:rsidR="00483D46" w:rsidRDefault="00985553" w:rsidP="001E06DB">
            <w:pPr>
              <w:rPr>
                <w:szCs w:val="24"/>
              </w:rPr>
            </w:pPr>
            <w:r>
              <w:t>Type</w:t>
            </w:r>
          </w:p>
        </w:tc>
        <w:tc>
          <w:tcPr>
            <w:tcW w:w="6690" w:type="dxa"/>
            <w:shd w:val="clear" w:color="auto" w:fill="ECE7D4"/>
          </w:tcPr>
          <w:p w:rsidR="00483D46" w:rsidRDefault="00985553" w:rsidP="001E06DB">
            <w:pPr>
              <w:rPr>
                <w:szCs w:val="24"/>
              </w:rPr>
            </w:pPr>
            <w:r>
              <w:rPr>
                <w:szCs w:val="24"/>
              </w:rPr>
              <w:t>The type of compday that the bid is for</w:t>
            </w:r>
          </w:p>
        </w:tc>
      </w:tr>
      <w:tr w:rsidR="00C27D7E">
        <w:trPr>
          <w:tblCellSpacing w:w="37" w:type="dxa"/>
        </w:trPr>
        <w:tc>
          <w:tcPr>
            <w:tcW w:w="0" w:type="auto"/>
            <w:shd w:val="clear" w:color="auto" w:fill="ECE7D4"/>
          </w:tcPr>
          <w:p w:rsidR="00C27D7E" w:rsidRDefault="00C27D7E" w:rsidP="001E06DB">
            <w:r>
              <w:t>Granted</w:t>
            </w:r>
          </w:p>
        </w:tc>
        <w:tc>
          <w:tcPr>
            <w:tcW w:w="6690" w:type="dxa"/>
            <w:shd w:val="clear" w:color="auto" w:fill="ECE7D4"/>
          </w:tcPr>
          <w:p w:rsidR="00C27D7E" w:rsidRDefault="00C27D7E" w:rsidP="001E06DB">
            <w:pPr>
              <w:rPr>
                <w:szCs w:val="24"/>
              </w:rPr>
            </w:pPr>
            <w:r>
              <w:rPr>
                <w:szCs w:val="24"/>
              </w:rPr>
              <w:t>If the bid has been granted or not</w:t>
            </w:r>
          </w:p>
        </w:tc>
      </w:tr>
    </w:tbl>
    <w:p w:rsidR="00483D46" w:rsidRDefault="00483D46" w:rsidP="00483D46"/>
    <w:p w:rsidR="00C62910" w:rsidRDefault="00C62910" w:rsidP="00483D46"/>
    <w:p w:rsidR="00C62910" w:rsidRDefault="00C62910" w:rsidP="00483D46"/>
    <w:p w:rsidR="00C62910" w:rsidRDefault="00C62910" w:rsidP="00483D46"/>
    <w:p w:rsidR="00C62910" w:rsidRDefault="00C62910" w:rsidP="00483D46"/>
    <w:p w:rsidR="00C62910" w:rsidRDefault="00C62910" w:rsidP="00483D46"/>
    <w:p w:rsidR="00C62910" w:rsidRDefault="00C62910" w:rsidP="00483D46"/>
    <w:p w:rsidR="00483D46" w:rsidRDefault="00483D46" w:rsidP="00483D46">
      <w:pPr>
        <w:pStyle w:val="Heading3"/>
      </w:pPr>
      <w:r>
        <w:t>Report example</w:t>
      </w:r>
    </w:p>
    <w:p w:rsidR="00483D46" w:rsidRPr="00C27D7E" w:rsidRDefault="00804DA3" w:rsidP="00483D46">
      <w:r>
        <w:rPr>
          <w:noProof/>
          <w:lang w:val="sv-SE" w:eastAsia="sv-SE"/>
        </w:rPr>
        <w:drawing>
          <wp:inline distT="0" distB="0" distL="0" distR="0">
            <wp:extent cx="5476875" cy="28765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5476875" cy="2876550"/>
                    </a:xfrm>
                    <a:prstGeom prst="rect">
                      <a:avLst/>
                    </a:prstGeom>
                    <a:noFill/>
                    <a:ln w="9525">
                      <a:noFill/>
                      <a:miter lim="800000"/>
                      <a:headEnd/>
                      <a:tailEnd/>
                    </a:ln>
                  </pic:spPr>
                </pic:pic>
              </a:graphicData>
            </a:graphic>
          </wp:inline>
        </w:drawing>
      </w:r>
    </w:p>
    <w:p w:rsidR="00B4594A" w:rsidRDefault="00B4594A" w:rsidP="00B4594A">
      <w:pPr>
        <w:pStyle w:val="Heading2"/>
      </w:pPr>
      <w:bookmarkStart w:id="126" w:name="_Toc349650968"/>
      <w:r>
        <w:t>F7S Distribution</w:t>
      </w:r>
      <w:bookmarkEnd w:id="126"/>
    </w:p>
    <w:p w:rsidR="00B4594A" w:rsidRDefault="00B4594A" w:rsidP="00B4594A">
      <w:r w:rsidRPr="00681240">
        <w:rPr>
          <w:b/>
        </w:rPr>
        <w:t>Scope:</w:t>
      </w:r>
      <w:r>
        <w:t xml:space="preserve"> general</w:t>
      </w:r>
    </w:p>
    <w:p w:rsidR="00B4594A" w:rsidRDefault="00B4594A" w:rsidP="00B4594A">
      <w:r w:rsidRPr="00681240">
        <w:rPr>
          <w:b/>
        </w:rPr>
        <w:t>Type:</w:t>
      </w:r>
      <w:r>
        <w:t xml:space="preserve"> info on F7S distribution in pp</w:t>
      </w:r>
    </w:p>
    <w:p w:rsidR="00B4594A" w:rsidRDefault="00B4594A" w:rsidP="00B4594A">
      <w:r w:rsidRPr="009F187B">
        <w:rPr>
          <w:b/>
        </w:rPr>
        <w:t>Format:</w:t>
      </w:r>
      <w:r>
        <w:t xml:space="preserve"> Pdf and output</w:t>
      </w:r>
    </w:p>
    <w:p w:rsidR="00B4594A" w:rsidRDefault="00B4594A" w:rsidP="00B4594A">
      <w:r w:rsidRPr="00F15BAE">
        <w:rPr>
          <w:b/>
        </w:rPr>
        <w:t>Old name:</w:t>
      </w:r>
      <w:r>
        <w:t xml:space="preserve"> Crew F7S Report</w:t>
      </w:r>
    </w:p>
    <w:p w:rsidR="00B4594A" w:rsidRDefault="00B4594A" w:rsidP="00B4594A"/>
    <w:p w:rsidR="00B4594A" w:rsidRDefault="00B4594A" w:rsidP="00B4594A">
      <w:r>
        <w:t>The F7S Distribution report presents the user with a calendar view of the planning period, and for every day showing the number of F7S days for cabin crew (AP, AS, AH).</w:t>
      </w:r>
      <w:r w:rsidR="00F724FC">
        <w:t xml:space="preserve"> The number of F7S days to assign is calculated as a percentage of the FTE crew. The percentage is controlled by a parameter found under tab “Reports” in the parameter form.</w:t>
      </w:r>
    </w:p>
    <w:p w:rsidR="00B4594A" w:rsidRDefault="00B4594A" w:rsidP="00B4594A">
      <w:pPr>
        <w:pStyle w:val="Heading3"/>
        <w:tabs>
          <w:tab w:val="clear" w:pos="862"/>
        </w:tabs>
        <w:ind w:left="720" w:hanging="720"/>
      </w:pPr>
      <w:r>
        <w:t>Sorting and grouping</w:t>
      </w:r>
    </w:p>
    <w:p w:rsidR="00B4594A" w:rsidRPr="00B7616E" w:rsidRDefault="00B4594A" w:rsidP="00B4594A">
      <w:r>
        <w:t>The data is grouped by rank and short/long haul qualification.</w:t>
      </w:r>
    </w:p>
    <w:p w:rsidR="00B4594A" w:rsidRDefault="00B4594A" w:rsidP="00B4594A"/>
    <w:p w:rsidR="00B4594A" w:rsidRDefault="00B4594A" w:rsidP="00B4594A">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B4594A">
        <w:trPr>
          <w:tblCellSpacing w:w="37" w:type="dxa"/>
        </w:trPr>
        <w:tc>
          <w:tcPr>
            <w:tcW w:w="0" w:type="auto"/>
            <w:shd w:val="clear" w:color="auto" w:fill="ECE7D4"/>
          </w:tcPr>
          <w:p w:rsidR="00B4594A" w:rsidRDefault="00B4594A" w:rsidP="0068403F">
            <w:pPr>
              <w:rPr>
                <w:szCs w:val="24"/>
              </w:rPr>
            </w:pPr>
            <w:r>
              <w:t>Crew</w:t>
            </w:r>
          </w:p>
        </w:tc>
        <w:tc>
          <w:tcPr>
            <w:tcW w:w="6690" w:type="dxa"/>
            <w:shd w:val="clear" w:color="auto" w:fill="ECE7D4"/>
          </w:tcPr>
          <w:p w:rsidR="00B4594A" w:rsidRDefault="00B4594A" w:rsidP="0068403F">
            <w:pPr>
              <w:keepLines w:val="0"/>
              <w:spacing w:before="100" w:beforeAutospacing="1" w:after="100" w:afterAutospacing="1"/>
              <w:rPr>
                <w:szCs w:val="24"/>
              </w:rPr>
            </w:pPr>
            <w:r>
              <w:rPr>
                <w:szCs w:val="24"/>
              </w:rPr>
              <w:t>The number of crew</w:t>
            </w:r>
            <w:r w:rsidR="00F724FC">
              <w:rPr>
                <w:szCs w:val="24"/>
              </w:rPr>
              <w:t xml:space="preserve"> (FTE)</w:t>
            </w:r>
            <w:r>
              <w:rPr>
                <w:szCs w:val="24"/>
              </w:rPr>
              <w:t xml:space="preserve"> in the category for the current date</w:t>
            </w:r>
          </w:p>
        </w:tc>
      </w:tr>
      <w:tr w:rsidR="00B4594A">
        <w:trPr>
          <w:tblCellSpacing w:w="37" w:type="dxa"/>
        </w:trPr>
        <w:tc>
          <w:tcPr>
            <w:tcW w:w="0" w:type="auto"/>
            <w:shd w:val="clear" w:color="auto" w:fill="ECE7D4"/>
          </w:tcPr>
          <w:p w:rsidR="00B4594A" w:rsidRDefault="00B4594A" w:rsidP="0068403F">
            <w:pPr>
              <w:rPr>
                <w:szCs w:val="24"/>
              </w:rPr>
            </w:pPr>
            <w:r>
              <w:t>Assigned</w:t>
            </w:r>
          </w:p>
        </w:tc>
        <w:tc>
          <w:tcPr>
            <w:tcW w:w="6690" w:type="dxa"/>
            <w:shd w:val="clear" w:color="auto" w:fill="ECE7D4"/>
          </w:tcPr>
          <w:p w:rsidR="00B4594A" w:rsidRDefault="00B4594A" w:rsidP="0068403F">
            <w:pPr>
              <w:rPr>
                <w:szCs w:val="24"/>
              </w:rPr>
            </w:pPr>
            <w:r>
              <w:rPr>
                <w:szCs w:val="24"/>
              </w:rPr>
              <w:t>The number of assigned F7S days</w:t>
            </w:r>
          </w:p>
        </w:tc>
      </w:tr>
      <w:tr w:rsidR="00B4594A">
        <w:trPr>
          <w:tblCellSpacing w:w="37" w:type="dxa"/>
        </w:trPr>
        <w:tc>
          <w:tcPr>
            <w:tcW w:w="0" w:type="auto"/>
            <w:shd w:val="clear" w:color="auto" w:fill="ECE7D4"/>
          </w:tcPr>
          <w:p w:rsidR="00B4594A" w:rsidRDefault="00B4594A" w:rsidP="0068403F">
            <w:pPr>
              <w:rPr>
                <w:szCs w:val="24"/>
              </w:rPr>
            </w:pPr>
            <w:r>
              <w:t>Remain</w:t>
            </w:r>
          </w:p>
        </w:tc>
        <w:tc>
          <w:tcPr>
            <w:tcW w:w="6690" w:type="dxa"/>
            <w:shd w:val="clear" w:color="auto" w:fill="ECE7D4"/>
          </w:tcPr>
          <w:p w:rsidR="00B4594A" w:rsidRDefault="00B4594A" w:rsidP="0068403F">
            <w:pPr>
              <w:rPr>
                <w:szCs w:val="24"/>
              </w:rPr>
            </w:pPr>
            <w:r>
              <w:rPr>
                <w:szCs w:val="24"/>
              </w:rPr>
              <w:t>The total number of F7S days to assign reduced by the already assigned days</w:t>
            </w:r>
          </w:p>
        </w:tc>
      </w:tr>
    </w:tbl>
    <w:p w:rsidR="00B4594A" w:rsidRDefault="00B4594A" w:rsidP="00B4594A"/>
    <w:p w:rsidR="00B4594A" w:rsidRDefault="00B4594A" w:rsidP="00B4594A">
      <w:pPr>
        <w:pStyle w:val="Heading3"/>
      </w:pPr>
      <w:r>
        <w:lastRenderedPageBreak/>
        <w:t>Report example</w:t>
      </w:r>
    </w:p>
    <w:p w:rsidR="00227D07" w:rsidRPr="00A51E77" w:rsidRDefault="00804DA3" w:rsidP="00227D07">
      <w:r>
        <w:rPr>
          <w:noProof/>
          <w:lang w:val="sv-SE" w:eastAsia="sv-SE"/>
        </w:rPr>
        <w:drawing>
          <wp:inline distT="0" distB="0" distL="0" distR="0">
            <wp:extent cx="5753100" cy="20574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a:stretch>
                      <a:fillRect/>
                    </a:stretch>
                  </pic:blipFill>
                  <pic:spPr bwMode="auto">
                    <a:xfrm>
                      <a:off x="0" y="0"/>
                      <a:ext cx="5753100" cy="2057400"/>
                    </a:xfrm>
                    <a:prstGeom prst="rect">
                      <a:avLst/>
                    </a:prstGeom>
                    <a:noFill/>
                    <a:ln w="9525">
                      <a:noFill/>
                      <a:miter lim="800000"/>
                      <a:headEnd/>
                      <a:tailEnd/>
                    </a:ln>
                  </pic:spPr>
                </pic:pic>
              </a:graphicData>
            </a:graphic>
          </wp:inline>
        </w:drawing>
      </w:r>
    </w:p>
    <w:p w:rsidR="00227D07" w:rsidRPr="00227D07" w:rsidRDefault="00804DA3" w:rsidP="00227D07">
      <w:r>
        <w:rPr>
          <w:noProof/>
          <w:lang w:val="sv-SE" w:eastAsia="sv-SE"/>
        </w:rPr>
        <w:drawing>
          <wp:inline distT="0" distB="0" distL="0" distR="0">
            <wp:extent cx="5753100" cy="2990850"/>
            <wp:effectExtent l="19050" t="0" r="0" b="0"/>
            <wp:docPr id="37" name="Picture 37" descr="F7SDistributio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7SDistributionOutput"/>
                    <pic:cNvPicPr>
                      <a:picLocks noChangeAspect="1" noChangeArrowheads="1"/>
                    </pic:cNvPicPr>
                  </pic:nvPicPr>
                  <pic:blipFill>
                    <a:blip r:embed="rId44" cstate="print"/>
                    <a:srcRect/>
                    <a:stretch>
                      <a:fillRect/>
                    </a:stretch>
                  </pic:blipFill>
                  <pic:spPr bwMode="auto">
                    <a:xfrm>
                      <a:off x="0" y="0"/>
                      <a:ext cx="5753100" cy="2990850"/>
                    </a:xfrm>
                    <a:prstGeom prst="rect">
                      <a:avLst/>
                    </a:prstGeom>
                    <a:noFill/>
                    <a:ln w="9525">
                      <a:noFill/>
                      <a:miter lim="800000"/>
                      <a:headEnd/>
                      <a:tailEnd/>
                    </a:ln>
                  </pic:spPr>
                </pic:pic>
              </a:graphicData>
            </a:graphic>
          </wp:inline>
        </w:drawing>
      </w:r>
    </w:p>
    <w:p w:rsidR="00530FBD" w:rsidRDefault="00530FBD" w:rsidP="00530FBD">
      <w:pPr>
        <w:pStyle w:val="Heading2"/>
      </w:pPr>
      <w:bookmarkStart w:id="127" w:name="_Toc349650969"/>
      <w:r>
        <w:t>Freedays Info</w:t>
      </w:r>
      <w:bookmarkEnd w:id="127"/>
    </w:p>
    <w:p w:rsidR="00530FBD" w:rsidRDefault="00530FBD" w:rsidP="00530FBD">
      <w:r w:rsidRPr="00681240">
        <w:rPr>
          <w:b/>
        </w:rPr>
        <w:t>Scope:</w:t>
      </w:r>
      <w:r>
        <w:t xml:space="preserve"> object and general</w:t>
      </w:r>
    </w:p>
    <w:p w:rsidR="00530FBD" w:rsidRDefault="00530FBD" w:rsidP="00530FBD">
      <w:r w:rsidRPr="00681240">
        <w:rPr>
          <w:b/>
        </w:rPr>
        <w:t>Type:</w:t>
      </w:r>
      <w:r>
        <w:t xml:space="preserve"> info on freedays in pp</w:t>
      </w:r>
    </w:p>
    <w:p w:rsidR="00530FBD" w:rsidRDefault="00530FBD" w:rsidP="00530FBD">
      <w:r w:rsidRPr="009F187B">
        <w:rPr>
          <w:b/>
        </w:rPr>
        <w:t>Format:</w:t>
      </w:r>
      <w:r>
        <w:t xml:space="preserve"> Pdf</w:t>
      </w:r>
    </w:p>
    <w:p w:rsidR="00530FBD" w:rsidRDefault="00530FBD" w:rsidP="00530FBD">
      <w:r w:rsidRPr="00F15BAE">
        <w:rPr>
          <w:b/>
        </w:rPr>
        <w:t>Old name:</w:t>
      </w:r>
      <w:r>
        <w:t xml:space="preserve"> Fdays deviation</w:t>
      </w:r>
    </w:p>
    <w:p w:rsidR="00530FBD" w:rsidRDefault="00530FBD" w:rsidP="00530FBD"/>
    <w:p w:rsidR="00530FBD" w:rsidRDefault="00530FBD" w:rsidP="00530FBD">
      <w:r>
        <w:t>The Freedays Info report presents the user with a list of all crew in window that are in variable group, and for each crew showing the number of assigned and required freedays in current planning period.</w:t>
      </w:r>
    </w:p>
    <w:p w:rsidR="00530FBD" w:rsidRDefault="00530FBD" w:rsidP="00530FBD">
      <w:pPr>
        <w:pStyle w:val="Heading3"/>
        <w:tabs>
          <w:tab w:val="clear" w:pos="862"/>
        </w:tabs>
        <w:ind w:left="720" w:hanging="720"/>
      </w:pPr>
      <w:r>
        <w:t>Sorting and grouping</w:t>
      </w:r>
    </w:p>
    <w:p w:rsidR="00530FBD" w:rsidRPr="00B7616E" w:rsidRDefault="00530FBD" w:rsidP="00530FBD">
      <w:r>
        <w:t>Crew is sorted as in window, typically by crew name.</w:t>
      </w:r>
      <w:r w:rsidR="00A332D8">
        <w:t xml:space="preserve"> The report is separated by rank and base.</w:t>
      </w:r>
    </w:p>
    <w:p w:rsidR="00530FBD" w:rsidRDefault="00530FBD" w:rsidP="00530FBD"/>
    <w:p w:rsidR="00530FBD" w:rsidRDefault="00530FBD" w:rsidP="00530FBD">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530FBD">
        <w:trPr>
          <w:tblCellSpacing w:w="37" w:type="dxa"/>
        </w:trPr>
        <w:tc>
          <w:tcPr>
            <w:tcW w:w="0" w:type="auto"/>
            <w:shd w:val="clear" w:color="auto" w:fill="ECE7D4"/>
          </w:tcPr>
          <w:p w:rsidR="00530FBD" w:rsidRDefault="00530FBD" w:rsidP="00A52124">
            <w:pPr>
              <w:rPr>
                <w:szCs w:val="24"/>
              </w:rPr>
            </w:pPr>
            <w:r>
              <w:t>Name</w:t>
            </w:r>
          </w:p>
        </w:tc>
        <w:tc>
          <w:tcPr>
            <w:tcW w:w="6690" w:type="dxa"/>
            <w:shd w:val="clear" w:color="auto" w:fill="ECE7D4"/>
          </w:tcPr>
          <w:p w:rsidR="00530FBD" w:rsidRDefault="00530FBD" w:rsidP="00A52124">
            <w:pPr>
              <w:keepLines w:val="0"/>
              <w:spacing w:before="100" w:beforeAutospacing="1" w:after="100" w:afterAutospacing="1"/>
              <w:rPr>
                <w:szCs w:val="24"/>
              </w:rPr>
            </w:pPr>
            <w:r>
              <w:rPr>
                <w:szCs w:val="24"/>
              </w:rPr>
              <w:t>Name of crew</w:t>
            </w:r>
          </w:p>
        </w:tc>
      </w:tr>
      <w:tr w:rsidR="00530FBD">
        <w:trPr>
          <w:tblCellSpacing w:w="37" w:type="dxa"/>
        </w:trPr>
        <w:tc>
          <w:tcPr>
            <w:tcW w:w="0" w:type="auto"/>
            <w:shd w:val="clear" w:color="auto" w:fill="ECE7D4"/>
          </w:tcPr>
          <w:p w:rsidR="00530FBD" w:rsidRDefault="00530FBD" w:rsidP="00A52124">
            <w:pPr>
              <w:rPr>
                <w:szCs w:val="24"/>
              </w:rPr>
            </w:pPr>
            <w:r>
              <w:t>Empno</w:t>
            </w:r>
          </w:p>
        </w:tc>
        <w:tc>
          <w:tcPr>
            <w:tcW w:w="6690" w:type="dxa"/>
            <w:shd w:val="clear" w:color="auto" w:fill="ECE7D4"/>
          </w:tcPr>
          <w:p w:rsidR="00530FBD" w:rsidRDefault="00530FBD" w:rsidP="00A52124">
            <w:pPr>
              <w:rPr>
                <w:szCs w:val="24"/>
              </w:rPr>
            </w:pPr>
            <w:r>
              <w:rPr>
                <w:szCs w:val="24"/>
              </w:rPr>
              <w:t>Employee number</w:t>
            </w:r>
          </w:p>
        </w:tc>
      </w:tr>
      <w:tr w:rsidR="00530FBD">
        <w:trPr>
          <w:tblCellSpacing w:w="37" w:type="dxa"/>
        </w:trPr>
        <w:tc>
          <w:tcPr>
            <w:tcW w:w="0" w:type="auto"/>
            <w:shd w:val="clear" w:color="auto" w:fill="ECE7D4"/>
          </w:tcPr>
          <w:p w:rsidR="00530FBD" w:rsidRDefault="00530FBD" w:rsidP="00A52124">
            <w:pPr>
              <w:rPr>
                <w:szCs w:val="24"/>
              </w:rPr>
            </w:pPr>
            <w:r>
              <w:lastRenderedPageBreak/>
              <w:t>Rank</w:t>
            </w:r>
          </w:p>
        </w:tc>
        <w:tc>
          <w:tcPr>
            <w:tcW w:w="6690" w:type="dxa"/>
            <w:shd w:val="clear" w:color="auto" w:fill="ECE7D4"/>
          </w:tcPr>
          <w:p w:rsidR="00530FBD" w:rsidRDefault="00530FBD" w:rsidP="00A52124">
            <w:pPr>
              <w:rPr>
                <w:szCs w:val="24"/>
              </w:rPr>
            </w:pPr>
            <w:r>
              <w:rPr>
                <w:szCs w:val="24"/>
              </w:rPr>
              <w:t>Rank at start of pp</w:t>
            </w:r>
          </w:p>
        </w:tc>
      </w:tr>
      <w:tr w:rsidR="00530FBD">
        <w:trPr>
          <w:tblCellSpacing w:w="37" w:type="dxa"/>
        </w:trPr>
        <w:tc>
          <w:tcPr>
            <w:tcW w:w="0" w:type="auto"/>
            <w:shd w:val="clear" w:color="auto" w:fill="ECE7D4"/>
          </w:tcPr>
          <w:p w:rsidR="00530FBD" w:rsidRDefault="00530FBD" w:rsidP="00A52124">
            <w:r>
              <w:t>Part time</w:t>
            </w:r>
          </w:p>
        </w:tc>
        <w:tc>
          <w:tcPr>
            <w:tcW w:w="6690" w:type="dxa"/>
            <w:shd w:val="clear" w:color="auto" w:fill="ECE7D4"/>
          </w:tcPr>
          <w:p w:rsidR="00530FBD" w:rsidRDefault="00530FBD" w:rsidP="00A52124">
            <w:pPr>
              <w:rPr>
                <w:szCs w:val="24"/>
              </w:rPr>
            </w:pPr>
            <w:r>
              <w:rPr>
                <w:szCs w:val="24"/>
              </w:rPr>
              <w:t>Part time factor</w:t>
            </w:r>
          </w:p>
        </w:tc>
      </w:tr>
      <w:tr w:rsidR="00530FBD">
        <w:trPr>
          <w:tblCellSpacing w:w="37" w:type="dxa"/>
        </w:trPr>
        <w:tc>
          <w:tcPr>
            <w:tcW w:w="0" w:type="auto"/>
            <w:shd w:val="clear" w:color="auto" w:fill="ECE7D4"/>
          </w:tcPr>
          <w:p w:rsidR="00530FBD" w:rsidRDefault="00530FBD" w:rsidP="00A52124">
            <w:r>
              <w:t>Assigned</w:t>
            </w:r>
          </w:p>
        </w:tc>
        <w:tc>
          <w:tcPr>
            <w:tcW w:w="6690" w:type="dxa"/>
            <w:shd w:val="clear" w:color="auto" w:fill="ECE7D4"/>
          </w:tcPr>
          <w:p w:rsidR="00530FBD" w:rsidRDefault="00530FBD" w:rsidP="00A52124">
            <w:pPr>
              <w:rPr>
                <w:szCs w:val="24"/>
              </w:rPr>
            </w:pPr>
            <w:r>
              <w:rPr>
                <w:szCs w:val="24"/>
              </w:rPr>
              <w:t>Number of assigned freedays</w:t>
            </w:r>
          </w:p>
        </w:tc>
      </w:tr>
      <w:tr w:rsidR="00530FBD">
        <w:trPr>
          <w:tblCellSpacing w:w="37" w:type="dxa"/>
        </w:trPr>
        <w:tc>
          <w:tcPr>
            <w:tcW w:w="0" w:type="auto"/>
            <w:shd w:val="clear" w:color="auto" w:fill="ECE7D4"/>
          </w:tcPr>
          <w:p w:rsidR="00530FBD" w:rsidRDefault="00530FBD" w:rsidP="00A52124">
            <w:r>
              <w:t>Required</w:t>
            </w:r>
          </w:p>
        </w:tc>
        <w:tc>
          <w:tcPr>
            <w:tcW w:w="6690" w:type="dxa"/>
            <w:shd w:val="clear" w:color="auto" w:fill="ECE7D4"/>
          </w:tcPr>
          <w:p w:rsidR="00530FBD" w:rsidRDefault="00530FBD" w:rsidP="00A52124">
            <w:pPr>
              <w:rPr>
                <w:szCs w:val="24"/>
              </w:rPr>
            </w:pPr>
            <w:r>
              <w:rPr>
                <w:szCs w:val="24"/>
              </w:rPr>
              <w:t>The required number of freedays</w:t>
            </w:r>
          </w:p>
        </w:tc>
      </w:tr>
      <w:tr w:rsidR="00530FBD">
        <w:trPr>
          <w:tblCellSpacing w:w="37" w:type="dxa"/>
        </w:trPr>
        <w:tc>
          <w:tcPr>
            <w:tcW w:w="0" w:type="auto"/>
            <w:shd w:val="clear" w:color="auto" w:fill="ECE7D4"/>
          </w:tcPr>
          <w:p w:rsidR="00530FBD" w:rsidRDefault="00530FBD" w:rsidP="00A52124">
            <w:r>
              <w:t>Balance</w:t>
            </w:r>
          </w:p>
        </w:tc>
        <w:tc>
          <w:tcPr>
            <w:tcW w:w="6690" w:type="dxa"/>
            <w:shd w:val="clear" w:color="auto" w:fill="ECE7D4"/>
          </w:tcPr>
          <w:p w:rsidR="00530FBD" w:rsidRDefault="00530FBD" w:rsidP="00A52124">
            <w:pPr>
              <w:rPr>
                <w:szCs w:val="24"/>
              </w:rPr>
            </w:pPr>
            <w:r>
              <w:rPr>
                <w:szCs w:val="24"/>
              </w:rPr>
              <w:t>Assigned - Required</w:t>
            </w:r>
          </w:p>
        </w:tc>
      </w:tr>
    </w:tbl>
    <w:p w:rsidR="00530FBD" w:rsidRDefault="00530FBD" w:rsidP="00530FBD"/>
    <w:p w:rsidR="00530FBD" w:rsidRDefault="00530FBD" w:rsidP="00530FBD">
      <w:pPr>
        <w:pStyle w:val="Heading3"/>
      </w:pPr>
      <w:r>
        <w:t>Report example</w:t>
      </w:r>
    </w:p>
    <w:p w:rsidR="00530FBD" w:rsidRPr="00A332D8" w:rsidRDefault="00804DA3" w:rsidP="00530FBD">
      <w:r>
        <w:rPr>
          <w:noProof/>
          <w:lang w:val="sv-SE" w:eastAsia="sv-SE"/>
        </w:rPr>
        <w:drawing>
          <wp:inline distT="0" distB="0" distL="0" distR="0">
            <wp:extent cx="5753100" cy="22479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5753100" cy="2247900"/>
                    </a:xfrm>
                    <a:prstGeom prst="rect">
                      <a:avLst/>
                    </a:prstGeom>
                    <a:noFill/>
                    <a:ln w="9525">
                      <a:noFill/>
                      <a:miter lim="800000"/>
                      <a:headEnd/>
                      <a:tailEnd/>
                    </a:ln>
                  </pic:spPr>
                </pic:pic>
              </a:graphicData>
            </a:graphic>
          </wp:inline>
        </w:drawing>
      </w:r>
    </w:p>
    <w:p w:rsidR="000700D7" w:rsidRDefault="000700D7" w:rsidP="000700D7">
      <w:pPr>
        <w:pStyle w:val="Heading2"/>
      </w:pPr>
      <w:bookmarkStart w:id="128" w:name="_Toc349650970"/>
      <w:r>
        <w:t>Resource Pool Info</w:t>
      </w:r>
      <w:bookmarkEnd w:id="128"/>
    </w:p>
    <w:p w:rsidR="000700D7" w:rsidRDefault="000700D7" w:rsidP="000700D7">
      <w:r w:rsidRPr="00681240">
        <w:rPr>
          <w:b/>
        </w:rPr>
        <w:t>Scope:</w:t>
      </w:r>
      <w:r>
        <w:t xml:space="preserve"> general</w:t>
      </w:r>
    </w:p>
    <w:p w:rsidR="000700D7" w:rsidRDefault="000700D7" w:rsidP="000700D7">
      <w:r w:rsidRPr="00681240">
        <w:rPr>
          <w:b/>
        </w:rPr>
        <w:t>Type:</w:t>
      </w:r>
      <w:r>
        <w:t xml:space="preserve"> info on usage of crew in resource pool (SKN)</w:t>
      </w:r>
    </w:p>
    <w:p w:rsidR="000700D7" w:rsidRDefault="000700D7" w:rsidP="000700D7">
      <w:r w:rsidRPr="009F187B">
        <w:rPr>
          <w:b/>
        </w:rPr>
        <w:t>Format:</w:t>
      </w:r>
      <w:r>
        <w:t xml:space="preserve"> Pdf</w:t>
      </w:r>
    </w:p>
    <w:p w:rsidR="000700D7" w:rsidRDefault="000700D7" w:rsidP="000700D7">
      <w:r w:rsidRPr="00F15BAE">
        <w:rPr>
          <w:b/>
        </w:rPr>
        <w:t>Old name:</w:t>
      </w:r>
      <w:r>
        <w:t xml:space="preserve"> -</w:t>
      </w:r>
    </w:p>
    <w:p w:rsidR="000700D7" w:rsidRDefault="000700D7" w:rsidP="000700D7"/>
    <w:p w:rsidR="000700D7" w:rsidRDefault="000700D7" w:rsidP="000700D7">
      <w:r>
        <w:t>The Resource Pool Info report presents the user with a list of all crew in window who are in the resource pool, SKN, and for each crew showing the number of planned and actual working days for each month from the last May until the current planning month.</w:t>
      </w:r>
    </w:p>
    <w:p w:rsidR="000700D7" w:rsidRDefault="000700D7" w:rsidP="000700D7">
      <w:r>
        <w:t>Planned days are all days touched by planned production.</w:t>
      </w:r>
    </w:p>
    <w:p w:rsidR="000700D7" w:rsidRDefault="000700D7" w:rsidP="000700D7">
      <w:r>
        <w:t>Qualifying (in the sense that they qualify the crew for a permanent employment) are all days touched by production or activities with illness codes. This requires the tracker to only put IL-codes on days that were originally touched by planned production.</w:t>
      </w:r>
    </w:p>
    <w:p w:rsidR="000700D7" w:rsidRDefault="000700D7" w:rsidP="000700D7">
      <w:pPr>
        <w:pStyle w:val="Heading3"/>
        <w:tabs>
          <w:tab w:val="clear" w:pos="862"/>
        </w:tabs>
        <w:ind w:left="720" w:hanging="720"/>
      </w:pPr>
      <w:r>
        <w:t>Sorting and grouping</w:t>
      </w:r>
    </w:p>
    <w:p w:rsidR="000700D7" w:rsidRDefault="000700D7" w:rsidP="000700D7">
      <w:r>
        <w:t>Crew is sorted as in window, typically by crew name. The report is divided by base.</w:t>
      </w:r>
    </w:p>
    <w:p w:rsidR="000700D7" w:rsidRDefault="000700D7" w:rsidP="000700D7">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0700D7">
        <w:trPr>
          <w:tblCellSpacing w:w="37" w:type="dxa"/>
        </w:trPr>
        <w:tc>
          <w:tcPr>
            <w:tcW w:w="0" w:type="auto"/>
            <w:shd w:val="clear" w:color="auto" w:fill="ECE7D4"/>
          </w:tcPr>
          <w:p w:rsidR="000700D7" w:rsidRDefault="000700D7" w:rsidP="000700D7">
            <w:pPr>
              <w:rPr>
                <w:szCs w:val="24"/>
              </w:rPr>
            </w:pPr>
            <w:r>
              <w:t>Crew (base)</w:t>
            </w:r>
          </w:p>
        </w:tc>
        <w:tc>
          <w:tcPr>
            <w:tcW w:w="6690" w:type="dxa"/>
            <w:shd w:val="clear" w:color="auto" w:fill="ECE7D4"/>
          </w:tcPr>
          <w:p w:rsidR="000700D7" w:rsidRDefault="000700D7" w:rsidP="000700D7">
            <w:pPr>
              <w:keepLines w:val="0"/>
              <w:spacing w:before="100" w:beforeAutospacing="1" w:after="100" w:afterAutospacing="1"/>
              <w:rPr>
                <w:szCs w:val="24"/>
              </w:rPr>
            </w:pPr>
            <w:r>
              <w:rPr>
                <w:szCs w:val="24"/>
              </w:rPr>
              <w:t>Name, employee number and rank of crew</w:t>
            </w:r>
          </w:p>
        </w:tc>
      </w:tr>
      <w:tr w:rsidR="000700D7">
        <w:trPr>
          <w:tblCellSpacing w:w="37" w:type="dxa"/>
        </w:trPr>
        <w:tc>
          <w:tcPr>
            <w:tcW w:w="0" w:type="auto"/>
            <w:shd w:val="clear" w:color="auto" w:fill="ECE7D4"/>
          </w:tcPr>
          <w:p w:rsidR="000700D7" w:rsidRDefault="000700D7" w:rsidP="000700D7">
            <w:pPr>
              <w:rPr>
                <w:szCs w:val="24"/>
              </w:rPr>
            </w:pPr>
            <w:r>
              <w:t>(Planned/qualifying)</w:t>
            </w:r>
          </w:p>
        </w:tc>
        <w:tc>
          <w:tcPr>
            <w:tcW w:w="6690" w:type="dxa"/>
            <w:shd w:val="clear" w:color="auto" w:fill="ECE7D4"/>
          </w:tcPr>
          <w:p w:rsidR="000700D7" w:rsidRDefault="000700D7" w:rsidP="000700D7">
            <w:pPr>
              <w:rPr>
                <w:szCs w:val="24"/>
              </w:rPr>
            </w:pPr>
            <w:r>
              <w:rPr>
                <w:szCs w:val="24"/>
              </w:rPr>
              <w:t>The planned and qualifying number of production days for each month</w:t>
            </w:r>
          </w:p>
        </w:tc>
      </w:tr>
      <w:tr w:rsidR="000700D7">
        <w:trPr>
          <w:tblCellSpacing w:w="37" w:type="dxa"/>
        </w:trPr>
        <w:tc>
          <w:tcPr>
            <w:tcW w:w="0" w:type="auto"/>
            <w:shd w:val="clear" w:color="auto" w:fill="ECE7D4"/>
          </w:tcPr>
          <w:p w:rsidR="000700D7" w:rsidRDefault="000700D7" w:rsidP="000700D7">
            <w:pPr>
              <w:rPr>
                <w:szCs w:val="24"/>
              </w:rPr>
            </w:pPr>
            <w:r>
              <w:t>Total</w:t>
            </w:r>
          </w:p>
        </w:tc>
        <w:tc>
          <w:tcPr>
            <w:tcW w:w="6690" w:type="dxa"/>
            <w:shd w:val="clear" w:color="auto" w:fill="ECE7D4"/>
          </w:tcPr>
          <w:p w:rsidR="000700D7" w:rsidRDefault="000700D7" w:rsidP="000700D7">
            <w:pPr>
              <w:rPr>
                <w:szCs w:val="24"/>
              </w:rPr>
            </w:pPr>
            <w:r>
              <w:rPr>
                <w:szCs w:val="24"/>
              </w:rPr>
              <w:t>A sum of all months from May until the current planning month</w:t>
            </w:r>
          </w:p>
        </w:tc>
      </w:tr>
    </w:tbl>
    <w:p w:rsidR="000700D7" w:rsidRDefault="000700D7" w:rsidP="000700D7"/>
    <w:p w:rsidR="000700D7" w:rsidRDefault="000700D7" w:rsidP="000700D7">
      <w:pPr>
        <w:pStyle w:val="Heading3"/>
      </w:pPr>
      <w:r>
        <w:lastRenderedPageBreak/>
        <w:t>Report example</w:t>
      </w:r>
    </w:p>
    <w:p w:rsidR="00675969" w:rsidRDefault="00675969" w:rsidP="000700D7">
      <w:r>
        <w:t>Note that the report in the screenshot is based on invalid test data.</w:t>
      </w:r>
    </w:p>
    <w:p w:rsidR="000700D7" w:rsidRPr="000700D7" w:rsidRDefault="00804DA3" w:rsidP="000700D7">
      <w:r>
        <w:rPr>
          <w:noProof/>
          <w:lang w:val="sv-SE" w:eastAsia="sv-SE"/>
        </w:rPr>
        <w:drawing>
          <wp:inline distT="0" distB="0" distL="0" distR="0">
            <wp:extent cx="5753100" cy="14668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srcRect/>
                    <a:stretch>
                      <a:fillRect/>
                    </a:stretch>
                  </pic:blipFill>
                  <pic:spPr bwMode="auto">
                    <a:xfrm>
                      <a:off x="0" y="0"/>
                      <a:ext cx="5753100" cy="1466850"/>
                    </a:xfrm>
                    <a:prstGeom prst="rect">
                      <a:avLst/>
                    </a:prstGeom>
                    <a:noFill/>
                    <a:ln w="9525">
                      <a:noFill/>
                      <a:miter lim="800000"/>
                      <a:headEnd/>
                      <a:tailEnd/>
                    </a:ln>
                  </pic:spPr>
                </pic:pic>
              </a:graphicData>
            </a:graphic>
          </wp:inline>
        </w:drawing>
      </w:r>
    </w:p>
    <w:p w:rsidR="000700D7" w:rsidRDefault="000700D7" w:rsidP="000700D7"/>
    <w:p w:rsidR="00530FBD" w:rsidRDefault="00530FBD" w:rsidP="00530FBD"/>
    <w:p w:rsidR="00D07A71" w:rsidRDefault="00D07A71" w:rsidP="00D07A71">
      <w:pPr>
        <w:pStyle w:val="Heading2"/>
      </w:pPr>
      <w:bookmarkStart w:id="129" w:name="_Toc349650971"/>
      <w:r>
        <w:t>Blankday Distribution</w:t>
      </w:r>
      <w:bookmarkEnd w:id="129"/>
    </w:p>
    <w:p w:rsidR="00D07A71" w:rsidRDefault="00D07A71" w:rsidP="00D07A71">
      <w:r w:rsidRPr="00681240">
        <w:rPr>
          <w:b/>
        </w:rPr>
        <w:t>Scope:</w:t>
      </w:r>
      <w:r>
        <w:t xml:space="preserve"> object and general</w:t>
      </w:r>
    </w:p>
    <w:p w:rsidR="00D07A71" w:rsidRDefault="00D07A71" w:rsidP="00D07A71">
      <w:r w:rsidRPr="00681240">
        <w:rPr>
          <w:b/>
        </w:rPr>
        <w:t>Type:</w:t>
      </w:r>
      <w:r>
        <w:t xml:space="preserve"> info on blankday distribution in pp</w:t>
      </w:r>
    </w:p>
    <w:p w:rsidR="00D07A71" w:rsidRDefault="00D07A71" w:rsidP="00D07A71">
      <w:r w:rsidRPr="009F187B">
        <w:rPr>
          <w:b/>
        </w:rPr>
        <w:t>Format:</w:t>
      </w:r>
      <w:r>
        <w:t xml:space="preserve"> Pdf</w:t>
      </w:r>
    </w:p>
    <w:p w:rsidR="00D07A71" w:rsidRDefault="00D07A71" w:rsidP="00D07A71">
      <w:r w:rsidRPr="00F15BAE">
        <w:rPr>
          <w:b/>
        </w:rPr>
        <w:t>Old name:</w:t>
      </w:r>
      <w:r>
        <w:t xml:space="preserve"> BL Info</w:t>
      </w:r>
    </w:p>
    <w:p w:rsidR="00D07A71" w:rsidRDefault="00D07A71" w:rsidP="00D07A71"/>
    <w:p w:rsidR="00D07A71" w:rsidRDefault="00D07A71" w:rsidP="00D07A71">
      <w:r>
        <w:t>The Blankday Distribution report presents the user with a calendar view of the planning period, and for every day showing the number of different blankdays.</w:t>
      </w:r>
    </w:p>
    <w:p w:rsidR="00D07A71" w:rsidRDefault="00D07A71" w:rsidP="00D07A71">
      <w:pPr>
        <w:pStyle w:val="Heading3"/>
        <w:tabs>
          <w:tab w:val="clear" w:pos="862"/>
        </w:tabs>
        <w:ind w:left="720" w:hanging="720"/>
      </w:pPr>
      <w:r>
        <w:t>Sorting and grouping</w:t>
      </w:r>
    </w:p>
    <w:p w:rsidR="00D07A71" w:rsidRPr="00B7616E" w:rsidRDefault="00D07A71" w:rsidP="00D07A71">
      <w:r>
        <w:t>The data is grouped by rank and base.</w:t>
      </w:r>
    </w:p>
    <w:p w:rsidR="00D07A71" w:rsidRDefault="00D07A71" w:rsidP="00D07A71"/>
    <w:p w:rsidR="00D07A71" w:rsidRDefault="00D07A71" w:rsidP="00D07A71">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D07A71">
        <w:trPr>
          <w:tblCellSpacing w:w="37" w:type="dxa"/>
        </w:trPr>
        <w:tc>
          <w:tcPr>
            <w:tcW w:w="0" w:type="auto"/>
            <w:shd w:val="clear" w:color="auto" w:fill="ECE7D4"/>
          </w:tcPr>
          <w:p w:rsidR="00D07A71" w:rsidRDefault="00D07A71" w:rsidP="000639B2">
            <w:pPr>
              <w:rPr>
                <w:szCs w:val="24"/>
              </w:rPr>
            </w:pPr>
            <w:r>
              <w:t>Type</w:t>
            </w:r>
          </w:p>
        </w:tc>
        <w:tc>
          <w:tcPr>
            <w:tcW w:w="6690" w:type="dxa"/>
            <w:shd w:val="clear" w:color="auto" w:fill="ECE7D4"/>
          </w:tcPr>
          <w:p w:rsidR="00D07A71" w:rsidRDefault="00D07A71" w:rsidP="000639B2">
            <w:pPr>
              <w:keepLines w:val="0"/>
              <w:spacing w:before="100" w:beforeAutospacing="1" w:after="100" w:afterAutospacing="1"/>
              <w:rPr>
                <w:szCs w:val="24"/>
              </w:rPr>
            </w:pPr>
            <w:r>
              <w:rPr>
                <w:szCs w:val="24"/>
              </w:rPr>
              <w:t>The blankday type</w:t>
            </w:r>
          </w:p>
        </w:tc>
      </w:tr>
      <w:tr w:rsidR="00D07A71">
        <w:trPr>
          <w:tblCellSpacing w:w="37" w:type="dxa"/>
        </w:trPr>
        <w:tc>
          <w:tcPr>
            <w:tcW w:w="0" w:type="auto"/>
            <w:shd w:val="clear" w:color="auto" w:fill="ECE7D4"/>
          </w:tcPr>
          <w:p w:rsidR="00D07A71" w:rsidRDefault="00D07A71" w:rsidP="000639B2">
            <w:pPr>
              <w:rPr>
                <w:szCs w:val="24"/>
              </w:rPr>
            </w:pPr>
            <w:r>
              <w:t>Total</w:t>
            </w:r>
          </w:p>
        </w:tc>
        <w:tc>
          <w:tcPr>
            <w:tcW w:w="6690" w:type="dxa"/>
            <w:shd w:val="clear" w:color="auto" w:fill="ECE7D4"/>
          </w:tcPr>
          <w:p w:rsidR="00D07A71" w:rsidRDefault="00D07A71" w:rsidP="000639B2">
            <w:pPr>
              <w:rPr>
                <w:szCs w:val="24"/>
              </w:rPr>
            </w:pPr>
            <w:r>
              <w:rPr>
                <w:szCs w:val="24"/>
              </w:rPr>
              <w:t>The total number of blankdays for a certain date</w:t>
            </w:r>
          </w:p>
        </w:tc>
      </w:tr>
      <w:tr w:rsidR="00D07A71">
        <w:trPr>
          <w:tblCellSpacing w:w="37" w:type="dxa"/>
        </w:trPr>
        <w:tc>
          <w:tcPr>
            <w:tcW w:w="0" w:type="auto"/>
            <w:shd w:val="clear" w:color="auto" w:fill="ECE7D4"/>
          </w:tcPr>
          <w:p w:rsidR="00D07A71" w:rsidRDefault="00D07A71" w:rsidP="000639B2">
            <w:pPr>
              <w:rPr>
                <w:szCs w:val="24"/>
              </w:rPr>
            </w:pPr>
            <w:r>
              <w:t>Sum</w:t>
            </w:r>
          </w:p>
        </w:tc>
        <w:tc>
          <w:tcPr>
            <w:tcW w:w="6690" w:type="dxa"/>
            <w:shd w:val="clear" w:color="auto" w:fill="ECE7D4"/>
          </w:tcPr>
          <w:p w:rsidR="00D07A71" w:rsidRDefault="00D07A71" w:rsidP="000639B2">
            <w:pPr>
              <w:rPr>
                <w:szCs w:val="24"/>
              </w:rPr>
            </w:pPr>
            <w:r>
              <w:rPr>
                <w:szCs w:val="24"/>
              </w:rPr>
              <w:t>The total number of a certain blankday type</w:t>
            </w:r>
          </w:p>
        </w:tc>
      </w:tr>
    </w:tbl>
    <w:p w:rsidR="00D07A71" w:rsidRDefault="00D07A71" w:rsidP="00D07A71"/>
    <w:p w:rsidR="00D07A71" w:rsidRDefault="00D07A71" w:rsidP="00D07A71">
      <w:pPr>
        <w:pStyle w:val="Heading3"/>
      </w:pPr>
      <w:r>
        <w:t>Report example</w:t>
      </w:r>
    </w:p>
    <w:p w:rsidR="00D07A71" w:rsidRPr="00D07A71" w:rsidRDefault="00804DA3" w:rsidP="00D07A71">
      <w:r>
        <w:rPr>
          <w:noProof/>
          <w:lang w:val="sv-SE" w:eastAsia="sv-SE"/>
        </w:rPr>
        <w:drawing>
          <wp:inline distT="0" distB="0" distL="0" distR="0">
            <wp:extent cx="6153150" cy="2638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6153150" cy="2638425"/>
                    </a:xfrm>
                    <a:prstGeom prst="rect">
                      <a:avLst/>
                    </a:prstGeom>
                    <a:noFill/>
                    <a:ln w="9525">
                      <a:noFill/>
                      <a:miter lim="800000"/>
                      <a:headEnd/>
                      <a:tailEnd/>
                    </a:ln>
                  </pic:spPr>
                </pic:pic>
              </a:graphicData>
            </a:graphic>
          </wp:inline>
        </w:drawing>
      </w:r>
    </w:p>
    <w:p w:rsidR="00B4594A" w:rsidRPr="00483D46" w:rsidRDefault="00B4594A" w:rsidP="00483D46"/>
    <w:p w:rsidR="00510DE8" w:rsidRDefault="00510DE8" w:rsidP="00510DE8">
      <w:pPr>
        <w:pStyle w:val="Heading2"/>
      </w:pPr>
      <w:bookmarkStart w:id="130" w:name="_Toc349650972"/>
      <w:r>
        <w:t>Group Statistics</w:t>
      </w:r>
      <w:bookmarkEnd w:id="130"/>
    </w:p>
    <w:p w:rsidR="00510DE8" w:rsidRDefault="00510DE8" w:rsidP="00510DE8">
      <w:r w:rsidRPr="00681240">
        <w:rPr>
          <w:b/>
        </w:rPr>
        <w:t>Scope:</w:t>
      </w:r>
      <w:r>
        <w:t xml:space="preserve"> object and general</w:t>
      </w:r>
    </w:p>
    <w:p w:rsidR="00510DE8" w:rsidRDefault="00510DE8" w:rsidP="00510DE8">
      <w:r w:rsidRPr="00681240">
        <w:rPr>
          <w:b/>
        </w:rPr>
        <w:t>Type:</w:t>
      </w:r>
      <w:r>
        <w:t xml:space="preserve"> info on crew patterns and part time factors</w:t>
      </w:r>
    </w:p>
    <w:p w:rsidR="00510DE8" w:rsidRDefault="00510DE8" w:rsidP="00510DE8">
      <w:r w:rsidRPr="009F187B">
        <w:rPr>
          <w:b/>
        </w:rPr>
        <w:t>Format:</w:t>
      </w:r>
      <w:r>
        <w:t xml:space="preserve"> Pdf and output</w:t>
      </w:r>
    </w:p>
    <w:p w:rsidR="00510DE8" w:rsidRDefault="00510DE8" w:rsidP="00510DE8">
      <w:r w:rsidRPr="00F15BAE">
        <w:rPr>
          <w:b/>
        </w:rPr>
        <w:t>Old name:</w:t>
      </w:r>
      <w:r>
        <w:t xml:space="preserve"> Statistics Group</w:t>
      </w:r>
    </w:p>
    <w:p w:rsidR="00510DE8" w:rsidRDefault="00510DE8" w:rsidP="00510DE8"/>
    <w:p w:rsidR="00510DE8" w:rsidRDefault="00510DE8" w:rsidP="00510DE8">
      <w:r>
        <w:t>General statistics report showing the number of crew in each fixed group at the start of the planning period, as well as the total in variable group. All crew in the window are counted, including those that are on leave of absence. Only patterns and part time factors of crew in the plan are listed, if no crew have factor 75% then the factor 75% will not be included in the report.</w:t>
      </w:r>
    </w:p>
    <w:p w:rsidR="00510DE8" w:rsidRDefault="00510DE8" w:rsidP="00510DE8"/>
    <w:p w:rsidR="00510DE8" w:rsidRDefault="00510DE8" w:rsidP="00510DE8">
      <w:r>
        <w:t>The report is also available in output format, suitable for importing in a spreadsheet application, under the name GroupStatisticsOutput.</w:t>
      </w:r>
    </w:p>
    <w:p w:rsidR="00510DE8" w:rsidRDefault="00510DE8" w:rsidP="00510DE8">
      <w:pPr>
        <w:pStyle w:val="Heading3"/>
      </w:pPr>
      <w:r>
        <w:t>Sections</w:t>
      </w:r>
    </w:p>
    <w:p w:rsidR="00510DE8" w:rsidRDefault="00510DE8" w:rsidP="00510DE8">
      <w:pPr>
        <w:numPr>
          <w:ilvl w:val="0"/>
          <w:numId w:val="9"/>
        </w:numPr>
      </w:pPr>
      <w:r>
        <w:rPr>
          <w:b/>
        </w:rPr>
        <w:t>Groups</w:t>
      </w:r>
      <w:r>
        <w:t xml:space="preserve"> The different patterns and start days and a table of how many crew with different part time factors are in each group.</w:t>
      </w:r>
    </w:p>
    <w:p w:rsidR="00510DE8" w:rsidRDefault="00510DE8" w:rsidP="00510DE8">
      <w:pPr>
        <w:numPr>
          <w:ilvl w:val="0"/>
          <w:numId w:val="9"/>
        </w:numPr>
      </w:pPr>
      <w:r>
        <w:rPr>
          <w:b/>
        </w:rPr>
        <w:t>Patterns</w:t>
      </w:r>
      <w:r>
        <w:t xml:space="preserve"> A description of the different patterns in the plan</w:t>
      </w:r>
    </w:p>
    <w:p w:rsidR="00510DE8" w:rsidRDefault="00510DE8" w:rsidP="00510DE8">
      <w:pPr>
        <w:pStyle w:val="Heading3"/>
        <w:tabs>
          <w:tab w:val="clear" w:pos="862"/>
        </w:tabs>
        <w:ind w:left="720" w:hanging="720"/>
      </w:pPr>
      <w:r>
        <w:t>Sorting and grouping</w:t>
      </w:r>
    </w:p>
    <w:p w:rsidR="00510DE8" w:rsidRPr="00B7616E" w:rsidRDefault="00510DE8" w:rsidP="00510DE8">
      <w:r>
        <w:t>The groups are sorted by id and pattern start day. The patterns are sorted by id.</w:t>
      </w:r>
    </w:p>
    <w:p w:rsidR="00510DE8" w:rsidRDefault="00510DE8" w:rsidP="00510DE8">
      <w:pPr>
        <w:pStyle w:val="Heading3"/>
      </w:pPr>
      <w:r>
        <w:t>Fields</w:t>
      </w:r>
    </w:p>
    <w:tbl>
      <w:tblPr>
        <w:tblW w:w="0" w:type="auto"/>
        <w:tblCellSpacing w:w="37" w:type="dxa"/>
        <w:tblCellMar>
          <w:top w:w="15" w:type="dxa"/>
          <w:left w:w="15" w:type="dxa"/>
          <w:bottom w:w="15" w:type="dxa"/>
          <w:right w:w="15" w:type="dxa"/>
        </w:tblCellMar>
        <w:tblLook w:val="0000"/>
      </w:tblPr>
      <w:tblGrid>
        <w:gridCol w:w="3329"/>
        <w:gridCol w:w="5914"/>
      </w:tblGrid>
      <w:tr w:rsidR="00510DE8">
        <w:trPr>
          <w:tblCellSpacing w:w="37" w:type="dxa"/>
        </w:trPr>
        <w:tc>
          <w:tcPr>
            <w:tcW w:w="3218" w:type="dxa"/>
            <w:shd w:val="clear" w:color="auto" w:fill="ECE7D4"/>
          </w:tcPr>
          <w:p w:rsidR="00510DE8" w:rsidRDefault="00510DE8" w:rsidP="004B6FD5">
            <w:pPr>
              <w:rPr>
                <w:szCs w:val="24"/>
              </w:rPr>
            </w:pPr>
            <w:r>
              <w:t xml:space="preserve">Group </w:t>
            </w:r>
          </w:p>
        </w:tc>
        <w:tc>
          <w:tcPr>
            <w:tcW w:w="5803" w:type="dxa"/>
            <w:shd w:val="clear" w:color="auto" w:fill="ECE7D4"/>
          </w:tcPr>
          <w:p w:rsidR="00510DE8" w:rsidRDefault="00510DE8" w:rsidP="004B6FD5">
            <w:pPr>
              <w:rPr>
                <w:szCs w:val="24"/>
              </w:rPr>
            </w:pPr>
            <w:r>
              <w:t>The pattern id and start day in the pattern</w:t>
            </w:r>
          </w:p>
        </w:tc>
      </w:tr>
      <w:tr w:rsidR="00510DE8">
        <w:trPr>
          <w:tblCellSpacing w:w="37" w:type="dxa"/>
        </w:trPr>
        <w:tc>
          <w:tcPr>
            <w:tcW w:w="3218" w:type="dxa"/>
            <w:shd w:val="clear" w:color="auto" w:fill="ECE7D4"/>
          </w:tcPr>
          <w:p w:rsidR="00510DE8" w:rsidRDefault="00510DE8" w:rsidP="004B6FD5">
            <w:pPr>
              <w:rPr>
                <w:szCs w:val="24"/>
              </w:rPr>
            </w:pPr>
            <w:r>
              <w:t>100%, 84%, 75% etc.</w:t>
            </w:r>
          </w:p>
        </w:tc>
        <w:tc>
          <w:tcPr>
            <w:tcW w:w="5803" w:type="dxa"/>
            <w:shd w:val="clear" w:color="auto" w:fill="ECE7D4"/>
          </w:tcPr>
          <w:p w:rsidR="00510DE8" w:rsidRDefault="00510DE8" w:rsidP="004B6FD5">
            <w:pPr>
              <w:rPr>
                <w:szCs w:val="24"/>
              </w:rPr>
            </w:pPr>
            <w:r>
              <w:rPr>
                <w:szCs w:val="24"/>
              </w:rPr>
              <w:t>Displays a count of  how many crew are in the group and have a particular part time factor</w:t>
            </w:r>
          </w:p>
        </w:tc>
      </w:tr>
      <w:tr w:rsidR="00510DE8">
        <w:trPr>
          <w:tblCellSpacing w:w="37" w:type="dxa"/>
        </w:trPr>
        <w:tc>
          <w:tcPr>
            <w:tcW w:w="3218" w:type="dxa"/>
            <w:shd w:val="clear" w:color="auto" w:fill="ECE7D4"/>
          </w:tcPr>
          <w:p w:rsidR="00510DE8" w:rsidRDefault="00510DE8" w:rsidP="004B6FD5">
            <w:pPr>
              <w:rPr>
                <w:szCs w:val="24"/>
              </w:rPr>
            </w:pPr>
            <w:r>
              <w:t>Total (horizontal)</w:t>
            </w:r>
          </w:p>
        </w:tc>
        <w:tc>
          <w:tcPr>
            <w:tcW w:w="5803" w:type="dxa"/>
            <w:shd w:val="clear" w:color="auto" w:fill="ECE7D4"/>
          </w:tcPr>
          <w:p w:rsidR="00510DE8" w:rsidRDefault="00510DE8" w:rsidP="004B6FD5">
            <w:pPr>
              <w:rPr>
                <w:szCs w:val="24"/>
              </w:rPr>
            </w:pPr>
            <w:r>
              <w:rPr>
                <w:szCs w:val="24"/>
              </w:rPr>
              <w:t>The total of all part time factors for the group</w:t>
            </w:r>
          </w:p>
        </w:tc>
      </w:tr>
      <w:tr w:rsidR="00510DE8">
        <w:trPr>
          <w:tblCellSpacing w:w="37" w:type="dxa"/>
        </w:trPr>
        <w:tc>
          <w:tcPr>
            <w:tcW w:w="3218" w:type="dxa"/>
            <w:shd w:val="clear" w:color="auto" w:fill="ECE7D4"/>
          </w:tcPr>
          <w:p w:rsidR="00510DE8" w:rsidRDefault="00510DE8" w:rsidP="004B6FD5">
            <w:pPr>
              <w:rPr>
                <w:szCs w:val="24"/>
              </w:rPr>
            </w:pPr>
            <w:r>
              <w:t>Total (vertical)</w:t>
            </w:r>
          </w:p>
        </w:tc>
        <w:tc>
          <w:tcPr>
            <w:tcW w:w="5803" w:type="dxa"/>
            <w:shd w:val="clear" w:color="auto" w:fill="ECE7D4"/>
          </w:tcPr>
          <w:p w:rsidR="00510DE8" w:rsidRDefault="00510DE8" w:rsidP="004B6FD5">
            <w:pPr>
              <w:rPr>
                <w:szCs w:val="24"/>
              </w:rPr>
            </w:pPr>
            <w:r>
              <w:rPr>
                <w:szCs w:val="24"/>
              </w:rPr>
              <w:t>The total of all part time factors for the group</w:t>
            </w:r>
          </w:p>
        </w:tc>
      </w:tr>
    </w:tbl>
    <w:p w:rsidR="00510DE8" w:rsidRDefault="00510DE8" w:rsidP="00510DE8"/>
    <w:tbl>
      <w:tblPr>
        <w:tblW w:w="0" w:type="auto"/>
        <w:tblCellSpacing w:w="37" w:type="dxa"/>
        <w:tblCellMar>
          <w:top w:w="15" w:type="dxa"/>
          <w:left w:w="15" w:type="dxa"/>
          <w:bottom w:w="15" w:type="dxa"/>
          <w:right w:w="15" w:type="dxa"/>
        </w:tblCellMar>
        <w:tblLook w:val="0000"/>
      </w:tblPr>
      <w:tblGrid>
        <w:gridCol w:w="3329"/>
        <w:gridCol w:w="5914"/>
      </w:tblGrid>
      <w:tr w:rsidR="00510DE8">
        <w:trPr>
          <w:tblCellSpacing w:w="37" w:type="dxa"/>
        </w:trPr>
        <w:tc>
          <w:tcPr>
            <w:tcW w:w="3218" w:type="dxa"/>
            <w:shd w:val="clear" w:color="auto" w:fill="ECE7D4"/>
          </w:tcPr>
          <w:p w:rsidR="00510DE8" w:rsidRDefault="00510DE8" w:rsidP="004B6FD5">
            <w:pPr>
              <w:rPr>
                <w:szCs w:val="24"/>
              </w:rPr>
            </w:pPr>
            <w:r>
              <w:rPr>
                <w:szCs w:val="24"/>
              </w:rPr>
              <w:t>Id</w:t>
            </w:r>
          </w:p>
        </w:tc>
        <w:tc>
          <w:tcPr>
            <w:tcW w:w="5803" w:type="dxa"/>
            <w:shd w:val="clear" w:color="auto" w:fill="ECE7D4"/>
          </w:tcPr>
          <w:p w:rsidR="00510DE8" w:rsidRDefault="00510DE8" w:rsidP="004B6FD5">
            <w:pPr>
              <w:rPr>
                <w:szCs w:val="24"/>
              </w:rPr>
            </w:pPr>
            <w:r>
              <w:rPr>
                <w:szCs w:val="24"/>
              </w:rPr>
              <w:t>The pattern id</w:t>
            </w:r>
          </w:p>
        </w:tc>
      </w:tr>
      <w:tr w:rsidR="00510DE8">
        <w:trPr>
          <w:tblCellSpacing w:w="37" w:type="dxa"/>
        </w:trPr>
        <w:tc>
          <w:tcPr>
            <w:tcW w:w="3218" w:type="dxa"/>
            <w:shd w:val="clear" w:color="auto" w:fill="ECE7D4"/>
          </w:tcPr>
          <w:p w:rsidR="00510DE8" w:rsidRDefault="00510DE8" w:rsidP="004B6FD5">
            <w:pPr>
              <w:rPr>
                <w:szCs w:val="24"/>
              </w:rPr>
            </w:pPr>
            <w:r>
              <w:rPr>
                <w:szCs w:val="24"/>
              </w:rPr>
              <w:t>Pattern</w:t>
            </w:r>
          </w:p>
        </w:tc>
        <w:tc>
          <w:tcPr>
            <w:tcW w:w="5803" w:type="dxa"/>
            <w:shd w:val="clear" w:color="auto" w:fill="ECE7D4"/>
          </w:tcPr>
          <w:p w:rsidR="00510DE8" w:rsidRDefault="00510DE8" w:rsidP="004B6FD5">
            <w:pPr>
              <w:rPr>
                <w:szCs w:val="24"/>
              </w:rPr>
            </w:pPr>
            <w:r>
              <w:rPr>
                <w:szCs w:val="24"/>
              </w:rPr>
              <w:t>A string describing the pattern sequence</w:t>
            </w:r>
          </w:p>
        </w:tc>
      </w:tr>
    </w:tbl>
    <w:p w:rsidR="00510DE8" w:rsidRDefault="00510DE8" w:rsidP="00510DE8">
      <w:pPr>
        <w:pStyle w:val="Heading3"/>
      </w:pPr>
      <w:bookmarkStart w:id="131" w:name="_Toc156982972"/>
      <w:r>
        <w:lastRenderedPageBreak/>
        <w:t>Report example</w:t>
      </w:r>
      <w:bookmarkEnd w:id="131"/>
    </w:p>
    <w:p w:rsidR="00DA26CE" w:rsidRDefault="00804DA3" w:rsidP="00DA26CE">
      <w:r>
        <w:rPr>
          <w:noProof/>
          <w:lang w:val="sv-SE" w:eastAsia="sv-SE"/>
        </w:rPr>
        <w:drawing>
          <wp:inline distT="0" distB="0" distL="0" distR="0">
            <wp:extent cx="5438775" cy="60674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5438775" cy="6067425"/>
                    </a:xfrm>
                    <a:prstGeom prst="rect">
                      <a:avLst/>
                    </a:prstGeom>
                    <a:noFill/>
                    <a:ln w="9525">
                      <a:noFill/>
                      <a:miter lim="800000"/>
                      <a:headEnd/>
                      <a:tailEnd/>
                    </a:ln>
                  </pic:spPr>
                </pic:pic>
              </a:graphicData>
            </a:graphic>
          </wp:inline>
        </w:drawing>
      </w:r>
    </w:p>
    <w:p w:rsidR="00DA26CE" w:rsidRPr="00DA26CE" w:rsidRDefault="00804DA3" w:rsidP="00DA26CE">
      <w:r>
        <w:rPr>
          <w:noProof/>
          <w:lang w:val="sv-SE" w:eastAsia="sv-SE"/>
        </w:rPr>
        <w:lastRenderedPageBreak/>
        <w:drawing>
          <wp:inline distT="0" distB="0" distL="0" distR="0">
            <wp:extent cx="3895725" cy="6429375"/>
            <wp:effectExtent l="19050" t="0" r="9525" b="0"/>
            <wp:docPr id="42" name="Picture 42" descr="GroupStatistics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oupStatisticsOutput2"/>
                    <pic:cNvPicPr>
                      <a:picLocks noChangeAspect="1" noChangeArrowheads="1"/>
                    </pic:cNvPicPr>
                  </pic:nvPicPr>
                  <pic:blipFill>
                    <a:blip r:embed="rId49" cstate="print"/>
                    <a:srcRect/>
                    <a:stretch>
                      <a:fillRect/>
                    </a:stretch>
                  </pic:blipFill>
                  <pic:spPr bwMode="auto">
                    <a:xfrm>
                      <a:off x="0" y="0"/>
                      <a:ext cx="3895725" cy="6429375"/>
                    </a:xfrm>
                    <a:prstGeom prst="rect">
                      <a:avLst/>
                    </a:prstGeom>
                    <a:noFill/>
                    <a:ln w="9525">
                      <a:noFill/>
                      <a:miter lim="800000"/>
                      <a:headEnd/>
                      <a:tailEnd/>
                    </a:ln>
                  </pic:spPr>
                </pic:pic>
              </a:graphicData>
            </a:graphic>
          </wp:inline>
        </w:drawing>
      </w:r>
    </w:p>
    <w:p w:rsidR="00E40E90" w:rsidRDefault="0069717A" w:rsidP="00E40E90">
      <w:pPr>
        <w:pStyle w:val="Heading2"/>
      </w:pPr>
      <w:bookmarkStart w:id="132" w:name="_Toc349650973"/>
      <w:r>
        <w:t>Recurrent</w:t>
      </w:r>
      <w:r w:rsidR="00E40E90">
        <w:t xml:space="preserve"> Distribution</w:t>
      </w:r>
      <w:bookmarkEnd w:id="132"/>
    </w:p>
    <w:p w:rsidR="00E40E90" w:rsidRDefault="00E40E90" w:rsidP="00E40E90">
      <w:r w:rsidRPr="00681240">
        <w:rPr>
          <w:b/>
        </w:rPr>
        <w:t>Type:</w:t>
      </w:r>
      <w:r>
        <w:t xml:space="preserve"> Distribution of </w:t>
      </w:r>
      <w:r w:rsidR="0069717A">
        <w:t>recurrent</w:t>
      </w:r>
      <w:r>
        <w:t xml:space="preserve"> training activities</w:t>
      </w:r>
    </w:p>
    <w:p w:rsidR="00E40E90" w:rsidRDefault="00E40E90" w:rsidP="00E40E90">
      <w:r w:rsidRPr="00681240">
        <w:rPr>
          <w:b/>
        </w:rPr>
        <w:t>Scope:</w:t>
      </w:r>
      <w:r>
        <w:t xml:space="preserve"> Crew general</w:t>
      </w:r>
    </w:p>
    <w:p w:rsidR="00E40E90" w:rsidRDefault="00E40E90" w:rsidP="00E40E90">
      <w:r w:rsidRPr="009F187B">
        <w:rPr>
          <w:b/>
        </w:rPr>
        <w:t>Format:</w:t>
      </w:r>
      <w:r>
        <w:t xml:space="preserve"> Pdf</w:t>
      </w:r>
    </w:p>
    <w:p w:rsidR="00E40E90" w:rsidRDefault="00E40E90" w:rsidP="00E40E90">
      <w:r w:rsidRPr="00F15BAE">
        <w:rPr>
          <w:b/>
        </w:rPr>
        <w:t>Old name:</w:t>
      </w:r>
      <w:r>
        <w:t xml:space="preserve"> Rec Statistics CA, Rec Statistics All bases CA</w:t>
      </w:r>
    </w:p>
    <w:p w:rsidR="00E40E90" w:rsidRDefault="00E40E90" w:rsidP="00E40E90">
      <w:pPr>
        <w:pStyle w:val="Heading3"/>
        <w:tabs>
          <w:tab w:val="clear" w:pos="862"/>
        </w:tabs>
        <w:ind w:left="720" w:hanging="720"/>
      </w:pPr>
      <w:r>
        <w:t>Detailed information</w:t>
      </w:r>
    </w:p>
    <w:p w:rsidR="00E40E90" w:rsidRDefault="00E40E90" w:rsidP="00E40E90">
      <w:r>
        <w:t>All activities assigned on cabin crew, with a code starting with “N</w:t>
      </w:r>
      <w:r w:rsidR="00272E72">
        <w:t>P</w:t>
      </w:r>
      <w:r>
        <w:t xml:space="preserve">”, are considered to be </w:t>
      </w:r>
      <w:r w:rsidR="0069717A">
        <w:t>recurrent</w:t>
      </w:r>
      <w:r>
        <w:t xml:space="preserve"> training and are gathered and sorted by date in the planning period. All crew shown in window are considered.</w:t>
      </w:r>
    </w:p>
    <w:p w:rsidR="00E40E90" w:rsidRDefault="00E40E90" w:rsidP="00E40E90">
      <w:pPr>
        <w:pStyle w:val="Heading3"/>
        <w:tabs>
          <w:tab w:val="clear" w:pos="862"/>
        </w:tabs>
        <w:ind w:left="720" w:hanging="720"/>
      </w:pPr>
      <w:r>
        <w:lastRenderedPageBreak/>
        <w:t>Sorting and grouping</w:t>
      </w:r>
    </w:p>
    <w:p w:rsidR="00E40E90" w:rsidRDefault="00E40E90" w:rsidP="00E40E90">
      <w:r>
        <w:t xml:space="preserve">The </w:t>
      </w:r>
      <w:r w:rsidR="0069717A">
        <w:t>recurrent</w:t>
      </w:r>
      <w:r>
        <w:t xml:space="preserve"> training activities are sorted in alphabetical order, with a total sum at the end. The data is divided by base (the home base of the activity); with a total sum of all bases if more than one base is present in the data.</w:t>
      </w:r>
    </w:p>
    <w:p w:rsidR="00E40E90" w:rsidRDefault="00E40E90" w:rsidP="00E40E90">
      <w:pPr>
        <w:pStyle w:val="Heading3"/>
      </w:pPr>
      <w:r>
        <w:t>Report example</w:t>
      </w:r>
    </w:p>
    <w:p w:rsidR="00510DE8" w:rsidRPr="0069717A" w:rsidRDefault="00804DA3" w:rsidP="00E40E90">
      <w:r>
        <w:rPr>
          <w:noProof/>
          <w:lang w:val="sv-SE" w:eastAsia="sv-SE"/>
        </w:rPr>
        <w:drawing>
          <wp:inline distT="0" distB="0" distL="0" distR="0">
            <wp:extent cx="5753100" cy="20097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5753100" cy="2009775"/>
                    </a:xfrm>
                    <a:prstGeom prst="rect">
                      <a:avLst/>
                    </a:prstGeom>
                    <a:noFill/>
                    <a:ln w="9525">
                      <a:noFill/>
                      <a:miter lim="800000"/>
                      <a:headEnd/>
                      <a:tailEnd/>
                    </a:ln>
                  </pic:spPr>
                </pic:pic>
              </a:graphicData>
            </a:graphic>
          </wp:inline>
        </w:drawing>
      </w:r>
    </w:p>
    <w:p w:rsidR="00510DE8" w:rsidRDefault="00510DE8" w:rsidP="00510DE8">
      <w:pPr>
        <w:pStyle w:val="Heading2"/>
      </w:pPr>
      <w:bookmarkStart w:id="133" w:name="_Toc349650974"/>
      <w:r>
        <w:t>Standby Distribution</w:t>
      </w:r>
      <w:bookmarkEnd w:id="133"/>
    </w:p>
    <w:p w:rsidR="00510DE8" w:rsidRDefault="00510DE8" w:rsidP="00510DE8">
      <w:r w:rsidRPr="00681240">
        <w:rPr>
          <w:b/>
        </w:rPr>
        <w:t>Scope:</w:t>
      </w:r>
      <w:r>
        <w:t xml:space="preserve"> object and general</w:t>
      </w:r>
    </w:p>
    <w:p w:rsidR="00510DE8" w:rsidRDefault="00510DE8" w:rsidP="00510DE8">
      <w:r w:rsidRPr="00681240">
        <w:rPr>
          <w:b/>
        </w:rPr>
        <w:t>Type:</w:t>
      </w:r>
      <w:r>
        <w:t xml:space="preserve"> info on standby distribution in the planning period</w:t>
      </w:r>
    </w:p>
    <w:p w:rsidR="00510DE8" w:rsidRDefault="00510DE8" w:rsidP="00510DE8">
      <w:r w:rsidRPr="009F187B">
        <w:rPr>
          <w:b/>
        </w:rPr>
        <w:t>Format:</w:t>
      </w:r>
      <w:r>
        <w:t xml:space="preserve"> Pdf</w:t>
      </w:r>
    </w:p>
    <w:p w:rsidR="00510DE8" w:rsidRDefault="00510DE8" w:rsidP="00510DE8">
      <w:r w:rsidRPr="00F15BAE">
        <w:rPr>
          <w:b/>
        </w:rPr>
        <w:t>Old name:</w:t>
      </w:r>
      <w:r>
        <w:t xml:space="preserve"> Standby Info, Standby Shorthaul statistics</w:t>
      </w:r>
    </w:p>
    <w:p w:rsidR="00510DE8" w:rsidRDefault="00510DE8" w:rsidP="00510DE8"/>
    <w:p w:rsidR="00510DE8" w:rsidRDefault="00510DE8" w:rsidP="00510DE8">
      <w:r>
        <w:t>The Standby Distribution report presents the user with a calendar view of the planning period, and for every day showing the number of standby duties starting that day, separated by standby type. The report is intended for short-haul use and standby lines are therefore not included.</w:t>
      </w:r>
    </w:p>
    <w:p w:rsidR="00510DE8" w:rsidRDefault="00510DE8" w:rsidP="00510DE8">
      <w:pPr>
        <w:pStyle w:val="Heading3"/>
        <w:tabs>
          <w:tab w:val="clear" w:pos="862"/>
        </w:tabs>
        <w:ind w:left="720" w:hanging="720"/>
      </w:pPr>
      <w:r>
        <w:t>Sorting and grouping</w:t>
      </w:r>
    </w:p>
    <w:p w:rsidR="00510DE8" w:rsidRPr="00B7616E" w:rsidRDefault="00510DE8" w:rsidP="00510DE8">
      <w:r>
        <w:t>The data is grouped by rank and base, with totals at the end.</w:t>
      </w:r>
      <w:r w:rsidR="001C1771">
        <w:t xml:space="preserve"> For cabin crew, ranks AS and AH are grouped together and not displayed separately.</w:t>
      </w:r>
    </w:p>
    <w:p w:rsidR="00510DE8" w:rsidRDefault="00510DE8" w:rsidP="00510DE8">
      <w:pPr>
        <w:pStyle w:val="Heading3"/>
      </w:pPr>
      <w:r>
        <w:t>Fields</w:t>
      </w:r>
    </w:p>
    <w:tbl>
      <w:tblPr>
        <w:tblW w:w="0" w:type="auto"/>
        <w:tblCellSpacing w:w="37" w:type="dxa"/>
        <w:tblCellMar>
          <w:top w:w="15" w:type="dxa"/>
          <w:left w:w="15" w:type="dxa"/>
          <w:bottom w:w="15" w:type="dxa"/>
          <w:right w:w="15" w:type="dxa"/>
        </w:tblCellMar>
        <w:tblLook w:val="0000"/>
      </w:tblPr>
      <w:tblGrid>
        <w:gridCol w:w="3329"/>
        <w:gridCol w:w="5914"/>
      </w:tblGrid>
      <w:tr w:rsidR="00510DE8">
        <w:trPr>
          <w:tblCellSpacing w:w="37" w:type="dxa"/>
        </w:trPr>
        <w:tc>
          <w:tcPr>
            <w:tcW w:w="3218" w:type="dxa"/>
            <w:shd w:val="clear" w:color="auto" w:fill="ECE7D4"/>
          </w:tcPr>
          <w:p w:rsidR="00510DE8" w:rsidRPr="00E4437F" w:rsidRDefault="00510DE8" w:rsidP="004B6FD5">
            <w:r>
              <w:t>Type</w:t>
            </w:r>
          </w:p>
        </w:tc>
        <w:tc>
          <w:tcPr>
            <w:tcW w:w="5803" w:type="dxa"/>
            <w:shd w:val="clear" w:color="auto" w:fill="ECE7D4"/>
          </w:tcPr>
          <w:p w:rsidR="00510DE8" w:rsidRPr="00E4437F" w:rsidRDefault="00510DE8" w:rsidP="004B6FD5">
            <w:r w:rsidRPr="00E4437F">
              <w:t xml:space="preserve">The </w:t>
            </w:r>
            <w:r>
              <w:t>standby type</w:t>
            </w:r>
          </w:p>
        </w:tc>
      </w:tr>
      <w:tr w:rsidR="00510DE8">
        <w:trPr>
          <w:tblCellSpacing w:w="37" w:type="dxa"/>
        </w:trPr>
        <w:tc>
          <w:tcPr>
            <w:tcW w:w="3218" w:type="dxa"/>
            <w:shd w:val="clear" w:color="auto" w:fill="ECE7D4"/>
          </w:tcPr>
          <w:p w:rsidR="00510DE8" w:rsidRPr="00E4437F" w:rsidRDefault="00510DE8" w:rsidP="004B6FD5">
            <w:r>
              <w:t>Total</w:t>
            </w:r>
          </w:p>
        </w:tc>
        <w:tc>
          <w:tcPr>
            <w:tcW w:w="5803" w:type="dxa"/>
            <w:shd w:val="clear" w:color="auto" w:fill="ECE7D4"/>
          </w:tcPr>
          <w:p w:rsidR="00510DE8" w:rsidRPr="00E4437F" w:rsidRDefault="00510DE8" w:rsidP="004B6FD5">
            <w:r w:rsidRPr="00E4437F">
              <w:t xml:space="preserve">The total number of </w:t>
            </w:r>
            <w:r>
              <w:t xml:space="preserve">standby duties </w:t>
            </w:r>
            <w:r w:rsidRPr="00E4437F">
              <w:t>for a certain day</w:t>
            </w:r>
          </w:p>
        </w:tc>
      </w:tr>
      <w:tr w:rsidR="00510DE8">
        <w:trPr>
          <w:tblCellSpacing w:w="37" w:type="dxa"/>
        </w:trPr>
        <w:tc>
          <w:tcPr>
            <w:tcW w:w="3218" w:type="dxa"/>
            <w:shd w:val="clear" w:color="auto" w:fill="ECE7D4"/>
          </w:tcPr>
          <w:p w:rsidR="00510DE8" w:rsidRPr="00E4437F" w:rsidRDefault="00510DE8" w:rsidP="004B6FD5">
            <w:r>
              <w:t xml:space="preserve">Sum </w:t>
            </w:r>
          </w:p>
        </w:tc>
        <w:tc>
          <w:tcPr>
            <w:tcW w:w="5803" w:type="dxa"/>
            <w:shd w:val="clear" w:color="auto" w:fill="ECE7D4"/>
          </w:tcPr>
          <w:p w:rsidR="00510DE8" w:rsidRPr="00E4437F" w:rsidRDefault="00510DE8" w:rsidP="004B6FD5">
            <w:r w:rsidRPr="00E4437F">
              <w:t xml:space="preserve">The total number of </w:t>
            </w:r>
            <w:r>
              <w:t>standby duties of a certain type</w:t>
            </w:r>
          </w:p>
        </w:tc>
      </w:tr>
    </w:tbl>
    <w:p w:rsidR="00510DE8" w:rsidRDefault="00510DE8" w:rsidP="00510DE8">
      <w:pPr>
        <w:pStyle w:val="Heading3"/>
      </w:pPr>
      <w:r>
        <w:lastRenderedPageBreak/>
        <w:t>Report example</w:t>
      </w:r>
    </w:p>
    <w:p w:rsidR="000F611A" w:rsidRPr="000F611A" w:rsidRDefault="00804DA3" w:rsidP="00510DE8">
      <w:pPr>
        <w:rPr>
          <w:lang w:val="da-DK"/>
        </w:rPr>
      </w:pPr>
      <w:r>
        <w:rPr>
          <w:noProof/>
          <w:lang w:val="sv-SE" w:eastAsia="sv-SE"/>
        </w:rPr>
        <w:drawing>
          <wp:inline distT="0" distB="0" distL="0" distR="0">
            <wp:extent cx="5743575" cy="34766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srcRect/>
                    <a:stretch>
                      <a:fillRect/>
                    </a:stretch>
                  </pic:blipFill>
                  <pic:spPr bwMode="auto">
                    <a:xfrm>
                      <a:off x="0" y="0"/>
                      <a:ext cx="5743575" cy="3476625"/>
                    </a:xfrm>
                    <a:prstGeom prst="rect">
                      <a:avLst/>
                    </a:prstGeom>
                    <a:noFill/>
                    <a:ln w="9525">
                      <a:noFill/>
                      <a:miter lim="800000"/>
                      <a:headEnd/>
                      <a:tailEnd/>
                    </a:ln>
                  </pic:spPr>
                </pic:pic>
              </a:graphicData>
            </a:graphic>
          </wp:inline>
        </w:drawing>
      </w:r>
    </w:p>
    <w:p w:rsidR="00191FD6" w:rsidRDefault="00191FD6" w:rsidP="007B7727">
      <w:pPr>
        <w:rPr>
          <w:lang w:val="da-DK"/>
        </w:rPr>
      </w:pPr>
    </w:p>
    <w:p w:rsidR="00D37748" w:rsidRDefault="00D37748" w:rsidP="00D37748">
      <w:pPr>
        <w:pStyle w:val="Heading2"/>
      </w:pPr>
      <w:bookmarkStart w:id="134" w:name="_Toc349650975"/>
      <w:r>
        <w:t>Standby Line Distribution</w:t>
      </w:r>
      <w:bookmarkEnd w:id="134"/>
    </w:p>
    <w:p w:rsidR="00D37748" w:rsidRDefault="00D37748" w:rsidP="00D37748">
      <w:r w:rsidRPr="00681240">
        <w:rPr>
          <w:b/>
        </w:rPr>
        <w:t>Type:</w:t>
      </w:r>
      <w:r>
        <w:t xml:space="preserve"> Distribution of standby lines and assignment targets</w:t>
      </w:r>
    </w:p>
    <w:p w:rsidR="00D37748" w:rsidRDefault="00D37748" w:rsidP="00D37748">
      <w:r w:rsidRPr="00681240">
        <w:rPr>
          <w:b/>
        </w:rPr>
        <w:t>Scope:</w:t>
      </w:r>
      <w:r>
        <w:t xml:space="preserve"> Object and general</w:t>
      </w:r>
    </w:p>
    <w:p w:rsidR="00D37748" w:rsidRDefault="00D37748" w:rsidP="00D37748">
      <w:r w:rsidRPr="009F187B">
        <w:rPr>
          <w:b/>
        </w:rPr>
        <w:t>Format:</w:t>
      </w:r>
      <w:r>
        <w:t xml:space="preserve"> Pdf</w:t>
      </w:r>
    </w:p>
    <w:p w:rsidR="00D37748" w:rsidRDefault="00D37748" w:rsidP="00D37748">
      <w:r w:rsidRPr="00F15BAE">
        <w:rPr>
          <w:b/>
        </w:rPr>
        <w:t>Old name:</w:t>
      </w:r>
      <w:r>
        <w:t xml:space="preserve"> Longhaul Standby Info</w:t>
      </w:r>
    </w:p>
    <w:p w:rsidR="00D37748" w:rsidRDefault="00D37748" w:rsidP="00D37748">
      <w:pPr>
        <w:pStyle w:val="Heading3"/>
        <w:tabs>
          <w:tab w:val="clear" w:pos="862"/>
        </w:tabs>
        <w:ind w:left="720" w:hanging="720"/>
      </w:pPr>
      <w:r>
        <w:t>Detailed information</w:t>
      </w:r>
    </w:p>
    <w:p w:rsidR="00D37748" w:rsidRDefault="00D37748" w:rsidP="00D37748">
      <w:r>
        <w:t>This report is closely connected to the table standby_line_need. This table contains the standby line need FTE (full-time equivalent) assignment targets for different combinations of base, rank and start time. Each section in the report corresponds to a line in the table and shows the distribution of that standby line category. All values are FTE values.</w:t>
      </w:r>
    </w:p>
    <w:p w:rsidR="00D37748" w:rsidRDefault="00D37748" w:rsidP="00D37748"/>
    <w:p w:rsidR="00D37748" w:rsidRDefault="00D37748" w:rsidP="00D37748">
      <w:r>
        <w:t>Only standby line assignments matching a row in the table will be displayed. If, for example, an AP from STO is assigned a 06:00 standby on May 1 2007, and no row in the table matches (AP, STO, 06:00, May 1 2007) it will not be included in the report.</w:t>
      </w:r>
    </w:p>
    <w:p w:rsidR="00D37748" w:rsidRDefault="00D37748" w:rsidP="00D37748"/>
    <w:p w:rsidR="00D37748" w:rsidRDefault="00D37748" w:rsidP="00D37748">
      <w:r>
        <w:t>Contract changes during the period are taken into consideration, if crew A works 100% the 1</w:t>
      </w:r>
      <w:r w:rsidRPr="004E49B9">
        <w:rPr>
          <w:vertAlign w:val="superscript"/>
        </w:rPr>
        <w:t>st</w:t>
      </w:r>
      <w:r>
        <w:t xml:space="preserve"> of the month and 75% after that, his contribution to the total is 1.0 the 1</w:t>
      </w:r>
      <w:r w:rsidRPr="004E49B9">
        <w:rPr>
          <w:vertAlign w:val="superscript"/>
        </w:rPr>
        <w:t>st</w:t>
      </w:r>
      <w:r>
        <w:t xml:space="preserve"> and then 0.75 the rest of the month.</w:t>
      </w:r>
    </w:p>
    <w:p w:rsidR="00D37748" w:rsidRDefault="00D37748" w:rsidP="00D37748">
      <w:pPr>
        <w:pStyle w:val="Heading3"/>
        <w:tabs>
          <w:tab w:val="clear" w:pos="862"/>
        </w:tabs>
        <w:ind w:left="720" w:hanging="720"/>
      </w:pPr>
      <w:r>
        <w:t>Sorting and grouping</w:t>
      </w:r>
    </w:p>
    <w:p w:rsidR="00D37748" w:rsidRDefault="00D37748" w:rsidP="00D37748">
      <w:r>
        <w:t>The vertical constraints are sorted in the order of their appearance in the table standby_line_need.</w:t>
      </w:r>
    </w:p>
    <w:p w:rsidR="00D37748" w:rsidRDefault="00D37748" w:rsidP="00D37748">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D37748">
        <w:trPr>
          <w:tblCellSpacing w:w="37" w:type="dxa"/>
        </w:trPr>
        <w:tc>
          <w:tcPr>
            <w:tcW w:w="0" w:type="auto"/>
            <w:shd w:val="clear" w:color="auto" w:fill="ECE7D4"/>
          </w:tcPr>
          <w:p w:rsidR="00D37748" w:rsidRDefault="00D37748" w:rsidP="00FB083F">
            <w:r>
              <w:t>Base Rank Starttime</w:t>
            </w:r>
            <w:r w:rsidR="004B5252">
              <w:t xml:space="preserve">, </w:t>
            </w:r>
            <w:r w:rsidR="004B5252">
              <w:lastRenderedPageBreak/>
              <w:t>Valid period</w:t>
            </w:r>
          </w:p>
        </w:tc>
        <w:tc>
          <w:tcPr>
            <w:tcW w:w="6690" w:type="dxa"/>
            <w:shd w:val="clear" w:color="auto" w:fill="ECE7D4"/>
          </w:tcPr>
          <w:p w:rsidR="00D37748" w:rsidRDefault="00D37748" w:rsidP="00FB083F">
            <w:r>
              <w:lastRenderedPageBreak/>
              <w:t xml:space="preserve">Section header that describes what grouping of crew and standby </w:t>
            </w:r>
            <w:r>
              <w:lastRenderedPageBreak/>
              <w:t>line start time the target is for</w:t>
            </w:r>
            <w:r w:rsidR="004B5252">
              <w:t xml:space="preserve"> and what time period it is valid</w:t>
            </w:r>
            <w:r w:rsidR="006F4268">
              <w:t>. If Base = “*” it means that the constraint is for all bases together.</w:t>
            </w:r>
          </w:p>
        </w:tc>
      </w:tr>
      <w:tr w:rsidR="00D37748">
        <w:trPr>
          <w:tblCellSpacing w:w="37" w:type="dxa"/>
        </w:trPr>
        <w:tc>
          <w:tcPr>
            <w:tcW w:w="0" w:type="auto"/>
            <w:shd w:val="clear" w:color="auto" w:fill="ECE7D4"/>
          </w:tcPr>
          <w:p w:rsidR="00D37748" w:rsidRPr="00E4437F" w:rsidRDefault="00D37748" w:rsidP="00FB083F">
            <w:r>
              <w:lastRenderedPageBreak/>
              <w:t>Type</w:t>
            </w:r>
          </w:p>
        </w:tc>
        <w:tc>
          <w:tcPr>
            <w:tcW w:w="6690" w:type="dxa"/>
            <w:shd w:val="clear" w:color="auto" w:fill="ECE7D4"/>
          </w:tcPr>
          <w:p w:rsidR="00D37748" w:rsidRPr="00E4437F" w:rsidRDefault="00D37748" w:rsidP="00FB083F">
            <w:r>
              <w:t>Actual or target values</w:t>
            </w:r>
          </w:p>
        </w:tc>
      </w:tr>
      <w:tr w:rsidR="00D37748">
        <w:trPr>
          <w:tblCellSpacing w:w="37" w:type="dxa"/>
        </w:trPr>
        <w:tc>
          <w:tcPr>
            <w:tcW w:w="0" w:type="auto"/>
            <w:shd w:val="clear" w:color="auto" w:fill="ECE7D4"/>
          </w:tcPr>
          <w:p w:rsidR="00D37748" w:rsidRPr="00E4437F" w:rsidRDefault="00D37748" w:rsidP="00FB083F">
            <w:r>
              <w:t>Actual</w:t>
            </w:r>
            <w:r w:rsidR="006F4268">
              <w:t xml:space="preserve"> (FTE)</w:t>
            </w:r>
          </w:p>
        </w:tc>
        <w:tc>
          <w:tcPr>
            <w:tcW w:w="6690" w:type="dxa"/>
            <w:shd w:val="clear" w:color="auto" w:fill="ECE7D4"/>
          </w:tcPr>
          <w:p w:rsidR="00D37748" w:rsidRPr="00E4437F" w:rsidRDefault="00D37748" w:rsidP="00FB083F">
            <w:r w:rsidRPr="00E4437F">
              <w:t xml:space="preserve">The </w:t>
            </w:r>
            <w:r>
              <w:t xml:space="preserve">actual </w:t>
            </w:r>
            <w:r w:rsidRPr="00E4437F">
              <w:t xml:space="preserve">number of </w:t>
            </w:r>
            <w:r>
              <w:t>FTE standby lines pe</w:t>
            </w:r>
            <w:r w:rsidR="006F4268">
              <w:t>r day of a certain type</w:t>
            </w:r>
          </w:p>
        </w:tc>
      </w:tr>
      <w:tr w:rsidR="006F4268">
        <w:trPr>
          <w:tblCellSpacing w:w="37" w:type="dxa"/>
        </w:trPr>
        <w:tc>
          <w:tcPr>
            <w:tcW w:w="0" w:type="auto"/>
            <w:shd w:val="clear" w:color="auto" w:fill="ECE7D4"/>
          </w:tcPr>
          <w:p w:rsidR="006F4268" w:rsidRDefault="006F4268" w:rsidP="00FB083F">
            <w:r>
              <w:t>Actual (No)</w:t>
            </w:r>
          </w:p>
        </w:tc>
        <w:tc>
          <w:tcPr>
            <w:tcW w:w="6690" w:type="dxa"/>
            <w:shd w:val="clear" w:color="auto" w:fill="ECE7D4"/>
          </w:tcPr>
          <w:p w:rsidR="006F4268" w:rsidRPr="00E4437F" w:rsidRDefault="006F4268" w:rsidP="00FB083F">
            <w:r>
              <w:t>The actual number of standby line duties per day of a certain type</w:t>
            </w:r>
          </w:p>
        </w:tc>
      </w:tr>
      <w:tr w:rsidR="00D37748">
        <w:trPr>
          <w:tblCellSpacing w:w="37" w:type="dxa"/>
        </w:trPr>
        <w:tc>
          <w:tcPr>
            <w:tcW w:w="0" w:type="auto"/>
            <w:shd w:val="clear" w:color="auto" w:fill="ECE7D4"/>
          </w:tcPr>
          <w:p w:rsidR="00D37748" w:rsidRPr="00E4437F" w:rsidRDefault="00D37748" w:rsidP="00FB083F">
            <w:r>
              <w:t>Target</w:t>
            </w:r>
            <w:r w:rsidR="006F4268">
              <w:t xml:space="preserve"> (FTE)</w:t>
            </w:r>
          </w:p>
        </w:tc>
        <w:tc>
          <w:tcPr>
            <w:tcW w:w="6690" w:type="dxa"/>
            <w:shd w:val="clear" w:color="auto" w:fill="ECE7D4"/>
          </w:tcPr>
          <w:p w:rsidR="00D37748" w:rsidRPr="00E4437F" w:rsidRDefault="00D37748" w:rsidP="00FB083F">
            <w:r w:rsidRPr="00E4437F">
              <w:t xml:space="preserve">The </w:t>
            </w:r>
            <w:r>
              <w:t>target</w:t>
            </w:r>
            <w:r w:rsidRPr="00E4437F">
              <w:t xml:space="preserve"> number of </w:t>
            </w:r>
            <w:r w:rsidR="006F4268">
              <w:t xml:space="preserve">FTE </w:t>
            </w:r>
            <w:r>
              <w:t>standby line duties of a certain type</w:t>
            </w:r>
          </w:p>
        </w:tc>
      </w:tr>
    </w:tbl>
    <w:p w:rsidR="00D37748" w:rsidRDefault="00D37748" w:rsidP="00D37748">
      <w:pPr>
        <w:pStyle w:val="Heading3"/>
      </w:pPr>
      <w:r>
        <w:t>Report example</w:t>
      </w:r>
    </w:p>
    <w:p w:rsidR="006F4268" w:rsidRDefault="00804DA3" w:rsidP="006F4268">
      <w:r>
        <w:rPr>
          <w:noProof/>
          <w:lang w:val="sv-SE" w:eastAsia="sv-SE"/>
        </w:rPr>
        <w:drawing>
          <wp:inline distT="0" distB="0" distL="0" distR="0">
            <wp:extent cx="5743575" cy="22193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srcRect/>
                    <a:stretch>
                      <a:fillRect/>
                    </a:stretch>
                  </pic:blipFill>
                  <pic:spPr bwMode="auto">
                    <a:xfrm>
                      <a:off x="0" y="0"/>
                      <a:ext cx="5743575" cy="2219325"/>
                    </a:xfrm>
                    <a:prstGeom prst="rect">
                      <a:avLst/>
                    </a:prstGeom>
                    <a:noFill/>
                    <a:ln w="9525">
                      <a:noFill/>
                      <a:miter lim="800000"/>
                      <a:headEnd/>
                      <a:tailEnd/>
                    </a:ln>
                  </pic:spPr>
                </pic:pic>
              </a:graphicData>
            </a:graphic>
          </wp:inline>
        </w:drawing>
      </w:r>
    </w:p>
    <w:p w:rsidR="006F4268" w:rsidRDefault="006F4268" w:rsidP="006F4268"/>
    <w:p w:rsidR="006F4268" w:rsidRDefault="00804DA3" w:rsidP="006F4268">
      <w:r>
        <w:rPr>
          <w:noProof/>
          <w:lang w:val="sv-SE" w:eastAsia="sv-SE"/>
        </w:rPr>
        <w:drawing>
          <wp:inline distT="0" distB="0" distL="0" distR="0">
            <wp:extent cx="5743575" cy="17907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5743575" cy="1790700"/>
                    </a:xfrm>
                    <a:prstGeom prst="rect">
                      <a:avLst/>
                    </a:prstGeom>
                    <a:noFill/>
                    <a:ln w="9525">
                      <a:noFill/>
                      <a:miter lim="800000"/>
                      <a:headEnd/>
                      <a:tailEnd/>
                    </a:ln>
                  </pic:spPr>
                </pic:pic>
              </a:graphicData>
            </a:graphic>
          </wp:inline>
        </w:drawing>
      </w:r>
    </w:p>
    <w:p w:rsidR="006F4268" w:rsidRPr="006F4268" w:rsidRDefault="006F4268" w:rsidP="006F4268"/>
    <w:p w:rsidR="00A332D8" w:rsidRDefault="00A332D8" w:rsidP="00A332D8">
      <w:pPr>
        <w:pStyle w:val="Heading2"/>
      </w:pPr>
      <w:bookmarkStart w:id="135" w:name="_Toc349650976"/>
      <w:r>
        <w:t>Pattern Info</w:t>
      </w:r>
      <w:bookmarkEnd w:id="135"/>
    </w:p>
    <w:p w:rsidR="00A332D8" w:rsidRDefault="00A332D8" w:rsidP="00A332D8">
      <w:r w:rsidRPr="00681240">
        <w:rPr>
          <w:b/>
        </w:rPr>
        <w:t>Scope:</w:t>
      </w:r>
      <w:r>
        <w:t xml:space="preserve"> object and general</w:t>
      </w:r>
    </w:p>
    <w:p w:rsidR="00A332D8" w:rsidRDefault="00A332D8" w:rsidP="00A332D8">
      <w:r w:rsidRPr="00681240">
        <w:rPr>
          <w:b/>
        </w:rPr>
        <w:t>Type:</w:t>
      </w:r>
      <w:r>
        <w:t xml:space="preserve"> info on fixed patterns in pp</w:t>
      </w:r>
    </w:p>
    <w:p w:rsidR="00A332D8" w:rsidRDefault="00A332D8" w:rsidP="00A332D8">
      <w:r w:rsidRPr="009F187B">
        <w:rPr>
          <w:b/>
        </w:rPr>
        <w:t>Format:</w:t>
      </w:r>
      <w:r>
        <w:t xml:space="preserve"> Pdf</w:t>
      </w:r>
    </w:p>
    <w:p w:rsidR="00A332D8" w:rsidRDefault="00A332D8" w:rsidP="00A332D8">
      <w:r w:rsidRPr="00F15BAE">
        <w:rPr>
          <w:b/>
        </w:rPr>
        <w:t>Old name:</w:t>
      </w:r>
      <w:r>
        <w:t xml:space="preserve"> -</w:t>
      </w:r>
    </w:p>
    <w:p w:rsidR="00A332D8" w:rsidRDefault="00A332D8" w:rsidP="00A332D8"/>
    <w:p w:rsidR="00A332D8" w:rsidRDefault="00A332D8" w:rsidP="00A332D8">
      <w:r>
        <w:t xml:space="preserve">The Pattern Info report presents the user with a list of all crew in window that </w:t>
      </w:r>
      <w:r w:rsidR="00156F54">
        <w:t>are in fixed group for at least part of the planning period. For each crew a calendar showing the contractual pattern and actual production/freeday patterns is displayed. For each day the pattern daytype and and actual daytype (trip code) is also printed.</w:t>
      </w:r>
    </w:p>
    <w:p w:rsidR="00A332D8" w:rsidRDefault="00A332D8" w:rsidP="00A332D8">
      <w:pPr>
        <w:pStyle w:val="Heading3"/>
        <w:tabs>
          <w:tab w:val="clear" w:pos="862"/>
        </w:tabs>
        <w:ind w:left="720" w:hanging="720"/>
      </w:pPr>
      <w:r>
        <w:t>Sorting and grouping</w:t>
      </w:r>
    </w:p>
    <w:p w:rsidR="00A332D8" w:rsidRPr="00B7616E" w:rsidRDefault="00A332D8" w:rsidP="00A332D8">
      <w:r>
        <w:t>Crew is sorted as in window, typically by crew name.</w:t>
      </w:r>
      <w:r w:rsidR="00156F54">
        <w:t xml:space="preserve"> The report is separated by base</w:t>
      </w:r>
      <w:r>
        <w:t>.</w:t>
      </w:r>
    </w:p>
    <w:p w:rsidR="00A332D8" w:rsidRDefault="00A332D8" w:rsidP="00A332D8"/>
    <w:p w:rsidR="00A332D8" w:rsidRDefault="00A332D8" w:rsidP="00A332D8">
      <w:pPr>
        <w:pStyle w:val="Heading3"/>
      </w:pPr>
      <w:r>
        <w:lastRenderedPageBreak/>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A332D8">
        <w:trPr>
          <w:tblCellSpacing w:w="37" w:type="dxa"/>
        </w:trPr>
        <w:tc>
          <w:tcPr>
            <w:tcW w:w="0" w:type="auto"/>
            <w:shd w:val="clear" w:color="auto" w:fill="ECE7D4"/>
          </w:tcPr>
          <w:p w:rsidR="00A332D8" w:rsidRDefault="00A332D8" w:rsidP="00835A12">
            <w:pPr>
              <w:rPr>
                <w:szCs w:val="24"/>
              </w:rPr>
            </w:pPr>
            <w:r>
              <w:t>Name</w:t>
            </w:r>
          </w:p>
        </w:tc>
        <w:tc>
          <w:tcPr>
            <w:tcW w:w="6690" w:type="dxa"/>
            <w:shd w:val="clear" w:color="auto" w:fill="ECE7D4"/>
          </w:tcPr>
          <w:p w:rsidR="00A332D8" w:rsidRDefault="00A332D8" w:rsidP="00835A12">
            <w:pPr>
              <w:keepLines w:val="0"/>
              <w:spacing w:before="100" w:beforeAutospacing="1" w:after="100" w:afterAutospacing="1"/>
              <w:rPr>
                <w:szCs w:val="24"/>
              </w:rPr>
            </w:pPr>
            <w:r>
              <w:rPr>
                <w:szCs w:val="24"/>
              </w:rPr>
              <w:t>Name of crew</w:t>
            </w:r>
          </w:p>
        </w:tc>
      </w:tr>
      <w:tr w:rsidR="00A332D8">
        <w:trPr>
          <w:tblCellSpacing w:w="37" w:type="dxa"/>
        </w:trPr>
        <w:tc>
          <w:tcPr>
            <w:tcW w:w="0" w:type="auto"/>
            <w:shd w:val="clear" w:color="auto" w:fill="ECE7D4"/>
          </w:tcPr>
          <w:p w:rsidR="00A332D8" w:rsidRDefault="00A332D8" w:rsidP="00835A12">
            <w:pPr>
              <w:rPr>
                <w:szCs w:val="24"/>
              </w:rPr>
            </w:pPr>
            <w:r>
              <w:t>Empno</w:t>
            </w:r>
          </w:p>
        </w:tc>
        <w:tc>
          <w:tcPr>
            <w:tcW w:w="6690" w:type="dxa"/>
            <w:shd w:val="clear" w:color="auto" w:fill="ECE7D4"/>
          </w:tcPr>
          <w:p w:rsidR="00A332D8" w:rsidRDefault="00A332D8" w:rsidP="00835A12">
            <w:pPr>
              <w:rPr>
                <w:szCs w:val="24"/>
              </w:rPr>
            </w:pPr>
            <w:r>
              <w:rPr>
                <w:szCs w:val="24"/>
              </w:rPr>
              <w:t>Employee number</w:t>
            </w:r>
          </w:p>
        </w:tc>
      </w:tr>
      <w:tr w:rsidR="00A332D8">
        <w:trPr>
          <w:tblCellSpacing w:w="37" w:type="dxa"/>
        </w:trPr>
        <w:tc>
          <w:tcPr>
            <w:tcW w:w="0" w:type="auto"/>
            <w:shd w:val="clear" w:color="auto" w:fill="ECE7D4"/>
          </w:tcPr>
          <w:p w:rsidR="00A332D8" w:rsidRDefault="00A332D8" w:rsidP="00835A12">
            <w:pPr>
              <w:rPr>
                <w:szCs w:val="24"/>
              </w:rPr>
            </w:pPr>
            <w:r>
              <w:t>Rank</w:t>
            </w:r>
          </w:p>
        </w:tc>
        <w:tc>
          <w:tcPr>
            <w:tcW w:w="6690" w:type="dxa"/>
            <w:shd w:val="clear" w:color="auto" w:fill="ECE7D4"/>
          </w:tcPr>
          <w:p w:rsidR="00A332D8" w:rsidRDefault="00A332D8" w:rsidP="00835A12">
            <w:pPr>
              <w:rPr>
                <w:szCs w:val="24"/>
              </w:rPr>
            </w:pPr>
            <w:r>
              <w:rPr>
                <w:szCs w:val="24"/>
              </w:rPr>
              <w:t>Rank at start of pp</w:t>
            </w:r>
          </w:p>
        </w:tc>
      </w:tr>
      <w:tr w:rsidR="00A332D8">
        <w:trPr>
          <w:tblCellSpacing w:w="37" w:type="dxa"/>
        </w:trPr>
        <w:tc>
          <w:tcPr>
            <w:tcW w:w="0" w:type="auto"/>
            <w:shd w:val="clear" w:color="auto" w:fill="ECE7D4"/>
          </w:tcPr>
          <w:p w:rsidR="00A332D8" w:rsidRDefault="00A332D8" w:rsidP="00835A12">
            <w:r>
              <w:t>Part time</w:t>
            </w:r>
          </w:p>
        </w:tc>
        <w:tc>
          <w:tcPr>
            <w:tcW w:w="6690" w:type="dxa"/>
            <w:shd w:val="clear" w:color="auto" w:fill="ECE7D4"/>
          </w:tcPr>
          <w:p w:rsidR="00A332D8" w:rsidRDefault="00A332D8" w:rsidP="00835A12">
            <w:pPr>
              <w:rPr>
                <w:szCs w:val="24"/>
              </w:rPr>
            </w:pPr>
            <w:r>
              <w:rPr>
                <w:szCs w:val="24"/>
              </w:rPr>
              <w:t>Part time factor</w:t>
            </w:r>
          </w:p>
        </w:tc>
      </w:tr>
      <w:tr w:rsidR="00A332D8">
        <w:trPr>
          <w:tblCellSpacing w:w="37" w:type="dxa"/>
        </w:trPr>
        <w:tc>
          <w:tcPr>
            <w:tcW w:w="0" w:type="auto"/>
            <w:shd w:val="clear" w:color="auto" w:fill="ECE7D4"/>
          </w:tcPr>
          <w:p w:rsidR="00A332D8" w:rsidRDefault="00A332D8" w:rsidP="00835A12">
            <w:r>
              <w:t>Assigned</w:t>
            </w:r>
          </w:p>
        </w:tc>
        <w:tc>
          <w:tcPr>
            <w:tcW w:w="6690" w:type="dxa"/>
            <w:shd w:val="clear" w:color="auto" w:fill="ECE7D4"/>
          </w:tcPr>
          <w:p w:rsidR="00A332D8" w:rsidRDefault="00A332D8" w:rsidP="00835A12">
            <w:pPr>
              <w:rPr>
                <w:szCs w:val="24"/>
              </w:rPr>
            </w:pPr>
            <w:r>
              <w:rPr>
                <w:szCs w:val="24"/>
              </w:rPr>
              <w:t>Number of assigned freedays</w:t>
            </w:r>
          </w:p>
        </w:tc>
      </w:tr>
      <w:tr w:rsidR="00A332D8">
        <w:trPr>
          <w:tblCellSpacing w:w="37" w:type="dxa"/>
        </w:trPr>
        <w:tc>
          <w:tcPr>
            <w:tcW w:w="0" w:type="auto"/>
            <w:shd w:val="clear" w:color="auto" w:fill="ECE7D4"/>
          </w:tcPr>
          <w:p w:rsidR="00A332D8" w:rsidRDefault="00A332D8" w:rsidP="00835A12">
            <w:r>
              <w:t>Required</w:t>
            </w:r>
          </w:p>
        </w:tc>
        <w:tc>
          <w:tcPr>
            <w:tcW w:w="6690" w:type="dxa"/>
            <w:shd w:val="clear" w:color="auto" w:fill="ECE7D4"/>
          </w:tcPr>
          <w:p w:rsidR="00A332D8" w:rsidRDefault="00A332D8" w:rsidP="00835A12">
            <w:pPr>
              <w:rPr>
                <w:szCs w:val="24"/>
              </w:rPr>
            </w:pPr>
            <w:r>
              <w:rPr>
                <w:szCs w:val="24"/>
              </w:rPr>
              <w:t>The required number of freedays</w:t>
            </w:r>
          </w:p>
        </w:tc>
      </w:tr>
      <w:tr w:rsidR="00A332D8">
        <w:trPr>
          <w:tblCellSpacing w:w="37" w:type="dxa"/>
        </w:trPr>
        <w:tc>
          <w:tcPr>
            <w:tcW w:w="0" w:type="auto"/>
            <w:shd w:val="clear" w:color="auto" w:fill="ECE7D4"/>
          </w:tcPr>
          <w:p w:rsidR="00A332D8" w:rsidRDefault="00A332D8" w:rsidP="00835A12">
            <w:r>
              <w:t>Balance</w:t>
            </w:r>
          </w:p>
        </w:tc>
        <w:tc>
          <w:tcPr>
            <w:tcW w:w="6690" w:type="dxa"/>
            <w:shd w:val="clear" w:color="auto" w:fill="ECE7D4"/>
          </w:tcPr>
          <w:p w:rsidR="00A332D8" w:rsidRDefault="00A332D8" w:rsidP="00835A12">
            <w:pPr>
              <w:rPr>
                <w:szCs w:val="24"/>
              </w:rPr>
            </w:pPr>
            <w:r>
              <w:rPr>
                <w:szCs w:val="24"/>
              </w:rPr>
              <w:t>Assigned - Required</w:t>
            </w:r>
          </w:p>
        </w:tc>
      </w:tr>
    </w:tbl>
    <w:p w:rsidR="00A332D8" w:rsidRDefault="00A332D8" w:rsidP="00A332D8"/>
    <w:p w:rsidR="00A332D8" w:rsidRDefault="00A332D8" w:rsidP="00A332D8">
      <w:pPr>
        <w:pStyle w:val="Heading3"/>
      </w:pPr>
      <w:r>
        <w:t>Report example</w:t>
      </w:r>
    </w:p>
    <w:p w:rsidR="00A332D8" w:rsidRPr="00156F54" w:rsidRDefault="00804DA3" w:rsidP="00A332D8">
      <w:r>
        <w:rPr>
          <w:noProof/>
          <w:lang w:val="sv-SE" w:eastAsia="sv-SE"/>
        </w:rPr>
        <w:drawing>
          <wp:inline distT="0" distB="0" distL="0" distR="0">
            <wp:extent cx="5753100" cy="18764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srcRect/>
                    <a:stretch>
                      <a:fillRect/>
                    </a:stretch>
                  </pic:blipFill>
                  <pic:spPr bwMode="auto">
                    <a:xfrm>
                      <a:off x="0" y="0"/>
                      <a:ext cx="5753100" cy="1876425"/>
                    </a:xfrm>
                    <a:prstGeom prst="rect">
                      <a:avLst/>
                    </a:prstGeom>
                    <a:noFill/>
                    <a:ln w="9525">
                      <a:noFill/>
                      <a:miter lim="800000"/>
                      <a:headEnd/>
                      <a:tailEnd/>
                    </a:ln>
                  </pic:spPr>
                </pic:pic>
              </a:graphicData>
            </a:graphic>
          </wp:inline>
        </w:drawing>
      </w:r>
    </w:p>
    <w:p w:rsidR="00A332D8" w:rsidRDefault="00A332D8" w:rsidP="00A332D8"/>
    <w:p w:rsidR="008B23AD" w:rsidRDefault="008B23AD" w:rsidP="008B23AD">
      <w:pPr>
        <w:pStyle w:val="Heading2"/>
      </w:pPr>
      <w:bookmarkStart w:id="136" w:name="_Toc349650977"/>
      <w:r>
        <w:t>Plan Statistics</w:t>
      </w:r>
      <w:bookmarkEnd w:id="136"/>
    </w:p>
    <w:p w:rsidR="008B23AD" w:rsidRDefault="008B23AD" w:rsidP="008B23AD">
      <w:r w:rsidRPr="00681240">
        <w:rPr>
          <w:b/>
        </w:rPr>
        <w:t>Scope:</w:t>
      </w:r>
      <w:r>
        <w:t xml:space="preserve"> object and general</w:t>
      </w:r>
    </w:p>
    <w:p w:rsidR="008B23AD" w:rsidRDefault="008B23AD" w:rsidP="008B23AD">
      <w:r w:rsidRPr="00681240">
        <w:rPr>
          <w:b/>
        </w:rPr>
        <w:t>Type:</w:t>
      </w:r>
      <w:r>
        <w:t xml:space="preserve"> various trip statistics in pp</w:t>
      </w:r>
    </w:p>
    <w:p w:rsidR="008B23AD" w:rsidRDefault="008B23AD" w:rsidP="008B23AD">
      <w:r w:rsidRPr="009F187B">
        <w:rPr>
          <w:b/>
        </w:rPr>
        <w:t>Format:</w:t>
      </w:r>
      <w:r>
        <w:t xml:space="preserve"> Pdf</w:t>
      </w:r>
    </w:p>
    <w:p w:rsidR="008B23AD" w:rsidRDefault="008B23AD" w:rsidP="008B23AD">
      <w:r w:rsidRPr="00F15BAE">
        <w:rPr>
          <w:b/>
        </w:rPr>
        <w:t>Old name:</w:t>
      </w:r>
      <w:r>
        <w:t xml:space="preserve"> Plan Statistics</w:t>
      </w:r>
    </w:p>
    <w:p w:rsidR="008B23AD" w:rsidRDefault="008B23AD" w:rsidP="008B23AD"/>
    <w:p w:rsidR="008B23AD" w:rsidRDefault="008B23AD" w:rsidP="008B23AD">
      <w:r>
        <w:t xml:space="preserve">The Plan Statistics report presents the user with various statistic data on assigned and manco trips in pp. Assigned data is collected from what is shown in the crew window, manco data is collected from all </w:t>
      </w:r>
      <w:r w:rsidR="008468B0">
        <w:t xml:space="preserve">not hidden </w:t>
      </w:r>
      <w:r>
        <w:t>t</w:t>
      </w:r>
      <w:r w:rsidR="008468B0">
        <w:t>rips in the currently defined planning area.</w:t>
      </w:r>
    </w:p>
    <w:p w:rsidR="008B23AD" w:rsidRDefault="008468B0" w:rsidP="008B23AD">
      <w:pPr>
        <w:pStyle w:val="Heading3"/>
        <w:tabs>
          <w:tab w:val="clear" w:pos="862"/>
        </w:tabs>
        <w:ind w:left="720" w:hanging="720"/>
      </w:pPr>
      <w:r>
        <w:t>G</w:t>
      </w:r>
      <w:r w:rsidR="008B23AD">
        <w:t>rouping</w:t>
      </w:r>
    </w:p>
    <w:p w:rsidR="008B23AD" w:rsidRPr="00B7616E" w:rsidRDefault="008B23AD" w:rsidP="008B23AD">
      <w:r>
        <w:t>The report is separated by base</w:t>
      </w:r>
      <w:r w:rsidR="008468B0">
        <w:t xml:space="preserve"> and for each base separated by rank (and for some items by shorthaul/longhaul-qualification).</w:t>
      </w:r>
    </w:p>
    <w:p w:rsidR="008B23AD" w:rsidRDefault="008B23AD" w:rsidP="008B23AD"/>
    <w:p w:rsidR="008B23AD" w:rsidRDefault="008B23AD" w:rsidP="008B23AD">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8B23AD">
        <w:trPr>
          <w:tblCellSpacing w:w="37" w:type="dxa"/>
        </w:trPr>
        <w:tc>
          <w:tcPr>
            <w:tcW w:w="0" w:type="auto"/>
            <w:shd w:val="clear" w:color="auto" w:fill="ECE7D4"/>
          </w:tcPr>
          <w:p w:rsidR="008B23AD" w:rsidRDefault="008468B0" w:rsidP="00835A12">
            <w:pPr>
              <w:rPr>
                <w:szCs w:val="24"/>
              </w:rPr>
            </w:pPr>
            <w:r>
              <w:t>Number of crew</w:t>
            </w:r>
          </w:p>
        </w:tc>
        <w:tc>
          <w:tcPr>
            <w:tcW w:w="6690" w:type="dxa"/>
            <w:shd w:val="clear" w:color="auto" w:fill="ECE7D4"/>
          </w:tcPr>
          <w:p w:rsidR="008B23AD" w:rsidRDefault="008468B0" w:rsidP="00835A12">
            <w:pPr>
              <w:keepLines w:val="0"/>
              <w:spacing w:before="100" w:beforeAutospacing="1" w:after="100" w:afterAutospacing="1"/>
              <w:rPr>
                <w:szCs w:val="24"/>
              </w:rPr>
            </w:pPr>
            <w:r>
              <w:rPr>
                <w:szCs w:val="24"/>
              </w:rPr>
              <w:t>The number of crew in each rank</w:t>
            </w:r>
          </w:p>
        </w:tc>
      </w:tr>
      <w:tr w:rsidR="008B23AD">
        <w:trPr>
          <w:tblCellSpacing w:w="37" w:type="dxa"/>
        </w:trPr>
        <w:tc>
          <w:tcPr>
            <w:tcW w:w="0" w:type="auto"/>
            <w:shd w:val="clear" w:color="auto" w:fill="ECE7D4"/>
          </w:tcPr>
          <w:p w:rsidR="008B23AD" w:rsidRDefault="008468B0" w:rsidP="00835A12">
            <w:pPr>
              <w:rPr>
                <w:szCs w:val="24"/>
              </w:rPr>
            </w:pPr>
            <w:r>
              <w:t>Number of flight days</w:t>
            </w:r>
          </w:p>
        </w:tc>
        <w:tc>
          <w:tcPr>
            <w:tcW w:w="6690" w:type="dxa"/>
            <w:shd w:val="clear" w:color="auto" w:fill="ECE7D4"/>
          </w:tcPr>
          <w:p w:rsidR="008B23AD" w:rsidRDefault="008468B0" w:rsidP="00835A12">
            <w:pPr>
              <w:rPr>
                <w:szCs w:val="24"/>
              </w:rPr>
            </w:pPr>
            <w:r>
              <w:rPr>
                <w:szCs w:val="24"/>
              </w:rPr>
              <w:t>The number of flightdays for each qualification and a summed total and an average per crew.</w:t>
            </w:r>
          </w:p>
        </w:tc>
      </w:tr>
      <w:tr w:rsidR="008B23AD">
        <w:trPr>
          <w:tblCellSpacing w:w="37" w:type="dxa"/>
        </w:trPr>
        <w:tc>
          <w:tcPr>
            <w:tcW w:w="0" w:type="auto"/>
            <w:shd w:val="clear" w:color="auto" w:fill="ECE7D4"/>
          </w:tcPr>
          <w:p w:rsidR="008B23AD" w:rsidRDefault="008468B0" w:rsidP="00835A12">
            <w:pPr>
              <w:rPr>
                <w:szCs w:val="24"/>
              </w:rPr>
            </w:pPr>
            <w:r>
              <w:t>Average no. of flight days per day</w:t>
            </w:r>
          </w:p>
        </w:tc>
        <w:tc>
          <w:tcPr>
            <w:tcW w:w="6690" w:type="dxa"/>
            <w:shd w:val="clear" w:color="auto" w:fill="ECE7D4"/>
          </w:tcPr>
          <w:p w:rsidR="008B23AD" w:rsidRDefault="008468B0" w:rsidP="00835A12">
            <w:pPr>
              <w:rPr>
                <w:szCs w:val="24"/>
              </w:rPr>
            </w:pPr>
            <w:r>
              <w:rPr>
                <w:szCs w:val="24"/>
              </w:rPr>
              <w:t>The average number of flightdays per day in pp for each qualification and a summed total.</w:t>
            </w:r>
          </w:p>
        </w:tc>
      </w:tr>
      <w:tr w:rsidR="008B23AD">
        <w:trPr>
          <w:tblCellSpacing w:w="37" w:type="dxa"/>
        </w:trPr>
        <w:tc>
          <w:tcPr>
            <w:tcW w:w="0" w:type="auto"/>
            <w:shd w:val="clear" w:color="auto" w:fill="ECE7D4"/>
          </w:tcPr>
          <w:p w:rsidR="008B23AD" w:rsidRDefault="008468B0" w:rsidP="00835A12">
            <w:r>
              <w:lastRenderedPageBreak/>
              <w:t>Number of block hours (Assigned)</w:t>
            </w:r>
          </w:p>
        </w:tc>
        <w:tc>
          <w:tcPr>
            <w:tcW w:w="6690" w:type="dxa"/>
            <w:shd w:val="clear" w:color="auto" w:fill="ECE7D4"/>
          </w:tcPr>
          <w:p w:rsidR="008B23AD" w:rsidRDefault="008468B0" w:rsidP="00835A12">
            <w:pPr>
              <w:rPr>
                <w:szCs w:val="24"/>
              </w:rPr>
            </w:pPr>
            <w:r>
              <w:rPr>
                <w:szCs w:val="24"/>
              </w:rPr>
              <w:t>The number of block hours for each qualification and a summed total and an average per crew.</w:t>
            </w:r>
          </w:p>
        </w:tc>
      </w:tr>
      <w:tr w:rsidR="008B23AD">
        <w:trPr>
          <w:tblCellSpacing w:w="37" w:type="dxa"/>
        </w:trPr>
        <w:tc>
          <w:tcPr>
            <w:tcW w:w="0" w:type="auto"/>
            <w:shd w:val="clear" w:color="auto" w:fill="ECE7D4"/>
          </w:tcPr>
          <w:p w:rsidR="008B23AD" w:rsidRDefault="008468B0" w:rsidP="00835A12">
            <w:r>
              <w:t>Deadheads</w:t>
            </w:r>
          </w:p>
        </w:tc>
        <w:tc>
          <w:tcPr>
            <w:tcW w:w="6690" w:type="dxa"/>
            <w:shd w:val="clear" w:color="auto" w:fill="ECE7D4"/>
          </w:tcPr>
          <w:p w:rsidR="008B23AD" w:rsidRDefault="008468B0" w:rsidP="00835A12">
            <w:pPr>
              <w:rPr>
                <w:szCs w:val="24"/>
              </w:rPr>
            </w:pPr>
            <w:r>
              <w:rPr>
                <w:szCs w:val="24"/>
              </w:rPr>
              <w:t>The total number of deadheads, the average per crew and the total number of deadhead block hours.</w:t>
            </w:r>
          </w:p>
        </w:tc>
      </w:tr>
      <w:tr w:rsidR="008B23AD">
        <w:trPr>
          <w:tblCellSpacing w:w="37" w:type="dxa"/>
        </w:trPr>
        <w:tc>
          <w:tcPr>
            <w:tcW w:w="0" w:type="auto"/>
            <w:shd w:val="clear" w:color="auto" w:fill="ECE7D4"/>
          </w:tcPr>
          <w:p w:rsidR="008B23AD" w:rsidRDefault="008468B0" w:rsidP="00835A12">
            <w:r>
              <w:t>Averages per crew</w:t>
            </w:r>
          </w:p>
        </w:tc>
        <w:tc>
          <w:tcPr>
            <w:tcW w:w="6690" w:type="dxa"/>
            <w:shd w:val="clear" w:color="auto" w:fill="ECE7D4"/>
          </w:tcPr>
          <w:p w:rsidR="008B23AD" w:rsidRDefault="008468B0" w:rsidP="00835A12">
            <w:pPr>
              <w:rPr>
                <w:szCs w:val="24"/>
              </w:rPr>
            </w:pPr>
            <w:r>
              <w:rPr>
                <w:szCs w:val="24"/>
              </w:rPr>
              <w:t>Various averages per crew (duty time, layovers, training days, vacation days, freedays, compdays).</w:t>
            </w:r>
          </w:p>
          <w:p w:rsidR="005B2770" w:rsidRDefault="005B2770" w:rsidP="00835A12">
            <w:pPr>
              <w:rPr>
                <w:szCs w:val="24"/>
              </w:rPr>
            </w:pPr>
            <w:r>
              <w:rPr>
                <w:szCs w:val="24"/>
              </w:rPr>
              <w:t>For duty time the time without night upgrade is shown in parenthesis.</w:t>
            </w:r>
          </w:p>
        </w:tc>
      </w:tr>
      <w:tr w:rsidR="008B23AD">
        <w:trPr>
          <w:tblCellSpacing w:w="37" w:type="dxa"/>
        </w:trPr>
        <w:tc>
          <w:tcPr>
            <w:tcW w:w="0" w:type="auto"/>
            <w:shd w:val="clear" w:color="auto" w:fill="ECE7D4"/>
          </w:tcPr>
          <w:p w:rsidR="008B23AD" w:rsidRDefault="008468B0" w:rsidP="00835A12">
            <w:r>
              <w:t>Number of flight days (Manco)</w:t>
            </w:r>
          </w:p>
        </w:tc>
        <w:tc>
          <w:tcPr>
            <w:tcW w:w="6690" w:type="dxa"/>
            <w:shd w:val="clear" w:color="auto" w:fill="ECE7D4"/>
          </w:tcPr>
          <w:p w:rsidR="008B23AD" w:rsidRDefault="008468B0" w:rsidP="00835A12">
            <w:pPr>
              <w:rPr>
                <w:szCs w:val="24"/>
              </w:rPr>
            </w:pPr>
            <w:r>
              <w:rPr>
                <w:szCs w:val="24"/>
              </w:rPr>
              <w:t>The number of unassigned flightdays for each qualification and a summed total.</w:t>
            </w:r>
          </w:p>
        </w:tc>
      </w:tr>
      <w:tr w:rsidR="00695016">
        <w:trPr>
          <w:tblCellSpacing w:w="37" w:type="dxa"/>
        </w:trPr>
        <w:tc>
          <w:tcPr>
            <w:tcW w:w="0" w:type="auto"/>
            <w:shd w:val="clear" w:color="auto" w:fill="ECE7D4"/>
          </w:tcPr>
          <w:p w:rsidR="00695016" w:rsidRDefault="00695016" w:rsidP="00835A12">
            <w:r>
              <w:t>Number of block hours (Manco)</w:t>
            </w:r>
          </w:p>
        </w:tc>
        <w:tc>
          <w:tcPr>
            <w:tcW w:w="6690" w:type="dxa"/>
            <w:shd w:val="clear" w:color="auto" w:fill="ECE7D4"/>
          </w:tcPr>
          <w:p w:rsidR="00695016" w:rsidRDefault="00695016" w:rsidP="00835A12">
            <w:pPr>
              <w:rPr>
                <w:szCs w:val="24"/>
              </w:rPr>
            </w:pPr>
            <w:r>
              <w:rPr>
                <w:szCs w:val="24"/>
              </w:rPr>
              <w:t>The number of unassigned block hours for each qualification and a summed total.</w:t>
            </w:r>
          </w:p>
        </w:tc>
      </w:tr>
      <w:tr w:rsidR="00695016">
        <w:trPr>
          <w:tblCellSpacing w:w="37" w:type="dxa"/>
        </w:trPr>
        <w:tc>
          <w:tcPr>
            <w:tcW w:w="0" w:type="auto"/>
            <w:shd w:val="clear" w:color="auto" w:fill="ECE7D4"/>
          </w:tcPr>
          <w:p w:rsidR="00695016" w:rsidRDefault="00695016" w:rsidP="00835A12">
            <w:r>
              <w:t>Manco Trips</w:t>
            </w:r>
          </w:p>
        </w:tc>
        <w:tc>
          <w:tcPr>
            <w:tcW w:w="6690" w:type="dxa"/>
            <w:shd w:val="clear" w:color="auto" w:fill="ECE7D4"/>
          </w:tcPr>
          <w:p w:rsidR="00695016" w:rsidRDefault="00695016" w:rsidP="00835A12">
            <w:pPr>
              <w:rPr>
                <w:szCs w:val="24"/>
              </w:rPr>
            </w:pPr>
            <w:r>
              <w:rPr>
                <w:szCs w:val="24"/>
              </w:rPr>
              <w:t>The number of unassigned trips per day.</w:t>
            </w:r>
          </w:p>
        </w:tc>
      </w:tr>
      <w:tr w:rsidR="00695016">
        <w:trPr>
          <w:tblCellSpacing w:w="37" w:type="dxa"/>
        </w:trPr>
        <w:tc>
          <w:tcPr>
            <w:tcW w:w="0" w:type="auto"/>
            <w:shd w:val="clear" w:color="auto" w:fill="ECE7D4"/>
          </w:tcPr>
          <w:p w:rsidR="00695016" w:rsidRDefault="00695016" w:rsidP="00835A12">
            <w:r>
              <w:t>Total number of block hours (Assigned + Manco)</w:t>
            </w:r>
          </w:p>
        </w:tc>
        <w:tc>
          <w:tcPr>
            <w:tcW w:w="6690" w:type="dxa"/>
            <w:shd w:val="clear" w:color="auto" w:fill="ECE7D4"/>
          </w:tcPr>
          <w:p w:rsidR="00695016" w:rsidRDefault="00695016" w:rsidP="00835A12">
            <w:pPr>
              <w:rPr>
                <w:szCs w:val="24"/>
              </w:rPr>
            </w:pPr>
            <w:r>
              <w:rPr>
                <w:szCs w:val="24"/>
              </w:rPr>
              <w:t>The total number of assigned and unassigned block hours for each qualification and a summed total.</w:t>
            </w:r>
          </w:p>
        </w:tc>
      </w:tr>
    </w:tbl>
    <w:p w:rsidR="008B23AD" w:rsidRDefault="008B23AD" w:rsidP="008B23AD"/>
    <w:p w:rsidR="008B23AD" w:rsidRDefault="008B23AD" w:rsidP="008B23AD">
      <w:pPr>
        <w:pStyle w:val="Heading3"/>
      </w:pPr>
      <w:r>
        <w:lastRenderedPageBreak/>
        <w:t>Report example</w:t>
      </w:r>
    </w:p>
    <w:p w:rsidR="008B23AD" w:rsidRPr="005B2770" w:rsidRDefault="00804DA3" w:rsidP="008B23AD">
      <w:r>
        <w:rPr>
          <w:noProof/>
          <w:lang w:val="sv-SE" w:eastAsia="sv-SE"/>
        </w:rPr>
        <w:drawing>
          <wp:inline distT="0" distB="0" distL="0" distR="0">
            <wp:extent cx="5476875" cy="55149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cstate="print"/>
                    <a:srcRect/>
                    <a:stretch>
                      <a:fillRect/>
                    </a:stretch>
                  </pic:blipFill>
                  <pic:spPr bwMode="auto">
                    <a:xfrm>
                      <a:off x="0" y="0"/>
                      <a:ext cx="5476875" cy="5514975"/>
                    </a:xfrm>
                    <a:prstGeom prst="rect">
                      <a:avLst/>
                    </a:prstGeom>
                    <a:noFill/>
                    <a:ln w="9525">
                      <a:noFill/>
                      <a:miter lim="800000"/>
                      <a:headEnd/>
                      <a:tailEnd/>
                    </a:ln>
                  </pic:spPr>
                </pic:pic>
              </a:graphicData>
            </a:graphic>
          </wp:inline>
        </w:drawing>
      </w:r>
    </w:p>
    <w:p w:rsidR="008B23AD" w:rsidRDefault="008B23AD" w:rsidP="008B23AD"/>
    <w:p w:rsidR="008B23AD" w:rsidRDefault="008B23AD" w:rsidP="008B23AD">
      <w:pPr>
        <w:rPr>
          <w:lang w:val="da-DK"/>
        </w:rPr>
      </w:pPr>
    </w:p>
    <w:p w:rsidR="00A94770" w:rsidRDefault="00A94770" w:rsidP="00A94770">
      <w:pPr>
        <w:pStyle w:val="Heading2"/>
      </w:pPr>
      <w:bookmarkStart w:id="137" w:name="_Toc349650978"/>
      <w:r>
        <w:t>Crew Warning Info</w:t>
      </w:r>
      <w:bookmarkEnd w:id="137"/>
    </w:p>
    <w:p w:rsidR="00A94770" w:rsidRDefault="00A94770" w:rsidP="00A94770">
      <w:r w:rsidRPr="00681240">
        <w:rPr>
          <w:b/>
        </w:rPr>
        <w:t>Type:</w:t>
      </w:r>
      <w:r>
        <w:t xml:space="preserve"> Info on crew warnings</w:t>
      </w:r>
    </w:p>
    <w:p w:rsidR="00A94770" w:rsidRDefault="00A94770" w:rsidP="00A94770">
      <w:r w:rsidRPr="00681240">
        <w:rPr>
          <w:b/>
        </w:rPr>
        <w:t>Scope:</w:t>
      </w:r>
      <w:r>
        <w:t xml:space="preserve"> General and object</w:t>
      </w:r>
    </w:p>
    <w:p w:rsidR="00A94770" w:rsidRDefault="00A94770" w:rsidP="00A94770">
      <w:r w:rsidRPr="009F187B">
        <w:rPr>
          <w:b/>
        </w:rPr>
        <w:t>Format:</w:t>
      </w:r>
      <w:r>
        <w:t xml:space="preserve"> Pdf</w:t>
      </w:r>
    </w:p>
    <w:p w:rsidR="00A94770" w:rsidRDefault="00A94770" w:rsidP="00A94770">
      <w:r w:rsidRPr="00F15BAE">
        <w:rPr>
          <w:b/>
        </w:rPr>
        <w:t>Old name:</w:t>
      </w:r>
      <w:r>
        <w:t xml:space="preserve"> Crew Warnings FD</w:t>
      </w:r>
    </w:p>
    <w:p w:rsidR="00A94770" w:rsidRDefault="00A94770" w:rsidP="00A94770">
      <w:pPr>
        <w:pStyle w:val="Heading3"/>
        <w:tabs>
          <w:tab w:val="clear" w:pos="862"/>
        </w:tabs>
        <w:ind w:left="720" w:hanging="720"/>
      </w:pPr>
      <w:r>
        <w:t>Detailed information</w:t>
      </w:r>
    </w:p>
    <w:p w:rsidR="00A94770" w:rsidRPr="00D6741E" w:rsidRDefault="00A94770" w:rsidP="00A94770">
      <w:r>
        <w:t>This report displays detailed information on warnings for a single crew, or for all crew in window.</w:t>
      </w:r>
      <w:r w:rsidR="00416107">
        <w:t xml:space="preserve"> The purpose of this report is to show details on the warnings indicated in the left crew margin.</w:t>
      </w:r>
    </w:p>
    <w:p w:rsidR="00A94770" w:rsidRDefault="00A94770" w:rsidP="00A94770">
      <w:pPr>
        <w:pStyle w:val="Heading3"/>
        <w:tabs>
          <w:tab w:val="clear" w:pos="862"/>
        </w:tabs>
        <w:ind w:left="720" w:hanging="720"/>
      </w:pPr>
      <w:r>
        <w:t>Sorting and grouping</w:t>
      </w:r>
    </w:p>
    <w:p w:rsidR="00A94770" w:rsidRDefault="00A94770" w:rsidP="00A94770">
      <w:r>
        <w:t>If the report is run from the assignment general menu, crew is sorted as in window.</w:t>
      </w:r>
    </w:p>
    <w:p w:rsidR="00A94770" w:rsidRDefault="00A94770" w:rsidP="00A94770">
      <w:pPr>
        <w:pStyle w:val="Heading3"/>
      </w:pPr>
      <w:r>
        <w:lastRenderedPageBreak/>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A94770">
        <w:trPr>
          <w:tblCellSpacing w:w="37" w:type="dxa"/>
        </w:trPr>
        <w:tc>
          <w:tcPr>
            <w:tcW w:w="0" w:type="auto"/>
            <w:shd w:val="clear" w:color="auto" w:fill="ECE7D4"/>
          </w:tcPr>
          <w:p w:rsidR="00A94770" w:rsidRDefault="00A94770" w:rsidP="00B157A6">
            <w:pPr>
              <w:rPr>
                <w:szCs w:val="24"/>
              </w:rPr>
            </w:pPr>
            <w:r>
              <w:t>Group</w:t>
            </w:r>
          </w:p>
        </w:tc>
        <w:tc>
          <w:tcPr>
            <w:tcW w:w="6690" w:type="dxa"/>
            <w:shd w:val="clear" w:color="auto" w:fill="ECE7D4"/>
          </w:tcPr>
          <w:p w:rsidR="00A94770" w:rsidRDefault="00A94770" w:rsidP="00B157A6">
            <w:pPr>
              <w:keepLines w:val="0"/>
              <w:spacing w:before="100" w:beforeAutospacing="1" w:after="100" w:afterAutospacing="1"/>
              <w:rPr>
                <w:szCs w:val="24"/>
              </w:rPr>
            </w:pPr>
            <w:r>
              <w:rPr>
                <w:szCs w:val="24"/>
              </w:rPr>
              <w:t xml:space="preserve">A higher level grouping of warnings, only used for flight </w:t>
            </w:r>
            <w:r w:rsidR="00712F64">
              <w:rPr>
                <w:szCs w:val="24"/>
              </w:rPr>
              <w:t>deck</w:t>
            </w:r>
          </w:p>
        </w:tc>
      </w:tr>
      <w:tr w:rsidR="00A94770">
        <w:trPr>
          <w:tblCellSpacing w:w="37" w:type="dxa"/>
        </w:trPr>
        <w:tc>
          <w:tcPr>
            <w:tcW w:w="0" w:type="auto"/>
            <w:shd w:val="clear" w:color="auto" w:fill="ECE7D4"/>
          </w:tcPr>
          <w:p w:rsidR="00A94770" w:rsidRDefault="00A94770" w:rsidP="00B157A6">
            <w:r>
              <w:t>Code</w:t>
            </w:r>
          </w:p>
        </w:tc>
        <w:tc>
          <w:tcPr>
            <w:tcW w:w="6690" w:type="dxa"/>
            <w:shd w:val="clear" w:color="auto" w:fill="ECE7D4"/>
          </w:tcPr>
          <w:p w:rsidR="00A94770" w:rsidRDefault="00A94770" w:rsidP="00B157A6">
            <w:pPr>
              <w:keepLines w:val="0"/>
              <w:spacing w:before="100" w:beforeAutospacing="1" w:after="100" w:afterAutospacing="1"/>
              <w:rPr>
                <w:szCs w:val="24"/>
              </w:rPr>
            </w:pPr>
            <w:r>
              <w:rPr>
                <w:szCs w:val="24"/>
              </w:rPr>
              <w:t>The warning code, displayed in the left crew margin</w:t>
            </w:r>
          </w:p>
        </w:tc>
      </w:tr>
      <w:tr w:rsidR="00A94770">
        <w:trPr>
          <w:tblCellSpacing w:w="37" w:type="dxa"/>
        </w:trPr>
        <w:tc>
          <w:tcPr>
            <w:tcW w:w="0" w:type="auto"/>
            <w:shd w:val="clear" w:color="auto" w:fill="ECE7D4"/>
          </w:tcPr>
          <w:p w:rsidR="00A94770" w:rsidRDefault="00A94770" w:rsidP="00B157A6">
            <w:r>
              <w:t>Description</w:t>
            </w:r>
          </w:p>
        </w:tc>
        <w:tc>
          <w:tcPr>
            <w:tcW w:w="6690" w:type="dxa"/>
            <w:shd w:val="clear" w:color="auto" w:fill="ECE7D4"/>
          </w:tcPr>
          <w:p w:rsidR="00A94770" w:rsidRDefault="00A94770" w:rsidP="00B157A6">
            <w:pPr>
              <w:keepLines w:val="0"/>
              <w:spacing w:before="100" w:beforeAutospacing="1" w:after="100" w:afterAutospacing="1"/>
              <w:rPr>
                <w:szCs w:val="24"/>
              </w:rPr>
            </w:pPr>
            <w:r>
              <w:rPr>
                <w:szCs w:val="24"/>
              </w:rPr>
              <w:t>A detailed description of the warning, and in some cases indicates actions that should be taken</w:t>
            </w:r>
          </w:p>
        </w:tc>
      </w:tr>
    </w:tbl>
    <w:p w:rsidR="00166AD7" w:rsidRDefault="00A94770" w:rsidP="00166AD7">
      <w:pPr>
        <w:pStyle w:val="Heading3"/>
      </w:pPr>
      <w:r>
        <w:t>Report example</w:t>
      </w:r>
    </w:p>
    <w:p w:rsidR="00166AD7" w:rsidRDefault="00804DA3" w:rsidP="00166AD7">
      <w:r>
        <w:rPr>
          <w:noProof/>
          <w:lang w:val="sv-SE" w:eastAsia="sv-SE"/>
        </w:rPr>
        <w:drawing>
          <wp:inline distT="0" distB="0" distL="0" distR="0">
            <wp:extent cx="5724525" cy="127635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srcRect/>
                    <a:stretch>
                      <a:fillRect/>
                    </a:stretch>
                  </pic:blipFill>
                  <pic:spPr bwMode="auto">
                    <a:xfrm>
                      <a:off x="0" y="0"/>
                      <a:ext cx="5724525" cy="1276350"/>
                    </a:xfrm>
                    <a:prstGeom prst="rect">
                      <a:avLst/>
                    </a:prstGeom>
                    <a:noFill/>
                    <a:ln w="9525">
                      <a:noFill/>
                      <a:miter lim="800000"/>
                      <a:headEnd/>
                      <a:tailEnd/>
                    </a:ln>
                  </pic:spPr>
                </pic:pic>
              </a:graphicData>
            </a:graphic>
          </wp:inline>
        </w:drawing>
      </w:r>
    </w:p>
    <w:p w:rsidR="00166AD7" w:rsidRDefault="00166AD7" w:rsidP="00166AD7"/>
    <w:p w:rsidR="00166AD7" w:rsidRPr="00166AD7" w:rsidRDefault="00804DA3" w:rsidP="00166AD7">
      <w:r>
        <w:rPr>
          <w:noProof/>
          <w:lang w:val="sv-SE" w:eastAsia="sv-SE"/>
        </w:rPr>
        <w:drawing>
          <wp:inline distT="0" distB="0" distL="0" distR="0">
            <wp:extent cx="5705475" cy="1238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cstate="print"/>
                    <a:srcRect/>
                    <a:stretch>
                      <a:fillRect/>
                    </a:stretch>
                  </pic:blipFill>
                  <pic:spPr bwMode="auto">
                    <a:xfrm>
                      <a:off x="0" y="0"/>
                      <a:ext cx="5705475" cy="1238250"/>
                    </a:xfrm>
                    <a:prstGeom prst="rect">
                      <a:avLst/>
                    </a:prstGeom>
                    <a:noFill/>
                    <a:ln w="9525">
                      <a:noFill/>
                      <a:miter lim="800000"/>
                      <a:headEnd/>
                      <a:tailEnd/>
                    </a:ln>
                  </pic:spPr>
                </pic:pic>
              </a:graphicData>
            </a:graphic>
          </wp:inline>
        </w:drawing>
      </w:r>
    </w:p>
    <w:p w:rsidR="00A94770" w:rsidRDefault="00A94770" w:rsidP="00A94770"/>
    <w:p w:rsidR="00A94770" w:rsidRDefault="00A94770" w:rsidP="00A94770"/>
    <w:p w:rsidR="00A332D8" w:rsidRDefault="00A332D8" w:rsidP="00A94770"/>
    <w:p w:rsidR="002B38A8" w:rsidRDefault="002B38A8" w:rsidP="00A94770"/>
    <w:p w:rsidR="002B38A8" w:rsidRDefault="002B38A8" w:rsidP="002B38A8">
      <w:pPr>
        <w:pStyle w:val="Heading2"/>
      </w:pPr>
      <w:bookmarkStart w:id="138" w:name="_Toc349650979"/>
      <w:r>
        <w:t>Course and Office day Distribution</w:t>
      </w:r>
      <w:bookmarkEnd w:id="138"/>
    </w:p>
    <w:p w:rsidR="002B38A8" w:rsidRDefault="002B38A8" w:rsidP="002B38A8">
      <w:r w:rsidRPr="00681240">
        <w:rPr>
          <w:b/>
        </w:rPr>
        <w:t>Scope:</w:t>
      </w:r>
      <w:r>
        <w:t xml:space="preserve"> object and general</w:t>
      </w:r>
    </w:p>
    <w:p w:rsidR="002B38A8" w:rsidRDefault="002B38A8" w:rsidP="002B38A8">
      <w:r w:rsidRPr="00681240">
        <w:rPr>
          <w:b/>
        </w:rPr>
        <w:t>Type:</w:t>
      </w:r>
      <w:r w:rsidR="002708FA">
        <w:t xml:space="preserve"> info on the course and office day</w:t>
      </w:r>
      <w:r>
        <w:t xml:space="preserve"> distribution in pp</w:t>
      </w:r>
    </w:p>
    <w:p w:rsidR="002B38A8" w:rsidRDefault="002B38A8" w:rsidP="002B38A8">
      <w:r w:rsidRPr="009F187B">
        <w:rPr>
          <w:b/>
        </w:rPr>
        <w:t>Format:</w:t>
      </w:r>
      <w:r>
        <w:t xml:space="preserve"> Pdf</w:t>
      </w:r>
    </w:p>
    <w:p w:rsidR="002B38A8" w:rsidRDefault="002B38A8" w:rsidP="002B38A8">
      <w:r w:rsidRPr="00F15BAE">
        <w:rPr>
          <w:b/>
        </w:rPr>
        <w:t>Old name:</w:t>
      </w:r>
      <w:r w:rsidR="002708FA">
        <w:t xml:space="preserve"> OK, MT, and UP statistics</w:t>
      </w:r>
    </w:p>
    <w:p w:rsidR="002B38A8" w:rsidRDefault="002B38A8" w:rsidP="002B38A8"/>
    <w:p w:rsidR="002B38A8" w:rsidRDefault="00924C2B" w:rsidP="002B38A8">
      <w:r>
        <w:t>The Course Office day</w:t>
      </w:r>
      <w:r w:rsidR="002B38A8">
        <w:t xml:space="preserve"> Distribution report presents the user with a calendar view of the planning period, and for every day showing the number of</w:t>
      </w:r>
      <w:r>
        <w:t xml:space="preserve"> different course or office days, i.e. days with a task code beginning starting by OK, MT, or UP.</w:t>
      </w:r>
    </w:p>
    <w:p w:rsidR="002B38A8" w:rsidRDefault="002B38A8" w:rsidP="002B38A8">
      <w:pPr>
        <w:pStyle w:val="Heading3"/>
        <w:tabs>
          <w:tab w:val="clear" w:pos="862"/>
        </w:tabs>
        <w:ind w:left="720" w:hanging="720"/>
      </w:pPr>
      <w:r>
        <w:t>Sorting and grouping</w:t>
      </w:r>
    </w:p>
    <w:p w:rsidR="002B38A8" w:rsidRDefault="00924C2B" w:rsidP="002B38A8">
      <w:r>
        <w:t>There is no grouping</w:t>
      </w:r>
    </w:p>
    <w:p w:rsidR="002B38A8" w:rsidRDefault="002B38A8" w:rsidP="002B38A8">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2B38A8">
        <w:trPr>
          <w:tblCellSpacing w:w="37" w:type="dxa"/>
        </w:trPr>
        <w:tc>
          <w:tcPr>
            <w:tcW w:w="0" w:type="auto"/>
            <w:shd w:val="clear" w:color="auto" w:fill="ECE7D4"/>
          </w:tcPr>
          <w:p w:rsidR="002B38A8" w:rsidRDefault="002B38A8" w:rsidP="004B5E23">
            <w:pPr>
              <w:rPr>
                <w:szCs w:val="24"/>
              </w:rPr>
            </w:pPr>
            <w:r>
              <w:t>Type</w:t>
            </w:r>
          </w:p>
        </w:tc>
        <w:tc>
          <w:tcPr>
            <w:tcW w:w="6690" w:type="dxa"/>
            <w:shd w:val="clear" w:color="auto" w:fill="ECE7D4"/>
          </w:tcPr>
          <w:p w:rsidR="002B38A8" w:rsidRDefault="00DD5914" w:rsidP="004B5E23">
            <w:pPr>
              <w:keepLines w:val="0"/>
              <w:spacing w:before="100" w:beforeAutospacing="1" w:after="100" w:afterAutospacing="1"/>
              <w:rPr>
                <w:szCs w:val="24"/>
              </w:rPr>
            </w:pPr>
            <w:r>
              <w:rPr>
                <w:szCs w:val="24"/>
              </w:rPr>
              <w:t>The</w:t>
            </w:r>
            <w:r w:rsidR="002B38A8">
              <w:rPr>
                <w:szCs w:val="24"/>
              </w:rPr>
              <w:t xml:space="preserve"> type</w:t>
            </w:r>
            <w:r>
              <w:rPr>
                <w:szCs w:val="24"/>
              </w:rPr>
              <w:t xml:space="preserve"> of course or office day</w:t>
            </w:r>
          </w:p>
        </w:tc>
      </w:tr>
      <w:tr w:rsidR="00DD5914">
        <w:trPr>
          <w:tblCellSpacing w:w="37" w:type="dxa"/>
        </w:trPr>
        <w:tc>
          <w:tcPr>
            <w:tcW w:w="0" w:type="auto"/>
            <w:shd w:val="clear" w:color="auto" w:fill="ECE7D4"/>
          </w:tcPr>
          <w:p w:rsidR="00DD5914" w:rsidRDefault="006E7427" w:rsidP="004B5E23">
            <w:r>
              <w:t>OK*,MT*,UP*</w:t>
            </w:r>
          </w:p>
        </w:tc>
        <w:tc>
          <w:tcPr>
            <w:tcW w:w="6690" w:type="dxa"/>
            <w:shd w:val="clear" w:color="auto" w:fill="ECE7D4"/>
          </w:tcPr>
          <w:p w:rsidR="00DD5914" w:rsidRDefault="00DD0551" w:rsidP="004B5E23">
            <w:pPr>
              <w:keepLines w:val="0"/>
              <w:spacing w:before="100" w:beforeAutospacing="1" w:after="100" w:afterAutospacing="1"/>
              <w:rPr>
                <w:szCs w:val="24"/>
              </w:rPr>
            </w:pPr>
            <w:r>
              <w:rPr>
                <w:szCs w:val="24"/>
              </w:rPr>
              <w:t xml:space="preserve">The number of </w:t>
            </w:r>
            <w:r w:rsidR="006E7427">
              <w:rPr>
                <w:szCs w:val="24"/>
              </w:rPr>
              <w:t>respective course and office days throughout the planning month</w:t>
            </w:r>
          </w:p>
        </w:tc>
      </w:tr>
      <w:tr w:rsidR="00DD5914">
        <w:trPr>
          <w:tblCellSpacing w:w="37" w:type="dxa"/>
        </w:trPr>
        <w:tc>
          <w:tcPr>
            <w:tcW w:w="0" w:type="auto"/>
            <w:shd w:val="clear" w:color="auto" w:fill="ECE7D4"/>
          </w:tcPr>
          <w:p w:rsidR="00DD5914" w:rsidRDefault="00DD5914" w:rsidP="004B5E23">
            <w:pPr>
              <w:rPr>
                <w:szCs w:val="24"/>
              </w:rPr>
            </w:pPr>
            <w:r>
              <w:t>Total</w:t>
            </w:r>
          </w:p>
        </w:tc>
        <w:tc>
          <w:tcPr>
            <w:tcW w:w="6690" w:type="dxa"/>
            <w:shd w:val="clear" w:color="auto" w:fill="ECE7D4"/>
          </w:tcPr>
          <w:p w:rsidR="00DD5914" w:rsidRDefault="00DD5914" w:rsidP="004B5E23">
            <w:pPr>
              <w:rPr>
                <w:szCs w:val="24"/>
              </w:rPr>
            </w:pPr>
            <w:r>
              <w:rPr>
                <w:szCs w:val="24"/>
              </w:rPr>
              <w:t xml:space="preserve">The total number of course </w:t>
            </w:r>
            <w:r w:rsidR="006E7427">
              <w:rPr>
                <w:szCs w:val="24"/>
              </w:rPr>
              <w:t xml:space="preserve">and </w:t>
            </w:r>
            <w:r>
              <w:rPr>
                <w:szCs w:val="24"/>
              </w:rPr>
              <w:t>office days for a certain date</w:t>
            </w:r>
          </w:p>
        </w:tc>
      </w:tr>
      <w:tr w:rsidR="00DD5914">
        <w:trPr>
          <w:tblCellSpacing w:w="37" w:type="dxa"/>
        </w:trPr>
        <w:tc>
          <w:tcPr>
            <w:tcW w:w="0" w:type="auto"/>
            <w:shd w:val="clear" w:color="auto" w:fill="ECE7D4"/>
          </w:tcPr>
          <w:p w:rsidR="00DD5914" w:rsidRDefault="00DD5914" w:rsidP="004B5E23">
            <w:pPr>
              <w:rPr>
                <w:szCs w:val="24"/>
              </w:rPr>
            </w:pPr>
            <w:r>
              <w:t>Sum</w:t>
            </w:r>
          </w:p>
        </w:tc>
        <w:tc>
          <w:tcPr>
            <w:tcW w:w="6690" w:type="dxa"/>
            <w:shd w:val="clear" w:color="auto" w:fill="ECE7D4"/>
          </w:tcPr>
          <w:p w:rsidR="00DD5914" w:rsidRDefault="00DD5914" w:rsidP="004B5E23">
            <w:pPr>
              <w:rPr>
                <w:szCs w:val="24"/>
              </w:rPr>
            </w:pPr>
            <w:r>
              <w:rPr>
                <w:szCs w:val="24"/>
              </w:rPr>
              <w:t>The total number of a certain compday type</w:t>
            </w:r>
          </w:p>
        </w:tc>
      </w:tr>
    </w:tbl>
    <w:p w:rsidR="002B38A8" w:rsidRDefault="002B38A8" w:rsidP="002B38A8"/>
    <w:p w:rsidR="002B38A8" w:rsidRDefault="002B38A8" w:rsidP="002B38A8">
      <w:pPr>
        <w:pStyle w:val="Heading3"/>
      </w:pPr>
      <w:r>
        <w:t>Report example</w:t>
      </w:r>
    </w:p>
    <w:p w:rsidR="002B38A8" w:rsidRPr="00271C3B" w:rsidRDefault="00804DA3" w:rsidP="002B38A8">
      <w:r>
        <w:rPr>
          <w:noProof/>
          <w:lang w:val="sv-SE" w:eastAsia="sv-SE"/>
        </w:rPr>
        <w:drawing>
          <wp:inline distT="0" distB="0" distL="0" distR="0">
            <wp:extent cx="5753100" cy="9715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cstate="print"/>
                    <a:srcRect/>
                    <a:stretch>
                      <a:fillRect/>
                    </a:stretch>
                  </pic:blipFill>
                  <pic:spPr bwMode="auto">
                    <a:xfrm>
                      <a:off x="0" y="0"/>
                      <a:ext cx="5753100" cy="971550"/>
                    </a:xfrm>
                    <a:prstGeom prst="rect">
                      <a:avLst/>
                    </a:prstGeom>
                    <a:noFill/>
                    <a:ln w="9525">
                      <a:noFill/>
                      <a:miter lim="800000"/>
                      <a:headEnd/>
                      <a:tailEnd/>
                    </a:ln>
                  </pic:spPr>
                </pic:pic>
              </a:graphicData>
            </a:graphic>
          </wp:inline>
        </w:drawing>
      </w:r>
    </w:p>
    <w:p w:rsidR="00350BC3" w:rsidRDefault="00C37E27" w:rsidP="00350BC3">
      <w:pPr>
        <w:pStyle w:val="Heading2"/>
      </w:pPr>
      <w:bookmarkStart w:id="139" w:name="_Toc349650980"/>
      <w:r>
        <w:t xml:space="preserve">Sim </w:t>
      </w:r>
      <w:r w:rsidR="00350BC3">
        <w:t xml:space="preserve">Mismatching </w:t>
      </w:r>
      <w:r>
        <w:t>PC Dates Info</w:t>
      </w:r>
      <w:bookmarkEnd w:id="139"/>
    </w:p>
    <w:p w:rsidR="00350BC3" w:rsidRDefault="00350BC3" w:rsidP="00350BC3">
      <w:r w:rsidRPr="00681240">
        <w:rPr>
          <w:b/>
        </w:rPr>
        <w:t>Scope:</w:t>
      </w:r>
      <w:r>
        <w:t xml:space="preserve"> object and general</w:t>
      </w:r>
    </w:p>
    <w:p w:rsidR="00003EF3" w:rsidRDefault="00350BC3" w:rsidP="00350BC3">
      <w:r w:rsidRPr="00681240">
        <w:rPr>
          <w:b/>
        </w:rPr>
        <w:t>Type:</w:t>
      </w:r>
      <w:r w:rsidR="00003EF3">
        <w:t xml:space="preserve"> List of crew A330 and A340 qualified crew with non-synchronized</w:t>
      </w:r>
      <w:r>
        <w:t xml:space="preserve"> </w:t>
      </w:r>
      <w:r w:rsidR="00003EF3">
        <w:t>OPC/PC dates</w:t>
      </w:r>
    </w:p>
    <w:p w:rsidR="00350BC3" w:rsidRDefault="00350BC3" w:rsidP="00350BC3">
      <w:r w:rsidRPr="009F187B">
        <w:rPr>
          <w:b/>
        </w:rPr>
        <w:t>Format:</w:t>
      </w:r>
      <w:r>
        <w:t xml:space="preserve"> Pdf</w:t>
      </w:r>
    </w:p>
    <w:p w:rsidR="00350BC3" w:rsidRDefault="00350BC3" w:rsidP="00350BC3">
      <w:r w:rsidRPr="00F15BAE">
        <w:rPr>
          <w:b/>
        </w:rPr>
        <w:t>Old name:</w:t>
      </w:r>
      <w:r>
        <w:t xml:space="preserve"> </w:t>
      </w:r>
      <w:r w:rsidR="00003EF3">
        <w:t>Mismatching A3 A4 PC dates</w:t>
      </w:r>
    </w:p>
    <w:p w:rsidR="00350BC3" w:rsidRDefault="00350BC3" w:rsidP="00350BC3"/>
    <w:p w:rsidR="00350BC3" w:rsidRDefault="00470C38" w:rsidP="00350BC3">
      <w:r>
        <w:t xml:space="preserve">The </w:t>
      </w:r>
      <w:r w:rsidR="00C37E27">
        <w:t xml:space="preserve">Sim </w:t>
      </w:r>
      <w:r>
        <w:t xml:space="preserve">Mismatching </w:t>
      </w:r>
      <w:r w:rsidR="00C37E27">
        <w:t xml:space="preserve">PC Dates </w:t>
      </w:r>
      <w:r w:rsidR="00350BC3">
        <w:t xml:space="preserve">report presents the user with a </w:t>
      </w:r>
      <w:r>
        <w:t>list of crew where the OPC month and PC dates do not match, i.e. the OPC month for the A3 qualification is not the same as the month of the PC date on A4 and vice versa. Each row represents a crew by EmpNo, name, PC dates and OPC dates for both qualifications.</w:t>
      </w:r>
    </w:p>
    <w:p w:rsidR="00350BC3" w:rsidRDefault="00350BC3" w:rsidP="00350BC3">
      <w:pPr>
        <w:pStyle w:val="Heading3"/>
        <w:tabs>
          <w:tab w:val="clear" w:pos="862"/>
        </w:tabs>
        <w:ind w:left="720" w:hanging="720"/>
      </w:pPr>
      <w:r>
        <w:t>Sorting and grouping</w:t>
      </w:r>
    </w:p>
    <w:p w:rsidR="00350BC3" w:rsidRDefault="00350BC3" w:rsidP="00350BC3">
      <w:r>
        <w:t>There is no grouping</w:t>
      </w:r>
    </w:p>
    <w:p w:rsidR="00350BC3" w:rsidRDefault="00350BC3" w:rsidP="00350BC3">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350BC3">
        <w:trPr>
          <w:tblCellSpacing w:w="37" w:type="dxa"/>
        </w:trPr>
        <w:tc>
          <w:tcPr>
            <w:tcW w:w="0" w:type="auto"/>
            <w:shd w:val="clear" w:color="auto" w:fill="ECE7D4"/>
          </w:tcPr>
          <w:p w:rsidR="00350BC3" w:rsidRDefault="005E2713" w:rsidP="004B5E23">
            <w:pPr>
              <w:rPr>
                <w:szCs w:val="24"/>
              </w:rPr>
            </w:pPr>
            <w:r>
              <w:t>EmpNo</w:t>
            </w:r>
          </w:p>
        </w:tc>
        <w:tc>
          <w:tcPr>
            <w:tcW w:w="6690" w:type="dxa"/>
            <w:shd w:val="clear" w:color="auto" w:fill="ECE7D4"/>
          </w:tcPr>
          <w:p w:rsidR="00350BC3" w:rsidRDefault="0058466B" w:rsidP="004B5E23">
            <w:pPr>
              <w:keepLines w:val="0"/>
              <w:spacing w:before="100" w:beforeAutospacing="1" w:after="100" w:afterAutospacing="1"/>
              <w:rPr>
                <w:szCs w:val="24"/>
              </w:rPr>
            </w:pPr>
            <w:r>
              <w:rPr>
                <w:szCs w:val="24"/>
              </w:rPr>
              <w:t>Employment number of crew</w:t>
            </w:r>
          </w:p>
        </w:tc>
      </w:tr>
      <w:tr w:rsidR="00350BC3">
        <w:trPr>
          <w:tblCellSpacing w:w="37" w:type="dxa"/>
        </w:trPr>
        <w:tc>
          <w:tcPr>
            <w:tcW w:w="0" w:type="auto"/>
            <w:shd w:val="clear" w:color="auto" w:fill="ECE7D4"/>
          </w:tcPr>
          <w:p w:rsidR="00350BC3" w:rsidRDefault="005E2713" w:rsidP="004B5E23">
            <w:r>
              <w:t>Name</w:t>
            </w:r>
          </w:p>
        </w:tc>
        <w:tc>
          <w:tcPr>
            <w:tcW w:w="6690" w:type="dxa"/>
            <w:shd w:val="clear" w:color="auto" w:fill="ECE7D4"/>
          </w:tcPr>
          <w:p w:rsidR="00350BC3" w:rsidRDefault="0058466B" w:rsidP="004B5E23">
            <w:pPr>
              <w:keepLines w:val="0"/>
              <w:spacing w:before="100" w:beforeAutospacing="1" w:after="100" w:afterAutospacing="1"/>
              <w:rPr>
                <w:szCs w:val="24"/>
              </w:rPr>
            </w:pPr>
            <w:r>
              <w:rPr>
                <w:szCs w:val="24"/>
              </w:rPr>
              <w:t>Crew name</w:t>
            </w:r>
          </w:p>
        </w:tc>
      </w:tr>
      <w:tr w:rsidR="00350BC3">
        <w:trPr>
          <w:tblCellSpacing w:w="37" w:type="dxa"/>
        </w:trPr>
        <w:tc>
          <w:tcPr>
            <w:tcW w:w="0" w:type="auto"/>
            <w:shd w:val="clear" w:color="auto" w:fill="ECE7D4"/>
          </w:tcPr>
          <w:p w:rsidR="00350BC3" w:rsidRDefault="005E2713" w:rsidP="004B5E23">
            <w:pPr>
              <w:rPr>
                <w:szCs w:val="24"/>
              </w:rPr>
            </w:pPr>
            <w:r>
              <w:t>A3 PC</w:t>
            </w:r>
          </w:p>
        </w:tc>
        <w:tc>
          <w:tcPr>
            <w:tcW w:w="6690" w:type="dxa"/>
            <w:shd w:val="clear" w:color="auto" w:fill="ECE7D4"/>
          </w:tcPr>
          <w:p w:rsidR="00350BC3" w:rsidRDefault="0058466B" w:rsidP="004B5E23">
            <w:pPr>
              <w:rPr>
                <w:szCs w:val="24"/>
              </w:rPr>
            </w:pPr>
            <w:r>
              <w:rPr>
                <w:szCs w:val="24"/>
              </w:rPr>
              <w:t>PC date related to A330 qualification</w:t>
            </w:r>
          </w:p>
        </w:tc>
      </w:tr>
      <w:tr w:rsidR="00350BC3">
        <w:trPr>
          <w:tblCellSpacing w:w="37" w:type="dxa"/>
        </w:trPr>
        <w:tc>
          <w:tcPr>
            <w:tcW w:w="0" w:type="auto"/>
            <w:shd w:val="clear" w:color="auto" w:fill="ECE7D4"/>
          </w:tcPr>
          <w:p w:rsidR="00350BC3" w:rsidRDefault="005E2713" w:rsidP="004B5E23">
            <w:pPr>
              <w:rPr>
                <w:szCs w:val="24"/>
              </w:rPr>
            </w:pPr>
            <w:r>
              <w:t>A3 OPC</w:t>
            </w:r>
          </w:p>
        </w:tc>
        <w:tc>
          <w:tcPr>
            <w:tcW w:w="6690" w:type="dxa"/>
            <w:shd w:val="clear" w:color="auto" w:fill="ECE7D4"/>
          </w:tcPr>
          <w:p w:rsidR="00350BC3" w:rsidRDefault="0058466B" w:rsidP="004B5E23">
            <w:pPr>
              <w:rPr>
                <w:szCs w:val="24"/>
              </w:rPr>
            </w:pPr>
            <w:r>
              <w:rPr>
                <w:szCs w:val="24"/>
              </w:rPr>
              <w:t>OPC date related to A330 qualification</w:t>
            </w:r>
          </w:p>
        </w:tc>
      </w:tr>
      <w:tr w:rsidR="005E2713">
        <w:trPr>
          <w:tblCellSpacing w:w="37" w:type="dxa"/>
        </w:trPr>
        <w:tc>
          <w:tcPr>
            <w:tcW w:w="0" w:type="auto"/>
            <w:shd w:val="clear" w:color="auto" w:fill="ECE7D4"/>
          </w:tcPr>
          <w:p w:rsidR="005E2713" w:rsidRDefault="005E2713" w:rsidP="004B5E23">
            <w:r>
              <w:t>A4 PC</w:t>
            </w:r>
          </w:p>
        </w:tc>
        <w:tc>
          <w:tcPr>
            <w:tcW w:w="6690" w:type="dxa"/>
            <w:shd w:val="clear" w:color="auto" w:fill="ECE7D4"/>
          </w:tcPr>
          <w:p w:rsidR="005E2713" w:rsidRDefault="0058466B" w:rsidP="004B5E23">
            <w:pPr>
              <w:rPr>
                <w:szCs w:val="24"/>
              </w:rPr>
            </w:pPr>
            <w:r>
              <w:rPr>
                <w:szCs w:val="24"/>
              </w:rPr>
              <w:t>PC date related to A340 qualification</w:t>
            </w:r>
          </w:p>
        </w:tc>
      </w:tr>
      <w:tr w:rsidR="005E2713">
        <w:trPr>
          <w:tblCellSpacing w:w="37" w:type="dxa"/>
        </w:trPr>
        <w:tc>
          <w:tcPr>
            <w:tcW w:w="0" w:type="auto"/>
            <w:shd w:val="clear" w:color="auto" w:fill="ECE7D4"/>
          </w:tcPr>
          <w:p w:rsidR="005E2713" w:rsidRDefault="005E2713" w:rsidP="004B5E23">
            <w:r>
              <w:t>A4 OPC</w:t>
            </w:r>
          </w:p>
        </w:tc>
        <w:tc>
          <w:tcPr>
            <w:tcW w:w="6690" w:type="dxa"/>
            <w:shd w:val="clear" w:color="auto" w:fill="ECE7D4"/>
          </w:tcPr>
          <w:p w:rsidR="005E2713" w:rsidRDefault="0058466B" w:rsidP="004B5E23">
            <w:pPr>
              <w:rPr>
                <w:szCs w:val="24"/>
              </w:rPr>
            </w:pPr>
            <w:r>
              <w:rPr>
                <w:szCs w:val="24"/>
              </w:rPr>
              <w:t>OPC date related to A340 qualification</w:t>
            </w:r>
          </w:p>
        </w:tc>
      </w:tr>
      <w:tr w:rsidR="005E2713">
        <w:trPr>
          <w:tblCellSpacing w:w="37" w:type="dxa"/>
        </w:trPr>
        <w:tc>
          <w:tcPr>
            <w:tcW w:w="0" w:type="auto"/>
            <w:shd w:val="clear" w:color="auto" w:fill="ECE7D4"/>
          </w:tcPr>
          <w:p w:rsidR="005E2713" w:rsidRDefault="005E2713" w:rsidP="004B5E23">
            <w:r>
              <w:t>Notes</w:t>
            </w:r>
          </w:p>
        </w:tc>
        <w:tc>
          <w:tcPr>
            <w:tcW w:w="6690" w:type="dxa"/>
            <w:shd w:val="clear" w:color="auto" w:fill="ECE7D4"/>
          </w:tcPr>
          <w:p w:rsidR="005E2713" w:rsidRDefault="00843A59" w:rsidP="004B5E23">
            <w:pPr>
              <w:rPr>
                <w:szCs w:val="24"/>
              </w:rPr>
            </w:pPr>
            <w:r>
              <w:rPr>
                <w:szCs w:val="24"/>
              </w:rPr>
              <w:t>Space for notes</w:t>
            </w:r>
          </w:p>
        </w:tc>
      </w:tr>
    </w:tbl>
    <w:p w:rsidR="00350BC3" w:rsidRDefault="00350BC3" w:rsidP="00350BC3"/>
    <w:p w:rsidR="00350BC3" w:rsidRDefault="00350BC3" w:rsidP="00003EF3">
      <w:pPr>
        <w:pStyle w:val="Heading3"/>
      </w:pPr>
      <w:r>
        <w:t>Report example</w:t>
      </w:r>
    </w:p>
    <w:p w:rsidR="00C37E27" w:rsidRPr="00C37E27" w:rsidRDefault="00C37E27" w:rsidP="00C37E27">
      <w:r>
        <w:t>Old screenshot.</w:t>
      </w:r>
    </w:p>
    <w:p w:rsidR="00350BC3" w:rsidRPr="00003EF3" w:rsidRDefault="00804DA3" w:rsidP="00350BC3">
      <w:pPr>
        <w:rPr>
          <w:lang w:val="da-DK"/>
        </w:rPr>
      </w:pPr>
      <w:r>
        <w:rPr>
          <w:noProof/>
          <w:lang w:val="sv-SE" w:eastAsia="sv-SE"/>
        </w:rPr>
        <w:drawing>
          <wp:inline distT="0" distB="0" distL="0" distR="0">
            <wp:extent cx="5753100" cy="11144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cstate="print"/>
                    <a:srcRect/>
                    <a:stretch>
                      <a:fillRect/>
                    </a:stretch>
                  </pic:blipFill>
                  <pic:spPr bwMode="auto">
                    <a:xfrm>
                      <a:off x="0" y="0"/>
                      <a:ext cx="5753100" cy="1114425"/>
                    </a:xfrm>
                    <a:prstGeom prst="rect">
                      <a:avLst/>
                    </a:prstGeom>
                    <a:noFill/>
                    <a:ln w="9525">
                      <a:noFill/>
                      <a:miter lim="800000"/>
                      <a:headEnd/>
                      <a:tailEnd/>
                    </a:ln>
                  </pic:spPr>
                </pic:pic>
              </a:graphicData>
            </a:graphic>
          </wp:inline>
        </w:drawing>
      </w:r>
    </w:p>
    <w:p w:rsidR="0086608D" w:rsidRDefault="0086608D" w:rsidP="0086608D">
      <w:pPr>
        <w:pStyle w:val="Heading2"/>
      </w:pPr>
      <w:bookmarkStart w:id="140" w:name="_Toc349650981"/>
      <w:r>
        <w:t>Sim Assignment Distribution</w:t>
      </w:r>
      <w:bookmarkEnd w:id="140"/>
    </w:p>
    <w:p w:rsidR="0086608D" w:rsidRDefault="0086608D" w:rsidP="0086608D">
      <w:r w:rsidRPr="00681240">
        <w:rPr>
          <w:b/>
        </w:rPr>
        <w:t>Scope:</w:t>
      </w:r>
      <w:r>
        <w:t xml:space="preserve"> object and general</w:t>
      </w:r>
    </w:p>
    <w:p w:rsidR="005A3BE5" w:rsidRDefault="0086608D" w:rsidP="0086608D">
      <w:r w:rsidRPr="00681240">
        <w:rPr>
          <w:b/>
        </w:rPr>
        <w:t>Type:</w:t>
      </w:r>
      <w:r>
        <w:t xml:space="preserve"> </w:t>
      </w:r>
      <w:r w:rsidR="005A3BE5">
        <w:t>Info on assigned recurrent training in pp</w:t>
      </w:r>
    </w:p>
    <w:p w:rsidR="0086608D" w:rsidRDefault="0086608D" w:rsidP="0086608D">
      <w:r w:rsidRPr="009F187B">
        <w:rPr>
          <w:b/>
        </w:rPr>
        <w:t>Format:</w:t>
      </w:r>
      <w:r>
        <w:t xml:space="preserve"> Pdf</w:t>
      </w:r>
    </w:p>
    <w:p w:rsidR="0086608D" w:rsidRDefault="0086608D" w:rsidP="0086608D">
      <w:r w:rsidRPr="00F15BAE">
        <w:rPr>
          <w:b/>
        </w:rPr>
        <w:lastRenderedPageBreak/>
        <w:t>Old name:</w:t>
      </w:r>
      <w:r>
        <w:t xml:space="preserve"> </w:t>
      </w:r>
      <w:r w:rsidR="00E3513F">
        <w:t>Simulator resources</w:t>
      </w:r>
    </w:p>
    <w:p w:rsidR="0086608D" w:rsidRDefault="0086608D" w:rsidP="0086608D"/>
    <w:p w:rsidR="00E3513F" w:rsidRDefault="00E3513F" w:rsidP="0086608D">
      <w:r>
        <w:t xml:space="preserve">The Sim Assignment Distribution report presents the user with a calendar view of the planning period, and for every day showing the number of production days assigned for recurrent training for each position. </w:t>
      </w:r>
    </w:p>
    <w:p w:rsidR="00E3513F" w:rsidRDefault="00E3513F" w:rsidP="0086608D"/>
    <w:p w:rsidR="0086608D" w:rsidRDefault="00E3513F" w:rsidP="0086608D">
      <w:r>
        <w:t>OPC, PC, AST, ASF, PGT, and RCRM activities are counted.</w:t>
      </w:r>
    </w:p>
    <w:p w:rsidR="0086608D" w:rsidRDefault="0086608D" w:rsidP="0086608D">
      <w:pPr>
        <w:pStyle w:val="Heading3"/>
        <w:tabs>
          <w:tab w:val="clear" w:pos="862"/>
        </w:tabs>
        <w:ind w:left="720" w:hanging="720"/>
      </w:pPr>
      <w:r>
        <w:t>Sorting and grouping</w:t>
      </w:r>
    </w:p>
    <w:p w:rsidR="0086608D" w:rsidRDefault="00E3513F" w:rsidP="0086608D">
      <w:r>
        <w:t>Grouped into bases</w:t>
      </w:r>
      <w:r w:rsidR="00DA3C47">
        <w:t xml:space="preserve"> with a summary section containing data for all bases in total</w:t>
      </w:r>
    </w:p>
    <w:p w:rsidR="0086608D" w:rsidRDefault="0086608D" w:rsidP="0086608D">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86608D">
        <w:trPr>
          <w:tblCellSpacing w:w="37" w:type="dxa"/>
        </w:trPr>
        <w:tc>
          <w:tcPr>
            <w:tcW w:w="0" w:type="auto"/>
            <w:shd w:val="clear" w:color="auto" w:fill="ECE7D4"/>
          </w:tcPr>
          <w:p w:rsidR="0086608D" w:rsidRDefault="00E62224" w:rsidP="004B5E23">
            <w:pPr>
              <w:rPr>
                <w:szCs w:val="24"/>
              </w:rPr>
            </w:pPr>
            <w:r>
              <w:t>Type</w:t>
            </w:r>
          </w:p>
        </w:tc>
        <w:tc>
          <w:tcPr>
            <w:tcW w:w="6690" w:type="dxa"/>
            <w:shd w:val="clear" w:color="auto" w:fill="ECE7D4"/>
          </w:tcPr>
          <w:p w:rsidR="0086608D" w:rsidRDefault="00712F64" w:rsidP="004B5E23">
            <w:pPr>
              <w:keepLines w:val="0"/>
              <w:spacing w:before="100" w:beforeAutospacing="1" w:after="100" w:afterAutospacing="1"/>
              <w:rPr>
                <w:szCs w:val="24"/>
              </w:rPr>
            </w:pPr>
            <w:r>
              <w:rPr>
                <w:szCs w:val="24"/>
              </w:rPr>
              <w:t>Flight deck</w:t>
            </w:r>
            <w:r w:rsidR="006F52E0">
              <w:rPr>
                <w:szCs w:val="24"/>
              </w:rPr>
              <w:t xml:space="preserve"> position</w:t>
            </w:r>
          </w:p>
        </w:tc>
      </w:tr>
      <w:tr w:rsidR="0086608D">
        <w:trPr>
          <w:tblCellSpacing w:w="37" w:type="dxa"/>
        </w:trPr>
        <w:tc>
          <w:tcPr>
            <w:tcW w:w="0" w:type="auto"/>
            <w:shd w:val="clear" w:color="auto" w:fill="ECE7D4"/>
          </w:tcPr>
          <w:p w:rsidR="0086608D" w:rsidRDefault="007120AE" w:rsidP="004B5E23">
            <w:r>
              <w:t>FC, FP, and FR</w:t>
            </w:r>
          </w:p>
        </w:tc>
        <w:tc>
          <w:tcPr>
            <w:tcW w:w="6690" w:type="dxa"/>
            <w:shd w:val="clear" w:color="auto" w:fill="ECE7D4"/>
          </w:tcPr>
          <w:p w:rsidR="0086608D" w:rsidRDefault="00C065F8" w:rsidP="004B5E23">
            <w:pPr>
              <w:keepLines w:val="0"/>
              <w:spacing w:before="100" w:beforeAutospacing="1" w:after="100" w:afterAutospacing="1"/>
              <w:rPr>
                <w:szCs w:val="24"/>
              </w:rPr>
            </w:pPr>
            <w:r>
              <w:rPr>
                <w:szCs w:val="24"/>
              </w:rPr>
              <w:t>Number of recurrent training</w:t>
            </w:r>
            <w:r w:rsidR="007120AE">
              <w:rPr>
                <w:szCs w:val="24"/>
              </w:rPr>
              <w:t xml:space="preserve"> days for each position (and date)</w:t>
            </w:r>
          </w:p>
        </w:tc>
      </w:tr>
      <w:tr w:rsidR="0086608D">
        <w:trPr>
          <w:tblCellSpacing w:w="37" w:type="dxa"/>
        </w:trPr>
        <w:tc>
          <w:tcPr>
            <w:tcW w:w="0" w:type="auto"/>
            <w:shd w:val="clear" w:color="auto" w:fill="ECE7D4"/>
          </w:tcPr>
          <w:p w:rsidR="0086608D" w:rsidRDefault="007120AE" w:rsidP="004B5E23">
            <w:pPr>
              <w:rPr>
                <w:szCs w:val="24"/>
              </w:rPr>
            </w:pPr>
            <w:r>
              <w:t>Total</w:t>
            </w:r>
          </w:p>
        </w:tc>
        <w:tc>
          <w:tcPr>
            <w:tcW w:w="6690" w:type="dxa"/>
            <w:shd w:val="clear" w:color="auto" w:fill="ECE7D4"/>
          </w:tcPr>
          <w:p w:rsidR="0086608D" w:rsidRDefault="007120AE" w:rsidP="004B5E23">
            <w:pPr>
              <w:rPr>
                <w:szCs w:val="24"/>
              </w:rPr>
            </w:pPr>
            <w:r>
              <w:rPr>
                <w:szCs w:val="24"/>
              </w:rPr>
              <w:t>The total number of recurrent training days for a certain date</w:t>
            </w:r>
          </w:p>
        </w:tc>
      </w:tr>
      <w:tr w:rsidR="0086608D">
        <w:trPr>
          <w:tblCellSpacing w:w="37" w:type="dxa"/>
        </w:trPr>
        <w:tc>
          <w:tcPr>
            <w:tcW w:w="0" w:type="auto"/>
            <w:shd w:val="clear" w:color="auto" w:fill="ECE7D4"/>
          </w:tcPr>
          <w:p w:rsidR="0086608D" w:rsidRDefault="007120AE" w:rsidP="004B5E23">
            <w:pPr>
              <w:rPr>
                <w:szCs w:val="24"/>
              </w:rPr>
            </w:pPr>
            <w:r>
              <w:t>Sum</w:t>
            </w:r>
          </w:p>
        </w:tc>
        <w:tc>
          <w:tcPr>
            <w:tcW w:w="6690" w:type="dxa"/>
            <w:shd w:val="clear" w:color="auto" w:fill="ECE7D4"/>
          </w:tcPr>
          <w:p w:rsidR="0086608D" w:rsidRDefault="00E804B8" w:rsidP="004B5E23">
            <w:pPr>
              <w:rPr>
                <w:szCs w:val="24"/>
              </w:rPr>
            </w:pPr>
            <w:r>
              <w:rPr>
                <w:szCs w:val="24"/>
              </w:rPr>
              <w:t>The total number of recurrent training days for a certain position</w:t>
            </w:r>
          </w:p>
        </w:tc>
      </w:tr>
    </w:tbl>
    <w:p w:rsidR="0086608D" w:rsidRDefault="0086608D" w:rsidP="0086608D"/>
    <w:p w:rsidR="0086608D" w:rsidRPr="00271C3B" w:rsidRDefault="0086608D" w:rsidP="0086608D">
      <w:pPr>
        <w:pStyle w:val="Heading3"/>
      </w:pPr>
      <w:r>
        <w:t>Report example</w:t>
      </w:r>
    </w:p>
    <w:p w:rsidR="0086608D" w:rsidRPr="00E804B8" w:rsidRDefault="00804DA3" w:rsidP="0086608D">
      <w:pPr>
        <w:rPr>
          <w:lang w:val="da-DK"/>
        </w:rPr>
      </w:pPr>
      <w:r>
        <w:rPr>
          <w:noProof/>
          <w:lang w:val="sv-SE" w:eastAsia="sv-SE"/>
        </w:rPr>
        <w:drawing>
          <wp:inline distT="0" distB="0" distL="0" distR="0">
            <wp:extent cx="5753100" cy="25908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srcRect/>
                    <a:stretch>
                      <a:fillRect/>
                    </a:stretch>
                  </pic:blipFill>
                  <pic:spPr bwMode="auto">
                    <a:xfrm>
                      <a:off x="0" y="0"/>
                      <a:ext cx="5753100" cy="2590800"/>
                    </a:xfrm>
                    <a:prstGeom prst="rect">
                      <a:avLst/>
                    </a:prstGeom>
                    <a:noFill/>
                    <a:ln w="9525">
                      <a:noFill/>
                      <a:miter lim="800000"/>
                      <a:headEnd/>
                      <a:tailEnd/>
                    </a:ln>
                  </pic:spPr>
                </pic:pic>
              </a:graphicData>
            </a:graphic>
          </wp:inline>
        </w:drawing>
      </w:r>
    </w:p>
    <w:p w:rsidR="00910522" w:rsidRDefault="00FA7E58" w:rsidP="00910522">
      <w:pPr>
        <w:pStyle w:val="Heading2"/>
      </w:pPr>
      <w:bookmarkStart w:id="141" w:name="_Toc349650982"/>
      <w:r>
        <w:t>Sim Statistics</w:t>
      </w:r>
      <w:bookmarkEnd w:id="141"/>
    </w:p>
    <w:p w:rsidR="00910522" w:rsidRDefault="00910522" w:rsidP="00910522">
      <w:r w:rsidRPr="00681240">
        <w:rPr>
          <w:b/>
        </w:rPr>
        <w:t>Scope:</w:t>
      </w:r>
      <w:r w:rsidR="007C6B70">
        <w:t xml:space="preserve"> all</w:t>
      </w:r>
    </w:p>
    <w:p w:rsidR="00910522" w:rsidRDefault="00910522" w:rsidP="00910522">
      <w:r w:rsidRPr="00681240">
        <w:rPr>
          <w:b/>
        </w:rPr>
        <w:t>Type:</w:t>
      </w:r>
      <w:r>
        <w:t xml:space="preserve"> </w:t>
      </w:r>
      <w:r w:rsidR="00FA7E58">
        <w:t>Statistics on number of PC dates and OPC months each month</w:t>
      </w:r>
    </w:p>
    <w:p w:rsidR="00910522" w:rsidRDefault="00910522" w:rsidP="00910522">
      <w:r w:rsidRPr="009F187B">
        <w:rPr>
          <w:b/>
        </w:rPr>
        <w:t>Format:</w:t>
      </w:r>
      <w:r>
        <w:t xml:space="preserve"> Pdf</w:t>
      </w:r>
    </w:p>
    <w:p w:rsidR="00332D36" w:rsidRDefault="00332D36" w:rsidP="00910522"/>
    <w:p w:rsidR="00910522" w:rsidRDefault="00FA7E58" w:rsidP="00910522">
      <w:r>
        <w:t>Report contains information about how many crew have PC date or OPC month for each month. Report is g</w:t>
      </w:r>
      <w:r w:rsidR="00910522">
        <w:t>rouped according to short haul qualifications, A3 qualification and A4 qualification.</w:t>
      </w:r>
      <w:r>
        <w:t xml:space="preserve"> For each qualification group, rank and month the nu</w:t>
      </w:r>
      <w:r w:rsidR="00332D36">
        <w:t>mber of crew with PC date or OPC</w:t>
      </w:r>
      <w:r>
        <w:t xml:space="preserve"> month in that month is given.</w:t>
      </w:r>
      <w:r w:rsidR="00332D36">
        <w:t xml:space="preserve"> </w:t>
      </w:r>
      <w:r>
        <w:t>For short haul the number of PC dates for each month is given in</w:t>
      </w:r>
      <w:r w:rsidR="00332D36">
        <w:t xml:space="preserve"> parentheses after the total number</w:t>
      </w:r>
      <w:r>
        <w:t>.</w:t>
      </w:r>
    </w:p>
    <w:p w:rsidR="00910522" w:rsidRPr="00271C3B" w:rsidRDefault="00910522" w:rsidP="00910522">
      <w:pPr>
        <w:pStyle w:val="Heading3"/>
      </w:pPr>
      <w:r>
        <w:lastRenderedPageBreak/>
        <w:t>Report example</w:t>
      </w:r>
    </w:p>
    <w:p w:rsidR="00910522" w:rsidRPr="00121919" w:rsidRDefault="00804DA3" w:rsidP="00910522">
      <w:pPr>
        <w:rPr>
          <w:lang w:val="da-DK"/>
        </w:rPr>
      </w:pPr>
      <w:r>
        <w:rPr>
          <w:noProof/>
          <w:lang w:val="sv-SE" w:eastAsia="sv-SE"/>
        </w:rPr>
        <w:drawing>
          <wp:inline distT="0" distB="0" distL="0" distR="0">
            <wp:extent cx="6248400" cy="22955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srcRect/>
                    <a:stretch>
                      <a:fillRect/>
                    </a:stretch>
                  </pic:blipFill>
                  <pic:spPr bwMode="auto">
                    <a:xfrm>
                      <a:off x="0" y="0"/>
                      <a:ext cx="6248400" cy="2295525"/>
                    </a:xfrm>
                    <a:prstGeom prst="rect">
                      <a:avLst/>
                    </a:prstGeom>
                    <a:noFill/>
                    <a:ln w="9525">
                      <a:noFill/>
                      <a:miter lim="800000"/>
                      <a:headEnd/>
                      <a:tailEnd/>
                    </a:ln>
                  </pic:spPr>
                </pic:pic>
              </a:graphicData>
            </a:graphic>
          </wp:inline>
        </w:drawing>
      </w:r>
    </w:p>
    <w:p w:rsidR="002B38A8" w:rsidRDefault="002B38A8" w:rsidP="00A94770">
      <w:pPr>
        <w:rPr>
          <w:lang w:val="da-DK"/>
        </w:rPr>
      </w:pPr>
    </w:p>
    <w:p w:rsidR="00CC28B0" w:rsidRDefault="00CC28B0" w:rsidP="00CC28B0">
      <w:pPr>
        <w:pStyle w:val="Heading2"/>
        <w:rPr>
          <w:lang w:val="da-DK"/>
        </w:rPr>
      </w:pPr>
      <w:bookmarkStart w:id="142" w:name="_Toc349650983"/>
      <w:r>
        <w:rPr>
          <w:lang w:val="da-DK"/>
        </w:rPr>
        <w:t>Sim After Va Info</w:t>
      </w:r>
      <w:bookmarkEnd w:id="142"/>
    </w:p>
    <w:p w:rsidR="00CC28B0" w:rsidRDefault="00CC28B0" w:rsidP="00CC28B0">
      <w:r w:rsidRPr="00681240">
        <w:rPr>
          <w:b/>
        </w:rPr>
        <w:t>Scope:</w:t>
      </w:r>
      <w:r>
        <w:t xml:space="preserve"> general</w:t>
      </w:r>
    </w:p>
    <w:p w:rsidR="00CC28B0" w:rsidRDefault="00CC28B0" w:rsidP="00CC28B0">
      <w:r w:rsidRPr="00681240">
        <w:rPr>
          <w:b/>
        </w:rPr>
        <w:t>Type:</w:t>
      </w:r>
      <w:r>
        <w:t xml:space="preserve"> Info about </w:t>
      </w:r>
      <w:r w:rsidR="00D71F61">
        <w:t xml:space="preserve">crew with </w:t>
      </w:r>
      <w:r w:rsidR="000F1FA5">
        <w:t>OPC and PC</w:t>
      </w:r>
      <w:r>
        <w:t xml:space="preserve"> placed to close after vacation</w:t>
      </w:r>
    </w:p>
    <w:p w:rsidR="00CC28B0" w:rsidRDefault="00CC28B0" w:rsidP="00CC28B0">
      <w:r w:rsidRPr="009F187B">
        <w:rPr>
          <w:b/>
        </w:rPr>
        <w:t>Format:</w:t>
      </w:r>
      <w:r>
        <w:t xml:space="preserve"> Pdf</w:t>
      </w:r>
    </w:p>
    <w:p w:rsidR="00CC28B0" w:rsidRDefault="00CC28B0" w:rsidP="00CC28B0"/>
    <w:p w:rsidR="00CC28B0" w:rsidRDefault="00552AD9" w:rsidP="00CC28B0">
      <w:r>
        <w:t>Report contains information about crew assigned to OPC or PC directly after vacation. There is a policy that all such crew should be personally informed of their planned roster.</w:t>
      </w:r>
    </w:p>
    <w:p w:rsidR="00552AD9" w:rsidRDefault="00552AD9" w:rsidP="00CC28B0"/>
    <w:p w:rsidR="00552AD9" w:rsidRDefault="00552AD9" w:rsidP="00CC28B0">
      <w:r>
        <w:t>TODO: Only crew with active assignment on OPC/PC should be shown in report, not crew with attribute assist. This is not yet possible since assist attribute is not implemented.</w:t>
      </w:r>
    </w:p>
    <w:p w:rsidR="00CC28B0" w:rsidRDefault="00CC28B0" w:rsidP="00CC28B0">
      <w:pPr>
        <w:pStyle w:val="Heading3"/>
        <w:tabs>
          <w:tab w:val="clear" w:pos="862"/>
        </w:tabs>
        <w:ind w:left="720" w:hanging="720"/>
      </w:pPr>
      <w:r>
        <w:t>Sorting and grouping</w:t>
      </w:r>
    </w:p>
    <w:p w:rsidR="00CC28B0" w:rsidRDefault="00D71F61" w:rsidP="00CC28B0">
      <w:r>
        <w:t>Crew appears in the same order as in the window</w:t>
      </w:r>
    </w:p>
    <w:p w:rsidR="00CC28B0" w:rsidRDefault="00CC28B0" w:rsidP="00CC28B0">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0F1FA5">
        <w:trPr>
          <w:tblCellSpacing w:w="37" w:type="dxa"/>
        </w:trPr>
        <w:tc>
          <w:tcPr>
            <w:tcW w:w="0" w:type="auto"/>
            <w:shd w:val="clear" w:color="auto" w:fill="ECE7D4"/>
          </w:tcPr>
          <w:p w:rsidR="000F1FA5" w:rsidRDefault="000F1FA5" w:rsidP="004206CC">
            <w:r>
              <w:t>Crew Id</w:t>
            </w:r>
          </w:p>
        </w:tc>
        <w:tc>
          <w:tcPr>
            <w:tcW w:w="6690" w:type="dxa"/>
            <w:shd w:val="clear" w:color="auto" w:fill="ECE7D4"/>
          </w:tcPr>
          <w:p w:rsidR="000F1FA5" w:rsidRDefault="000F1FA5" w:rsidP="004206CC">
            <w:pPr>
              <w:keepLines w:val="0"/>
              <w:spacing w:before="100" w:beforeAutospacing="1" w:after="100" w:afterAutospacing="1"/>
              <w:rPr>
                <w:szCs w:val="24"/>
              </w:rPr>
            </w:pPr>
            <w:r>
              <w:rPr>
                <w:szCs w:val="24"/>
              </w:rPr>
              <w:t>Employee number</w:t>
            </w:r>
          </w:p>
        </w:tc>
      </w:tr>
      <w:tr w:rsidR="00CC28B0">
        <w:trPr>
          <w:tblCellSpacing w:w="37" w:type="dxa"/>
        </w:trPr>
        <w:tc>
          <w:tcPr>
            <w:tcW w:w="0" w:type="auto"/>
            <w:shd w:val="clear" w:color="auto" w:fill="ECE7D4"/>
          </w:tcPr>
          <w:p w:rsidR="00CC28B0" w:rsidRDefault="00D71F61" w:rsidP="004206CC">
            <w:pPr>
              <w:rPr>
                <w:szCs w:val="24"/>
              </w:rPr>
            </w:pPr>
            <w:r>
              <w:t>Crew</w:t>
            </w:r>
            <w:r w:rsidR="000F1FA5">
              <w:t xml:space="preserve"> Name</w:t>
            </w:r>
          </w:p>
        </w:tc>
        <w:tc>
          <w:tcPr>
            <w:tcW w:w="6690" w:type="dxa"/>
            <w:shd w:val="clear" w:color="auto" w:fill="ECE7D4"/>
          </w:tcPr>
          <w:p w:rsidR="00CC28B0" w:rsidRDefault="00552AD9" w:rsidP="004206CC">
            <w:pPr>
              <w:keepLines w:val="0"/>
              <w:spacing w:before="100" w:beforeAutospacing="1" w:after="100" w:afterAutospacing="1"/>
              <w:rPr>
                <w:szCs w:val="24"/>
              </w:rPr>
            </w:pPr>
            <w:r>
              <w:rPr>
                <w:szCs w:val="24"/>
              </w:rPr>
              <w:t>String containing crew name</w:t>
            </w:r>
          </w:p>
        </w:tc>
      </w:tr>
      <w:tr w:rsidR="00CC28B0">
        <w:trPr>
          <w:tblCellSpacing w:w="37" w:type="dxa"/>
        </w:trPr>
        <w:tc>
          <w:tcPr>
            <w:tcW w:w="0" w:type="auto"/>
            <w:shd w:val="clear" w:color="auto" w:fill="ECE7D4"/>
          </w:tcPr>
          <w:p w:rsidR="00CC28B0" w:rsidRDefault="00D71F61" w:rsidP="004206CC">
            <w:r>
              <w:t>Date</w:t>
            </w:r>
          </w:p>
        </w:tc>
        <w:tc>
          <w:tcPr>
            <w:tcW w:w="6690" w:type="dxa"/>
            <w:shd w:val="clear" w:color="auto" w:fill="ECE7D4"/>
          </w:tcPr>
          <w:p w:rsidR="00CC28B0" w:rsidRDefault="00552AD9" w:rsidP="004206CC">
            <w:pPr>
              <w:keepLines w:val="0"/>
              <w:spacing w:before="100" w:beforeAutospacing="1" w:after="100" w:afterAutospacing="1"/>
              <w:rPr>
                <w:szCs w:val="24"/>
              </w:rPr>
            </w:pPr>
            <w:r>
              <w:rPr>
                <w:szCs w:val="24"/>
              </w:rPr>
              <w:t>Start date of the trip containing the simulator</w:t>
            </w:r>
          </w:p>
        </w:tc>
      </w:tr>
      <w:tr w:rsidR="00CC28B0">
        <w:trPr>
          <w:tblCellSpacing w:w="37" w:type="dxa"/>
        </w:trPr>
        <w:tc>
          <w:tcPr>
            <w:tcW w:w="0" w:type="auto"/>
            <w:shd w:val="clear" w:color="auto" w:fill="ECE7D4"/>
          </w:tcPr>
          <w:p w:rsidR="00CC28B0" w:rsidRDefault="00D71F61" w:rsidP="004206CC">
            <w:pPr>
              <w:rPr>
                <w:szCs w:val="24"/>
              </w:rPr>
            </w:pPr>
            <w:r>
              <w:t>Number of days</w:t>
            </w:r>
          </w:p>
        </w:tc>
        <w:tc>
          <w:tcPr>
            <w:tcW w:w="6690" w:type="dxa"/>
            <w:shd w:val="clear" w:color="auto" w:fill="ECE7D4"/>
          </w:tcPr>
          <w:p w:rsidR="00CC28B0" w:rsidRDefault="00D71F61" w:rsidP="004206CC">
            <w:pPr>
              <w:rPr>
                <w:szCs w:val="24"/>
              </w:rPr>
            </w:pPr>
            <w:r>
              <w:rPr>
                <w:szCs w:val="24"/>
              </w:rPr>
              <w:t>Number of days between vacation and simulator</w:t>
            </w:r>
          </w:p>
        </w:tc>
      </w:tr>
      <w:tr w:rsidR="00CC28B0">
        <w:trPr>
          <w:tblCellSpacing w:w="37" w:type="dxa"/>
        </w:trPr>
        <w:tc>
          <w:tcPr>
            <w:tcW w:w="0" w:type="auto"/>
            <w:shd w:val="clear" w:color="auto" w:fill="ECE7D4"/>
          </w:tcPr>
          <w:p w:rsidR="00CC28B0" w:rsidRDefault="00D71F61" w:rsidP="004206CC">
            <w:pPr>
              <w:rPr>
                <w:szCs w:val="24"/>
              </w:rPr>
            </w:pPr>
            <w:r>
              <w:t>Informed</w:t>
            </w:r>
          </w:p>
        </w:tc>
        <w:tc>
          <w:tcPr>
            <w:tcW w:w="6690" w:type="dxa"/>
            <w:shd w:val="clear" w:color="auto" w:fill="ECE7D4"/>
          </w:tcPr>
          <w:p w:rsidR="00CC28B0" w:rsidRDefault="00D71F61" w:rsidP="004206CC">
            <w:pPr>
              <w:rPr>
                <w:szCs w:val="24"/>
              </w:rPr>
            </w:pPr>
            <w:r>
              <w:rPr>
                <w:szCs w:val="24"/>
              </w:rPr>
              <w:t>Blank field for the planners notes</w:t>
            </w:r>
          </w:p>
        </w:tc>
      </w:tr>
    </w:tbl>
    <w:p w:rsidR="00CC28B0" w:rsidRDefault="00CC28B0" w:rsidP="00CC28B0"/>
    <w:p w:rsidR="00CC28B0" w:rsidRPr="00271C3B" w:rsidRDefault="00CC28B0" w:rsidP="00CC28B0">
      <w:pPr>
        <w:pStyle w:val="Heading3"/>
      </w:pPr>
      <w:r>
        <w:t>Report example</w:t>
      </w:r>
    </w:p>
    <w:p w:rsidR="005C1E28" w:rsidRPr="000F1FA5" w:rsidRDefault="00804DA3" w:rsidP="00663BFA">
      <w:pPr>
        <w:rPr>
          <w:lang w:val="da-DK"/>
        </w:rPr>
      </w:pPr>
      <w:r>
        <w:rPr>
          <w:noProof/>
          <w:lang w:val="sv-SE" w:eastAsia="sv-SE"/>
        </w:rPr>
        <w:drawing>
          <wp:inline distT="0" distB="0" distL="0" distR="0">
            <wp:extent cx="5753100" cy="13144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a:stretch>
                      <a:fillRect/>
                    </a:stretch>
                  </pic:blipFill>
                  <pic:spPr bwMode="auto">
                    <a:xfrm>
                      <a:off x="0" y="0"/>
                      <a:ext cx="5753100" cy="1314450"/>
                    </a:xfrm>
                    <a:prstGeom prst="rect">
                      <a:avLst/>
                    </a:prstGeom>
                    <a:noFill/>
                    <a:ln w="9525">
                      <a:noFill/>
                      <a:miter lim="800000"/>
                      <a:headEnd/>
                      <a:tailEnd/>
                    </a:ln>
                  </pic:spPr>
                </pic:pic>
              </a:graphicData>
            </a:graphic>
          </wp:inline>
        </w:drawing>
      </w:r>
    </w:p>
    <w:p w:rsidR="00D14C3E" w:rsidRDefault="00D14C3E" w:rsidP="00D14C3E">
      <w:pPr>
        <w:pStyle w:val="Heading2"/>
        <w:rPr>
          <w:lang w:val="da-DK"/>
        </w:rPr>
      </w:pPr>
      <w:bookmarkStart w:id="143" w:name="_Toc349650984"/>
      <w:r>
        <w:rPr>
          <w:lang w:val="da-DK"/>
        </w:rPr>
        <w:lastRenderedPageBreak/>
        <w:t>Training Info</w:t>
      </w:r>
      <w:bookmarkEnd w:id="143"/>
    </w:p>
    <w:p w:rsidR="00D14C3E" w:rsidRDefault="00D14C3E" w:rsidP="00D14C3E">
      <w:r w:rsidRPr="00681240">
        <w:rPr>
          <w:b/>
        </w:rPr>
        <w:t>Scope:</w:t>
      </w:r>
      <w:r>
        <w:t xml:space="preserve"> general</w:t>
      </w:r>
    </w:p>
    <w:p w:rsidR="00D14C3E" w:rsidRDefault="00D14C3E" w:rsidP="00D14C3E">
      <w:r w:rsidRPr="00681240">
        <w:rPr>
          <w:b/>
        </w:rPr>
        <w:t>Type:</w:t>
      </w:r>
      <w:r>
        <w:t xml:space="preserve"> Info about crew with planned training activities</w:t>
      </w:r>
    </w:p>
    <w:p w:rsidR="00D14C3E" w:rsidRDefault="00D14C3E" w:rsidP="00D14C3E">
      <w:r w:rsidRPr="009F187B">
        <w:rPr>
          <w:b/>
        </w:rPr>
        <w:t>Format:</w:t>
      </w:r>
      <w:r>
        <w:t xml:space="preserve"> Pdf</w:t>
      </w:r>
    </w:p>
    <w:p w:rsidR="00D14C3E" w:rsidRDefault="00D14C3E" w:rsidP="00D14C3E"/>
    <w:p w:rsidR="00D14C3E" w:rsidRDefault="00D14C3E" w:rsidP="00D14C3E">
      <w:r>
        <w:t xml:space="preserve">The report shows all crew with training activities in the current planning period. </w:t>
      </w:r>
    </w:p>
    <w:p w:rsidR="00D14C3E" w:rsidRDefault="00D14C3E" w:rsidP="00D14C3E">
      <w:pPr>
        <w:pStyle w:val="Heading3"/>
        <w:tabs>
          <w:tab w:val="clear" w:pos="862"/>
        </w:tabs>
        <w:ind w:left="720" w:hanging="720"/>
      </w:pPr>
      <w:r>
        <w:t>Sorting and grouping</w:t>
      </w:r>
    </w:p>
    <w:p w:rsidR="00D14C3E" w:rsidRDefault="00D14C3E" w:rsidP="00D14C3E">
      <w:r>
        <w:t>Crew appears in the same order as in the window</w:t>
      </w:r>
    </w:p>
    <w:p w:rsidR="00D14C3E" w:rsidRDefault="00D14C3E" w:rsidP="00D14C3E">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D14C3E">
        <w:trPr>
          <w:tblCellSpacing w:w="37" w:type="dxa"/>
        </w:trPr>
        <w:tc>
          <w:tcPr>
            <w:tcW w:w="0" w:type="auto"/>
            <w:shd w:val="clear" w:color="auto" w:fill="ECE7D4"/>
          </w:tcPr>
          <w:p w:rsidR="00D14C3E" w:rsidRDefault="00D14C3E" w:rsidP="00D14C3E">
            <w:pPr>
              <w:rPr>
                <w:szCs w:val="24"/>
              </w:rPr>
            </w:pPr>
            <w:r>
              <w:t>Type</w:t>
            </w:r>
          </w:p>
        </w:tc>
        <w:tc>
          <w:tcPr>
            <w:tcW w:w="6690" w:type="dxa"/>
            <w:shd w:val="clear" w:color="auto" w:fill="ECE7D4"/>
          </w:tcPr>
          <w:p w:rsidR="00D14C3E" w:rsidRDefault="00D14C3E" w:rsidP="00D14C3E">
            <w:pPr>
              <w:keepLines w:val="0"/>
              <w:spacing w:before="100" w:beforeAutospacing="1" w:after="100" w:afterAutospacing="1"/>
              <w:rPr>
                <w:szCs w:val="24"/>
              </w:rPr>
            </w:pPr>
            <w:r>
              <w:rPr>
                <w:szCs w:val="24"/>
              </w:rPr>
              <w:t>The course type</w:t>
            </w:r>
          </w:p>
        </w:tc>
      </w:tr>
      <w:tr w:rsidR="00D14C3E">
        <w:trPr>
          <w:tblCellSpacing w:w="37" w:type="dxa"/>
        </w:trPr>
        <w:tc>
          <w:tcPr>
            <w:tcW w:w="0" w:type="auto"/>
            <w:shd w:val="clear" w:color="auto" w:fill="ECE7D4"/>
          </w:tcPr>
          <w:p w:rsidR="00D14C3E" w:rsidRDefault="00D14C3E" w:rsidP="00D14C3E">
            <w:r>
              <w:t>Start</w:t>
            </w:r>
          </w:p>
        </w:tc>
        <w:tc>
          <w:tcPr>
            <w:tcW w:w="6690" w:type="dxa"/>
            <w:shd w:val="clear" w:color="auto" w:fill="ECE7D4"/>
          </w:tcPr>
          <w:p w:rsidR="00D14C3E" w:rsidRDefault="00D14C3E" w:rsidP="00D14C3E">
            <w:pPr>
              <w:keepLines w:val="0"/>
              <w:spacing w:before="100" w:beforeAutospacing="1" w:after="100" w:afterAutospacing="1"/>
              <w:rPr>
                <w:szCs w:val="24"/>
              </w:rPr>
            </w:pPr>
            <w:r>
              <w:rPr>
                <w:szCs w:val="24"/>
              </w:rPr>
              <w:t>The start of the training period</w:t>
            </w:r>
          </w:p>
        </w:tc>
      </w:tr>
      <w:tr w:rsidR="00D14C3E">
        <w:trPr>
          <w:tblCellSpacing w:w="37" w:type="dxa"/>
        </w:trPr>
        <w:tc>
          <w:tcPr>
            <w:tcW w:w="0" w:type="auto"/>
            <w:shd w:val="clear" w:color="auto" w:fill="ECE7D4"/>
          </w:tcPr>
          <w:p w:rsidR="00D14C3E" w:rsidRDefault="00D14C3E" w:rsidP="00D14C3E">
            <w:pPr>
              <w:rPr>
                <w:szCs w:val="24"/>
              </w:rPr>
            </w:pPr>
            <w:r>
              <w:t>End</w:t>
            </w:r>
          </w:p>
        </w:tc>
        <w:tc>
          <w:tcPr>
            <w:tcW w:w="6690" w:type="dxa"/>
            <w:shd w:val="clear" w:color="auto" w:fill="ECE7D4"/>
          </w:tcPr>
          <w:p w:rsidR="00D14C3E" w:rsidRDefault="00D14C3E" w:rsidP="00D14C3E">
            <w:pPr>
              <w:rPr>
                <w:szCs w:val="24"/>
              </w:rPr>
            </w:pPr>
            <w:r>
              <w:rPr>
                <w:szCs w:val="24"/>
              </w:rPr>
              <w:t>The end of the training period</w:t>
            </w:r>
          </w:p>
        </w:tc>
      </w:tr>
      <w:tr w:rsidR="00D14C3E">
        <w:trPr>
          <w:tblCellSpacing w:w="37" w:type="dxa"/>
        </w:trPr>
        <w:tc>
          <w:tcPr>
            <w:tcW w:w="0" w:type="auto"/>
            <w:shd w:val="clear" w:color="auto" w:fill="ECE7D4"/>
          </w:tcPr>
          <w:p w:rsidR="00D14C3E" w:rsidRDefault="00D14C3E" w:rsidP="00D14C3E">
            <w:pPr>
              <w:rPr>
                <w:szCs w:val="24"/>
              </w:rPr>
            </w:pPr>
            <w:r>
              <w:t>Index</w:t>
            </w:r>
          </w:p>
        </w:tc>
        <w:tc>
          <w:tcPr>
            <w:tcW w:w="6690" w:type="dxa"/>
            <w:shd w:val="clear" w:color="auto" w:fill="ECE7D4"/>
          </w:tcPr>
          <w:p w:rsidR="00D14C3E" w:rsidRDefault="00D14C3E" w:rsidP="00D14C3E">
            <w:pPr>
              <w:rPr>
                <w:szCs w:val="24"/>
              </w:rPr>
            </w:pPr>
            <w:r>
              <w:rPr>
                <w:szCs w:val="24"/>
              </w:rPr>
              <w:t>Sequence number</w:t>
            </w:r>
          </w:p>
        </w:tc>
      </w:tr>
      <w:tr w:rsidR="00D14C3E">
        <w:trPr>
          <w:tblCellSpacing w:w="37" w:type="dxa"/>
        </w:trPr>
        <w:tc>
          <w:tcPr>
            <w:tcW w:w="0" w:type="auto"/>
            <w:shd w:val="clear" w:color="auto" w:fill="ECE7D4"/>
          </w:tcPr>
          <w:p w:rsidR="00D14C3E" w:rsidRDefault="00D14C3E" w:rsidP="00D14C3E">
            <w:r>
              <w:t>Attribute</w:t>
            </w:r>
          </w:p>
        </w:tc>
        <w:tc>
          <w:tcPr>
            <w:tcW w:w="6690" w:type="dxa"/>
            <w:shd w:val="clear" w:color="auto" w:fill="ECE7D4"/>
          </w:tcPr>
          <w:p w:rsidR="00D14C3E" w:rsidRDefault="00D14C3E" w:rsidP="00D14C3E">
            <w:pPr>
              <w:rPr>
                <w:szCs w:val="24"/>
              </w:rPr>
            </w:pPr>
            <w:r>
              <w:rPr>
                <w:szCs w:val="24"/>
              </w:rPr>
              <w:t>The attribute of the flights for the course type</w:t>
            </w:r>
          </w:p>
        </w:tc>
      </w:tr>
      <w:tr w:rsidR="00D14C3E">
        <w:trPr>
          <w:tblCellSpacing w:w="37" w:type="dxa"/>
        </w:trPr>
        <w:tc>
          <w:tcPr>
            <w:tcW w:w="0" w:type="auto"/>
            <w:shd w:val="clear" w:color="auto" w:fill="ECE7D4"/>
          </w:tcPr>
          <w:p w:rsidR="00D14C3E" w:rsidRDefault="00D14C3E" w:rsidP="00D14C3E">
            <w:r>
              <w:t>AC Qual</w:t>
            </w:r>
          </w:p>
        </w:tc>
        <w:tc>
          <w:tcPr>
            <w:tcW w:w="6690" w:type="dxa"/>
            <w:shd w:val="clear" w:color="auto" w:fill="ECE7D4"/>
          </w:tcPr>
          <w:p w:rsidR="00D14C3E" w:rsidRDefault="00D14C3E" w:rsidP="00D14C3E">
            <w:pPr>
              <w:rPr>
                <w:szCs w:val="24"/>
              </w:rPr>
            </w:pPr>
            <w:r>
              <w:rPr>
                <w:szCs w:val="24"/>
              </w:rPr>
              <w:t>AC qualification, if available</w:t>
            </w:r>
          </w:p>
        </w:tc>
      </w:tr>
      <w:tr w:rsidR="00D14C3E">
        <w:trPr>
          <w:tblCellSpacing w:w="37" w:type="dxa"/>
        </w:trPr>
        <w:tc>
          <w:tcPr>
            <w:tcW w:w="0" w:type="auto"/>
            <w:shd w:val="clear" w:color="auto" w:fill="ECE7D4"/>
          </w:tcPr>
          <w:p w:rsidR="00D14C3E" w:rsidRDefault="00D14C3E" w:rsidP="00D14C3E">
            <w:r>
              <w:t>Flights</w:t>
            </w:r>
          </w:p>
        </w:tc>
        <w:tc>
          <w:tcPr>
            <w:tcW w:w="6690" w:type="dxa"/>
            <w:shd w:val="clear" w:color="auto" w:fill="ECE7D4"/>
          </w:tcPr>
          <w:p w:rsidR="00D14C3E" w:rsidRDefault="00D14C3E" w:rsidP="00D14C3E">
            <w:pPr>
              <w:rPr>
                <w:szCs w:val="24"/>
              </w:rPr>
            </w:pPr>
            <w:r>
              <w:rPr>
                <w:szCs w:val="24"/>
              </w:rPr>
              <w:t>The number of needed flights</w:t>
            </w:r>
          </w:p>
        </w:tc>
      </w:tr>
      <w:tr w:rsidR="00D14C3E">
        <w:trPr>
          <w:tblCellSpacing w:w="37" w:type="dxa"/>
        </w:trPr>
        <w:tc>
          <w:tcPr>
            <w:tcW w:w="0" w:type="auto"/>
            <w:shd w:val="clear" w:color="auto" w:fill="ECE7D4"/>
          </w:tcPr>
          <w:p w:rsidR="00D14C3E" w:rsidRDefault="00D14C3E" w:rsidP="00D14C3E">
            <w:r>
              <w:t>Max days</w:t>
            </w:r>
          </w:p>
        </w:tc>
        <w:tc>
          <w:tcPr>
            <w:tcW w:w="6690" w:type="dxa"/>
            <w:shd w:val="clear" w:color="auto" w:fill="ECE7D4"/>
          </w:tcPr>
          <w:p w:rsidR="00D14C3E" w:rsidRDefault="00D14C3E" w:rsidP="00D14C3E">
            <w:pPr>
              <w:rPr>
                <w:szCs w:val="24"/>
              </w:rPr>
            </w:pPr>
            <w:r>
              <w:rPr>
                <w:szCs w:val="24"/>
              </w:rPr>
              <w:t>The maximum number of days for training</w:t>
            </w:r>
          </w:p>
        </w:tc>
      </w:tr>
      <w:tr w:rsidR="00D14C3E">
        <w:trPr>
          <w:tblCellSpacing w:w="37" w:type="dxa"/>
        </w:trPr>
        <w:tc>
          <w:tcPr>
            <w:tcW w:w="0" w:type="auto"/>
            <w:shd w:val="clear" w:color="auto" w:fill="ECE7D4"/>
          </w:tcPr>
          <w:p w:rsidR="00D14C3E" w:rsidRDefault="00D14C3E" w:rsidP="00D14C3E">
            <w:r>
              <w:t>Publ flights</w:t>
            </w:r>
          </w:p>
        </w:tc>
        <w:tc>
          <w:tcPr>
            <w:tcW w:w="6690" w:type="dxa"/>
            <w:shd w:val="clear" w:color="auto" w:fill="ECE7D4"/>
          </w:tcPr>
          <w:p w:rsidR="00D14C3E" w:rsidRDefault="00D14C3E" w:rsidP="00D14C3E">
            <w:pPr>
              <w:rPr>
                <w:szCs w:val="24"/>
              </w:rPr>
            </w:pPr>
            <w:r>
              <w:rPr>
                <w:szCs w:val="24"/>
              </w:rPr>
              <w:t>The number of flights for the course that has been published</w:t>
            </w:r>
          </w:p>
        </w:tc>
      </w:tr>
      <w:tr w:rsidR="00D14C3E">
        <w:trPr>
          <w:tblCellSpacing w:w="37" w:type="dxa"/>
        </w:trPr>
        <w:tc>
          <w:tcPr>
            <w:tcW w:w="0" w:type="auto"/>
            <w:shd w:val="clear" w:color="auto" w:fill="ECE7D4"/>
          </w:tcPr>
          <w:p w:rsidR="00D14C3E" w:rsidRDefault="00D14C3E" w:rsidP="00D14C3E">
            <w:r>
              <w:t>Planned flights</w:t>
            </w:r>
          </w:p>
        </w:tc>
        <w:tc>
          <w:tcPr>
            <w:tcW w:w="6690" w:type="dxa"/>
            <w:shd w:val="clear" w:color="auto" w:fill="ECE7D4"/>
          </w:tcPr>
          <w:p w:rsidR="00D14C3E" w:rsidRDefault="00D14C3E" w:rsidP="00D14C3E">
            <w:pPr>
              <w:rPr>
                <w:szCs w:val="24"/>
              </w:rPr>
            </w:pPr>
            <w:r>
              <w:rPr>
                <w:szCs w:val="24"/>
              </w:rPr>
              <w:t>The number of planned flights for the course in this planning period</w:t>
            </w:r>
          </w:p>
        </w:tc>
      </w:tr>
    </w:tbl>
    <w:p w:rsidR="00D14C3E" w:rsidRDefault="00D14C3E" w:rsidP="00D14C3E"/>
    <w:p w:rsidR="00D14C3E" w:rsidRDefault="00D14C3E" w:rsidP="00D14C3E">
      <w:pPr>
        <w:pStyle w:val="Heading3"/>
      </w:pPr>
      <w:r>
        <w:t>Report example</w:t>
      </w:r>
    </w:p>
    <w:p w:rsidR="00D14C3E" w:rsidRPr="00D14C3E" w:rsidRDefault="00D14C3E" w:rsidP="00D14C3E">
      <w:r>
        <w:t>Note that the report in the screenshot is based on invalid test data.</w:t>
      </w:r>
    </w:p>
    <w:p w:rsidR="00D14C3E" w:rsidRPr="00D14C3E" w:rsidRDefault="00804DA3" w:rsidP="00D14C3E">
      <w:pPr>
        <w:rPr>
          <w:lang w:val="da-DK"/>
        </w:rPr>
      </w:pPr>
      <w:r>
        <w:rPr>
          <w:noProof/>
          <w:lang w:val="sv-SE" w:eastAsia="sv-SE"/>
        </w:rPr>
        <w:drawing>
          <wp:inline distT="0" distB="0" distL="0" distR="0">
            <wp:extent cx="5476875" cy="24955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cstate="print"/>
                    <a:srcRect b="12666"/>
                    <a:stretch>
                      <a:fillRect/>
                    </a:stretch>
                  </pic:blipFill>
                  <pic:spPr bwMode="auto">
                    <a:xfrm>
                      <a:off x="0" y="0"/>
                      <a:ext cx="5476875" cy="2495550"/>
                    </a:xfrm>
                    <a:prstGeom prst="rect">
                      <a:avLst/>
                    </a:prstGeom>
                    <a:noFill/>
                    <a:ln w="9525">
                      <a:noFill/>
                      <a:miter lim="800000"/>
                      <a:headEnd/>
                      <a:tailEnd/>
                    </a:ln>
                  </pic:spPr>
                </pic:pic>
              </a:graphicData>
            </a:graphic>
          </wp:inline>
        </w:drawing>
      </w:r>
    </w:p>
    <w:p w:rsidR="00D14C3E" w:rsidRPr="00CC28B0" w:rsidRDefault="00D14C3E" w:rsidP="00D14C3E">
      <w:pPr>
        <w:rPr>
          <w:lang w:val="da-DK"/>
        </w:rPr>
      </w:pPr>
    </w:p>
    <w:p w:rsidR="00ED26A3" w:rsidRDefault="00ED26A3" w:rsidP="00ED26A3">
      <w:pPr>
        <w:pStyle w:val="Heading2"/>
        <w:rPr>
          <w:lang w:val="da-DK"/>
        </w:rPr>
      </w:pPr>
      <w:bookmarkStart w:id="144" w:name="_Toc349650985"/>
      <w:r>
        <w:rPr>
          <w:lang w:val="da-DK"/>
        </w:rPr>
        <w:t>PGT Missing Info</w:t>
      </w:r>
      <w:bookmarkEnd w:id="144"/>
    </w:p>
    <w:p w:rsidR="00ED26A3" w:rsidRDefault="00ED26A3" w:rsidP="00ED26A3">
      <w:r w:rsidRPr="00681240">
        <w:rPr>
          <w:b/>
        </w:rPr>
        <w:t>Scope:</w:t>
      </w:r>
      <w:r>
        <w:t xml:space="preserve"> </w:t>
      </w:r>
      <w:r w:rsidR="007C6B70">
        <w:t>all</w:t>
      </w:r>
    </w:p>
    <w:p w:rsidR="00ED26A3" w:rsidRDefault="00ED26A3" w:rsidP="00ED26A3">
      <w:r w:rsidRPr="00681240">
        <w:rPr>
          <w:b/>
        </w:rPr>
        <w:t>Type:</w:t>
      </w:r>
      <w:r>
        <w:t xml:space="preserve"> Info about crew missing PGT current or previous year</w:t>
      </w:r>
    </w:p>
    <w:p w:rsidR="00ED26A3" w:rsidRDefault="00ED26A3" w:rsidP="00ED26A3">
      <w:r w:rsidRPr="009F187B">
        <w:rPr>
          <w:b/>
        </w:rPr>
        <w:t>Format:</w:t>
      </w:r>
      <w:r>
        <w:t xml:space="preserve"> Pdf</w:t>
      </w:r>
    </w:p>
    <w:p w:rsidR="00ED26A3" w:rsidRDefault="00ED26A3" w:rsidP="00ED26A3"/>
    <w:p w:rsidR="00ED26A3" w:rsidRDefault="00ED26A3" w:rsidP="00ED26A3">
      <w:r>
        <w:t>The report contains crew with required PGT current or previous year. The purpose is to identify crew that are not qualified for production, standby and BL. The report includes crew with PGT that expires before the end of the month after the planning period and that does not have PGT planned in planning period or the month after.</w:t>
      </w:r>
    </w:p>
    <w:p w:rsidR="00ED26A3" w:rsidRDefault="00ED26A3" w:rsidP="00ED26A3">
      <w:pPr>
        <w:pStyle w:val="Heading3"/>
        <w:tabs>
          <w:tab w:val="clear" w:pos="862"/>
        </w:tabs>
        <w:ind w:left="720" w:hanging="720"/>
      </w:pPr>
      <w:r>
        <w:t>Sorting and grouping</w:t>
      </w:r>
    </w:p>
    <w:p w:rsidR="00ED26A3" w:rsidRDefault="009C703A" w:rsidP="00ED26A3">
      <w:r>
        <w:t>Crew appears divided into thee different tables</w:t>
      </w:r>
      <w:r w:rsidR="00ED26A3">
        <w:t>,</w:t>
      </w:r>
      <w:r>
        <w:t xml:space="preserve"> one for crew missing aany registration, </w:t>
      </w:r>
      <w:r w:rsidR="00ED26A3">
        <w:t xml:space="preserve"> one for the previous year and one for the current year. </w:t>
      </w:r>
      <w:r>
        <w:t xml:space="preserve"> Tables are sorted on expiry date in ascending order.</w:t>
      </w:r>
    </w:p>
    <w:p w:rsidR="00ED26A3" w:rsidRDefault="00ED26A3" w:rsidP="00ED26A3">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ED26A3">
        <w:trPr>
          <w:tblCellSpacing w:w="37" w:type="dxa"/>
        </w:trPr>
        <w:tc>
          <w:tcPr>
            <w:tcW w:w="0" w:type="auto"/>
            <w:shd w:val="clear" w:color="auto" w:fill="ECE7D4"/>
          </w:tcPr>
          <w:p w:rsidR="00ED26A3" w:rsidRDefault="00ED26A3" w:rsidP="00083CD1">
            <w:pPr>
              <w:rPr>
                <w:szCs w:val="24"/>
              </w:rPr>
            </w:pPr>
            <w:r>
              <w:t>Crew</w:t>
            </w:r>
          </w:p>
        </w:tc>
        <w:tc>
          <w:tcPr>
            <w:tcW w:w="6690" w:type="dxa"/>
            <w:shd w:val="clear" w:color="auto" w:fill="ECE7D4"/>
          </w:tcPr>
          <w:p w:rsidR="00ED26A3" w:rsidRDefault="00ED26A3" w:rsidP="00083CD1">
            <w:pPr>
              <w:keepLines w:val="0"/>
              <w:spacing w:before="100" w:beforeAutospacing="1" w:after="100" w:afterAutospacing="1"/>
              <w:rPr>
                <w:szCs w:val="24"/>
              </w:rPr>
            </w:pPr>
            <w:r>
              <w:rPr>
                <w:szCs w:val="24"/>
              </w:rPr>
              <w:t>String containing crew name, id and rank</w:t>
            </w:r>
          </w:p>
        </w:tc>
      </w:tr>
      <w:tr w:rsidR="00ED26A3">
        <w:trPr>
          <w:tblCellSpacing w:w="37" w:type="dxa"/>
        </w:trPr>
        <w:tc>
          <w:tcPr>
            <w:tcW w:w="0" w:type="auto"/>
            <w:shd w:val="clear" w:color="auto" w:fill="ECE7D4"/>
          </w:tcPr>
          <w:p w:rsidR="00ED26A3" w:rsidRDefault="00ED26A3" w:rsidP="00083CD1">
            <w:r>
              <w:t>Expiry date</w:t>
            </w:r>
          </w:p>
        </w:tc>
        <w:tc>
          <w:tcPr>
            <w:tcW w:w="6690" w:type="dxa"/>
            <w:shd w:val="clear" w:color="auto" w:fill="ECE7D4"/>
          </w:tcPr>
          <w:p w:rsidR="00ED26A3" w:rsidRDefault="00ED26A3" w:rsidP="00083CD1">
            <w:pPr>
              <w:keepLines w:val="0"/>
              <w:spacing w:before="100" w:beforeAutospacing="1" w:after="100" w:afterAutospacing="1"/>
              <w:rPr>
                <w:szCs w:val="24"/>
              </w:rPr>
            </w:pPr>
            <w:r>
              <w:rPr>
                <w:szCs w:val="24"/>
              </w:rPr>
              <w:t>Date when PGT expires/expired</w:t>
            </w:r>
          </w:p>
        </w:tc>
      </w:tr>
      <w:tr w:rsidR="00ED26A3">
        <w:trPr>
          <w:tblCellSpacing w:w="37" w:type="dxa"/>
        </w:trPr>
        <w:tc>
          <w:tcPr>
            <w:tcW w:w="0" w:type="auto"/>
            <w:shd w:val="clear" w:color="auto" w:fill="ECE7D4"/>
          </w:tcPr>
          <w:p w:rsidR="00ED26A3" w:rsidRDefault="00ED26A3" w:rsidP="00083CD1">
            <w:pPr>
              <w:rPr>
                <w:szCs w:val="24"/>
              </w:rPr>
            </w:pPr>
            <w:r>
              <w:t>Notes</w:t>
            </w:r>
          </w:p>
        </w:tc>
        <w:tc>
          <w:tcPr>
            <w:tcW w:w="6690" w:type="dxa"/>
            <w:shd w:val="clear" w:color="auto" w:fill="ECE7D4"/>
          </w:tcPr>
          <w:p w:rsidR="00ED26A3" w:rsidRDefault="00ED26A3" w:rsidP="00083CD1">
            <w:pPr>
              <w:rPr>
                <w:szCs w:val="24"/>
              </w:rPr>
            </w:pPr>
            <w:r>
              <w:rPr>
                <w:szCs w:val="24"/>
              </w:rPr>
              <w:t>Blank field for the planners notes</w:t>
            </w:r>
          </w:p>
        </w:tc>
      </w:tr>
    </w:tbl>
    <w:p w:rsidR="00ED26A3" w:rsidRPr="00663BFA" w:rsidRDefault="00ED26A3" w:rsidP="00ED26A3"/>
    <w:p w:rsidR="00ED26A3" w:rsidRPr="00271C3B" w:rsidRDefault="00ED26A3" w:rsidP="00ED26A3">
      <w:pPr>
        <w:pStyle w:val="Heading3"/>
      </w:pPr>
      <w:r>
        <w:t>Report example</w:t>
      </w:r>
    </w:p>
    <w:p w:rsidR="00ED26A3" w:rsidRPr="005C1E28" w:rsidRDefault="00804DA3" w:rsidP="00ED26A3">
      <w:pPr>
        <w:rPr>
          <w:lang w:val="da-DK"/>
        </w:rPr>
      </w:pPr>
      <w:r>
        <w:rPr>
          <w:noProof/>
          <w:lang w:val="sv-SE" w:eastAsia="sv-SE"/>
        </w:rPr>
        <w:drawing>
          <wp:inline distT="0" distB="0" distL="0" distR="0">
            <wp:extent cx="5743575" cy="17049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srcRect/>
                    <a:stretch>
                      <a:fillRect/>
                    </a:stretch>
                  </pic:blipFill>
                  <pic:spPr bwMode="auto">
                    <a:xfrm>
                      <a:off x="0" y="0"/>
                      <a:ext cx="5743575" cy="1704975"/>
                    </a:xfrm>
                    <a:prstGeom prst="rect">
                      <a:avLst/>
                    </a:prstGeom>
                    <a:noFill/>
                    <a:ln w="9525">
                      <a:noFill/>
                      <a:miter lim="800000"/>
                      <a:headEnd/>
                      <a:tailEnd/>
                    </a:ln>
                  </pic:spPr>
                </pic:pic>
              </a:graphicData>
            </a:graphic>
          </wp:inline>
        </w:drawing>
      </w:r>
    </w:p>
    <w:p w:rsidR="00ED26A3" w:rsidRDefault="00ED26A3" w:rsidP="00ED26A3">
      <w:pPr>
        <w:pStyle w:val="Heading2"/>
        <w:rPr>
          <w:lang w:val="da-DK"/>
        </w:rPr>
      </w:pPr>
      <w:bookmarkStart w:id="145" w:name="_Toc349650986"/>
      <w:r>
        <w:rPr>
          <w:lang w:val="da-DK"/>
        </w:rPr>
        <w:t>Sim  Missing Info</w:t>
      </w:r>
      <w:bookmarkEnd w:id="145"/>
    </w:p>
    <w:p w:rsidR="00ED26A3" w:rsidRDefault="00ED26A3" w:rsidP="00ED26A3">
      <w:r w:rsidRPr="00681240">
        <w:rPr>
          <w:b/>
        </w:rPr>
        <w:t>Scope:</w:t>
      </w:r>
      <w:r>
        <w:t xml:space="preserve"> </w:t>
      </w:r>
      <w:r w:rsidR="007C6B70">
        <w:t>all</w:t>
      </w:r>
    </w:p>
    <w:p w:rsidR="00ED26A3" w:rsidRDefault="00ED26A3" w:rsidP="00ED26A3">
      <w:r w:rsidRPr="00681240">
        <w:rPr>
          <w:b/>
        </w:rPr>
        <w:t>Type:</w:t>
      </w:r>
      <w:r>
        <w:t xml:space="preserve"> Info about crew missing OPC/PC</w:t>
      </w:r>
    </w:p>
    <w:p w:rsidR="00ED26A3" w:rsidRDefault="00ED26A3" w:rsidP="00ED26A3">
      <w:r w:rsidRPr="009F187B">
        <w:rPr>
          <w:b/>
        </w:rPr>
        <w:t>Format:</w:t>
      </w:r>
      <w:r>
        <w:t xml:space="preserve"> Pdf</w:t>
      </w:r>
    </w:p>
    <w:p w:rsidR="00ED26A3" w:rsidRDefault="00ED26A3" w:rsidP="00ED26A3"/>
    <w:p w:rsidR="00ED26A3" w:rsidRDefault="00ED26A3" w:rsidP="00ED26A3">
      <w:r>
        <w:t xml:space="preserve">The report includes crew with OPC/PC that expires before the end of the month after the planning period and that does not have OPC/PC planned in planning period or the month after. The purpose is to identify crew that are not qualified for production, standby and BL. </w:t>
      </w:r>
    </w:p>
    <w:p w:rsidR="004302F4" w:rsidRDefault="00EE0412" w:rsidP="00ED26A3">
      <w:r>
        <w:t xml:space="preserve">Crew with LOA or IL codes at start and end of planning period is not shown in report. </w:t>
      </w:r>
      <w:r w:rsidR="004302F4">
        <w:t>A long enough course with code TH1 or SI1 counts as a planned OPC/PC.</w:t>
      </w:r>
    </w:p>
    <w:p w:rsidR="004302F4" w:rsidRDefault="004302F4" w:rsidP="00ED26A3"/>
    <w:p w:rsidR="00ED26A3" w:rsidRDefault="00ED26A3" w:rsidP="00ED26A3">
      <w:pPr>
        <w:pStyle w:val="Heading3"/>
        <w:tabs>
          <w:tab w:val="clear" w:pos="862"/>
        </w:tabs>
        <w:ind w:left="720" w:hanging="720"/>
      </w:pPr>
      <w:r>
        <w:t>Sorting and grouping</w:t>
      </w:r>
    </w:p>
    <w:p w:rsidR="00ED26A3" w:rsidRDefault="00ED26A3" w:rsidP="00ED26A3">
      <w:r>
        <w:t xml:space="preserve">Crew is presented in the table with crew missing PC first and OPC second. </w:t>
      </w:r>
    </w:p>
    <w:p w:rsidR="00ED26A3" w:rsidRDefault="00ED26A3" w:rsidP="00ED26A3">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EE0412">
        <w:trPr>
          <w:tblCellSpacing w:w="37" w:type="dxa"/>
        </w:trPr>
        <w:tc>
          <w:tcPr>
            <w:tcW w:w="0" w:type="auto"/>
            <w:shd w:val="clear" w:color="auto" w:fill="ECE7D4"/>
          </w:tcPr>
          <w:p w:rsidR="00EE0412" w:rsidRDefault="00EE0412" w:rsidP="00083CD1">
            <w:r>
              <w:t>Crew Id</w:t>
            </w:r>
          </w:p>
        </w:tc>
        <w:tc>
          <w:tcPr>
            <w:tcW w:w="6690" w:type="dxa"/>
            <w:shd w:val="clear" w:color="auto" w:fill="ECE7D4"/>
          </w:tcPr>
          <w:p w:rsidR="00EE0412" w:rsidRDefault="00EE0412" w:rsidP="00083CD1">
            <w:pPr>
              <w:keepLines w:val="0"/>
              <w:spacing w:before="100" w:beforeAutospacing="1" w:after="100" w:afterAutospacing="1"/>
              <w:rPr>
                <w:szCs w:val="24"/>
              </w:rPr>
            </w:pPr>
            <w:r>
              <w:rPr>
                <w:szCs w:val="24"/>
              </w:rPr>
              <w:t>Employee number</w:t>
            </w:r>
          </w:p>
        </w:tc>
      </w:tr>
      <w:tr w:rsidR="00ED26A3">
        <w:trPr>
          <w:tblCellSpacing w:w="37" w:type="dxa"/>
        </w:trPr>
        <w:tc>
          <w:tcPr>
            <w:tcW w:w="0" w:type="auto"/>
            <w:shd w:val="clear" w:color="auto" w:fill="ECE7D4"/>
          </w:tcPr>
          <w:p w:rsidR="00ED26A3" w:rsidRDefault="00ED26A3" w:rsidP="00083CD1">
            <w:pPr>
              <w:rPr>
                <w:szCs w:val="24"/>
              </w:rPr>
            </w:pPr>
            <w:r>
              <w:t>Crew</w:t>
            </w:r>
            <w:r w:rsidR="00574A47">
              <w:t xml:space="preserve"> Name</w:t>
            </w:r>
          </w:p>
        </w:tc>
        <w:tc>
          <w:tcPr>
            <w:tcW w:w="6690" w:type="dxa"/>
            <w:shd w:val="clear" w:color="auto" w:fill="ECE7D4"/>
          </w:tcPr>
          <w:p w:rsidR="00ED26A3" w:rsidRDefault="00ED26A3" w:rsidP="00083CD1">
            <w:pPr>
              <w:keepLines w:val="0"/>
              <w:spacing w:before="100" w:beforeAutospacing="1" w:after="100" w:afterAutospacing="1"/>
              <w:rPr>
                <w:szCs w:val="24"/>
              </w:rPr>
            </w:pPr>
            <w:r>
              <w:rPr>
                <w:szCs w:val="24"/>
              </w:rPr>
              <w:t>String c</w:t>
            </w:r>
            <w:r w:rsidR="00574A47">
              <w:rPr>
                <w:szCs w:val="24"/>
              </w:rPr>
              <w:t>ontaining crew name</w:t>
            </w:r>
          </w:p>
        </w:tc>
      </w:tr>
      <w:tr w:rsidR="00ED26A3">
        <w:trPr>
          <w:tblCellSpacing w:w="37" w:type="dxa"/>
        </w:trPr>
        <w:tc>
          <w:tcPr>
            <w:tcW w:w="0" w:type="auto"/>
            <w:shd w:val="clear" w:color="auto" w:fill="ECE7D4"/>
          </w:tcPr>
          <w:p w:rsidR="00ED26A3" w:rsidRDefault="00EE0412" w:rsidP="00083CD1">
            <w:r>
              <w:lastRenderedPageBreak/>
              <w:t>Type</w:t>
            </w:r>
          </w:p>
        </w:tc>
        <w:tc>
          <w:tcPr>
            <w:tcW w:w="6690" w:type="dxa"/>
            <w:shd w:val="clear" w:color="auto" w:fill="ECE7D4"/>
          </w:tcPr>
          <w:p w:rsidR="00ED26A3" w:rsidRDefault="00ED26A3" w:rsidP="00083CD1">
            <w:pPr>
              <w:keepLines w:val="0"/>
              <w:spacing w:before="100" w:beforeAutospacing="1" w:after="100" w:afterAutospacing="1"/>
              <w:rPr>
                <w:szCs w:val="24"/>
              </w:rPr>
            </w:pPr>
            <w:r>
              <w:rPr>
                <w:szCs w:val="24"/>
              </w:rPr>
              <w:t>OPC or PC</w:t>
            </w:r>
          </w:p>
        </w:tc>
      </w:tr>
      <w:tr w:rsidR="00ED26A3">
        <w:trPr>
          <w:tblCellSpacing w:w="37" w:type="dxa"/>
        </w:trPr>
        <w:tc>
          <w:tcPr>
            <w:tcW w:w="0" w:type="auto"/>
            <w:shd w:val="clear" w:color="auto" w:fill="ECE7D4"/>
          </w:tcPr>
          <w:p w:rsidR="00ED26A3" w:rsidRDefault="00ED26A3" w:rsidP="00083CD1">
            <w:r>
              <w:t>Expiry date</w:t>
            </w:r>
          </w:p>
        </w:tc>
        <w:tc>
          <w:tcPr>
            <w:tcW w:w="6690" w:type="dxa"/>
            <w:shd w:val="clear" w:color="auto" w:fill="ECE7D4"/>
          </w:tcPr>
          <w:p w:rsidR="00ED26A3" w:rsidRDefault="00ED26A3" w:rsidP="00083CD1">
            <w:pPr>
              <w:keepLines w:val="0"/>
              <w:spacing w:before="100" w:beforeAutospacing="1" w:after="100" w:afterAutospacing="1"/>
              <w:rPr>
                <w:szCs w:val="24"/>
              </w:rPr>
            </w:pPr>
            <w:r>
              <w:rPr>
                <w:szCs w:val="24"/>
              </w:rPr>
              <w:t>Date when OPC/PC expires/expired</w:t>
            </w:r>
          </w:p>
        </w:tc>
      </w:tr>
      <w:tr w:rsidR="00ED26A3">
        <w:trPr>
          <w:tblCellSpacing w:w="37" w:type="dxa"/>
        </w:trPr>
        <w:tc>
          <w:tcPr>
            <w:tcW w:w="0" w:type="auto"/>
            <w:shd w:val="clear" w:color="auto" w:fill="ECE7D4"/>
          </w:tcPr>
          <w:p w:rsidR="00ED26A3" w:rsidRDefault="00ED26A3" w:rsidP="00083CD1">
            <w:pPr>
              <w:rPr>
                <w:szCs w:val="24"/>
              </w:rPr>
            </w:pPr>
            <w:r>
              <w:t>Notes</w:t>
            </w:r>
          </w:p>
        </w:tc>
        <w:tc>
          <w:tcPr>
            <w:tcW w:w="6690" w:type="dxa"/>
            <w:shd w:val="clear" w:color="auto" w:fill="ECE7D4"/>
          </w:tcPr>
          <w:p w:rsidR="00ED26A3" w:rsidRDefault="00ED26A3" w:rsidP="00083CD1">
            <w:pPr>
              <w:rPr>
                <w:szCs w:val="24"/>
              </w:rPr>
            </w:pPr>
            <w:r>
              <w:rPr>
                <w:szCs w:val="24"/>
              </w:rPr>
              <w:t>Blank field for the planners notes</w:t>
            </w:r>
          </w:p>
        </w:tc>
      </w:tr>
    </w:tbl>
    <w:p w:rsidR="00ED26A3" w:rsidRPr="00663BFA" w:rsidRDefault="00ED26A3" w:rsidP="00ED26A3"/>
    <w:p w:rsidR="00ED26A3" w:rsidRPr="00271C3B" w:rsidRDefault="00ED26A3" w:rsidP="00ED26A3">
      <w:pPr>
        <w:pStyle w:val="Heading3"/>
      </w:pPr>
      <w:r>
        <w:t>Report example</w:t>
      </w:r>
    </w:p>
    <w:p w:rsidR="00CC28B0" w:rsidRPr="00574A47" w:rsidRDefault="00804DA3" w:rsidP="00ED26A3">
      <w:pPr>
        <w:rPr>
          <w:lang w:val="da-DK"/>
        </w:rPr>
      </w:pPr>
      <w:r>
        <w:rPr>
          <w:noProof/>
          <w:lang w:val="sv-SE" w:eastAsia="sv-SE"/>
        </w:rPr>
        <w:drawing>
          <wp:inline distT="0" distB="0" distL="0" distR="0">
            <wp:extent cx="5753100" cy="14859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a:stretch>
                      <a:fillRect/>
                    </a:stretch>
                  </pic:blipFill>
                  <pic:spPr bwMode="auto">
                    <a:xfrm>
                      <a:off x="0" y="0"/>
                      <a:ext cx="5753100" cy="1485900"/>
                    </a:xfrm>
                    <a:prstGeom prst="rect">
                      <a:avLst/>
                    </a:prstGeom>
                    <a:noFill/>
                    <a:ln w="9525">
                      <a:noFill/>
                      <a:miter lim="800000"/>
                      <a:headEnd/>
                      <a:tailEnd/>
                    </a:ln>
                  </pic:spPr>
                </pic:pic>
              </a:graphicData>
            </a:graphic>
          </wp:inline>
        </w:drawing>
      </w:r>
    </w:p>
    <w:p w:rsidR="002976B2" w:rsidRDefault="002976B2" w:rsidP="002976B2">
      <w:pPr>
        <w:pStyle w:val="Heading2"/>
        <w:rPr>
          <w:lang w:val="da-DK"/>
        </w:rPr>
      </w:pPr>
      <w:bookmarkStart w:id="146" w:name="_Toc349650987"/>
      <w:r>
        <w:rPr>
          <w:lang w:val="da-DK"/>
        </w:rPr>
        <w:t>Illegal Training Info</w:t>
      </w:r>
      <w:bookmarkEnd w:id="146"/>
    </w:p>
    <w:p w:rsidR="002976B2" w:rsidRDefault="002976B2" w:rsidP="002976B2">
      <w:r w:rsidRPr="00681240">
        <w:rPr>
          <w:b/>
        </w:rPr>
        <w:t>Scope:</w:t>
      </w:r>
      <w:r>
        <w:t xml:space="preserve"> general</w:t>
      </w:r>
    </w:p>
    <w:p w:rsidR="002976B2" w:rsidRDefault="002976B2" w:rsidP="002976B2">
      <w:r w:rsidRPr="00681240">
        <w:rPr>
          <w:b/>
        </w:rPr>
        <w:t>Type:</w:t>
      </w:r>
      <w:r>
        <w:t xml:space="preserve"> Info about flights with training illegalities</w:t>
      </w:r>
    </w:p>
    <w:p w:rsidR="002976B2" w:rsidRDefault="002976B2" w:rsidP="002976B2">
      <w:r w:rsidRPr="009F187B">
        <w:rPr>
          <w:b/>
        </w:rPr>
        <w:t>Format:</w:t>
      </w:r>
      <w:r>
        <w:t xml:space="preserve"> Pdf</w:t>
      </w:r>
    </w:p>
    <w:p w:rsidR="002976B2" w:rsidRDefault="002976B2" w:rsidP="002976B2"/>
    <w:p w:rsidR="002976B2" w:rsidRDefault="002976B2" w:rsidP="002976B2">
      <w:r>
        <w:t>The report lists all flights where a training illegality has occurred. For each flight all illegalities are listed.</w:t>
      </w:r>
    </w:p>
    <w:p w:rsidR="002976B2" w:rsidRDefault="002976B2" w:rsidP="002976B2"/>
    <w:p w:rsidR="002976B2" w:rsidRDefault="002976B2" w:rsidP="002976B2">
      <w:pPr>
        <w:pStyle w:val="Heading3"/>
        <w:tabs>
          <w:tab w:val="clear" w:pos="862"/>
        </w:tabs>
        <w:ind w:left="720" w:hanging="720"/>
      </w:pPr>
      <w:r>
        <w:t>Sorting and grouping</w:t>
      </w:r>
    </w:p>
    <w:p w:rsidR="002976B2" w:rsidRDefault="002976B2" w:rsidP="002976B2">
      <w:r>
        <w:t xml:space="preserve">The flights are sorted by departure time. </w:t>
      </w:r>
    </w:p>
    <w:p w:rsidR="002976B2" w:rsidRDefault="002976B2" w:rsidP="002976B2">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2976B2">
        <w:trPr>
          <w:tblCellSpacing w:w="37" w:type="dxa"/>
        </w:trPr>
        <w:tc>
          <w:tcPr>
            <w:tcW w:w="0" w:type="auto"/>
            <w:shd w:val="clear" w:color="auto" w:fill="ECE7D4"/>
          </w:tcPr>
          <w:p w:rsidR="002976B2" w:rsidRDefault="002976B2" w:rsidP="002976B2">
            <w:pPr>
              <w:rPr>
                <w:szCs w:val="24"/>
              </w:rPr>
            </w:pPr>
            <w:r>
              <w:t>Base</w:t>
            </w:r>
          </w:p>
        </w:tc>
        <w:tc>
          <w:tcPr>
            <w:tcW w:w="6690" w:type="dxa"/>
            <w:shd w:val="clear" w:color="auto" w:fill="ECE7D4"/>
          </w:tcPr>
          <w:p w:rsidR="002976B2" w:rsidRDefault="002976B2" w:rsidP="002976B2">
            <w:pPr>
              <w:keepLines w:val="0"/>
              <w:spacing w:before="100" w:beforeAutospacing="1" w:after="100" w:afterAutospacing="1"/>
              <w:rPr>
                <w:szCs w:val="24"/>
              </w:rPr>
            </w:pPr>
            <w:r>
              <w:rPr>
                <w:szCs w:val="24"/>
              </w:rPr>
              <w:t>The home base of the crew with the illegality</w:t>
            </w:r>
          </w:p>
        </w:tc>
      </w:tr>
      <w:tr w:rsidR="002976B2">
        <w:trPr>
          <w:tblCellSpacing w:w="37" w:type="dxa"/>
        </w:trPr>
        <w:tc>
          <w:tcPr>
            <w:tcW w:w="0" w:type="auto"/>
            <w:shd w:val="clear" w:color="auto" w:fill="ECE7D4"/>
          </w:tcPr>
          <w:p w:rsidR="002976B2" w:rsidRDefault="002976B2" w:rsidP="002976B2">
            <w:r>
              <w:t>Empno</w:t>
            </w:r>
          </w:p>
        </w:tc>
        <w:tc>
          <w:tcPr>
            <w:tcW w:w="6690" w:type="dxa"/>
            <w:shd w:val="clear" w:color="auto" w:fill="ECE7D4"/>
          </w:tcPr>
          <w:p w:rsidR="002976B2" w:rsidRDefault="002976B2" w:rsidP="002976B2">
            <w:pPr>
              <w:keepLines w:val="0"/>
              <w:spacing w:before="100" w:beforeAutospacing="1" w:after="100" w:afterAutospacing="1"/>
              <w:rPr>
                <w:szCs w:val="24"/>
              </w:rPr>
            </w:pPr>
            <w:r>
              <w:rPr>
                <w:szCs w:val="24"/>
              </w:rPr>
              <w:t>The employee number</w:t>
            </w:r>
          </w:p>
        </w:tc>
      </w:tr>
      <w:tr w:rsidR="002976B2">
        <w:trPr>
          <w:tblCellSpacing w:w="37" w:type="dxa"/>
        </w:trPr>
        <w:tc>
          <w:tcPr>
            <w:tcW w:w="0" w:type="auto"/>
            <w:shd w:val="clear" w:color="auto" w:fill="ECE7D4"/>
          </w:tcPr>
          <w:p w:rsidR="002976B2" w:rsidRDefault="002976B2" w:rsidP="002976B2">
            <w:r>
              <w:t>Remark</w:t>
            </w:r>
          </w:p>
        </w:tc>
        <w:tc>
          <w:tcPr>
            <w:tcW w:w="6690" w:type="dxa"/>
            <w:shd w:val="clear" w:color="auto" w:fill="ECE7D4"/>
          </w:tcPr>
          <w:p w:rsidR="002976B2" w:rsidRDefault="002976B2" w:rsidP="002976B2">
            <w:pPr>
              <w:keepLines w:val="0"/>
              <w:spacing w:before="100" w:beforeAutospacing="1" w:after="100" w:afterAutospacing="1"/>
              <w:rPr>
                <w:szCs w:val="24"/>
              </w:rPr>
            </w:pPr>
            <w:r>
              <w:rPr>
                <w:szCs w:val="24"/>
              </w:rPr>
              <w:t>A descriptive text of the illegality</w:t>
            </w:r>
          </w:p>
        </w:tc>
      </w:tr>
      <w:tr w:rsidR="002976B2">
        <w:trPr>
          <w:tblCellSpacing w:w="37" w:type="dxa"/>
        </w:trPr>
        <w:tc>
          <w:tcPr>
            <w:tcW w:w="0" w:type="auto"/>
            <w:shd w:val="clear" w:color="auto" w:fill="ECE7D4"/>
          </w:tcPr>
          <w:p w:rsidR="002976B2" w:rsidRDefault="002976B2" w:rsidP="002976B2">
            <w:pPr>
              <w:rPr>
                <w:szCs w:val="24"/>
              </w:rPr>
            </w:pPr>
            <w:r>
              <w:t>Value</w:t>
            </w:r>
          </w:p>
        </w:tc>
        <w:tc>
          <w:tcPr>
            <w:tcW w:w="6690" w:type="dxa"/>
            <w:shd w:val="clear" w:color="auto" w:fill="ECE7D4"/>
          </w:tcPr>
          <w:p w:rsidR="002976B2" w:rsidRDefault="002976B2" w:rsidP="002976B2">
            <w:pPr>
              <w:rPr>
                <w:szCs w:val="24"/>
              </w:rPr>
            </w:pPr>
            <w:r>
              <w:rPr>
                <w:szCs w:val="24"/>
              </w:rPr>
              <w:t>The value related to the illegality, if applicable</w:t>
            </w:r>
          </w:p>
        </w:tc>
      </w:tr>
      <w:tr w:rsidR="002976B2">
        <w:trPr>
          <w:tblCellSpacing w:w="37" w:type="dxa"/>
        </w:trPr>
        <w:tc>
          <w:tcPr>
            <w:tcW w:w="0" w:type="auto"/>
            <w:shd w:val="clear" w:color="auto" w:fill="ECE7D4"/>
          </w:tcPr>
          <w:p w:rsidR="002976B2" w:rsidRDefault="002976B2" w:rsidP="002976B2">
            <w:r>
              <w:t>Limit</w:t>
            </w:r>
          </w:p>
        </w:tc>
        <w:tc>
          <w:tcPr>
            <w:tcW w:w="6690" w:type="dxa"/>
            <w:shd w:val="clear" w:color="auto" w:fill="ECE7D4"/>
          </w:tcPr>
          <w:p w:rsidR="002976B2" w:rsidRDefault="002976B2" w:rsidP="002976B2">
            <w:pPr>
              <w:rPr>
                <w:szCs w:val="24"/>
              </w:rPr>
            </w:pPr>
            <w:r>
              <w:rPr>
                <w:szCs w:val="24"/>
              </w:rPr>
              <w:t>The limit related to the illegality, if applicable</w:t>
            </w:r>
          </w:p>
        </w:tc>
      </w:tr>
      <w:tr w:rsidR="002976B2">
        <w:trPr>
          <w:tblCellSpacing w:w="37" w:type="dxa"/>
        </w:trPr>
        <w:tc>
          <w:tcPr>
            <w:tcW w:w="0" w:type="auto"/>
            <w:shd w:val="clear" w:color="auto" w:fill="ECE7D4"/>
          </w:tcPr>
          <w:p w:rsidR="002976B2" w:rsidRDefault="002976B2" w:rsidP="002976B2">
            <w:r>
              <w:t>Attribute</w:t>
            </w:r>
          </w:p>
        </w:tc>
        <w:tc>
          <w:tcPr>
            <w:tcW w:w="6690" w:type="dxa"/>
            <w:shd w:val="clear" w:color="auto" w:fill="ECE7D4"/>
          </w:tcPr>
          <w:p w:rsidR="002976B2" w:rsidRDefault="002976B2" w:rsidP="002976B2">
            <w:pPr>
              <w:rPr>
                <w:szCs w:val="24"/>
              </w:rPr>
            </w:pPr>
            <w:r>
              <w:rPr>
                <w:szCs w:val="24"/>
              </w:rPr>
              <w:t>The training attribute of the flight</w:t>
            </w:r>
          </w:p>
        </w:tc>
      </w:tr>
    </w:tbl>
    <w:p w:rsidR="002976B2" w:rsidRPr="00663BFA" w:rsidRDefault="002976B2" w:rsidP="002976B2"/>
    <w:p w:rsidR="002976B2" w:rsidRPr="00271C3B" w:rsidRDefault="002976B2" w:rsidP="002976B2">
      <w:pPr>
        <w:pStyle w:val="Heading3"/>
      </w:pPr>
      <w:r>
        <w:lastRenderedPageBreak/>
        <w:t>Report example</w:t>
      </w:r>
    </w:p>
    <w:p w:rsidR="003D4DF3" w:rsidRPr="003D4DF3" w:rsidRDefault="00804DA3" w:rsidP="002976B2">
      <w:pPr>
        <w:rPr>
          <w:lang w:val="da-DK"/>
        </w:rPr>
      </w:pPr>
      <w:r>
        <w:rPr>
          <w:noProof/>
          <w:lang w:val="sv-SE" w:eastAsia="sv-SE"/>
        </w:rPr>
        <w:drawing>
          <wp:inline distT="0" distB="0" distL="0" distR="0">
            <wp:extent cx="5476875" cy="19145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srcRect/>
                    <a:stretch>
                      <a:fillRect/>
                    </a:stretch>
                  </pic:blipFill>
                  <pic:spPr bwMode="auto">
                    <a:xfrm>
                      <a:off x="0" y="0"/>
                      <a:ext cx="5476875" cy="1914525"/>
                    </a:xfrm>
                    <a:prstGeom prst="rect">
                      <a:avLst/>
                    </a:prstGeom>
                    <a:noFill/>
                    <a:ln w="9525">
                      <a:noFill/>
                      <a:miter lim="800000"/>
                      <a:headEnd/>
                      <a:tailEnd/>
                    </a:ln>
                  </pic:spPr>
                </pic:pic>
              </a:graphicData>
            </a:graphic>
          </wp:inline>
        </w:drawing>
      </w:r>
    </w:p>
    <w:p w:rsidR="006D0720" w:rsidRDefault="006D0720" w:rsidP="006D0720">
      <w:pPr>
        <w:pStyle w:val="Heading2"/>
        <w:rPr>
          <w:lang w:val="da-DK"/>
        </w:rPr>
      </w:pPr>
      <w:bookmarkStart w:id="147" w:name="_Toc349650988"/>
      <w:r>
        <w:rPr>
          <w:lang w:val="da-DK"/>
        </w:rPr>
        <w:t>Sim Dated Info</w:t>
      </w:r>
      <w:bookmarkEnd w:id="147"/>
    </w:p>
    <w:p w:rsidR="006D0720" w:rsidRDefault="006D0720" w:rsidP="006D0720">
      <w:r w:rsidRPr="00681240">
        <w:rPr>
          <w:b/>
        </w:rPr>
        <w:t>Scope:</w:t>
      </w:r>
      <w:r>
        <w:t xml:space="preserve"> general</w:t>
      </w:r>
    </w:p>
    <w:p w:rsidR="006D0720" w:rsidRDefault="006D0720" w:rsidP="006D0720">
      <w:r w:rsidRPr="00681240">
        <w:rPr>
          <w:b/>
        </w:rPr>
        <w:t>Type:</w:t>
      </w:r>
      <w:r>
        <w:t xml:space="preserve"> Info about simulator trips</w:t>
      </w:r>
    </w:p>
    <w:p w:rsidR="006D0720" w:rsidRDefault="006D0720" w:rsidP="006D0720">
      <w:r w:rsidRPr="009F187B">
        <w:rPr>
          <w:b/>
        </w:rPr>
        <w:t>Format:</w:t>
      </w:r>
      <w:r>
        <w:t xml:space="preserve"> Pdf</w:t>
      </w:r>
    </w:p>
    <w:p w:rsidR="006D0720" w:rsidRDefault="006D0720" w:rsidP="006D0720">
      <w:r w:rsidRPr="006D0720">
        <w:rPr>
          <w:b/>
        </w:rPr>
        <w:t>Old name:</w:t>
      </w:r>
      <w:r>
        <w:t xml:space="preserve"> AST report, OPC report</w:t>
      </w:r>
    </w:p>
    <w:p w:rsidR="006D0720" w:rsidRDefault="006D0720" w:rsidP="006D0720"/>
    <w:p w:rsidR="003D4DF3" w:rsidRDefault="006D0720" w:rsidP="006D0720">
      <w:r>
        <w:t>The report presents the user with a weekly view of the planning period, with all simulator trips listed per day.</w:t>
      </w:r>
      <w:r w:rsidR="003D4DF3">
        <w:t xml:space="preserve"> </w:t>
      </w:r>
    </w:p>
    <w:p w:rsidR="006D0720" w:rsidRDefault="003D4DF3" w:rsidP="006D0720">
      <w:r>
        <w:t>Only days in the planning period have info, but days before and after the period are included in the layout.</w:t>
      </w:r>
    </w:p>
    <w:p w:rsidR="006D0720" w:rsidRDefault="003D4DF3" w:rsidP="006D0720">
      <w:r>
        <w:t>Deadheads before the actual simulator assignment are disregarded when base and start time is defined.</w:t>
      </w:r>
    </w:p>
    <w:p w:rsidR="006D0720" w:rsidRDefault="006D0720" w:rsidP="003D4DF3">
      <w:pPr>
        <w:pStyle w:val="Heading3"/>
      </w:pPr>
      <w:r>
        <w:t>Sorting and grouping</w:t>
      </w:r>
    </w:p>
    <w:p w:rsidR="006D0720" w:rsidRDefault="006D0720" w:rsidP="006D0720">
      <w:r>
        <w:t xml:space="preserve">The report is divided by the base where the simulator duty takes place. For each day the simulator duties are ordered by their </w:t>
      </w:r>
      <w:r w:rsidR="003D4DF3">
        <w:t>start time</w:t>
      </w:r>
      <w:r>
        <w:t>.</w:t>
      </w:r>
    </w:p>
    <w:p w:rsidR="006D0720" w:rsidRDefault="006D0720" w:rsidP="006D0720">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6D0720">
        <w:trPr>
          <w:tblCellSpacing w:w="37" w:type="dxa"/>
        </w:trPr>
        <w:tc>
          <w:tcPr>
            <w:tcW w:w="0" w:type="auto"/>
            <w:shd w:val="clear" w:color="auto" w:fill="ECE7D4"/>
          </w:tcPr>
          <w:p w:rsidR="006D0720" w:rsidRDefault="003D4DF3" w:rsidP="003D4DF3">
            <w:pPr>
              <w:rPr>
                <w:szCs w:val="24"/>
              </w:rPr>
            </w:pPr>
            <w:r>
              <w:t>(Simulator header)</w:t>
            </w:r>
          </w:p>
        </w:tc>
        <w:tc>
          <w:tcPr>
            <w:tcW w:w="6690" w:type="dxa"/>
            <w:shd w:val="clear" w:color="auto" w:fill="ECE7D4"/>
          </w:tcPr>
          <w:p w:rsidR="006D0720" w:rsidRDefault="003D4DF3" w:rsidP="003D4DF3">
            <w:pPr>
              <w:keepLines w:val="0"/>
              <w:spacing w:before="100" w:beforeAutospacing="1" w:after="100" w:afterAutospacing="1"/>
              <w:rPr>
                <w:szCs w:val="24"/>
              </w:rPr>
            </w:pPr>
            <w:r>
              <w:rPr>
                <w:szCs w:val="24"/>
              </w:rPr>
              <w:t>The code, start time and base of the simulator</w:t>
            </w:r>
          </w:p>
        </w:tc>
      </w:tr>
      <w:tr w:rsidR="006D0720">
        <w:trPr>
          <w:tblCellSpacing w:w="37" w:type="dxa"/>
        </w:trPr>
        <w:tc>
          <w:tcPr>
            <w:tcW w:w="0" w:type="auto"/>
            <w:shd w:val="clear" w:color="auto" w:fill="ECE7D4"/>
          </w:tcPr>
          <w:p w:rsidR="006D0720" w:rsidRDefault="003D4DF3" w:rsidP="003D4DF3">
            <w:r>
              <w:t>(Unassigned positions)</w:t>
            </w:r>
          </w:p>
        </w:tc>
        <w:tc>
          <w:tcPr>
            <w:tcW w:w="6690" w:type="dxa"/>
            <w:shd w:val="clear" w:color="auto" w:fill="ECE7D4"/>
          </w:tcPr>
          <w:p w:rsidR="006D0720" w:rsidRDefault="003D4DF3" w:rsidP="003D4DF3">
            <w:pPr>
              <w:keepLines w:val="0"/>
              <w:spacing w:before="100" w:beforeAutospacing="1" w:after="100" w:afterAutospacing="1"/>
              <w:rPr>
                <w:szCs w:val="24"/>
              </w:rPr>
            </w:pPr>
            <w:r>
              <w:rPr>
                <w:szCs w:val="24"/>
              </w:rPr>
              <w:t xml:space="preserve">The </w:t>
            </w:r>
            <w:r w:rsidR="00CC1A45">
              <w:rPr>
                <w:szCs w:val="24"/>
              </w:rPr>
              <w:t>crew complement is shown</w:t>
            </w:r>
          </w:p>
        </w:tc>
      </w:tr>
      <w:tr w:rsidR="006D0720">
        <w:trPr>
          <w:tblCellSpacing w:w="37" w:type="dxa"/>
        </w:trPr>
        <w:tc>
          <w:tcPr>
            <w:tcW w:w="0" w:type="auto"/>
            <w:shd w:val="clear" w:color="auto" w:fill="ECE7D4"/>
          </w:tcPr>
          <w:p w:rsidR="006D0720" w:rsidRDefault="003D4DF3" w:rsidP="003D4DF3">
            <w:r>
              <w:t>(Assigned positions)</w:t>
            </w:r>
          </w:p>
        </w:tc>
        <w:tc>
          <w:tcPr>
            <w:tcW w:w="6690" w:type="dxa"/>
            <w:shd w:val="clear" w:color="auto" w:fill="ECE7D4"/>
          </w:tcPr>
          <w:p w:rsidR="006D0720" w:rsidRDefault="006D0720" w:rsidP="003D4DF3">
            <w:pPr>
              <w:keepLines w:val="0"/>
              <w:spacing w:before="100" w:beforeAutospacing="1" w:after="100" w:afterAutospacing="1"/>
              <w:rPr>
                <w:szCs w:val="24"/>
              </w:rPr>
            </w:pPr>
          </w:p>
        </w:tc>
      </w:tr>
      <w:tr w:rsidR="006D0720">
        <w:trPr>
          <w:tblCellSpacing w:w="37" w:type="dxa"/>
        </w:trPr>
        <w:tc>
          <w:tcPr>
            <w:tcW w:w="0" w:type="auto"/>
            <w:shd w:val="clear" w:color="auto" w:fill="ECE7D4"/>
          </w:tcPr>
          <w:p w:rsidR="006D0720" w:rsidRDefault="003D4DF3" w:rsidP="003D4DF3">
            <w:pPr>
              <w:rPr>
                <w:szCs w:val="24"/>
              </w:rPr>
            </w:pPr>
            <w:r>
              <w:t xml:space="preserve"> - Row 1</w:t>
            </w:r>
          </w:p>
        </w:tc>
        <w:tc>
          <w:tcPr>
            <w:tcW w:w="6690" w:type="dxa"/>
            <w:shd w:val="clear" w:color="auto" w:fill="ECE7D4"/>
          </w:tcPr>
          <w:p w:rsidR="006D0720" w:rsidRDefault="003D4DF3" w:rsidP="003D4DF3">
            <w:pPr>
              <w:rPr>
                <w:szCs w:val="24"/>
              </w:rPr>
            </w:pPr>
            <w:r>
              <w:rPr>
                <w:szCs w:val="24"/>
              </w:rPr>
              <w:t>Employee number and surname</w:t>
            </w:r>
          </w:p>
        </w:tc>
      </w:tr>
      <w:tr w:rsidR="006D0720">
        <w:trPr>
          <w:tblCellSpacing w:w="37" w:type="dxa"/>
        </w:trPr>
        <w:tc>
          <w:tcPr>
            <w:tcW w:w="0" w:type="auto"/>
            <w:shd w:val="clear" w:color="auto" w:fill="ECE7D4"/>
          </w:tcPr>
          <w:p w:rsidR="006D0720" w:rsidRDefault="003D4DF3" w:rsidP="003D4DF3">
            <w:r>
              <w:t xml:space="preserve"> - Row 2</w:t>
            </w:r>
          </w:p>
        </w:tc>
        <w:tc>
          <w:tcPr>
            <w:tcW w:w="6690" w:type="dxa"/>
            <w:shd w:val="clear" w:color="auto" w:fill="ECE7D4"/>
          </w:tcPr>
          <w:p w:rsidR="006D0720" w:rsidRDefault="003D4DF3" w:rsidP="003D4DF3">
            <w:pPr>
              <w:rPr>
                <w:szCs w:val="24"/>
              </w:rPr>
            </w:pPr>
            <w:r>
              <w:rPr>
                <w:szCs w:val="24"/>
              </w:rPr>
              <w:t>Rank (and possibly special qualification), home base, ac qualifications</w:t>
            </w:r>
          </w:p>
        </w:tc>
      </w:tr>
      <w:tr w:rsidR="006D0720">
        <w:trPr>
          <w:tblCellSpacing w:w="37" w:type="dxa"/>
        </w:trPr>
        <w:tc>
          <w:tcPr>
            <w:tcW w:w="0" w:type="auto"/>
            <w:shd w:val="clear" w:color="auto" w:fill="ECE7D4"/>
          </w:tcPr>
          <w:p w:rsidR="006D0720" w:rsidRDefault="003D4DF3" w:rsidP="003D4DF3">
            <w:r>
              <w:t xml:space="preserve"> - Row 3/4 </w:t>
            </w:r>
          </w:p>
        </w:tc>
        <w:tc>
          <w:tcPr>
            <w:tcW w:w="6690" w:type="dxa"/>
            <w:shd w:val="clear" w:color="auto" w:fill="ECE7D4"/>
          </w:tcPr>
          <w:p w:rsidR="006D0720" w:rsidRDefault="003D4DF3" w:rsidP="003D4DF3">
            <w:pPr>
              <w:rPr>
                <w:szCs w:val="24"/>
              </w:rPr>
            </w:pPr>
            <w:r>
              <w:rPr>
                <w:szCs w:val="24"/>
              </w:rPr>
              <w:t>PC/OPC info</w:t>
            </w:r>
          </w:p>
        </w:tc>
      </w:tr>
    </w:tbl>
    <w:p w:rsidR="006D0720" w:rsidRPr="00663BFA" w:rsidRDefault="006D0720" w:rsidP="006D0720"/>
    <w:p w:rsidR="006D0720" w:rsidRPr="00271C3B" w:rsidRDefault="006D0720" w:rsidP="006D0720">
      <w:pPr>
        <w:pStyle w:val="Heading3"/>
      </w:pPr>
      <w:r>
        <w:lastRenderedPageBreak/>
        <w:t>Report example</w:t>
      </w:r>
    </w:p>
    <w:p w:rsidR="006D0720" w:rsidRPr="006D0720" w:rsidRDefault="00804DA3" w:rsidP="006D0720">
      <w:pPr>
        <w:rPr>
          <w:lang w:val="da-DK"/>
        </w:rPr>
      </w:pPr>
      <w:r>
        <w:rPr>
          <w:noProof/>
          <w:lang w:val="sv-SE" w:eastAsia="sv-SE"/>
        </w:rPr>
        <w:drawing>
          <wp:inline distT="0" distB="0" distL="0" distR="0">
            <wp:extent cx="5743575" cy="304800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cstate="print"/>
                    <a:srcRect/>
                    <a:stretch>
                      <a:fillRect/>
                    </a:stretch>
                  </pic:blipFill>
                  <pic:spPr bwMode="auto">
                    <a:xfrm>
                      <a:off x="0" y="0"/>
                      <a:ext cx="5743575" cy="3048000"/>
                    </a:xfrm>
                    <a:prstGeom prst="rect">
                      <a:avLst/>
                    </a:prstGeom>
                    <a:noFill/>
                    <a:ln w="9525">
                      <a:noFill/>
                      <a:miter lim="800000"/>
                      <a:headEnd/>
                      <a:tailEnd/>
                    </a:ln>
                  </pic:spPr>
                </pic:pic>
              </a:graphicData>
            </a:graphic>
          </wp:inline>
        </w:drawing>
      </w:r>
    </w:p>
    <w:p w:rsidR="006D0720" w:rsidRPr="00ED26A3" w:rsidRDefault="006D0720" w:rsidP="006D0720">
      <w:pPr>
        <w:rPr>
          <w:lang w:val="da-DK"/>
        </w:rPr>
      </w:pPr>
    </w:p>
    <w:p w:rsidR="009A00D2" w:rsidRDefault="009A00D2" w:rsidP="009A00D2">
      <w:pPr>
        <w:pStyle w:val="Heading2"/>
        <w:rPr>
          <w:lang w:val="da-DK"/>
        </w:rPr>
      </w:pPr>
      <w:bookmarkStart w:id="148" w:name="_Toc349650989"/>
      <w:r>
        <w:rPr>
          <w:lang w:val="da-DK"/>
        </w:rPr>
        <w:t>PGT Distribution</w:t>
      </w:r>
      <w:bookmarkEnd w:id="148"/>
    </w:p>
    <w:p w:rsidR="009A00D2" w:rsidRDefault="009A00D2" w:rsidP="009A00D2">
      <w:r w:rsidRPr="00681240">
        <w:rPr>
          <w:b/>
        </w:rPr>
        <w:t>Scope:</w:t>
      </w:r>
      <w:r>
        <w:t xml:space="preserve"> general</w:t>
      </w:r>
    </w:p>
    <w:p w:rsidR="009A00D2" w:rsidRDefault="009A00D2" w:rsidP="009A00D2">
      <w:r w:rsidRPr="00681240">
        <w:rPr>
          <w:b/>
        </w:rPr>
        <w:t>Type:</w:t>
      </w:r>
      <w:r>
        <w:t xml:space="preserve"> Distribution of PGT distribution</w:t>
      </w:r>
    </w:p>
    <w:p w:rsidR="009A00D2" w:rsidRDefault="009A00D2" w:rsidP="009A00D2">
      <w:r w:rsidRPr="009F187B">
        <w:rPr>
          <w:b/>
        </w:rPr>
        <w:t>Format:</w:t>
      </w:r>
      <w:r>
        <w:t xml:space="preserve"> Pdf</w:t>
      </w:r>
    </w:p>
    <w:p w:rsidR="009A00D2" w:rsidRDefault="009A00D2" w:rsidP="009A00D2">
      <w:r w:rsidRPr="006D0720">
        <w:rPr>
          <w:b/>
        </w:rPr>
        <w:t>Old name:</w:t>
      </w:r>
      <w:r>
        <w:t xml:space="preserve"> PGT Bookings All</w:t>
      </w:r>
    </w:p>
    <w:p w:rsidR="009A00D2" w:rsidRDefault="009A00D2" w:rsidP="009A00D2"/>
    <w:p w:rsidR="009A00D2" w:rsidRDefault="009A00D2" w:rsidP="009A00D2">
      <w:r>
        <w:t xml:space="preserve">The report presents the user with </w:t>
      </w:r>
      <w:r w:rsidR="0030175B">
        <w:t>an overview of the days in the planning period that have PGT activities. The report should be run on a database plan to include activities from more than on</w:t>
      </w:r>
      <w:r w:rsidR="00F10B8A">
        <w:t>e</w:t>
      </w:r>
      <w:r w:rsidR="0030175B">
        <w:t xml:space="preserve"> planning area.</w:t>
      </w:r>
    </w:p>
    <w:p w:rsidR="00F10B8A" w:rsidRDefault="00F10B8A" w:rsidP="009A00D2"/>
    <w:p w:rsidR="00F10B8A" w:rsidRDefault="00F10B8A" w:rsidP="009A00D2">
      <w:r>
        <w:t>The report is based on the table pgt_need, see Functional Reference Rostering. This table configures the min and max values per base, and max value per aircraft qualification within a base.</w:t>
      </w:r>
    </w:p>
    <w:p w:rsidR="00E90693" w:rsidRDefault="00E90693" w:rsidP="009A00D2"/>
    <w:p w:rsidR="00E90693" w:rsidRDefault="00E90693" w:rsidP="009A00D2">
      <w:r>
        <w:t>The total value is marked with a grey background if it is not within the min-max interval. This makes it possible to quickly see where there are problems.</w:t>
      </w:r>
    </w:p>
    <w:p w:rsidR="00E90693" w:rsidRDefault="00E90693" w:rsidP="009A00D2"/>
    <w:p w:rsidR="00E90693" w:rsidRDefault="00E90693" w:rsidP="009A00D2">
      <w:r>
        <w:t>After the number of assigned slots for a qualification on a base, the corresponding max for that base-qualification combination as specified in the table, is listed.</w:t>
      </w:r>
    </w:p>
    <w:p w:rsidR="009A00D2" w:rsidRDefault="009A00D2" w:rsidP="009A00D2">
      <w:pPr>
        <w:pStyle w:val="Heading3"/>
      </w:pPr>
      <w:r>
        <w:t>Sorting and grouping</w:t>
      </w:r>
    </w:p>
    <w:p w:rsidR="009A00D2" w:rsidRDefault="009A00D2" w:rsidP="009A00D2">
      <w:r>
        <w:t xml:space="preserve">The report is sorted by </w:t>
      </w:r>
      <w:r w:rsidR="00F10B8A">
        <w:t>base</w:t>
      </w:r>
      <w:r>
        <w:t xml:space="preserve">, and within a </w:t>
      </w:r>
      <w:r w:rsidR="00F10B8A">
        <w:t>base</w:t>
      </w:r>
      <w:r>
        <w:t xml:space="preserve">, by aircraft </w:t>
      </w:r>
      <w:r w:rsidR="00F10B8A">
        <w:t>qualification</w:t>
      </w:r>
      <w:r>
        <w:t>.</w:t>
      </w:r>
    </w:p>
    <w:p w:rsidR="009A00D2" w:rsidRDefault="009A00D2" w:rsidP="009A00D2">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9A00D2">
        <w:trPr>
          <w:tblCellSpacing w:w="37" w:type="dxa"/>
        </w:trPr>
        <w:tc>
          <w:tcPr>
            <w:tcW w:w="0" w:type="auto"/>
            <w:shd w:val="clear" w:color="auto" w:fill="ECE7D4"/>
          </w:tcPr>
          <w:p w:rsidR="009A00D2" w:rsidRDefault="009A00D2" w:rsidP="0047016F">
            <w:pPr>
              <w:rPr>
                <w:szCs w:val="24"/>
              </w:rPr>
            </w:pPr>
            <w:r>
              <w:t>(PGT block header)</w:t>
            </w:r>
          </w:p>
        </w:tc>
        <w:tc>
          <w:tcPr>
            <w:tcW w:w="6690" w:type="dxa"/>
            <w:shd w:val="clear" w:color="auto" w:fill="ECE7D4"/>
          </w:tcPr>
          <w:p w:rsidR="009A00D2" w:rsidRDefault="009A00D2" w:rsidP="0047016F">
            <w:pPr>
              <w:keepLines w:val="0"/>
              <w:spacing w:before="100" w:beforeAutospacing="1" w:after="100" w:afterAutospacing="1"/>
              <w:rPr>
                <w:szCs w:val="24"/>
              </w:rPr>
            </w:pPr>
            <w:r>
              <w:rPr>
                <w:szCs w:val="24"/>
              </w:rPr>
              <w:t xml:space="preserve">The </w:t>
            </w:r>
            <w:r w:rsidR="00F10B8A">
              <w:rPr>
                <w:szCs w:val="24"/>
              </w:rPr>
              <w:t xml:space="preserve">base that the </w:t>
            </w:r>
            <w:r>
              <w:rPr>
                <w:szCs w:val="24"/>
              </w:rPr>
              <w:t xml:space="preserve">PGT </w:t>
            </w:r>
            <w:r w:rsidR="00F10B8A">
              <w:rPr>
                <w:szCs w:val="24"/>
              </w:rPr>
              <w:t>is performed on</w:t>
            </w:r>
          </w:p>
        </w:tc>
      </w:tr>
      <w:tr w:rsidR="009A00D2">
        <w:trPr>
          <w:tblCellSpacing w:w="37" w:type="dxa"/>
        </w:trPr>
        <w:tc>
          <w:tcPr>
            <w:tcW w:w="0" w:type="auto"/>
            <w:shd w:val="clear" w:color="auto" w:fill="ECE7D4"/>
          </w:tcPr>
          <w:p w:rsidR="009A00D2" w:rsidRDefault="009A00D2" w:rsidP="0047016F">
            <w:r>
              <w:t>(Aircraft families)</w:t>
            </w:r>
          </w:p>
        </w:tc>
        <w:tc>
          <w:tcPr>
            <w:tcW w:w="6690" w:type="dxa"/>
            <w:shd w:val="clear" w:color="auto" w:fill="ECE7D4"/>
          </w:tcPr>
          <w:p w:rsidR="009A00D2" w:rsidRDefault="009A00D2" w:rsidP="0047016F">
            <w:pPr>
              <w:keepLines w:val="0"/>
              <w:spacing w:before="100" w:beforeAutospacing="1" w:after="100" w:afterAutospacing="1"/>
              <w:rPr>
                <w:szCs w:val="24"/>
              </w:rPr>
            </w:pPr>
            <w:r>
              <w:rPr>
                <w:szCs w:val="24"/>
              </w:rPr>
              <w:t xml:space="preserve">The aircraft </w:t>
            </w:r>
            <w:r w:rsidR="00F10B8A">
              <w:rPr>
                <w:szCs w:val="24"/>
              </w:rPr>
              <w:t>qualifications</w:t>
            </w:r>
            <w:r>
              <w:rPr>
                <w:szCs w:val="24"/>
              </w:rPr>
              <w:t xml:space="preserve"> of the assigned PGT’s</w:t>
            </w:r>
          </w:p>
        </w:tc>
      </w:tr>
      <w:tr w:rsidR="009A00D2">
        <w:trPr>
          <w:tblCellSpacing w:w="37" w:type="dxa"/>
        </w:trPr>
        <w:tc>
          <w:tcPr>
            <w:tcW w:w="0" w:type="auto"/>
            <w:shd w:val="clear" w:color="auto" w:fill="ECE7D4"/>
          </w:tcPr>
          <w:p w:rsidR="009A00D2" w:rsidRDefault="009A00D2" w:rsidP="0047016F">
            <w:r>
              <w:t>Total</w:t>
            </w:r>
          </w:p>
        </w:tc>
        <w:tc>
          <w:tcPr>
            <w:tcW w:w="6690" w:type="dxa"/>
            <w:shd w:val="clear" w:color="auto" w:fill="ECE7D4"/>
          </w:tcPr>
          <w:p w:rsidR="009A00D2" w:rsidRDefault="009A00D2" w:rsidP="0047016F">
            <w:pPr>
              <w:keepLines w:val="0"/>
              <w:spacing w:before="100" w:beforeAutospacing="1" w:after="100" w:afterAutospacing="1"/>
              <w:rPr>
                <w:szCs w:val="24"/>
              </w:rPr>
            </w:pPr>
            <w:r>
              <w:rPr>
                <w:szCs w:val="24"/>
              </w:rPr>
              <w:t>The total number of crew assigned on a specific PGT code on a specific day</w:t>
            </w:r>
            <w:r w:rsidR="00E90693">
              <w:rPr>
                <w:szCs w:val="24"/>
              </w:rPr>
              <w:t>.</w:t>
            </w:r>
          </w:p>
        </w:tc>
      </w:tr>
      <w:tr w:rsidR="009A00D2">
        <w:trPr>
          <w:tblCellSpacing w:w="37" w:type="dxa"/>
        </w:trPr>
        <w:tc>
          <w:tcPr>
            <w:tcW w:w="0" w:type="auto"/>
            <w:shd w:val="clear" w:color="auto" w:fill="ECE7D4"/>
          </w:tcPr>
          <w:p w:rsidR="009A00D2" w:rsidRDefault="009A00D2" w:rsidP="0047016F">
            <w:pPr>
              <w:rPr>
                <w:szCs w:val="24"/>
              </w:rPr>
            </w:pPr>
            <w:r>
              <w:lastRenderedPageBreak/>
              <w:t>Min</w:t>
            </w:r>
          </w:p>
        </w:tc>
        <w:tc>
          <w:tcPr>
            <w:tcW w:w="6690" w:type="dxa"/>
            <w:shd w:val="clear" w:color="auto" w:fill="ECE7D4"/>
          </w:tcPr>
          <w:p w:rsidR="009A00D2" w:rsidRDefault="009A00D2" w:rsidP="0047016F">
            <w:pPr>
              <w:rPr>
                <w:szCs w:val="24"/>
              </w:rPr>
            </w:pPr>
            <w:r>
              <w:rPr>
                <w:szCs w:val="24"/>
              </w:rPr>
              <w:t>The minimum number of crew on the PGT activity, from a table</w:t>
            </w:r>
          </w:p>
        </w:tc>
      </w:tr>
      <w:tr w:rsidR="009A00D2">
        <w:trPr>
          <w:tblCellSpacing w:w="37" w:type="dxa"/>
        </w:trPr>
        <w:tc>
          <w:tcPr>
            <w:tcW w:w="0" w:type="auto"/>
            <w:shd w:val="clear" w:color="auto" w:fill="ECE7D4"/>
          </w:tcPr>
          <w:p w:rsidR="009A00D2" w:rsidRDefault="009A00D2" w:rsidP="0047016F">
            <w:r>
              <w:t>Max</w:t>
            </w:r>
          </w:p>
        </w:tc>
        <w:tc>
          <w:tcPr>
            <w:tcW w:w="6690" w:type="dxa"/>
            <w:shd w:val="clear" w:color="auto" w:fill="ECE7D4"/>
          </w:tcPr>
          <w:p w:rsidR="009A00D2" w:rsidRDefault="009A00D2" w:rsidP="0047016F">
            <w:pPr>
              <w:rPr>
                <w:szCs w:val="24"/>
              </w:rPr>
            </w:pPr>
            <w:r>
              <w:rPr>
                <w:szCs w:val="24"/>
              </w:rPr>
              <w:t>The maximum number of crew on the PGT activity, from a table</w:t>
            </w:r>
          </w:p>
        </w:tc>
      </w:tr>
    </w:tbl>
    <w:p w:rsidR="009A00D2" w:rsidRPr="00663BFA" w:rsidRDefault="009A00D2" w:rsidP="009A00D2"/>
    <w:p w:rsidR="009A00D2" w:rsidRDefault="009A00D2" w:rsidP="009A00D2">
      <w:pPr>
        <w:pStyle w:val="Heading3"/>
      </w:pPr>
      <w:r>
        <w:t>Report example</w:t>
      </w:r>
    </w:p>
    <w:p w:rsidR="00F10B8A" w:rsidRDefault="00804DA3" w:rsidP="00F10B8A">
      <w:r>
        <w:rPr>
          <w:noProof/>
          <w:lang w:val="sv-SE" w:eastAsia="sv-SE"/>
        </w:rPr>
        <w:drawing>
          <wp:inline distT="0" distB="0" distL="0" distR="0">
            <wp:extent cx="5753100" cy="15906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srcRect/>
                    <a:stretch>
                      <a:fillRect/>
                    </a:stretch>
                  </pic:blipFill>
                  <pic:spPr bwMode="auto">
                    <a:xfrm>
                      <a:off x="0" y="0"/>
                      <a:ext cx="5753100" cy="1590675"/>
                    </a:xfrm>
                    <a:prstGeom prst="rect">
                      <a:avLst/>
                    </a:prstGeom>
                    <a:noFill/>
                    <a:ln w="9525">
                      <a:noFill/>
                      <a:miter lim="800000"/>
                      <a:headEnd/>
                      <a:tailEnd/>
                    </a:ln>
                  </pic:spPr>
                </pic:pic>
              </a:graphicData>
            </a:graphic>
          </wp:inline>
        </w:drawing>
      </w:r>
    </w:p>
    <w:p w:rsidR="009A00D2" w:rsidRDefault="009A00D2" w:rsidP="009A00D2">
      <w:pPr>
        <w:rPr>
          <w:lang w:val="da-DK"/>
        </w:rPr>
      </w:pPr>
    </w:p>
    <w:p w:rsidR="0097399C" w:rsidRPr="0066688F" w:rsidRDefault="0097399C" w:rsidP="009A00D2">
      <w:pPr>
        <w:rPr>
          <w:lang w:val="en-US"/>
        </w:rPr>
      </w:pPr>
      <w:r w:rsidRPr="0066688F">
        <w:rPr>
          <w:lang w:val="en-US"/>
        </w:rPr>
        <w:t xml:space="preserve">Example configuration of the </w:t>
      </w:r>
      <w:r w:rsidR="00E90693" w:rsidRPr="00E90693">
        <w:rPr>
          <w:rFonts w:ascii="Courier New" w:eastAsia="Times New Roman" w:hAnsi="Courier New" w:cs="Courier New"/>
          <w:sz w:val="20"/>
          <w:lang w:val="en-US"/>
        </w:rPr>
        <w:t>pgt_need</w:t>
      </w:r>
      <w:r w:rsidRPr="0066688F">
        <w:rPr>
          <w:lang w:val="en-US"/>
        </w:rPr>
        <w:t xml:space="preserve"> table used </w:t>
      </w:r>
      <w:r w:rsidR="000901A9" w:rsidRPr="0066688F">
        <w:rPr>
          <w:lang w:val="en-US"/>
        </w:rPr>
        <w:t>to generate the above report</w:t>
      </w:r>
      <w:r w:rsidRPr="0066688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73"/>
        <w:gridCol w:w="1016"/>
        <w:gridCol w:w="2566"/>
        <w:gridCol w:w="1458"/>
        <w:gridCol w:w="1433"/>
        <w:gridCol w:w="1435"/>
      </w:tblGrid>
      <w:tr w:rsidR="0097399C" w:rsidRPr="00A069AB" w:rsidTr="00A069AB">
        <w:tc>
          <w:tcPr>
            <w:tcW w:w="1373" w:type="dxa"/>
            <w:shd w:val="clear" w:color="auto" w:fill="B3B3B3"/>
          </w:tcPr>
          <w:p w:rsidR="0097399C" w:rsidRPr="00A069AB" w:rsidRDefault="0097399C" w:rsidP="004135FC">
            <w:pPr>
              <w:rPr>
                <w:b/>
                <w:lang w:val="en-US"/>
              </w:rPr>
            </w:pPr>
            <w:r w:rsidRPr="00A069AB">
              <w:rPr>
                <w:b/>
                <w:lang w:val="en-US"/>
              </w:rPr>
              <w:t>base</w:t>
            </w:r>
          </w:p>
        </w:tc>
        <w:tc>
          <w:tcPr>
            <w:tcW w:w="1016" w:type="dxa"/>
            <w:shd w:val="clear" w:color="auto" w:fill="B3B3B3"/>
          </w:tcPr>
          <w:p w:rsidR="0097399C" w:rsidRPr="00A069AB" w:rsidRDefault="0097399C" w:rsidP="004135FC">
            <w:pPr>
              <w:rPr>
                <w:b/>
                <w:lang w:val="en-US"/>
              </w:rPr>
            </w:pPr>
            <w:r w:rsidRPr="00A069AB">
              <w:rPr>
                <w:b/>
                <w:lang w:val="en-US"/>
              </w:rPr>
              <w:t>qual</w:t>
            </w:r>
          </w:p>
        </w:tc>
        <w:tc>
          <w:tcPr>
            <w:tcW w:w="2566" w:type="dxa"/>
            <w:shd w:val="clear" w:color="auto" w:fill="B3B3B3"/>
          </w:tcPr>
          <w:p w:rsidR="0097399C" w:rsidRPr="00A069AB" w:rsidRDefault="0097399C" w:rsidP="004135FC">
            <w:pPr>
              <w:rPr>
                <w:b/>
                <w:lang w:val="en-US"/>
              </w:rPr>
            </w:pPr>
            <w:r w:rsidRPr="00A069AB">
              <w:rPr>
                <w:b/>
                <w:lang w:val="en-US"/>
              </w:rPr>
              <w:t>validfrom</w:t>
            </w:r>
          </w:p>
        </w:tc>
        <w:tc>
          <w:tcPr>
            <w:tcW w:w="1458" w:type="dxa"/>
            <w:shd w:val="clear" w:color="auto" w:fill="B3B3B3"/>
          </w:tcPr>
          <w:p w:rsidR="0097399C" w:rsidRPr="00A069AB" w:rsidRDefault="0097399C" w:rsidP="004135FC">
            <w:pPr>
              <w:rPr>
                <w:b/>
                <w:lang w:val="en-US"/>
              </w:rPr>
            </w:pPr>
            <w:r w:rsidRPr="00A069AB">
              <w:rPr>
                <w:b/>
                <w:lang w:val="en-US"/>
              </w:rPr>
              <w:t>validto</w:t>
            </w:r>
          </w:p>
        </w:tc>
        <w:tc>
          <w:tcPr>
            <w:tcW w:w="1433" w:type="dxa"/>
            <w:shd w:val="clear" w:color="auto" w:fill="B3B3B3"/>
          </w:tcPr>
          <w:p w:rsidR="0097399C" w:rsidRPr="00A069AB" w:rsidRDefault="0097399C" w:rsidP="004135FC">
            <w:pPr>
              <w:rPr>
                <w:b/>
                <w:lang w:val="en-US"/>
              </w:rPr>
            </w:pPr>
            <w:r w:rsidRPr="00A069AB">
              <w:rPr>
                <w:b/>
                <w:lang w:val="en-US"/>
              </w:rPr>
              <w:t>min</w:t>
            </w:r>
          </w:p>
        </w:tc>
        <w:tc>
          <w:tcPr>
            <w:tcW w:w="1435" w:type="dxa"/>
            <w:shd w:val="clear" w:color="auto" w:fill="B3B3B3"/>
          </w:tcPr>
          <w:p w:rsidR="0097399C" w:rsidRPr="00A069AB" w:rsidRDefault="0097399C" w:rsidP="004135FC">
            <w:pPr>
              <w:rPr>
                <w:b/>
                <w:lang w:val="en-US"/>
              </w:rPr>
            </w:pPr>
            <w:r w:rsidRPr="00A069AB">
              <w:rPr>
                <w:b/>
                <w:lang w:val="en-US"/>
              </w:rPr>
              <w:t>max</w:t>
            </w:r>
          </w:p>
        </w:tc>
      </w:tr>
      <w:tr w:rsidR="0097399C" w:rsidRPr="00A069AB" w:rsidTr="00A069AB">
        <w:tc>
          <w:tcPr>
            <w:tcW w:w="1373" w:type="dxa"/>
          </w:tcPr>
          <w:p w:rsidR="0097399C" w:rsidRPr="00A069AB" w:rsidRDefault="0097399C" w:rsidP="004135FC">
            <w:pPr>
              <w:rPr>
                <w:lang w:val="en-US"/>
              </w:rPr>
            </w:pPr>
            <w:r w:rsidRPr="00A069AB">
              <w:rPr>
                <w:lang w:val="en-US"/>
              </w:rPr>
              <w:t>STO</w:t>
            </w:r>
          </w:p>
        </w:tc>
        <w:tc>
          <w:tcPr>
            <w:tcW w:w="1016" w:type="dxa"/>
          </w:tcPr>
          <w:p w:rsidR="0097399C" w:rsidRPr="00A069AB" w:rsidRDefault="002C42CE" w:rsidP="004135FC">
            <w:pPr>
              <w:rPr>
                <w:lang w:val="en-US"/>
              </w:rPr>
            </w:pPr>
            <w:r w:rsidRPr="00A069AB">
              <w:rPr>
                <w:lang w:val="en-US"/>
              </w:rPr>
              <w:t>*</w:t>
            </w:r>
          </w:p>
        </w:tc>
        <w:tc>
          <w:tcPr>
            <w:tcW w:w="2566" w:type="dxa"/>
          </w:tcPr>
          <w:p w:rsidR="0097399C" w:rsidRPr="00A069AB" w:rsidRDefault="0097399C" w:rsidP="004135FC">
            <w:pPr>
              <w:rPr>
                <w:lang w:val="en-US"/>
              </w:rPr>
            </w:pPr>
            <w:r w:rsidRPr="00A069AB">
              <w:rPr>
                <w:lang w:val="en-US"/>
              </w:rPr>
              <w:t>1Jan1986</w:t>
            </w:r>
          </w:p>
        </w:tc>
        <w:tc>
          <w:tcPr>
            <w:tcW w:w="1458" w:type="dxa"/>
          </w:tcPr>
          <w:p w:rsidR="0097399C" w:rsidRPr="00A069AB" w:rsidRDefault="0097399C" w:rsidP="004135FC">
            <w:pPr>
              <w:rPr>
                <w:lang w:val="en-US"/>
              </w:rPr>
            </w:pPr>
            <w:r w:rsidRPr="00A069AB">
              <w:rPr>
                <w:lang w:val="en-US"/>
              </w:rPr>
              <w:t>1Jan2020</w:t>
            </w:r>
          </w:p>
        </w:tc>
        <w:tc>
          <w:tcPr>
            <w:tcW w:w="1433" w:type="dxa"/>
          </w:tcPr>
          <w:p w:rsidR="0097399C" w:rsidRPr="00A069AB" w:rsidRDefault="0097399C" w:rsidP="004135FC">
            <w:pPr>
              <w:rPr>
                <w:lang w:val="en-US"/>
              </w:rPr>
            </w:pPr>
            <w:r w:rsidRPr="00A069AB">
              <w:rPr>
                <w:lang w:val="en-US"/>
              </w:rPr>
              <w:t>4</w:t>
            </w:r>
          </w:p>
        </w:tc>
        <w:tc>
          <w:tcPr>
            <w:tcW w:w="1435" w:type="dxa"/>
          </w:tcPr>
          <w:p w:rsidR="0097399C" w:rsidRPr="00A069AB" w:rsidRDefault="0097399C" w:rsidP="004135FC">
            <w:pPr>
              <w:rPr>
                <w:lang w:val="en-US"/>
              </w:rPr>
            </w:pPr>
            <w:r w:rsidRPr="00A069AB">
              <w:rPr>
                <w:lang w:val="en-US"/>
              </w:rPr>
              <w:t>5</w:t>
            </w:r>
          </w:p>
        </w:tc>
      </w:tr>
      <w:tr w:rsidR="0097399C" w:rsidRPr="00A069AB" w:rsidTr="00A069AB">
        <w:tc>
          <w:tcPr>
            <w:tcW w:w="1373" w:type="dxa"/>
          </w:tcPr>
          <w:p w:rsidR="0097399C" w:rsidRPr="00A069AB" w:rsidRDefault="0097399C" w:rsidP="004135FC">
            <w:pPr>
              <w:rPr>
                <w:lang w:val="en-US"/>
              </w:rPr>
            </w:pPr>
            <w:r w:rsidRPr="00A069AB">
              <w:rPr>
                <w:lang w:val="en-US"/>
              </w:rPr>
              <w:t>STO</w:t>
            </w:r>
          </w:p>
        </w:tc>
        <w:tc>
          <w:tcPr>
            <w:tcW w:w="1016" w:type="dxa"/>
          </w:tcPr>
          <w:p w:rsidR="0097399C" w:rsidRPr="00A069AB" w:rsidRDefault="00053822" w:rsidP="004135FC">
            <w:pPr>
              <w:rPr>
                <w:lang w:val="en-US"/>
              </w:rPr>
            </w:pPr>
            <w:r w:rsidRPr="00A069AB">
              <w:rPr>
                <w:lang w:val="en-US"/>
              </w:rPr>
              <w:t>36</w:t>
            </w:r>
          </w:p>
        </w:tc>
        <w:tc>
          <w:tcPr>
            <w:tcW w:w="2566" w:type="dxa"/>
          </w:tcPr>
          <w:p w:rsidR="0097399C" w:rsidRPr="00A069AB" w:rsidRDefault="0097399C" w:rsidP="004135FC">
            <w:pPr>
              <w:rPr>
                <w:lang w:val="en-US"/>
              </w:rPr>
            </w:pPr>
            <w:r w:rsidRPr="00A069AB">
              <w:rPr>
                <w:lang w:val="en-US"/>
              </w:rPr>
              <w:t>1Jan1986</w:t>
            </w:r>
          </w:p>
        </w:tc>
        <w:tc>
          <w:tcPr>
            <w:tcW w:w="1458" w:type="dxa"/>
          </w:tcPr>
          <w:p w:rsidR="0097399C" w:rsidRPr="00A069AB" w:rsidRDefault="0097399C" w:rsidP="004135FC">
            <w:pPr>
              <w:rPr>
                <w:lang w:val="en-US"/>
              </w:rPr>
            </w:pPr>
            <w:r w:rsidRPr="00A069AB">
              <w:rPr>
                <w:lang w:val="en-US"/>
              </w:rPr>
              <w:t>1Jan2020</w:t>
            </w:r>
          </w:p>
        </w:tc>
        <w:tc>
          <w:tcPr>
            <w:tcW w:w="1433" w:type="dxa"/>
          </w:tcPr>
          <w:p w:rsidR="0097399C" w:rsidRPr="00A069AB" w:rsidRDefault="0097399C" w:rsidP="004135FC">
            <w:pPr>
              <w:rPr>
                <w:lang w:val="en-US"/>
              </w:rPr>
            </w:pPr>
          </w:p>
        </w:tc>
        <w:tc>
          <w:tcPr>
            <w:tcW w:w="1435" w:type="dxa"/>
          </w:tcPr>
          <w:p w:rsidR="0097399C" w:rsidRPr="00A069AB" w:rsidRDefault="0097399C" w:rsidP="004135FC">
            <w:pPr>
              <w:rPr>
                <w:lang w:val="en-US"/>
              </w:rPr>
            </w:pPr>
            <w:r w:rsidRPr="00A069AB">
              <w:rPr>
                <w:lang w:val="en-US"/>
              </w:rPr>
              <w:t>1</w:t>
            </w:r>
          </w:p>
        </w:tc>
      </w:tr>
      <w:tr w:rsidR="0097399C" w:rsidRPr="00A069AB" w:rsidTr="00A069AB">
        <w:tc>
          <w:tcPr>
            <w:tcW w:w="1373" w:type="dxa"/>
          </w:tcPr>
          <w:p w:rsidR="0097399C" w:rsidRPr="00A069AB" w:rsidRDefault="0097399C" w:rsidP="004135FC">
            <w:pPr>
              <w:rPr>
                <w:lang w:val="en-US"/>
              </w:rPr>
            </w:pPr>
            <w:r w:rsidRPr="00A069AB">
              <w:rPr>
                <w:lang w:val="en-US"/>
              </w:rPr>
              <w:t>STO</w:t>
            </w:r>
          </w:p>
        </w:tc>
        <w:tc>
          <w:tcPr>
            <w:tcW w:w="1016" w:type="dxa"/>
          </w:tcPr>
          <w:p w:rsidR="0097399C" w:rsidRPr="00A069AB" w:rsidRDefault="0097399C" w:rsidP="004135FC">
            <w:pPr>
              <w:rPr>
                <w:lang w:val="en-US"/>
              </w:rPr>
            </w:pPr>
            <w:r w:rsidRPr="00A069AB">
              <w:rPr>
                <w:lang w:val="en-US"/>
              </w:rPr>
              <w:t>A3A4</w:t>
            </w:r>
          </w:p>
        </w:tc>
        <w:tc>
          <w:tcPr>
            <w:tcW w:w="2566" w:type="dxa"/>
          </w:tcPr>
          <w:p w:rsidR="0097399C" w:rsidRPr="00A069AB" w:rsidRDefault="0097399C" w:rsidP="004135FC">
            <w:pPr>
              <w:rPr>
                <w:lang w:val="en-US"/>
              </w:rPr>
            </w:pPr>
            <w:r w:rsidRPr="00A069AB">
              <w:rPr>
                <w:lang w:val="en-US"/>
              </w:rPr>
              <w:t>1Jan1986</w:t>
            </w:r>
          </w:p>
        </w:tc>
        <w:tc>
          <w:tcPr>
            <w:tcW w:w="1458" w:type="dxa"/>
          </w:tcPr>
          <w:p w:rsidR="0097399C" w:rsidRPr="00A069AB" w:rsidRDefault="0097399C" w:rsidP="004135FC">
            <w:pPr>
              <w:rPr>
                <w:lang w:val="en-US"/>
              </w:rPr>
            </w:pPr>
            <w:r w:rsidRPr="00A069AB">
              <w:rPr>
                <w:lang w:val="en-US"/>
              </w:rPr>
              <w:t>1Jan2020</w:t>
            </w:r>
          </w:p>
        </w:tc>
        <w:tc>
          <w:tcPr>
            <w:tcW w:w="1433" w:type="dxa"/>
          </w:tcPr>
          <w:p w:rsidR="0097399C" w:rsidRPr="00A069AB" w:rsidRDefault="0097399C" w:rsidP="004135FC">
            <w:pPr>
              <w:rPr>
                <w:lang w:val="en-US"/>
              </w:rPr>
            </w:pPr>
          </w:p>
        </w:tc>
        <w:tc>
          <w:tcPr>
            <w:tcW w:w="1435" w:type="dxa"/>
          </w:tcPr>
          <w:p w:rsidR="0097399C" w:rsidRPr="00A069AB" w:rsidRDefault="0097399C" w:rsidP="004135FC">
            <w:pPr>
              <w:rPr>
                <w:lang w:val="en-US"/>
              </w:rPr>
            </w:pPr>
            <w:r w:rsidRPr="00A069AB">
              <w:rPr>
                <w:lang w:val="en-US"/>
              </w:rPr>
              <w:t>2</w:t>
            </w:r>
          </w:p>
        </w:tc>
      </w:tr>
      <w:tr w:rsidR="0097399C" w:rsidRPr="00A069AB" w:rsidTr="00A069AB">
        <w:tc>
          <w:tcPr>
            <w:tcW w:w="1373" w:type="dxa"/>
          </w:tcPr>
          <w:p w:rsidR="0097399C" w:rsidRPr="00A069AB" w:rsidRDefault="0097399C" w:rsidP="004135FC">
            <w:pPr>
              <w:rPr>
                <w:lang w:val="en-US"/>
              </w:rPr>
            </w:pPr>
            <w:r w:rsidRPr="00A069AB">
              <w:rPr>
                <w:lang w:val="en-US"/>
              </w:rPr>
              <w:t>STO</w:t>
            </w:r>
          </w:p>
        </w:tc>
        <w:tc>
          <w:tcPr>
            <w:tcW w:w="1016" w:type="dxa"/>
          </w:tcPr>
          <w:p w:rsidR="0097399C" w:rsidRPr="00A069AB" w:rsidRDefault="0097399C" w:rsidP="004135FC">
            <w:pPr>
              <w:rPr>
                <w:lang w:val="en-US"/>
              </w:rPr>
            </w:pPr>
            <w:r w:rsidRPr="00A069AB">
              <w:rPr>
                <w:lang w:val="en-US"/>
              </w:rPr>
              <w:t>M8</w:t>
            </w:r>
          </w:p>
        </w:tc>
        <w:tc>
          <w:tcPr>
            <w:tcW w:w="2566" w:type="dxa"/>
          </w:tcPr>
          <w:p w:rsidR="0097399C" w:rsidRPr="00A069AB" w:rsidRDefault="0097399C" w:rsidP="004135FC">
            <w:pPr>
              <w:rPr>
                <w:lang w:val="en-US"/>
              </w:rPr>
            </w:pPr>
            <w:r w:rsidRPr="00A069AB">
              <w:rPr>
                <w:lang w:val="en-US"/>
              </w:rPr>
              <w:t>1Jan1986</w:t>
            </w:r>
          </w:p>
        </w:tc>
        <w:tc>
          <w:tcPr>
            <w:tcW w:w="1458" w:type="dxa"/>
          </w:tcPr>
          <w:p w:rsidR="0097399C" w:rsidRPr="00A069AB" w:rsidRDefault="0097399C" w:rsidP="004135FC">
            <w:pPr>
              <w:rPr>
                <w:lang w:val="en-US"/>
              </w:rPr>
            </w:pPr>
            <w:r w:rsidRPr="00A069AB">
              <w:rPr>
                <w:lang w:val="en-US"/>
              </w:rPr>
              <w:t>1Jan2020</w:t>
            </w:r>
          </w:p>
        </w:tc>
        <w:tc>
          <w:tcPr>
            <w:tcW w:w="1433" w:type="dxa"/>
          </w:tcPr>
          <w:p w:rsidR="0097399C" w:rsidRPr="00A069AB" w:rsidRDefault="0097399C" w:rsidP="004135FC">
            <w:pPr>
              <w:rPr>
                <w:lang w:val="en-US"/>
              </w:rPr>
            </w:pPr>
          </w:p>
        </w:tc>
        <w:tc>
          <w:tcPr>
            <w:tcW w:w="1435" w:type="dxa"/>
          </w:tcPr>
          <w:p w:rsidR="0097399C" w:rsidRPr="00A069AB" w:rsidRDefault="0097399C" w:rsidP="004135FC">
            <w:pPr>
              <w:rPr>
                <w:lang w:val="en-US"/>
              </w:rPr>
            </w:pPr>
            <w:r w:rsidRPr="00A069AB">
              <w:rPr>
                <w:lang w:val="en-US"/>
              </w:rPr>
              <w:t>1</w:t>
            </w:r>
          </w:p>
        </w:tc>
      </w:tr>
    </w:tbl>
    <w:p w:rsidR="00E90693" w:rsidRPr="00E90693" w:rsidRDefault="00E90693" w:rsidP="009A00D2">
      <w:pPr>
        <w:rPr>
          <w:lang w:val="en-US"/>
        </w:rPr>
      </w:pPr>
    </w:p>
    <w:p w:rsidR="009A00D2" w:rsidRPr="00ED26A3" w:rsidRDefault="009A00D2" w:rsidP="009A00D2">
      <w:pPr>
        <w:rPr>
          <w:lang w:val="da-DK"/>
        </w:rPr>
      </w:pPr>
    </w:p>
    <w:p w:rsidR="00E240B2" w:rsidRDefault="00E240B2" w:rsidP="00E240B2">
      <w:pPr>
        <w:pStyle w:val="Heading2"/>
        <w:rPr>
          <w:lang w:val="da-DK"/>
        </w:rPr>
      </w:pPr>
      <w:bookmarkStart w:id="149" w:name="_Toc349650990"/>
      <w:r>
        <w:rPr>
          <w:lang w:val="da-DK"/>
        </w:rPr>
        <w:t>Crew Properties</w:t>
      </w:r>
      <w:bookmarkEnd w:id="149"/>
    </w:p>
    <w:p w:rsidR="00E240B2" w:rsidRDefault="00E240B2" w:rsidP="00E240B2">
      <w:r w:rsidRPr="00681240">
        <w:rPr>
          <w:b/>
        </w:rPr>
        <w:t>Scope:</w:t>
      </w:r>
      <w:r>
        <w:t xml:space="preserve"> object</w:t>
      </w:r>
    </w:p>
    <w:p w:rsidR="00E240B2" w:rsidRDefault="00E240B2" w:rsidP="00E240B2">
      <w:r w:rsidRPr="00681240">
        <w:rPr>
          <w:b/>
        </w:rPr>
        <w:t>Type:</w:t>
      </w:r>
      <w:r>
        <w:t xml:space="preserve"> Various properties of crew</w:t>
      </w:r>
    </w:p>
    <w:p w:rsidR="00E240B2" w:rsidRDefault="00E240B2" w:rsidP="00E240B2">
      <w:r w:rsidRPr="009F187B">
        <w:rPr>
          <w:b/>
        </w:rPr>
        <w:t>Format:</w:t>
      </w:r>
      <w:r>
        <w:t xml:space="preserve"> Html/pdf</w:t>
      </w:r>
    </w:p>
    <w:p w:rsidR="00E240B2" w:rsidRDefault="00E240B2" w:rsidP="00E240B2"/>
    <w:p w:rsidR="002C0DFC" w:rsidRDefault="002C0DFC" w:rsidP="00E240B2">
      <w:r>
        <w:t>The purpose of the report is to get a fast view of some crew data otherwise accessible in Crew Info. The intended usage is when in file plan and Crew Info is not available.</w:t>
      </w:r>
    </w:p>
    <w:p w:rsidR="00E240B2" w:rsidRDefault="00E240B2" w:rsidP="00E240B2">
      <w:r>
        <w:t>This report is not found through the “Generate report” function, but is accessible directly on the left margin in the crew window, through the “Properties” command.</w:t>
      </w:r>
    </w:p>
    <w:p w:rsidR="00E240B2" w:rsidRDefault="00E240B2" w:rsidP="00E240B2">
      <w:pPr>
        <w:pStyle w:val="Heading3"/>
      </w:pPr>
      <w:r>
        <w:t xml:space="preserve">Fields </w:t>
      </w:r>
    </w:p>
    <w:tbl>
      <w:tblPr>
        <w:tblW w:w="9209" w:type="dxa"/>
        <w:tblCellSpacing w:w="37" w:type="dxa"/>
        <w:tblCellMar>
          <w:top w:w="15" w:type="dxa"/>
          <w:left w:w="15" w:type="dxa"/>
          <w:bottom w:w="15" w:type="dxa"/>
          <w:right w:w="15" w:type="dxa"/>
        </w:tblCellMar>
        <w:tblLook w:val="0000"/>
      </w:tblPr>
      <w:tblGrid>
        <w:gridCol w:w="2408"/>
        <w:gridCol w:w="6801"/>
      </w:tblGrid>
      <w:tr w:rsidR="00E240B2" w:rsidTr="00410BA1">
        <w:trPr>
          <w:tblCellSpacing w:w="37" w:type="dxa"/>
        </w:trPr>
        <w:tc>
          <w:tcPr>
            <w:tcW w:w="0" w:type="auto"/>
            <w:shd w:val="clear" w:color="auto" w:fill="ECE7D4"/>
          </w:tcPr>
          <w:p w:rsidR="00E240B2" w:rsidRDefault="00E240B2" w:rsidP="00410BA1">
            <w:pPr>
              <w:rPr>
                <w:szCs w:val="24"/>
              </w:rPr>
            </w:pPr>
            <w:r>
              <w:t>[header]</w:t>
            </w:r>
          </w:p>
        </w:tc>
        <w:tc>
          <w:tcPr>
            <w:tcW w:w="6690" w:type="dxa"/>
            <w:shd w:val="clear" w:color="auto" w:fill="ECE7D4"/>
          </w:tcPr>
          <w:p w:rsidR="00E240B2" w:rsidRDefault="00FA7166" w:rsidP="00410BA1">
            <w:pPr>
              <w:keepLines w:val="0"/>
              <w:spacing w:before="100" w:beforeAutospacing="1" w:after="100" w:afterAutospacing="1"/>
              <w:rPr>
                <w:szCs w:val="24"/>
              </w:rPr>
            </w:pPr>
            <w:r>
              <w:rPr>
                <w:szCs w:val="24"/>
              </w:rPr>
              <w:t>Surname, first name and employee number</w:t>
            </w:r>
          </w:p>
        </w:tc>
      </w:tr>
      <w:tr w:rsidR="00E240B2" w:rsidTr="00410BA1">
        <w:trPr>
          <w:tblCellSpacing w:w="37" w:type="dxa"/>
        </w:trPr>
        <w:tc>
          <w:tcPr>
            <w:tcW w:w="0" w:type="auto"/>
            <w:shd w:val="clear" w:color="auto" w:fill="ECE7D4"/>
          </w:tcPr>
          <w:p w:rsidR="00E240B2" w:rsidRDefault="00FA7166" w:rsidP="00410BA1">
            <w:r>
              <w:t>Seniority</w:t>
            </w:r>
          </w:p>
        </w:tc>
        <w:tc>
          <w:tcPr>
            <w:tcW w:w="6690" w:type="dxa"/>
            <w:shd w:val="clear" w:color="auto" w:fill="ECE7D4"/>
          </w:tcPr>
          <w:p w:rsidR="00E240B2" w:rsidRDefault="00FA7166" w:rsidP="00410BA1">
            <w:pPr>
              <w:keepLines w:val="0"/>
              <w:spacing w:before="100" w:beforeAutospacing="1" w:after="100" w:afterAutospacing="1"/>
              <w:rPr>
                <w:szCs w:val="24"/>
              </w:rPr>
            </w:pPr>
            <w:r>
              <w:rPr>
                <w:szCs w:val="24"/>
              </w:rPr>
              <w:t>Value at start of planning period</w:t>
            </w:r>
          </w:p>
        </w:tc>
      </w:tr>
      <w:tr w:rsidR="00E240B2" w:rsidTr="00410BA1">
        <w:trPr>
          <w:tblCellSpacing w:w="37" w:type="dxa"/>
        </w:trPr>
        <w:tc>
          <w:tcPr>
            <w:tcW w:w="0" w:type="auto"/>
            <w:shd w:val="clear" w:color="auto" w:fill="ECE7D4"/>
          </w:tcPr>
          <w:p w:rsidR="00E240B2" w:rsidRDefault="00FA7166" w:rsidP="00410BA1">
            <w:r>
              <w:t>Homebase, Rank, Contract, Parttime factor</w:t>
            </w:r>
          </w:p>
        </w:tc>
        <w:tc>
          <w:tcPr>
            <w:tcW w:w="6690" w:type="dxa"/>
            <w:shd w:val="clear" w:color="auto" w:fill="ECE7D4"/>
          </w:tcPr>
          <w:p w:rsidR="00E240B2" w:rsidRDefault="002C0DFC" w:rsidP="00410BA1">
            <w:pPr>
              <w:keepLines w:val="0"/>
              <w:spacing w:before="100" w:beforeAutospacing="1" w:after="100" w:afterAutospacing="1"/>
              <w:rPr>
                <w:szCs w:val="24"/>
              </w:rPr>
            </w:pPr>
            <w:r>
              <w:rPr>
                <w:szCs w:val="24"/>
              </w:rPr>
              <w:t xml:space="preserve">All values at start of planning period. </w:t>
            </w:r>
            <w:r w:rsidR="00FA7166">
              <w:rPr>
                <w:szCs w:val="24"/>
              </w:rPr>
              <w:t>If changed in the planning period, the new property with a valid from description is displayed.</w:t>
            </w:r>
          </w:p>
        </w:tc>
      </w:tr>
      <w:tr w:rsidR="00E240B2" w:rsidTr="00410BA1">
        <w:trPr>
          <w:tblCellSpacing w:w="37" w:type="dxa"/>
        </w:trPr>
        <w:tc>
          <w:tcPr>
            <w:tcW w:w="0" w:type="auto"/>
            <w:shd w:val="clear" w:color="auto" w:fill="ECE7D4"/>
          </w:tcPr>
          <w:p w:rsidR="00E240B2" w:rsidRDefault="00FA7166" w:rsidP="00410BA1">
            <w:pPr>
              <w:rPr>
                <w:szCs w:val="24"/>
              </w:rPr>
            </w:pPr>
            <w:r>
              <w:t>Recurrent Documents</w:t>
            </w:r>
          </w:p>
        </w:tc>
        <w:tc>
          <w:tcPr>
            <w:tcW w:w="6690" w:type="dxa"/>
            <w:shd w:val="clear" w:color="auto" w:fill="ECE7D4"/>
          </w:tcPr>
          <w:p w:rsidR="00E240B2" w:rsidRDefault="00FA7166" w:rsidP="00410BA1">
            <w:pPr>
              <w:rPr>
                <w:szCs w:val="24"/>
              </w:rPr>
            </w:pPr>
            <w:r>
              <w:rPr>
                <w:szCs w:val="24"/>
              </w:rPr>
              <w:t>All valid recurrent documents for crew, with the document expiry shown. If an activity on the roster will update the document, this is indicated with an asterisk.</w:t>
            </w:r>
          </w:p>
        </w:tc>
      </w:tr>
      <w:tr w:rsidR="00E240B2" w:rsidTr="00410BA1">
        <w:trPr>
          <w:tblCellSpacing w:w="37" w:type="dxa"/>
        </w:trPr>
        <w:tc>
          <w:tcPr>
            <w:tcW w:w="0" w:type="auto"/>
            <w:shd w:val="clear" w:color="auto" w:fill="ECE7D4"/>
          </w:tcPr>
          <w:p w:rsidR="00E240B2" w:rsidRDefault="00FA7166" w:rsidP="00410BA1">
            <w:r>
              <w:t>Training Activities</w:t>
            </w:r>
          </w:p>
        </w:tc>
        <w:tc>
          <w:tcPr>
            <w:tcW w:w="6690" w:type="dxa"/>
            <w:shd w:val="clear" w:color="auto" w:fill="ECE7D4"/>
          </w:tcPr>
          <w:p w:rsidR="00E240B2" w:rsidRDefault="00FA7166" w:rsidP="00410BA1">
            <w:pPr>
              <w:rPr>
                <w:szCs w:val="24"/>
              </w:rPr>
            </w:pPr>
            <w:r>
              <w:rPr>
                <w:szCs w:val="24"/>
              </w:rPr>
              <w:t xml:space="preserve">All logged activities </w:t>
            </w:r>
            <w:r w:rsidR="002C0DFC">
              <w:rPr>
                <w:szCs w:val="24"/>
              </w:rPr>
              <w:t xml:space="preserve">within approximately the last 1.5 years (due to performance reasons) </w:t>
            </w:r>
            <w:r>
              <w:rPr>
                <w:szCs w:val="24"/>
              </w:rPr>
              <w:t>displayed.</w:t>
            </w:r>
            <w:r w:rsidR="002C0DFC">
              <w:rPr>
                <w:szCs w:val="24"/>
              </w:rPr>
              <w:t xml:space="preserve"> If older data is required, Crew Training can be used.</w:t>
            </w:r>
          </w:p>
        </w:tc>
      </w:tr>
      <w:tr w:rsidR="00E240B2" w:rsidTr="00410BA1">
        <w:trPr>
          <w:tblCellSpacing w:w="37" w:type="dxa"/>
        </w:trPr>
        <w:tc>
          <w:tcPr>
            <w:tcW w:w="0" w:type="auto"/>
            <w:shd w:val="clear" w:color="auto" w:fill="ECE7D4"/>
          </w:tcPr>
          <w:p w:rsidR="00E240B2" w:rsidRDefault="00FA7166" w:rsidP="00410BA1">
            <w:r>
              <w:lastRenderedPageBreak/>
              <w:t>Accounts</w:t>
            </w:r>
          </w:p>
        </w:tc>
        <w:tc>
          <w:tcPr>
            <w:tcW w:w="6690" w:type="dxa"/>
            <w:shd w:val="clear" w:color="auto" w:fill="ECE7D4"/>
          </w:tcPr>
          <w:p w:rsidR="00E240B2" w:rsidRDefault="00FA7166" w:rsidP="00410BA1">
            <w:pPr>
              <w:rPr>
                <w:szCs w:val="24"/>
              </w:rPr>
            </w:pPr>
            <w:r>
              <w:rPr>
                <w:szCs w:val="24"/>
              </w:rPr>
              <w:t>All accounts with non-zero balance at start of planning period.</w:t>
            </w:r>
          </w:p>
        </w:tc>
      </w:tr>
      <w:tr w:rsidR="00FA7166" w:rsidTr="00410BA1">
        <w:trPr>
          <w:tblCellSpacing w:w="37" w:type="dxa"/>
        </w:trPr>
        <w:tc>
          <w:tcPr>
            <w:tcW w:w="0" w:type="auto"/>
            <w:shd w:val="clear" w:color="auto" w:fill="ECE7D4"/>
          </w:tcPr>
          <w:p w:rsidR="00FA7166" w:rsidRDefault="008C74EA" w:rsidP="00410BA1">
            <w:r>
              <w:t>Qualifications</w:t>
            </w:r>
          </w:p>
        </w:tc>
        <w:tc>
          <w:tcPr>
            <w:tcW w:w="6690" w:type="dxa"/>
            <w:shd w:val="clear" w:color="auto" w:fill="ECE7D4"/>
          </w:tcPr>
          <w:p w:rsidR="00FA7166" w:rsidRDefault="008C74EA" w:rsidP="00410BA1">
            <w:pPr>
              <w:rPr>
                <w:szCs w:val="24"/>
              </w:rPr>
            </w:pPr>
            <w:r>
              <w:rPr>
                <w:szCs w:val="24"/>
              </w:rPr>
              <w:t>All qualifications valid in the planning period. Valid to/from displayed if inside the planning period. For ac qualifications, recency expiry at end of planning period displayed.</w:t>
            </w:r>
          </w:p>
        </w:tc>
      </w:tr>
      <w:tr w:rsidR="008C74EA" w:rsidTr="00410BA1">
        <w:trPr>
          <w:tblCellSpacing w:w="37" w:type="dxa"/>
        </w:trPr>
        <w:tc>
          <w:tcPr>
            <w:tcW w:w="0" w:type="auto"/>
            <w:shd w:val="clear" w:color="auto" w:fill="ECE7D4"/>
          </w:tcPr>
          <w:p w:rsidR="008C74EA" w:rsidRDefault="008C74EA" w:rsidP="00410BA1">
            <w:r>
              <w:t>Restrictions</w:t>
            </w:r>
          </w:p>
        </w:tc>
        <w:tc>
          <w:tcPr>
            <w:tcW w:w="6690" w:type="dxa"/>
            <w:shd w:val="clear" w:color="auto" w:fill="ECE7D4"/>
          </w:tcPr>
          <w:p w:rsidR="008C74EA" w:rsidRDefault="008C74EA" w:rsidP="00410BA1">
            <w:pPr>
              <w:rPr>
                <w:szCs w:val="24"/>
              </w:rPr>
            </w:pPr>
            <w:r>
              <w:rPr>
                <w:szCs w:val="24"/>
              </w:rPr>
              <w:t>All restrictions valid in the planning period.</w:t>
            </w:r>
          </w:p>
        </w:tc>
      </w:tr>
    </w:tbl>
    <w:p w:rsidR="00E240B2" w:rsidRPr="00663BFA" w:rsidRDefault="00E240B2" w:rsidP="00E240B2"/>
    <w:p w:rsidR="00E240B2" w:rsidRPr="00271C3B" w:rsidRDefault="00E240B2" w:rsidP="00E240B2">
      <w:pPr>
        <w:pStyle w:val="Heading3"/>
      </w:pPr>
      <w:r>
        <w:t>Report example</w:t>
      </w:r>
    </w:p>
    <w:p w:rsidR="002976B2" w:rsidRDefault="00804DA3" w:rsidP="00E240B2">
      <w:pPr>
        <w:rPr>
          <w:lang w:val="da-DK"/>
        </w:rPr>
      </w:pPr>
      <w:r>
        <w:rPr>
          <w:noProof/>
          <w:lang w:val="sv-SE" w:eastAsia="sv-SE"/>
        </w:rPr>
        <w:drawing>
          <wp:inline distT="0" distB="0" distL="0" distR="0">
            <wp:extent cx="5753100" cy="3771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cstate="print"/>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CE1E91" w:rsidRDefault="00CE1E91" w:rsidP="00CE1E91">
      <w:pPr>
        <w:pStyle w:val="Heading2"/>
        <w:rPr>
          <w:lang w:val="da-DK"/>
        </w:rPr>
      </w:pPr>
      <w:bookmarkStart w:id="150" w:name="_Toc349650991"/>
      <w:r>
        <w:rPr>
          <w:lang w:val="da-DK"/>
        </w:rPr>
        <w:t>PGT REC Statistics</w:t>
      </w:r>
      <w:bookmarkEnd w:id="150"/>
    </w:p>
    <w:p w:rsidR="00CE1E91" w:rsidRDefault="00CE1E91" w:rsidP="00CE1E91">
      <w:r w:rsidRPr="00681240">
        <w:rPr>
          <w:b/>
        </w:rPr>
        <w:t>Scope:</w:t>
      </w:r>
      <w:r>
        <w:t xml:space="preserve"> window</w:t>
      </w:r>
    </w:p>
    <w:p w:rsidR="00CE1E91" w:rsidRDefault="00CE1E91" w:rsidP="00CE1E91">
      <w:r w:rsidRPr="00681240">
        <w:rPr>
          <w:b/>
        </w:rPr>
        <w:t>Type:</w:t>
      </w:r>
      <w:r>
        <w:t xml:space="preserve"> PGT and REC month of crew</w:t>
      </w:r>
    </w:p>
    <w:p w:rsidR="00CE1E91" w:rsidRDefault="00CE1E91" w:rsidP="00CE1E91">
      <w:r w:rsidRPr="009F187B">
        <w:rPr>
          <w:b/>
        </w:rPr>
        <w:t>Format:</w:t>
      </w:r>
      <w:r>
        <w:t xml:space="preserve"> Html/pdf and output</w:t>
      </w:r>
    </w:p>
    <w:p w:rsidR="00CE1E91" w:rsidRDefault="00CE1E91" w:rsidP="00CE1E91"/>
    <w:p w:rsidR="00CE1E91" w:rsidRDefault="00CE1E91" w:rsidP="00CE1E91">
      <w:r>
        <w:t>The purpose of the report is to show the number of crew, divided in a number of categories, for each month, based on the PGT expiry month for flight crew, and for the recurrent expiry month for cabin crew.</w:t>
      </w:r>
    </w:p>
    <w:p w:rsidR="00CE1E91" w:rsidRDefault="00CE1E91" w:rsidP="00CE1E91">
      <w:r>
        <w:t>Region defines the base, e.g. all SKN crew are listed as OSL, all SKS crew are listed as STO.</w:t>
      </w:r>
    </w:p>
    <w:p w:rsidR="00CE1E91" w:rsidRDefault="00CE1E91" w:rsidP="00CE1E91">
      <w:pPr>
        <w:pStyle w:val="Heading3"/>
        <w:rPr>
          <w:lang w:val="da-DK"/>
        </w:rPr>
      </w:pPr>
      <w:r w:rsidRPr="00CE1E91">
        <w:rPr>
          <w:lang w:val="da-DK"/>
        </w:rPr>
        <w:lastRenderedPageBreak/>
        <w:t>Report example</w:t>
      </w:r>
    </w:p>
    <w:p w:rsidR="00CE1E91" w:rsidRDefault="00804DA3" w:rsidP="00CE1E91">
      <w:pPr>
        <w:pStyle w:val="Heading2"/>
        <w:numPr>
          <w:ilvl w:val="0"/>
          <w:numId w:val="0"/>
        </w:numPr>
        <w:rPr>
          <w:lang w:val="da-DK"/>
        </w:rPr>
      </w:pPr>
      <w:r>
        <w:rPr>
          <w:noProof/>
          <w:lang w:val="sv-SE" w:eastAsia="sv-SE"/>
        </w:rPr>
        <w:drawing>
          <wp:inline distT="0" distB="0" distL="0" distR="0">
            <wp:extent cx="5753100" cy="43910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cstate="print"/>
                    <a:srcRect/>
                    <a:stretch>
                      <a:fillRect/>
                    </a:stretch>
                  </pic:blipFill>
                  <pic:spPr bwMode="auto">
                    <a:xfrm>
                      <a:off x="0" y="0"/>
                      <a:ext cx="5753100" cy="4391025"/>
                    </a:xfrm>
                    <a:prstGeom prst="rect">
                      <a:avLst/>
                    </a:prstGeom>
                    <a:noFill/>
                    <a:ln w="9525">
                      <a:noFill/>
                      <a:miter lim="800000"/>
                      <a:headEnd/>
                      <a:tailEnd/>
                    </a:ln>
                  </pic:spPr>
                </pic:pic>
              </a:graphicData>
            </a:graphic>
          </wp:inline>
        </w:drawing>
      </w:r>
    </w:p>
    <w:p w:rsidR="00C244C2" w:rsidRDefault="00C244C2" w:rsidP="00C244C2">
      <w:pPr>
        <w:rPr>
          <w:lang w:val="da-DK"/>
        </w:rPr>
      </w:pPr>
    </w:p>
    <w:p w:rsidR="00C244C2" w:rsidRDefault="00C244C2" w:rsidP="00C244C2">
      <w:pPr>
        <w:pStyle w:val="Heading2"/>
        <w:rPr>
          <w:lang w:val="da-DK"/>
        </w:rPr>
      </w:pPr>
      <w:bookmarkStart w:id="151" w:name="_Toc349650992"/>
      <w:r>
        <w:rPr>
          <w:lang w:val="da-DK"/>
        </w:rPr>
        <w:t>ProductionDayInfo</w:t>
      </w:r>
      <w:bookmarkEnd w:id="151"/>
    </w:p>
    <w:p w:rsidR="00C244C2" w:rsidRDefault="00C244C2" w:rsidP="00C244C2">
      <w:r w:rsidRPr="00681240">
        <w:rPr>
          <w:b/>
        </w:rPr>
        <w:t>Scope:</w:t>
      </w:r>
      <w:r>
        <w:t xml:space="preserve"> General</w:t>
      </w:r>
    </w:p>
    <w:p w:rsidR="00C244C2" w:rsidRDefault="00C244C2" w:rsidP="00C244C2">
      <w:r w:rsidRPr="00681240">
        <w:rPr>
          <w:b/>
        </w:rPr>
        <w:t>Type:</w:t>
      </w:r>
      <w:r>
        <w:t xml:space="preserve"> Production Days information for Flight Deck crew</w:t>
      </w:r>
    </w:p>
    <w:p w:rsidR="00C244C2" w:rsidRDefault="00C244C2" w:rsidP="00C244C2">
      <w:r w:rsidRPr="009F187B">
        <w:rPr>
          <w:b/>
        </w:rPr>
        <w:t>Format:</w:t>
      </w:r>
      <w:r>
        <w:t xml:space="preserve"> PDF / HTML</w:t>
      </w:r>
    </w:p>
    <w:p w:rsidR="00C244C2" w:rsidRDefault="00C244C2" w:rsidP="00C244C2"/>
    <w:p w:rsidR="001A0A7E" w:rsidRDefault="00C244C2" w:rsidP="00C244C2">
      <w:r>
        <w:t xml:space="preserve">The purpose of the report is to show the production days calculated depending on the country and vacation year. It is available only for Flight Deck crew. </w:t>
      </w:r>
      <w:r w:rsidR="001A0A7E">
        <w:t>The report now has three sections,</w:t>
      </w:r>
    </w:p>
    <w:p w:rsidR="001A0A7E" w:rsidRDefault="001A0A7E" w:rsidP="001A0A7E">
      <w:pPr>
        <w:numPr>
          <w:ilvl w:val="0"/>
          <w:numId w:val="12"/>
        </w:numPr>
      </w:pPr>
      <w:r>
        <w:t xml:space="preserve">Crew </w:t>
      </w:r>
      <w:r w:rsidR="00F750AD">
        <w:t>members affected by ‘Max 179</w:t>
      </w:r>
      <w:r>
        <w:t xml:space="preserve"> </w:t>
      </w:r>
      <w:r w:rsidR="00F750AD">
        <w:t xml:space="preserve">production days </w:t>
      </w:r>
      <w:r>
        <w:t>rule</w:t>
      </w:r>
      <w:r w:rsidR="00F750AD">
        <w:t>’</w:t>
      </w:r>
      <w:r>
        <w:t>.</w:t>
      </w:r>
    </w:p>
    <w:p w:rsidR="001A0A7E" w:rsidRDefault="001A0A7E" w:rsidP="001A0A7E">
      <w:pPr>
        <w:numPr>
          <w:ilvl w:val="0"/>
          <w:numId w:val="12"/>
        </w:numPr>
      </w:pPr>
      <w:r>
        <w:t>Crew</w:t>
      </w:r>
      <w:r w:rsidR="00F750AD">
        <w:t xml:space="preserve"> members not affected by ‘Max 179 production days rule’.</w:t>
      </w:r>
    </w:p>
    <w:p w:rsidR="001A0A7E" w:rsidRDefault="001A0A7E" w:rsidP="001A0A7E">
      <w:pPr>
        <w:numPr>
          <w:ilvl w:val="0"/>
          <w:numId w:val="12"/>
        </w:numPr>
      </w:pPr>
      <w:r>
        <w:t>Passive + crew.</w:t>
      </w:r>
    </w:p>
    <w:p w:rsidR="001A0A7E" w:rsidRDefault="001A0A7E" w:rsidP="001A0A7E">
      <w:pPr>
        <w:pStyle w:val="Heading3"/>
      </w:pPr>
      <w:r>
        <w:t xml:space="preserve">Fields </w:t>
      </w:r>
    </w:p>
    <w:p w:rsidR="001A0A7E" w:rsidRDefault="001A0A7E" w:rsidP="001A0A7E">
      <w:r>
        <w:t>The report includes the basic information such as Crew name, Home base and Employment no. and the following,</w:t>
      </w:r>
    </w:p>
    <w:tbl>
      <w:tblPr>
        <w:tblW w:w="0" w:type="auto"/>
        <w:tblBorders>
          <w:insideH w:val="single" w:sz="18" w:space="0" w:color="FFFFFF"/>
          <w:insideV w:val="single" w:sz="18" w:space="0" w:color="FFFFFF"/>
        </w:tblBorders>
        <w:shd w:val="clear" w:color="auto" w:fill="DDD9C3"/>
        <w:tblLook w:val="04A0"/>
      </w:tblPr>
      <w:tblGrid>
        <w:gridCol w:w="2376"/>
        <w:gridCol w:w="6829"/>
      </w:tblGrid>
      <w:tr w:rsidR="009A0523" w:rsidTr="00AD3FD8">
        <w:tc>
          <w:tcPr>
            <w:tcW w:w="2376" w:type="dxa"/>
            <w:shd w:val="clear" w:color="auto" w:fill="DDD9C3"/>
          </w:tcPr>
          <w:p w:rsidR="009A0523" w:rsidRPr="00AD3FD8" w:rsidRDefault="009A0523" w:rsidP="00C244C2">
            <w:pPr>
              <w:rPr>
                <w:b/>
                <w:bCs/>
                <w:color w:val="000000"/>
              </w:rPr>
            </w:pPr>
            <w:r w:rsidRPr="00AD3FD8">
              <w:rPr>
                <w:b/>
                <w:bCs/>
                <w:color w:val="000000"/>
              </w:rPr>
              <w:t>Start/End Date</w:t>
            </w:r>
          </w:p>
        </w:tc>
        <w:tc>
          <w:tcPr>
            <w:tcW w:w="6829" w:type="dxa"/>
            <w:shd w:val="clear" w:color="auto" w:fill="DDD9C3"/>
          </w:tcPr>
          <w:p w:rsidR="009A0523" w:rsidRPr="00AD3FD8" w:rsidRDefault="009A0523" w:rsidP="00C244C2">
            <w:pPr>
              <w:rPr>
                <w:b/>
                <w:bCs/>
                <w:color w:val="000000"/>
              </w:rPr>
            </w:pPr>
            <w:r w:rsidRPr="00AD3FD8">
              <w:rPr>
                <w:b/>
                <w:bCs/>
                <w:color w:val="000000"/>
              </w:rPr>
              <w:t>Shows the start and end date for the vacation year depending on the country.</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Prod Days</w:t>
            </w:r>
          </w:p>
        </w:tc>
        <w:tc>
          <w:tcPr>
            <w:tcW w:w="6829" w:type="dxa"/>
            <w:shd w:val="clear" w:color="auto" w:fill="DDD9C3"/>
          </w:tcPr>
          <w:p w:rsidR="009A0523" w:rsidRPr="00AD3FD8" w:rsidRDefault="009A0523" w:rsidP="00C244C2">
            <w:pPr>
              <w:rPr>
                <w:color w:val="000000"/>
              </w:rPr>
            </w:pPr>
            <w:r w:rsidRPr="00AD3FD8">
              <w:rPr>
                <w:color w:val="000000"/>
              </w:rPr>
              <w:t>Shows the production days until now, including the planning period.</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Target</w:t>
            </w:r>
          </w:p>
        </w:tc>
        <w:tc>
          <w:tcPr>
            <w:tcW w:w="6829" w:type="dxa"/>
            <w:shd w:val="clear" w:color="auto" w:fill="DDD9C3"/>
          </w:tcPr>
          <w:p w:rsidR="009A0523" w:rsidRPr="00AD3FD8" w:rsidRDefault="009A0523" w:rsidP="00C244C2">
            <w:pPr>
              <w:rPr>
                <w:color w:val="000000"/>
              </w:rPr>
            </w:pPr>
            <w:r w:rsidRPr="00AD3FD8">
              <w:rPr>
                <w:color w:val="000000"/>
              </w:rPr>
              <w:t>Shows the target production days for the entire vacation year.</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Prod Days(M)</w:t>
            </w:r>
          </w:p>
        </w:tc>
        <w:tc>
          <w:tcPr>
            <w:tcW w:w="6829" w:type="dxa"/>
            <w:shd w:val="clear" w:color="auto" w:fill="DDD9C3"/>
          </w:tcPr>
          <w:p w:rsidR="009A0523" w:rsidRPr="00AD3FD8" w:rsidRDefault="009A0523" w:rsidP="009A0523">
            <w:pPr>
              <w:rPr>
                <w:color w:val="000000"/>
              </w:rPr>
            </w:pPr>
            <w:r w:rsidRPr="00AD3FD8">
              <w:rPr>
                <w:color w:val="000000"/>
              </w:rPr>
              <w:t>Shows the production days in the planning period.</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lastRenderedPageBreak/>
              <w:t>Target(M)</w:t>
            </w:r>
          </w:p>
        </w:tc>
        <w:tc>
          <w:tcPr>
            <w:tcW w:w="6829" w:type="dxa"/>
            <w:shd w:val="clear" w:color="auto" w:fill="DDD9C3"/>
          </w:tcPr>
          <w:p w:rsidR="009A0523" w:rsidRPr="00AD3FD8" w:rsidRDefault="009A0523" w:rsidP="009A0523">
            <w:pPr>
              <w:rPr>
                <w:color w:val="000000"/>
              </w:rPr>
            </w:pPr>
            <w:r w:rsidRPr="00AD3FD8">
              <w:rPr>
                <w:color w:val="000000"/>
              </w:rPr>
              <w:t>Shows the target production days expected in the planning period.</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VA</w:t>
            </w:r>
          </w:p>
        </w:tc>
        <w:tc>
          <w:tcPr>
            <w:tcW w:w="6829" w:type="dxa"/>
            <w:shd w:val="clear" w:color="auto" w:fill="DDD9C3"/>
          </w:tcPr>
          <w:p w:rsidR="009A0523" w:rsidRPr="00AD3FD8" w:rsidRDefault="009A0523" w:rsidP="00C258E8">
            <w:pPr>
              <w:rPr>
                <w:color w:val="000000"/>
              </w:rPr>
            </w:pPr>
            <w:r w:rsidRPr="00AD3FD8">
              <w:rPr>
                <w:color w:val="000000"/>
              </w:rPr>
              <w:t xml:space="preserve">Shows vacation days </w:t>
            </w:r>
            <w:r w:rsidR="00C258E8">
              <w:rPr>
                <w:color w:val="000000"/>
              </w:rPr>
              <w:t>used until now including planning period</w:t>
            </w:r>
            <w:r w:rsidRPr="00AD3FD8">
              <w:rPr>
                <w:color w:val="000000"/>
              </w:rPr>
              <w:t>.</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Max(full)</w:t>
            </w:r>
          </w:p>
        </w:tc>
        <w:tc>
          <w:tcPr>
            <w:tcW w:w="6829" w:type="dxa"/>
            <w:shd w:val="clear" w:color="auto" w:fill="DDD9C3"/>
          </w:tcPr>
          <w:p w:rsidR="009A0523" w:rsidRPr="00AD3FD8" w:rsidRDefault="00C258E8" w:rsidP="00C258E8">
            <w:pPr>
              <w:rPr>
                <w:color w:val="000000"/>
              </w:rPr>
            </w:pPr>
            <w:r>
              <w:rPr>
                <w:color w:val="000000"/>
              </w:rPr>
              <w:t>Shows the max production days for vacation year with respect to the full vacation days for crew (i.e. 50).</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Max(so far)</w:t>
            </w:r>
          </w:p>
        </w:tc>
        <w:tc>
          <w:tcPr>
            <w:tcW w:w="6829" w:type="dxa"/>
            <w:shd w:val="clear" w:color="auto" w:fill="DDD9C3"/>
          </w:tcPr>
          <w:p w:rsidR="009A0523" w:rsidRPr="00AD3FD8" w:rsidRDefault="00C258E8" w:rsidP="00C244C2">
            <w:pPr>
              <w:rPr>
                <w:color w:val="000000"/>
              </w:rPr>
            </w:pPr>
            <w:r>
              <w:rPr>
                <w:color w:val="000000"/>
              </w:rPr>
              <w:t>Shows the max production days with respect to the vacation days used until now.</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PT</w:t>
            </w:r>
          </w:p>
        </w:tc>
        <w:tc>
          <w:tcPr>
            <w:tcW w:w="6829" w:type="dxa"/>
            <w:shd w:val="clear" w:color="auto" w:fill="DDD9C3"/>
          </w:tcPr>
          <w:p w:rsidR="009A0523" w:rsidRPr="00AD3FD8" w:rsidRDefault="009A0523" w:rsidP="00C244C2">
            <w:pPr>
              <w:rPr>
                <w:color w:val="000000"/>
              </w:rPr>
            </w:pPr>
            <w:r w:rsidRPr="00AD3FD8">
              <w:rPr>
                <w:color w:val="000000"/>
              </w:rPr>
              <w:t>Shows the employment type – Full/Part time</w:t>
            </w:r>
          </w:p>
        </w:tc>
      </w:tr>
      <w:tr w:rsidR="009A0523" w:rsidTr="00AD3FD8">
        <w:tc>
          <w:tcPr>
            <w:tcW w:w="2376" w:type="dxa"/>
            <w:shd w:val="clear" w:color="auto" w:fill="DDD9C3"/>
          </w:tcPr>
          <w:p w:rsidR="009A0523" w:rsidRPr="00AD3FD8" w:rsidRDefault="009A0523" w:rsidP="00C244C2">
            <w:pPr>
              <w:rPr>
                <w:color w:val="000000"/>
              </w:rPr>
            </w:pPr>
            <w:r w:rsidRPr="00AD3FD8">
              <w:rPr>
                <w:color w:val="000000"/>
              </w:rPr>
              <w:t>A-Factor</w:t>
            </w:r>
          </w:p>
        </w:tc>
        <w:tc>
          <w:tcPr>
            <w:tcW w:w="6829" w:type="dxa"/>
            <w:shd w:val="clear" w:color="auto" w:fill="DDD9C3"/>
          </w:tcPr>
          <w:p w:rsidR="009A0523" w:rsidRPr="00AD3FD8" w:rsidRDefault="009A0523" w:rsidP="00C244C2">
            <w:pPr>
              <w:rPr>
                <w:color w:val="000000"/>
              </w:rPr>
            </w:pPr>
            <w:r w:rsidRPr="00AD3FD8">
              <w:rPr>
                <w:color w:val="000000"/>
              </w:rPr>
              <w:t xml:space="preserve">Shows the available factor / service grade for the crew. </w:t>
            </w:r>
          </w:p>
        </w:tc>
      </w:tr>
    </w:tbl>
    <w:p w:rsidR="00C244C2" w:rsidRDefault="00C244C2" w:rsidP="00C244C2"/>
    <w:p w:rsidR="001A0A7E" w:rsidRDefault="001A0A7E" w:rsidP="001A0A7E">
      <w:pPr>
        <w:pStyle w:val="Heading3"/>
        <w:rPr>
          <w:lang w:val="da-DK"/>
        </w:rPr>
      </w:pPr>
      <w:r w:rsidRPr="00CE1E91">
        <w:rPr>
          <w:lang w:val="da-DK"/>
        </w:rPr>
        <w:t>Report example</w:t>
      </w:r>
    </w:p>
    <w:p w:rsidR="001A0A7E" w:rsidRPr="00F750AD" w:rsidRDefault="00F750AD" w:rsidP="001A0A7E">
      <w:pPr>
        <w:rPr>
          <w:i/>
          <w:lang w:val="da-DK"/>
        </w:rPr>
      </w:pPr>
      <w:r>
        <w:rPr>
          <w:i/>
          <w:lang w:val="da-DK"/>
        </w:rPr>
        <w:t>Crew members affected by 179</w:t>
      </w:r>
      <w:r w:rsidR="001A0A7E" w:rsidRPr="00F750AD">
        <w:rPr>
          <w:i/>
          <w:lang w:val="da-DK"/>
        </w:rPr>
        <w:t xml:space="preserve"> rule do not have a seperate heading</w:t>
      </w:r>
    </w:p>
    <w:p w:rsidR="001A0A7E" w:rsidRDefault="00804DA3" w:rsidP="00C244C2">
      <w:r>
        <w:rPr>
          <w:noProof/>
          <w:lang w:val="sv-SE" w:eastAsia="sv-SE"/>
        </w:rPr>
        <w:drawing>
          <wp:inline distT="0" distB="0" distL="0" distR="0">
            <wp:extent cx="5743575" cy="18288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5743575" cy="1828800"/>
                    </a:xfrm>
                    <a:prstGeom prst="rect">
                      <a:avLst/>
                    </a:prstGeom>
                    <a:noFill/>
                    <a:ln w="9525">
                      <a:noFill/>
                      <a:miter lim="800000"/>
                      <a:headEnd/>
                      <a:tailEnd/>
                    </a:ln>
                  </pic:spPr>
                </pic:pic>
              </a:graphicData>
            </a:graphic>
          </wp:inline>
        </w:drawing>
      </w:r>
    </w:p>
    <w:p w:rsidR="001A0A7E" w:rsidRDefault="001A0A7E" w:rsidP="00C244C2"/>
    <w:p w:rsidR="001A0A7E" w:rsidRPr="00F750AD" w:rsidRDefault="001A0A7E" w:rsidP="001A0A7E">
      <w:pPr>
        <w:rPr>
          <w:i/>
          <w:lang w:val="da-DK"/>
        </w:rPr>
      </w:pPr>
      <w:r w:rsidRPr="00F750AD">
        <w:rPr>
          <w:i/>
          <w:lang w:val="da-DK"/>
        </w:rPr>
        <w:t>Crew</w:t>
      </w:r>
      <w:r w:rsidR="00F750AD">
        <w:rPr>
          <w:i/>
          <w:lang w:val="da-DK"/>
        </w:rPr>
        <w:t xml:space="preserve"> members not affected by 179</w:t>
      </w:r>
      <w:r w:rsidRPr="00F750AD">
        <w:rPr>
          <w:i/>
          <w:lang w:val="da-DK"/>
        </w:rPr>
        <w:t xml:space="preserve"> rule</w:t>
      </w:r>
    </w:p>
    <w:p w:rsidR="001A0A7E" w:rsidRDefault="00804DA3" w:rsidP="001A0A7E">
      <w:pPr>
        <w:rPr>
          <w:lang w:val="da-DK"/>
        </w:rPr>
      </w:pPr>
      <w:r>
        <w:rPr>
          <w:noProof/>
          <w:lang w:val="sv-SE" w:eastAsia="sv-SE"/>
        </w:rPr>
        <w:drawing>
          <wp:inline distT="0" distB="0" distL="0" distR="0">
            <wp:extent cx="5753100" cy="23431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cstate="print"/>
                    <a:srcRect/>
                    <a:stretch>
                      <a:fillRect/>
                    </a:stretch>
                  </pic:blipFill>
                  <pic:spPr bwMode="auto">
                    <a:xfrm>
                      <a:off x="0" y="0"/>
                      <a:ext cx="5753100" cy="2343150"/>
                    </a:xfrm>
                    <a:prstGeom prst="rect">
                      <a:avLst/>
                    </a:prstGeom>
                    <a:noFill/>
                    <a:ln w="9525">
                      <a:noFill/>
                      <a:miter lim="800000"/>
                      <a:headEnd/>
                      <a:tailEnd/>
                    </a:ln>
                  </pic:spPr>
                </pic:pic>
              </a:graphicData>
            </a:graphic>
          </wp:inline>
        </w:drawing>
      </w:r>
    </w:p>
    <w:p w:rsidR="00F750AD" w:rsidRDefault="00F750AD" w:rsidP="001A0A7E">
      <w:pPr>
        <w:rPr>
          <w:lang w:val="da-DK"/>
        </w:rPr>
      </w:pPr>
    </w:p>
    <w:p w:rsidR="00F750AD" w:rsidRPr="00F750AD" w:rsidRDefault="00F750AD" w:rsidP="001A0A7E">
      <w:pPr>
        <w:rPr>
          <w:i/>
          <w:lang w:val="da-DK"/>
        </w:rPr>
      </w:pPr>
      <w:r w:rsidRPr="00F750AD">
        <w:rPr>
          <w:i/>
          <w:lang w:val="da-DK"/>
        </w:rPr>
        <w:t>Passive + crew</w:t>
      </w:r>
    </w:p>
    <w:p w:rsidR="00F750AD" w:rsidRPr="001A0A7E" w:rsidRDefault="00804DA3" w:rsidP="001A0A7E">
      <w:pPr>
        <w:rPr>
          <w:lang w:val="da-DK"/>
        </w:rPr>
      </w:pPr>
      <w:r>
        <w:rPr>
          <w:noProof/>
          <w:lang w:val="sv-SE" w:eastAsia="sv-SE"/>
        </w:rPr>
        <w:drawing>
          <wp:inline distT="0" distB="0" distL="0" distR="0">
            <wp:extent cx="5753100" cy="12858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cstate="print"/>
                    <a:srcRect/>
                    <a:stretch>
                      <a:fillRect/>
                    </a:stretch>
                  </pic:blipFill>
                  <pic:spPr bwMode="auto">
                    <a:xfrm>
                      <a:off x="0" y="0"/>
                      <a:ext cx="5753100" cy="1285875"/>
                    </a:xfrm>
                    <a:prstGeom prst="rect">
                      <a:avLst/>
                    </a:prstGeom>
                    <a:noFill/>
                    <a:ln w="9525">
                      <a:noFill/>
                      <a:miter lim="800000"/>
                      <a:headEnd/>
                      <a:tailEnd/>
                    </a:ln>
                  </pic:spPr>
                </pic:pic>
              </a:graphicData>
            </a:graphic>
          </wp:inline>
        </w:drawing>
      </w:r>
    </w:p>
    <w:p w:rsidR="001A0A7E" w:rsidRPr="001A0A7E" w:rsidRDefault="001A0A7E" w:rsidP="00C244C2">
      <w:pPr>
        <w:rPr>
          <w:lang w:val="da-DK"/>
        </w:rPr>
      </w:pPr>
    </w:p>
    <w:sectPr w:rsidR="001A0A7E" w:rsidRPr="001A0A7E" w:rsidSect="00636F6A">
      <w:headerReference w:type="default" r:id="rId74"/>
      <w:footerReference w:type="default" r:id="rId75"/>
      <w:pgSz w:w="11899" w:h="16838"/>
      <w:pgMar w:top="1417" w:right="1417" w:bottom="1417" w:left="1417" w:header="720" w:footer="99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7B3" w:rsidRDefault="00EB67B3">
      <w:r>
        <w:separator/>
      </w:r>
    </w:p>
  </w:endnote>
  <w:endnote w:type="continuationSeparator" w:id="0">
    <w:p w:rsidR="00EB67B3" w:rsidRDefault="00EB67B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F6A" w:rsidRDefault="002424FC">
    <w:pPr>
      <w:pStyle w:val="Footer"/>
      <w:jc w:val="right"/>
    </w:pPr>
    <w:r>
      <w:rPr>
        <w:rStyle w:val="PageNumber"/>
      </w:rPr>
      <w:fldChar w:fldCharType="begin"/>
    </w:r>
    <w:r w:rsidR="00636F6A">
      <w:rPr>
        <w:rStyle w:val="PageNumber"/>
      </w:rPr>
      <w:instrText xml:space="preserve"> PAGE </w:instrText>
    </w:r>
    <w:r>
      <w:rPr>
        <w:rStyle w:val="PageNumber"/>
      </w:rPr>
      <w:fldChar w:fldCharType="separate"/>
    </w:r>
    <w:r w:rsidR="004E3811">
      <w:rPr>
        <w:rStyle w:val="PageNumber"/>
        <w:noProof/>
      </w:rPr>
      <w:t>71</w:t>
    </w:r>
    <w:r>
      <w:rPr>
        <w:rStyle w:val="PageNumber"/>
      </w:rPr>
      <w:fldChar w:fldCharType="end"/>
    </w:r>
    <w:r w:rsidR="00636F6A">
      <w:rPr>
        <w:rStyle w:val="PageNumber"/>
      </w:rPr>
      <w:t xml:space="preserve"> / </w:t>
    </w:r>
    <w:r>
      <w:rPr>
        <w:rStyle w:val="PageNumber"/>
      </w:rPr>
      <w:fldChar w:fldCharType="begin"/>
    </w:r>
    <w:r w:rsidR="00636F6A">
      <w:rPr>
        <w:rStyle w:val="PageNumber"/>
      </w:rPr>
      <w:instrText xml:space="preserve"> NUMPAGES </w:instrText>
    </w:r>
    <w:r>
      <w:rPr>
        <w:rStyle w:val="PageNumber"/>
      </w:rPr>
      <w:fldChar w:fldCharType="separate"/>
    </w:r>
    <w:r w:rsidR="004E3811">
      <w:rPr>
        <w:rStyle w:val="PageNumber"/>
        <w:noProof/>
      </w:rPr>
      <w:t>71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7B3" w:rsidRDefault="00EB67B3">
      <w:r>
        <w:separator/>
      </w:r>
    </w:p>
  </w:footnote>
  <w:footnote w:type="continuationSeparator" w:id="0">
    <w:p w:rsidR="00EB67B3" w:rsidRDefault="00EB67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F6A" w:rsidRDefault="00636F6A">
    <w:pPr>
      <w:pStyle w:val="Header"/>
      <w:pBdr>
        <w:bottom w:val="single" w:sz="6" w:space="1" w:color="auto"/>
      </w:pBdr>
    </w:pPr>
    <w:r>
      <w:t xml:space="preserve">Functional Reference – User Reports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63DF5"/>
    <w:multiLevelType w:val="multilevel"/>
    <w:tmpl w:val="008C5F72"/>
    <w:lvl w:ilvl="0">
      <w:start w:val="1"/>
      <w:numFmt w:val="none"/>
      <w:pStyle w:val="Note"/>
      <w:lvlText w:val="Note"/>
      <w:lvlJc w:val="left"/>
      <w:pPr>
        <w:tabs>
          <w:tab w:val="num" w:pos="610"/>
        </w:tabs>
        <w:ind w:left="610" w:hanging="1134"/>
      </w:pPr>
      <w:rPr>
        <w:rFonts w:ascii="Arial" w:hAnsi="Arial" w:hint="default"/>
        <w:b/>
        <w:i/>
        <w:sz w:val="20"/>
      </w:rPr>
    </w:lvl>
    <w:lvl w:ilvl="1">
      <w:start w:val="1"/>
      <w:numFmt w:val="lowerLetter"/>
      <w:lvlText w:val="%2)"/>
      <w:lvlJc w:val="left"/>
      <w:pPr>
        <w:tabs>
          <w:tab w:val="num" w:pos="8136"/>
        </w:tabs>
        <w:ind w:left="8136" w:hanging="360"/>
      </w:pPr>
      <w:rPr>
        <w:rFonts w:hint="default"/>
      </w:rPr>
    </w:lvl>
    <w:lvl w:ilvl="2">
      <w:start w:val="1"/>
      <w:numFmt w:val="lowerRoman"/>
      <w:lvlText w:val="%3)"/>
      <w:lvlJc w:val="left"/>
      <w:pPr>
        <w:tabs>
          <w:tab w:val="num" w:pos="8496"/>
        </w:tabs>
        <w:ind w:left="8496" w:hanging="360"/>
      </w:pPr>
      <w:rPr>
        <w:rFonts w:hint="default"/>
      </w:rPr>
    </w:lvl>
    <w:lvl w:ilvl="3">
      <w:start w:val="1"/>
      <w:numFmt w:val="decimal"/>
      <w:lvlText w:val="(%4)"/>
      <w:lvlJc w:val="left"/>
      <w:pPr>
        <w:tabs>
          <w:tab w:val="num" w:pos="8856"/>
        </w:tabs>
        <w:ind w:left="8856" w:hanging="360"/>
      </w:pPr>
      <w:rPr>
        <w:rFonts w:hint="default"/>
      </w:rPr>
    </w:lvl>
    <w:lvl w:ilvl="4">
      <w:start w:val="1"/>
      <w:numFmt w:val="lowerLetter"/>
      <w:lvlText w:val="(%5)"/>
      <w:lvlJc w:val="left"/>
      <w:pPr>
        <w:tabs>
          <w:tab w:val="num" w:pos="9216"/>
        </w:tabs>
        <w:ind w:left="9216" w:hanging="360"/>
      </w:pPr>
      <w:rPr>
        <w:rFonts w:hint="default"/>
      </w:rPr>
    </w:lvl>
    <w:lvl w:ilvl="5">
      <w:start w:val="1"/>
      <w:numFmt w:val="lowerRoman"/>
      <w:lvlText w:val="(%6)"/>
      <w:lvlJc w:val="left"/>
      <w:pPr>
        <w:tabs>
          <w:tab w:val="num" w:pos="9576"/>
        </w:tabs>
        <w:ind w:left="9576" w:hanging="360"/>
      </w:pPr>
      <w:rPr>
        <w:rFonts w:hint="default"/>
      </w:rPr>
    </w:lvl>
    <w:lvl w:ilvl="6">
      <w:start w:val="1"/>
      <w:numFmt w:val="decimal"/>
      <w:lvlText w:val="%7."/>
      <w:lvlJc w:val="left"/>
      <w:pPr>
        <w:tabs>
          <w:tab w:val="num" w:pos="9936"/>
        </w:tabs>
        <w:ind w:left="9936" w:hanging="360"/>
      </w:pPr>
      <w:rPr>
        <w:rFonts w:hint="default"/>
      </w:rPr>
    </w:lvl>
    <w:lvl w:ilvl="7">
      <w:start w:val="1"/>
      <w:numFmt w:val="lowerLetter"/>
      <w:lvlText w:val="%8."/>
      <w:lvlJc w:val="left"/>
      <w:pPr>
        <w:tabs>
          <w:tab w:val="num" w:pos="10296"/>
        </w:tabs>
        <w:ind w:left="10296" w:hanging="360"/>
      </w:pPr>
      <w:rPr>
        <w:rFonts w:hint="default"/>
      </w:rPr>
    </w:lvl>
    <w:lvl w:ilvl="8">
      <w:start w:val="1"/>
      <w:numFmt w:val="lowerRoman"/>
      <w:lvlText w:val="%9."/>
      <w:lvlJc w:val="left"/>
      <w:pPr>
        <w:tabs>
          <w:tab w:val="num" w:pos="10656"/>
        </w:tabs>
        <w:ind w:left="10656" w:hanging="360"/>
      </w:pPr>
      <w:rPr>
        <w:rFonts w:hint="default"/>
      </w:rPr>
    </w:lvl>
  </w:abstractNum>
  <w:abstractNum w:abstractNumId="1">
    <w:nsid w:val="1DB72456"/>
    <w:multiLevelType w:val="hybridMultilevel"/>
    <w:tmpl w:val="7C96FCCC"/>
    <w:lvl w:ilvl="0" w:tplc="6464ABE4">
      <w:start w:val="1"/>
      <w:numFmt w:val="none"/>
      <w:pStyle w:val="Issue"/>
      <w:lvlText w:val="Issue"/>
      <w:lvlJc w:val="left"/>
      <w:pPr>
        <w:tabs>
          <w:tab w:val="num" w:pos="1400"/>
        </w:tabs>
        <w:ind w:left="1400" w:hanging="360"/>
      </w:pPr>
      <w:rPr>
        <w:rFonts w:ascii="Arial" w:hAnsi="Arial" w:hint="default"/>
        <w:b/>
        <w:i w:val="0"/>
      </w:rPr>
    </w:lvl>
    <w:lvl w:ilvl="1" w:tplc="04090003" w:tentative="1">
      <w:start w:val="1"/>
      <w:numFmt w:val="lowerLetter"/>
      <w:lvlText w:val="%2."/>
      <w:lvlJc w:val="left"/>
      <w:pPr>
        <w:tabs>
          <w:tab w:val="num" w:pos="2120"/>
        </w:tabs>
        <w:ind w:left="2120" w:hanging="360"/>
      </w:pPr>
    </w:lvl>
    <w:lvl w:ilvl="2" w:tplc="04090005" w:tentative="1">
      <w:start w:val="1"/>
      <w:numFmt w:val="lowerRoman"/>
      <w:lvlText w:val="%3."/>
      <w:lvlJc w:val="right"/>
      <w:pPr>
        <w:tabs>
          <w:tab w:val="num" w:pos="2840"/>
        </w:tabs>
        <w:ind w:left="2840" w:hanging="180"/>
      </w:pPr>
    </w:lvl>
    <w:lvl w:ilvl="3" w:tplc="04090001" w:tentative="1">
      <w:start w:val="1"/>
      <w:numFmt w:val="decimal"/>
      <w:lvlText w:val="%4."/>
      <w:lvlJc w:val="left"/>
      <w:pPr>
        <w:tabs>
          <w:tab w:val="num" w:pos="3560"/>
        </w:tabs>
        <w:ind w:left="3560" w:hanging="360"/>
      </w:pPr>
    </w:lvl>
    <w:lvl w:ilvl="4" w:tplc="04090003" w:tentative="1">
      <w:start w:val="1"/>
      <w:numFmt w:val="lowerLetter"/>
      <w:lvlText w:val="%5."/>
      <w:lvlJc w:val="left"/>
      <w:pPr>
        <w:tabs>
          <w:tab w:val="num" w:pos="4280"/>
        </w:tabs>
        <w:ind w:left="4280" w:hanging="360"/>
      </w:pPr>
    </w:lvl>
    <w:lvl w:ilvl="5" w:tplc="04090005" w:tentative="1">
      <w:start w:val="1"/>
      <w:numFmt w:val="lowerRoman"/>
      <w:lvlText w:val="%6."/>
      <w:lvlJc w:val="right"/>
      <w:pPr>
        <w:tabs>
          <w:tab w:val="num" w:pos="5000"/>
        </w:tabs>
        <w:ind w:left="5000" w:hanging="180"/>
      </w:pPr>
    </w:lvl>
    <w:lvl w:ilvl="6" w:tplc="04090001" w:tentative="1">
      <w:start w:val="1"/>
      <w:numFmt w:val="decimal"/>
      <w:lvlText w:val="%7."/>
      <w:lvlJc w:val="left"/>
      <w:pPr>
        <w:tabs>
          <w:tab w:val="num" w:pos="5720"/>
        </w:tabs>
        <w:ind w:left="5720" w:hanging="360"/>
      </w:pPr>
    </w:lvl>
    <w:lvl w:ilvl="7" w:tplc="04090003" w:tentative="1">
      <w:start w:val="1"/>
      <w:numFmt w:val="lowerLetter"/>
      <w:lvlText w:val="%8."/>
      <w:lvlJc w:val="left"/>
      <w:pPr>
        <w:tabs>
          <w:tab w:val="num" w:pos="6440"/>
        </w:tabs>
        <w:ind w:left="6440" w:hanging="360"/>
      </w:pPr>
    </w:lvl>
    <w:lvl w:ilvl="8" w:tplc="04090005" w:tentative="1">
      <w:start w:val="1"/>
      <w:numFmt w:val="lowerRoman"/>
      <w:lvlText w:val="%9."/>
      <w:lvlJc w:val="right"/>
      <w:pPr>
        <w:tabs>
          <w:tab w:val="num" w:pos="7160"/>
        </w:tabs>
        <w:ind w:left="7160" w:hanging="180"/>
      </w:pPr>
    </w:lvl>
  </w:abstractNum>
  <w:abstractNum w:abstractNumId="2">
    <w:nsid w:val="23F352EB"/>
    <w:multiLevelType w:val="hybridMultilevel"/>
    <w:tmpl w:val="AC4C5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E5D6A0C"/>
    <w:multiLevelType w:val="multilevel"/>
    <w:tmpl w:val="67BE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0451F6"/>
    <w:multiLevelType w:val="hybridMultilevel"/>
    <w:tmpl w:val="75DE4526"/>
    <w:lvl w:ilvl="0" w:tplc="08C6E060">
      <w:start w:val="2007"/>
      <w:numFmt w:val="bullet"/>
      <w:lvlText w:val="-"/>
      <w:lvlJc w:val="left"/>
      <w:pPr>
        <w:tabs>
          <w:tab w:val="num" w:pos="720"/>
        </w:tabs>
        <w:ind w:left="720" w:hanging="360"/>
      </w:pPr>
      <w:rPr>
        <w:rFonts w:ascii="Times New Roman" w:eastAsia="Times"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84C06D4"/>
    <w:multiLevelType w:val="hybridMultilevel"/>
    <w:tmpl w:val="C526E5B6"/>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3A6B47D0"/>
    <w:multiLevelType w:val="hybridMultilevel"/>
    <w:tmpl w:val="8CDC47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5D8268B"/>
    <w:multiLevelType w:val="multilevel"/>
    <w:tmpl w:val="F0688CA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502E35AF"/>
    <w:multiLevelType w:val="hybridMultilevel"/>
    <w:tmpl w:val="7FD45778"/>
    <w:lvl w:ilvl="0" w:tplc="FFFFFFFF">
      <w:start w:val="1"/>
      <w:numFmt w:val="bullet"/>
      <w:pStyle w:val="ListBulletCompac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F5E6700"/>
    <w:multiLevelType w:val="multilevel"/>
    <w:tmpl w:val="69B2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DD6B3B"/>
    <w:multiLevelType w:val="hybridMultilevel"/>
    <w:tmpl w:val="F1A4D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F793D02"/>
    <w:multiLevelType w:val="multilevel"/>
    <w:tmpl w:val="FAF08646"/>
    <w:lvl w:ilvl="0">
      <w:start w:val="1"/>
      <w:numFmt w:val="decimal"/>
      <w:pStyle w:val="ListNumber"/>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1.%2.%3.%4.%5"/>
      <w:lvlJc w:val="left"/>
      <w:pPr>
        <w:tabs>
          <w:tab w:val="num" w:pos="1008"/>
        </w:tabs>
        <w:ind w:left="1008" w:hanging="1008"/>
      </w:pPr>
      <w:rPr>
        <w:rFonts w:hint="default"/>
      </w:r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8"/>
  </w:num>
  <w:num w:numId="2">
    <w:abstractNumId w:val="7"/>
  </w:num>
  <w:num w:numId="3">
    <w:abstractNumId w:val="1"/>
  </w:num>
  <w:num w:numId="4">
    <w:abstractNumId w:val="11"/>
  </w:num>
  <w:num w:numId="5">
    <w:abstractNumId w:val="3"/>
  </w:num>
  <w:num w:numId="6">
    <w:abstractNumId w:val="9"/>
  </w:num>
  <w:num w:numId="7">
    <w:abstractNumId w:val="5"/>
  </w:num>
  <w:num w:numId="8">
    <w:abstractNumId w:val="10"/>
  </w:num>
  <w:num w:numId="9">
    <w:abstractNumId w:val="4"/>
  </w:num>
  <w:num w:numId="10">
    <w:abstractNumId w:val="2"/>
  </w:num>
  <w:num w:numId="11">
    <w:abstractNumId w:val="0"/>
  </w:num>
  <w:num w:numId="12">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GB" w:vendorID="64" w:dllVersion="131078" w:nlCheck="1" w:checkStyle="1"/>
  <w:activeWritingStyle w:appName="MSWord" w:lang="en-US" w:vendorID="64" w:dllVersion="131078" w:nlCheck="1" w:checkStyle="1"/>
  <w:activeWritingStyle w:appName="MSWord" w:lang="en-GB" w:vendorID="6" w:dllVersion="2" w:checkStyle="1"/>
  <w:activeWritingStyle w:appName="MSWord" w:lang="da-DK" w:vendorID="666" w:dllVersion="513" w:checkStyle="1"/>
  <w:attachedTemplate r:id="rId1"/>
  <w:linkStyles/>
  <w:stylePaneFormatFilter w:val="3F01"/>
  <w:defaultTabStop w:val="1310"/>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12DD8"/>
    <w:rsid w:val="00003EF3"/>
    <w:rsid w:val="000058B5"/>
    <w:rsid w:val="00006693"/>
    <w:rsid w:val="00007E6F"/>
    <w:rsid w:val="00010E6C"/>
    <w:rsid w:val="00014A76"/>
    <w:rsid w:val="000226E3"/>
    <w:rsid w:val="00022F97"/>
    <w:rsid w:val="00024CDE"/>
    <w:rsid w:val="00025DB4"/>
    <w:rsid w:val="00027EC5"/>
    <w:rsid w:val="00034285"/>
    <w:rsid w:val="0004289B"/>
    <w:rsid w:val="000457AD"/>
    <w:rsid w:val="00045B28"/>
    <w:rsid w:val="00047936"/>
    <w:rsid w:val="000517A6"/>
    <w:rsid w:val="00053822"/>
    <w:rsid w:val="00053F1A"/>
    <w:rsid w:val="00054FE8"/>
    <w:rsid w:val="00055ECF"/>
    <w:rsid w:val="00056CD8"/>
    <w:rsid w:val="00060B1F"/>
    <w:rsid w:val="000610B9"/>
    <w:rsid w:val="0006135E"/>
    <w:rsid w:val="00061540"/>
    <w:rsid w:val="000639B2"/>
    <w:rsid w:val="00064B57"/>
    <w:rsid w:val="000700D7"/>
    <w:rsid w:val="00074F21"/>
    <w:rsid w:val="0008088D"/>
    <w:rsid w:val="00081E93"/>
    <w:rsid w:val="000822A2"/>
    <w:rsid w:val="00083CD1"/>
    <w:rsid w:val="00085D8F"/>
    <w:rsid w:val="000901A9"/>
    <w:rsid w:val="0009120A"/>
    <w:rsid w:val="00091DB0"/>
    <w:rsid w:val="0009507F"/>
    <w:rsid w:val="000A10A5"/>
    <w:rsid w:val="000A4F0F"/>
    <w:rsid w:val="000A5800"/>
    <w:rsid w:val="000A61AD"/>
    <w:rsid w:val="000A6A79"/>
    <w:rsid w:val="000B2276"/>
    <w:rsid w:val="000B4199"/>
    <w:rsid w:val="000B5A6F"/>
    <w:rsid w:val="000B7F5A"/>
    <w:rsid w:val="000D189E"/>
    <w:rsid w:val="000D671E"/>
    <w:rsid w:val="000D6794"/>
    <w:rsid w:val="000D78FA"/>
    <w:rsid w:val="000E4D1B"/>
    <w:rsid w:val="000F1FA5"/>
    <w:rsid w:val="000F2891"/>
    <w:rsid w:val="000F5AE4"/>
    <w:rsid w:val="000F611A"/>
    <w:rsid w:val="0010197F"/>
    <w:rsid w:val="001120E6"/>
    <w:rsid w:val="00113996"/>
    <w:rsid w:val="00114760"/>
    <w:rsid w:val="0012075D"/>
    <w:rsid w:val="00121919"/>
    <w:rsid w:val="001237C1"/>
    <w:rsid w:val="00125D85"/>
    <w:rsid w:val="001278EF"/>
    <w:rsid w:val="00133AFB"/>
    <w:rsid w:val="0013420D"/>
    <w:rsid w:val="00136368"/>
    <w:rsid w:val="001371AD"/>
    <w:rsid w:val="00141CD2"/>
    <w:rsid w:val="00144F2E"/>
    <w:rsid w:val="001477EF"/>
    <w:rsid w:val="00150014"/>
    <w:rsid w:val="00151F53"/>
    <w:rsid w:val="00153D2C"/>
    <w:rsid w:val="00155F15"/>
    <w:rsid w:val="00156F54"/>
    <w:rsid w:val="00162E94"/>
    <w:rsid w:val="00164CDA"/>
    <w:rsid w:val="00165A8B"/>
    <w:rsid w:val="00165FD1"/>
    <w:rsid w:val="00166726"/>
    <w:rsid w:val="00166AD7"/>
    <w:rsid w:val="001725AA"/>
    <w:rsid w:val="0017685E"/>
    <w:rsid w:val="00180E28"/>
    <w:rsid w:val="00187D1A"/>
    <w:rsid w:val="00191FD6"/>
    <w:rsid w:val="001972C6"/>
    <w:rsid w:val="001A0A7E"/>
    <w:rsid w:val="001B5A27"/>
    <w:rsid w:val="001B7335"/>
    <w:rsid w:val="001C0318"/>
    <w:rsid w:val="001C1771"/>
    <w:rsid w:val="001D1172"/>
    <w:rsid w:val="001D2980"/>
    <w:rsid w:val="001D2DE6"/>
    <w:rsid w:val="001D3EA7"/>
    <w:rsid w:val="001E06DB"/>
    <w:rsid w:val="001E06E7"/>
    <w:rsid w:val="001E450A"/>
    <w:rsid w:val="001E7F32"/>
    <w:rsid w:val="001F0503"/>
    <w:rsid w:val="001F1E6E"/>
    <w:rsid w:val="00201F5B"/>
    <w:rsid w:val="00210033"/>
    <w:rsid w:val="002162A5"/>
    <w:rsid w:val="00227D07"/>
    <w:rsid w:val="002311BE"/>
    <w:rsid w:val="00237325"/>
    <w:rsid w:val="00240ACA"/>
    <w:rsid w:val="002424FC"/>
    <w:rsid w:val="00244E18"/>
    <w:rsid w:val="00246604"/>
    <w:rsid w:val="00251160"/>
    <w:rsid w:val="00252720"/>
    <w:rsid w:val="0025288D"/>
    <w:rsid w:val="0025672F"/>
    <w:rsid w:val="0026428A"/>
    <w:rsid w:val="002703E4"/>
    <w:rsid w:val="00270613"/>
    <w:rsid w:val="002708FA"/>
    <w:rsid w:val="00271C3B"/>
    <w:rsid w:val="00272E72"/>
    <w:rsid w:val="00275129"/>
    <w:rsid w:val="00282C21"/>
    <w:rsid w:val="002841C4"/>
    <w:rsid w:val="00286BCB"/>
    <w:rsid w:val="002917A7"/>
    <w:rsid w:val="002976B2"/>
    <w:rsid w:val="002A3990"/>
    <w:rsid w:val="002A62F8"/>
    <w:rsid w:val="002B2EF3"/>
    <w:rsid w:val="002B38A8"/>
    <w:rsid w:val="002B6B7A"/>
    <w:rsid w:val="002C0DFC"/>
    <w:rsid w:val="002C42CE"/>
    <w:rsid w:val="002C4E1F"/>
    <w:rsid w:val="002C6417"/>
    <w:rsid w:val="002C7C3A"/>
    <w:rsid w:val="002D12D4"/>
    <w:rsid w:val="002D2CBC"/>
    <w:rsid w:val="002D2CCC"/>
    <w:rsid w:val="002D46C3"/>
    <w:rsid w:val="002E47D5"/>
    <w:rsid w:val="002E4D57"/>
    <w:rsid w:val="002E5354"/>
    <w:rsid w:val="002E553B"/>
    <w:rsid w:val="002E73A0"/>
    <w:rsid w:val="002F09DF"/>
    <w:rsid w:val="002F0F6A"/>
    <w:rsid w:val="002F58A1"/>
    <w:rsid w:val="0030175B"/>
    <w:rsid w:val="00301958"/>
    <w:rsid w:val="00301C51"/>
    <w:rsid w:val="00302DF7"/>
    <w:rsid w:val="00304A26"/>
    <w:rsid w:val="00304F04"/>
    <w:rsid w:val="00310426"/>
    <w:rsid w:val="003127AC"/>
    <w:rsid w:val="003143FC"/>
    <w:rsid w:val="0031603D"/>
    <w:rsid w:val="003223E6"/>
    <w:rsid w:val="00324825"/>
    <w:rsid w:val="00332D36"/>
    <w:rsid w:val="00334C51"/>
    <w:rsid w:val="003424D1"/>
    <w:rsid w:val="0034290B"/>
    <w:rsid w:val="00343021"/>
    <w:rsid w:val="00346896"/>
    <w:rsid w:val="00350188"/>
    <w:rsid w:val="00350BC3"/>
    <w:rsid w:val="0035487E"/>
    <w:rsid w:val="00360434"/>
    <w:rsid w:val="00360BAF"/>
    <w:rsid w:val="00361B59"/>
    <w:rsid w:val="00362DAC"/>
    <w:rsid w:val="0036589B"/>
    <w:rsid w:val="00366CFB"/>
    <w:rsid w:val="00380D32"/>
    <w:rsid w:val="003838A2"/>
    <w:rsid w:val="003839E5"/>
    <w:rsid w:val="00385A39"/>
    <w:rsid w:val="003903BE"/>
    <w:rsid w:val="003A0EE1"/>
    <w:rsid w:val="003A35E3"/>
    <w:rsid w:val="003A5BE5"/>
    <w:rsid w:val="003B6208"/>
    <w:rsid w:val="003B70B5"/>
    <w:rsid w:val="003C44A5"/>
    <w:rsid w:val="003D15C2"/>
    <w:rsid w:val="003D2885"/>
    <w:rsid w:val="003D4DF3"/>
    <w:rsid w:val="003D58A1"/>
    <w:rsid w:val="003E0558"/>
    <w:rsid w:val="003E0F1F"/>
    <w:rsid w:val="003E5590"/>
    <w:rsid w:val="003E732E"/>
    <w:rsid w:val="003E758E"/>
    <w:rsid w:val="003F73AA"/>
    <w:rsid w:val="00407F67"/>
    <w:rsid w:val="00410BA1"/>
    <w:rsid w:val="004135FC"/>
    <w:rsid w:val="00415B06"/>
    <w:rsid w:val="00416107"/>
    <w:rsid w:val="00417E5A"/>
    <w:rsid w:val="004206CC"/>
    <w:rsid w:val="00427954"/>
    <w:rsid w:val="004302F4"/>
    <w:rsid w:val="0043066A"/>
    <w:rsid w:val="0044358F"/>
    <w:rsid w:val="0044615C"/>
    <w:rsid w:val="00452ED2"/>
    <w:rsid w:val="004541C7"/>
    <w:rsid w:val="0045512D"/>
    <w:rsid w:val="004622A0"/>
    <w:rsid w:val="0047016F"/>
    <w:rsid w:val="00470C38"/>
    <w:rsid w:val="00471C36"/>
    <w:rsid w:val="00473286"/>
    <w:rsid w:val="00473B10"/>
    <w:rsid w:val="004749DE"/>
    <w:rsid w:val="004810F1"/>
    <w:rsid w:val="00481736"/>
    <w:rsid w:val="00482850"/>
    <w:rsid w:val="00483D46"/>
    <w:rsid w:val="00487981"/>
    <w:rsid w:val="00491D43"/>
    <w:rsid w:val="00492A85"/>
    <w:rsid w:val="00495229"/>
    <w:rsid w:val="004A2843"/>
    <w:rsid w:val="004A34D2"/>
    <w:rsid w:val="004A53CF"/>
    <w:rsid w:val="004B1F99"/>
    <w:rsid w:val="004B5252"/>
    <w:rsid w:val="004B5E23"/>
    <w:rsid w:val="004B6FD5"/>
    <w:rsid w:val="004B7B5D"/>
    <w:rsid w:val="004C0641"/>
    <w:rsid w:val="004C5085"/>
    <w:rsid w:val="004D2AD3"/>
    <w:rsid w:val="004D38B5"/>
    <w:rsid w:val="004D408C"/>
    <w:rsid w:val="004D4B05"/>
    <w:rsid w:val="004D5DC3"/>
    <w:rsid w:val="004E3811"/>
    <w:rsid w:val="004F3554"/>
    <w:rsid w:val="004F7048"/>
    <w:rsid w:val="004F7EFB"/>
    <w:rsid w:val="00501AE2"/>
    <w:rsid w:val="00503E83"/>
    <w:rsid w:val="00510DE8"/>
    <w:rsid w:val="00511ADF"/>
    <w:rsid w:val="00511EC1"/>
    <w:rsid w:val="00530FBD"/>
    <w:rsid w:val="00531C7F"/>
    <w:rsid w:val="005368F2"/>
    <w:rsid w:val="00542F71"/>
    <w:rsid w:val="00543D09"/>
    <w:rsid w:val="00547A2C"/>
    <w:rsid w:val="00552AD9"/>
    <w:rsid w:val="00554BC9"/>
    <w:rsid w:val="00557A71"/>
    <w:rsid w:val="0056028A"/>
    <w:rsid w:val="005617D5"/>
    <w:rsid w:val="00562816"/>
    <w:rsid w:val="00564C41"/>
    <w:rsid w:val="005710DE"/>
    <w:rsid w:val="00571FEE"/>
    <w:rsid w:val="0057203D"/>
    <w:rsid w:val="005733B9"/>
    <w:rsid w:val="00574A47"/>
    <w:rsid w:val="00576EBC"/>
    <w:rsid w:val="005771A7"/>
    <w:rsid w:val="00581DA1"/>
    <w:rsid w:val="005821B2"/>
    <w:rsid w:val="0058466B"/>
    <w:rsid w:val="0058554A"/>
    <w:rsid w:val="005939E4"/>
    <w:rsid w:val="005A2CD8"/>
    <w:rsid w:val="005A304F"/>
    <w:rsid w:val="005A3BE5"/>
    <w:rsid w:val="005A627D"/>
    <w:rsid w:val="005A6B04"/>
    <w:rsid w:val="005A74E2"/>
    <w:rsid w:val="005B120B"/>
    <w:rsid w:val="005B2770"/>
    <w:rsid w:val="005B7884"/>
    <w:rsid w:val="005C1E28"/>
    <w:rsid w:val="005D178A"/>
    <w:rsid w:val="005E2713"/>
    <w:rsid w:val="005E43C9"/>
    <w:rsid w:val="005F24BA"/>
    <w:rsid w:val="005F5789"/>
    <w:rsid w:val="005F5CA3"/>
    <w:rsid w:val="005F737E"/>
    <w:rsid w:val="00605174"/>
    <w:rsid w:val="0061452A"/>
    <w:rsid w:val="00617272"/>
    <w:rsid w:val="00621958"/>
    <w:rsid w:val="006303A7"/>
    <w:rsid w:val="00634799"/>
    <w:rsid w:val="00636F6A"/>
    <w:rsid w:val="006377C0"/>
    <w:rsid w:val="00642674"/>
    <w:rsid w:val="00646DCC"/>
    <w:rsid w:val="006509C4"/>
    <w:rsid w:val="00653EE6"/>
    <w:rsid w:val="006610D7"/>
    <w:rsid w:val="00663BFA"/>
    <w:rsid w:val="0066688F"/>
    <w:rsid w:val="00675969"/>
    <w:rsid w:val="00677BF1"/>
    <w:rsid w:val="00680A19"/>
    <w:rsid w:val="00681240"/>
    <w:rsid w:val="0068403F"/>
    <w:rsid w:val="0068498E"/>
    <w:rsid w:val="00687138"/>
    <w:rsid w:val="00693509"/>
    <w:rsid w:val="0069400B"/>
    <w:rsid w:val="00695016"/>
    <w:rsid w:val="00695605"/>
    <w:rsid w:val="006967B6"/>
    <w:rsid w:val="0069717A"/>
    <w:rsid w:val="006A3030"/>
    <w:rsid w:val="006B59B1"/>
    <w:rsid w:val="006C3974"/>
    <w:rsid w:val="006C677F"/>
    <w:rsid w:val="006D0720"/>
    <w:rsid w:val="006D2C56"/>
    <w:rsid w:val="006D7970"/>
    <w:rsid w:val="006E0A55"/>
    <w:rsid w:val="006E49D7"/>
    <w:rsid w:val="006E7427"/>
    <w:rsid w:val="006F116C"/>
    <w:rsid w:val="006F39E2"/>
    <w:rsid w:val="006F4268"/>
    <w:rsid w:val="006F52E0"/>
    <w:rsid w:val="006F6762"/>
    <w:rsid w:val="00700CA8"/>
    <w:rsid w:val="00703DCF"/>
    <w:rsid w:val="00705DA3"/>
    <w:rsid w:val="00707086"/>
    <w:rsid w:val="007070B0"/>
    <w:rsid w:val="007120AE"/>
    <w:rsid w:val="00712F64"/>
    <w:rsid w:val="00716D45"/>
    <w:rsid w:val="007174F8"/>
    <w:rsid w:val="0072128F"/>
    <w:rsid w:val="00722C30"/>
    <w:rsid w:val="00723994"/>
    <w:rsid w:val="0073541E"/>
    <w:rsid w:val="007359D9"/>
    <w:rsid w:val="00735D60"/>
    <w:rsid w:val="007362BB"/>
    <w:rsid w:val="00736BD4"/>
    <w:rsid w:val="00742C22"/>
    <w:rsid w:val="007440A6"/>
    <w:rsid w:val="007464F9"/>
    <w:rsid w:val="007633A3"/>
    <w:rsid w:val="00764BE1"/>
    <w:rsid w:val="007677E6"/>
    <w:rsid w:val="00784A9D"/>
    <w:rsid w:val="00785C42"/>
    <w:rsid w:val="00787F78"/>
    <w:rsid w:val="00793BA7"/>
    <w:rsid w:val="00793F94"/>
    <w:rsid w:val="00796CAE"/>
    <w:rsid w:val="007A3E44"/>
    <w:rsid w:val="007A7658"/>
    <w:rsid w:val="007A7E41"/>
    <w:rsid w:val="007B0AE4"/>
    <w:rsid w:val="007B4448"/>
    <w:rsid w:val="007B5AC2"/>
    <w:rsid w:val="007B7727"/>
    <w:rsid w:val="007C2221"/>
    <w:rsid w:val="007C4B2E"/>
    <w:rsid w:val="007C6B70"/>
    <w:rsid w:val="007D1FD3"/>
    <w:rsid w:val="007E2B55"/>
    <w:rsid w:val="007E33F5"/>
    <w:rsid w:val="007E6299"/>
    <w:rsid w:val="007F2022"/>
    <w:rsid w:val="007F34F9"/>
    <w:rsid w:val="007F4F9C"/>
    <w:rsid w:val="00804DA3"/>
    <w:rsid w:val="00811715"/>
    <w:rsid w:val="00811BFD"/>
    <w:rsid w:val="00813B08"/>
    <w:rsid w:val="00820A79"/>
    <w:rsid w:val="008247E7"/>
    <w:rsid w:val="008256A2"/>
    <w:rsid w:val="008329A2"/>
    <w:rsid w:val="00833EF9"/>
    <w:rsid w:val="00835A12"/>
    <w:rsid w:val="00841FE8"/>
    <w:rsid w:val="00843A59"/>
    <w:rsid w:val="008468B0"/>
    <w:rsid w:val="00847544"/>
    <w:rsid w:val="00847A2F"/>
    <w:rsid w:val="00847F01"/>
    <w:rsid w:val="008504E9"/>
    <w:rsid w:val="00851DA3"/>
    <w:rsid w:val="00861423"/>
    <w:rsid w:val="00863C8A"/>
    <w:rsid w:val="0086608D"/>
    <w:rsid w:val="00873EBD"/>
    <w:rsid w:val="00874138"/>
    <w:rsid w:val="00876FCD"/>
    <w:rsid w:val="00880D4A"/>
    <w:rsid w:val="00884D16"/>
    <w:rsid w:val="00890459"/>
    <w:rsid w:val="00892DB6"/>
    <w:rsid w:val="008940F1"/>
    <w:rsid w:val="0089450F"/>
    <w:rsid w:val="00894B7A"/>
    <w:rsid w:val="00894F50"/>
    <w:rsid w:val="008A0DFE"/>
    <w:rsid w:val="008A29B9"/>
    <w:rsid w:val="008A3AE5"/>
    <w:rsid w:val="008A73F6"/>
    <w:rsid w:val="008A7757"/>
    <w:rsid w:val="008B23AD"/>
    <w:rsid w:val="008B3ACF"/>
    <w:rsid w:val="008C4831"/>
    <w:rsid w:val="008C74EA"/>
    <w:rsid w:val="008C7CB4"/>
    <w:rsid w:val="008D3177"/>
    <w:rsid w:val="008D38CE"/>
    <w:rsid w:val="008D3ED0"/>
    <w:rsid w:val="008D54F6"/>
    <w:rsid w:val="008D5EA2"/>
    <w:rsid w:val="008E220C"/>
    <w:rsid w:val="008F18F5"/>
    <w:rsid w:val="008F1BAF"/>
    <w:rsid w:val="008F54AB"/>
    <w:rsid w:val="008F5EAA"/>
    <w:rsid w:val="008F600B"/>
    <w:rsid w:val="00900677"/>
    <w:rsid w:val="00903DC8"/>
    <w:rsid w:val="00910522"/>
    <w:rsid w:val="009144D8"/>
    <w:rsid w:val="0091695A"/>
    <w:rsid w:val="009227C7"/>
    <w:rsid w:val="00924C2B"/>
    <w:rsid w:val="00930246"/>
    <w:rsid w:val="0094265D"/>
    <w:rsid w:val="00942E8D"/>
    <w:rsid w:val="009445D8"/>
    <w:rsid w:val="00956E12"/>
    <w:rsid w:val="00957584"/>
    <w:rsid w:val="0095775A"/>
    <w:rsid w:val="009612DF"/>
    <w:rsid w:val="00961709"/>
    <w:rsid w:val="00961E9B"/>
    <w:rsid w:val="009722BC"/>
    <w:rsid w:val="0097399C"/>
    <w:rsid w:val="0098434E"/>
    <w:rsid w:val="00985553"/>
    <w:rsid w:val="009905BB"/>
    <w:rsid w:val="009905CF"/>
    <w:rsid w:val="00992995"/>
    <w:rsid w:val="00992DF7"/>
    <w:rsid w:val="00993274"/>
    <w:rsid w:val="009A00D2"/>
    <w:rsid w:val="009A0523"/>
    <w:rsid w:val="009A3558"/>
    <w:rsid w:val="009A78BB"/>
    <w:rsid w:val="009B257F"/>
    <w:rsid w:val="009B31E8"/>
    <w:rsid w:val="009B52E2"/>
    <w:rsid w:val="009B6937"/>
    <w:rsid w:val="009C183D"/>
    <w:rsid w:val="009C3E35"/>
    <w:rsid w:val="009C664C"/>
    <w:rsid w:val="009C703A"/>
    <w:rsid w:val="009C7F08"/>
    <w:rsid w:val="009D1E32"/>
    <w:rsid w:val="009E0568"/>
    <w:rsid w:val="009E0E98"/>
    <w:rsid w:val="009E4EF1"/>
    <w:rsid w:val="009F0430"/>
    <w:rsid w:val="009F187B"/>
    <w:rsid w:val="009F744D"/>
    <w:rsid w:val="00A02C11"/>
    <w:rsid w:val="00A06510"/>
    <w:rsid w:val="00A069AB"/>
    <w:rsid w:val="00A102D7"/>
    <w:rsid w:val="00A10426"/>
    <w:rsid w:val="00A10E5C"/>
    <w:rsid w:val="00A15A91"/>
    <w:rsid w:val="00A21D97"/>
    <w:rsid w:val="00A222E5"/>
    <w:rsid w:val="00A24EC2"/>
    <w:rsid w:val="00A332D8"/>
    <w:rsid w:val="00A35F89"/>
    <w:rsid w:val="00A361E8"/>
    <w:rsid w:val="00A37DE8"/>
    <w:rsid w:val="00A42CF0"/>
    <w:rsid w:val="00A43881"/>
    <w:rsid w:val="00A45785"/>
    <w:rsid w:val="00A51E77"/>
    <w:rsid w:val="00A52124"/>
    <w:rsid w:val="00A55A80"/>
    <w:rsid w:val="00A55F2A"/>
    <w:rsid w:val="00A569FC"/>
    <w:rsid w:val="00A64F61"/>
    <w:rsid w:val="00A663A9"/>
    <w:rsid w:val="00A700EF"/>
    <w:rsid w:val="00A71C8E"/>
    <w:rsid w:val="00A72BBA"/>
    <w:rsid w:val="00A73D62"/>
    <w:rsid w:val="00A742F6"/>
    <w:rsid w:val="00A805E8"/>
    <w:rsid w:val="00A83C9B"/>
    <w:rsid w:val="00A8698C"/>
    <w:rsid w:val="00A87FFD"/>
    <w:rsid w:val="00A94770"/>
    <w:rsid w:val="00A94916"/>
    <w:rsid w:val="00A95468"/>
    <w:rsid w:val="00A95622"/>
    <w:rsid w:val="00AA17A7"/>
    <w:rsid w:val="00AA7CA8"/>
    <w:rsid w:val="00AB3133"/>
    <w:rsid w:val="00AB4504"/>
    <w:rsid w:val="00AC055F"/>
    <w:rsid w:val="00AC5FA1"/>
    <w:rsid w:val="00AC67C1"/>
    <w:rsid w:val="00AC6C79"/>
    <w:rsid w:val="00AC70AF"/>
    <w:rsid w:val="00AD22D1"/>
    <w:rsid w:val="00AD34EF"/>
    <w:rsid w:val="00AD36BC"/>
    <w:rsid w:val="00AD3FD8"/>
    <w:rsid w:val="00AE2145"/>
    <w:rsid w:val="00AF5CBD"/>
    <w:rsid w:val="00B01D8D"/>
    <w:rsid w:val="00B06A05"/>
    <w:rsid w:val="00B1147A"/>
    <w:rsid w:val="00B12C17"/>
    <w:rsid w:val="00B1486F"/>
    <w:rsid w:val="00B157A6"/>
    <w:rsid w:val="00B171FC"/>
    <w:rsid w:val="00B22AA9"/>
    <w:rsid w:val="00B24B0C"/>
    <w:rsid w:val="00B2524F"/>
    <w:rsid w:val="00B25257"/>
    <w:rsid w:val="00B25ECA"/>
    <w:rsid w:val="00B27C16"/>
    <w:rsid w:val="00B313B4"/>
    <w:rsid w:val="00B37809"/>
    <w:rsid w:val="00B40BA4"/>
    <w:rsid w:val="00B4594A"/>
    <w:rsid w:val="00B53016"/>
    <w:rsid w:val="00B61C02"/>
    <w:rsid w:val="00B80502"/>
    <w:rsid w:val="00B92A36"/>
    <w:rsid w:val="00B92BD2"/>
    <w:rsid w:val="00BA1379"/>
    <w:rsid w:val="00BA1980"/>
    <w:rsid w:val="00BA3064"/>
    <w:rsid w:val="00BA5ABA"/>
    <w:rsid w:val="00BB3F25"/>
    <w:rsid w:val="00BC18C7"/>
    <w:rsid w:val="00BC1BF6"/>
    <w:rsid w:val="00BC4260"/>
    <w:rsid w:val="00BD2D4D"/>
    <w:rsid w:val="00BD4847"/>
    <w:rsid w:val="00BD5F82"/>
    <w:rsid w:val="00BE1EE8"/>
    <w:rsid w:val="00BE56B1"/>
    <w:rsid w:val="00BE7D7F"/>
    <w:rsid w:val="00BF1C6B"/>
    <w:rsid w:val="00BF3B79"/>
    <w:rsid w:val="00BF43B0"/>
    <w:rsid w:val="00BF7CAC"/>
    <w:rsid w:val="00C017F5"/>
    <w:rsid w:val="00C022D1"/>
    <w:rsid w:val="00C0335F"/>
    <w:rsid w:val="00C05A65"/>
    <w:rsid w:val="00C065F8"/>
    <w:rsid w:val="00C1297E"/>
    <w:rsid w:val="00C12DD8"/>
    <w:rsid w:val="00C14A1C"/>
    <w:rsid w:val="00C2281D"/>
    <w:rsid w:val="00C244C2"/>
    <w:rsid w:val="00C258E8"/>
    <w:rsid w:val="00C25F73"/>
    <w:rsid w:val="00C27D7E"/>
    <w:rsid w:val="00C33B72"/>
    <w:rsid w:val="00C37E27"/>
    <w:rsid w:val="00C37E50"/>
    <w:rsid w:val="00C43120"/>
    <w:rsid w:val="00C435A2"/>
    <w:rsid w:val="00C45329"/>
    <w:rsid w:val="00C53057"/>
    <w:rsid w:val="00C55E6F"/>
    <w:rsid w:val="00C57677"/>
    <w:rsid w:val="00C61ABD"/>
    <w:rsid w:val="00C6210F"/>
    <w:rsid w:val="00C62910"/>
    <w:rsid w:val="00C62DDB"/>
    <w:rsid w:val="00C70678"/>
    <w:rsid w:val="00C7076E"/>
    <w:rsid w:val="00C76348"/>
    <w:rsid w:val="00C83D28"/>
    <w:rsid w:val="00C8621E"/>
    <w:rsid w:val="00C90788"/>
    <w:rsid w:val="00C96562"/>
    <w:rsid w:val="00CA40B1"/>
    <w:rsid w:val="00CA73B5"/>
    <w:rsid w:val="00CC014F"/>
    <w:rsid w:val="00CC1098"/>
    <w:rsid w:val="00CC1A45"/>
    <w:rsid w:val="00CC28B0"/>
    <w:rsid w:val="00CC2908"/>
    <w:rsid w:val="00CC57AD"/>
    <w:rsid w:val="00CD0318"/>
    <w:rsid w:val="00CD13C8"/>
    <w:rsid w:val="00CD1478"/>
    <w:rsid w:val="00CD591F"/>
    <w:rsid w:val="00CE0FB4"/>
    <w:rsid w:val="00CE12AE"/>
    <w:rsid w:val="00CE1E91"/>
    <w:rsid w:val="00CE4834"/>
    <w:rsid w:val="00CE5686"/>
    <w:rsid w:val="00D01390"/>
    <w:rsid w:val="00D03B51"/>
    <w:rsid w:val="00D0518F"/>
    <w:rsid w:val="00D07237"/>
    <w:rsid w:val="00D07371"/>
    <w:rsid w:val="00D07A71"/>
    <w:rsid w:val="00D11468"/>
    <w:rsid w:val="00D14C3E"/>
    <w:rsid w:val="00D160E2"/>
    <w:rsid w:val="00D22F8F"/>
    <w:rsid w:val="00D2452D"/>
    <w:rsid w:val="00D25FDA"/>
    <w:rsid w:val="00D26612"/>
    <w:rsid w:val="00D27718"/>
    <w:rsid w:val="00D30853"/>
    <w:rsid w:val="00D3593D"/>
    <w:rsid w:val="00D37748"/>
    <w:rsid w:val="00D43722"/>
    <w:rsid w:val="00D46457"/>
    <w:rsid w:val="00D5636D"/>
    <w:rsid w:val="00D71F61"/>
    <w:rsid w:val="00D72572"/>
    <w:rsid w:val="00D803E6"/>
    <w:rsid w:val="00D8569F"/>
    <w:rsid w:val="00D92B7D"/>
    <w:rsid w:val="00D93A08"/>
    <w:rsid w:val="00D95C36"/>
    <w:rsid w:val="00D97201"/>
    <w:rsid w:val="00DA26CE"/>
    <w:rsid w:val="00DA2770"/>
    <w:rsid w:val="00DA3C47"/>
    <w:rsid w:val="00DB4F02"/>
    <w:rsid w:val="00DC397E"/>
    <w:rsid w:val="00DC4107"/>
    <w:rsid w:val="00DD0551"/>
    <w:rsid w:val="00DD0861"/>
    <w:rsid w:val="00DD5914"/>
    <w:rsid w:val="00DD79AE"/>
    <w:rsid w:val="00DE009B"/>
    <w:rsid w:val="00DE2780"/>
    <w:rsid w:val="00DE5959"/>
    <w:rsid w:val="00DF248A"/>
    <w:rsid w:val="00DF2EBB"/>
    <w:rsid w:val="00DF3157"/>
    <w:rsid w:val="00DF4F37"/>
    <w:rsid w:val="00E007A1"/>
    <w:rsid w:val="00E063EF"/>
    <w:rsid w:val="00E07805"/>
    <w:rsid w:val="00E07DA1"/>
    <w:rsid w:val="00E131F4"/>
    <w:rsid w:val="00E13964"/>
    <w:rsid w:val="00E13D10"/>
    <w:rsid w:val="00E17490"/>
    <w:rsid w:val="00E17AF3"/>
    <w:rsid w:val="00E21020"/>
    <w:rsid w:val="00E240B2"/>
    <w:rsid w:val="00E26164"/>
    <w:rsid w:val="00E27A31"/>
    <w:rsid w:val="00E27FB9"/>
    <w:rsid w:val="00E3384E"/>
    <w:rsid w:val="00E34A81"/>
    <w:rsid w:val="00E3513F"/>
    <w:rsid w:val="00E360FC"/>
    <w:rsid w:val="00E40E90"/>
    <w:rsid w:val="00E430D0"/>
    <w:rsid w:val="00E434EE"/>
    <w:rsid w:val="00E460EA"/>
    <w:rsid w:val="00E46E39"/>
    <w:rsid w:val="00E54767"/>
    <w:rsid w:val="00E55E57"/>
    <w:rsid w:val="00E60EFE"/>
    <w:rsid w:val="00E61D99"/>
    <w:rsid w:val="00E62224"/>
    <w:rsid w:val="00E624B4"/>
    <w:rsid w:val="00E63E22"/>
    <w:rsid w:val="00E67F7F"/>
    <w:rsid w:val="00E72C41"/>
    <w:rsid w:val="00E75745"/>
    <w:rsid w:val="00E804B8"/>
    <w:rsid w:val="00E81F1B"/>
    <w:rsid w:val="00E8760F"/>
    <w:rsid w:val="00E90693"/>
    <w:rsid w:val="00E92D05"/>
    <w:rsid w:val="00E92E5A"/>
    <w:rsid w:val="00E935E7"/>
    <w:rsid w:val="00EA5085"/>
    <w:rsid w:val="00EB0A75"/>
    <w:rsid w:val="00EB46AA"/>
    <w:rsid w:val="00EB59A6"/>
    <w:rsid w:val="00EB67B3"/>
    <w:rsid w:val="00EC0C4A"/>
    <w:rsid w:val="00EC5E79"/>
    <w:rsid w:val="00EC78A2"/>
    <w:rsid w:val="00ED0031"/>
    <w:rsid w:val="00ED21F5"/>
    <w:rsid w:val="00ED26A3"/>
    <w:rsid w:val="00ED41FC"/>
    <w:rsid w:val="00EE0412"/>
    <w:rsid w:val="00EE6B46"/>
    <w:rsid w:val="00EF1EE2"/>
    <w:rsid w:val="00EF267C"/>
    <w:rsid w:val="00EF4A56"/>
    <w:rsid w:val="00F0264E"/>
    <w:rsid w:val="00F02A27"/>
    <w:rsid w:val="00F04608"/>
    <w:rsid w:val="00F10B8A"/>
    <w:rsid w:val="00F1121B"/>
    <w:rsid w:val="00F1293F"/>
    <w:rsid w:val="00F13CE5"/>
    <w:rsid w:val="00F142FC"/>
    <w:rsid w:val="00F16F0B"/>
    <w:rsid w:val="00F22720"/>
    <w:rsid w:val="00F24ED1"/>
    <w:rsid w:val="00F34CA0"/>
    <w:rsid w:val="00F34CE1"/>
    <w:rsid w:val="00F463F1"/>
    <w:rsid w:val="00F47699"/>
    <w:rsid w:val="00F47B8D"/>
    <w:rsid w:val="00F6411A"/>
    <w:rsid w:val="00F724FC"/>
    <w:rsid w:val="00F73E74"/>
    <w:rsid w:val="00F750AD"/>
    <w:rsid w:val="00F825F3"/>
    <w:rsid w:val="00F84B7D"/>
    <w:rsid w:val="00F87089"/>
    <w:rsid w:val="00F87E40"/>
    <w:rsid w:val="00F91E22"/>
    <w:rsid w:val="00F97D58"/>
    <w:rsid w:val="00FA7166"/>
    <w:rsid w:val="00FA7E58"/>
    <w:rsid w:val="00FA7E8F"/>
    <w:rsid w:val="00FB00B4"/>
    <w:rsid w:val="00FB083F"/>
    <w:rsid w:val="00FB0CE6"/>
    <w:rsid w:val="00FB2680"/>
    <w:rsid w:val="00FB2979"/>
    <w:rsid w:val="00FB61B7"/>
    <w:rsid w:val="00FB668D"/>
    <w:rsid w:val="00FC512F"/>
    <w:rsid w:val="00FC76DE"/>
    <w:rsid w:val="00FD0942"/>
    <w:rsid w:val="00FD2897"/>
    <w:rsid w:val="00FD30D4"/>
    <w:rsid w:val="00FD5108"/>
    <w:rsid w:val="00FE002A"/>
    <w:rsid w:val="00FE13D8"/>
    <w:rsid w:val="00FE2638"/>
    <w:rsid w:val="00FF44AC"/>
    <w:rsid w:val="00FF7853"/>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sv-SE" w:eastAsia="sv-S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688F"/>
    <w:pPr>
      <w:keepLines/>
    </w:pPr>
    <w:rPr>
      <w:rFonts w:ascii="Times New Roman" w:hAnsi="Times New Roman"/>
      <w:sz w:val="24"/>
      <w:lang w:val="en-GB" w:eastAsia="en-US"/>
    </w:rPr>
  </w:style>
  <w:style w:type="paragraph" w:styleId="Heading1">
    <w:name w:val="heading 1"/>
    <w:basedOn w:val="Normal"/>
    <w:next w:val="Normal"/>
    <w:qFormat/>
    <w:rsid w:val="0066688F"/>
    <w:pPr>
      <w:keepNext/>
      <w:pageBreakBefore/>
      <w:numPr>
        <w:numId w:val="2"/>
      </w:numPr>
      <w:tabs>
        <w:tab w:val="clear" w:pos="432"/>
        <w:tab w:val="num" w:pos="864"/>
      </w:tabs>
      <w:spacing w:before="240" w:after="60"/>
      <w:ind w:left="862" w:hanging="862"/>
      <w:outlineLvl w:val="0"/>
    </w:pPr>
    <w:rPr>
      <w:rFonts w:ascii="Arial" w:hAnsi="Arial"/>
      <w:b/>
      <w:sz w:val="36"/>
    </w:rPr>
  </w:style>
  <w:style w:type="paragraph" w:styleId="Heading2">
    <w:name w:val="heading 2"/>
    <w:basedOn w:val="Heading1"/>
    <w:next w:val="Normal"/>
    <w:qFormat/>
    <w:rsid w:val="0066688F"/>
    <w:pPr>
      <w:pageBreakBefore w:val="0"/>
      <w:numPr>
        <w:ilvl w:val="1"/>
      </w:numPr>
      <w:outlineLvl w:val="1"/>
    </w:pPr>
    <w:rPr>
      <w:i/>
      <w:sz w:val="28"/>
    </w:rPr>
  </w:style>
  <w:style w:type="paragraph" w:styleId="Heading3">
    <w:name w:val="heading 3"/>
    <w:basedOn w:val="Heading2"/>
    <w:next w:val="Normal"/>
    <w:qFormat/>
    <w:rsid w:val="0066688F"/>
    <w:pPr>
      <w:numPr>
        <w:ilvl w:val="2"/>
      </w:numPr>
      <w:tabs>
        <w:tab w:val="clear" w:pos="720"/>
        <w:tab w:val="num" w:pos="862"/>
      </w:tabs>
      <w:ind w:left="862" w:hanging="862"/>
      <w:outlineLvl w:val="2"/>
    </w:pPr>
    <w:rPr>
      <w:i w:val="0"/>
      <w:sz w:val="24"/>
    </w:rPr>
  </w:style>
  <w:style w:type="paragraph" w:styleId="Heading4">
    <w:name w:val="heading 4"/>
    <w:basedOn w:val="Normal"/>
    <w:next w:val="Normal"/>
    <w:qFormat/>
    <w:rsid w:val="0066688F"/>
    <w:pPr>
      <w:keepNext/>
      <w:numPr>
        <w:ilvl w:val="3"/>
        <w:numId w:val="2"/>
      </w:numPr>
      <w:spacing w:before="120"/>
      <w:outlineLvl w:val="3"/>
    </w:pPr>
    <w:rPr>
      <w:rFonts w:ascii="Arial" w:hAnsi="Arial"/>
      <w:b/>
    </w:rPr>
  </w:style>
  <w:style w:type="paragraph" w:styleId="Heading5">
    <w:name w:val="heading 5"/>
    <w:basedOn w:val="Normal"/>
    <w:next w:val="Normal"/>
    <w:qFormat/>
    <w:rsid w:val="0066688F"/>
    <w:pPr>
      <w:numPr>
        <w:ilvl w:val="4"/>
        <w:numId w:val="2"/>
      </w:numPr>
      <w:spacing w:before="240" w:after="60"/>
      <w:outlineLvl w:val="4"/>
    </w:pPr>
    <w:rPr>
      <w:b/>
      <w:i/>
      <w:sz w:val="26"/>
    </w:rPr>
  </w:style>
  <w:style w:type="paragraph" w:styleId="Heading6">
    <w:name w:val="heading 6"/>
    <w:basedOn w:val="Normal"/>
    <w:next w:val="Normal"/>
    <w:qFormat/>
    <w:rsid w:val="0066688F"/>
    <w:pPr>
      <w:numPr>
        <w:ilvl w:val="5"/>
        <w:numId w:val="2"/>
      </w:numPr>
      <w:spacing w:before="240" w:after="60"/>
      <w:outlineLvl w:val="5"/>
    </w:pPr>
    <w:rPr>
      <w:rFonts w:ascii="Times" w:hAnsi="Times"/>
      <w:b/>
      <w:sz w:val="22"/>
    </w:rPr>
  </w:style>
  <w:style w:type="paragraph" w:styleId="Heading7">
    <w:name w:val="heading 7"/>
    <w:basedOn w:val="Normal"/>
    <w:next w:val="Normal"/>
    <w:qFormat/>
    <w:rsid w:val="0066688F"/>
    <w:pPr>
      <w:numPr>
        <w:ilvl w:val="6"/>
        <w:numId w:val="2"/>
      </w:numPr>
      <w:spacing w:before="240" w:after="60"/>
      <w:outlineLvl w:val="6"/>
    </w:pPr>
    <w:rPr>
      <w:rFonts w:ascii="Times" w:hAnsi="Times"/>
    </w:rPr>
  </w:style>
  <w:style w:type="paragraph" w:styleId="Heading8">
    <w:name w:val="heading 8"/>
    <w:basedOn w:val="Normal"/>
    <w:next w:val="Normal"/>
    <w:qFormat/>
    <w:rsid w:val="0066688F"/>
    <w:pPr>
      <w:numPr>
        <w:ilvl w:val="7"/>
        <w:numId w:val="2"/>
      </w:numPr>
      <w:spacing w:before="240" w:after="60"/>
      <w:outlineLvl w:val="7"/>
    </w:pPr>
    <w:rPr>
      <w:rFonts w:ascii="Times" w:hAnsi="Times"/>
      <w:i/>
    </w:rPr>
  </w:style>
  <w:style w:type="paragraph" w:styleId="Heading9">
    <w:name w:val="heading 9"/>
    <w:basedOn w:val="Normal"/>
    <w:next w:val="Normal"/>
    <w:qFormat/>
    <w:rsid w:val="0066688F"/>
    <w:pPr>
      <w:numPr>
        <w:ilvl w:val="8"/>
        <w:numId w:val="2"/>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6688F"/>
    <w:rPr>
      <w:b/>
    </w:rPr>
  </w:style>
  <w:style w:type="paragraph" w:customStyle="1" w:styleId="TableHeader">
    <w:name w:val="Table Header"/>
    <w:basedOn w:val="Normal"/>
    <w:rsid w:val="0066688F"/>
    <w:pPr>
      <w:jc w:val="center"/>
    </w:pPr>
    <w:rPr>
      <w:rFonts w:ascii="Arial" w:hAnsi="Arial"/>
      <w:b/>
    </w:rPr>
  </w:style>
  <w:style w:type="paragraph" w:styleId="Header">
    <w:name w:val="header"/>
    <w:basedOn w:val="Normal"/>
    <w:rsid w:val="0066688F"/>
    <w:pPr>
      <w:tabs>
        <w:tab w:val="center" w:pos="4703"/>
        <w:tab w:val="right" w:pos="9406"/>
      </w:tabs>
    </w:pPr>
  </w:style>
  <w:style w:type="paragraph" w:styleId="Footer">
    <w:name w:val="footer"/>
    <w:basedOn w:val="Normal"/>
    <w:rsid w:val="0066688F"/>
    <w:pPr>
      <w:tabs>
        <w:tab w:val="center" w:pos="4703"/>
        <w:tab w:val="right" w:pos="9406"/>
      </w:tabs>
    </w:pPr>
  </w:style>
  <w:style w:type="character" w:styleId="PageNumber">
    <w:name w:val="page number"/>
    <w:basedOn w:val="DefaultParagraphFont"/>
    <w:rsid w:val="0066688F"/>
  </w:style>
  <w:style w:type="paragraph" w:styleId="TOC1">
    <w:name w:val="toc 1"/>
    <w:basedOn w:val="Normal"/>
    <w:next w:val="Normal"/>
    <w:autoRedefine/>
    <w:uiPriority w:val="39"/>
    <w:rsid w:val="0066688F"/>
    <w:pPr>
      <w:tabs>
        <w:tab w:val="left" w:pos="480"/>
        <w:tab w:val="right" w:leader="dot" w:pos="9055"/>
      </w:tabs>
      <w:spacing w:before="120" w:after="120"/>
    </w:pPr>
    <w:rPr>
      <w:rFonts w:ascii="Arial" w:hAnsi="Arial"/>
      <w:b/>
      <w:bCs/>
      <w:caps/>
      <w:noProof/>
      <w:szCs w:val="24"/>
    </w:rPr>
  </w:style>
  <w:style w:type="paragraph" w:styleId="TOC2">
    <w:name w:val="toc 2"/>
    <w:basedOn w:val="Normal"/>
    <w:next w:val="Normal"/>
    <w:autoRedefine/>
    <w:uiPriority w:val="39"/>
    <w:rsid w:val="0066688F"/>
    <w:pPr>
      <w:tabs>
        <w:tab w:val="left" w:pos="960"/>
        <w:tab w:val="right" w:leader="dot" w:pos="9055"/>
      </w:tabs>
    </w:pPr>
    <w:rPr>
      <w:rFonts w:ascii="Arial" w:hAnsi="Arial"/>
      <w:smallCaps/>
      <w:noProof/>
      <w:szCs w:val="24"/>
    </w:rPr>
  </w:style>
  <w:style w:type="paragraph" w:styleId="TOC3">
    <w:name w:val="toc 3"/>
    <w:basedOn w:val="Normal"/>
    <w:next w:val="Normal"/>
    <w:autoRedefine/>
    <w:semiHidden/>
    <w:rsid w:val="0066688F"/>
    <w:pPr>
      <w:tabs>
        <w:tab w:val="left" w:pos="965"/>
        <w:tab w:val="left" w:pos="1440"/>
        <w:tab w:val="right" w:leader="dot" w:pos="9055"/>
      </w:tabs>
    </w:pPr>
    <w:rPr>
      <w:rFonts w:ascii="Arial" w:hAnsi="Arial"/>
      <w:i/>
      <w:iCs/>
      <w:noProof/>
      <w:szCs w:val="24"/>
    </w:rPr>
  </w:style>
  <w:style w:type="paragraph" w:styleId="TOC4">
    <w:name w:val="toc 4"/>
    <w:basedOn w:val="Normal"/>
    <w:next w:val="Normal"/>
    <w:autoRedefine/>
    <w:semiHidden/>
    <w:rsid w:val="0066688F"/>
    <w:pPr>
      <w:ind w:left="720"/>
    </w:pPr>
    <w:rPr>
      <w:szCs w:val="21"/>
    </w:rPr>
  </w:style>
  <w:style w:type="paragraph" w:styleId="TOC5">
    <w:name w:val="toc 5"/>
    <w:basedOn w:val="Normal"/>
    <w:next w:val="Normal"/>
    <w:autoRedefine/>
    <w:semiHidden/>
    <w:rsid w:val="0066688F"/>
    <w:pPr>
      <w:ind w:left="960"/>
    </w:pPr>
    <w:rPr>
      <w:szCs w:val="21"/>
    </w:rPr>
  </w:style>
  <w:style w:type="paragraph" w:styleId="TOC6">
    <w:name w:val="toc 6"/>
    <w:basedOn w:val="Normal"/>
    <w:next w:val="Normal"/>
    <w:autoRedefine/>
    <w:semiHidden/>
    <w:rsid w:val="0066688F"/>
    <w:pPr>
      <w:ind w:left="1200"/>
    </w:pPr>
    <w:rPr>
      <w:szCs w:val="21"/>
    </w:rPr>
  </w:style>
  <w:style w:type="paragraph" w:styleId="TOC7">
    <w:name w:val="toc 7"/>
    <w:basedOn w:val="Normal"/>
    <w:next w:val="Normal"/>
    <w:autoRedefine/>
    <w:semiHidden/>
    <w:rsid w:val="0066688F"/>
    <w:pPr>
      <w:ind w:left="1440"/>
    </w:pPr>
    <w:rPr>
      <w:szCs w:val="21"/>
    </w:rPr>
  </w:style>
  <w:style w:type="paragraph" w:styleId="TOC8">
    <w:name w:val="toc 8"/>
    <w:basedOn w:val="Normal"/>
    <w:next w:val="Normal"/>
    <w:autoRedefine/>
    <w:semiHidden/>
    <w:rsid w:val="0066688F"/>
    <w:pPr>
      <w:ind w:left="1680"/>
    </w:pPr>
    <w:rPr>
      <w:szCs w:val="21"/>
    </w:rPr>
  </w:style>
  <w:style w:type="paragraph" w:styleId="TOC9">
    <w:name w:val="toc 9"/>
    <w:basedOn w:val="Normal"/>
    <w:next w:val="Normal"/>
    <w:autoRedefine/>
    <w:semiHidden/>
    <w:rsid w:val="0066688F"/>
    <w:pPr>
      <w:ind w:left="1920"/>
    </w:pPr>
    <w:rPr>
      <w:szCs w:val="21"/>
    </w:rPr>
  </w:style>
  <w:style w:type="character" w:styleId="Hyperlink">
    <w:name w:val="Hyperlink"/>
    <w:basedOn w:val="DefaultParagraphFont"/>
    <w:uiPriority w:val="99"/>
    <w:rsid w:val="0066688F"/>
    <w:rPr>
      <w:color w:val="0000FF"/>
      <w:u w:val="single"/>
    </w:rPr>
  </w:style>
  <w:style w:type="character" w:styleId="FollowedHyperlink">
    <w:name w:val="FollowedHyperlink"/>
    <w:basedOn w:val="DefaultParagraphFont"/>
    <w:rsid w:val="0066688F"/>
    <w:rPr>
      <w:color w:val="800080"/>
      <w:u w:val="single"/>
    </w:rPr>
  </w:style>
  <w:style w:type="paragraph" w:styleId="BodyText">
    <w:name w:val="Body Text"/>
    <w:aliases w:val="Body Text Char,Body Text Char1 Char,Body Text Char Char Char,Body Text Char1 Char Char1 Char,Body Text Char Char Char Char1 Char,Body Text Char1 Char Char Char Char Char,Body Text Char Char Char Char Char Char Char"/>
    <w:basedOn w:val="Normal"/>
    <w:rsid w:val="0066688F"/>
    <w:pPr>
      <w:keepLines w:val="0"/>
      <w:overflowPunct w:val="0"/>
      <w:autoSpaceDE w:val="0"/>
      <w:autoSpaceDN w:val="0"/>
      <w:adjustRightInd w:val="0"/>
      <w:spacing w:after="120"/>
      <w:ind w:left="1985"/>
      <w:textAlignment w:val="baseline"/>
    </w:pPr>
    <w:rPr>
      <w:rFonts w:eastAsia="Times New Roman"/>
      <w:sz w:val="22"/>
      <w:szCs w:val="24"/>
    </w:rPr>
  </w:style>
  <w:style w:type="paragraph" w:customStyle="1" w:styleId="Issue">
    <w:name w:val="Issue"/>
    <w:basedOn w:val="Normal"/>
    <w:rsid w:val="0066688F"/>
    <w:pPr>
      <w:numPr>
        <w:numId w:val="3"/>
      </w:numPr>
      <w:tabs>
        <w:tab w:val="left" w:pos="680"/>
      </w:tabs>
      <w:ind w:left="680" w:hanging="680"/>
    </w:pPr>
  </w:style>
  <w:style w:type="character" w:customStyle="1" w:styleId="CourierCharacter">
    <w:name w:val="Courier Character"/>
    <w:rsid w:val="0066688F"/>
    <w:rPr>
      <w:rFonts w:ascii="Courier New" w:hAnsi="Courier New"/>
      <w:sz w:val="18"/>
    </w:rPr>
  </w:style>
  <w:style w:type="paragraph" w:customStyle="1" w:styleId="ListBulletCompact">
    <w:name w:val="List Bullet Compact"/>
    <w:basedOn w:val="Normal"/>
    <w:rsid w:val="0066688F"/>
    <w:pPr>
      <w:keepLines w:val="0"/>
      <w:numPr>
        <w:numId w:val="1"/>
      </w:numPr>
      <w:tabs>
        <w:tab w:val="left" w:pos="2268"/>
      </w:tabs>
      <w:overflowPunct w:val="0"/>
      <w:autoSpaceDE w:val="0"/>
      <w:autoSpaceDN w:val="0"/>
      <w:adjustRightInd w:val="0"/>
      <w:textAlignment w:val="baseline"/>
    </w:pPr>
    <w:rPr>
      <w:rFonts w:eastAsia="MS Mincho"/>
      <w:sz w:val="22"/>
      <w:szCs w:val="24"/>
    </w:rPr>
  </w:style>
  <w:style w:type="character" w:customStyle="1" w:styleId="PlainTextChar">
    <w:name w:val="Plain Text Char"/>
    <w:basedOn w:val="DefaultParagraphFont"/>
    <w:link w:val="PlainText"/>
    <w:rsid w:val="0066688F"/>
    <w:rPr>
      <w:rFonts w:ascii="Courier New" w:eastAsia="Times" w:hAnsi="Courier New" w:cs="Courier New"/>
      <w:lang w:val="en-GB" w:eastAsia="en-US" w:bidi="ar-SA"/>
    </w:rPr>
  </w:style>
  <w:style w:type="paragraph" w:styleId="PlainText">
    <w:name w:val="Plain Text"/>
    <w:basedOn w:val="Normal"/>
    <w:link w:val="PlainTextChar"/>
    <w:rsid w:val="0066688F"/>
    <w:rPr>
      <w:rFonts w:ascii="Courier New" w:hAnsi="Courier New" w:cs="Courier New"/>
      <w:sz w:val="20"/>
    </w:rPr>
  </w:style>
  <w:style w:type="paragraph" w:styleId="BodyTextIndent">
    <w:name w:val="Body Text Indent"/>
    <w:basedOn w:val="Normal"/>
    <w:rsid w:val="0066688F"/>
    <w:pPr>
      <w:spacing w:after="120"/>
      <w:ind w:left="360"/>
    </w:pPr>
  </w:style>
  <w:style w:type="paragraph" w:styleId="BalloonText">
    <w:name w:val="Balloon Text"/>
    <w:basedOn w:val="Normal"/>
    <w:semiHidden/>
    <w:rsid w:val="0066688F"/>
    <w:rPr>
      <w:rFonts w:ascii="Tahoma" w:hAnsi="Tahoma" w:cs="Tahoma"/>
      <w:sz w:val="16"/>
      <w:szCs w:val="16"/>
    </w:rPr>
  </w:style>
  <w:style w:type="paragraph" w:styleId="BlockText">
    <w:name w:val="Block Text"/>
    <w:basedOn w:val="Normal"/>
    <w:rsid w:val="0066688F"/>
    <w:pPr>
      <w:spacing w:after="120"/>
      <w:ind w:left="1440" w:right="1440"/>
    </w:pPr>
  </w:style>
  <w:style w:type="paragraph" w:styleId="BodyText2">
    <w:name w:val="Body Text 2"/>
    <w:basedOn w:val="Normal"/>
    <w:rsid w:val="0066688F"/>
    <w:pPr>
      <w:spacing w:after="120" w:line="480" w:lineRule="auto"/>
    </w:pPr>
  </w:style>
  <w:style w:type="paragraph" w:styleId="BodyText3">
    <w:name w:val="Body Text 3"/>
    <w:basedOn w:val="Normal"/>
    <w:rsid w:val="0066688F"/>
    <w:pPr>
      <w:spacing w:after="120"/>
    </w:pPr>
    <w:rPr>
      <w:sz w:val="16"/>
      <w:szCs w:val="16"/>
    </w:rPr>
  </w:style>
  <w:style w:type="paragraph" w:styleId="BodyTextFirstIndent">
    <w:name w:val="Body Text First Indent"/>
    <w:basedOn w:val="BodyText"/>
    <w:rsid w:val="0066688F"/>
    <w:pPr>
      <w:keepLines/>
      <w:overflowPunct/>
      <w:autoSpaceDE/>
      <w:autoSpaceDN/>
      <w:adjustRightInd/>
      <w:ind w:left="0" w:firstLine="210"/>
      <w:textAlignment w:val="auto"/>
    </w:pPr>
    <w:rPr>
      <w:rFonts w:eastAsia="Times"/>
      <w:sz w:val="24"/>
      <w:szCs w:val="20"/>
    </w:rPr>
  </w:style>
  <w:style w:type="paragraph" w:styleId="BodyTextFirstIndent2">
    <w:name w:val="Body Text First Indent 2"/>
    <w:basedOn w:val="BodyTextIndent"/>
    <w:rsid w:val="0066688F"/>
    <w:pPr>
      <w:ind w:firstLine="210"/>
    </w:pPr>
  </w:style>
  <w:style w:type="paragraph" w:styleId="BodyTextIndent2">
    <w:name w:val="Body Text Indent 2"/>
    <w:basedOn w:val="Normal"/>
    <w:rsid w:val="0066688F"/>
    <w:pPr>
      <w:spacing w:after="120" w:line="480" w:lineRule="auto"/>
      <w:ind w:left="360"/>
    </w:pPr>
  </w:style>
  <w:style w:type="paragraph" w:styleId="BodyTextIndent3">
    <w:name w:val="Body Text Indent 3"/>
    <w:basedOn w:val="Normal"/>
    <w:rsid w:val="0066688F"/>
    <w:pPr>
      <w:spacing w:after="120"/>
      <w:ind w:left="360"/>
    </w:pPr>
    <w:rPr>
      <w:sz w:val="16"/>
      <w:szCs w:val="16"/>
    </w:rPr>
  </w:style>
  <w:style w:type="paragraph" w:styleId="Closing">
    <w:name w:val="Closing"/>
    <w:basedOn w:val="Normal"/>
    <w:rsid w:val="0066688F"/>
    <w:pPr>
      <w:ind w:left="4320"/>
    </w:pPr>
  </w:style>
  <w:style w:type="paragraph" w:styleId="CommentText">
    <w:name w:val="annotation text"/>
    <w:basedOn w:val="Normal"/>
    <w:semiHidden/>
    <w:rsid w:val="0066688F"/>
    <w:rPr>
      <w:sz w:val="20"/>
    </w:rPr>
  </w:style>
  <w:style w:type="paragraph" w:styleId="CommentSubject">
    <w:name w:val="annotation subject"/>
    <w:basedOn w:val="CommentText"/>
    <w:next w:val="CommentText"/>
    <w:semiHidden/>
    <w:rsid w:val="0066688F"/>
    <w:rPr>
      <w:b/>
      <w:bCs/>
    </w:rPr>
  </w:style>
  <w:style w:type="paragraph" w:styleId="DocumentMap">
    <w:name w:val="Document Map"/>
    <w:basedOn w:val="Normal"/>
    <w:semiHidden/>
    <w:rsid w:val="0066688F"/>
    <w:pPr>
      <w:shd w:val="clear" w:color="auto" w:fill="000080"/>
    </w:pPr>
    <w:rPr>
      <w:rFonts w:ascii="Tahoma" w:hAnsi="Tahoma" w:cs="Tahoma"/>
      <w:sz w:val="20"/>
    </w:rPr>
  </w:style>
  <w:style w:type="paragraph" w:styleId="EndnoteText">
    <w:name w:val="endnote text"/>
    <w:basedOn w:val="Normal"/>
    <w:semiHidden/>
    <w:rsid w:val="0066688F"/>
    <w:rPr>
      <w:sz w:val="20"/>
    </w:rPr>
  </w:style>
  <w:style w:type="paragraph" w:styleId="FootnoteText">
    <w:name w:val="footnote text"/>
    <w:basedOn w:val="Normal"/>
    <w:semiHidden/>
    <w:rsid w:val="0066688F"/>
    <w:rPr>
      <w:sz w:val="20"/>
    </w:rPr>
  </w:style>
  <w:style w:type="paragraph" w:styleId="HTMLAddress">
    <w:name w:val="HTML Address"/>
    <w:basedOn w:val="Normal"/>
    <w:rsid w:val="0066688F"/>
    <w:rPr>
      <w:i/>
      <w:iCs/>
    </w:rPr>
  </w:style>
  <w:style w:type="paragraph" w:styleId="HTMLPreformatted">
    <w:name w:val="HTML Preformatted"/>
    <w:basedOn w:val="Normal"/>
    <w:rsid w:val="0066688F"/>
    <w:rPr>
      <w:rFonts w:ascii="Courier New" w:hAnsi="Courier New" w:cs="Courier New"/>
      <w:sz w:val="20"/>
    </w:rPr>
  </w:style>
  <w:style w:type="paragraph" w:styleId="Index1">
    <w:name w:val="index 1"/>
    <w:basedOn w:val="Normal"/>
    <w:next w:val="Normal"/>
    <w:autoRedefine/>
    <w:semiHidden/>
    <w:rsid w:val="0066688F"/>
    <w:pPr>
      <w:ind w:left="240" w:hanging="240"/>
    </w:pPr>
  </w:style>
  <w:style w:type="paragraph" w:styleId="Index2">
    <w:name w:val="index 2"/>
    <w:basedOn w:val="Normal"/>
    <w:next w:val="Normal"/>
    <w:autoRedefine/>
    <w:semiHidden/>
    <w:rsid w:val="0066688F"/>
    <w:pPr>
      <w:ind w:left="480" w:hanging="240"/>
    </w:pPr>
  </w:style>
  <w:style w:type="paragraph" w:styleId="Index3">
    <w:name w:val="index 3"/>
    <w:basedOn w:val="Normal"/>
    <w:next w:val="Normal"/>
    <w:autoRedefine/>
    <w:semiHidden/>
    <w:rsid w:val="0066688F"/>
    <w:pPr>
      <w:ind w:left="720" w:hanging="240"/>
    </w:pPr>
  </w:style>
  <w:style w:type="paragraph" w:styleId="Index4">
    <w:name w:val="index 4"/>
    <w:basedOn w:val="Normal"/>
    <w:next w:val="Normal"/>
    <w:autoRedefine/>
    <w:semiHidden/>
    <w:rsid w:val="0066688F"/>
    <w:pPr>
      <w:ind w:left="960" w:hanging="240"/>
    </w:pPr>
  </w:style>
  <w:style w:type="paragraph" w:styleId="Index5">
    <w:name w:val="index 5"/>
    <w:basedOn w:val="Normal"/>
    <w:next w:val="Normal"/>
    <w:autoRedefine/>
    <w:semiHidden/>
    <w:rsid w:val="0066688F"/>
    <w:pPr>
      <w:ind w:left="1200" w:hanging="240"/>
    </w:pPr>
  </w:style>
  <w:style w:type="paragraph" w:styleId="Index6">
    <w:name w:val="index 6"/>
    <w:basedOn w:val="Normal"/>
    <w:next w:val="Normal"/>
    <w:autoRedefine/>
    <w:semiHidden/>
    <w:rsid w:val="0066688F"/>
    <w:pPr>
      <w:ind w:left="1440" w:hanging="240"/>
    </w:pPr>
  </w:style>
  <w:style w:type="paragraph" w:styleId="Index7">
    <w:name w:val="index 7"/>
    <w:basedOn w:val="Normal"/>
    <w:next w:val="Normal"/>
    <w:autoRedefine/>
    <w:semiHidden/>
    <w:rsid w:val="0066688F"/>
    <w:pPr>
      <w:ind w:left="1680" w:hanging="240"/>
    </w:pPr>
  </w:style>
  <w:style w:type="paragraph" w:styleId="Index8">
    <w:name w:val="index 8"/>
    <w:basedOn w:val="Normal"/>
    <w:next w:val="Normal"/>
    <w:autoRedefine/>
    <w:semiHidden/>
    <w:rsid w:val="0066688F"/>
    <w:pPr>
      <w:ind w:left="1920" w:hanging="240"/>
    </w:pPr>
  </w:style>
  <w:style w:type="paragraph" w:styleId="Index9">
    <w:name w:val="index 9"/>
    <w:basedOn w:val="Normal"/>
    <w:next w:val="Normal"/>
    <w:autoRedefine/>
    <w:semiHidden/>
    <w:rsid w:val="0066688F"/>
    <w:pPr>
      <w:ind w:left="2160" w:hanging="240"/>
    </w:pPr>
  </w:style>
  <w:style w:type="paragraph" w:styleId="IndexHeading">
    <w:name w:val="index heading"/>
    <w:basedOn w:val="Normal"/>
    <w:next w:val="Index1"/>
    <w:semiHidden/>
    <w:rsid w:val="0066688F"/>
    <w:rPr>
      <w:rFonts w:ascii="Arial" w:hAnsi="Arial" w:cs="Arial"/>
      <w:b/>
      <w:bCs/>
    </w:rPr>
  </w:style>
  <w:style w:type="paragraph" w:styleId="ListNumber">
    <w:name w:val="List Number"/>
    <w:basedOn w:val="Normal"/>
    <w:rsid w:val="0066688F"/>
    <w:pPr>
      <w:numPr>
        <w:numId w:val="4"/>
      </w:numPr>
    </w:pPr>
  </w:style>
  <w:style w:type="paragraph" w:styleId="MacroText">
    <w:name w:val="macro"/>
    <w:semiHidden/>
    <w:rsid w:val="0066688F"/>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US"/>
    </w:rPr>
  </w:style>
  <w:style w:type="paragraph" w:styleId="MessageHeader">
    <w:name w:val="Message Header"/>
    <w:basedOn w:val="Normal"/>
    <w:rsid w:val="0066688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66688F"/>
    <w:rPr>
      <w:szCs w:val="24"/>
    </w:rPr>
  </w:style>
  <w:style w:type="paragraph" w:styleId="Signature">
    <w:name w:val="Signature"/>
    <w:basedOn w:val="Normal"/>
    <w:rsid w:val="0066688F"/>
    <w:pPr>
      <w:ind w:left="4320"/>
    </w:pPr>
  </w:style>
  <w:style w:type="paragraph" w:styleId="Subtitle">
    <w:name w:val="Subtitle"/>
    <w:basedOn w:val="Normal"/>
    <w:qFormat/>
    <w:rsid w:val="0066688F"/>
    <w:pPr>
      <w:spacing w:after="60"/>
      <w:jc w:val="center"/>
      <w:outlineLvl w:val="1"/>
    </w:pPr>
    <w:rPr>
      <w:rFonts w:ascii="Arial" w:hAnsi="Arial" w:cs="Arial"/>
      <w:szCs w:val="24"/>
    </w:rPr>
  </w:style>
  <w:style w:type="paragraph" w:styleId="TableofAuthorities">
    <w:name w:val="table of authorities"/>
    <w:basedOn w:val="Normal"/>
    <w:next w:val="Normal"/>
    <w:semiHidden/>
    <w:rsid w:val="0066688F"/>
    <w:pPr>
      <w:ind w:left="240" w:hanging="240"/>
    </w:pPr>
  </w:style>
  <w:style w:type="paragraph" w:styleId="TableofFigures">
    <w:name w:val="table of figures"/>
    <w:basedOn w:val="Normal"/>
    <w:next w:val="Normal"/>
    <w:semiHidden/>
    <w:rsid w:val="0066688F"/>
  </w:style>
  <w:style w:type="paragraph" w:styleId="Title">
    <w:name w:val="Title"/>
    <w:basedOn w:val="Normal"/>
    <w:qFormat/>
    <w:rsid w:val="0066688F"/>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6688F"/>
    <w:pPr>
      <w:spacing w:before="120"/>
    </w:pPr>
    <w:rPr>
      <w:rFonts w:ascii="Arial" w:hAnsi="Arial" w:cs="Arial"/>
      <w:b/>
      <w:bCs/>
      <w:szCs w:val="24"/>
    </w:rPr>
  </w:style>
  <w:style w:type="paragraph" w:customStyle="1" w:styleId="pbody">
    <w:name w:val="pbody"/>
    <w:basedOn w:val="Normal"/>
    <w:rsid w:val="00304A26"/>
    <w:pPr>
      <w:keepLines w:val="0"/>
      <w:spacing w:before="100" w:beforeAutospacing="1" w:after="100" w:afterAutospacing="1"/>
    </w:pPr>
    <w:rPr>
      <w:rFonts w:eastAsia="Times New Roman"/>
      <w:szCs w:val="24"/>
      <w:lang w:val="en-US"/>
    </w:rPr>
  </w:style>
  <w:style w:type="character" w:styleId="HTMLCode">
    <w:name w:val="HTML Code"/>
    <w:basedOn w:val="DefaultParagraphFont"/>
    <w:rsid w:val="00A43881"/>
    <w:rPr>
      <w:rFonts w:ascii="Courier New" w:eastAsia="Times New Roman" w:hAnsi="Courier New" w:cs="Courier New"/>
      <w:sz w:val="20"/>
      <w:szCs w:val="20"/>
    </w:rPr>
  </w:style>
  <w:style w:type="table" w:styleId="TableGrid">
    <w:name w:val="Table Grid"/>
    <w:basedOn w:val="TableNormal"/>
    <w:rsid w:val="00E90693"/>
    <w:pPr>
      <w:keepLine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BodyText"/>
    <w:autoRedefine/>
    <w:rsid w:val="00B92A36"/>
    <w:pPr>
      <w:tabs>
        <w:tab w:val="left" w:pos="2268"/>
      </w:tabs>
      <w:ind w:left="0"/>
    </w:pPr>
    <w:rPr>
      <w:rFonts w:eastAsia="MS Mincho"/>
      <w:szCs w:val="20"/>
      <w:lang w:eastAsia="sv-SE"/>
    </w:rPr>
  </w:style>
  <w:style w:type="paragraph" w:customStyle="1" w:styleId="Note">
    <w:name w:val="Note"/>
    <w:basedOn w:val="BodyText"/>
    <w:next w:val="BodyText"/>
    <w:rsid w:val="00B92A36"/>
    <w:pPr>
      <w:numPr>
        <w:numId w:val="11"/>
      </w:numPr>
      <w:ind w:left="1985"/>
    </w:pPr>
    <w:rPr>
      <w:rFonts w:eastAsia="MS Mincho"/>
      <w:szCs w:val="20"/>
      <w:lang w:val="en-US"/>
    </w:rPr>
  </w:style>
  <w:style w:type="paragraph" w:styleId="ListBullet2">
    <w:name w:val="List Bullet 2"/>
    <w:basedOn w:val="BodyText"/>
    <w:autoRedefine/>
    <w:rsid w:val="00CC2908"/>
    <w:pPr>
      <w:tabs>
        <w:tab w:val="left" w:pos="2552"/>
      </w:tabs>
      <w:ind w:left="2444" w:hanging="284"/>
    </w:pPr>
    <w:rPr>
      <w:rFonts w:eastAsia="MS Mincho"/>
      <w:szCs w:val="20"/>
      <w:lang w:val="en-US"/>
    </w:rPr>
  </w:style>
  <w:style w:type="character" w:customStyle="1" w:styleId="Code">
    <w:name w:val="Code"/>
    <w:rsid w:val="00CC2908"/>
    <w:rPr>
      <w:rFonts w:ascii="Courier" w:hAnsi="Courier" w:cs="Courier"/>
      <w:color w:val="000000"/>
      <w:spacing w:val="0"/>
      <w:w w:val="100"/>
      <w:sz w:val="18"/>
      <w:szCs w:val="18"/>
      <w:u w:val="none"/>
      <w:vertAlign w:val="baseline"/>
      <w:lang w:val="en-GB"/>
    </w:rPr>
  </w:style>
  <w:style w:type="table" w:styleId="MediumGrid3-Accent4">
    <w:name w:val="Medium Grid 3 Accent 4"/>
    <w:basedOn w:val="TableNormal"/>
    <w:uiPriority w:val="69"/>
    <w:rsid w:val="00636F6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TableContemporary">
    <w:name w:val="Table Contemporary"/>
    <w:basedOn w:val="TableNormal"/>
    <w:rsid w:val="003127AC"/>
    <w:pPr>
      <w:keepLines/>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r="http://schemas.openxmlformats.org/officeDocument/2006/relationships" xmlns:w="http://schemas.openxmlformats.org/wordprocessingml/2006/main">
  <w:divs>
    <w:div w:id="107091350">
      <w:bodyDiv w:val="1"/>
      <w:marLeft w:val="0"/>
      <w:marRight w:val="0"/>
      <w:marTop w:val="0"/>
      <w:marBottom w:val="0"/>
      <w:divBdr>
        <w:top w:val="none" w:sz="0" w:space="0" w:color="auto"/>
        <w:left w:val="none" w:sz="0" w:space="0" w:color="auto"/>
        <w:bottom w:val="none" w:sz="0" w:space="0" w:color="auto"/>
        <w:right w:val="none" w:sz="0" w:space="0" w:color="auto"/>
      </w:divBdr>
      <w:divsChild>
        <w:div w:id="5132113">
          <w:marLeft w:val="0"/>
          <w:marRight w:val="0"/>
          <w:marTop w:val="0"/>
          <w:marBottom w:val="0"/>
          <w:divBdr>
            <w:top w:val="none" w:sz="0" w:space="0" w:color="auto"/>
            <w:left w:val="none" w:sz="0" w:space="0" w:color="auto"/>
            <w:bottom w:val="none" w:sz="0" w:space="0" w:color="auto"/>
            <w:right w:val="none" w:sz="0" w:space="0" w:color="auto"/>
          </w:divBdr>
        </w:div>
        <w:div w:id="5135234">
          <w:marLeft w:val="0"/>
          <w:marRight w:val="0"/>
          <w:marTop w:val="0"/>
          <w:marBottom w:val="0"/>
          <w:divBdr>
            <w:top w:val="none" w:sz="0" w:space="0" w:color="auto"/>
            <w:left w:val="none" w:sz="0" w:space="0" w:color="auto"/>
            <w:bottom w:val="none" w:sz="0" w:space="0" w:color="auto"/>
            <w:right w:val="none" w:sz="0" w:space="0" w:color="auto"/>
          </w:divBdr>
        </w:div>
        <w:div w:id="42406341">
          <w:marLeft w:val="0"/>
          <w:marRight w:val="0"/>
          <w:marTop w:val="0"/>
          <w:marBottom w:val="0"/>
          <w:divBdr>
            <w:top w:val="none" w:sz="0" w:space="0" w:color="auto"/>
            <w:left w:val="none" w:sz="0" w:space="0" w:color="auto"/>
            <w:bottom w:val="none" w:sz="0" w:space="0" w:color="auto"/>
            <w:right w:val="none" w:sz="0" w:space="0" w:color="auto"/>
          </w:divBdr>
        </w:div>
        <w:div w:id="43337521">
          <w:marLeft w:val="0"/>
          <w:marRight w:val="0"/>
          <w:marTop w:val="0"/>
          <w:marBottom w:val="0"/>
          <w:divBdr>
            <w:top w:val="none" w:sz="0" w:space="0" w:color="auto"/>
            <w:left w:val="none" w:sz="0" w:space="0" w:color="auto"/>
            <w:bottom w:val="none" w:sz="0" w:space="0" w:color="auto"/>
            <w:right w:val="none" w:sz="0" w:space="0" w:color="auto"/>
          </w:divBdr>
        </w:div>
        <w:div w:id="77991500">
          <w:marLeft w:val="0"/>
          <w:marRight w:val="0"/>
          <w:marTop w:val="0"/>
          <w:marBottom w:val="0"/>
          <w:divBdr>
            <w:top w:val="none" w:sz="0" w:space="0" w:color="auto"/>
            <w:left w:val="none" w:sz="0" w:space="0" w:color="auto"/>
            <w:bottom w:val="none" w:sz="0" w:space="0" w:color="auto"/>
            <w:right w:val="none" w:sz="0" w:space="0" w:color="auto"/>
          </w:divBdr>
        </w:div>
        <w:div w:id="216010396">
          <w:marLeft w:val="0"/>
          <w:marRight w:val="0"/>
          <w:marTop w:val="0"/>
          <w:marBottom w:val="0"/>
          <w:divBdr>
            <w:top w:val="none" w:sz="0" w:space="0" w:color="auto"/>
            <w:left w:val="none" w:sz="0" w:space="0" w:color="auto"/>
            <w:bottom w:val="none" w:sz="0" w:space="0" w:color="auto"/>
            <w:right w:val="none" w:sz="0" w:space="0" w:color="auto"/>
          </w:divBdr>
        </w:div>
        <w:div w:id="233904297">
          <w:marLeft w:val="0"/>
          <w:marRight w:val="0"/>
          <w:marTop w:val="0"/>
          <w:marBottom w:val="0"/>
          <w:divBdr>
            <w:top w:val="none" w:sz="0" w:space="0" w:color="auto"/>
            <w:left w:val="none" w:sz="0" w:space="0" w:color="auto"/>
            <w:bottom w:val="none" w:sz="0" w:space="0" w:color="auto"/>
            <w:right w:val="none" w:sz="0" w:space="0" w:color="auto"/>
          </w:divBdr>
        </w:div>
        <w:div w:id="332998746">
          <w:marLeft w:val="0"/>
          <w:marRight w:val="0"/>
          <w:marTop w:val="0"/>
          <w:marBottom w:val="0"/>
          <w:divBdr>
            <w:top w:val="none" w:sz="0" w:space="0" w:color="auto"/>
            <w:left w:val="none" w:sz="0" w:space="0" w:color="auto"/>
            <w:bottom w:val="none" w:sz="0" w:space="0" w:color="auto"/>
            <w:right w:val="none" w:sz="0" w:space="0" w:color="auto"/>
          </w:divBdr>
        </w:div>
        <w:div w:id="359085331">
          <w:marLeft w:val="0"/>
          <w:marRight w:val="0"/>
          <w:marTop w:val="0"/>
          <w:marBottom w:val="0"/>
          <w:divBdr>
            <w:top w:val="none" w:sz="0" w:space="0" w:color="auto"/>
            <w:left w:val="none" w:sz="0" w:space="0" w:color="auto"/>
            <w:bottom w:val="none" w:sz="0" w:space="0" w:color="auto"/>
            <w:right w:val="none" w:sz="0" w:space="0" w:color="auto"/>
          </w:divBdr>
        </w:div>
        <w:div w:id="387924666">
          <w:marLeft w:val="0"/>
          <w:marRight w:val="0"/>
          <w:marTop w:val="0"/>
          <w:marBottom w:val="0"/>
          <w:divBdr>
            <w:top w:val="none" w:sz="0" w:space="0" w:color="auto"/>
            <w:left w:val="none" w:sz="0" w:space="0" w:color="auto"/>
            <w:bottom w:val="none" w:sz="0" w:space="0" w:color="auto"/>
            <w:right w:val="none" w:sz="0" w:space="0" w:color="auto"/>
          </w:divBdr>
        </w:div>
        <w:div w:id="475610444">
          <w:marLeft w:val="0"/>
          <w:marRight w:val="0"/>
          <w:marTop w:val="0"/>
          <w:marBottom w:val="0"/>
          <w:divBdr>
            <w:top w:val="none" w:sz="0" w:space="0" w:color="auto"/>
            <w:left w:val="none" w:sz="0" w:space="0" w:color="auto"/>
            <w:bottom w:val="none" w:sz="0" w:space="0" w:color="auto"/>
            <w:right w:val="none" w:sz="0" w:space="0" w:color="auto"/>
          </w:divBdr>
        </w:div>
        <w:div w:id="508758473">
          <w:marLeft w:val="0"/>
          <w:marRight w:val="0"/>
          <w:marTop w:val="0"/>
          <w:marBottom w:val="0"/>
          <w:divBdr>
            <w:top w:val="none" w:sz="0" w:space="0" w:color="auto"/>
            <w:left w:val="none" w:sz="0" w:space="0" w:color="auto"/>
            <w:bottom w:val="none" w:sz="0" w:space="0" w:color="auto"/>
            <w:right w:val="none" w:sz="0" w:space="0" w:color="auto"/>
          </w:divBdr>
        </w:div>
        <w:div w:id="598831226">
          <w:marLeft w:val="0"/>
          <w:marRight w:val="0"/>
          <w:marTop w:val="0"/>
          <w:marBottom w:val="0"/>
          <w:divBdr>
            <w:top w:val="none" w:sz="0" w:space="0" w:color="auto"/>
            <w:left w:val="none" w:sz="0" w:space="0" w:color="auto"/>
            <w:bottom w:val="none" w:sz="0" w:space="0" w:color="auto"/>
            <w:right w:val="none" w:sz="0" w:space="0" w:color="auto"/>
          </w:divBdr>
        </w:div>
        <w:div w:id="600600458">
          <w:marLeft w:val="0"/>
          <w:marRight w:val="0"/>
          <w:marTop w:val="0"/>
          <w:marBottom w:val="0"/>
          <w:divBdr>
            <w:top w:val="none" w:sz="0" w:space="0" w:color="auto"/>
            <w:left w:val="none" w:sz="0" w:space="0" w:color="auto"/>
            <w:bottom w:val="none" w:sz="0" w:space="0" w:color="auto"/>
            <w:right w:val="none" w:sz="0" w:space="0" w:color="auto"/>
          </w:divBdr>
        </w:div>
        <w:div w:id="702172637">
          <w:marLeft w:val="0"/>
          <w:marRight w:val="0"/>
          <w:marTop w:val="0"/>
          <w:marBottom w:val="0"/>
          <w:divBdr>
            <w:top w:val="none" w:sz="0" w:space="0" w:color="auto"/>
            <w:left w:val="none" w:sz="0" w:space="0" w:color="auto"/>
            <w:bottom w:val="none" w:sz="0" w:space="0" w:color="auto"/>
            <w:right w:val="none" w:sz="0" w:space="0" w:color="auto"/>
          </w:divBdr>
        </w:div>
        <w:div w:id="721907785">
          <w:marLeft w:val="0"/>
          <w:marRight w:val="0"/>
          <w:marTop w:val="0"/>
          <w:marBottom w:val="0"/>
          <w:divBdr>
            <w:top w:val="none" w:sz="0" w:space="0" w:color="auto"/>
            <w:left w:val="none" w:sz="0" w:space="0" w:color="auto"/>
            <w:bottom w:val="none" w:sz="0" w:space="0" w:color="auto"/>
            <w:right w:val="none" w:sz="0" w:space="0" w:color="auto"/>
          </w:divBdr>
        </w:div>
        <w:div w:id="752777028">
          <w:marLeft w:val="0"/>
          <w:marRight w:val="0"/>
          <w:marTop w:val="0"/>
          <w:marBottom w:val="0"/>
          <w:divBdr>
            <w:top w:val="none" w:sz="0" w:space="0" w:color="auto"/>
            <w:left w:val="none" w:sz="0" w:space="0" w:color="auto"/>
            <w:bottom w:val="none" w:sz="0" w:space="0" w:color="auto"/>
            <w:right w:val="none" w:sz="0" w:space="0" w:color="auto"/>
          </w:divBdr>
        </w:div>
        <w:div w:id="803349972">
          <w:marLeft w:val="0"/>
          <w:marRight w:val="0"/>
          <w:marTop w:val="0"/>
          <w:marBottom w:val="0"/>
          <w:divBdr>
            <w:top w:val="none" w:sz="0" w:space="0" w:color="auto"/>
            <w:left w:val="none" w:sz="0" w:space="0" w:color="auto"/>
            <w:bottom w:val="none" w:sz="0" w:space="0" w:color="auto"/>
            <w:right w:val="none" w:sz="0" w:space="0" w:color="auto"/>
          </w:divBdr>
        </w:div>
        <w:div w:id="856817688">
          <w:marLeft w:val="0"/>
          <w:marRight w:val="0"/>
          <w:marTop w:val="0"/>
          <w:marBottom w:val="0"/>
          <w:divBdr>
            <w:top w:val="none" w:sz="0" w:space="0" w:color="auto"/>
            <w:left w:val="none" w:sz="0" w:space="0" w:color="auto"/>
            <w:bottom w:val="none" w:sz="0" w:space="0" w:color="auto"/>
            <w:right w:val="none" w:sz="0" w:space="0" w:color="auto"/>
          </w:divBdr>
        </w:div>
        <w:div w:id="876547316">
          <w:marLeft w:val="0"/>
          <w:marRight w:val="0"/>
          <w:marTop w:val="0"/>
          <w:marBottom w:val="0"/>
          <w:divBdr>
            <w:top w:val="none" w:sz="0" w:space="0" w:color="auto"/>
            <w:left w:val="none" w:sz="0" w:space="0" w:color="auto"/>
            <w:bottom w:val="none" w:sz="0" w:space="0" w:color="auto"/>
            <w:right w:val="none" w:sz="0" w:space="0" w:color="auto"/>
          </w:divBdr>
        </w:div>
        <w:div w:id="926813541">
          <w:marLeft w:val="0"/>
          <w:marRight w:val="0"/>
          <w:marTop w:val="0"/>
          <w:marBottom w:val="0"/>
          <w:divBdr>
            <w:top w:val="none" w:sz="0" w:space="0" w:color="auto"/>
            <w:left w:val="none" w:sz="0" w:space="0" w:color="auto"/>
            <w:bottom w:val="none" w:sz="0" w:space="0" w:color="auto"/>
            <w:right w:val="none" w:sz="0" w:space="0" w:color="auto"/>
          </w:divBdr>
        </w:div>
        <w:div w:id="1051341497">
          <w:marLeft w:val="0"/>
          <w:marRight w:val="0"/>
          <w:marTop w:val="0"/>
          <w:marBottom w:val="0"/>
          <w:divBdr>
            <w:top w:val="none" w:sz="0" w:space="0" w:color="auto"/>
            <w:left w:val="none" w:sz="0" w:space="0" w:color="auto"/>
            <w:bottom w:val="none" w:sz="0" w:space="0" w:color="auto"/>
            <w:right w:val="none" w:sz="0" w:space="0" w:color="auto"/>
          </w:divBdr>
        </w:div>
        <w:div w:id="1090929740">
          <w:marLeft w:val="0"/>
          <w:marRight w:val="0"/>
          <w:marTop w:val="0"/>
          <w:marBottom w:val="0"/>
          <w:divBdr>
            <w:top w:val="none" w:sz="0" w:space="0" w:color="auto"/>
            <w:left w:val="none" w:sz="0" w:space="0" w:color="auto"/>
            <w:bottom w:val="none" w:sz="0" w:space="0" w:color="auto"/>
            <w:right w:val="none" w:sz="0" w:space="0" w:color="auto"/>
          </w:divBdr>
        </w:div>
        <w:div w:id="1228304536">
          <w:marLeft w:val="0"/>
          <w:marRight w:val="0"/>
          <w:marTop w:val="0"/>
          <w:marBottom w:val="0"/>
          <w:divBdr>
            <w:top w:val="none" w:sz="0" w:space="0" w:color="auto"/>
            <w:left w:val="none" w:sz="0" w:space="0" w:color="auto"/>
            <w:bottom w:val="none" w:sz="0" w:space="0" w:color="auto"/>
            <w:right w:val="none" w:sz="0" w:space="0" w:color="auto"/>
          </w:divBdr>
        </w:div>
        <w:div w:id="1235049998">
          <w:marLeft w:val="0"/>
          <w:marRight w:val="0"/>
          <w:marTop w:val="0"/>
          <w:marBottom w:val="0"/>
          <w:divBdr>
            <w:top w:val="none" w:sz="0" w:space="0" w:color="auto"/>
            <w:left w:val="none" w:sz="0" w:space="0" w:color="auto"/>
            <w:bottom w:val="none" w:sz="0" w:space="0" w:color="auto"/>
            <w:right w:val="none" w:sz="0" w:space="0" w:color="auto"/>
          </w:divBdr>
        </w:div>
        <w:div w:id="1243756244">
          <w:marLeft w:val="0"/>
          <w:marRight w:val="0"/>
          <w:marTop w:val="0"/>
          <w:marBottom w:val="0"/>
          <w:divBdr>
            <w:top w:val="none" w:sz="0" w:space="0" w:color="auto"/>
            <w:left w:val="none" w:sz="0" w:space="0" w:color="auto"/>
            <w:bottom w:val="none" w:sz="0" w:space="0" w:color="auto"/>
            <w:right w:val="none" w:sz="0" w:space="0" w:color="auto"/>
          </w:divBdr>
        </w:div>
        <w:div w:id="1356419361">
          <w:marLeft w:val="0"/>
          <w:marRight w:val="0"/>
          <w:marTop w:val="0"/>
          <w:marBottom w:val="0"/>
          <w:divBdr>
            <w:top w:val="none" w:sz="0" w:space="0" w:color="auto"/>
            <w:left w:val="none" w:sz="0" w:space="0" w:color="auto"/>
            <w:bottom w:val="none" w:sz="0" w:space="0" w:color="auto"/>
            <w:right w:val="none" w:sz="0" w:space="0" w:color="auto"/>
          </w:divBdr>
        </w:div>
        <w:div w:id="1388410100">
          <w:marLeft w:val="0"/>
          <w:marRight w:val="0"/>
          <w:marTop w:val="0"/>
          <w:marBottom w:val="0"/>
          <w:divBdr>
            <w:top w:val="none" w:sz="0" w:space="0" w:color="auto"/>
            <w:left w:val="none" w:sz="0" w:space="0" w:color="auto"/>
            <w:bottom w:val="none" w:sz="0" w:space="0" w:color="auto"/>
            <w:right w:val="none" w:sz="0" w:space="0" w:color="auto"/>
          </w:divBdr>
        </w:div>
        <w:div w:id="1391345339">
          <w:marLeft w:val="0"/>
          <w:marRight w:val="0"/>
          <w:marTop w:val="0"/>
          <w:marBottom w:val="0"/>
          <w:divBdr>
            <w:top w:val="none" w:sz="0" w:space="0" w:color="auto"/>
            <w:left w:val="none" w:sz="0" w:space="0" w:color="auto"/>
            <w:bottom w:val="none" w:sz="0" w:space="0" w:color="auto"/>
            <w:right w:val="none" w:sz="0" w:space="0" w:color="auto"/>
          </w:divBdr>
        </w:div>
        <w:div w:id="1570461310">
          <w:marLeft w:val="0"/>
          <w:marRight w:val="0"/>
          <w:marTop w:val="0"/>
          <w:marBottom w:val="0"/>
          <w:divBdr>
            <w:top w:val="none" w:sz="0" w:space="0" w:color="auto"/>
            <w:left w:val="none" w:sz="0" w:space="0" w:color="auto"/>
            <w:bottom w:val="none" w:sz="0" w:space="0" w:color="auto"/>
            <w:right w:val="none" w:sz="0" w:space="0" w:color="auto"/>
          </w:divBdr>
        </w:div>
        <w:div w:id="1624073435">
          <w:marLeft w:val="0"/>
          <w:marRight w:val="0"/>
          <w:marTop w:val="0"/>
          <w:marBottom w:val="0"/>
          <w:divBdr>
            <w:top w:val="none" w:sz="0" w:space="0" w:color="auto"/>
            <w:left w:val="none" w:sz="0" w:space="0" w:color="auto"/>
            <w:bottom w:val="none" w:sz="0" w:space="0" w:color="auto"/>
            <w:right w:val="none" w:sz="0" w:space="0" w:color="auto"/>
          </w:divBdr>
        </w:div>
        <w:div w:id="1806966810">
          <w:marLeft w:val="0"/>
          <w:marRight w:val="0"/>
          <w:marTop w:val="0"/>
          <w:marBottom w:val="0"/>
          <w:divBdr>
            <w:top w:val="none" w:sz="0" w:space="0" w:color="auto"/>
            <w:left w:val="none" w:sz="0" w:space="0" w:color="auto"/>
            <w:bottom w:val="none" w:sz="0" w:space="0" w:color="auto"/>
            <w:right w:val="none" w:sz="0" w:space="0" w:color="auto"/>
          </w:divBdr>
        </w:div>
        <w:div w:id="1817382389">
          <w:marLeft w:val="0"/>
          <w:marRight w:val="0"/>
          <w:marTop w:val="0"/>
          <w:marBottom w:val="0"/>
          <w:divBdr>
            <w:top w:val="none" w:sz="0" w:space="0" w:color="auto"/>
            <w:left w:val="none" w:sz="0" w:space="0" w:color="auto"/>
            <w:bottom w:val="none" w:sz="0" w:space="0" w:color="auto"/>
            <w:right w:val="none" w:sz="0" w:space="0" w:color="auto"/>
          </w:divBdr>
        </w:div>
        <w:div w:id="1944603604">
          <w:marLeft w:val="0"/>
          <w:marRight w:val="0"/>
          <w:marTop w:val="0"/>
          <w:marBottom w:val="0"/>
          <w:divBdr>
            <w:top w:val="none" w:sz="0" w:space="0" w:color="auto"/>
            <w:left w:val="none" w:sz="0" w:space="0" w:color="auto"/>
            <w:bottom w:val="none" w:sz="0" w:space="0" w:color="auto"/>
            <w:right w:val="none" w:sz="0" w:space="0" w:color="auto"/>
          </w:divBdr>
        </w:div>
        <w:div w:id="1985350649">
          <w:marLeft w:val="0"/>
          <w:marRight w:val="0"/>
          <w:marTop w:val="0"/>
          <w:marBottom w:val="0"/>
          <w:divBdr>
            <w:top w:val="none" w:sz="0" w:space="0" w:color="auto"/>
            <w:left w:val="none" w:sz="0" w:space="0" w:color="auto"/>
            <w:bottom w:val="none" w:sz="0" w:space="0" w:color="auto"/>
            <w:right w:val="none" w:sz="0" w:space="0" w:color="auto"/>
          </w:divBdr>
        </w:div>
        <w:div w:id="2073966567">
          <w:marLeft w:val="0"/>
          <w:marRight w:val="0"/>
          <w:marTop w:val="0"/>
          <w:marBottom w:val="0"/>
          <w:divBdr>
            <w:top w:val="none" w:sz="0" w:space="0" w:color="auto"/>
            <w:left w:val="none" w:sz="0" w:space="0" w:color="auto"/>
            <w:bottom w:val="none" w:sz="0" w:space="0" w:color="auto"/>
            <w:right w:val="none" w:sz="0" w:space="0" w:color="auto"/>
          </w:divBdr>
        </w:div>
        <w:div w:id="2090810242">
          <w:marLeft w:val="0"/>
          <w:marRight w:val="0"/>
          <w:marTop w:val="0"/>
          <w:marBottom w:val="0"/>
          <w:divBdr>
            <w:top w:val="none" w:sz="0" w:space="0" w:color="auto"/>
            <w:left w:val="none" w:sz="0" w:space="0" w:color="auto"/>
            <w:bottom w:val="none" w:sz="0" w:space="0" w:color="auto"/>
            <w:right w:val="none" w:sz="0" w:space="0" w:color="auto"/>
          </w:divBdr>
        </w:div>
      </w:divsChild>
    </w:div>
    <w:div w:id="411926151">
      <w:bodyDiv w:val="1"/>
      <w:marLeft w:val="0"/>
      <w:marRight w:val="0"/>
      <w:marTop w:val="0"/>
      <w:marBottom w:val="0"/>
      <w:divBdr>
        <w:top w:val="none" w:sz="0" w:space="0" w:color="auto"/>
        <w:left w:val="none" w:sz="0" w:space="0" w:color="auto"/>
        <w:bottom w:val="none" w:sz="0" w:space="0" w:color="auto"/>
        <w:right w:val="none" w:sz="0" w:space="0" w:color="auto"/>
      </w:divBdr>
      <w:divsChild>
        <w:div w:id="86923459">
          <w:marLeft w:val="0"/>
          <w:marRight w:val="0"/>
          <w:marTop w:val="0"/>
          <w:marBottom w:val="0"/>
          <w:divBdr>
            <w:top w:val="none" w:sz="0" w:space="0" w:color="auto"/>
            <w:left w:val="none" w:sz="0" w:space="0" w:color="auto"/>
            <w:bottom w:val="none" w:sz="0" w:space="0" w:color="auto"/>
            <w:right w:val="none" w:sz="0" w:space="0" w:color="auto"/>
          </w:divBdr>
        </w:div>
        <w:div w:id="122817099">
          <w:marLeft w:val="0"/>
          <w:marRight w:val="0"/>
          <w:marTop w:val="0"/>
          <w:marBottom w:val="0"/>
          <w:divBdr>
            <w:top w:val="none" w:sz="0" w:space="0" w:color="auto"/>
            <w:left w:val="none" w:sz="0" w:space="0" w:color="auto"/>
            <w:bottom w:val="none" w:sz="0" w:space="0" w:color="auto"/>
            <w:right w:val="none" w:sz="0" w:space="0" w:color="auto"/>
          </w:divBdr>
        </w:div>
        <w:div w:id="156701016">
          <w:marLeft w:val="0"/>
          <w:marRight w:val="0"/>
          <w:marTop w:val="0"/>
          <w:marBottom w:val="0"/>
          <w:divBdr>
            <w:top w:val="none" w:sz="0" w:space="0" w:color="auto"/>
            <w:left w:val="none" w:sz="0" w:space="0" w:color="auto"/>
            <w:bottom w:val="none" w:sz="0" w:space="0" w:color="auto"/>
            <w:right w:val="none" w:sz="0" w:space="0" w:color="auto"/>
          </w:divBdr>
        </w:div>
        <w:div w:id="180243118">
          <w:marLeft w:val="0"/>
          <w:marRight w:val="0"/>
          <w:marTop w:val="0"/>
          <w:marBottom w:val="0"/>
          <w:divBdr>
            <w:top w:val="none" w:sz="0" w:space="0" w:color="auto"/>
            <w:left w:val="none" w:sz="0" w:space="0" w:color="auto"/>
            <w:bottom w:val="none" w:sz="0" w:space="0" w:color="auto"/>
            <w:right w:val="none" w:sz="0" w:space="0" w:color="auto"/>
          </w:divBdr>
        </w:div>
        <w:div w:id="181014271">
          <w:marLeft w:val="0"/>
          <w:marRight w:val="0"/>
          <w:marTop w:val="0"/>
          <w:marBottom w:val="0"/>
          <w:divBdr>
            <w:top w:val="none" w:sz="0" w:space="0" w:color="auto"/>
            <w:left w:val="none" w:sz="0" w:space="0" w:color="auto"/>
            <w:bottom w:val="none" w:sz="0" w:space="0" w:color="auto"/>
            <w:right w:val="none" w:sz="0" w:space="0" w:color="auto"/>
          </w:divBdr>
        </w:div>
        <w:div w:id="225804018">
          <w:marLeft w:val="0"/>
          <w:marRight w:val="0"/>
          <w:marTop w:val="0"/>
          <w:marBottom w:val="0"/>
          <w:divBdr>
            <w:top w:val="none" w:sz="0" w:space="0" w:color="auto"/>
            <w:left w:val="none" w:sz="0" w:space="0" w:color="auto"/>
            <w:bottom w:val="none" w:sz="0" w:space="0" w:color="auto"/>
            <w:right w:val="none" w:sz="0" w:space="0" w:color="auto"/>
          </w:divBdr>
        </w:div>
        <w:div w:id="229120332">
          <w:marLeft w:val="0"/>
          <w:marRight w:val="0"/>
          <w:marTop w:val="0"/>
          <w:marBottom w:val="0"/>
          <w:divBdr>
            <w:top w:val="none" w:sz="0" w:space="0" w:color="auto"/>
            <w:left w:val="none" w:sz="0" w:space="0" w:color="auto"/>
            <w:bottom w:val="none" w:sz="0" w:space="0" w:color="auto"/>
            <w:right w:val="none" w:sz="0" w:space="0" w:color="auto"/>
          </w:divBdr>
        </w:div>
        <w:div w:id="333461225">
          <w:marLeft w:val="0"/>
          <w:marRight w:val="0"/>
          <w:marTop w:val="0"/>
          <w:marBottom w:val="0"/>
          <w:divBdr>
            <w:top w:val="none" w:sz="0" w:space="0" w:color="auto"/>
            <w:left w:val="none" w:sz="0" w:space="0" w:color="auto"/>
            <w:bottom w:val="none" w:sz="0" w:space="0" w:color="auto"/>
            <w:right w:val="none" w:sz="0" w:space="0" w:color="auto"/>
          </w:divBdr>
        </w:div>
        <w:div w:id="377318910">
          <w:marLeft w:val="0"/>
          <w:marRight w:val="0"/>
          <w:marTop w:val="0"/>
          <w:marBottom w:val="0"/>
          <w:divBdr>
            <w:top w:val="none" w:sz="0" w:space="0" w:color="auto"/>
            <w:left w:val="none" w:sz="0" w:space="0" w:color="auto"/>
            <w:bottom w:val="none" w:sz="0" w:space="0" w:color="auto"/>
            <w:right w:val="none" w:sz="0" w:space="0" w:color="auto"/>
          </w:divBdr>
        </w:div>
        <w:div w:id="383914044">
          <w:marLeft w:val="0"/>
          <w:marRight w:val="0"/>
          <w:marTop w:val="0"/>
          <w:marBottom w:val="0"/>
          <w:divBdr>
            <w:top w:val="none" w:sz="0" w:space="0" w:color="auto"/>
            <w:left w:val="none" w:sz="0" w:space="0" w:color="auto"/>
            <w:bottom w:val="none" w:sz="0" w:space="0" w:color="auto"/>
            <w:right w:val="none" w:sz="0" w:space="0" w:color="auto"/>
          </w:divBdr>
        </w:div>
        <w:div w:id="447043958">
          <w:marLeft w:val="0"/>
          <w:marRight w:val="0"/>
          <w:marTop w:val="0"/>
          <w:marBottom w:val="0"/>
          <w:divBdr>
            <w:top w:val="none" w:sz="0" w:space="0" w:color="auto"/>
            <w:left w:val="none" w:sz="0" w:space="0" w:color="auto"/>
            <w:bottom w:val="none" w:sz="0" w:space="0" w:color="auto"/>
            <w:right w:val="none" w:sz="0" w:space="0" w:color="auto"/>
          </w:divBdr>
        </w:div>
        <w:div w:id="448090679">
          <w:marLeft w:val="0"/>
          <w:marRight w:val="0"/>
          <w:marTop w:val="0"/>
          <w:marBottom w:val="0"/>
          <w:divBdr>
            <w:top w:val="none" w:sz="0" w:space="0" w:color="auto"/>
            <w:left w:val="none" w:sz="0" w:space="0" w:color="auto"/>
            <w:bottom w:val="none" w:sz="0" w:space="0" w:color="auto"/>
            <w:right w:val="none" w:sz="0" w:space="0" w:color="auto"/>
          </w:divBdr>
        </w:div>
        <w:div w:id="463930961">
          <w:marLeft w:val="0"/>
          <w:marRight w:val="0"/>
          <w:marTop w:val="0"/>
          <w:marBottom w:val="0"/>
          <w:divBdr>
            <w:top w:val="none" w:sz="0" w:space="0" w:color="auto"/>
            <w:left w:val="none" w:sz="0" w:space="0" w:color="auto"/>
            <w:bottom w:val="none" w:sz="0" w:space="0" w:color="auto"/>
            <w:right w:val="none" w:sz="0" w:space="0" w:color="auto"/>
          </w:divBdr>
        </w:div>
        <w:div w:id="465121593">
          <w:marLeft w:val="0"/>
          <w:marRight w:val="0"/>
          <w:marTop w:val="0"/>
          <w:marBottom w:val="0"/>
          <w:divBdr>
            <w:top w:val="none" w:sz="0" w:space="0" w:color="auto"/>
            <w:left w:val="none" w:sz="0" w:space="0" w:color="auto"/>
            <w:bottom w:val="none" w:sz="0" w:space="0" w:color="auto"/>
            <w:right w:val="none" w:sz="0" w:space="0" w:color="auto"/>
          </w:divBdr>
        </w:div>
        <w:div w:id="491339812">
          <w:marLeft w:val="0"/>
          <w:marRight w:val="0"/>
          <w:marTop w:val="0"/>
          <w:marBottom w:val="0"/>
          <w:divBdr>
            <w:top w:val="none" w:sz="0" w:space="0" w:color="auto"/>
            <w:left w:val="none" w:sz="0" w:space="0" w:color="auto"/>
            <w:bottom w:val="none" w:sz="0" w:space="0" w:color="auto"/>
            <w:right w:val="none" w:sz="0" w:space="0" w:color="auto"/>
          </w:divBdr>
        </w:div>
        <w:div w:id="507520119">
          <w:marLeft w:val="0"/>
          <w:marRight w:val="0"/>
          <w:marTop w:val="0"/>
          <w:marBottom w:val="0"/>
          <w:divBdr>
            <w:top w:val="none" w:sz="0" w:space="0" w:color="auto"/>
            <w:left w:val="none" w:sz="0" w:space="0" w:color="auto"/>
            <w:bottom w:val="none" w:sz="0" w:space="0" w:color="auto"/>
            <w:right w:val="none" w:sz="0" w:space="0" w:color="auto"/>
          </w:divBdr>
        </w:div>
        <w:div w:id="509611875">
          <w:marLeft w:val="0"/>
          <w:marRight w:val="0"/>
          <w:marTop w:val="0"/>
          <w:marBottom w:val="0"/>
          <w:divBdr>
            <w:top w:val="none" w:sz="0" w:space="0" w:color="auto"/>
            <w:left w:val="none" w:sz="0" w:space="0" w:color="auto"/>
            <w:bottom w:val="none" w:sz="0" w:space="0" w:color="auto"/>
            <w:right w:val="none" w:sz="0" w:space="0" w:color="auto"/>
          </w:divBdr>
        </w:div>
        <w:div w:id="515536808">
          <w:marLeft w:val="0"/>
          <w:marRight w:val="0"/>
          <w:marTop w:val="0"/>
          <w:marBottom w:val="0"/>
          <w:divBdr>
            <w:top w:val="none" w:sz="0" w:space="0" w:color="auto"/>
            <w:left w:val="none" w:sz="0" w:space="0" w:color="auto"/>
            <w:bottom w:val="none" w:sz="0" w:space="0" w:color="auto"/>
            <w:right w:val="none" w:sz="0" w:space="0" w:color="auto"/>
          </w:divBdr>
        </w:div>
        <w:div w:id="542135551">
          <w:marLeft w:val="0"/>
          <w:marRight w:val="0"/>
          <w:marTop w:val="0"/>
          <w:marBottom w:val="0"/>
          <w:divBdr>
            <w:top w:val="none" w:sz="0" w:space="0" w:color="auto"/>
            <w:left w:val="none" w:sz="0" w:space="0" w:color="auto"/>
            <w:bottom w:val="none" w:sz="0" w:space="0" w:color="auto"/>
            <w:right w:val="none" w:sz="0" w:space="0" w:color="auto"/>
          </w:divBdr>
        </w:div>
        <w:div w:id="591546907">
          <w:marLeft w:val="0"/>
          <w:marRight w:val="0"/>
          <w:marTop w:val="0"/>
          <w:marBottom w:val="0"/>
          <w:divBdr>
            <w:top w:val="none" w:sz="0" w:space="0" w:color="auto"/>
            <w:left w:val="none" w:sz="0" w:space="0" w:color="auto"/>
            <w:bottom w:val="none" w:sz="0" w:space="0" w:color="auto"/>
            <w:right w:val="none" w:sz="0" w:space="0" w:color="auto"/>
          </w:divBdr>
        </w:div>
        <w:div w:id="598485838">
          <w:marLeft w:val="0"/>
          <w:marRight w:val="0"/>
          <w:marTop w:val="0"/>
          <w:marBottom w:val="0"/>
          <w:divBdr>
            <w:top w:val="none" w:sz="0" w:space="0" w:color="auto"/>
            <w:left w:val="none" w:sz="0" w:space="0" w:color="auto"/>
            <w:bottom w:val="none" w:sz="0" w:space="0" w:color="auto"/>
            <w:right w:val="none" w:sz="0" w:space="0" w:color="auto"/>
          </w:divBdr>
        </w:div>
        <w:div w:id="627590753">
          <w:marLeft w:val="0"/>
          <w:marRight w:val="0"/>
          <w:marTop w:val="0"/>
          <w:marBottom w:val="0"/>
          <w:divBdr>
            <w:top w:val="none" w:sz="0" w:space="0" w:color="auto"/>
            <w:left w:val="none" w:sz="0" w:space="0" w:color="auto"/>
            <w:bottom w:val="none" w:sz="0" w:space="0" w:color="auto"/>
            <w:right w:val="none" w:sz="0" w:space="0" w:color="auto"/>
          </w:divBdr>
          <w:divsChild>
            <w:div w:id="104620060">
              <w:marLeft w:val="0"/>
              <w:marRight w:val="0"/>
              <w:marTop w:val="0"/>
              <w:marBottom w:val="0"/>
              <w:divBdr>
                <w:top w:val="none" w:sz="0" w:space="0" w:color="auto"/>
                <w:left w:val="none" w:sz="0" w:space="0" w:color="auto"/>
                <w:bottom w:val="none" w:sz="0" w:space="0" w:color="auto"/>
                <w:right w:val="none" w:sz="0" w:space="0" w:color="auto"/>
              </w:divBdr>
            </w:div>
            <w:div w:id="524056085">
              <w:marLeft w:val="0"/>
              <w:marRight w:val="0"/>
              <w:marTop w:val="0"/>
              <w:marBottom w:val="0"/>
              <w:divBdr>
                <w:top w:val="none" w:sz="0" w:space="0" w:color="auto"/>
                <w:left w:val="none" w:sz="0" w:space="0" w:color="auto"/>
                <w:bottom w:val="none" w:sz="0" w:space="0" w:color="auto"/>
                <w:right w:val="none" w:sz="0" w:space="0" w:color="auto"/>
              </w:divBdr>
            </w:div>
            <w:div w:id="1002512920">
              <w:marLeft w:val="0"/>
              <w:marRight w:val="0"/>
              <w:marTop w:val="0"/>
              <w:marBottom w:val="0"/>
              <w:divBdr>
                <w:top w:val="none" w:sz="0" w:space="0" w:color="auto"/>
                <w:left w:val="none" w:sz="0" w:space="0" w:color="auto"/>
                <w:bottom w:val="none" w:sz="0" w:space="0" w:color="auto"/>
                <w:right w:val="none" w:sz="0" w:space="0" w:color="auto"/>
              </w:divBdr>
            </w:div>
          </w:divsChild>
        </w:div>
        <w:div w:id="709693977">
          <w:marLeft w:val="0"/>
          <w:marRight w:val="0"/>
          <w:marTop w:val="0"/>
          <w:marBottom w:val="0"/>
          <w:divBdr>
            <w:top w:val="none" w:sz="0" w:space="0" w:color="auto"/>
            <w:left w:val="none" w:sz="0" w:space="0" w:color="auto"/>
            <w:bottom w:val="none" w:sz="0" w:space="0" w:color="auto"/>
            <w:right w:val="none" w:sz="0" w:space="0" w:color="auto"/>
          </w:divBdr>
        </w:div>
        <w:div w:id="710761931">
          <w:marLeft w:val="0"/>
          <w:marRight w:val="0"/>
          <w:marTop w:val="0"/>
          <w:marBottom w:val="0"/>
          <w:divBdr>
            <w:top w:val="none" w:sz="0" w:space="0" w:color="auto"/>
            <w:left w:val="none" w:sz="0" w:space="0" w:color="auto"/>
            <w:bottom w:val="none" w:sz="0" w:space="0" w:color="auto"/>
            <w:right w:val="none" w:sz="0" w:space="0" w:color="auto"/>
          </w:divBdr>
        </w:div>
        <w:div w:id="725221571">
          <w:marLeft w:val="0"/>
          <w:marRight w:val="0"/>
          <w:marTop w:val="0"/>
          <w:marBottom w:val="0"/>
          <w:divBdr>
            <w:top w:val="none" w:sz="0" w:space="0" w:color="auto"/>
            <w:left w:val="none" w:sz="0" w:space="0" w:color="auto"/>
            <w:bottom w:val="none" w:sz="0" w:space="0" w:color="auto"/>
            <w:right w:val="none" w:sz="0" w:space="0" w:color="auto"/>
          </w:divBdr>
        </w:div>
        <w:div w:id="730345151">
          <w:marLeft w:val="0"/>
          <w:marRight w:val="0"/>
          <w:marTop w:val="0"/>
          <w:marBottom w:val="0"/>
          <w:divBdr>
            <w:top w:val="none" w:sz="0" w:space="0" w:color="auto"/>
            <w:left w:val="none" w:sz="0" w:space="0" w:color="auto"/>
            <w:bottom w:val="none" w:sz="0" w:space="0" w:color="auto"/>
            <w:right w:val="none" w:sz="0" w:space="0" w:color="auto"/>
          </w:divBdr>
        </w:div>
        <w:div w:id="740371725">
          <w:marLeft w:val="0"/>
          <w:marRight w:val="0"/>
          <w:marTop w:val="0"/>
          <w:marBottom w:val="0"/>
          <w:divBdr>
            <w:top w:val="none" w:sz="0" w:space="0" w:color="auto"/>
            <w:left w:val="none" w:sz="0" w:space="0" w:color="auto"/>
            <w:bottom w:val="none" w:sz="0" w:space="0" w:color="auto"/>
            <w:right w:val="none" w:sz="0" w:space="0" w:color="auto"/>
          </w:divBdr>
        </w:div>
        <w:div w:id="748774945">
          <w:marLeft w:val="0"/>
          <w:marRight w:val="0"/>
          <w:marTop w:val="0"/>
          <w:marBottom w:val="0"/>
          <w:divBdr>
            <w:top w:val="none" w:sz="0" w:space="0" w:color="auto"/>
            <w:left w:val="none" w:sz="0" w:space="0" w:color="auto"/>
            <w:bottom w:val="none" w:sz="0" w:space="0" w:color="auto"/>
            <w:right w:val="none" w:sz="0" w:space="0" w:color="auto"/>
          </w:divBdr>
        </w:div>
        <w:div w:id="775097914">
          <w:marLeft w:val="0"/>
          <w:marRight w:val="0"/>
          <w:marTop w:val="0"/>
          <w:marBottom w:val="0"/>
          <w:divBdr>
            <w:top w:val="none" w:sz="0" w:space="0" w:color="auto"/>
            <w:left w:val="none" w:sz="0" w:space="0" w:color="auto"/>
            <w:bottom w:val="none" w:sz="0" w:space="0" w:color="auto"/>
            <w:right w:val="none" w:sz="0" w:space="0" w:color="auto"/>
          </w:divBdr>
        </w:div>
        <w:div w:id="787622320">
          <w:marLeft w:val="0"/>
          <w:marRight w:val="0"/>
          <w:marTop w:val="0"/>
          <w:marBottom w:val="0"/>
          <w:divBdr>
            <w:top w:val="none" w:sz="0" w:space="0" w:color="auto"/>
            <w:left w:val="none" w:sz="0" w:space="0" w:color="auto"/>
            <w:bottom w:val="none" w:sz="0" w:space="0" w:color="auto"/>
            <w:right w:val="none" w:sz="0" w:space="0" w:color="auto"/>
          </w:divBdr>
        </w:div>
        <w:div w:id="811991543">
          <w:marLeft w:val="0"/>
          <w:marRight w:val="0"/>
          <w:marTop w:val="0"/>
          <w:marBottom w:val="0"/>
          <w:divBdr>
            <w:top w:val="none" w:sz="0" w:space="0" w:color="auto"/>
            <w:left w:val="none" w:sz="0" w:space="0" w:color="auto"/>
            <w:bottom w:val="none" w:sz="0" w:space="0" w:color="auto"/>
            <w:right w:val="none" w:sz="0" w:space="0" w:color="auto"/>
          </w:divBdr>
        </w:div>
        <w:div w:id="868951794">
          <w:marLeft w:val="0"/>
          <w:marRight w:val="0"/>
          <w:marTop w:val="0"/>
          <w:marBottom w:val="0"/>
          <w:divBdr>
            <w:top w:val="none" w:sz="0" w:space="0" w:color="auto"/>
            <w:left w:val="none" w:sz="0" w:space="0" w:color="auto"/>
            <w:bottom w:val="none" w:sz="0" w:space="0" w:color="auto"/>
            <w:right w:val="none" w:sz="0" w:space="0" w:color="auto"/>
          </w:divBdr>
        </w:div>
        <w:div w:id="872620535">
          <w:marLeft w:val="0"/>
          <w:marRight w:val="0"/>
          <w:marTop w:val="0"/>
          <w:marBottom w:val="0"/>
          <w:divBdr>
            <w:top w:val="none" w:sz="0" w:space="0" w:color="auto"/>
            <w:left w:val="none" w:sz="0" w:space="0" w:color="auto"/>
            <w:bottom w:val="none" w:sz="0" w:space="0" w:color="auto"/>
            <w:right w:val="none" w:sz="0" w:space="0" w:color="auto"/>
          </w:divBdr>
        </w:div>
        <w:div w:id="898631754">
          <w:marLeft w:val="0"/>
          <w:marRight w:val="0"/>
          <w:marTop w:val="0"/>
          <w:marBottom w:val="0"/>
          <w:divBdr>
            <w:top w:val="none" w:sz="0" w:space="0" w:color="auto"/>
            <w:left w:val="none" w:sz="0" w:space="0" w:color="auto"/>
            <w:bottom w:val="none" w:sz="0" w:space="0" w:color="auto"/>
            <w:right w:val="none" w:sz="0" w:space="0" w:color="auto"/>
          </w:divBdr>
        </w:div>
        <w:div w:id="916136718">
          <w:marLeft w:val="0"/>
          <w:marRight w:val="0"/>
          <w:marTop w:val="0"/>
          <w:marBottom w:val="0"/>
          <w:divBdr>
            <w:top w:val="none" w:sz="0" w:space="0" w:color="auto"/>
            <w:left w:val="none" w:sz="0" w:space="0" w:color="auto"/>
            <w:bottom w:val="none" w:sz="0" w:space="0" w:color="auto"/>
            <w:right w:val="none" w:sz="0" w:space="0" w:color="auto"/>
          </w:divBdr>
        </w:div>
        <w:div w:id="983240560">
          <w:marLeft w:val="0"/>
          <w:marRight w:val="0"/>
          <w:marTop w:val="0"/>
          <w:marBottom w:val="0"/>
          <w:divBdr>
            <w:top w:val="none" w:sz="0" w:space="0" w:color="auto"/>
            <w:left w:val="none" w:sz="0" w:space="0" w:color="auto"/>
            <w:bottom w:val="none" w:sz="0" w:space="0" w:color="auto"/>
            <w:right w:val="none" w:sz="0" w:space="0" w:color="auto"/>
          </w:divBdr>
        </w:div>
        <w:div w:id="1026370898">
          <w:marLeft w:val="0"/>
          <w:marRight w:val="0"/>
          <w:marTop w:val="0"/>
          <w:marBottom w:val="0"/>
          <w:divBdr>
            <w:top w:val="none" w:sz="0" w:space="0" w:color="auto"/>
            <w:left w:val="none" w:sz="0" w:space="0" w:color="auto"/>
            <w:bottom w:val="none" w:sz="0" w:space="0" w:color="auto"/>
            <w:right w:val="none" w:sz="0" w:space="0" w:color="auto"/>
          </w:divBdr>
        </w:div>
        <w:div w:id="1026567241">
          <w:marLeft w:val="0"/>
          <w:marRight w:val="0"/>
          <w:marTop w:val="0"/>
          <w:marBottom w:val="0"/>
          <w:divBdr>
            <w:top w:val="none" w:sz="0" w:space="0" w:color="auto"/>
            <w:left w:val="none" w:sz="0" w:space="0" w:color="auto"/>
            <w:bottom w:val="none" w:sz="0" w:space="0" w:color="auto"/>
            <w:right w:val="none" w:sz="0" w:space="0" w:color="auto"/>
          </w:divBdr>
        </w:div>
        <w:div w:id="1040278268">
          <w:marLeft w:val="0"/>
          <w:marRight w:val="0"/>
          <w:marTop w:val="0"/>
          <w:marBottom w:val="0"/>
          <w:divBdr>
            <w:top w:val="none" w:sz="0" w:space="0" w:color="auto"/>
            <w:left w:val="none" w:sz="0" w:space="0" w:color="auto"/>
            <w:bottom w:val="none" w:sz="0" w:space="0" w:color="auto"/>
            <w:right w:val="none" w:sz="0" w:space="0" w:color="auto"/>
          </w:divBdr>
        </w:div>
        <w:div w:id="1073313779">
          <w:marLeft w:val="0"/>
          <w:marRight w:val="0"/>
          <w:marTop w:val="0"/>
          <w:marBottom w:val="0"/>
          <w:divBdr>
            <w:top w:val="none" w:sz="0" w:space="0" w:color="auto"/>
            <w:left w:val="none" w:sz="0" w:space="0" w:color="auto"/>
            <w:bottom w:val="none" w:sz="0" w:space="0" w:color="auto"/>
            <w:right w:val="none" w:sz="0" w:space="0" w:color="auto"/>
          </w:divBdr>
          <w:divsChild>
            <w:div w:id="197671450">
              <w:marLeft w:val="0"/>
              <w:marRight w:val="0"/>
              <w:marTop w:val="0"/>
              <w:marBottom w:val="0"/>
              <w:divBdr>
                <w:top w:val="none" w:sz="0" w:space="0" w:color="auto"/>
                <w:left w:val="none" w:sz="0" w:space="0" w:color="auto"/>
                <w:bottom w:val="none" w:sz="0" w:space="0" w:color="auto"/>
                <w:right w:val="none" w:sz="0" w:space="0" w:color="auto"/>
              </w:divBdr>
            </w:div>
            <w:div w:id="469131346">
              <w:marLeft w:val="0"/>
              <w:marRight w:val="0"/>
              <w:marTop w:val="0"/>
              <w:marBottom w:val="0"/>
              <w:divBdr>
                <w:top w:val="none" w:sz="0" w:space="0" w:color="auto"/>
                <w:left w:val="none" w:sz="0" w:space="0" w:color="auto"/>
                <w:bottom w:val="none" w:sz="0" w:space="0" w:color="auto"/>
                <w:right w:val="none" w:sz="0" w:space="0" w:color="auto"/>
              </w:divBdr>
            </w:div>
            <w:div w:id="1576935399">
              <w:marLeft w:val="0"/>
              <w:marRight w:val="0"/>
              <w:marTop w:val="0"/>
              <w:marBottom w:val="0"/>
              <w:divBdr>
                <w:top w:val="none" w:sz="0" w:space="0" w:color="auto"/>
                <w:left w:val="none" w:sz="0" w:space="0" w:color="auto"/>
                <w:bottom w:val="none" w:sz="0" w:space="0" w:color="auto"/>
                <w:right w:val="none" w:sz="0" w:space="0" w:color="auto"/>
              </w:divBdr>
            </w:div>
            <w:div w:id="1668434514">
              <w:marLeft w:val="0"/>
              <w:marRight w:val="0"/>
              <w:marTop w:val="0"/>
              <w:marBottom w:val="0"/>
              <w:divBdr>
                <w:top w:val="none" w:sz="0" w:space="0" w:color="auto"/>
                <w:left w:val="none" w:sz="0" w:space="0" w:color="auto"/>
                <w:bottom w:val="none" w:sz="0" w:space="0" w:color="auto"/>
                <w:right w:val="none" w:sz="0" w:space="0" w:color="auto"/>
              </w:divBdr>
            </w:div>
            <w:div w:id="1803423648">
              <w:marLeft w:val="0"/>
              <w:marRight w:val="0"/>
              <w:marTop w:val="0"/>
              <w:marBottom w:val="0"/>
              <w:divBdr>
                <w:top w:val="none" w:sz="0" w:space="0" w:color="auto"/>
                <w:left w:val="none" w:sz="0" w:space="0" w:color="auto"/>
                <w:bottom w:val="none" w:sz="0" w:space="0" w:color="auto"/>
                <w:right w:val="none" w:sz="0" w:space="0" w:color="auto"/>
              </w:divBdr>
            </w:div>
            <w:div w:id="2059469550">
              <w:marLeft w:val="0"/>
              <w:marRight w:val="0"/>
              <w:marTop w:val="0"/>
              <w:marBottom w:val="0"/>
              <w:divBdr>
                <w:top w:val="none" w:sz="0" w:space="0" w:color="auto"/>
                <w:left w:val="none" w:sz="0" w:space="0" w:color="auto"/>
                <w:bottom w:val="none" w:sz="0" w:space="0" w:color="auto"/>
                <w:right w:val="none" w:sz="0" w:space="0" w:color="auto"/>
              </w:divBdr>
            </w:div>
          </w:divsChild>
        </w:div>
        <w:div w:id="1084104478">
          <w:marLeft w:val="0"/>
          <w:marRight w:val="0"/>
          <w:marTop w:val="0"/>
          <w:marBottom w:val="0"/>
          <w:divBdr>
            <w:top w:val="none" w:sz="0" w:space="0" w:color="auto"/>
            <w:left w:val="none" w:sz="0" w:space="0" w:color="auto"/>
            <w:bottom w:val="none" w:sz="0" w:space="0" w:color="auto"/>
            <w:right w:val="none" w:sz="0" w:space="0" w:color="auto"/>
          </w:divBdr>
        </w:div>
        <w:div w:id="1096290103">
          <w:marLeft w:val="0"/>
          <w:marRight w:val="0"/>
          <w:marTop w:val="0"/>
          <w:marBottom w:val="0"/>
          <w:divBdr>
            <w:top w:val="none" w:sz="0" w:space="0" w:color="auto"/>
            <w:left w:val="none" w:sz="0" w:space="0" w:color="auto"/>
            <w:bottom w:val="none" w:sz="0" w:space="0" w:color="auto"/>
            <w:right w:val="none" w:sz="0" w:space="0" w:color="auto"/>
          </w:divBdr>
        </w:div>
        <w:div w:id="1116944272">
          <w:marLeft w:val="0"/>
          <w:marRight w:val="0"/>
          <w:marTop w:val="0"/>
          <w:marBottom w:val="0"/>
          <w:divBdr>
            <w:top w:val="none" w:sz="0" w:space="0" w:color="auto"/>
            <w:left w:val="none" w:sz="0" w:space="0" w:color="auto"/>
            <w:bottom w:val="none" w:sz="0" w:space="0" w:color="auto"/>
            <w:right w:val="none" w:sz="0" w:space="0" w:color="auto"/>
          </w:divBdr>
        </w:div>
        <w:div w:id="1180389056">
          <w:marLeft w:val="0"/>
          <w:marRight w:val="0"/>
          <w:marTop w:val="0"/>
          <w:marBottom w:val="0"/>
          <w:divBdr>
            <w:top w:val="none" w:sz="0" w:space="0" w:color="auto"/>
            <w:left w:val="none" w:sz="0" w:space="0" w:color="auto"/>
            <w:bottom w:val="none" w:sz="0" w:space="0" w:color="auto"/>
            <w:right w:val="none" w:sz="0" w:space="0" w:color="auto"/>
          </w:divBdr>
        </w:div>
        <w:div w:id="1207451189">
          <w:marLeft w:val="0"/>
          <w:marRight w:val="0"/>
          <w:marTop w:val="0"/>
          <w:marBottom w:val="0"/>
          <w:divBdr>
            <w:top w:val="none" w:sz="0" w:space="0" w:color="auto"/>
            <w:left w:val="none" w:sz="0" w:space="0" w:color="auto"/>
            <w:bottom w:val="none" w:sz="0" w:space="0" w:color="auto"/>
            <w:right w:val="none" w:sz="0" w:space="0" w:color="auto"/>
          </w:divBdr>
        </w:div>
        <w:div w:id="1209222895">
          <w:marLeft w:val="0"/>
          <w:marRight w:val="0"/>
          <w:marTop w:val="0"/>
          <w:marBottom w:val="0"/>
          <w:divBdr>
            <w:top w:val="none" w:sz="0" w:space="0" w:color="auto"/>
            <w:left w:val="none" w:sz="0" w:space="0" w:color="auto"/>
            <w:bottom w:val="none" w:sz="0" w:space="0" w:color="auto"/>
            <w:right w:val="none" w:sz="0" w:space="0" w:color="auto"/>
          </w:divBdr>
        </w:div>
        <w:div w:id="1217812908">
          <w:marLeft w:val="0"/>
          <w:marRight w:val="0"/>
          <w:marTop w:val="0"/>
          <w:marBottom w:val="0"/>
          <w:divBdr>
            <w:top w:val="none" w:sz="0" w:space="0" w:color="auto"/>
            <w:left w:val="none" w:sz="0" w:space="0" w:color="auto"/>
            <w:bottom w:val="none" w:sz="0" w:space="0" w:color="auto"/>
            <w:right w:val="none" w:sz="0" w:space="0" w:color="auto"/>
          </w:divBdr>
        </w:div>
        <w:div w:id="1258633090">
          <w:marLeft w:val="0"/>
          <w:marRight w:val="0"/>
          <w:marTop w:val="0"/>
          <w:marBottom w:val="0"/>
          <w:divBdr>
            <w:top w:val="none" w:sz="0" w:space="0" w:color="auto"/>
            <w:left w:val="none" w:sz="0" w:space="0" w:color="auto"/>
            <w:bottom w:val="none" w:sz="0" w:space="0" w:color="auto"/>
            <w:right w:val="none" w:sz="0" w:space="0" w:color="auto"/>
          </w:divBdr>
          <w:divsChild>
            <w:div w:id="575090739">
              <w:marLeft w:val="0"/>
              <w:marRight w:val="0"/>
              <w:marTop w:val="0"/>
              <w:marBottom w:val="0"/>
              <w:divBdr>
                <w:top w:val="none" w:sz="0" w:space="0" w:color="auto"/>
                <w:left w:val="none" w:sz="0" w:space="0" w:color="auto"/>
                <w:bottom w:val="none" w:sz="0" w:space="0" w:color="auto"/>
                <w:right w:val="none" w:sz="0" w:space="0" w:color="auto"/>
              </w:divBdr>
            </w:div>
            <w:div w:id="693657221">
              <w:marLeft w:val="0"/>
              <w:marRight w:val="0"/>
              <w:marTop w:val="0"/>
              <w:marBottom w:val="0"/>
              <w:divBdr>
                <w:top w:val="none" w:sz="0" w:space="0" w:color="auto"/>
                <w:left w:val="none" w:sz="0" w:space="0" w:color="auto"/>
                <w:bottom w:val="none" w:sz="0" w:space="0" w:color="auto"/>
                <w:right w:val="none" w:sz="0" w:space="0" w:color="auto"/>
              </w:divBdr>
            </w:div>
            <w:div w:id="889149728">
              <w:marLeft w:val="0"/>
              <w:marRight w:val="0"/>
              <w:marTop w:val="0"/>
              <w:marBottom w:val="0"/>
              <w:divBdr>
                <w:top w:val="none" w:sz="0" w:space="0" w:color="auto"/>
                <w:left w:val="none" w:sz="0" w:space="0" w:color="auto"/>
                <w:bottom w:val="none" w:sz="0" w:space="0" w:color="auto"/>
                <w:right w:val="none" w:sz="0" w:space="0" w:color="auto"/>
              </w:divBdr>
            </w:div>
            <w:div w:id="1031149188">
              <w:marLeft w:val="0"/>
              <w:marRight w:val="0"/>
              <w:marTop w:val="0"/>
              <w:marBottom w:val="0"/>
              <w:divBdr>
                <w:top w:val="none" w:sz="0" w:space="0" w:color="auto"/>
                <w:left w:val="none" w:sz="0" w:space="0" w:color="auto"/>
                <w:bottom w:val="none" w:sz="0" w:space="0" w:color="auto"/>
                <w:right w:val="none" w:sz="0" w:space="0" w:color="auto"/>
              </w:divBdr>
            </w:div>
            <w:div w:id="1615477053">
              <w:marLeft w:val="0"/>
              <w:marRight w:val="0"/>
              <w:marTop w:val="0"/>
              <w:marBottom w:val="0"/>
              <w:divBdr>
                <w:top w:val="none" w:sz="0" w:space="0" w:color="auto"/>
                <w:left w:val="none" w:sz="0" w:space="0" w:color="auto"/>
                <w:bottom w:val="none" w:sz="0" w:space="0" w:color="auto"/>
                <w:right w:val="none" w:sz="0" w:space="0" w:color="auto"/>
              </w:divBdr>
            </w:div>
            <w:div w:id="2079399493">
              <w:marLeft w:val="0"/>
              <w:marRight w:val="0"/>
              <w:marTop w:val="0"/>
              <w:marBottom w:val="0"/>
              <w:divBdr>
                <w:top w:val="none" w:sz="0" w:space="0" w:color="auto"/>
                <w:left w:val="none" w:sz="0" w:space="0" w:color="auto"/>
                <w:bottom w:val="none" w:sz="0" w:space="0" w:color="auto"/>
                <w:right w:val="none" w:sz="0" w:space="0" w:color="auto"/>
              </w:divBdr>
            </w:div>
          </w:divsChild>
        </w:div>
        <w:div w:id="1267881350">
          <w:marLeft w:val="0"/>
          <w:marRight w:val="0"/>
          <w:marTop w:val="0"/>
          <w:marBottom w:val="0"/>
          <w:divBdr>
            <w:top w:val="none" w:sz="0" w:space="0" w:color="auto"/>
            <w:left w:val="none" w:sz="0" w:space="0" w:color="auto"/>
            <w:bottom w:val="none" w:sz="0" w:space="0" w:color="auto"/>
            <w:right w:val="none" w:sz="0" w:space="0" w:color="auto"/>
          </w:divBdr>
        </w:div>
        <w:div w:id="1295871238">
          <w:marLeft w:val="0"/>
          <w:marRight w:val="0"/>
          <w:marTop w:val="0"/>
          <w:marBottom w:val="0"/>
          <w:divBdr>
            <w:top w:val="none" w:sz="0" w:space="0" w:color="auto"/>
            <w:left w:val="none" w:sz="0" w:space="0" w:color="auto"/>
            <w:bottom w:val="none" w:sz="0" w:space="0" w:color="auto"/>
            <w:right w:val="none" w:sz="0" w:space="0" w:color="auto"/>
          </w:divBdr>
        </w:div>
        <w:div w:id="1337423087">
          <w:marLeft w:val="0"/>
          <w:marRight w:val="0"/>
          <w:marTop w:val="0"/>
          <w:marBottom w:val="0"/>
          <w:divBdr>
            <w:top w:val="none" w:sz="0" w:space="0" w:color="auto"/>
            <w:left w:val="none" w:sz="0" w:space="0" w:color="auto"/>
            <w:bottom w:val="none" w:sz="0" w:space="0" w:color="auto"/>
            <w:right w:val="none" w:sz="0" w:space="0" w:color="auto"/>
          </w:divBdr>
        </w:div>
        <w:div w:id="1338581671">
          <w:marLeft w:val="0"/>
          <w:marRight w:val="0"/>
          <w:marTop w:val="0"/>
          <w:marBottom w:val="0"/>
          <w:divBdr>
            <w:top w:val="none" w:sz="0" w:space="0" w:color="auto"/>
            <w:left w:val="none" w:sz="0" w:space="0" w:color="auto"/>
            <w:bottom w:val="none" w:sz="0" w:space="0" w:color="auto"/>
            <w:right w:val="none" w:sz="0" w:space="0" w:color="auto"/>
          </w:divBdr>
        </w:div>
        <w:div w:id="1350449534">
          <w:marLeft w:val="0"/>
          <w:marRight w:val="0"/>
          <w:marTop w:val="0"/>
          <w:marBottom w:val="0"/>
          <w:divBdr>
            <w:top w:val="none" w:sz="0" w:space="0" w:color="auto"/>
            <w:left w:val="none" w:sz="0" w:space="0" w:color="auto"/>
            <w:bottom w:val="none" w:sz="0" w:space="0" w:color="auto"/>
            <w:right w:val="none" w:sz="0" w:space="0" w:color="auto"/>
          </w:divBdr>
        </w:div>
        <w:div w:id="1350831879">
          <w:marLeft w:val="0"/>
          <w:marRight w:val="0"/>
          <w:marTop w:val="0"/>
          <w:marBottom w:val="0"/>
          <w:divBdr>
            <w:top w:val="none" w:sz="0" w:space="0" w:color="auto"/>
            <w:left w:val="none" w:sz="0" w:space="0" w:color="auto"/>
            <w:bottom w:val="none" w:sz="0" w:space="0" w:color="auto"/>
            <w:right w:val="none" w:sz="0" w:space="0" w:color="auto"/>
          </w:divBdr>
        </w:div>
        <w:div w:id="1384406922">
          <w:marLeft w:val="0"/>
          <w:marRight w:val="0"/>
          <w:marTop w:val="0"/>
          <w:marBottom w:val="0"/>
          <w:divBdr>
            <w:top w:val="none" w:sz="0" w:space="0" w:color="auto"/>
            <w:left w:val="none" w:sz="0" w:space="0" w:color="auto"/>
            <w:bottom w:val="none" w:sz="0" w:space="0" w:color="auto"/>
            <w:right w:val="none" w:sz="0" w:space="0" w:color="auto"/>
          </w:divBdr>
        </w:div>
        <w:div w:id="1385715244">
          <w:marLeft w:val="0"/>
          <w:marRight w:val="0"/>
          <w:marTop w:val="0"/>
          <w:marBottom w:val="0"/>
          <w:divBdr>
            <w:top w:val="none" w:sz="0" w:space="0" w:color="auto"/>
            <w:left w:val="none" w:sz="0" w:space="0" w:color="auto"/>
            <w:bottom w:val="none" w:sz="0" w:space="0" w:color="auto"/>
            <w:right w:val="none" w:sz="0" w:space="0" w:color="auto"/>
          </w:divBdr>
        </w:div>
        <w:div w:id="1432165306">
          <w:marLeft w:val="0"/>
          <w:marRight w:val="0"/>
          <w:marTop w:val="0"/>
          <w:marBottom w:val="0"/>
          <w:divBdr>
            <w:top w:val="none" w:sz="0" w:space="0" w:color="auto"/>
            <w:left w:val="none" w:sz="0" w:space="0" w:color="auto"/>
            <w:bottom w:val="none" w:sz="0" w:space="0" w:color="auto"/>
            <w:right w:val="none" w:sz="0" w:space="0" w:color="auto"/>
          </w:divBdr>
        </w:div>
        <w:div w:id="1451631345">
          <w:marLeft w:val="0"/>
          <w:marRight w:val="0"/>
          <w:marTop w:val="0"/>
          <w:marBottom w:val="0"/>
          <w:divBdr>
            <w:top w:val="none" w:sz="0" w:space="0" w:color="auto"/>
            <w:left w:val="none" w:sz="0" w:space="0" w:color="auto"/>
            <w:bottom w:val="none" w:sz="0" w:space="0" w:color="auto"/>
            <w:right w:val="none" w:sz="0" w:space="0" w:color="auto"/>
          </w:divBdr>
          <w:divsChild>
            <w:div w:id="61218137">
              <w:marLeft w:val="0"/>
              <w:marRight w:val="0"/>
              <w:marTop w:val="0"/>
              <w:marBottom w:val="0"/>
              <w:divBdr>
                <w:top w:val="none" w:sz="0" w:space="0" w:color="auto"/>
                <w:left w:val="none" w:sz="0" w:space="0" w:color="auto"/>
                <w:bottom w:val="none" w:sz="0" w:space="0" w:color="auto"/>
                <w:right w:val="none" w:sz="0" w:space="0" w:color="auto"/>
              </w:divBdr>
            </w:div>
            <w:div w:id="131337903">
              <w:marLeft w:val="0"/>
              <w:marRight w:val="0"/>
              <w:marTop w:val="0"/>
              <w:marBottom w:val="0"/>
              <w:divBdr>
                <w:top w:val="none" w:sz="0" w:space="0" w:color="auto"/>
                <w:left w:val="none" w:sz="0" w:space="0" w:color="auto"/>
                <w:bottom w:val="none" w:sz="0" w:space="0" w:color="auto"/>
                <w:right w:val="none" w:sz="0" w:space="0" w:color="auto"/>
              </w:divBdr>
            </w:div>
            <w:div w:id="727069728">
              <w:marLeft w:val="0"/>
              <w:marRight w:val="0"/>
              <w:marTop w:val="0"/>
              <w:marBottom w:val="0"/>
              <w:divBdr>
                <w:top w:val="none" w:sz="0" w:space="0" w:color="auto"/>
                <w:left w:val="none" w:sz="0" w:space="0" w:color="auto"/>
                <w:bottom w:val="none" w:sz="0" w:space="0" w:color="auto"/>
                <w:right w:val="none" w:sz="0" w:space="0" w:color="auto"/>
              </w:divBdr>
            </w:div>
            <w:div w:id="943344148">
              <w:marLeft w:val="0"/>
              <w:marRight w:val="0"/>
              <w:marTop w:val="0"/>
              <w:marBottom w:val="0"/>
              <w:divBdr>
                <w:top w:val="none" w:sz="0" w:space="0" w:color="auto"/>
                <w:left w:val="none" w:sz="0" w:space="0" w:color="auto"/>
                <w:bottom w:val="none" w:sz="0" w:space="0" w:color="auto"/>
                <w:right w:val="none" w:sz="0" w:space="0" w:color="auto"/>
              </w:divBdr>
            </w:div>
            <w:div w:id="1398434618">
              <w:marLeft w:val="0"/>
              <w:marRight w:val="0"/>
              <w:marTop w:val="0"/>
              <w:marBottom w:val="0"/>
              <w:divBdr>
                <w:top w:val="none" w:sz="0" w:space="0" w:color="auto"/>
                <w:left w:val="none" w:sz="0" w:space="0" w:color="auto"/>
                <w:bottom w:val="none" w:sz="0" w:space="0" w:color="auto"/>
                <w:right w:val="none" w:sz="0" w:space="0" w:color="auto"/>
              </w:divBdr>
            </w:div>
            <w:div w:id="1763649046">
              <w:marLeft w:val="0"/>
              <w:marRight w:val="0"/>
              <w:marTop w:val="0"/>
              <w:marBottom w:val="0"/>
              <w:divBdr>
                <w:top w:val="none" w:sz="0" w:space="0" w:color="auto"/>
                <w:left w:val="none" w:sz="0" w:space="0" w:color="auto"/>
                <w:bottom w:val="none" w:sz="0" w:space="0" w:color="auto"/>
                <w:right w:val="none" w:sz="0" w:space="0" w:color="auto"/>
              </w:divBdr>
            </w:div>
            <w:div w:id="1983002291">
              <w:marLeft w:val="0"/>
              <w:marRight w:val="0"/>
              <w:marTop w:val="0"/>
              <w:marBottom w:val="0"/>
              <w:divBdr>
                <w:top w:val="none" w:sz="0" w:space="0" w:color="auto"/>
                <w:left w:val="none" w:sz="0" w:space="0" w:color="auto"/>
                <w:bottom w:val="none" w:sz="0" w:space="0" w:color="auto"/>
                <w:right w:val="none" w:sz="0" w:space="0" w:color="auto"/>
              </w:divBdr>
            </w:div>
          </w:divsChild>
        </w:div>
        <w:div w:id="1497569043">
          <w:marLeft w:val="0"/>
          <w:marRight w:val="0"/>
          <w:marTop w:val="0"/>
          <w:marBottom w:val="0"/>
          <w:divBdr>
            <w:top w:val="none" w:sz="0" w:space="0" w:color="auto"/>
            <w:left w:val="none" w:sz="0" w:space="0" w:color="auto"/>
            <w:bottom w:val="none" w:sz="0" w:space="0" w:color="auto"/>
            <w:right w:val="none" w:sz="0" w:space="0" w:color="auto"/>
          </w:divBdr>
        </w:div>
        <w:div w:id="1524705738">
          <w:marLeft w:val="0"/>
          <w:marRight w:val="0"/>
          <w:marTop w:val="0"/>
          <w:marBottom w:val="0"/>
          <w:divBdr>
            <w:top w:val="none" w:sz="0" w:space="0" w:color="auto"/>
            <w:left w:val="none" w:sz="0" w:space="0" w:color="auto"/>
            <w:bottom w:val="none" w:sz="0" w:space="0" w:color="auto"/>
            <w:right w:val="none" w:sz="0" w:space="0" w:color="auto"/>
          </w:divBdr>
        </w:div>
        <w:div w:id="1528249684">
          <w:marLeft w:val="0"/>
          <w:marRight w:val="0"/>
          <w:marTop w:val="0"/>
          <w:marBottom w:val="0"/>
          <w:divBdr>
            <w:top w:val="none" w:sz="0" w:space="0" w:color="auto"/>
            <w:left w:val="none" w:sz="0" w:space="0" w:color="auto"/>
            <w:bottom w:val="none" w:sz="0" w:space="0" w:color="auto"/>
            <w:right w:val="none" w:sz="0" w:space="0" w:color="auto"/>
          </w:divBdr>
        </w:div>
        <w:div w:id="1561860455">
          <w:marLeft w:val="0"/>
          <w:marRight w:val="0"/>
          <w:marTop w:val="0"/>
          <w:marBottom w:val="0"/>
          <w:divBdr>
            <w:top w:val="none" w:sz="0" w:space="0" w:color="auto"/>
            <w:left w:val="none" w:sz="0" w:space="0" w:color="auto"/>
            <w:bottom w:val="none" w:sz="0" w:space="0" w:color="auto"/>
            <w:right w:val="none" w:sz="0" w:space="0" w:color="auto"/>
          </w:divBdr>
        </w:div>
        <w:div w:id="1580676465">
          <w:marLeft w:val="0"/>
          <w:marRight w:val="0"/>
          <w:marTop w:val="0"/>
          <w:marBottom w:val="0"/>
          <w:divBdr>
            <w:top w:val="none" w:sz="0" w:space="0" w:color="auto"/>
            <w:left w:val="none" w:sz="0" w:space="0" w:color="auto"/>
            <w:bottom w:val="none" w:sz="0" w:space="0" w:color="auto"/>
            <w:right w:val="none" w:sz="0" w:space="0" w:color="auto"/>
          </w:divBdr>
        </w:div>
        <w:div w:id="1604532103">
          <w:marLeft w:val="0"/>
          <w:marRight w:val="0"/>
          <w:marTop w:val="0"/>
          <w:marBottom w:val="0"/>
          <w:divBdr>
            <w:top w:val="none" w:sz="0" w:space="0" w:color="auto"/>
            <w:left w:val="none" w:sz="0" w:space="0" w:color="auto"/>
            <w:bottom w:val="none" w:sz="0" w:space="0" w:color="auto"/>
            <w:right w:val="none" w:sz="0" w:space="0" w:color="auto"/>
          </w:divBdr>
        </w:div>
        <w:div w:id="1625699419">
          <w:marLeft w:val="0"/>
          <w:marRight w:val="0"/>
          <w:marTop w:val="0"/>
          <w:marBottom w:val="0"/>
          <w:divBdr>
            <w:top w:val="none" w:sz="0" w:space="0" w:color="auto"/>
            <w:left w:val="none" w:sz="0" w:space="0" w:color="auto"/>
            <w:bottom w:val="none" w:sz="0" w:space="0" w:color="auto"/>
            <w:right w:val="none" w:sz="0" w:space="0" w:color="auto"/>
          </w:divBdr>
        </w:div>
        <w:div w:id="1631548407">
          <w:marLeft w:val="0"/>
          <w:marRight w:val="0"/>
          <w:marTop w:val="0"/>
          <w:marBottom w:val="0"/>
          <w:divBdr>
            <w:top w:val="none" w:sz="0" w:space="0" w:color="auto"/>
            <w:left w:val="none" w:sz="0" w:space="0" w:color="auto"/>
            <w:bottom w:val="none" w:sz="0" w:space="0" w:color="auto"/>
            <w:right w:val="none" w:sz="0" w:space="0" w:color="auto"/>
          </w:divBdr>
        </w:div>
        <w:div w:id="1632786330">
          <w:marLeft w:val="0"/>
          <w:marRight w:val="0"/>
          <w:marTop w:val="0"/>
          <w:marBottom w:val="0"/>
          <w:divBdr>
            <w:top w:val="none" w:sz="0" w:space="0" w:color="auto"/>
            <w:left w:val="none" w:sz="0" w:space="0" w:color="auto"/>
            <w:bottom w:val="none" w:sz="0" w:space="0" w:color="auto"/>
            <w:right w:val="none" w:sz="0" w:space="0" w:color="auto"/>
          </w:divBdr>
        </w:div>
        <w:div w:id="1654606142">
          <w:marLeft w:val="0"/>
          <w:marRight w:val="0"/>
          <w:marTop w:val="0"/>
          <w:marBottom w:val="0"/>
          <w:divBdr>
            <w:top w:val="none" w:sz="0" w:space="0" w:color="auto"/>
            <w:left w:val="none" w:sz="0" w:space="0" w:color="auto"/>
            <w:bottom w:val="none" w:sz="0" w:space="0" w:color="auto"/>
            <w:right w:val="none" w:sz="0" w:space="0" w:color="auto"/>
          </w:divBdr>
        </w:div>
        <w:div w:id="1673290300">
          <w:marLeft w:val="0"/>
          <w:marRight w:val="0"/>
          <w:marTop w:val="0"/>
          <w:marBottom w:val="0"/>
          <w:divBdr>
            <w:top w:val="none" w:sz="0" w:space="0" w:color="auto"/>
            <w:left w:val="none" w:sz="0" w:space="0" w:color="auto"/>
            <w:bottom w:val="none" w:sz="0" w:space="0" w:color="auto"/>
            <w:right w:val="none" w:sz="0" w:space="0" w:color="auto"/>
          </w:divBdr>
        </w:div>
        <w:div w:id="1703246475">
          <w:marLeft w:val="0"/>
          <w:marRight w:val="0"/>
          <w:marTop w:val="0"/>
          <w:marBottom w:val="0"/>
          <w:divBdr>
            <w:top w:val="none" w:sz="0" w:space="0" w:color="auto"/>
            <w:left w:val="none" w:sz="0" w:space="0" w:color="auto"/>
            <w:bottom w:val="none" w:sz="0" w:space="0" w:color="auto"/>
            <w:right w:val="none" w:sz="0" w:space="0" w:color="auto"/>
          </w:divBdr>
        </w:div>
        <w:div w:id="1722174089">
          <w:marLeft w:val="0"/>
          <w:marRight w:val="0"/>
          <w:marTop w:val="0"/>
          <w:marBottom w:val="0"/>
          <w:divBdr>
            <w:top w:val="none" w:sz="0" w:space="0" w:color="auto"/>
            <w:left w:val="none" w:sz="0" w:space="0" w:color="auto"/>
            <w:bottom w:val="none" w:sz="0" w:space="0" w:color="auto"/>
            <w:right w:val="none" w:sz="0" w:space="0" w:color="auto"/>
          </w:divBdr>
        </w:div>
        <w:div w:id="1745645962">
          <w:marLeft w:val="0"/>
          <w:marRight w:val="0"/>
          <w:marTop w:val="0"/>
          <w:marBottom w:val="0"/>
          <w:divBdr>
            <w:top w:val="none" w:sz="0" w:space="0" w:color="auto"/>
            <w:left w:val="none" w:sz="0" w:space="0" w:color="auto"/>
            <w:bottom w:val="none" w:sz="0" w:space="0" w:color="auto"/>
            <w:right w:val="none" w:sz="0" w:space="0" w:color="auto"/>
          </w:divBdr>
        </w:div>
        <w:div w:id="1779325776">
          <w:marLeft w:val="0"/>
          <w:marRight w:val="0"/>
          <w:marTop w:val="0"/>
          <w:marBottom w:val="0"/>
          <w:divBdr>
            <w:top w:val="none" w:sz="0" w:space="0" w:color="auto"/>
            <w:left w:val="none" w:sz="0" w:space="0" w:color="auto"/>
            <w:bottom w:val="none" w:sz="0" w:space="0" w:color="auto"/>
            <w:right w:val="none" w:sz="0" w:space="0" w:color="auto"/>
          </w:divBdr>
        </w:div>
        <w:div w:id="1799908948">
          <w:marLeft w:val="0"/>
          <w:marRight w:val="0"/>
          <w:marTop w:val="0"/>
          <w:marBottom w:val="0"/>
          <w:divBdr>
            <w:top w:val="none" w:sz="0" w:space="0" w:color="auto"/>
            <w:left w:val="none" w:sz="0" w:space="0" w:color="auto"/>
            <w:bottom w:val="none" w:sz="0" w:space="0" w:color="auto"/>
            <w:right w:val="none" w:sz="0" w:space="0" w:color="auto"/>
          </w:divBdr>
        </w:div>
        <w:div w:id="1812408395">
          <w:marLeft w:val="0"/>
          <w:marRight w:val="0"/>
          <w:marTop w:val="0"/>
          <w:marBottom w:val="0"/>
          <w:divBdr>
            <w:top w:val="none" w:sz="0" w:space="0" w:color="auto"/>
            <w:left w:val="none" w:sz="0" w:space="0" w:color="auto"/>
            <w:bottom w:val="none" w:sz="0" w:space="0" w:color="auto"/>
            <w:right w:val="none" w:sz="0" w:space="0" w:color="auto"/>
          </w:divBdr>
        </w:div>
        <w:div w:id="1823503209">
          <w:marLeft w:val="0"/>
          <w:marRight w:val="0"/>
          <w:marTop w:val="0"/>
          <w:marBottom w:val="0"/>
          <w:divBdr>
            <w:top w:val="none" w:sz="0" w:space="0" w:color="auto"/>
            <w:left w:val="none" w:sz="0" w:space="0" w:color="auto"/>
            <w:bottom w:val="none" w:sz="0" w:space="0" w:color="auto"/>
            <w:right w:val="none" w:sz="0" w:space="0" w:color="auto"/>
          </w:divBdr>
        </w:div>
        <w:div w:id="1827624253">
          <w:marLeft w:val="0"/>
          <w:marRight w:val="0"/>
          <w:marTop w:val="0"/>
          <w:marBottom w:val="0"/>
          <w:divBdr>
            <w:top w:val="none" w:sz="0" w:space="0" w:color="auto"/>
            <w:left w:val="none" w:sz="0" w:space="0" w:color="auto"/>
            <w:bottom w:val="none" w:sz="0" w:space="0" w:color="auto"/>
            <w:right w:val="none" w:sz="0" w:space="0" w:color="auto"/>
          </w:divBdr>
        </w:div>
        <w:div w:id="1847742560">
          <w:marLeft w:val="0"/>
          <w:marRight w:val="0"/>
          <w:marTop w:val="0"/>
          <w:marBottom w:val="0"/>
          <w:divBdr>
            <w:top w:val="none" w:sz="0" w:space="0" w:color="auto"/>
            <w:left w:val="none" w:sz="0" w:space="0" w:color="auto"/>
            <w:bottom w:val="none" w:sz="0" w:space="0" w:color="auto"/>
            <w:right w:val="none" w:sz="0" w:space="0" w:color="auto"/>
          </w:divBdr>
        </w:div>
        <w:div w:id="1896817252">
          <w:marLeft w:val="0"/>
          <w:marRight w:val="0"/>
          <w:marTop w:val="0"/>
          <w:marBottom w:val="0"/>
          <w:divBdr>
            <w:top w:val="none" w:sz="0" w:space="0" w:color="auto"/>
            <w:left w:val="none" w:sz="0" w:space="0" w:color="auto"/>
            <w:bottom w:val="none" w:sz="0" w:space="0" w:color="auto"/>
            <w:right w:val="none" w:sz="0" w:space="0" w:color="auto"/>
          </w:divBdr>
        </w:div>
        <w:div w:id="1907107374">
          <w:marLeft w:val="0"/>
          <w:marRight w:val="0"/>
          <w:marTop w:val="0"/>
          <w:marBottom w:val="0"/>
          <w:divBdr>
            <w:top w:val="none" w:sz="0" w:space="0" w:color="auto"/>
            <w:left w:val="none" w:sz="0" w:space="0" w:color="auto"/>
            <w:bottom w:val="none" w:sz="0" w:space="0" w:color="auto"/>
            <w:right w:val="none" w:sz="0" w:space="0" w:color="auto"/>
          </w:divBdr>
        </w:div>
        <w:div w:id="1944222151">
          <w:marLeft w:val="0"/>
          <w:marRight w:val="0"/>
          <w:marTop w:val="0"/>
          <w:marBottom w:val="0"/>
          <w:divBdr>
            <w:top w:val="none" w:sz="0" w:space="0" w:color="auto"/>
            <w:left w:val="none" w:sz="0" w:space="0" w:color="auto"/>
            <w:bottom w:val="none" w:sz="0" w:space="0" w:color="auto"/>
            <w:right w:val="none" w:sz="0" w:space="0" w:color="auto"/>
          </w:divBdr>
        </w:div>
        <w:div w:id="1981032921">
          <w:marLeft w:val="0"/>
          <w:marRight w:val="0"/>
          <w:marTop w:val="0"/>
          <w:marBottom w:val="0"/>
          <w:divBdr>
            <w:top w:val="none" w:sz="0" w:space="0" w:color="auto"/>
            <w:left w:val="none" w:sz="0" w:space="0" w:color="auto"/>
            <w:bottom w:val="none" w:sz="0" w:space="0" w:color="auto"/>
            <w:right w:val="none" w:sz="0" w:space="0" w:color="auto"/>
          </w:divBdr>
        </w:div>
        <w:div w:id="2015374400">
          <w:marLeft w:val="0"/>
          <w:marRight w:val="0"/>
          <w:marTop w:val="0"/>
          <w:marBottom w:val="0"/>
          <w:divBdr>
            <w:top w:val="none" w:sz="0" w:space="0" w:color="auto"/>
            <w:left w:val="none" w:sz="0" w:space="0" w:color="auto"/>
            <w:bottom w:val="none" w:sz="0" w:space="0" w:color="auto"/>
            <w:right w:val="none" w:sz="0" w:space="0" w:color="auto"/>
          </w:divBdr>
        </w:div>
        <w:div w:id="2016497563">
          <w:marLeft w:val="0"/>
          <w:marRight w:val="0"/>
          <w:marTop w:val="0"/>
          <w:marBottom w:val="0"/>
          <w:divBdr>
            <w:top w:val="none" w:sz="0" w:space="0" w:color="auto"/>
            <w:left w:val="none" w:sz="0" w:space="0" w:color="auto"/>
            <w:bottom w:val="none" w:sz="0" w:space="0" w:color="auto"/>
            <w:right w:val="none" w:sz="0" w:space="0" w:color="auto"/>
          </w:divBdr>
        </w:div>
        <w:div w:id="2069107817">
          <w:marLeft w:val="0"/>
          <w:marRight w:val="0"/>
          <w:marTop w:val="0"/>
          <w:marBottom w:val="0"/>
          <w:divBdr>
            <w:top w:val="none" w:sz="0" w:space="0" w:color="auto"/>
            <w:left w:val="none" w:sz="0" w:space="0" w:color="auto"/>
            <w:bottom w:val="none" w:sz="0" w:space="0" w:color="auto"/>
            <w:right w:val="none" w:sz="0" w:space="0" w:color="auto"/>
          </w:divBdr>
        </w:div>
        <w:div w:id="2142335355">
          <w:marLeft w:val="0"/>
          <w:marRight w:val="0"/>
          <w:marTop w:val="0"/>
          <w:marBottom w:val="0"/>
          <w:divBdr>
            <w:top w:val="none" w:sz="0" w:space="0" w:color="auto"/>
            <w:left w:val="none" w:sz="0" w:space="0" w:color="auto"/>
            <w:bottom w:val="none" w:sz="0" w:space="0" w:color="auto"/>
            <w:right w:val="none" w:sz="0" w:space="0" w:color="auto"/>
          </w:divBdr>
        </w:div>
      </w:divsChild>
    </w:div>
    <w:div w:id="1111048622">
      <w:bodyDiv w:val="1"/>
      <w:marLeft w:val="0"/>
      <w:marRight w:val="0"/>
      <w:marTop w:val="0"/>
      <w:marBottom w:val="0"/>
      <w:divBdr>
        <w:top w:val="none" w:sz="0" w:space="0" w:color="auto"/>
        <w:left w:val="none" w:sz="0" w:space="0" w:color="auto"/>
        <w:bottom w:val="none" w:sz="0" w:space="0" w:color="auto"/>
        <w:right w:val="none" w:sz="0" w:space="0" w:color="auto"/>
      </w:divBdr>
      <w:divsChild>
        <w:div w:id="10113744">
          <w:marLeft w:val="0"/>
          <w:marRight w:val="0"/>
          <w:marTop w:val="0"/>
          <w:marBottom w:val="0"/>
          <w:divBdr>
            <w:top w:val="none" w:sz="0" w:space="0" w:color="auto"/>
            <w:left w:val="none" w:sz="0" w:space="0" w:color="auto"/>
            <w:bottom w:val="none" w:sz="0" w:space="0" w:color="auto"/>
            <w:right w:val="none" w:sz="0" w:space="0" w:color="auto"/>
          </w:divBdr>
        </w:div>
        <w:div w:id="27922254">
          <w:marLeft w:val="0"/>
          <w:marRight w:val="0"/>
          <w:marTop w:val="0"/>
          <w:marBottom w:val="0"/>
          <w:divBdr>
            <w:top w:val="none" w:sz="0" w:space="0" w:color="auto"/>
            <w:left w:val="none" w:sz="0" w:space="0" w:color="auto"/>
            <w:bottom w:val="none" w:sz="0" w:space="0" w:color="auto"/>
            <w:right w:val="none" w:sz="0" w:space="0" w:color="auto"/>
          </w:divBdr>
        </w:div>
        <w:div w:id="42484373">
          <w:marLeft w:val="0"/>
          <w:marRight w:val="0"/>
          <w:marTop w:val="0"/>
          <w:marBottom w:val="0"/>
          <w:divBdr>
            <w:top w:val="none" w:sz="0" w:space="0" w:color="auto"/>
            <w:left w:val="none" w:sz="0" w:space="0" w:color="auto"/>
            <w:bottom w:val="none" w:sz="0" w:space="0" w:color="auto"/>
            <w:right w:val="none" w:sz="0" w:space="0" w:color="auto"/>
          </w:divBdr>
        </w:div>
        <w:div w:id="63573018">
          <w:marLeft w:val="0"/>
          <w:marRight w:val="0"/>
          <w:marTop w:val="0"/>
          <w:marBottom w:val="0"/>
          <w:divBdr>
            <w:top w:val="none" w:sz="0" w:space="0" w:color="auto"/>
            <w:left w:val="none" w:sz="0" w:space="0" w:color="auto"/>
            <w:bottom w:val="none" w:sz="0" w:space="0" w:color="auto"/>
            <w:right w:val="none" w:sz="0" w:space="0" w:color="auto"/>
          </w:divBdr>
        </w:div>
        <w:div w:id="98843162">
          <w:marLeft w:val="0"/>
          <w:marRight w:val="0"/>
          <w:marTop w:val="0"/>
          <w:marBottom w:val="0"/>
          <w:divBdr>
            <w:top w:val="none" w:sz="0" w:space="0" w:color="auto"/>
            <w:left w:val="none" w:sz="0" w:space="0" w:color="auto"/>
            <w:bottom w:val="none" w:sz="0" w:space="0" w:color="auto"/>
            <w:right w:val="none" w:sz="0" w:space="0" w:color="auto"/>
          </w:divBdr>
        </w:div>
        <w:div w:id="125972933">
          <w:marLeft w:val="0"/>
          <w:marRight w:val="0"/>
          <w:marTop w:val="0"/>
          <w:marBottom w:val="0"/>
          <w:divBdr>
            <w:top w:val="none" w:sz="0" w:space="0" w:color="auto"/>
            <w:left w:val="none" w:sz="0" w:space="0" w:color="auto"/>
            <w:bottom w:val="none" w:sz="0" w:space="0" w:color="auto"/>
            <w:right w:val="none" w:sz="0" w:space="0" w:color="auto"/>
          </w:divBdr>
        </w:div>
        <w:div w:id="174347102">
          <w:marLeft w:val="0"/>
          <w:marRight w:val="0"/>
          <w:marTop w:val="0"/>
          <w:marBottom w:val="0"/>
          <w:divBdr>
            <w:top w:val="none" w:sz="0" w:space="0" w:color="auto"/>
            <w:left w:val="none" w:sz="0" w:space="0" w:color="auto"/>
            <w:bottom w:val="none" w:sz="0" w:space="0" w:color="auto"/>
            <w:right w:val="none" w:sz="0" w:space="0" w:color="auto"/>
          </w:divBdr>
        </w:div>
        <w:div w:id="212231134">
          <w:marLeft w:val="0"/>
          <w:marRight w:val="0"/>
          <w:marTop w:val="0"/>
          <w:marBottom w:val="0"/>
          <w:divBdr>
            <w:top w:val="none" w:sz="0" w:space="0" w:color="auto"/>
            <w:left w:val="none" w:sz="0" w:space="0" w:color="auto"/>
            <w:bottom w:val="none" w:sz="0" w:space="0" w:color="auto"/>
            <w:right w:val="none" w:sz="0" w:space="0" w:color="auto"/>
          </w:divBdr>
        </w:div>
        <w:div w:id="214202979">
          <w:marLeft w:val="0"/>
          <w:marRight w:val="0"/>
          <w:marTop w:val="0"/>
          <w:marBottom w:val="0"/>
          <w:divBdr>
            <w:top w:val="none" w:sz="0" w:space="0" w:color="auto"/>
            <w:left w:val="none" w:sz="0" w:space="0" w:color="auto"/>
            <w:bottom w:val="none" w:sz="0" w:space="0" w:color="auto"/>
            <w:right w:val="none" w:sz="0" w:space="0" w:color="auto"/>
          </w:divBdr>
        </w:div>
        <w:div w:id="279841882">
          <w:marLeft w:val="0"/>
          <w:marRight w:val="0"/>
          <w:marTop w:val="0"/>
          <w:marBottom w:val="0"/>
          <w:divBdr>
            <w:top w:val="none" w:sz="0" w:space="0" w:color="auto"/>
            <w:left w:val="none" w:sz="0" w:space="0" w:color="auto"/>
            <w:bottom w:val="none" w:sz="0" w:space="0" w:color="auto"/>
            <w:right w:val="none" w:sz="0" w:space="0" w:color="auto"/>
          </w:divBdr>
        </w:div>
        <w:div w:id="335884459">
          <w:marLeft w:val="0"/>
          <w:marRight w:val="0"/>
          <w:marTop w:val="0"/>
          <w:marBottom w:val="0"/>
          <w:divBdr>
            <w:top w:val="none" w:sz="0" w:space="0" w:color="auto"/>
            <w:left w:val="none" w:sz="0" w:space="0" w:color="auto"/>
            <w:bottom w:val="none" w:sz="0" w:space="0" w:color="auto"/>
            <w:right w:val="none" w:sz="0" w:space="0" w:color="auto"/>
          </w:divBdr>
        </w:div>
        <w:div w:id="388503465">
          <w:marLeft w:val="0"/>
          <w:marRight w:val="0"/>
          <w:marTop w:val="0"/>
          <w:marBottom w:val="0"/>
          <w:divBdr>
            <w:top w:val="none" w:sz="0" w:space="0" w:color="auto"/>
            <w:left w:val="none" w:sz="0" w:space="0" w:color="auto"/>
            <w:bottom w:val="none" w:sz="0" w:space="0" w:color="auto"/>
            <w:right w:val="none" w:sz="0" w:space="0" w:color="auto"/>
          </w:divBdr>
        </w:div>
        <w:div w:id="412625072">
          <w:marLeft w:val="0"/>
          <w:marRight w:val="0"/>
          <w:marTop w:val="0"/>
          <w:marBottom w:val="0"/>
          <w:divBdr>
            <w:top w:val="none" w:sz="0" w:space="0" w:color="auto"/>
            <w:left w:val="none" w:sz="0" w:space="0" w:color="auto"/>
            <w:bottom w:val="none" w:sz="0" w:space="0" w:color="auto"/>
            <w:right w:val="none" w:sz="0" w:space="0" w:color="auto"/>
          </w:divBdr>
        </w:div>
        <w:div w:id="443379709">
          <w:marLeft w:val="0"/>
          <w:marRight w:val="0"/>
          <w:marTop w:val="0"/>
          <w:marBottom w:val="0"/>
          <w:divBdr>
            <w:top w:val="none" w:sz="0" w:space="0" w:color="auto"/>
            <w:left w:val="none" w:sz="0" w:space="0" w:color="auto"/>
            <w:bottom w:val="none" w:sz="0" w:space="0" w:color="auto"/>
            <w:right w:val="none" w:sz="0" w:space="0" w:color="auto"/>
          </w:divBdr>
        </w:div>
        <w:div w:id="457574146">
          <w:marLeft w:val="0"/>
          <w:marRight w:val="0"/>
          <w:marTop w:val="0"/>
          <w:marBottom w:val="0"/>
          <w:divBdr>
            <w:top w:val="none" w:sz="0" w:space="0" w:color="auto"/>
            <w:left w:val="none" w:sz="0" w:space="0" w:color="auto"/>
            <w:bottom w:val="none" w:sz="0" w:space="0" w:color="auto"/>
            <w:right w:val="none" w:sz="0" w:space="0" w:color="auto"/>
          </w:divBdr>
        </w:div>
        <w:div w:id="508064284">
          <w:marLeft w:val="0"/>
          <w:marRight w:val="0"/>
          <w:marTop w:val="0"/>
          <w:marBottom w:val="0"/>
          <w:divBdr>
            <w:top w:val="none" w:sz="0" w:space="0" w:color="auto"/>
            <w:left w:val="none" w:sz="0" w:space="0" w:color="auto"/>
            <w:bottom w:val="none" w:sz="0" w:space="0" w:color="auto"/>
            <w:right w:val="none" w:sz="0" w:space="0" w:color="auto"/>
          </w:divBdr>
        </w:div>
        <w:div w:id="535586617">
          <w:marLeft w:val="0"/>
          <w:marRight w:val="0"/>
          <w:marTop w:val="0"/>
          <w:marBottom w:val="0"/>
          <w:divBdr>
            <w:top w:val="none" w:sz="0" w:space="0" w:color="auto"/>
            <w:left w:val="none" w:sz="0" w:space="0" w:color="auto"/>
            <w:bottom w:val="none" w:sz="0" w:space="0" w:color="auto"/>
            <w:right w:val="none" w:sz="0" w:space="0" w:color="auto"/>
          </w:divBdr>
        </w:div>
        <w:div w:id="568001643">
          <w:marLeft w:val="0"/>
          <w:marRight w:val="0"/>
          <w:marTop w:val="0"/>
          <w:marBottom w:val="0"/>
          <w:divBdr>
            <w:top w:val="none" w:sz="0" w:space="0" w:color="auto"/>
            <w:left w:val="none" w:sz="0" w:space="0" w:color="auto"/>
            <w:bottom w:val="none" w:sz="0" w:space="0" w:color="auto"/>
            <w:right w:val="none" w:sz="0" w:space="0" w:color="auto"/>
          </w:divBdr>
        </w:div>
        <w:div w:id="591816552">
          <w:marLeft w:val="0"/>
          <w:marRight w:val="0"/>
          <w:marTop w:val="0"/>
          <w:marBottom w:val="0"/>
          <w:divBdr>
            <w:top w:val="none" w:sz="0" w:space="0" w:color="auto"/>
            <w:left w:val="none" w:sz="0" w:space="0" w:color="auto"/>
            <w:bottom w:val="none" w:sz="0" w:space="0" w:color="auto"/>
            <w:right w:val="none" w:sz="0" w:space="0" w:color="auto"/>
          </w:divBdr>
        </w:div>
        <w:div w:id="603004912">
          <w:marLeft w:val="0"/>
          <w:marRight w:val="0"/>
          <w:marTop w:val="0"/>
          <w:marBottom w:val="0"/>
          <w:divBdr>
            <w:top w:val="none" w:sz="0" w:space="0" w:color="auto"/>
            <w:left w:val="none" w:sz="0" w:space="0" w:color="auto"/>
            <w:bottom w:val="none" w:sz="0" w:space="0" w:color="auto"/>
            <w:right w:val="none" w:sz="0" w:space="0" w:color="auto"/>
          </w:divBdr>
        </w:div>
        <w:div w:id="611009770">
          <w:marLeft w:val="0"/>
          <w:marRight w:val="0"/>
          <w:marTop w:val="0"/>
          <w:marBottom w:val="0"/>
          <w:divBdr>
            <w:top w:val="none" w:sz="0" w:space="0" w:color="auto"/>
            <w:left w:val="none" w:sz="0" w:space="0" w:color="auto"/>
            <w:bottom w:val="none" w:sz="0" w:space="0" w:color="auto"/>
            <w:right w:val="none" w:sz="0" w:space="0" w:color="auto"/>
          </w:divBdr>
        </w:div>
        <w:div w:id="611547139">
          <w:marLeft w:val="0"/>
          <w:marRight w:val="0"/>
          <w:marTop w:val="0"/>
          <w:marBottom w:val="0"/>
          <w:divBdr>
            <w:top w:val="none" w:sz="0" w:space="0" w:color="auto"/>
            <w:left w:val="none" w:sz="0" w:space="0" w:color="auto"/>
            <w:bottom w:val="none" w:sz="0" w:space="0" w:color="auto"/>
            <w:right w:val="none" w:sz="0" w:space="0" w:color="auto"/>
          </w:divBdr>
        </w:div>
        <w:div w:id="692998373">
          <w:marLeft w:val="0"/>
          <w:marRight w:val="0"/>
          <w:marTop w:val="0"/>
          <w:marBottom w:val="0"/>
          <w:divBdr>
            <w:top w:val="none" w:sz="0" w:space="0" w:color="auto"/>
            <w:left w:val="none" w:sz="0" w:space="0" w:color="auto"/>
            <w:bottom w:val="none" w:sz="0" w:space="0" w:color="auto"/>
            <w:right w:val="none" w:sz="0" w:space="0" w:color="auto"/>
          </w:divBdr>
        </w:div>
        <w:div w:id="702363663">
          <w:marLeft w:val="0"/>
          <w:marRight w:val="0"/>
          <w:marTop w:val="0"/>
          <w:marBottom w:val="0"/>
          <w:divBdr>
            <w:top w:val="none" w:sz="0" w:space="0" w:color="auto"/>
            <w:left w:val="none" w:sz="0" w:space="0" w:color="auto"/>
            <w:bottom w:val="none" w:sz="0" w:space="0" w:color="auto"/>
            <w:right w:val="none" w:sz="0" w:space="0" w:color="auto"/>
          </w:divBdr>
        </w:div>
        <w:div w:id="746653304">
          <w:marLeft w:val="0"/>
          <w:marRight w:val="0"/>
          <w:marTop w:val="0"/>
          <w:marBottom w:val="0"/>
          <w:divBdr>
            <w:top w:val="none" w:sz="0" w:space="0" w:color="auto"/>
            <w:left w:val="none" w:sz="0" w:space="0" w:color="auto"/>
            <w:bottom w:val="none" w:sz="0" w:space="0" w:color="auto"/>
            <w:right w:val="none" w:sz="0" w:space="0" w:color="auto"/>
          </w:divBdr>
        </w:div>
        <w:div w:id="761488902">
          <w:marLeft w:val="0"/>
          <w:marRight w:val="0"/>
          <w:marTop w:val="0"/>
          <w:marBottom w:val="0"/>
          <w:divBdr>
            <w:top w:val="none" w:sz="0" w:space="0" w:color="auto"/>
            <w:left w:val="none" w:sz="0" w:space="0" w:color="auto"/>
            <w:bottom w:val="none" w:sz="0" w:space="0" w:color="auto"/>
            <w:right w:val="none" w:sz="0" w:space="0" w:color="auto"/>
          </w:divBdr>
        </w:div>
        <w:div w:id="763112716">
          <w:marLeft w:val="0"/>
          <w:marRight w:val="0"/>
          <w:marTop w:val="0"/>
          <w:marBottom w:val="0"/>
          <w:divBdr>
            <w:top w:val="none" w:sz="0" w:space="0" w:color="auto"/>
            <w:left w:val="none" w:sz="0" w:space="0" w:color="auto"/>
            <w:bottom w:val="none" w:sz="0" w:space="0" w:color="auto"/>
            <w:right w:val="none" w:sz="0" w:space="0" w:color="auto"/>
          </w:divBdr>
        </w:div>
        <w:div w:id="779180069">
          <w:marLeft w:val="0"/>
          <w:marRight w:val="0"/>
          <w:marTop w:val="0"/>
          <w:marBottom w:val="0"/>
          <w:divBdr>
            <w:top w:val="none" w:sz="0" w:space="0" w:color="auto"/>
            <w:left w:val="none" w:sz="0" w:space="0" w:color="auto"/>
            <w:bottom w:val="none" w:sz="0" w:space="0" w:color="auto"/>
            <w:right w:val="none" w:sz="0" w:space="0" w:color="auto"/>
          </w:divBdr>
        </w:div>
        <w:div w:id="817459271">
          <w:marLeft w:val="0"/>
          <w:marRight w:val="0"/>
          <w:marTop w:val="0"/>
          <w:marBottom w:val="0"/>
          <w:divBdr>
            <w:top w:val="none" w:sz="0" w:space="0" w:color="auto"/>
            <w:left w:val="none" w:sz="0" w:space="0" w:color="auto"/>
            <w:bottom w:val="none" w:sz="0" w:space="0" w:color="auto"/>
            <w:right w:val="none" w:sz="0" w:space="0" w:color="auto"/>
          </w:divBdr>
        </w:div>
        <w:div w:id="833377670">
          <w:marLeft w:val="0"/>
          <w:marRight w:val="0"/>
          <w:marTop w:val="0"/>
          <w:marBottom w:val="0"/>
          <w:divBdr>
            <w:top w:val="none" w:sz="0" w:space="0" w:color="auto"/>
            <w:left w:val="none" w:sz="0" w:space="0" w:color="auto"/>
            <w:bottom w:val="none" w:sz="0" w:space="0" w:color="auto"/>
            <w:right w:val="none" w:sz="0" w:space="0" w:color="auto"/>
          </w:divBdr>
        </w:div>
        <w:div w:id="852308143">
          <w:marLeft w:val="0"/>
          <w:marRight w:val="0"/>
          <w:marTop w:val="0"/>
          <w:marBottom w:val="0"/>
          <w:divBdr>
            <w:top w:val="none" w:sz="0" w:space="0" w:color="auto"/>
            <w:left w:val="none" w:sz="0" w:space="0" w:color="auto"/>
            <w:bottom w:val="none" w:sz="0" w:space="0" w:color="auto"/>
            <w:right w:val="none" w:sz="0" w:space="0" w:color="auto"/>
          </w:divBdr>
        </w:div>
        <w:div w:id="944925266">
          <w:marLeft w:val="0"/>
          <w:marRight w:val="0"/>
          <w:marTop w:val="0"/>
          <w:marBottom w:val="0"/>
          <w:divBdr>
            <w:top w:val="none" w:sz="0" w:space="0" w:color="auto"/>
            <w:left w:val="none" w:sz="0" w:space="0" w:color="auto"/>
            <w:bottom w:val="none" w:sz="0" w:space="0" w:color="auto"/>
            <w:right w:val="none" w:sz="0" w:space="0" w:color="auto"/>
          </w:divBdr>
        </w:div>
        <w:div w:id="959727198">
          <w:marLeft w:val="0"/>
          <w:marRight w:val="0"/>
          <w:marTop w:val="0"/>
          <w:marBottom w:val="0"/>
          <w:divBdr>
            <w:top w:val="none" w:sz="0" w:space="0" w:color="auto"/>
            <w:left w:val="none" w:sz="0" w:space="0" w:color="auto"/>
            <w:bottom w:val="none" w:sz="0" w:space="0" w:color="auto"/>
            <w:right w:val="none" w:sz="0" w:space="0" w:color="auto"/>
          </w:divBdr>
        </w:div>
        <w:div w:id="970983170">
          <w:marLeft w:val="0"/>
          <w:marRight w:val="0"/>
          <w:marTop w:val="0"/>
          <w:marBottom w:val="0"/>
          <w:divBdr>
            <w:top w:val="none" w:sz="0" w:space="0" w:color="auto"/>
            <w:left w:val="none" w:sz="0" w:space="0" w:color="auto"/>
            <w:bottom w:val="none" w:sz="0" w:space="0" w:color="auto"/>
            <w:right w:val="none" w:sz="0" w:space="0" w:color="auto"/>
          </w:divBdr>
        </w:div>
        <w:div w:id="981888675">
          <w:marLeft w:val="0"/>
          <w:marRight w:val="0"/>
          <w:marTop w:val="0"/>
          <w:marBottom w:val="0"/>
          <w:divBdr>
            <w:top w:val="none" w:sz="0" w:space="0" w:color="auto"/>
            <w:left w:val="none" w:sz="0" w:space="0" w:color="auto"/>
            <w:bottom w:val="none" w:sz="0" w:space="0" w:color="auto"/>
            <w:right w:val="none" w:sz="0" w:space="0" w:color="auto"/>
          </w:divBdr>
        </w:div>
        <w:div w:id="986473241">
          <w:marLeft w:val="0"/>
          <w:marRight w:val="0"/>
          <w:marTop w:val="0"/>
          <w:marBottom w:val="0"/>
          <w:divBdr>
            <w:top w:val="none" w:sz="0" w:space="0" w:color="auto"/>
            <w:left w:val="none" w:sz="0" w:space="0" w:color="auto"/>
            <w:bottom w:val="none" w:sz="0" w:space="0" w:color="auto"/>
            <w:right w:val="none" w:sz="0" w:space="0" w:color="auto"/>
          </w:divBdr>
        </w:div>
        <w:div w:id="1028871800">
          <w:marLeft w:val="0"/>
          <w:marRight w:val="0"/>
          <w:marTop w:val="0"/>
          <w:marBottom w:val="0"/>
          <w:divBdr>
            <w:top w:val="none" w:sz="0" w:space="0" w:color="auto"/>
            <w:left w:val="none" w:sz="0" w:space="0" w:color="auto"/>
            <w:bottom w:val="none" w:sz="0" w:space="0" w:color="auto"/>
            <w:right w:val="none" w:sz="0" w:space="0" w:color="auto"/>
          </w:divBdr>
          <w:divsChild>
            <w:div w:id="194852544">
              <w:marLeft w:val="0"/>
              <w:marRight w:val="0"/>
              <w:marTop w:val="0"/>
              <w:marBottom w:val="0"/>
              <w:divBdr>
                <w:top w:val="none" w:sz="0" w:space="0" w:color="auto"/>
                <w:left w:val="none" w:sz="0" w:space="0" w:color="auto"/>
                <w:bottom w:val="none" w:sz="0" w:space="0" w:color="auto"/>
                <w:right w:val="none" w:sz="0" w:space="0" w:color="auto"/>
              </w:divBdr>
            </w:div>
            <w:div w:id="1210921631">
              <w:marLeft w:val="0"/>
              <w:marRight w:val="0"/>
              <w:marTop w:val="0"/>
              <w:marBottom w:val="0"/>
              <w:divBdr>
                <w:top w:val="none" w:sz="0" w:space="0" w:color="auto"/>
                <w:left w:val="none" w:sz="0" w:space="0" w:color="auto"/>
                <w:bottom w:val="none" w:sz="0" w:space="0" w:color="auto"/>
                <w:right w:val="none" w:sz="0" w:space="0" w:color="auto"/>
              </w:divBdr>
            </w:div>
            <w:div w:id="1822502553">
              <w:marLeft w:val="0"/>
              <w:marRight w:val="0"/>
              <w:marTop w:val="0"/>
              <w:marBottom w:val="0"/>
              <w:divBdr>
                <w:top w:val="none" w:sz="0" w:space="0" w:color="auto"/>
                <w:left w:val="none" w:sz="0" w:space="0" w:color="auto"/>
                <w:bottom w:val="none" w:sz="0" w:space="0" w:color="auto"/>
                <w:right w:val="none" w:sz="0" w:space="0" w:color="auto"/>
              </w:divBdr>
            </w:div>
          </w:divsChild>
        </w:div>
        <w:div w:id="1031612300">
          <w:marLeft w:val="0"/>
          <w:marRight w:val="0"/>
          <w:marTop w:val="0"/>
          <w:marBottom w:val="0"/>
          <w:divBdr>
            <w:top w:val="none" w:sz="0" w:space="0" w:color="auto"/>
            <w:left w:val="none" w:sz="0" w:space="0" w:color="auto"/>
            <w:bottom w:val="none" w:sz="0" w:space="0" w:color="auto"/>
            <w:right w:val="none" w:sz="0" w:space="0" w:color="auto"/>
          </w:divBdr>
        </w:div>
        <w:div w:id="1074086140">
          <w:marLeft w:val="0"/>
          <w:marRight w:val="0"/>
          <w:marTop w:val="0"/>
          <w:marBottom w:val="0"/>
          <w:divBdr>
            <w:top w:val="none" w:sz="0" w:space="0" w:color="auto"/>
            <w:left w:val="none" w:sz="0" w:space="0" w:color="auto"/>
            <w:bottom w:val="none" w:sz="0" w:space="0" w:color="auto"/>
            <w:right w:val="none" w:sz="0" w:space="0" w:color="auto"/>
          </w:divBdr>
        </w:div>
        <w:div w:id="1104419780">
          <w:marLeft w:val="0"/>
          <w:marRight w:val="0"/>
          <w:marTop w:val="0"/>
          <w:marBottom w:val="0"/>
          <w:divBdr>
            <w:top w:val="none" w:sz="0" w:space="0" w:color="auto"/>
            <w:left w:val="none" w:sz="0" w:space="0" w:color="auto"/>
            <w:bottom w:val="none" w:sz="0" w:space="0" w:color="auto"/>
            <w:right w:val="none" w:sz="0" w:space="0" w:color="auto"/>
          </w:divBdr>
        </w:div>
        <w:div w:id="1137986930">
          <w:marLeft w:val="0"/>
          <w:marRight w:val="0"/>
          <w:marTop w:val="0"/>
          <w:marBottom w:val="0"/>
          <w:divBdr>
            <w:top w:val="none" w:sz="0" w:space="0" w:color="auto"/>
            <w:left w:val="none" w:sz="0" w:space="0" w:color="auto"/>
            <w:bottom w:val="none" w:sz="0" w:space="0" w:color="auto"/>
            <w:right w:val="none" w:sz="0" w:space="0" w:color="auto"/>
          </w:divBdr>
        </w:div>
        <w:div w:id="1149440099">
          <w:marLeft w:val="0"/>
          <w:marRight w:val="0"/>
          <w:marTop w:val="0"/>
          <w:marBottom w:val="0"/>
          <w:divBdr>
            <w:top w:val="none" w:sz="0" w:space="0" w:color="auto"/>
            <w:left w:val="none" w:sz="0" w:space="0" w:color="auto"/>
            <w:bottom w:val="none" w:sz="0" w:space="0" w:color="auto"/>
            <w:right w:val="none" w:sz="0" w:space="0" w:color="auto"/>
          </w:divBdr>
        </w:div>
        <w:div w:id="1165362794">
          <w:marLeft w:val="0"/>
          <w:marRight w:val="0"/>
          <w:marTop w:val="0"/>
          <w:marBottom w:val="0"/>
          <w:divBdr>
            <w:top w:val="none" w:sz="0" w:space="0" w:color="auto"/>
            <w:left w:val="none" w:sz="0" w:space="0" w:color="auto"/>
            <w:bottom w:val="none" w:sz="0" w:space="0" w:color="auto"/>
            <w:right w:val="none" w:sz="0" w:space="0" w:color="auto"/>
          </w:divBdr>
        </w:div>
        <w:div w:id="1198421889">
          <w:marLeft w:val="0"/>
          <w:marRight w:val="0"/>
          <w:marTop w:val="0"/>
          <w:marBottom w:val="0"/>
          <w:divBdr>
            <w:top w:val="none" w:sz="0" w:space="0" w:color="auto"/>
            <w:left w:val="none" w:sz="0" w:space="0" w:color="auto"/>
            <w:bottom w:val="none" w:sz="0" w:space="0" w:color="auto"/>
            <w:right w:val="none" w:sz="0" w:space="0" w:color="auto"/>
          </w:divBdr>
          <w:divsChild>
            <w:div w:id="87893503">
              <w:marLeft w:val="0"/>
              <w:marRight w:val="0"/>
              <w:marTop w:val="0"/>
              <w:marBottom w:val="0"/>
              <w:divBdr>
                <w:top w:val="none" w:sz="0" w:space="0" w:color="auto"/>
                <w:left w:val="none" w:sz="0" w:space="0" w:color="auto"/>
                <w:bottom w:val="none" w:sz="0" w:space="0" w:color="auto"/>
                <w:right w:val="none" w:sz="0" w:space="0" w:color="auto"/>
              </w:divBdr>
            </w:div>
            <w:div w:id="111746857">
              <w:marLeft w:val="0"/>
              <w:marRight w:val="0"/>
              <w:marTop w:val="0"/>
              <w:marBottom w:val="0"/>
              <w:divBdr>
                <w:top w:val="none" w:sz="0" w:space="0" w:color="auto"/>
                <w:left w:val="none" w:sz="0" w:space="0" w:color="auto"/>
                <w:bottom w:val="none" w:sz="0" w:space="0" w:color="auto"/>
                <w:right w:val="none" w:sz="0" w:space="0" w:color="auto"/>
              </w:divBdr>
            </w:div>
            <w:div w:id="467363958">
              <w:marLeft w:val="0"/>
              <w:marRight w:val="0"/>
              <w:marTop w:val="0"/>
              <w:marBottom w:val="0"/>
              <w:divBdr>
                <w:top w:val="none" w:sz="0" w:space="0" w:color="auto"/>
                <w:left w:val="none" w:sz="0" w:space="0" w:color="auto"/>
                <w:bottom w:val="none" w:sz="0" w:space="0" w:color="auto"/>
                <w:right w:val="none" w:sz="0" w:space="0" w:color="auto"/>
              </w:divBdr>
            </w:div>
            <w:div w:id="523328688">
              <w:marLeft w:val="0"/>
              <w:marRight w:val="0"/>
              <w:marTop w:val="0"/>
              <w:marBottom w:val="0"/>
              <w:divBdr>
                <w:top w:val="none" w:sz="0" w:space="0" w:color="auto"/>
                <w:left w:val="none" w:sz="0" w:space="0" w:color="auto"/>
                <w:bottom w:val="none" w:sz="0" w:space="0" w:color="auto"/>
                <w:right w:val="none" w:sz="0" w:space="0" w:color="auto"/>
              </w:divBdr>
            </w:div>
            <w:div w:id="758908885">
              <w:marLeft w:val="0"/>
              <w:marRight w:val="0"/>
              <w:marTop w:val="0"/>
              <w:marBottom w:val="0"/>
              <w:divBdr>
                <w:top w:val="none" w:sz="0" w:space="0" w:color="auto"/>
                <w:left w:val="none" w:sz="0" w:space="0" w:color="auto"/>
                <w:bottom w:val="none" w:sz="0" w:space="0" w:color="auto"/>
                <w:right w:val="none" w:sz="0" w:space="0" w:color="auto"/>
              </w:divBdr>
            </w:div>
            <w:div w:id="1262639588">
              <w:marLeft w:val="0"/>
              <w:marRight w:val="0"/>
              <w:marTop w:val="0"/>
              <w:marBottom w:val="0"/>
              <w:divBdr>
                <w:top w:val="none" w:sz="0" w:space="0" w:color="auto"/>
                <w:left w:val="none" w:sz="0" w:space="0" w:color="auto"/>
                <w:bottom w:val="none" w:sz="0" w:space="0" w:color="auto"/>
                <w:right w:val="none" w:sz="0" w:space="0" w:color="auto"/>
              </w:divBdr>
            </w:div>
            <w:div w:id="1685015345">
              <w:marLeft w:val="0"/>
              <w:marRight w:val="0"/>
              <w:marTop w:val="0"/>
              <w:marBottom w:val="0"/>
              <w:divBdr>
                <w:top w:val="none" w:sz="0" w:space="0" w:color="auto"/>
                <w:left w:val="none" w:sz="0" w:space="0" w:color="auto"/>
                <w:bottom w:val="none" w:sz="0" w:space="0" w:color="auto"/>
                <w:right w:val="none" w:sz="0" w:space="0" w:color="auto"/>
              </w:divBdr>
            </w:div>
          </w:divsChild>
        </w:div>
        <w:div w:id="1201165426">
          <w:marLeft w:val="0"/>
          <w:marRight w:val="0"/>
          <w:marTop w:val="0"/>
          <w:marBottom w:val="0"/>
          <w:divBdr>
            <w:top w:val="none" w:sz="0" w:space="0" w:color="auto"/>
            <w:left w:val="none" w:sz="0" w:space="0" w:color="auto"/>
            <w:bottom w:val="none" w:sz="0" w:space="0" w:color="auto"/>
            <w:right w:val="none" w:sz="0" w:space="0" w:color="auto"/>
          </w:divBdr>
        </w:div>
        <w:div w:id="1225331365">
          <w:marLeft w:val="0"/>
          <w:marRight w:val="0"/>
          <w:marTop w:val="0"/>
          <w:marBottom w:val="0"/>
          <w:divBdr>
            <w:top w:val="none" w:sz="0" w:space="0" w:color="auto"/>
            <w:left w:val="none" w:sz="0" w:space="0" w:color="auto"/>
            <w:bottom w:val="none" w:sz="0" w:space="0" w:color="auto"/>
            <w:right w:val="none" w:sz="0" w:space="0" w:color="auto"/>
          </w:divBdr>
        </w:div>
        <w:div w:id="1247612849">
          <w:marLeft w:val="0"/>
          <w:marRight w:val="0"/>
          <w:marTop w:val="0"/>
          <w:marBottom w:val="0"/>
          <w:divBdr>
            <w:top w:val="none" w:sz="0" w:space="0" w:color="auto"/>
            <w:left w:val="none" w:sz="0" w:space="0" w:color="auto"/>
            <w:bottom w:val="none" w:sz="0" w:space="0" w:color="auto"/>
            <w:right w:val="none" w:sz="0" w:space="0" w:color="auto"/>
          </w:divBdr>
        </w:div>
        <w:div w:id="1249465893">
          <w:marLeft w:val="0"/>
          <w:marRight w:val="0"/>
          <w:marTop w:val="0"/>
          <w:marBottom w:val="0"/>
          <w:divBdr>
            <w:top w:val="none" w:sz="0" w:space="0" w:color="auto"/>
            <w:left w:val="none" w:sz="0" w:space="0" w:color="auto"/>
            <w:bottom w:val="none" w:sz="0" w:space="0" w:color="auto"/>
            <w:right w:val="none" w:sz="0" w:space="0" w:color="auto"/>
          </w:divBdr>
        </w:div>
        <w:div w:id="1282033886">
          <w:marLeft w:val="0"/>
          <w:marRight w:val="0"/>
          <w:marTop w:val="0"/>
          <w:marBottom w:val="0"/>
          <w:divBdr>
            <w:top w:val="none" w:sz="0" w:space="0" w:color="auto"/>
            <w:left w:val="none" w:sz="0" w:space="0" w:color="auto"/>
            <w:bottom w:val="none" w:sz="0" w:space="0" w:color="auto"/>
            <w:right w:val="none" w:sz="0" w:space="0" w:color="auto"/>
          </w:divBdr>
        </w:div>
        <w:div w:id="1290823988">
          <w:marLeft w:val="0"/>
          <w:marRight w:val="0"/>
          <w:marTop w:val="0"/>
          <w:marBottom w:val="0"/>
          <w:divBdr>
            <w:top w:val="none" w:sz="0" w:space="0" w:color="auto"/>
            <w:left w:val="none" w:sz="0" w:space="0" w:color="auto"/>
            <w:bottom w:val="none" w:sz="0" w:space="0" w:color="auto"/>
            <w:right w:val="none" w:sz="0" w:space="0" w:color="auto"/>
          </w:divBdr>
        </w:div>
        <w:div w:id="1319650384">
          <w:marLeft w:val="0"/>
          <w:marRight w:val="0"/>
          <w:marTop w:val="0"/>
          <w:marBottom w:val="0"/>
          <w:divBdr>
            <w:top w:val="none" w:sz="0" w:space="0" w:color="auto"/>
            <w:left w:val="none" w:sz="0" w:space="0" w:color="auto"/>
            <w:bottom w:val="none" w:sz="0" w:space="0" w:color="auto"/>
            <w:right w:val="none" w:sz="0" w:space="0" w:color="auto"/>
          </w:divBdr>
        </w:div>
        <w:div w:id="1326980421">
          <w:marLeft w:val="0"/>
          <w:marRight w:val="0"/>
          <w:marTop w:val="0"/>
          <w:marBottom w:val="0"/>
          <w:divBdr>
            <w:top w:val="none" w:sz="0" w:space="0" w:color="auto"/>
            <w:left w:val="none" w:sz="0" w:space="0" w:color="auto"/>
            <w:bottom w:val="none" w:sz="0" w:space="0" w:color="auto"/>
            <w:right w:val="none" w:sz="0" w:space="0" w:color="auto"/>
          </w:divBdr>
        </w:div>
        <w:div w:id="1340277485">
          <w:marLeft w:val="0"/>
          <w:marRight w:val="0"/>
          <w:marTop w:val="0"/>
          <w:marBottom w:val="0"/>
          <w:divBdr>
            <w:top w:val="none" w:sz="0" w:space="0" w:color="auto"/>
            <w:left w:val="none" w:sz="0" w:space="0" w:color="auto"/>
            <w:bottom w:val="none" w:sz="0" w:space="0" w:color="auto"/>
            <w:right w:val="none" w:sz="0" w:space="0" w:color="auto"/>
          </w:divBdr>
        </w:div>
        <w:div w:id="1404373059">
          <w:marLeft w:val="0"/>
          <w:marRight w:val="0"/>
          <w:marTop w:val="0"/>
          <w:marBottom w:val="0"/>
          <w:divBdr>
            <w:top w:val="none" w:sz="0" w:space="0" w:color="auto"/>
            <w:left w:val="none" w:sz="0" w:space="0" w:color="auto"/>
            <w:bottom w:val="none" w:sz="0" w:space="0" w:color="auto"/>
            <w:right w:val="none" w:sz="0" w:space="0" w:color="auto"/>
          </w:divBdr>
        </w:div>
        <w:div w:id="1420102854">
          <w:marLeft w:val="0"/>
          <w:marRight w:val="0"/>
          <w:marTop w:val="0"/>
          <w:marBottom w:val="0"/>
          <w:divBdr>
            <w:top w:val="none" w:sz="0" w:space="0" w:color="auto"/>
            <w:left w:val="none" w:sz="0" w:space="0" w:color="auto"/>
            <w:bottom w:val="none" w:sz="0" w:space="0" w:color="auto"/>
            <w:right w:val="none" w:sz="0" w:space="0" w:color="auto"/>
          </w:divBdr>
        </w:div>
        <w:div w:id="1421025336">
          <w:marLeft w:val="0"/>
          <w:marRight w:val="0"/>
          <w:marTop w:val="0"/>
          <w:marBottom w:val="0"/>
          <w:divBdr>
            <w:top w:val="none" w:sz="0" w:space="0" w:color="auto"/>
            <w:left w:val="none" w:sz="0" w:space="0" w:color="auto"/>
            <w:bottom w:val="none" w:sz="0" w:space="0" w:color="auto"/>
            <w:right w:val="none" w:sz="0" w:space="0" w:color="auto"/>
          </w:divBdr>
        </w:div>
        <w:div w:id="1434548342">
          <w:marLeft w:val="0"/>
          <w:marRight w:val="0"/>
          <w:marTop w:val="0"/>
          <w:marBottom w:val="0"/>
          <w:divBdr>
            <w:top w:val="none" w:sz="0" w:space="0" w:color="auto"/>
            <w:left w:val="none" w:sz="0" w:space="0" w:color="auto"/>
            <w:bottom w:val="none" w:sz="0" w:space="0" w:color="auto"/>
            <w:right w:val="none" w:sz="0" w:space="0" w:color="auto"/>
          </w:divBdr>
        </w:div>
        <w:div w:id="1435858632">
          <w:marLeft w:val="0"/>
          <w:marRight w:val="0"/>
          <w:marTop w:val="0"/>
          <w:marBottom w:val="0"/>
          <w:divBdr>
            <w:top w:val="none" w:sz="0" w:space="0" w:color="auto"/>
            <w:left w:val="none" w:sz="0" w:space="0" w:color="auto"/>
            <w:bottom w:val="none" w:sz="0" w:space="0" w:color="auto"/>
            <w:right w:val="none" w:sz="0" w:space="0" w:color="auto"/>
          </w:divBdr>
        </w:div>
        <w:div w:id="1439176499">
          <w:marLeft w:val="0"/>
          <w:marRight w:val="0"/>
          <w:marTop w:val="0"/>
          <w:marBottom w:val="0"/>
          <w:divBdr>
            <w:top w:val="none" w:sz="0" w:space="0" w:color="auto"/>
            <w:left w:val="none" w:sz="0" w:space="0" w:color="auto"/>
            <w:bottom w:val="none" w:sz="0" w:space="0" w:color="auto"/>
            <w:right w:val="none" w:sz="0" w:space="0" w:color="auto"/>
          </w:divBdr>
        </w:div>
        <w:div w:id="1448114606">
          <w:marLeft w:val="0"/>
          <w:marRight w:val="0"/>
          <w:marTop w:val="0"/>
          <w:marBottom w:val="0"/>
          <w:divBdr>
            <w:top w:val="none" w:sz="0" w:space="0" w:color="auto"/>
            <w:left w:val="none" w:sz="0" w:space="0" w:color="auto"/>
            <w:bottom w:val="none" w:sz="0" w:space="0" w:color="auto"/>
            <w:right w:val="none" w:sz="0" w:space="0" w:color="auto"/>
          </w:divBdr>
        </w:div>
        <w:div w:id="1459257258">
          <w:marLeft w:val="0"/>
          <w:marRight w:val="0"/>
          <w:marTop w:val="0"/>
          <w:marBottom w:val="0"/>
          <w:divBdr>
            <w:top w:val="none" w:sz="0" w:space="0" w:color="auto"/>
            <w:left w:val="none" w:sz="0" w:space="0" w:color="auto"/>
            <w:bottom w:val="none" w:sz="0" w:space="0" w:color="auto"/>
            <w:right w:val="none" w:sz="0" w:space="0" w:color="auto"/>
          </w:divBdr>
        </w:div>
        <w:div w:id="1513059785">
          <w:marLeft w:val="0"/>
          <w:marRight w:val="0"/>
          <w:marTop w:val="0"/>
          <w:marBottom w:val="0"/>
          <w:divBdr>
            <w:top w:val="none" w:sz="0" w:space="0" w:color="auto"/>
            <w:left w:val="none" w:sz="0" w:space="0" w:color="auto"/>
            <w:bottom w:val="none" w:sz="0" w:space="0" w:color="auto"/>
            <w:right w:val="none" w:sz="0" w:space="0" w:color="auto"/>
          </w:divBdr>
          <w:divsChild>
            <w:div w:id="23530288">
              <w:marLeft w:val="0"/>
              <w:marRight w:val="0"/>
              <w:marTop w:val="0"/>
              <w:marBottom w:val="0"/>
              <w:divBdr>
                <w:top w:val="none" w:sz="0" w:space="0" w:color="auto"/>
                <w:left w:val="none" w:sz="0" w:space="0" w:color="auto"/>
                <w:bottom w:val="none" w:sz="0" w:space="0" w:color="auto"/>
                <w:right w:val="none" w:sz="0" w:space="0" w:color="auto"/>
              </w:divBdr>
            </w:div>
            <w:div w:id="1082290830">
              <w:marLeft w:val="0"/>
              <w:marRight w:val="0"/>
              <w:marTop w:val="0"/>
              <w:marBottom w:val="0"/>
              <w:divBdr>
                <w:top w:val="none" w:sz="0" w:space="0" w:color="auto"/>
                <w:left w:val="none" w:sz="0" w:space="0" w:color="auto"/>
                <w:bottom w:val="none" w:sz="0" w:space="0" w:color="auto"/>
                <w:right w:val="none" w:sz="0" w:space="0" w:color="auto"/>
              </w:divBdr>
            </w:div>
            <w:div w:id="1086656973">
              <w:marLeft w:val="0"/>
              <w:marRight w:val="0"/>
              <w:marTop w:val="0"/>
              <w:marBottom w:val="0"/>
              <w:divBdr>
                <w:top w:val="none" w:sz="0" w:space="0" w:color="auto"/>
                <w:left w:val="none" w:sz="0" w:space="0" w:color="auto"/>
                <w:bottom w:val="none" w:sz="0" w:space="0" w:color="auto"/>
                <w:right w:val="none" w:sz="0" w:space="0" w:color="auto"/>
              </w:divBdr>
            </w:div>
            <w:div w:id="1090856497">
              <w:marLeft w:val="0"/>
              <w:marRight w:val="0"/>
              <w:marTop w:val="0"/>
              <w:marBottom w:val="0"/>
              <w:divBdr>
                <w:top w:val="none" w:sz="0" w:space="0" w:color="auto"/>
                <w:left w:val="none" w:sz="0" w:space="0" w:color="auto"/>
                <w:bottom w:val="none" w:sz="0" w:space="0" w:color="auto"/>
                <w:right w:val="none" w:sz="0" w:space="0" w:color="auto"/>
              </w:divBdr>
            </w:div>
            <w:div w:id="1680690995">
              <w:marLeft w:val="0"/>
              <w:marRight w:val="0"/>
              <w:marTop w:val="0"/>
              <w:marBottom w:val="0"/>
              <w:divBdr>
                <w:top w:val="none" w:sz="0" w:space="0" w:color="auto"/>
                <w:left w:val="none" w:sz="0" w:space="0" w:color="auto"/>
                <w:bottom w:val="none" w:sz="0" w:space="0" w:color="auto"/>
                <w:right w:val="none" w:sz="0" w:space="0" w:color="auto"/>
              </w:divBdr>
            </w:div>
            <w:div w:id="2092853178">
              <w:marLeft w:val="0"/>
              <w:marRight w:val="0"/>
              <w:marTop w:val="0"/>
              <w:marBottom w:val="0"/>
              <w:divBdr>
                <w:top w:val="none" w:sz="0" w:space="0" w:color="auto"/>
                <w:left w:val="none" w:sz="0" w:space="0" w:color="auto"/>
                <w:bottom w:val="none" w:sz="0" w:space="0" w:color="auto"/>
                <w:right w:val="none" w:sz="0" w:space="0" w:color="auto"/>
              </w:divBdr>
            </w:div>
          </w:divsChild>
        </w:div>
        <w:div w:id="1514345769">
          <w:marLeft w:val="0"/>
          <w:marRight w:val="0"/>
          <w:marTop w:val="0"/>
          <w:marBottom w:val="0"/>
          <w:divBdr>
            <w:top w:val="none" w:sz="0" w:space="0" w:color="auto"/>
            <w:left w:val="none" w:sz="0" w:space="0" w:color="auto"/>
            <w:bottom w:val="none" w:sz="0" w:space="0" w:color="auto"/>
            <w:right w:val="none" w:sz="0" w:space="0" w:color="auto"/>
          </w:divBdr>
        </w:div>
        <w:div w:id="1547567545">
          <w:marLeft w:val="0"/>
          <w:marRight w:val="0"/>
          <w:marTop w:val="0"/>
          <w:marBottom w:val="0"/>
          <w:divBdr>
            <w:top w:val="none" w:sz="0" w:space="0" w:color="auto"/>
            <w:left w:val="none" w:sz="0" w:space="0" w:color="auto"/>
            <w:bottom w:val="none" w:sz="0" w:space="0" w:color="auto"/>
            <w:right w:val="none" w:sz="0" w:space="0" w:color="auto"/>
          </w:divBdr>
        </w:div>
        <w:div w:id="1547639911">
          <w:marLeft w:val="0"/>
          <w:marRight w:val="0"/>
          <w:marTop w:val="0"/>
          <w:marBottom w:val="0"/>
          <w:divBdr>
            <w:top w:val="none" w:sz="0" w:space="0" w:color="auto"/>
            <w:left w:val="none" w:sz="0" w:space="0" w:color="auto"/>
            <w:bottom w:val="none" w:sz="0" w:space="0" w:color="auto"/>
            <w:right w:val="none" w:sz="0" w:space="0" w:color="auto"/>
          </w:divBdr>
        </w:div>
        <w:div w:id="1595552334">
          <w:marLeft w:val="0"/>
          <w:marRight w:val="0"/>
          <w:marTop w:val="0"/>
          <w:marBottom w:val="0"/>
          <w:divBdr>
            <w:top w:val="none" w:sz="0" w:space="0" w:color="auto"/>
            <w:left w:val="none" w:sz="0" w:space="0" w:color="auto"/>
            <w:bottom w:val="none" w:sz="0" w:space="0" w:color="auto"/>
            <w:right w:val="none" w:sz="0" w:space="0" w:color="auto"/>
          </w:divBdr>
          <w:divsChild>
            <w:div w:id="1197963642">
              <w:marLeft w:val="0"/>
              <w:marRight w:val="0"/>
              <w:marTop w:val="0"/>
              <w:marBottom w:val="0"/>
              <w:divBdr>
                <w:top w:val="none" w:sz="0" w:space="0" w:color="auto"/>
                <w:left w:val="none" w:sz="0" w:space="0" w:color="auto"/>
                <w:bottom w:val="none" w:sz="0" w:space="0" w:color="auto"/>
                <w:right w:val="none" w:sz="0" w:space="0" w:color="auto"/>
              </w:divBdr>
            </w:div>
            <w:div w:id="1342587705">
              <w:marLeft w:val="0"/>
              <w:marRight w:val="0"/>
              <w:marTop w:val="0"/>
              <w:marBottom w:val="0"/>
              <w:divBdr>
                <w:top w:val="none" w:sz="0" w:space="0" w:color="auto"/>
                <w:left w:val="none" w:sz="0" w:space="0" w:color="auto"/>
                <w:bottom w:val="none" w:sz="0" w:space="0" w:color="auto"/>
                <w:right w:val="none" w:sz="0" w:space="0" w:color="auto"/>
              </w:divBdr>
            </w:div>
            <w:div w:id="1632901948">
              <w:marLeft w:val="0"/>
              <w:marRight w:val="0"/>
              <w:marTop w:val="0"/>
              <w:marBottom w:val="0"/>
              <w:divBdr>
                <w:top w:val="none" w:sz="0" w:space="0" w:color="auto"/>
                <w:left w:val="none" w:sz="0" w:space="0" w:color="auto"/>
                <w:bottom w:val="none" w:sz="0" w:space="0" w:color="auto"/>
                <w:right w:val="none" w:sz="0" w:space="0" w:color="auto"/>
              </w:divBdr>
            </w:div>
            <w:div w:id="1905867301">
              <w:marLeft w:val="0"/>
              <w:marRight w:val="0"/>
              <w:marTop w:val="0"/>
              <w:marBottom w:val="0"/>
              <w:divBdr>
                <w:top w:val="none" w:sz="0" w:space="0" w:color="auto"/>
                <w:left w:val="none" w:sz="0" w:space="0" w:color="auto"/>
                <w:bottom w:val="none" w:sz="0" w:space="0" w:color="auto"/>
                <w:right w:val="none" w:sz="0" w:space="0" w:color="auto"/>
              </w:divBdr>
            </w:div>
            <w:div w:id="2005165606">
              <w:marLeft w:val="0"/>
              <w:marRight w:val="0"/>
              <w:marTop w:val="0"/>
              <w:marBottom w:val="0"/>
              <w:divBdr>
                <w:top w:val="none" w:sz="0" w:space="0" w:color="auto"/>
                <w:left w:val="none" w:sz="0" w:space="0" w:color="auto"/>
                <w:bottom w:val="none" w:sz="0" w:space="0" w:color="auto"/>
                <w:right w:val="none" w:sz="0" w:space="0" w:color="auto"/>
              </w:divBdr>
            </w:div>
            <w:div w:id="2041588241">
              <w:marLeft w:val="0"/>
              <w:marRight w:val="0"/>
              <w:marTop w:val="0"/>
              <w:marBottom w:val="0"/>
              <w:divBdr>
                <w:top w:val="none" w:sz="0" w:space="0" w:color="auto"/>
                <w:left w:val="none" w:sz="0" w:space="0" w:color="auto"/>
                <w:bottom w:val="none" w:sz="0" w:space="0" w:color="auto"/>
                <w:right w:val="none" w:sz="0" w:space="0" w:color="auto"/>
              </w:divBdr>
            </w:div>
          </w:divsChild>
        </w:div>
        <w:div w:id="1597202883">
          <w:marLeft w:val="0"/>
          <w:marRight w:val="0"/>
          <w:marTop w:val="0"/>
          <w:marBottom w:val="0"/>
          <w:divBdr>
            <w:top w:val="none" w:sz="0" w:space="0" w:color="auto"/>
            <w:left w:val="none" w:sz="0" w:space="0" w:color="auto"/>
            <w:bottom w:val="none" w:sz="0" w:space="0" w:color="auto"/>
            <w:right w:val="none" w:sz="0" w:space="0" w:color="auto"/>
          </w:divBdr>
        </w:div>
        <w:div w:id="1608927450">
          <w:marLeft w:val="0"/>
          <w:marRight w:val="0"/>
          <w:marTop w:val="0"/>
          <w:marBottom w:val="0"/>
          <w:divBdr>
            <w:top w:val="none" w:sz="0" w:space="0" w:color="auto"/>
            <w:left w:val="none" w:sz="0" w:space="0" w:color="auto"/>
            <w:bottom w:val="none" w:sz="0" w:space="0" w:color="auto"/>
            <w:right w:val="none" w:sz="0" w:space="0" w:color="auto"/>
          </w:divBdr>
        </w:div>
        <w:div w:id="1665083971">
          <w:marLeft w:val="0"/>
          <w:marRight w:val="0"/>
          <w:marTop w:val="0"/>
          <w:marBottom w:val="0"/>
          <w:divBdr>
            <w:top w:val="none" w:sz="0" w:space="0" w:color="auto"/>
            <w:left w:val="none" w:sz="0" w:space="0" w:color="auto"/>
            <w:bottom w:val="none" w:sz="0" w:space="0" w:color="auto"/>
            <w:right w:val="none" w:sz="0" w:space="0" w:color="auto"/>
          </w:divBdr>
        </w:div>
        <w:div w:id="1679581439">
          <w:marLeft w:val="0"/>
          <w:marRight w:val="0"/>
          <w:marTop w:val="0"/>
          <w:marBottom w:val="0"/>
          <w:divBdr>
            <w:top w:val="none" w:sz="0" w:space="0" w:color="auto"/>
            <w:left w:val="none" w:sz="0" w:space="0" w:color="auto"/>
            <w:bottom w:val="none" w:sz="0" w:space="0" w:color="auto"/>
            <w:right w:val="none" w:sz="0" w:space="0" w:color="auto"/>
          </w:divBdr>
        </w:div>
        <w:div w:id="1721131819">
          <w:marLeft w:val="0"/>
          <w:marRight w:val="0"/>
          <w:marTop w:val="0"/>
          <w:marBottom w:val="0"/>
          <w:divBdr>
            <w:top w:val="none" w:sz="0" w:space="0" w:color="auto"/>
            <w:left w:val="none" w:sz="0" w:space="0" w:color="auto"/>
            <w:bottom w:val="none" w:sz="0" w:space="0" w:color="auto"/>
            <w:right w:val="none" w:sz="0" w:space="0" w:color="auto"/>
          </w:divBdr>
        </w:div>
        <w:div w:id="1741562877">
          <w:marLeft w:val="0"/>
          <w:marRight w:val="0"/>
          <w:marTop w:val="0"/>
          <w:marBottom w:val="0"/>
          <w:divBdr>
            <w:top w:val="none" w:sz="0" w:space="0" w:color="auto"/>
            <w:left w:val="none" w:sz="0" w:space="0" w:color="auto"/>
            <w:bottom w:val="none" w:sz="0" w:space="0" w:color="auto"/>
            <w:right w:val="none" w:sz="0" w:space="0" w:color="auto"/>
          </w:divBdr>
        </w:div>
        <w:div w:id="1749495351">
          <w:marLeft w:val="0"/>
          <w:marRight w:val="0"/>
          <w:marTop w:val="0"/>
          <w:marBottom w:val="0"/>
          <w:divBdr>
            <w:top w:val="none" w:sz="0" w:space="0" w:color="auto"/>
            <w:left w:val="none" w:sz="0" w:space="0" w:color="auto"/>
            <w:bottom w:val="none" w:sz="0" w:space="0" w:color="auto"/>
            <w:right w:val="none" w:sz="0" w:space="0" w:color="auto"/>
          </w:divBdr>
        </w:div>
        <w:div w:id="1770932411">
          <w:marLeft w:val="0"/>
          <w:marRight w:val="0"/>
          <w:marTop w:val="0"/>
          <w:marBottom w:val="0"/>
          <w:divBdr>
            <w:top w:val="none" w:sz="0" w:space="0" w:color="auto"/>
            <w:left w:val="none" w:sz="0" w:space="0" w:color="auto"/>
            <w:bottom w:val="none" w:sz="0" w:space="0" w:color="auto"/>
            <w:right w:val="none" w:sz="0" w:space="0" w:color="auto"/>
          </w:divBdr>
        </w:div>
        <w:div w:id="1787773265">
          <w:marLeft w:val="0"/>
          <w:marRight w:val="0"/>
          <w:marTop w:val="0"/>
          <w:marBottom w:val="0"/>
          <w:divBdr>
            <w:top w:val="none" w:sz="0" w:space="0" w:color="auto"/>
            <w:left w:val="none" w:sz="0" w:space="0" w:color="auto"/>
            <w:bottom w:val="none" w:sz="0" w:space="0" w:color="auto"/>
            <w:right w:val="none" w:sz="0" w:space="0" w:color="auto"/>
          </w:divBdr>
        </w:div>
        <w:div w:id="1812677228">
          <w:marLeft w:val="0"/>
          <w:marRight w:val="0"/>
          <w:marTop w:val="0"/>
          <w:marBottom w:val="0"/>
          <w:divBdr>
            <w:top w:val="none" w:sz="0" w:space="0" w:color="auto"/>
            <w:left w:val="none" w:sz="0" w:space="0" w:color="auto"/>
            <w:bottom w:val="none" w:sz="0" w:space="0" w:color="auto"/>
            <w:right w:val="none" w:sz="0" w:space="0" w:color="auto"/>
          </w:divBdr>
        </w:div>
        <w:div w:id="1883056868">
          <w:marLeft w:val="0"/>
          <w:marRight w:val="0"/>
          <w:marTop w:val="0"/>
          <w:marBottom w:val="0"/>
          <w:divBdr>
            <w:top w:val="none" w:sz="0" w:space="0" w:color="auto"/>
            <w:left w:val="none" w:sz="0" w:space="0" w:color="auto"/>
            <w:bottom w:val="none" w:sz="0" w:space="0" w:color="auto"/>
            <w:right w:val="none" w:sz="0" w:space="0" w:color="auto"/>
          </w:divBdr>
        </w:div>
        <w:div w:id="1900314121">
          <w:marLeft w:val="0"/>
          <w:marRight w:val="0"/>
          <w:marTop w:val="0"/>
          <w:marBottom w:val="0"/>
          <w:divBdr>
            <w:top w:val="none" w:sz="0" w:space="0" w:color="auto"/>
            <w:left w:val="none" w:sz="0" w:space="0" w:color="auto"/>
            <w:bottom w:val="none" w:sz="0" w:space="0" w:color="auto"/>
            <w:right w:val="none" w:sz="0" w:space="0" w:color="auto"/>
          </w:divBdr>
        </w:div>
        <w:div w:id="1970167172">
          <w:marLeft w:val="0"/>
          <w:marRight w:val="0"/>
          <w:marTop w:val="0"/>
          <w:marBottom w:val="0"/>
          <w:divBdr>
            <w:top w:val="none" w:sz="0" w:space="0" w:color="auto"/>
            <w:left w:val="none" w:sz="0" w:space="0" w:color="auto"/>
            <w:bottom w:val="none" w:sz="0" w:space="0" w:color="auto"/>
            <w:right w:val="none" w:sz="0" w:space="0" w:color="auto"/>
          </w:divBdr>
        </w:div>
        <w:div w:id="1990555369">
          <w:marLeft w:val="0"/>
          <w:marRight w:val="0"/>
          <w:marTop w:val="0"/>
          <w:marBottom w:val="0"/>
          <w:divBdr>
            <w:top w:val="none" w:sz="0" w:space="0" w:color="auto"/>
            <w:left w:val="none" w:sz="0" w:space="0" w:color="auto"/>
            <w:bottom w:val="none" w:sz="0" w:space="0" w:color="auto"/>
            <w:right w:val="none" w:sz="0" w:space="0" w:color="auto"/>
          </w:divBdr>
        </w:div>
        <w:div w:id="1993021321">
          <w:marLeft w:val="0"/>
          <w:marRight w:val="0"/>
          <w:marTop w:val="0"/>
          <w:marBottom w:val="0"/>
          <w:divBdr>
            <w:top w:val="none" w:sz="0" w:space="0" w:color="auto"/>
            <w:left w:val="none" w:sz="0" w:space="0" w:color="auto"/>
            <w:bottom w:val="none" w:sz="0" w:space="0" w:color="auto"/>
            <w:right w:val="none" w:sz="0" w:space="0" w:color="auto"/>
          </w:divBdr>
        </w:div>
        <w:div w:id="2029477893">
          <w:marLeft w:val="0"/>
          <w:marRight w:val="0"/>
          <w:marTop w:val="0"/>
          <w:marBottom w:val="0"/>
          <w:divBdr>
            <w:top w:val="none" w:sz="0" w:space="0" w:color="auto"/>
            <w:left w:val="none" w:sz="0" w:space="0" w:color="auto"/>
            <w:bottom w:val="none" w:sz="0" w:space="0" w:color="auto"/>
            <w:right w:val="none" w:sz="0" w:space="0" w:color="auto"/>
          </w:divBdr>
        </w:div>
        <w:div w:id="2069450117">
          <w:marLeft w:val="0"/>
          <w:marRight w:val="0"/>
          <w:marTop w:val="0"/>
          <w:marBottom w:val="0"/>
          <w:divBdr>
            <w:top w:val="none" w:sz="0" w:space="0" w:color="auto"/>
            <w:left w:val="none" w:sz="0" w:space="0" w:color="auto"/>
            <w:bottom w:val="none" w:sz="0" w:space="0" w:color="auto"/>
            <w:right w:val="none" w:sz="0" w:space="0" w:color="auto"/>
          </w:divBdr>
        </w:div>
        <w:div w:id="2098206433">
          <w:marLeft w:val="0"/>
          <w:marRight w:val="0"/>
          <w:marTop w:val="0"/>
          <w:marBottom w:val="0"/>
          <w:divBdr>
            <w:top w:val="none" w:sz="0" w:space="0" w:color="auto"/>
            <w:left w:val="none" w:sz="0" w:space="0" w:color="auto"/>
            <w:bottom w:val="none" w:sz="0" w:space="0" w:color="auto"/>
            <w:right w:val="none" w:sz="0" w:space="0" w:color="auto"/>
          </w:divBdr>
        </w:div>
        <w:div w:id="2102753603">
          <w:marLeft w:val="0"/>
          <w:marRight w:val="0"/>
          <w:marTop w:val="0"/>
          <w:marBottom w:val="0"/>
          <w:divBdr>
            <w:top w:val="none" w:sz="0" w:space="0" w:color="auto"/>
            <w:left w:val="none" w:sz="0" w:space="0" w:color="auto"/>
            <w:bottom w:val="none" w:sz="0" w:space="0" w:color="auto"/>
            <w:right w:val="none" w:sz="0" w:space="0" w:color="auto"/>
          </w:divBdr>
        </w:div>
        <w:div w:id="2138376590">
          <w:marLeft w:val="0"/>
          <w:marRight w:val="0"/>
          <w:marTop w:val="0"/>
          <w:marBottom w:val="0"/>
          <w:divBdr>
            <w:top w:val="none" w:sz="0" w:space="0" w:color="auto"/>
            <w:left w:val="none" w:sz="0" w:space="0" w:color="auto"/>
            <w:bottom w:val="none" w:sz="0" w:space="0" w:color="auto"/>
            <w:right w:val="none" w:sz="0" w:space="0" w:color="auto"/>
          </w:divBdr>
        </w:div>
      </w:divsChild>
    </w:div>
    <w:div w:id="1913539955">
      <w:bodyDiv w:val="1"/>
      <w:marLeft w:val="0"/>
      <w:marRight w:val="0"/>
      <w:marTop w:val="0"/>
      <w:marBottom w:val="0"/>
      <w:divBdr>
        <w:top w:val="none" w:sz="0" w:space="0" w:color="auto"/>
        <w:left w:val="none" w:sz="0" w:space="0" w:color="auto"/>
        <w:bottom w:val="none" w:sz="0" w:space="0" w:color="auto"/>
        <w:right w:val="none" w:sz="0" w:space="0" w:color="auto"/>
      </w:divBdr>
      <w:divsChild>
        <w:div w:id="162209636">
          <w:marLeft w:val="0"/>
          <w:marRight w:val="0"/>
          <w:marTop w:val="0"/>
          <w:marBottom w:val="0"/>
          <w:divBdr>
            <w:top w:val="none" w:sz="0" w:space="0" w:color="auto"/>
            <w:left w:val="none" w:sz="0" w:space="0" w:color="auto"/>
            <w:bottom w:val="none" w:sz="0" w:space="0" w:color="auto"/>
            <w:right w:val="none" w:sz="0" w:space="0" w:color="auto"/>
          </w:divBdr>
        </w:div>
        <w:div w:id="335428634">
          <w:marLeft w:val="0"/>
          <w:marRight w:val="0"/>
          <w:marTop w:val="0"/>
          <w:marBottom w:val="0"/>
          <w:divBdr>
            <w:top w:val="none" w:sz="0" w:space="0" w:color="auto"/>
            <w:left w:val="none" w:sz="0" w:space="0" w:color="auto"/>
            <w:bottom w:val="none" w:sz="0" w:space="0" w:color="auto"/>
            <w:right w:val="none" w:sz="0" w:space="0" w:color="auto"/>
          </w:divBdr>
        </w:div>
        <w:div w:id="438255495">
          <w:marLeft w:val="0"/>
          <w:marRight w:val="0"/>
          <w:marTop w:val="0"/>
          <w:marBottom w:val="0"/>
          <w:divBdr>
            <w:top w:val="none" w:sz="0" w:space="0" w:color="auto"/>
            <w:left w:val="none" w:sz="0" w:space="0" w:color="auto"/>
            <w:bottom w:val="none" w:sz="0" w:space="0" w:color="auto"/>
            <w:right w:val="none" w:sz="0" w:space="0" w:color="auto"/>
          </w:divBdr>
        </w:div>
        <w:div w:id="594822320">
          <w:marLeft w:val="0"/>
          <w:marRight w:val="0"/>
          <w:marTop w:val="0"/>
          <w:marBottom w:val="0"/>
          <w:divBdr>
            <w:top w:val="none" w:sz="0" w:space="0" w:color="auto"/>
            <w:left w:val="none" w:sz="0" w:space="0" w:color="auto"/>
            <w:bottom w:val="none" w:sz="0" w:space="0" w:color="auto"/>
            <w:right w:val="none" w:sz="0" w:space="0" w:color="auto"/>
          </w:divBdr>
        </w:div>
        <w:div w:id="749545693">
          <w:marLeft w:val="0"/>
          <w:marRight w:val="0"/>
          <w:marTop w:val="0"/>
          <w:marBottom w:val="0"/>
          <w:divBdr>
            <w:top w:val="none" w:sz="0" w:space="0" w:color="auto"/>
            <w:left w:val="none" w:sz="0" w:space="0" w:color="auto"/>
            <w:bottom w:val="none" w:sz="0" w:space="0" w:color="auto"/>
            <w:right w:val="none" w:sz="0" w:space="0" w:color="auto"/>
          </w:divBdr>
        </w:div>
        <w:div w:id="774255930">
          <w:marLeft w:val="0"/>
          <w:marRight w:val="0"/>
          <w:marTop w:val="0"/>
          <w:marBottom w:val="0"/>
          <w:divBdr>
            <w:top w:val="none" w:sz="0" w:space="0" w:color="auto"/>
            <w:left w:val="none" w:sz="0" w:space="0" w:color="auto"/>
            <w:bottom w:val="none" w:sz="0" w:space="0" w:color="auto"/>
            <w:right w:val="none" w:sz="0" w:space="0" w:color="auto"/>
          </w:divBdr>
        </w:div>
        <w:div w:id="859319156">
          <w:marLeft w:val="0"/>
          <w:marRight w:val="0"/>
          <w:marTop w:val="0"/>
          <w:marBottom w:val="0"/>
          <w:divBdr>
            <w:top w:val="none" w:sz="0" w:space="0" w:color="auto"/>
            <w:left w:val="none" w:sz="0" w:space="0" w:color="auto"/>
            <w:bottom w:val="none" w:sz="0" w:space="0" w:color="auto"/>
            <w:right w:val="none" w:sz="0" w:space="0" w:color="auto"/>
          </w:divBdr>
        </w:div>
        <w:div w:id="946930654">
          <w:marLeft w:val="0"/>
          <w:marRight w:val="0"/>
          <w:marTop w:val="0"/>
          <w:marBottom w:val="0"/>
          <w:divBdr>
            <w:top w:val="none" w:sz="0" w:space="0" w:color="auto"/>
            <w:left w:val="none" w:sz="0" w:space="0" w:color="auto"/>
            <w:bottom w:val="none" w:sz="0" w:space="0" w:color="auto"/>
            <w:right w:val="none" w:sz="0" w:space="0" w:color="auto"/>
          </w:divBdr>
          <w:divsChild>
            <w:div w:id="107362608">
              <w:marLeft w:val="0"/>
              <w:marRight w:val="0"/>
              <w:marTop w:val="0"/>
              <w:marBottom w:val="0"/>
              <w:divBdr>
                <w:top w:val="none" w:sz="0" w:space="0" w:color="auto"/>
                <w:left w:val="none" w:sz="0" w:space="0" w:color="auto"/>
                <w:bottom w:val="none" w:sz="0" w:space="0" w:color="auto"/>
                <w:right w:val="none" w:sz="0" w:space="0" w:color="auto"/>
              </w:divBdr>
            </w:div>
            <w:div w:id="1089734092">
              <w:marLeft w:val="0"/>
              <w:marRight w:val="0"/>
              <w:marTop w:val="0"/>
              <w:marBottom w:val="0"/>
              <w:divBdr>
                <w:top w:val="none" w:sz="0" w:space="0" w:color="auto"/>
                <w:left w:val="none" w:sz="0" w:space="0" w:color="auto"/>
                <w:bottom w:val="none" w:sz="0" w:space="0" w:color="auto"/>
                <w:right w:val="none" w:sz="0" w:space="0" w:color="auto"/>
              </w:divBdr>
            </w:div>
            <w:div w:id="1864048517">
              <w:marLeft w:val="0"/>
              <w:marRight w:val="0"/>
              <w:marTop w:val="0"/>
              <w:marBottom w:val="0"/>
              <w:divBdr>
                <w:top w:val="none" w:sz="0" w:space="0" w:color="auto"/>
                <w:left w:val="none" w:sz="0" w:space="0" w:color="auto"/>
                <w:bottom w:val="none" w:sz="0" w:space="0" w:color="auto"/>
                <w:right w:val="none" w:sz="0" w:space="0" w:color="auto"/>
              </w:divBdr>
            </w:div>
            <w:div w:id="1985699765">
              <w:marLeft w:val="0"/>
              <w:marRight w:val="0"/>
              <w:marTop w:val="0"/>
              <w:marBottom w:val="0"/>
              <w:divBdr>
                <w:top w:val="none" w:sz="0" w:space="0" w:color="auto"/>
                <w:left w:val="none" w:sz="0" w:space="0" w:color="auto"/>
                <w:bottom w:val="none" w:sz="0" w:space="0" w:color="auto"/>
                <w:right w:val="none" w:sz="0" w:space="0" w:color="auto"/>
              </w:divBdr>
            </w:div>
          </w:divsChild>
        </w:div>
        <w:div w:id="1089043432">
          <w:marLeft w:val="0"/>
          <w:marRight w:val="0"/>
          <w:marTop w:val="0"/>
          <w:marBottom w:val="0"/>
          <w:divBdr>
            <w:top w:val="none" w:sz="0" w:space="0" w:color="auto"/>
            <w:left w:val="none" w:sz="0" w:space="0" w:color="auto"/>
            <w:bottom w:val="none" w:sz="0" w:space="0" w:color="auto"/>
            <w:right w:val="none" w:sz="0" w:space="0" w:color="auto"/>
          </w:divBdr>
        </w:div>
        <w:div w:id="1147673201">
          <w:marLeft w:val="0"/>
          <w:marRight w:val="0"/>
          <w:marTop w:val="0"/>
          <w:marBottom w:val="0"/>
          <w:divBdr>
            <w:top w:val="none" w:sz="0" w:space="0" w:color="auto"/>
            <w:left w:val="none" w:sz="0" w:space="0" w:color="auto"/>
            <w:bottom w:val="none" w:sz="0" w:space="0" w:color="auto"/>
            <w:right w:val="none" w:sz="0" w:space="0" w:color="auto"/>
          </w:divBdr>
        </w:div>
        <w:div w:id="1234699348">
          <w:marLeft w:val="0"/>
          <w:marRight w:val="0"/>
          <w:marTop w:val="0"/>
          <w:marBottom w:val="0"/>
          <w:divBdr>
            <w:top w:val="none" w:sz="0" w:space="0" w:color="auto"/>
            <w:left w:val="none" w:sz="0" w:space="0" w:color="auto"/>
            <w:bottom w:val="none" w:sz="0" w:space="0" w:color="auto"/>
            <w:right w:val="none" w:sz="0" w:space="0" w:color="auto"/>
          </w:divBdr>
        </w:div>
        <w:div w:id="1362435402">
          <w:marLeft w:val="0"/>
          <w:marRight w:val="0"/>
          <w:marTop w:val="0"/>
          <w:marBottom w:val="0"/>
          <w:divBdr>
            <w:top w:val="none" w:sz="0" w:space="0" w:color="auto"/>
            <w:left w:val="none" w:sz="0" w:space="0" w:color="auto"/>
            <w:bottom w:val="none" w:sz="0" w:space="0" w:color="auto"/>
            <w:right w:val="none" w:sz="0" w:space="0" w:color="auto"/>
          </w:divBdr>
        </w:div>
        <w:div w:id="1487626423">
          <w:marLeft w:val="0"/>
          <w:marRight w:val="0"/>
          <w:marTop w:val="0"/>
          <w:marBottom w:val="0"/>
          <w:divBdr>
            <w:top w:val="none" w:sz="0" w:space="0" w:color="auto"/>
            <w:left w:val="none" w:sz="0" w:space="0" w:color="auto"/>
            <w:bottom w:val="none" w:sz="0" w:space="0" w:color="auto"/>
            <w:right w:val="none" w:sz="0" w:space="0" w:color="auto"/>
          </w:divBdr>
        </w:div>
        <w:div w:id="1506937256">
          <w:marLeft w:val="0"/>
          <w:marRight w:val="0"/>
          <w:marTop w:val="0"/>
          <w:marBottom w:val="0"/>
          <w:divBdr>
            <w:top w:val="none" w:sz="0" w:space="0" w:color="auto"/>
            <w:left w:val="none" w:sz="0" w:space="0" w:color="auto"/>
            <w:bottom w:val="none" w:sz="0" w:space="0" w:color="auto"/>
            <w:right w:val="none" w:sz="0" w:space="0" w:color="auto"/>
          </w:divBdr>
        </w:div>
        <w:div w:id="1527131925">
          <w:marLeft w:val="0"/>
          <w:marRight w:val="0"/>
          <w:marTop w:val="0"/>
          <w:marBottom w:val="0"/>
          <w:divBdr>
            <w:top w:val="none" w:sz="0" w:space="0" w:color="auto"/>
            <w:left w:val="none" w:sz="0" w:space="0" w:color="auto"/>
            <w:bottom w:val="none" w:sz="0" w:space="0" w:color="auto"/>
            <w:right w:val="none" w:sz="0" w:space="0" w:color="auto"/>
          </w:divBdr>
        </w:div>
        <w:div w:id="1595821730">
          <w:marLeft w:val="0"/>
          <w:marRight w:val="0"/>
          <w:marTop w:val="0"/>
          <w:marBottom w:val="0"/>
          <w:divBdr>
            <w:top w:val="none" w:sz="0" w:space="0" w:color="auto"/>
            <w:left w:val="none" w:sz="0" w:space="0" w:color="auto"/>
            <w:bottom w:val="none" w:sz="0" w:space="0" w:color="auto"/>
            <w:right w:val="none" w:sz="0" w:space="0" w:color="auto"/>
          </w:divBdr>
        </w:div>
        <w:div w:id="1670986375">
          <w:marLeft w:val="0"/>
          <w:marRight w:val="0"/>
          <w:marTop w:val="0"/>
          <w:marBottom w:val="0"/>
          <w:divBdr>
            <w:top w:val="none" w:sz="0" w:space="0" w:color="auto"/>
            <w:left w:val="none" w:sz="0" w:space="0" w:color="auto"/>
            <w:bottom w:val="none" w:sz="0" w:space="0" w:color="auto"/>
            <w:right w:val="none" w:sz="0" w:space="0" w:color="auto"/>
          </w:divBdr>
        </w:div>
        <w:div w:id="1796869206">
          <w:marLeft w:val="0"/>
          <w:marRight w:val="0"/>
          <w:marTop w:val="0"/>
          <w:marBottom w:val="0"/>
          <w:divBdr>
            <w:top w:val="none" w:sz="0" w:space="0" w:color="auto"/>
            <w:left w:val="none" w:sz="0" w:space="0" w:color="auto"/>
            <w:bottom w:val="none" w:sz="0" w:space="0" w:color="auto"/>
            <w:right w:val="none" w:sz="0" w:space="0" w:color="auto"/>
          </w:divBdr>
        </w:div>
        <w:div w:id="1880388038">
          <w:marLeft w:val="0"/>
          <w:marRight w:val="0"/>
          <w:marTop w:val="0"/>
          <w:marBottom w:val="0"/>
          <w:divBdr>
            <w:top w:val="none" w:sz="0" w:space="0" w:color="auto"/>
            <w:left w:val="none" w:sz="0" w:space="0" w:color="auto"/>
            <w:bottom w:val="none" w:sz="0" w:space="0" w:color="auto"/>
            <w:right w:val="none" w:sz="0" w:space="0" w:color="auto"/>
          </w:divBdr>
        </w:div>
        <w:div w:id="1933272526">
          <w:marLeft w:val="0"/>
          <w:marRight w:val="0"/>
          <w:marTop w:val="0"/>
          <w:marBottom w:val="0"/>
          <w:divBdr>
            <w:top w:val="none" w:sz="0" w:space="0" w:color="auto"/>
            <w:left w:val="none" w:sz="0" w:space="0" w:color="auto"/>
            <w:bottom w:val="none" w:sz="0" w:space="0" w:color="auto"/>
            <w:right w:val="none" w:sz="0" w:space="0" w:color="auto"/>
          </w:divBdr>
        </w:div>
        <w:div w:id="2020354215">
          <w:marLeft w:val="0"/>
          <w:marRight w:val="0"/>
          <w:marTop w:val="0"/>
          <w:marBottom w:val="0"/>
          <w:divBdr>
            <w:top w:val="none" w:sz="0" w:space="0" w:color="auto"/>
            <w:left w:val="none" w:sz="0" w:space="0" w:color="auto"/>
            <w:bottom w:val="none" w:sz="0" w:space="0" w:color="auto"/>
            <w:right w:val="none" w:sz="0" w:space="0" w:color="auto"/>
          </w:divBdr>
        </w:div>
        <w:div w:id="2051570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emf"/><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emf"/><Relationship Id="rId61" Type="http://schemas.openxmlformats.org/officeDocument/2006/relationships/image" Target="media/image55.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Z:\Customer\Projects\SAS_CMS\Implementation%20Project\Templates\FunctionalReferenc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FunctionalReferenceTemplate</Template>
  <TotalTime>35</TotalTime>
  <Pages>71</Pages>
  <Words>11372</Words>
  <Characters>60277</Characters>
  <Application>Microsoft Office Word</Application>
  <DocSecurity>0</DocSecurity>
  <Lines>502</Lines>
  <Paragraphs>143</Paragraphs>
  <ScaleCrop>false</ScaleCrop>
  <HeadingPairs>
    <vt:vector size="2" baseType="variant">
      <vt:variant>
        <vt:lpstr>Title</vt:lpstr>
      </vt:variant>
      <vt:variant>
        <vt:i4>1</vt:i4>
      </vt:variant>
    </vt:vector>
  </HeadingPairs>
  <TitlesOfParts>
    <vt:vector size="1" baseType="lpstr">
      <vt:lpstr>Functional reference</vt:lpstr>
    </vt:vector>
  </TitlesOfParts>
  <Company>Jeppesen</Company>
  <LinksUpToDate>false</LinksUpToDate>
  <CharactersWithSpaces>71506</CharactersWithSpaces>
  <SharedDoc>false</SharedDoc>
  <HyperlinkBase/>
  <HLinks>
    <vt:vector size="384" baseType="variant">
      <vt:variant>
        <vt:i4>1376313</vt:i4>
      </vt:variant>
      <vt:variant>
        <vt:i4>380</vt:i4>
      </vt:variant>
      <vt:variant>
        <vt:i4>0</vt:i4>
      </vt:variant>
      <vt:variant>
        <vt:i4>5</vt:i4>
      </vt:variant>
      <vt:variant>
        <vt:lpwstr/>
      </vt:variant>
      <vt:variant>
        <vt:lpwstr>_Toc339275465</vt:lpwstr>
      </vt:variant>
      <vt:variant>
        <vt:i4>1376313</vt:i4>
      </vt:variant>
      <vt:variant>
        <vt:i4>374</vt:i4>
      </vt:variant>
      <vt:variant>
        <vt:i4>0</vt:i4>
      </vt:variant>
      <vt:variant>
        <vt:i4>5</vt:i4>
      </vt:variant>
      <vt:variant>
        <vt:lpwstr/>
      </vt:variant>
      <vt:variant>
        <vt:lpwstr>_Toc339275464</vt:lpwstr>
      </vt:variant>
      <vt:variant>
        <vt:i4>1376313</vt:i4>
      </vt:variant>
      <vt:variant>
        <vt:i4>368</vt:i4>
      </vt:variant>
      <vt:variant>
        <vt:i4>0</vt:i4>
      </vt:variant>
      <vt:variant>
        <vt:i4>5</vt:i4>
      </vt:variant>
      <vt:variant>
        <vt:lpwstr/>
      </vt:variant>
      <vt:variant>
        <vt:lpwstr>_Toc339275463</vt:lpwstr>
      </vt:variant>
      <vt:variant>
        <vt:i4>1376313</vt:i4>
      </vt:variant>
      <vt:variant>
        <vt:i4>362</vt:i4>
      </vt:variant>
      <vt:variant>
        <vt:i4>0</vt:i4>
      </vt:variant>
      <vt:variant>
        <vt:i4>5</vt:i4>
      </vt:variant>
      <vt:variant>
        <vt:lpwstr/>
      </vt:variant>
      <vt:variant>
        <vt:lpwstr>_Toc339275462</vt:lpwstr>
      </vt:variant>
      <vt:variant>
        <vt:i4>1376313</vt:i4>
      </vt:variant>
      <vt:variant>
        <vt:i4>356</vt:i4>
      </vt:variant>
      <vt:variant>
        <vt:i4>0</vt:i4>
      </vt:variant>
      <vt:variant>
        <vt:i4>5</vt:i4>
      </vt:variant>
      <vt:variant>
        <vt:lpwstr/>
      </vt:variant>
      <vt:variant>
        <vt:lpwstr>_Toc339275461</vt:lpwstr>
      </vt:variant>
      <vt:variant>
        <vt:i4>1376313</vt:i4>
      </vt:variant>
      <vt:variant>
        <vt:i4>350</vt:i4>
      </vt:variant>
      <vt:variant>
        <vt:i4>0</vt:i4>
      </vt:variant>
      <vt:variant>
        <vt:i4>5</vt:i4>
      </vt:variant>
      <vt:variant>
        <vt:lpwstr/>
      </vt:variant>
      <vt:variant>
        <vt:lpwstr>_Toc339275460</vt:lpwstr>
      </vt:variant>
      <vt:variant>
        <vt:i4>1441849</vt:i4>
      </vt:variant>
      <vt:variant>
        <vt:i4>344</vt:i4>
      </vt:variant>
      <vt:variant>
        <vt:i4>0</vt:i4>
      </vt:variant>
      <vt:variant>
        <vt:i4>5</vt:i4>
      </vt:variant>
      <vt:variant>
        <vt:lpwstr/>
      </vt:variant>
      <vt:variant>
        <vt:lpwstr>_Toc339275459</vt:lpwstr>
      </vt:variant>
      <vt:variant>
        <vt:i4>1441849</vt:i4>
      </vt:variant>
      <vt:variant>
        <vt:i4>338</vt:i4>
      </vt:variant>
      <vt:variant>
        <vt:i4>0</vt:i4>
      </vt:variant>
      <vt:variant>
        <vt:i4>5</vt:i4>
      </vt:variant>
      <vt:variant>
        <vt:lpwstr/>
      </vt:variant>
      <vt:variant>
        <vt:lpwstr>_Toc339275458</vt:lpwstr>
      </vt:variant>
      <vt:variant>
        <vt:i4>1441849</vt:i4>
      </vt:variant>
      <vt:variant>
        <vt:i4>332</vt:i4>
      </vt:variant>
      <vt:variant>
        <vt:i4>0</vt:i4>
      </vt:variant>
      <vt:variant>
        <vt:i4>5</vt:i4>
      </vt:variant>
      <vt:variant>
        <vt:lpwstr/>
      </vt:variant>
      <vt:variant>
        <vt:lpwstr>_Toc339275457</vt:lpwstr>
      </vt:variant>
      <vt:variant>
        <vt:i4>1441849</vt:i4>
      </vt:variant>
      <vt:variant>
        <vt:i4>326</vt:i4>
      </vt:variant>
      <vt:variant>
        <vt:i4>0</vt:i4>
      </vt:variant>
      <vt:variant>
        <vt:i4>5</vt:i4>
      </vt:variant>
      <vt:variant>
        <vt:lpwstr/>
      </vt:variant>
      <vt:variant>
        <vt:lpwstr>_Toc339275456</vt:lpwstr>
      </vt:variant>
      <vt:variant>
        <vt:i4>1441849</vt:i4>
      </vt:variant>
      <vt:variant>
        <vt:i4>320</vt:i4>
      </vt:variant>
      <vt:variant>
        <vt:i4>0</vt:i4>
      </vt:variant>
      <vt:variant>
        <vt:i4>5</vt:i4>
      </vt:variant>
      <vt:variant>
        <vt:lpwstr/>
      </vt:variant>
      <vt:variant>
        <vt:lpwstr>_Toc339275455</vt:lpwstr>
      </vt:variant>
      <vt:variant>
        <vt:i4>1441849</vt:i4>
      </vt:variant>
      <vt:variant>
        <vt:i4>314</vt:i4>
      </vt:variant>
      <vt:variant>
        <vt:i4>0</vt:i4>
      </vt:variant>
      <vt:variant>
        <vt:i4>5</vt:i4>
      </vt:variant>
      <vt:variant>
        <vt:lpwstr/>
      </vt:variant>
      <vt:variant>
        <vt:lpwstr>_Toc339275454</vt:lpwstr>
      </vt:variant>
      <vt:variant>
        <vt:i4>1441849</vt:i4>
      </vt:variant>
      <vt:variant>
        <vt:i4>308</vt:i4>
      </vt:variant>
      <vt:variant>
        <vt:i4>0</vt:i4>
      </vt:variant>
      <vt:variant>
        <vt:i4>5</vt:i4>
      </vt:variant>
      <vt:variant>
        <vt:lpwstr/>
      </vt:variant>
      <vt:variant>
        <vt:lpwstr>_Toc339275453</vt:lpwstr>
      </vt:variant>
      <vt:variant>
        <vt:i4>1441849</vt:i4>
      </vt:variant>
      <vt:variant>
        <vt:i4>302</vt:i4>
      </vt:variant>
      <vt:variant>
        <vt:i4>0</vt:i4>
      </vt:variant>
      <vt:variant>
        <vt:i4>5</vt:i4>
      </vt:variant>
      <vt:variant>
        <vt:lpwstr/>
      </vt:variant>
      <vt:variant>
        <vt:lpwstr>_Toc339275452</vt:lpwstr>
      </vt:variant>
      <vt:variant>
        <vt:i4>1441849</vt:i4>
      </vt:variant>
      <vt:variant>
        <vt:i4>296</vt:i4>
      </vt:variant>
      <vt:variant>
        <vt:i4>0</vt:i4>
      </vt:variant>
      <vt:variant>
        <vt:i4>5</vt:i4>
      </vt:variant>
      <vt:variant>
        <vt:lpwstr/>
      </vt:variant>
      <vt:variant>
        <vt:lpwstr>_Toc339275451</vt:lpwstr>
      </vt:variant>
      <vt:variant>
        <vt:i4>1441849</vt:i4>
      </vt:variant>
      <vt:variant>
        <vt:i4>290</vt:i4>
      </vt:variant>
      <vt:variant>
        <vt:i4>0</vt:i4>
      </vt:variant>
      <vt:variant>
        <vt:i4>5</vt:i4>
      </vt:variant>
      <vt:variant>
        <vt:lpwstr/>
      </vt:variant>
      <vt:variant>
        <vt:lpwstr>_Toc339275450</vt:lpwstr>
      </vt:variant>
      <vt:variant>
        <vt:i4>1507385</vt:i4>
      </vt:variant>
      <vt:variant>
        <vt:i4>284</vt:i4>
      </vt:variant>
      <vt:variant>
        <vt:i4>0</vt:i4>
      </vt:variant>
      <vt:variant>
        <vt:i4>5</vt:i4>
      </vt:variant>
      <vt:variant>
        <vt:lpwstr/>
      </vt:variant>
      <vt:variant>
        <vt:lpwstr>_Toc339275449</vt:lpwstr>
      </vt:variant>
      <vt:variant>
        <vt:i4>1507385</vt:i4>
      </vt:variant>
      <vt:variant>
        <vt:i4>278</vt:i4>
      </vt:variant>
      <vt:variant>
        <vt:i4>0</vt:i4>
      </vt:variant>
      <vt:variant>
        <vt:i4>5</vt:i4>
      </vt:variant>
      <vt:variant>
        <vt:lpwstr/>
      </vt:variant>
      <vt:variant>
        <vt:lpwstr>_Toc339275448</vt:lpwstr>
      </vt:variant>
      <vt:variant>
        <vt:i4>1507385</vt:i4>
      </vt:variant>
      <vt:variant>
        <vt:i4>272</vt:i4>
      </vt:variant>
      <vt:variant>
        <vt:i4>0</vt:i4>
      </vt:variant>
      <vt:variant>
        <vt:i4>5</vt:i4>
      </vt:variant>
      <vt:variant>
        <vt:lpwstr/>
      </vt:variant>
      <vt:variant>
        <vt:lpwstr>_Toc339275447</vt:lpwstr>
      </vt:variant>
      <vt:variant>
        <vt:i4>1507385</vt:i4>
      </vt:variant>
      <vt:variant>
        <vt:i4>266</vt:i4>
      </vt:variant>
      <vt:variant>
        <vt:i4>0</vt:i4>
      </vt:variant>
      <vt:variant>
        <vt:i4>5</vt:i4>
      </vt:variant>
      <vt:variant>
        <vt:lpwstr/>
      </vt:variant>
      <vt:variant>
        <vt:lpwstr>_Toc339275446</vt:lpwstr>
      </vt:variant>
      <vt:variant>
        <vt:i4>1507385</vt:i4>
      </vt:variant>
      <vt:variant>
        <vt:i4>260</vt:i4>
      </vt:variant>
      <vt:variant>
        <vt:i4>0</vt:i4>
      </vt:variant>
      <vt:variant>
        <vt:i4>5</vt:i4>
      </vt:variant>
      <vt:variant>
        <vt:lpwstr/>
      </vt:variant>
      <vt:variant>
        <vt:lpwstr>_Toc339275445</vt:lpwstr>
      </vt:variant>
      <vt:variant>
        <vt:i4>1507385</vt:i4>
      </vt:variant>
      <vt:variant>
        <vt:i4>254</vt:i4>
      </vt:variant>
      <vt:variant>
        <vt:i4>0</vt:i4>
      </vt:variant>
      <vt:variant>
        <vt:i4>5</vt:i4>
      </vt:variant>
      <vt:variant>
        <vt:lpwstr/>
      </vt:variant>
      <vt:variant>
        <vt:lpwstr>_Toc339275444</vt:lpwstr>
      </vt:variant>
      <vt:variant>
        <vt:i4>1507385</vt:i4>
      </vt:variant>
      <vt:variant>
        <vt:i4>248</vt:i4>
      </vt:variant>
      <vt:variant>
        <vt:i4>0</vt:i4>
      </vt:variant>
      <vt:variant>
        <vt:i4>5</vt:i4>
      </vt:variant>
      <vt:variant>
        <vt:lpwstr/>
      </vt:variant>
      <vt:variant>
        <vt:lpwstr>_Toc339275443</vt:lpwstr>
      </vt:variant>
      <vt:variant>
        <vt:i4>1507385</vt:i4>
      </vt:variant>
      <vt:variant>
        <vt:i4>242</vt:i4>
      </vt:variant>
      <vt:variant>
        <vt:i4>0</vt:i4>
      </vt:variant>
      <vt:variant>
        <vt:i4>5</vt:i4>
      </vt:variant>
      <vt:variant>
        <vt:lpwstr/>
      </vt:variant>
      <vt:variant>
        <vt:lpwstr>_Toc339275442</vt:lpwstr>
      </vt:variant>
      <vt:variant>
        <vt:i4>1507385</vt:i4>
      </vt:variant>
      <vt:variant>
        <vt:i4>236</vt:i4>
      </vt:variant>
      <vt:variant>
        <vt:i4>0</vt:i4>
      </vt:variant>
      <vt:variant>
        <vt:i4>5</vt:i4>
      </vt:variant>
      <vt:variant>
        <vt:lpwstr/>
      </vt:variant>
      <vt:variant>
        <vt:lpwstr>_Toc339275441</vt:lpwstr>
      </vt:variant>
      <vt:variant>
        <vt:i4>1507385</vt:i4>
      </vt:variant>
      <vt:variant>
        <vt:i4>230</vt:i4>
      </vt:variant>
      <vt:variant>
        <vt:i4>0</vt:i4>
      </vt:variant>
      <vt:variant>
        <vt:i4>5</vt:i4>
      </vt:variant>
      <vt:variant>
        <vt:lpwstr/>
      </vt:variant>
      <vt:variant>
        <vt:lpwstr>_Toc339275440</vt:lpwstr>
      </vt:variant>
      <vt:variant>
        <vt:i4>1048633</vt:i4>
      </vt:variant>
      <vt:variant>
        <vt:i4>224</vt:i4>
      </vt:variant>
      <vt:variant>
        <vt:i4>0</vt:i4>
      </vt:variant>
      <vt:variant>
        <vt:i4>5</vt:i4>
      </vt:variant>
      <vt:variant>
        <vt:lpwstr/>
      </vt:variant>
      <vt:variant>
        <vt:lpwstr>_Toc339275439</vt:lpwstr>
      </vt:variant>
      <vt:variant>
        <vt:i4>1048633</vt:i4>
      </vt:variant>
      <vt:variant>
        <vt:i4>218</vt:i4>
      </vt:variant>
      <vt:variant>
        <vt:i4>0</vt:i4>
      </vt:variant>
      <vt:variant>
        <vt:i4>5</vt:i4>
      </vt:variant>
      <vt:variant>
        <vt:lpwstr/>
      </vt:variant>
      <vt:variant>
        <vt:lpwstr>_Toc339275438</vt:lpwstr>
      </vt:variant>
      <vt:variant>
        <vt:i4>1048633</vt:i4>
      </vt:variant>
      <vt:variant>
        <vt:i4>212</vt:i4>
      </vt:variant>
      <vt:variant>
        <vt:i4>0</vt:i4>
      </vt:variant>
      <vt:variant>
        <vt:i4>5</vt:i4>
      </vt:variant>
      <vt:variant>
        <vt:lpwstr/>
      </vt:variant>
      <vt:variant>
        <vt:lpwstr>_Toc339275437</vt:lpwstr>
      </vt:variant>
      <vt:variant>
        <vt:i4>1048633</vt:i4>
      </vt:variant>
      <vt:variant>
        <vt:i4>206</vt:i4>
      </vt:variant>
      <vt:variant>
        <vt:i4>0</vt:i4>
      </vt:variant>
      <vt:variant>
        <vt:i4>5</vt:i4>
      </vt:variant>
      <vt:variant>
        <vt:lpwstr/>
      </vt:variant>
      <vt:variant>
        <vt:lpwstr>_Toc339275436</vt:lpwstr>
      </vt:variant>
      <vt:variant>
        <vt:i4>1048633</vt:i4>
      </vt:variant>
      <vt:variant>
        <vt:i4>200</vt:i4>
      </vt:variant>
      <vt:variant>
        <vt:i4>0</vt:i4>
      </vt:variant>
      <vt:variant>
        <vt:i4>5</vt:i4>
      </vt:variant>
      <vt:variant>
        <vt:lpwstr/>
      </vt:variant>
      <vt:variant>
        <vt:lpwstr>_Toc339275435</vt:lpwstr>
      </vt:variant>
      <vt:variant>
        <vt:i4>1048633</vt:i4>
      </vt:variant>
      <vt:variant>
        <vt:i4>194</vt:i4>
      </vt:variant>
      <vt:variant>
        <vt:i4>0</vt:i4>
      </vt:variant>
      <vt:variant>
        <vt:i4>5</vt:i4>
      </vt:variant>
      <vt:variant>
        <vt:lpwstr/>
      </vt:variant>
      <vt:variant>
        <vt:lpwstr>_Toc339275434</vt:lpwstr>
      </vt:variant>
      <vt:variant>
        <vt:i4>1048633</vt:i4>
      </vt:variant>
      <vt:variant>
        <vt:i4>188</vt:i4>
      </vt:variant>
      <vt:variant>
        <vt:i4>0</vt:i4>
      </vt:variant>
      <vt:variant>
        <vt:i4>5</vt:i4>
      </vt:variant>
      <vt:variant>
        <vt:lpwstr/>
      </vt:variant>
      <vt:variant>
        <vt:lpwstr>_Toc339275433</vt:lpwstr>
      </vt:variant>
      <vt:variant>
        <vt:i4>1048633</vt:i4>
      </vt:variant>
      <vt:variant>
        <vt:i4>182</vt:i4>
      </vt:variant>
      <vt:variant>
        <vt:i4>0</vt:i4>
      </vt:variant>
      <vt:variant>
        <vt:i4>5</vt:i4>
      </vt:variant>
      <vt:variant>
        <vt:lpwstr/>
      </vt:variant>
      <vt:variant>
        <vt:lpwstr>_Toc339275432</vt:lpwstr>
      </vt:variant>
      <vt:variant>
        <vt:i4>1048633</vt:i4>
      </vt:variant>
      <vt:variant>
        <vt:i4>176</vt:i4>
      </vt:variant>
      <vt:variant>
        <vt:i4>0</vt:i4>
      </vt:variant>
      <vt:variant>
        <vt:i4>5</vt:i4>
      </vt:variant>
      <vt:variant>
        <vt:lpwstr/>
      </vt:variant>
      <vt:variant>
        <vt:lpwstr>_Toc339275431</vt:lpwstr>
      </vt:variant>
      <vt:variant>
        <vt:i4>1048633</vt:i4>
      </vt:variant>
      <vt:variant>
        <vt:i4>170</vt:i4>
      </vt:variant>
      <vt:variant>
        <vt:i4>0</vt:i4>
      </vt:variant>
      <vt:variant>
        <vt:i4>5</vt:i4>
      </vt:variant>
      <vt:variant>
        <vt:lpwstr/>
      </vt:variant>
      <vt:variant>
        <vt:lpwstr>_Toc339275430</vt:lpwstr>
      </vt:variant>
      <vt:variant>
        <vt:i4>1114169</vt:i4>
      </vt:variant>
      <vt:variant>
        <vt:i4>164</vt:i4>
      </vt:variant>
      <vt:variant>
        <vt:i4>0</vt:i4>
      </vt:variant>
      <vt:variant>
        <vt:i4>5</vt:i4>
      </vt:variant>
      <vt:variant>
        <vt:lpwstr/>
      </vt:variant>
      <vt:variant>
        <vt:lpwstr>_Toc339275429</vt:lpwstr>
      </vt:variant>
      <vt:variant>
        <vt:i4>1114169</vt:i4>
      </vt:variant>
      <vt:variant>
        <vt:i4>158</vt:i4>
      </vt:variant>
      <vt:variant>
        <vt:i4>0</vt:i4>
      </vt:variant>
      <vt:variant>
        <vt:i4>5</vt:i4>
      </vt:variant>
      <vt:variant>
        <vt:lpwstr/>
      </vt:variant>
      <vt:variant>
        <vt:lpwstr>_Toc339275428</vt:lpwstr>
      </vt:variant>
      <vt:variant>
        <vt:i4>1114169</vt:i4>
      </vt:variant>
      <vt:variant>
        <vt:i4>152</vt:i4>
      </vt:variant>
      <vt:variant>
        <vt:i4>0</vt:i4>
      </vt:variant>
      <vt:variant>
        <vt:i4>5</vt:i4>
      </vt:variant>
      <vt:variant>
        <vt:lpwstr/>
      </vt:variant>
      <vt:variant>
        <vt:lpwstr>_Toc339275427</vt:lpwstr>
      </vt:variant>
      <vt:variant>
        <vt:i4>1114169</vt:i4>
      </vt:variant>
      <vt:variant>
        <vt:i4>146</vt:i4>
      </vt:variant>
      <vt:variant>
        <vt:i4>0</vt:i4>
      </vt:variant>
      <vt:variant>
        <vt:i4>5</vt:i4>
      </vt:variant>
      <vt:variant>
        <vt:lpwstr/>
      </vt:variant>
      <vt:variant>
        <vt:lpwstr>_Toc339275426</vt:lpwstr>
      </vt:variant>
      <vt:variant>
        <vt:i4>1114169</vt:i4>
      </vt:variant>
      <vt:variant>
        <vt:i4>140</vt:i4>
      </vt:variant>
      <vt:variant>
        <vt:i4>0</vt:i4>
      </vt:variant>
      <vt:variant>
        <vt:i4>5</vt:i4>
      </vt:variant>
      <vt:variant>
        <vt:lpwstr/>
      </vt:variant>
      <vt:variant>
        <vt:lpwstr>_Toc339275425</vt:lpwstr>
      </vt:variant>
      <vt:variant>
        <vt:i4>1114169</vt:i4>
      </vt:variant>
      <vt:variant>
        <vt:i4>134</vt:i4>
      </vt:variant>
      <vt:variant>
        <vt:i4>0</vt:i4>
      </vt:variant>
      <vt:variant>
        <vt:i4>5</vt:i4>
      </vt:variant>
      <vt:variant>
        <vt:lpwstr/>
      </vt:variant>
      <vt:variant>
        <vt:lpwstr>_Toc339275424</vt:lpwstr>
      </vt:variant>
      <vt:variant>
        <vt:i4>1114169</vt:i4>
      </vt:variant>
      <vt:variant>
        <vt:i4>128</vt:i4>
      </vt:variant>
      <vt:variant>
        <vt:i4>0</vt:i4>
      </vt:variant>
      <vt:variant>
        <vt:i4>5</vt:i4>
      </vt:variant>
      <vt:variant>
        <vt:lpwstr/>
      </vt:variant>
      <vt:variant>
        <vt:lpwstr>_Toc339275423</vt:lpwstr>
      </vt:variant>
      <vt:variant>
        <vt:i4>1114169</vt:i4>
      </vt:variant>
      <vt:variant>
        <vt:i4>122</vt:i4>
      </vt:variant>
      <vt:variant>
        <vt:i4>0</vt:i4>
      </vt:variant>
      <vt:variant>
        <vt:i4>5</vt:i4>
      </vt:variant>
      <vt:variant>
        <vt:lpwstr/>
      </vt:variant>
      <vt:variant>
        <vt:lpwstr>_Toc339275422</vt:lpwstr>
      </vt:variant>
      <vt:variant>
        <vt:i4>1114169</vt:i4>
      </vt:variant>
      <vt:variant>
        <vt:i4>116</vt:i4>
      </vt:variant>
      <vt:variant>
        <vt:i4>0</vt:i4>
      </vt:variant>
      <vt:variant>
        <vt:i4>5</vt:i4>
      </vt:variant>
      <vt:variant>
        <vt:lpwstr/>
      </vt:variant>
      <vt:variant>
        <vt:lpwstr>_Toc339275421</vt:lpwstr>
      </vt:variant>
      <vt:variant>
        <vt:i4>1114169</vt:i4>
      </vt:variant>
      <vt:variant>
        <vt:i4>110</vt:i4>
      </vt:variant>
      <vt:variant>
        <vt:i4>0</vt:i4>
      </vt:variant>
      <vt:variant>
        <vt:i4>5</vt:i4>
      </vt:variant>
      <vt:variant>
        <vt:lpwstr/>
      </vt:variant>
      <vt:variant>
        <vt:lpwstr>_Toc339275420</vt:lpwstr>
      </vt:variant>
      <vt:variant>
        <vt:i4>1179705</vt:i4>
      </vt:variant>
      <vt:variant>
        <vt:i4>104</vt:i4>
      </vt:variant>
      <vt:variant>
        <vt:i4>0</vt:i4>
      </vt:variant>
      <vt:variant>
        <vt:i4>5</vt:i4>
      </vt:variant>
      <vt:variant>
        <vt:lpwstr/>
      </vt:variant>
      <vt:variant>
        <vt:lpwstr>_Toc339275419</vt:lpwstr>
      </vt:variant>
      <vt:variant>
        <vt:i4>1179705</vt:i4>
      </vt:variant>
      <vt:variant>
        <vt:i4>98</vt:i4>
      </vt:variant>
      <vt:variant>
        <vt:i4>0</vt:i4>
      </vt:variant>
      <vt:variant>
        <vt:i4>5</vt:i4>
      </vt:variant>
      <vt:variant>
        <vt:lpwstr/>
      </vt:variant>
      <vt:variant>
        <vt:lpwstr>_Toc339275418</vt:lpwstr>
      </vt:variant>
      <vt:variant>
        <vt:i4>1179705</vt:i4>
      </vt:variant>
      <vt:variant>
        <vt:i4>92</vt:i4>
      </vt:variant>
      <vt:variant>
        <vt:i4>0</vt:i4>
      </vt:variant>
      <vt:variant>
        <vt:i4>5</vt:i4>
      </vt:variant>
      <vt:variant>
        <vt:lpwstr/>
      </vt:variant>
      <vt:variant>
        <vt:lpwstr>_Toc339275417</vt:lpwstr>
      </vt:variant>
      <vt:variant>
        <vt:i4>1179705</vt:i4>
      </vt:variant>
      <vt:variant>
        <vt:i4>86</vt:i4>
      </vt:variant>
      <vt:variant>
        <vt:i4>0</vt:i4>
      </vt:variant>
      <vt:variant>
        <vt:i4>5</vt:i4>
      </vt:variant>
      <vt:variant>
        <vt:lpwstr/>
      </vt:variant>
      <vt:variant>
        <vt:lpwstr>_Toc339275416</vt:lpwstr>
      </vt:variant>
      <vt:variant>
        <vt:i4>1179705</vt:i4>
      </vt:variant>
      <vt:variant>
        <vt:i4>80</vt:i4>
      </vt:variant>
      <vt:variant>
        <vt:i4>0</vt:i4>
      </vt:variant>
      <vt:variant>
        <vt:i4>5</vt:i4>
      </vt:variant>
      <vt:variant>
        <vt:lpwstr/>
      </vt:variant>
      <vt:variant>
        <vt:lpwstr>_Toc339275415</vt:lpwstr>
      </vt:variant>
      <vt:variant>
        <vt:i4>1179705</vt:i4>
      </vt:variant>
      <vt:variant>
        <vt:i4>74</vt:i4>
      </vt:variant>
      <vt:variant>
        <vt:i4>0</vt:i4>
      </vt:variant>
      <vt:variant>
        <vt:i4>5</vt:i4>
      </vt:variant>
      <vt:variant>
        <vt:lpwstr/>
      </vt:variant>
      <vt:variant>
        <vt:lpwstr>_Toc339275414</vt:lpwstr>
      </vt:variant>
      <vt:variant>
        <vt:i4>1179705</vt:i4>
      </vt:variant>
      <vt:variant>
        <vt:i4>68</vt:i4>
      </vt:variant>
      <vt:variant>
        <vt:i4>0</vt:i4>
      </vt:variant>
      <vt:variant>
        <vt:i4>5</vt:i4>
      </vt:variant>
      <vt:variant>
        <vt:lpwstr/>
      </vt:variant>
      <vt:variant>
        <vt:lpwstr>_Toc339275413</vt:lpwstr>
      </vt:variant>
      <vt:variant>
        <vt:i4>1179705</vt:i4>
      </vt:variant>
      <vt:variant>
        <vt:i4>62</vt:i4>
      </vt:variant>
      <vt:variant>
        <vt:i4>0</vt:i4>
      </vt:variant>
      <vt:variant>
        <vt:i4>5</vt:i4>
      </vt:variant>
      <vt:variant>
        <vt:lpwstr/>
      </vt:variant>
      <vt:variant>
        <vt:lpwstr>_Toc339275412</vt:lpwstr>
      </vt:variant>
      <vt:variant>
        <vt:i4>1179705</vt:i4>
      </vt:variant>
      <vt:variant>
        <vt:i4>56</vt:i4>
      </vt:variant>
      <vt:variant>
        <vt:i4>0</vt:i4>
      </vt:variant>
      <vt:variant>
        <vt:i4>5</vt:i4>
      </vt:variant>
      <vt:variant>
        <vt:lpwstr/>
      </vt:variant>
      <vt:variant>
        <vt:lpwstr>_Toc339275411</vt:lpwstr>
      </vt:variant>
      <vt:variant>
        <vt:i4>1179705</vt:i4>
      </vt:variant>
      <vt:variant>
        <vt:i4>50</vt:i4>
      </vt:variant>
      <vt:variant>
        <vt:i4>0</vt:i4>
      </vt:variant>
      <vt:variant>
        <vt:i4>5</vt:i4>
      </vt:variant>
      <vt:variant>
        <vt:lpwstr/>
      </vt:variant>
      <vt:variant>
        <vt:lpwstr>_Toc339275410</vt:lpwstr>
      </vt:variant>
      <vt:variant>
        <vt:i4>1245241</vt:i4>
      </vt:variant>
      <vt:variant>
        <vt:i4>44</vt:i4>
      </vt:variant>
      <vt:variant>
        <vt:i4>0</vt:i4>
      </vt:variant>
      <vt:variant>
        <vt:i4>5</vt:i4>
      </vt:variant>
      <vt:variant>
        <vt:lpwstr/>
      </vt:variant>
      <vt:variant>
        <vt:lpwstr>_Toc339275409</vt:lpwstr>
      </vt:variant>
      <vt:variant>
        <vt:i4>1245241</vt:i4>
      </vt:variant>
      <vt:variant>
        <vt:i4>38</vt:i4>
      </vt:variant>
      <vt:variant>
        <vt:i4>0</vt:i4>
      </vt:variant>
      <vt:variant>
        <vt:i4>5</vt:i4>
      </vt:variant>
      <vt:variant>
        <vt:lpwstr/>
      </vt:variant>
      <vt:variant>
        <vt:lpwstr>_Toc339275408</vt:lpwstr>
      </vt:variant>
      <vt:variant>
        <vt:i4>1245241</vt:i4>
      </vt:variant>
      <vt:variant>
        <vt:i4>32</vt:i4>
      </vt:variant>
      <vt:variant>
        <vt:i4>0</vt:i4>
      </vt:variant>
      <vt:variant>
        <vt:i4>5</vt:i4>
      </vt:variant>
      <vt:variant>
        <vt:lpwstr/>
      </vt:variant>
      <vt:variant>
        <vt:lpwstr>_Toc339275407</vt:lpwstr>
      </vt:variant>
      <vt:variant>
        <vt:i4>1245241</vt:i4>
      </vt:variant>
      <vt:variant>
        <vt:i4>26</vt:i4>
      </vt:variant>
      <vt:variant>
        <vt:i4>0</vt:i4>
      </vt:variant>
      <vt:variant>
        <vt:i4>5</vt:i4>
      </vt:variant>
      <vt:variant>
        <vt:lpwstr/>
      </vt:variant>
      <vt:variant>
        <vt:lpwstr>_Toc339275406</vt:lpwstr>
      </vt:variant>
      <vt:variant>
        <vt:i4>1245241</vt:i4>
      </vt:variant>
      <vt:variant>
        <vt:i4>20</vt:i4>
      </vt:variant>
      <vt:variant>
        <vt:i4>0</vt:i4>
      </vt:variant>
      <vt:variant>
        <vt:i4>5</vt:i4>
      </vt:variant>
      <vt:variant>
        <vt:lpwstr/>
      </vt:variant>
      <vt:variant>
        <vt:lpwstr>_Toc339275405</vt:lpwstr>
      </vt:variant>
      <vt:variant>
        <vt:i4>1245241</vt:i4>
      </vt:variant>
      <vt:variant>
        <vt:i4>14</vt:i4>
      </vt:variant>
      <vt:variant>
        <vt:i4>0</vt:i4>
      </vt:variant>
      <vt:variant>
        <vt:i4>5</vt:i4>
      </vt:variant>
      <vt:variant>
        <vt:lpwstr/>
      </vt:variant>
      <vt:variant>
        <vt:lpwstr>_Toc339275404</vt:lpwstr>
      </vt:variant>
      <vt:variant>
        <vt:i4>1245241</vt:i4>
      </vt:variant>
      <vt:variant>
        <vt:i4>8</vt:i4>
      </vt:variant>
      <vt:variant>
        <vt:i4>0</vt:i4>
      </vt:variant>
      <vt:variant>
        <vt:i4>5</vt:i4>
      </vt:variant>
      <vt:variant>
        <vt:lpwstr/>
      </vt:variant>
      <vt:variant>
        <vt:lpwstr>_Toc339275403</vt:lpwstr>
      </vt:variant>
      <vt:variant>
        <vt:i4>1245241</vt:i4>
      </vt:variant>
      <vt:variant>
        <vt:i4>2</vt:i4>
      </vt:variant>
      <vt:variant>
        <vt:i4>0</vt:i4>
      </vt:variant>
      <vt:variant>
        <vt:i4>5</vt:i4>
      </vt:variant>
      <vt:variant>
        <vt:lpwstr/>
      </vt:variant>
      <vt:variant>
        <vt:lpwstr>_Toc339275402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reference</dc:title>
  <dc:subject>Reports</dc:subject>
  <dc:creator>Erk K Gustafsson</dc:creator>
  <cp:lastModifiedBy>viktor.almqvist</cp:lastModifiedBy>
  <cp:revision>5</cp:revision>
  <cp:lastPrinted>2012-06-08T08:16:00Z</cp:lastPrinted>
  <dcterms:created xsi:type="dcterms:W3CDTF">2012-10-29T12:09:00Z</dcterms:created>
  <dcterms:modified xsi:type="dcterms:W3CDTF">2013-02-26T13:13:00Z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0.4</vt:lpwstr>
  </property>
</Properties>
</file>