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3CC73" w14:textId="5FBA544D" w:rsidR="00D1341D" w:rsidRPr="00B56590" w:rsidRDefault="00BC6C38" w:rsidP="00BC6C38">
      <w:pPr>
        <w:spacing w:after="0"/>
        <w:jc w:val="center"/>
        <w:rPr>
          <w:rFonts w:ascii="Times New Roman" w:hAnsi="Times New Roman" w:cs="Times New Roman"/>
          <w:b/>
          <w:bCs/>
          <w:sz w:val="40"/>
          <w:szCs w:val="40"/>
        </w:rPr>
      </w:pPr>
      <w:r w:rsidRPr="00B56590">
        <w:rPr>
          <w:rFonts w:ascii="Times New Roman" w:hAnsi="Times New Roman" w:cs="Times New Roman"/>
          <w:b/>
          <w:bCs/>
          <w:sz w:val="40"/>
          <w:szCs w:val="40"/>
        </w:rPr>
        <w:t>Intel® Al for Manufacturing Certificate Course</w:t>
      </w:r>
    </w:p>
    <w:p w14:paraId="3269BF4A" w14:textId="77777777" w:rsidR="00BC6C38" w:rsidRDefault="00BC6C38" w:rsidP="00BC6C38">
      <w:pPr>
        <w:spacing w:after="0"/>
        <w:rPr>
          <w:rFonts w:ascii="Times New Roman" w:hAnsi="Times New Roman" w:cs="Times New Roman"/>
          <w:sz w:val="24"/>
          <w:szCs w:val="24"/>
        </w:rPr>
      </w:pPr>
    </w:p>
    <w:p w14:paraId="25ECAFC1" w14:textId="41500C2F" w:rsidR="00BC6C38" w:rsidRPr="00BC6C38" w:rsidRDefault="00BC6C38" w:rsidP="00BC6C38">
      <w:pPr>
        <w:spacing w:after="0"/>
        <w:jc w:val="center"/>
        <w:rPr>
          <w:rFonts w:ascii="Times New Roman" w:hAnsi="Times New Roman" w:cs="Times New Roman"/>
          <w:b/>
          <w:bCs/>
          <w:sz w:val="32"/>
          <w:szCs w:val="32"/>
        </w:rPr>
      </w:pPr>
      <w:r w:rsidRPr="00BC6C38">
        <w:rPr>
          <w:rFonts w:ascii="Times New Roman" w:hAnsi="Times New Roman" w:cs="Times New Roman"/>
          <w:b/>
          <w:bCs/>
          <w:sz w:val="32"/>
          <w:szCs w:val="32"/>
        </w:rPr>
        <w:t>Week-</w:t>
      </w:r>
      <w:r w:rsidR="002E0257">
        <w:rPr>
          <w:rFonts w:ascii="Times New Roman" w:hAnsi="Times New Roman" w:cs="Times New Roman"/>
          <w:b/>
          <w:bCs/>
          <w:sz w:val="32"/>
          <w:szCs w:val="32"/>
        </w:rPr>
        <w:t>4</w:t>
      </w:r>
      <w:r w:rsidRPr="00BC6C38">
        <w:rPr>
          <w:rFonts w:ascii="Times New Roman" w:hAnsi="Times New Roman" w:cs="Times New Roman"/>
          <w:b/>
          <w:bCs/>
          <w:sz w:val="32"/>
          <w:szCs w:val="32"/>
        </w:rPr>
        <w:t xml:space="preserve"> – Assignment:</w:t>
      </w:r>
      <w:r w:rsidR="002C1B85">
        <w:rPr>
          <w:rFonts w:ascii="Times New Roman" w:hAnsi="Times New Roman" w:cs="Times New Roman"/>
          <w:b/>
          <w:bCs/>
          <w:sz w:val="32"/>
          <w:szCs w:val="32"/>
        </w:rPr>
        <w:t xml:space="preserve"> </w:t>
      </w:r>
      <w:r w:rsidR="002E0257" w:rsidRPr="002E0257">
        <w:rPr>
          <w:rFonts w:ascii="Times New Roman" w:hAnsi="Times New Roman" w:cs="Times New Roman"/>
          <w:b/>
          <w:bCs/>
          <w:sz w:val="32"/>
          <w:szCs w:val="32"/>
        </w:rPr>
        <w:t>Data Handling Report</w:t>
      </w:r>
    </w:p>
    <w:p w14:paraId="57C73526" w14:textId="77777777" w:rsidR="00BC6C38" w:rsidRDefault="00BC6C38" w:rsidP="00BC6C38">
      <w:pPr>
        <w:spacing w:after="0"/>
        <w:rPr>
          <w:rFonts w:ascii="Times New Roman" w:hAnsi="Times New Roman" w:cs="Times New Roman"/>
          <w:sz w:val="24"/>
          <w:szCs w:val="24"/>
        </w:rPr>
      </w:pPr>
    </w:p>
    <w:p w14:paraId="288FBF6D" w14:textId="6516C003" w:rsidR="0056027F" w:rsidRPr="0056027F" w:rsidRDefault="0056027F" w:rsidP="0056027F">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Name: </w:t>
      </w:r>
      <w:r w:rsidRPr="0056027F">
        <w:rPr>
          <w:rFonts w:ascii="Times New Roman" w:hAnsi="Times New Roman" w:cs="Times New Roman"/>
          <w:sz w:val="28"/>
          <w:szCs w:val="28"/>
        </w:rPr>
        <w:t>Ayan Memon</w:t>
      </w:r>
    </w:p>
    <w:p w14:paraId="5396505F" w14:textId="2D1A3DDD" w:rsidR="0056027F" w:rsidRPr="0056027F" w:rsidRDefault="0056027F" w:rsidP="0056027F">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Submission Date: </w:t>
      </w:r>
      <w:r w:rsidR="002E0257">
        <w:rPr>
          <w:rFonts w:ascii="Times New Roman" w:hAnsi="Times New Roman" w:cs="Times New Roman"/>
          <w:sz w:val="28"/>
          <w:szCs w:val="28"/>
        </w:rPr>
        <w:t>16</w:t>
      </w:r>
      <w:r w:rsidRPr="0056027F">
        <w:rPr>
          <w:rFonts w:ascii="Times New Roman" w:hAnsi="Times New Roman" w:cs="Times New Roman"/>
          <w:sz w:val="28"/>
          <w:szCs w:val="28"/>
        </w:rPr>
        <w:t xml:space="preserve"> – 0</w:t>
      </w:r>
      <w:r w:rsidR="002C1B85">
        <w:rPr>
          <w:rFonts w:ascii="Times New Roman" w:hAnsi="Times New Roman" w:cs="Times New Roman"/>
          <w:sz w:val="28"/>
          <w:szCs w:val="28"/>
        </w:rPr>
        <w:t>3</w:t>
      </w:r>
      <w:r w:rsidRPr="0056027F">
        <w:rPr>
          <w:rFonts w:ascii="Times New Roman" w:hAnsi="Times New Roman" w:cs="Times New Roman"/>
          <w:sz w:val="28"/>
          <w:szCs w:val="28"/>
        </w:rPr>
        <w:t xml:space="preserve"> – 2025 </w:t>
      </w:r>
    </w:p>
    <w:p w14:paraId="1DA27094" w14:textId="77777777" w:rsidR="00BC6C38" w:rsidRDefault="00BC6C38" w:rsidP="00BC6C38">
      <w:pPr>
        <w:spacing w:after="0"/>
        <w:rPr>
          <w:rFonts w:ascii="Times New Roman" w:hAnsi="Times New Roman" w:cs="Times New Roman"/>
          <w:sz w:val="24"/>
          <w:szCs w:val="24"/>
        </w:rPr>
      </w:pPr>
    </w:p>
    <w:p w14:paraId="50D241D0"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1. Introduction</w:t>
      </w:r>
    </w:p>
    <w:p w14:paraId="2D33BB34"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The dataset used in this assignment is from an e-commerce platform, containing order details, product information, and customer data. The objective of this assignment is to perform Exploratory Data Analysis (EDA), clean the dataset, preprocess features, and split the data into training and testing sets for future machine learning tasks.</w:t>
      </w:r>
    </w:p>
    <w:p w14:paraId="34A19049" w14:textId="724865F6"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3529048E"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2. EDA &amp; Data Cleaning</w:t>
      </w:r>
    </w:p>
    <w:p w14:paraId="01A092BB"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Missing Values</w:t>
      </w:r>
    </w:p>
    <w:p w14:paraId="0829CCEE" w14:textId="77777777" w:rsidR="002E0257" w:rsidRPr="002E0257" w:rsidRDefault="002E0257" w:rsidP="002E02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We analyzed missing values using </w:t>
      </w:r>
      <w:r w:rsidRPr="002E0257">
        <w:rPr>
          <w:rFonts w:ascii="Courier New" w:eastAsia="Times New Roman" w:hAnsi="Courier New" w:cs="Courier New"/>
          <w:kern w:val="0"/>
          <w:sz w:val="20"/>
          <w:szCs w:val="20"/>
          <w:lang w:eastAsia="en-IN"/>
          <w14:ligatures w14:val="none"/>
        </w:rPr>
        <w:t>.info()</w:t>
      </w:r>
      <w:r w:rsidRPr="002E0257">
        <w:rPr>
          <w:rFonts w:ascii="Times New Roman" w:eastAsia="Times New Roman" w:hAnsi="Times New Roman" w:cs="Times New Roman"/>
          <w:kern w:val="0"/>
          <w:sz w:val="24"/>
          <w:szCs w:val="24"/>
          <w:lang w:eastAsia="en-IN"/>
          <w14:ligatures w14:val="none"/>
        </w:rPr>
        <w:t xml:space="preserve"> and </w:t>
      </w:r>
      <w:r w:rsidRPr="002E0257">
        <w:rPr>
          <w:rFonts w:ascii="Courier New" w:eastAsia="Times New Roman" w:hAnsi="Courier New" w:cs="Courier New"/>
          <w:kern w:val="0"/>
          <w:sz w:val="20"/>
          <w:szCs w:val="20"/>
          <w:lang w:eastAsia="en-IN"/>
          <w14:ligatures w14:val="none"/>
        </w:rPr>
        <w:t>.isnull().sum()</w:t>
      </w:r>
      <w:r w:rsidRPr="002E0257">
        <w:rPr>
          <w:rFonts w:ascii="Times New Roman" w:eastAsia="Times New Roman" w:hAnsi="Times New Roman" w:cs="Times New Roman"/>
          <w:kern w:val="0"/>
          <w:sz w:val="24"/>
          <w:szCs w:val="24"/>
          <w:lang w:eastAsia="en-IN"/>
          <w14:ligatures w14:val="none"/>
        </w:rPr>
        <w:t>.</w:t>
      </w:r>
    </w:p>
    <w:p w14:paraId="46A77465" w14:textId="77777777" w:rsidR="002E0257" w:rsidRPr="002E0257" w:rsidRDefault="002E0257" w:rsidP="002E02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Missing values in critical columns were handled by filling them with appropriate values (mean/median) or dropping irrelevant rows.</w:t>
      </w:r>
    </w:p>
    <w:p w14:paraId="212912EF"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Outlier Detection &amp; Handling</w:t>
      </w:r>
    </w:p>
    <w:p w14:paraId="3FC81A83" w14:textId="77777777" w:rsidR="002E0257" w:rsidRPr="002E0257" w:rsidRDefault="002E0257" w:rsidP="002E02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Box plots were used to detect outliers in numerical features.</w:t>
      </w:r>
    </w:p>
    <w:p w14:paraId="7AADFC90" w14:textId="77777777" w:rsidR="002E0257" w:rsidRPr="002E0257" w:rsidRDefault="002E0257" w:rsidP="002E02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Extreme values were either removed or adjusted to prevent them from affecting model performance.</w:t>
      </w:r>
    </w:p>
    <w:p w14:paraId="7FBF0C81"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Data Visualization</w:t>
      </w:r>
    </w:p>
    <w:p w14:paraId="5F4FBC27"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To better understand the dataset, the following visualizations were created:</w:t>
      </w:r>
    </w:p>
    <w:p w14:paraId="10F217C9"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Histograms:</w:t>
      </w:r>
      <w:r w:rsidRPr="002E0257">
        <w:rPr>
          <w:rFonts w:ascii="Times New Roman" w:eastAsia="Times New Roman" w:hAnsi="Times New Roman" w:cs="Times New Roman"/>
          <w:kern w:val="0"/>
          <w:sz w:val="24"/>
          <w:szCs w:val="24"/>
          <w:lang w:eastAsia="en-IN"/>
          <w14:ligatures w14:val="none"/>
        </w:rPr>
        <w:t xml:space="preserve"> Displayed data distribution for key numerical features.</w:t>
      </w:r>
    </w:p>
    <w:p w14:paraId="328737E9"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Scatter Plots:</w:t>
      </w:r>
      <w:r w:rsidRPr="002E0257">
        <w:rPr>
          <w:rFonts w:ascii="Times New Roman" w:eastAsia="Times New Roman" w:hAnsi="Times New Roman" w:cs="Times New Roman"/>
          <w:kern w:val="0"/>
          <w:sz w:val="24"/>
          <w:szCs w:val="24"/>
          <w:lang w:eastAsia="en-IN"/>
          <w14:ligatures w14:val="none"/>
        </w:rPr>
        <w:t xml:space="preserve"> Showed relationships between features.</w:t>
      </w:r>
    </w:p>
    <w:p w14:paraId="0878C0D6"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Box Plots:</w:t>
      </w:r>
      <w:r w:rsidRPr="002E0257">
        <w:rPr>
          <w:rFonts w:ascii="Times New Roman" w:eastAsia="Times New Roman" w:hAnsi="Times New Roman" w:cs="Times New Roman"/>
          <w:kern w:val="0"/>
          <w:sz w:val="24"/>
          <w:szCs w:val="24"/>
          <w:lang w:eastAsia="en-IN"/>
          <w14:ligatures w14:val="none"/>
        </w:rPr>
        <w:t xml:space="preserve"> Identified outliers in product size, weight, and delivery times.</w:t>
      </w:r>
    </w:p>
    <w:p w14:paraId="1B8A8765"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Correlation Heatmap:</w:t>
      </w:r>
      <w:r w:rsidRPr="002E0257">
        <w:rPr>
          <w:rFonts w:ascii="Times New Roman" w:eastAsia="Times New Roman" w:hAnsi="Times New Roman" w:cs="Times New Roman"/>
          <w:kern w:val="0"/>
          <w:sz w:val="24"/>
          <w:szCs w:val="24"/>
          <w:lang w:eastAsia="en-IN"/>
          <w14:ligatures w14:val="none"/>
        </w:rPr>
        <w:t xml:space="preserve"> Highlighted relationships between variables using </w:t>
      </w:r>
      <w:r w:rsidRPr="002E0257">
        <w:rPr>
          <w:rFonts w:ascii="Courier New" w:eastAsia="Times New Roman" w:hAnsi="Courier New" w:cs="Courier New"/>
          <w:kern w:val="0"/>
          <w:sz w:val="20"/>
          <w:szCs w:val="20"/>
          <w:lang w:eastAsia="en-IN"/>
          <w14:ligatures w14:val="none"/>
        </w:rPr>
        <w:t>sns.heatmap(df.corr(), annot=True)</w:t>
      </w:r>
      <w:r w:rsidRPr="002E0257">
        <w:rPr>
          <w:rFonts w:ascii="Times New Roman" w:eastAsia="Times New Roman" w:hAnsi="Times New Roman" w:cs="Times New Roman"/>
          <w:kern w:val="0"/>
          <w:sz w:val="24"/>
          <w:szCs w:val="24"/>
          <w:lang w:eastAsia="en-IN"/>
          <w14:ligatures w14:val="none"/>
        </w:rPr>
        <w:t>.</w:t>
      </w:r>
    </w:p>
    <w:p w14:paraId="7EA944EB" w14:textId="77777777" w:rsid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4B37CAC" w14:textId="6B7EE878"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3. Feature Engineering &amp; Preprocessing</w:t>
      </w:r>
    </w:p>
    <w:p w14:paraId="64C2AB92" w14:textId="77777777" w:rsidR="002E0257" w:rsidRPr="002E0257" w:rsidRDefault="002E0257" w:rsidP="002E025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lastRenderedPageBreak/>
        <w:t>New Features Created:</w:t>
      </w:r>
    </w:p>
    <w:p w14:paraId="1B3CFF1F"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distance</w:t>
      </w:r>
      <w:r w:rsidRPr="002E0257">
        <w:rPr>
          <w:rFonts w:ascii="Times New Roman" w:eastAsia="Times New Roman" w:hAnsi="Times New Roman" w:cs="Times New Roman"/>
          <w:kern w:val="0"/>
          <w:sz w:val="24"/>
          <w:szCs w:val="24"/>
          <w:lang w:eastAsia="en-IN"/>
          <w14:ligatures w14:val="none"/>
        </w:rPr>
        <w:t xml:space="preserve"> (calculated between customer and seller locations)</w:t>
      </w:r>
    </w:p>
    <w:p w14:paraId="0E13FE23"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wait_time</w:t>
      </w:r>
      <w:r w:rsidRPr="002E0257">
        <w:rPr>
          <w:rFonts w:ascii="Times New Roman" w:eastAsia="Times New Roman" w:hAnsi="Times New Roman" w:cs="Times New Roman"/>
          <w:kern w:val="0"/>
          <w:sz w:val="24"/>
          <w:szCs w:val="24"/>
          <w:lang w:eastAsia="en-IN"/>
          <w14:ligatures w14:val="none"/>
        </w:rPr>
        <w:t xml:space="preserve"> (difference between order and delivery time)</w:t>
      </w:r>
    </w:p>
    <w:p w14:paraId="30094F32"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purchase_dow</w:t>
      </w:r>
      <w:r w:rsidRPr="002E0257">
        <w:rPr>
          <w:rFonts w:ascii="Times New Roman" w:eastAsia="Times New Roman" w:hAnsi="Times New Roman" w:cs="Times New Roman"/>
          <w:kern w:val="0"/>
          <w:sz w:val="24"/>
          <w:szCs w:val="24"/>
          <w:lang w:eastAsia="en-IN"/>
          <w14:ligatures w14:val="none"/>
        </w:rPr>
        <w:t xml:space="preserve"> (day of the week when purchase was made)</w:t>
      </w:r>
    </w:p>
    <w:p w14:paraId="702FF9C4"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purchase_month</w:t>
      </w:r>
      <w:r w:rsidRPr="002E0257">
        <w:rPr>
          <w:rFonts w:ascii="Times New Roman" w:eastAsia="Times New Roman" w:hAnsi="Times New Roman" w:cs="Times New Roman"/>
          <w:kern w:val="0"/>
          <w:sz w:val="24"/>
          <w:szCs w:val="24"/>
          <w:lang w:eastAsia="en-IN"/>
          <w14:ligatures w14:val="none"/>
        </w:rPr>
        <w:t xml:space="preserve"> (month of the order)</w:t>
      </w:r>
    </w:p>
    <w:p w14:paraId="7B8DD4C7" w14:textId="77777777" w:rsidR="002E0257" w:rsidRPr="002E0257" w:rsidRDefault="002E0257" w:rsidP="002E025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Encoding Categorical Variables:</w:t>
      </w:r>
    </w:p>
    <w:p w14:paraId="0B28CACF"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Label Encoding was applied to categorical features such as </w:t>
      </w:r>
      <w:r w:rsidRPr="002E0257">
        <w:rPr>
          <w:rFonts w:ascii="Courier New" w:eastAsia="Times New Roman" w:hAnsi="Courier New" w:cs="Courier New"/>
          <w:kern w:val="0"/>
          <w:sz w:val="20"/>
          <w:szCs w:val="20"/>
          <w:lang w:eastAsia="en-IN"/>
          <w14:ligatures w14:val="none"/>
        </w:rPr>
        <w:t>geolocation_state_customer</w:t>
      </w:r>
      <w:r w:rsidRPr="002E0257">
        <w:rPr>
          <w:rFonts w:ascii="Times New Roman" w:eastAsia="Times New Roman" w:hAnsi="Times New Roman" w:cs="Times New Roman"/>
          <w:kern w:val="0"/>
          <w:sz w:val="24"/>
          <w:szCs w:val="24"/>
          <w:lang w:eastAsia="en-IN"/>
          <w14:ligatures w14:val="none"/>
        </w:rPr>
        <w:t xml:space="preserve"> and </w:t>
      </w:r>
      <w:r w:rsidRPr="002E0257">
        <w:rPr>
          <w:rFonts w:ascii="Courier New" w:eastAsia="Times New Roman" w:hAnsi="Courier New" w:cs="Courier New"/>
          <w:kern w:val="0"/>
          <w:sz w:val="20"/>
          <w:szCs w:val="20"/>
          <w:lang w:eastAsia="en-IN"/>
          <w14:ligatures w14:val="none"/>
        </w:rPr>
        <w:t>geolocation_state_seller</w:t>
      </w:r>
      <w:r w:rsidRPr="002E0257">
        <w:rPr>
          <w:rFonts w:ascii="Times New Roman" w:eastAsia="Times New Roman" w:hAnsi="Times New Roman" w:cs="Times New Roman"/>
          <w:kern w:val="0"/>
          <w:sz w:val="24"/>
          <w:szCs w:val="24"/>
          <w:lang w:eastAsia="en-IN"/>
          <w14:ligatures w14:val="none"/>
        </w:rPr>
        <w:t>.</w:t>
      </w:r>
    </w:p>
    <w:p w14:paraId="36F92C0F" w14:textId="3EC5D8FE"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101C1285"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4. Data Splitting</w:t>
      </w:r>
    </w:p>
    <w:p w14:paraId="1FFF2E58" w14:textId="77777777" w:rsidR="002E0257" w:rsidRPr="002E0257" w:rsidRDefault="002E0257" w:rsidP="002E02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The final dataset was divided into:</w:t>
      </w:r>
    </w:p>
    <w:p w14:paraId="1BA19806" w14:textId="77777777" w:rsidR="002E0257" w:rsidRPr="002E0257" w:rsidRDefault="002E0257" w:rsidP="002E025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80% Training Set</w:t>
      </w:r>
      <w:r w:rsidRPr="002E0257">
        <w:rPr>
          <w:rFonts w:ascii="Times New Roman" w:eastAsia="Times New Roman" w:hAnsi="Times New Roman" w:cs="Times New Roman"/>
          <w:kern w:val="0"/>
          <w:sz w:val="24"/>
          <w:szCs w:val="24"/>
          <w:lang w:eastAsia="en-IN"/>
          <w14:ligatures w14:val="none"/>
        </w:rPr>
        <w:t xml:space="preserve"> for model training.</w:t>
      </w:r>
    </w:p>
    <w:p w14:paraId="2151DE8C" w14:textId="77777777" w:rsidR="002E0257" w:rsidRPr="002E0257" w:rsidRDefault="002E0257" w:rsidP="002E025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20% Testing Set</w:t>
      </w:r>
      <w:r w:rsidRPr="002E0257">
        <w:rPr>
          <w:rFonts w:ascii="Times New Roman" w:eastAsia="Times New Roman" w:hAnsi="Times New Roman" w:cs="Times New Roman"/>
          <w:kern w:val="0"/>
          <w:sz w:val="24"/>
          <w:szCs w:val="24"/>
          <w:lang w:eastAsia="en-IN"/>
          <w14:ligatures w14:val="none"/>
        </w:rPr>
        <w:t xml:space="preserve"> for evaluation.</w:t>
      </w:r>
    </w:p>
    <w:p w14:paraId="5CD35575" w14:textId="77777777" w:rsidR="002E0257" w:rsidRPr="002E0257" w:rsidRDefault="002E0257" w:rsidP="002E02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We used </w:t>
      </w:r>
      <w:r w:rsidRPr="002E0257">
        <w:rPr>
          <w:rFonts w:ascii="Courier New" w:eastAsia="Times New Roman" w:hAnsi="Courier New" w:cs="Courier New"/>
          <w:kern w:val="0"/>
          <w:sz w:val="20"/>
          <w:szCs w:val="20"/>
          <w:lang w:eastAsia="en-IN"/>
          <w14:ligatures w14:val="none"/>
        </w:rPr>
        <w:t>train_test_split()</w:t>
      </w:r>
      <w:r w:rsidRPr="002E0257">
        <w:rPr>
          <w:rFonts w:ascii="Times New Roman" w:eastAsia="Times New Roman" w:hAnsi="Times New Roman" w:cs="Times New Roman"/>
          <w:kern w:val="0"/>
          <w:sz w:val="24"/>
          <w:szCs w:val="24"/>
          <w:lang w:eastAsia="en-IN"/>
          <w14:ligatures w14:val="none"/>
        </w:rPr>
        <w:t xml:space="preserve"> from </w:t>
      </w:r>
      <w:r w:rsidRPr="002E0257">
        <w:rPr>
          <w:rFonts w:ascii="Courier New" w:eastAsia="Times New Roman" w:hAnsi="Courier New" w:cs="Courier New"/>
          <w:kern w:val="0"/>
          <w:sz w:val="20"/>
          <w:szCs w:val="20"/>
          <w:lang w:eastAsia="en-IN"/>
          <w14:ligatures w14:val="none"/>
        </w:rPr>
        <w:t>sklearn.model_selection</w:t>
      </w:r>
      <w:r w:rsidRPr="002E0257">
        <w:rPr>
          <w:rFonts w:ascii="Times New Roman" w:eastAsia="Times New Roman" w:hAnsi="Times New Roman" w:cs="Times New Roman"/>
          <w:kern w:val="0"/>
          <w:sz w:val="24"/>
          <w:szCs w:val="24"/>
          <w:lang w:eastAsia="en-IN"/>
          <w14:ligatures w14:val="none"/>
        </w:rPr>
        <w:t xml:space="preserve"> to perform this split.</w:t>
      </w:r>
    </w:p>
    <w:p w14:paraId="328256FA" w14:textId="47225839"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4D4F76C2"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5. Conclusion</w:t>
      </w:r>
    </w:p>
    <w:p w14:paraId="7C8BC451"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The dataset was successfully cleaned and preprocessed for modeling. Missing values and outliers were handled appropriately, and useful features were engineered. The dataset is now structured and ready for machine learning applications such as delivery time prediction. The next steps involve training and evaluating predictive models using this processed dataset.</w:t>
      </w:r>
    </w:p>
    <w:p w14:paraId="18F76172" w14:textId="77777777" w:rsidR="002E0257" w:rsidRPr="002E0257" w:rsidRDefault="00000000" w:rsidP="002E02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51A275">
          <v:rect id="_x0000_i1025" style="width:0;height:1.5pt" o:hralign="center" o:hrstd="t" o:hr="t" fillcolor="#a0a0a0" stroked="f"/>
        </w:pict>
      </w:r>
    </w:p>
    <w:p w14:paraId="65621C5E"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Files for Submission:</w:t>
      </w:r>
    </w:p>
    <w:p w14:paraId="02F9B156" w14:textId="25BC1E09" w:rsidR="002E0257" w:rsidRPr="002E0257" w:rsidRDefault="002E0257" w:rsidP="002E025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Python Code (Jupyter Notebook)</w:t>
      </w:r>
      <w:r>
        <w:rPr>
          <w:rFonts w:ascii="Times New Roman" w:eastAsia="Times New Roman" w:hAnsi="Times New Roman" w:cs="Times New Roman"/>
          <w:b/>
          <w:bCs/>
          <w:kern w:val="0"/>
          <w:sz w:val="24"/>
          <w:szCs w:val="24"/>
          <w:lang w:eastAsia="en-IN"/>
          <w14:ligatures w14:val="none"/>
        </w:rPr>
        <w:t xml:space="preserve"> Link:</w:t>
      </w:r>
    </w:p>
    <w:p w14:paraId="5A3E8BCE" w14:textId="7B284A38" w:rsidR="007A4EB2" w:rsidRPr="002E0257" w:rsidRDefault="007A4EB2" w:rsidP="007A4E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7A1B22">
          <w:rPr>
            <w:rStyle w:val="Hyperlink"/>
            <w:rFonts w:ascii="Times New Roman" w:eastAsia="Times New Roman" w:hAnsi="Times New Roman" w:cs="Times New Roman"/>
            <w:kern w:val="0"/>
            <w:sz w:val="24"/>
            <w:szCs w:val="24"/>
            <w:lang w:eastAsia="en-IN"/>
            <w14:ligatures w14:val="none"/>
          </w:rPr>
          <w:t>https://github.com/AyanMemon296/Intel-AI-Certification/blob/main/Weekly_Assignments/Week-04/Ayan_Week-04_Data_Handling.ipynb</w:t>
        </w:r>
      </w:hyperlink>
    </w:p>
    <w:p w14:paraId="0A66BA82" w14:textId="32C24B87" w:rsidR="002E0257" w:rsidRPr="002E0257" w:rsidRDefault="002E0257" w:rsidP="002E025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Final Processed Dataset (CSV File)</w:t>
      </w:r>
      <w:r>
        <w:rPr>
          <w:rFonts w:ascii="Times New Roman" w:eastAsia="Times New Roman" w:hAnsi="Times New Roman" w:cs="Times New Roman"/>
          <w:b/>
          <w:bCs/>
          <w:kern w:val="0"/>
          <w:sz w:val="24"/>
          <w:szCs w:val="24"/>
          <w:lang w:eastAsia="en-IN"/>
          <w14:ligatures w14:val="none"/>
        </w:rPr>
        <w:t xml:space="preserve"> Link:</w:t>
      </w:r>
    </w:p>
    <w:p w14:paraId="3880B4C3" w14:textId="4444C6DD" w:rsidR="007A4EB2" w:rsidRDefault="007A4EB2" w:rsidP="007A4E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history="1">
        <w:r w:rsidRPr="007A1B22">
          <w:rPr>
            <w:rStyle w:val="Hyperlink"/>
            <w:rFonts w:ascii="Times New Roman" w:eastAsia="Times New Roman" w:hAnsi="Times New Roman" w:cs="Times New Roman"/>
            <w:kern w:val="0"/>
            <w:sz w:val="24"/>
            <w:szCs w:val="24"/>
            <w:lang w:eastAsia="en-IN"/>
            <w14:ligatures w14:val="none"/>
          </w:rPr>
          <w:t>https://github.com/AyanMemon296/Intel-AI-Certification/blob/main/Weekly_Assignments/Week-04/Ayan_Week-04_Processed_Data.csv</w:t>
        </w:r>
      </w:hyperlink>
    </w:p>
    <w:p w14:paraId="126BF0B5" w14:textId="2EB7A335" w:rsidR="0056027F" w:rsidRPr="0002136B" w:rsidRDefault="0056027F" w:rsidP="002C1B85">
      <w:pPr>
        <w:spacing w:after="0"/>
        <w:jc w:val="both"/>
        <w:rPr>
          <w:rFonts w:ascii="Times New Roman" w:hAnsi="Times New Roman" w:cs="Times New Roman"/>
          <w:sz w:val="24"/>
          <w:szCs w:val="24"/>
        </w:rPr>
      </w:pPr>
    </w:p>
    <w:sectPr w:rsidR="0056027F" w:rsidRPr="0002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297"/>
    <w:multiLevelType w:val="multilevel"/>
    <w:tmpl w:val="A864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3167C"/>
    <w:multiLevelType w:val="multilevel"/>
    <w:tmpl w:val="8FD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A527C"/>
    <w:multiLevelType w:val="multilevel"/>
    <w:tmpl w:val="428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55154"/>
    <w:multiLevelType w:val="multilevel"/>
    <w:tmpl w:val="83F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418F6"/>
    <w:multiLevelType w:val="multilevel"/>
    <w:tmpl w:val="7C4E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E353D"/>
    <w:multiLevelType w:val="multilevel"/>
    <w:tmpl w:val="40EE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12705"/>
    <w:multiLevelType w:val="multilevel"/>
    <w:tmpl w:val="3B5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8108E"/>
    <w:multiLevelType w:val="multilevel"/>
    <w:tmpl w:val="8E7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A76BD"/>
    <w:multiLevelType w:val="multilevel"/>
    <w:tmpl w:val="0E3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B4314"/>
    <w:multiLevelType w:val="multilevel"/>
    <w:tmpl w:val="23E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E2189"/>
    <w:multiLevelType w:val="multilevel"/>
    <w:tmpl w:val="8C04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72061"/>
    <w:multiLevelType w:val="multilevel"/>
    <w:tmpl w:val="D56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452C5"/>
    <w:multiLevelType w:val="multilevel"/>
    <w:tmpl w:val="1040E2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9B740F1"/>
    <w:multiLevelType w:val="multilevel"/>
    <w:tmpl w:val="642C5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607DF"/>
    <w:multiLevelType w:val="multilevel"/>
    <w:tmpl w:val="420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817540">
    <w:abstractNumId w:val="5"/>
  </w:num>
  <w:num w:numId="2" w16cid:durableId="1173034388">
    <w:abstractNumId w:val="0"/>
  </w:num>
  <w:num w:numId="3" w16cid:durableId="2117361508">
    <w:abstractNumId w:val="4"/>
  </w:num>
  <w:num w:numId="4" w16cid:durableId="628753640">
    <w:abstractNumId w:val="7"/>
  </w:num>
  <w:num w:numId="5" w16cid:durableId="156312967">
    <w:abstractNumId w:val="9"/>
  </w:num>
  <w:num w:numId="6" w16cid:durableId="645284972">
    <w:abstractNumId w:val="6"/>
  </w:num>
  <w:num w:numId="7" w16cid:durableId="1270773107">
    <w:abstractNumId w:val="11"/>
  </w:num>
  <w:num w:numId="8" w16cid:durableId="461534413">
    <w:abstractNumId w:val="1"/>
  </w:num>
  <w:num w:numId="9" w16cid:durableId="708797345">
    <w:abstractNumId w:val="3"/>
  </w:num>
  <w:num w:numId="10" w16cid:durableId="323289285">
    <w:abstractNumId w:val="14"/>
  </w:num>
  <w:num w:numId="11" w16cid:durableId="1176533769">
    <w:abstractNumId w:val="2"/>
  </w:num>
  <w:num w:numId="12" w16cid:durableId="2056927809">
    <w:abstractNumId w:val="8"/>
  </w:num>
  <w:num w:numId="13" w16cid:durableId="353073008">
    <w:abstractNumId w:val="13"/>
  </w:num>
  <w:num w:numId="14" w16cid:durableId="1799761737">
    <w:abstractNumId w:val="10"/>
  </w:num>
  <w:num w:numId="15" w16cid:durableId="766123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38"/>
    <w:rsid w:val="0002136B"/>
    <w:rsid w:val="00155280"/>
    <w:rsid w:val="00185343"/>
    <w:rsid w:val="002C1B85"/>
    <w:rsid w:val="002C6E87"/>
    <w:rsid w:val="002E0257"/>
    <w:rsid w:val="00466E6F"/>
    <w:rsid w:val="0056027F"/>
    <w:rsid w:val="005B3C98"/>
    <w:rsid w:val="007A4EB2"/>
    <w:rsid w:val="007D6295"/>
    <w:rsid w:val="00985EE4"/>
    <w:rsid w:val="00B56590"/>
    <w:rsid w:val="00BC6C38"/>
    <w:rsid w:val="00D1341D"/>
    <w:rsid w:val="00DD259E"/>
    <w:rsid w:val="00E0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CF72"/>
  <w15:chartTrackingRefBased/>
  <w15:docId w15:val="{B13EE5D4-4CF7-4312-88E9-03C6A87C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C38"/>
    <w:rPr>
      <w:rFonts w:eastAsiaTheme="majorEastAsia" w:cstheme="majorBidi"/>
      <w:color w:val="272727" w:themeColor="text1" w:themeTint="D8"/>
    </w:rPr>
  </w:style>
  <w:style w:type="paragraph" w:styleId="Title">
    <w:name w:val="Title"/>
    <w:basedOn w:val="Normal"/>
    <w:next w:val="Normal"/>
    <w:link w:val="TitleChar"/>
    <w:uiPriority w:val="10"/>
    <w:qFormat/>
    <w:rsid w:val="00BC6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C38"/>
    <w:pPr>
      <w:spacing w:before="160"/>
      <w:jc w:val="center"/>
    </w:pPr>
    <w:rPr>
      <w:i/>
      <w:iCs/>
      <w:color w:val="404040" w:themeColor="text1" w:themeTint="BF"/>
    </w:rPr>
  </w:style>
  <w:style w:type="character" w:customStyle="1" w:styleId="QuoteChar">
    <w:name w:val="Quote Char"/>
    <w:basedOn w:val="DefaultParagraphFont"/>
    <w:link w:val="Quote"/>
    <w:uiPriority w:val="29"/>
    <w:rsid w:val="00BC6C38"/>
    <w:rPr>
      <w:i/>
      <w:iCs/>
      <w:color w:val="404040" w:themeColor="text1" w:themeTint="BF"/>
    </w:rPr>
  </w:style>
  <w:style w:type="paragraph" w:styleId="ListParagraph">
    <w:name w:val="List Paragraph"/>
    <w:basedOn w:val="Normal"/>
    <w:uiPriority w:val="34"/>
    <w:qFormat/>
    <w:rsid w:val="00BC6C38"/>
    <w:pPr>
      <w:ind w:left="720"/>
      <w:contextualSpacing/>
    </w:pPr>
  </w:style>
  <w:style w:type="character" w:styleId="IntenseEmphasis">
    <w:name w:val="Intense Emphasis"/>
    <w:basedOn w:val="DefaultParagraphFont"/>
    <w:uiPriority w:val="21"/>
    <w:qFormat/>
    <w:rsid w:val="00BC6C38"/>
    <w:rPr>
      <w:i/>
      <w:iCs/>
      <w:color w:val="2F5496" w:themeColor="accent1" w:themeShade="BF"/>
    </w:rPr>
  </w:style>
  <w:style w:type="paragraph" w:styleId="IntenseQuote">
    <w:name w:val="Intense Quote"/>
    <w:basedOn w:val="Normal"/>
    <w:next w:val="Normal"/>
    <w:link w:val="IntenseQuoteChar"/>
    <w:uiPriority w:val="30"/>
    <w:qFormat/>
    <w:rsid w:val="00BC6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C38"/>
    <w:rPr>
      <w:i/>
      <w:iCs/>
      <w:color w:val="2F5496" w:themeColor="accent1" w:themeShade="BF"/>
    </w:rPr>
  </w:style>
  <w:style w:type="character" w:styleId="IntenseReference">
    <w:name w:val="Intense Reference"/>
    <w:basedOn w:val="DefaultParagraphFont"/>
    <w:uiPriority w:val="32"/>
    <w:qFormat/>
    <w:rsid w:val="00BC6C38"/>
    <w:rPr>
      <w:b/>
      <w:bCs/>
      <w:smallCaps/>
      <w:color w:val="2F5496" w:themeColor="accent1" w:themeShade="BF"/>
      <w:spacing w:val="5"/>
    </w:rPr>
  </w:style>
  <w:style w:type="character" w:styleId="Hyperlink">
    <w:name w:val="Hyperlink"/>
    <w:basedOn w:val="DefaultParagraphFont"/>
    <w:uiPriority w:val="99"/>
    <w:unhideWhenUsed/>
    <w:rsid w:val="007A4EB2"/>
    <w:rPr>
      <w:color w:val="0563C1" w:themeColor="hyperlink"/>
      <w:u w:val="single"/>
    </w:rPr>
  </w:style>
  <w:style w:type="character" w:styleId="UnresolvedMention">
    <w:name w:val="Unresolved Mention"/>
    <w:basedOn w:val="DefaultParagraphFont"/>
    <w:uiPriority w:val="99"/>
    <w:semiHidden/>
    <w:unhideWhenUsed/>
    <w:rsid w:val="007A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1296">
      <w:bodyDiv w:val="1"/>
      <w:marLeft w:val="0"/>
      <w:marRight w:val="0"/>
      <w:marTop w:val="0"/>
      <w:marBottom w:val="0"/>
      <w:divBdr>
        <w:top w:val="none" w:sz="0" w:space="0" w:color="auto"/>
        <w:left w:val="none" w:sz="0" w:space="0" w:color="auto"/>
        <w:bottom w:val="none" w:sz="0" w:space="0" w:color="auto"/>
        <w:right w:val="none" w:sz="0" w:space="0" w:color="auto"/>
      </w:divBdr>
    </w:div>
    <w:div w:id="18894110">
      <w:bodyDiv w:val="1"/>
      <w:marLeft w:val="0"/>
      <w:marRight w:val="0"/>
      <w:marTop w:val="0"/>
      <w:marBottom w:val="0"/>
      <w:divBdr>
        <w:top w:val="none" w:sz="0" w:space="0" w:color="auto"/>
        <w:left w:val="none" w:sz="0" w:space="0" w:color="auto"/>
        <w:bottom w:val="none" w:sz="0" w:space="0" w:color="auto"/>
        <w:right w:val="none" w:sz="0" w:space="0" w:color="auto"/>
      </w:divBdr>
    </w:div>
    <w:div w:id="20983309">
      <w:bodyDiv w:val="1"/>
      <w:marLeft w:val="0"/>
      <w:marRight w:val="0"/>
      <w:marTop w:val="0"/>
      <w:marBottom w:val="0"/>
      <w:divBdr>
        <w:top w:val="none" w:sz="0" w:space="0" w:color="auto"/>
        <w:left w:val="none" w:sz="0" w:space="0" w:color="auto"/>
        <w:bottom w:val="none" w:sz="0" w:space="0" w:color="auto"/>
        <w:right w:val="none" w:sz="0" w:space="0" w:color="auto"/>
      </w:divBdr>
    </w:div>
    <w:div w:id="62066775">
      <w:bodyDiv w:val="1"/>
      <w:marLeft w:val="0"/>
      <w:marRight w:val="0"/>
      <w:marTop w:val="0"/>
      <w:marBottom w:val="0"/>
      <w:divBdr>
        <w:top w:val="none" w:sz="0" w:space="0" w:color="auto"/>
        <w:left w:val="none" w:sz="0" w:space="0" w:color="auto"/>
        <w:bottom w:val="none" w:sz="0" w:space="0" w:color="auto"/>
        <w:right w:val="none" w:sz="0" w:space="0" w:color="auto"/>
      </w:divBdr>
    </w:div>
    <w:div w:id="103422227">
      <w:bodyDiv w:val="1"/>
      <w:marLeft w:val="0"/>
      <w:marRight w:val="0"/>
      <w:marTop w:val="0"/>
      <w:marBottom w:val="0"/>
      <w:divBdr>
        <w:top w:val="none" w:sz="0" w:space="0" w:color="auto"/>
        <w:left w:val="none" w:sz="0" w:space="0" w:color="auto"/>
        <w:bottom w:val="none" w:sz="0" w:space="0" w:color="auto"/>
        <w:right w:val="none" w:sz="0" w:space="0" w:color="auto"/>
      </w:divBdr>
    </w:div>
    <w:div w:id="169756350">
      <w:bodyDiv w:val="1"/>
      <w:marLeft w:val="0"/>
      <w:marRight w:val="0"/>
      <w:marTop w:val="0"/>
      <w:marBottom w:val="0"/>
      <w:divBdr>
        <w:top w:val="none" w:sz="0" w:space="0" w:color="auto"/>
        <w:left w:val="none" w:sz="0" w:space="0" w:color="auto"/>
        <w:bottom w:val="none" w:sz="0" w:space="0" w:color="auto"/>
        <w:right w:val="none" w:sz="0" w:space="0" w:color="auto"/>
      </w:divBdr>
    </w:div>
    <w:div w:id="230577165">
      <w:bodyDiv w:val="1"/>
      <w:marLeft w:val="0"/>
      <w:marRight w:val="0"/>
      <w:marTop w:val="0"/>
      <w:marBottom w:val="0"/>
      <w:divBdr>
        <w:top w:val="none" w:sz="0" w:space="0" w:color="auto"/>
        <w:left w:val="none" w:sz="0" w:space="0" w:color="auto"/>
        <w:bottom w:val="none" w:sz="0" w:space="0" w:color="auto"/>
        <w:right w:val="none" w:sz="0" w:space="0" w:color="auto"/>
      </w:divBdr>
    </w:div>
    <w:div w:id="231737567">
      <w:bodyDiv w:val="1"/>
      <w:marLeft w:val="0"/>
      <w:marRight w:val="0"/>
      <w:marTop w:val="0"/>
      <w:marBottom w:val="0"/>
      <w:divBdr>
        <w:top w:val="none" w:sz="0" w:space="0" w:color="auto"/>
        <w:left w:val="none" w:sz="0" w:space="0" w:color="auto"/>
        <w:bottom w:val="none" w:sz="0" w:space="0" w:color="auto"/>
        <w:right w:val="none" w:sz="0" w:space="0" w:color="auto"/>
      </w:divBdr>
      <w:divsChild>
        <w:div w:id="69666130">
          <w:marLeft w:val="0"/>
          <w:marRight w:val="0"/>
          <w:marTop w:val="0"/>
          <w:marBottom w:val="0"/>
          <w:divBdr>
            <w:top w:val="none" w:sz="0" w:space="0" w:color="auto"/>
            <w:left w:val="none" w:sz="0" w:space="0" w:color="auto"/>
            <w:bottom w:val="none" w:sz="0" w:space="0" w:color="auto"/>
            <w:right w:val="none" w:sz="0" w:space="0" w:color="auto"/>
          </w:divBdr>
        </w:div>
        <w:div w:id="1922399854">
          <w:marLeft w:val="0"/>
          <w:marRight w:val="0"/>
          <w:marTop w:val="0"/>
          <w:marBottom w:val="0"/>
          <w:divBdr>
            <w:top w:val="none" w:sz="0" w:space="0" w:color="auto"/>
            <w:left w:val="none" w:sz="0" w:space="0" w:color="auto"/>
            <w:bottom w:val="none" w:sz="0" w:space="0" w:color="auto"/>
            <w:right w:val="none" w:sz="0" w:space="0" w:color="auto"/>
          </w:divBdr>
        </w:div>
        <w:div w:id="2098477967">
          <w:marLeft w:val="0"/>
          <w:marRight w:val="0"/>
          <w:marTop w:val="0"/>
          <w:marBottom w:val="0"/>
          <w:divBdr>
            <w:top w:val="none" w:sz="0" w:space="0" w:color="auto"/>
            <w:left w:val="none" w:sz="0" w:space="0" w:color="auto"/>
            <w:bottom w:val="none" w:sz="0" w:space="0" w:color="auto"/>
            <w:right w:val="none" w:sz="0" w:space="0" w:color="auto"/>
          </w:divBdr>
        </w:div>
        <w:div w:id="323321504">
          <w:marLeft w:val="0"/>
          <w:marRight w:val="0"/>
          <w:marTop w:val="0"/>
          <w:marBottom w:val="0"/>
          <w:divBdr>
            <w:top w:val="none" w:sz="0" w:space="0" w:color="auto"/>
            <w:left w:val="none" w:sz="0" w:space="0" w:color="auto"/>
            <w:bottom w:val="none" w:sz="0" w:space="0" w:color="auto"/>
            <w:right w:val="none" w:sz="0" w:space="0" w:color="auto"/>
          </w:divBdr>
        </w:div>
        <w:div w:id="1636831374">
          <w:marLeft w:val="0"/>
          <w:marRight w:val="0"/>
          <w:marTop w:val="0"/>
          <w:marBottom w:val="0"/>
          <w:divBdr>
            <w:top w:val="none" w:sz="0" w:space="0" w:color="auto"/>
            <w:left w:val="none" w:sz="0" w:space="0" w:color="auto"/>
            <w:bottom w:val="none" w:sz="0" w:space="0" w:color="auto"/>
            <w:right w:val="none" w:sz="0" w:space="0" w:color="auto"/>
          </w:divBdr>
        </w:div>
      </w:divsChild>
    </w:div>
    <w:div w:id="379865452">
      <w:bodyDiv w:val="1"/>
      <w:marLeft w:val="0"/>
      <w:marRight w:val="0"/>
      <w:marTop w:val="0"/>
      <w:marBottom w:val="0"/>
      <w:divBdr>
        <w:top w:val="none" w:sz="0" w:space="0" w:color="auto"/>
        <w:left w:val="none" w:sz="0" w:space="0" w:color="auto"/>
        <w:bottom w:val="none" w:sz="0" w:space="0" w:color="auto"/>
        <w:right w:val="none" w:sz="0" w:space="0" w:color="auto"/>
      </w:divBdr>
    </w:div>
    <w:div w:id="396516661">
      <w:bodyDiv w:val="1"/>
      <w:marLeft w:val="0"/>
      <w:marRight w:val="0"/>
      <w:marTop w:val="0"/>
      <w:marBottom w:val="0"/>
      <w:divBdr>
        <w:top w:val="none" w:sz="0" w:space="0" w:color="auto"/>
        <w:left w:val="none" w:sz="0" w:space="0" w:color="auto"/>
        <w:bottom w:val="none" w:sz="0" w:space="0" w:color="auto"/>
        <w:right w:val="none" w:sz="0" w:space="0" w:color="auto"/>
      </w:divBdr>
    </w:div>
    <w:div w:id="477234675">
      <w:bodyDiv w:val="1"/>
      <w:marLeft w:val="0"/>
      <w:marRight w:val="0"/>
      <w:marTop w:val="0"/>
      <w:marBottom w:val="0"/>
      <w:divBdr>
        <w:top w:val="none" w:sz="0" w:space="0" w:color="auto"/>
        <w:left w:val="none" w:sz="0" w:space="0" w:color="auto"/>
        <w:bottom w:val="none" w:sz="0" w:space="0" w:color="auto"/>
        <w:right w:val="none" w:sz="0" w:space="0" w:color="auto"/>
      </w:divBdr>
    </w:div>
    <w:div w:id="523635117">
      <w:bodyDiv w:val="1"/>
      <w:marLeft w:val="0"/>
      <w:marRight w:val="0"/>
      <w:marTop w:val="0"/>
      <w:marBottom w:val="0"/>
      <w:divBdr>
        <w:top w:val="none" w:sz="0" w:space="0" w:color="auto"/>
        <w:left w:val="none" w:sz="0" w:space="0" w:color="auto"/>
        <w:bottom w:val="none" w:sz="0" w:space="0" w:color="auto"/>
        <w:right w:val="none" w:sz="0" w:space="0" w:color="auto"/>
      </w:divBdr>
    </w:div>
    <w:div w:id="532697087">
      <w:bodyDiv w:val="1"/>
      <w:marLeft w:val="0"/>
      <w:marRight w:val="0"/>
      <w:marTop w:val="0"/>
      <w:marBottom w:val="0"/>
      <w:divBdr>
        <w:top w:val="none" w:sz="0" w:space="0" w:color="auto"/>
        <w:left w:val="none" w:sz="0" w:space="0" w:color="auto"/>
        <w:bottom w:val="none" w:sz="0" w:space="0" w:color="auto"/>
        <w:right w:val="none" w:sz="0" w:space="0" w:color="auto"/>
      </w:divBdr>
    </w:div>
    <w:div w:id="577247467">
      <w:bodyDiv w:val="1"/>
      <w:marLeft w:val="0"/>
      <w:marRight w:val="0"/>
      <w:marTop w:val="0"/>
      <w:marBottom w:val="0"/>
      <w:divBdr>
        <w:top w:val="none" w:sz="0" w:space="0" w:color="auto"/>
        <w:left w:val="none" w:sz="0" w:space="0" w:color="auto"/>
        <w:bottom w:val="none" w:sz="0" w:space="0" w:color="auto"/>
        <w:right w:val="none" w:sz="0" w:space="0" w:color="auto"/>
      </w:divBdr>
      <w:divsChild>
        <w:div w:id="1400784635">
          <w:marLeft w:val="0"/>
          <w:marRight w:val="0"/>
          <w:marTop w:val="0"/>
          <w:marBottom w:val="0"/>
          <w:divBdr>
            <w:top w:val="none" w:sz="0" w:space="0" w:color="auto"/>
            <w:left w:val="none" w:sz="0" w:space="0" w:color="auto"/>
            <w:bottom w:val="none" w:sz="0" w:space="0" w:color="auto"/>
            <w:right w:val="none" w:sz="0" w:space="0" w:color="auto"/>
          </w:divBdr>
        </w:div>
        <w:div w:id="1400127029">
          <w:marLeft w:val="0"/>
          <w:marRight w:val="0"/>
          <w:marTop w:val="0"/>
          <w:marBottom w:val="0"/>
          <w:divBdr>
            <w:top w:val="none" w:sz="0" w:space="0" w:color="auto"/>
            <w:left w:val="none" w:sz="0" w:space="0" w:color="auto"/>
            <w:bottom w:val="none" w:sz="0" w:space="0" w:color="auto"/>
            <w:right w:val="none" w:sz="0" w:space="0" w:color="auto"/>
          </w:divBdr>
        </w:div>
        <w:div w:id="1110272291">
          <w:marLeft w:val="0"/>
          <w:marRight w:val="0"/>
          <w:marTop w:val="0"/>
          <w:marBottom w:val="0"/>
          <w:divBdr>
            <w:top w:val="none" w:sz="0" w:space="0" w:color="auto"/>
            <w:left w:val="none" w:sz="0" w:space="0" w:color="auto"/>
            <w:bottom w:val="none" w:sz="0" w:space="0" w:color="auto"/>
            <w:right w:val="none" w:sz="0" w:space="0" w:color="auto"/>
          </w:divBdr>
        </w:div>
        <w:div w:id="1707560137">
          <w:marLeft w:val="0"/>
          <w:marRight w:val="0"/>
          <w:marTop w:val="0"/>
          <w:marBottom w:val="0"/>
          <w:divBdr>
            <w:top w:val="none" w:sz="0" w:space="0" w:color="auto"/>
            <w:left w:val="none" w:sz="0" w:space="0" w:color="auto"/>
            <w:bottom w:val="none" w:sz="0" w:space="0" w:color="auto"/>
            <w:right w:val="none" w:sz="0" w:space="0" w:color="auto"/>
          </w:divBdr>
        </w:div>
        <w:div w:id="1453208993">
          <w:marLeft w:val="0"/>
          <w:marRight w:val="0"/>
          <w:marTop w:val="0"/>
          <w:marBottom w:val="0"/>
          <w:divBdr>
            <w:top w:val="none" w:sz="0" w:space="0" w:color="auto"/>
            <w:left w:val="none" w:sz="0" w:space="0" w:color="auto"/>
            <w:bottom w:val="none" w:sz="0" w:space="0" w:color="auto"/>
            <w:right w:val="none" w:sz="0" w:space="0" w:color="auto"/>
          </w:divBdr>
        </w:div>
      </w:divsChild>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897546069">
      <w:bodyDiv w:val="1"/>
      <w:marLeft w:val="0"/>
      <w:marRight w:val="0"/>
      <w:marTop w:val="0"/>
      <w:marBottom w:val="0"/>
      <w:divBdr>
        <w:top w:val="none" w:sz="0" w:space="0" w:color="auto"/>
        <w:left w:val="none" w:sz="0" w:space="0" w:color="auto"/>
        <w:bottom w:val="none" w:sz="0" w:space="0" w:color="auto"/>
        <w:right w:val="none" w:sz="0" w:space="0" w:color="auto"/>
      </w:divBdr>
      <w:divsChild>
        <w:div w:id="1470636791">
          <w:marLeft w:val="0"/>
          <w:marRight w:val="0"/>
          <w:marTop w:val="0"/>
          <w:marBottom w:val="0"/>
          <w:divBdr>
            <w:top w:val="none" w:sz="0" w:space="0" w:color="auto"/>
            <w:left w:val="none" w:sz="0" w:space="0" w:color="auto"/>
            <w:bottom w:val="none" w:sz="0" w:space="0" w:color="auto"/>
            <w:right w:val="none" w:sz="0" w:space="0" w:color="auto"/>
          </w:divBdr>
        </w:div>
        <w:div w:id="39668946">
          <w:marLeft w:val="0"/>
          <w:marRight w:val="0"/>
          <w:marTop w:val="0"/>
          <w:marBottom w:val="0"/>
          <w:divBdr>
            <w:top w:val="none" w:sz="0" w:space="0" w:color="auto"/>
            <w:left w:val="none" w:sz="0" w:space="0" w:color="auto"/>
            <w:bottom w:val="none" w:sz="0" w:space="0" w:color="auto"/>
            <w:right w:val="none" w:sz="0" w:space="0" w:color="auto"/>
          </w:divBdr>
        </w:div>
        <w:div w:id="1356540668">
          <w:marLeft w:val="0"/>
          <w:marRight w:val="0"/>
          <w:marTop w:val="0"/>
          <w:marBottom w:val="0"/>
          <w:divBdr>
            <w:top w:val="none" w:sz="0" w:space="0" w:color="auto"/>
            <w:left w:val="none" w:sz="0" w:space="0" w:color="auto"/>
            <w:bottom w:val="none" w:sz="0" w:space="0" w:color="auto"/>
            <w:right w:val="none" w:sz="0" w:space="0" w:color="auto"/>
          </w:divBdr>
        </w:div>
        <w:div w:id="331182200">
          <w:marLeft w:val="0"/>
          <w:marRight w:val="0"/>
          <w:marTop w:val="0"/>
          <w:marBottom w:val="0"/>
          <w:divBdr>
            <w:top w:val="none" w:sz="0" w:space="0" w:color="auto"/>
            <w:left w:val="none" w:sz="0" w:space="0" w:color="auto"/>
            <w:bottom w:val="none" w:sz="0" w:space="0" w:color="auto"/>
            <w:right w:val="none" w:sz="0" w:space="0" w:color="auto"/>
          </w:divBdr>
        </w:div>
        <w:div w:id="1336952637">
          <w:marLeft w:val="0"/>
          <w:marRight w:val="0"/>
          <w:marTop w:val="0"/>
          <w:marBottom w:val="0"/>
          <w:divBdr>
            <w:top w:val="none" w:sz="0" w:space="0" w:color="auto"/>
            <w:left w:val="none" w:sz="0" w:space="0" w:color="auto"/>
            <w:bottom w:val="none" w:sz="0" w:space="0" w:color="auto"/>
            <w:right w:val="none" w:sz="0" w:space="0" w:color="auto"/>
          </w:divBdr>
        </w:div>
      </w:divsChild>
    </w:div>
    <w:div w:id="906261819">
      <w:bodyDiv w:val="1"/>
      <w:marLeft w:val="0"/>
      <w:marRight w:val="0"/>
      <w:marTop w:val="0"/>
      <w:marBottom w:val="0"/>
      <w:divBdr>
        <w:top w:val="none" w:sz="0" w:space="0" w:color="auto"/>
        <w:left w:val="none" w:sz="0" w:space="0" w:color="auto"/>
        <w:bottom w:val="none" w:sz="0" w:space="0" w:color="auto"/>
        <w:right w:val="none" w:sz="0" w:space="0" w:color="auto"/>
      </w:divBdr>
    </w:div>
    <w:div w:id="909118066">
      <w:bodyDiv w:val="1"/>
      <w:marLeft w:val="0"/>
      <w:marRight w:val="0"/>
      <w:marTop w:val="0"/>
      <w:marBottom w:val="0"/>
      <w:divBdr>
        <w:top w:val="none" w:sz="0" w:space="0" w:color="auto"/>
        <w:left w:val="none" w:sz="0" w:space="0" w:color="auto"/>
        <w:bottom w:val="none" w:sz="0" w:space="0" w:color="auto"/>
        <w:right w:val="none" w:sz="0" w:space="0" w:color="auto"/>
      </w:divBdr>
    </w:div>
    <w:div w:id="986016068">
      <w:bodyDiv w:val="1"/>
      <w:marLeft w:val="0"/>
      <w:marRight w:val="0"/>
      <w:marTop w:val="0"/>
      <w:marBottom w:val="0"/>
      <w:divBdr>
        <w:top w:val="none" w:sz="0" w:space="0" w:color="auto"/>
        <w:left w:val="none" w:sz="0" w:space="0" w:color="auto"/>
        <w:bottom w:val="none" w:sz="0" w:space="0" w:color="auto"/>
        <w:right w:val="none" w:sz="0" w:space="0" w:color="auto"/>
      </w:divBdr>
    </w:div>
    <w:div w:id="1036738288">
      <w:bodyDiv w:val="1"/>
      <w:marLeft w:val="0"/>
      <w:marRight w:val="0"/>
      <w:marTop w:val="0"/>
      <w:marBottom w:val="0"/>
      <w:divBdr>
        <w:top w:val="none" w:sz="0" w:space="0" w:color="auto"/>
        <w:left w:val="none" w:sz="0" w:space="0" w:color="auto"/>
        <w:bottom w:val="none" w:sz="0" w:space="0" w:color="auto"/>
        <w:right w:val="none" w:sz="0" w:space="0" w:color="auto"/>
      </w:divBdr>
    </w:div>
    <w:div w:id="1051226036">
      <w:bodyDiv w:val="1"/>
      <w:marLeft w:val="0"/>
      <w:marRight w:val="0"/>
      <w:marTop w:val="0"/>
      <w:marBottom w:val="0"/>
      <w:divBdr>
        <w:top w:val="none" w:sz="0" w:space="0" w:color="auto"/>
        <w:left w:val="none" w:sz="0" w:space="0" w:color="auto"/>
        <w:bottom w:val="none" w:sz="0" w:space="0" w:color="auto"/>
        <w:right w:val="none" w:sz="0" w:space="0" w:color="auto"/>
      </w:divBdr>
    </w:div>
    <w:div w:id="1103888401">
      <w:bodyDiv w:val="1"/>
      <w:marLeft w:val="0"/>
      <w:marRight w:val="0"/>
      <w:marTop w:val="0"/>
      <w:marBottom w:val="0"/>
      <w:divBdr>
        <w:top w:val="none" w:sz="0" w:space="0" w:color="auto"/>
        <w:left w:val="none" w:sz="0" w:space="0" w:color="auto"/>
        <w:bottom w:val="none" w:sz="0" w:space="0" w:color="auto"/>
        <w:right w:val="none" w:sz="0" w:space="0" w:color="auto"/>
      </w:divBdr>
    </w:div>
    <w:div w:id="1125344788">
      <w:bodyDiv w:val="1"/>
      <w:marLeft w:val="0"/>
      <w:marRight w:val="0"/>
      <w:marTop w:val="0"/>
      <w:marBottom w:val="0"/>
      <w:divBdr>
        <w:top w:val="none" w:sz="0" w:space="0" w:color="auto"/>
        <w:left w:val="none" w:sz="0" w:space="0" w:color="auto"/>
        <w:bottom w:val="none" w:sz="0" w:space="0" w:color="auto"/>
        <w:right w:val="none" w:sz="0" w:space="0" w:color="auto"/>
      </w:divBdr>
    </w:div>
    <w:div w:id="1236237942">
      <w:bodyDiv w:val="1"/>
      <w:marLeft w:val="0"/>
      <w:marRight w:val="0"/>
      <w:marTop w:val="0"/>
      <w:marBottom w:val="0"/>
      <w:divBdr>
        <w:top w:val="none" w:sz="0" w:space="0" w:color="auto"/>
        <w:left w:val="none" w:sz="0" w:space="0" w:color="auto"/>
        <w:bottom w:val="none" w:sz="0" w:space="0" w:color="auto"/>
        <w:right w:val="none" w:sz="0" w:space="0" w:color="auto"/>
      </w:divBdr>
      <w:divsChild>
        <w:div w:id="489638611">
          <w:marLeft w:val="0"/>
          <w:marRight w:val="0"/>
          <w:marTop w:val="0"/>
          <w:marBottom w:val="0"/>
          <w:divBdr>
            <w:top w:val="none" w:sz="0" w:space="0" w:color="auto"/>
            <w:left w:val="none" w:sz="0" w:space="0" w:color="auto"/>
            <w:bottom w:val="none" w:sz="0" w:space="0" w:color="auto"/>
            <w:right w:val="none" w:sz="0" w:space="0" w:color="auto"/>
          </w:divBdr>
        </w:div>
        <w:div w:id="1331441655">
          <w:marLeft w:val="0"/>
          <w:marRight w:val="0"/>
          <w:marTop w:val="0"/>
          <w:marBottom w:val="0"/>
          <w:divBdr>
            <w:top w:val="none" w:sz="0" w:space="0" w:color="auto"/>
            <w:left w:val="none" w:sz="0" w:space="0" w:color="auto"/>
            <w:bottom w:val="none" w:sz="0" w:space="0" w:color="auto"/>
            <w:right w:val="none" w:sz="0" w:space="0" w:color="auto"/>
          </w:divBdr>
        </w:div>
        <w:div w:id="1936551475">
          <w:marLeft w:val="0"/>
          <w:marRight w:val="0"/>
          <w:marTop w:val="0"/>
          <w:marBottom w:val="0"/>
          <w:divBdr>
            <w:top w:val="none" w:sz="0" w:space="0" w:color="auto"/>
            <w:left w:val="none" w:sz="0" w:space="0" w:color="auto"/>
            <w:bottom w:val="none" w:sz="0" w:space="0" w:color="auto"/>
            <w:right w:val="none" w:sz="0" w:space="0" w:color="auto"/>
          </w:divBdr>
        </w:div>
        <w:div w:id="155150593">
          <w:marLeft w:val="0"/>
          <w:marRight w:val="0"/>
          <w:marTop w:val="0"/>
          <w:marBottom w:val="0"/>
          <w:divBdr>
            <w:top w:val="none" w:sz="0" w:space="0" w:color="auto"/>
            <w:left w:val="none" w:sz="0" w:space="0" w:color="auto"/>
            <w:bottom w:val="none" w:sz="0" w:space="0" w:color="auto"/>
            <w:right w:val="none" w:sz="0" w:space="0" w:color="auto"/>
          </w:divBdr>
        </w:div>
        <w:div w:id="1610966959">
          <w:marLeft w:val="0"/>
          <w:marRight w:val="0"/>
          <w:marTop w:val="0"/>
          <w:marBottom w:val="0"/>
          <w:divBdr>
            <w:top w:val="none" w:sz="0" w:space="0" w:color="auto"/>
            <w:left w:val="none" w:sz="0" w:space="0" w:color="auto"/>
            <w:bottom w:val="none" w:sz="0" w:space="0" w:color="auto"/>
            <w:right w:val="none" w:sz="0" w:space="0" w:color="auto"/>
          </w:divBdr>
        </w:div>
      </w:divsChild>
    </w:div>
    <w:div w:id="1255894121">
      <w:bodyDiv w:val="1"/>
      <w:marLeft w:val="0"/>
      <w:marRight w:val="0"/>
      <w:marTop w:val="0"/>
      <w:marBottom w:val="0"/>
      <w:divBdr>
        <w:top w:val="none" w:sz="0" w:space="0" w:color="auto"/>
        <w:left w:val="none" w:sz="0" w:space="0" w:color="auto"/>
        <w:bottom w:val="none" w:sz="0" w:space="0" w:color="auto"/>
        <w:right w:val="none" w:sz="0" w:space="0" w:color="auto"/>
      </w:divBdr>
      <w:divsChild>
        <w:div w:id="1482696635">
          <w:marLeft w:val="0"/>
          <w:marRight w:val="0"/>
          <w:marTop w:val="0"/>
          <w:marBottom w:val="0"/>
          <w:divBdr>
            <w:top w:val="none" w:sz="0" w:space="0" w:color="auto"/>
            <w:left w:val="none" w:sz="0" w:space="0" w:color="auto"/>
            <w:bottom w:val="none" w:sz="0" w:space="0" w:color="auto"/>
            <w:right w:val="none" w:sz="0" w:space="0" w:color="auto"/>
          </w:divBdr>
        </w:div>
        <w:div w:id="2140031623">
          <w:marLeft w:val="0"/>
          <w:marRight w:val="0"/>
          <w:marTop w:val="0"/>
          <w:marBottom w:val="0"/>
          <w:divBdr>
            <w:top w:val="none" w:sz="0" w:space="0" w:color="auto"/>
            <w:left w:val="none" w:sz="0" w:space="0" w:color="auto"/>
            <w:bottom w:val="none" w:sz="0" w:space="0" w:color="auto"/>
            <w:right w:val="none" w:sz="0" w:space="0" w:color="auto"/>
          </w:divBdr>
        </w:div>
        <w:div w:id="1795563010">
          <w:marLeft w:val="0"/>
          <w:marRight w:val="0"/>
          <w:marTop w:val="0"/>
          <w:marBottom w:val="0"/>
          <w:divBdr>
            <w:top w:val="none" w:sz="0" w:space="0" w:color="auto"/>
            <w:left w:val="none" w:sz="0" w:space="0" w:color="auto"/>
            <w:bottom w:val="none" w:sz="0" w:space="0" w:color="auto"/>
            <w:right w:val="none" w:sz="0" w:space="0" w:color="auto"/>
          </w:divBdr>
        </w:div>
        <w:div w:id="1760101793">
          <w:marLeft w:val="0"/>
          <w:marRight w:val="0"/>
          <w:marTop w:val="0"/>
          <w:marBottom w:val="0"/>
          <w:divBdr>
            <w:top w:val="none" w:sz="0" w:space="0" w:color="auto"/>
            <w:left w:val="none" w:sz="0" w:space="0" w:color="auto"/>
            <w:bottom w:val="none" w:sz="0" w:space="0" w:color="auto"/>
            <w:right w:val="none" w:sz="0" w:space="0" w:color="auto"/>
          </w:divBdr>
        </w:div>
        <w:div w:id="1871800220">
          <w:marLeft w:val="0"/>
          <w:marRight w:val="0"/>
          <w:marTop w:val="0"/>
          <w:marBottom w:val="0"/>
          <w:divBdr>
            <w:top w:val="none" w:sz="0" w:space="0" w:color="auto"/>
            <w:left w:val="none" w:sz="0" w:space="0" w:color="auto"/>
            <w:bottom w:val="none" w:sz="0" w:space="0" w:color="auto"/>
            <w:right w:val="none" w:sz="0" w:space="0" w:color="auto"/>
          </w:divBdr>
        </w:div>
      </w:divsChild>
    </w:div>
    <w:div w:id="1274438861">
      <w:bodyDiv w:val="1"/>
      <w:marLeft w:val="0"/>
      <w:marRight w:val="0"/>
      <w:marTop w:val="0"/>
      <w:marBottom w:val="0"/>
      <w:divBdr>
        <w:top w:val="none" w:sz="0" w:space="0" w:color="auto"/>
        <w:left w:val="none" w:sz="0" w:space="0" w:color="auto"/>
        <w:bottom w:val="none" w:sz="0" w:space="0" w:color="auto"/>
        <w:right w:val="none" w:sz="0" w:space="0" w:color="auto"/>
      </w:divBdr>
    </w:div>
    <w:div w:id="1304189606">
      <w:bodyDiv w:val="1"/>
      <w:marLeft w:val="0"/>
      <w:marRight w:val="0"/>
      <w:marTop w:val="0"/>
      <w:marBottom w:val="0"/>
      <w:divBdr>
        <w:top w:val="none" w:sz="0" w:space="0" w:color="auto"/>
        <w:left w:val="none" w:sz="0" w:space="0" w:color="auto"/>
        <w:bottom w:val="none" w:sz="0" w:space="0" w:color="auto"/>
        <w:right w:val="none" w:sz="0" w:space="0" w:color="auto"/>
      </w:divBdr>
    </w:div>
    <w:div w:id="1360012519">
      <w:bodyDiv w:val="1"/>
      <w:marLeft w:val="0"/>
      <w:marRight w:val="0"/>
      <w:marTop w:val="0"/>
      <w:marBottom w:val="0"/>
      <w:divBdr>
        <w:top w:val="none" w:sz="0" w:space="0" w:color="auto"/>
        <w:left w:val="none" w:sz="0" w:space="0" w:color="auto"/>
        <w:bottom w:val="none" w:sz="0" w:space="0" w:color="auto"/>
        <w:right w:val="none" w:sz="0" w:space="0" w:color="auto"/>
      </w:divBdr>
    </w:div>
    <w:div w:id="1369837735">
      <w:bodyDiv w:val="1"/>
      <w:marLeft w:val="0"/>
      <w:marRight w:val="0"/>
      <w:marTop w:val="0"/>
      <w:marBottom w:val="0"/>
      <w:divBdr>
        <w:top w:val="none" w:sz="0" w:space="0" w:color="auto"/>
        <w:left w:val="none" w:sz="0" w:space="0" w:color="auto"/>
        <w:bottom w:val="none" w:sz="0" w:space="0" w:color="auto"/>
        <w:right w:val="none" w:sz="0" w:space="0" w:color="auto"/>
      </w:divBdr>
    </w:div>
    <w:div w:id="1561600200">
      <w:bodyDiv w:val="1"/>
      <w:marLeft w:val="0"/>
      <w:marRight w:val="0"/>
      <w:marTop w:val="0"/>
      <w:marBottom w:val="0"/>
      <w:divBdr>
        <w:top w:val="none" w:sz="0" w:space="0" w:color="auto"/>
        <w:left w:val="none" w:sz="0" w:space="0" w:color="auto"/>
        <w:bottom w:val="none" w:sz="0" w:space="0" w:color="auto"/>
        <w:right w:val="none" w:sz="0" w:space="0" w:color="auto"/>
      </w:divBdr>
    </w:div>
    <w:div w:id="1580600239">
      <w:bodyDiv w:val="1"/>
      <w:marLeft w:val="0"/>
      <w:marRight w:val="0"/>
      <w:marTop w:val="0"/>
      <w:marBottom w:val="0"/>
      <w:divBdr>
        <w:top w:val="none" w:sz="0" w:space="0" w:color="auto"/>
        <w:left w:val="none" w:sz="0" w:space="0" w:color="auto"/>
        <w:bottom w:val="none" w:sz="0" w:space="0" w:color="auto"/>
        <w:right w:val="none" w:sz="0" w:space="0" w:color="auto"/>
      </w:divBdr>
    </w:div>
    <w:div w:id="1583027815">
      <w:bodyDiv w:val="1"/>
      <w:marLeft w:val="0"/>
      <w:marRight w:val="0"/>
      <w:marTop w:val="0"/>
      <w:marBottom w:val="0"/>
      <w:divBdr>
        <w:top w:val="none" w:sz="0" w:space="0" w:color="auto"/>
        <w:left w:val="none" w:sz="0" w:space="0" w:color="auto"/>
        <w:bottom w:val="none" w:sz="0" w:space="0" w:color="auto"/>
        <w:right w:val="none" w:sz="0" w:space="0" w:color="auto"/>
      </w:divBdr>
    </w:div>
    <w:div w:id="1644390633">
      <w:bodyDiv w:val="1"/>
      <w:marLeft w:val="0"/>
      <w:marRight w:val="0"/>
      <w:marTop w:val="0"/>
      <w:marBottom w:val="0"/>
      <w:divBdr>
        <w:top w:val="none" w:sz="0" w:space="0" w:color="auto"/>
        <w:left w:val="none" w:sz="0" w:space="0" w:color="auto"/>
        <w:bottom w:val="none" w:sz="0" w:space="0" w:color="auto"/>
        <w:right w:val="none" w:sz="0" w:space="0" w:color="auto"/>
      </w:divBdr>
    </w:div>
    <w:div w:id="1714623047">
      <w:bodyDiv w:val="1"/>
      <w:marLeft w:val="0"/>
      <w:marRight w:val="0"/>
      <w:marTop w:val="0"/>
      <w:marBottom w:val="0"/>
      <w:divBdr>
        <w:top w:val="none" w:sz="0" w:space="0" w:color="auto"/>
        <w:left w:val="none" w:sz="0" w:space="0" w:color="auto"/>
        <w:bottom w:val="none" w:sz="0" w:space="0" w:color="auto"/>
        <w:right w:val="none" w:sz="0" w:space="0" w:color="auto"/>
      </w:divBdr>
    </w:div>
    <w:div w:id="1775245484">
      <w:bodyDiv w:val="1"/>
      <w:marLeft w:val="0"/>
      <w:marRight w:val="0"/>
      <w:marTop w:val="0"/>
      <w:marBottom w:val="0"/>
      <w:divBdr>
        <w:top w:val="none" w:sz="0" w:space="0" w:color="auto"/>
        <w:left w:val="none" w:sz="0" w:space="0" w:color="auto"/>
        <w:bottom w:val="none" w:sz="0" w:space="0" w:color="auto"/>
        <w:right w:val="none" w:sz="0" w:space="0" w:color="auto"/>
      </w:divBdr>
    </w:div>
    <w:div w:id="1776712190">
      <w:bodyDiv w:val="1"/>
      <w:marLeft w:val="0"/>
      <w:marRight w:val="0"/>
      <w:marTop w:val="0"/>
      <w:marBottom w:val="0"/>
      <w:divBdr>
        <w:top w:val="none" w:sz="0" w:space="0" w:color="auto"/>
        <w:left w:val="none" w:sz="0" w:space="0" w:color="auto"/>
        <w:bottom w:val="none" w:sz="0" w:space="0" w:color="auto"/>
        <w:right w:val="none" w:sz="0" w:space="0" w:color="auto"/>
      </w:divBdr>
    </w:div>
    <w:div w:id="1836336937">
      <w:bodyDiv w:val="1"/>
      <w:marLeft w:val="0"/>
      <w:marRight w:val="0"/>
      <w:marTop w:val="0"/>
      <w:marBottom w:val="0"/>
      <w:divBdr>
        <w:top w:val="none" w:sz="0" w:space="0" w:color="auto"/>
        <w:left w:val="none" w:sz="0" w:space="0" w:color="auto"/>
        <w:bottom w:val="none" w:sz="0" w:space="0" w:color="auto"/>
        <w:right w:val="none" w:sz="0" w:space="0" w:color="auto"/>
      </w:divBdr>
    </w:div>
    <w:div w:id="1896895678">
      <w:bodyDiv w:val="1"/>
      <w:marLeft w:val="0"/>
      <w:marRight w:val="0"/>
      <w:marTop w:val="0"/>
      <w:marBottom w:val="0"/>
      <w:divBdr>
        <w:top w:val="none" w:sz="0" w:space="0" w:color="auto"/>
        <w:left w:val="none" w:sz="0" w:space="0" w:color="auto"/>
        <w:bottom w:val="none" w:sz="0" w:space="0" w:color="auto"/>
        <w:right w:val="none" w:sz="0" w:space="0" w:color="auto"/>
      </w:divBdr>
    </w:div>
    <w:div w:id="2103452639">
      <w:bodyDiv w:val="1"/>
      <w:marLeft w:val="0"/>
      <w:marRight w:val="0"/>
      <w:marTop w:val="0"/>
      <w:marBottom w:val="0"/>
      <w:divBdr>
        <w:top w:val="none" w:sz="0" w:space="0" w:color="auto"/>
        <w:left w:val="none" w:sz="0" w:space="0" w:color="auto"/>
        <w:bottom w:val="none" w:sz="0" w:space="0" w:color="auto"/>
        <w:right w:val="none" w:sz="0" w:space="0" w:color="auto"/>
      </w:divBdr>
      <w:divsChild>
        <w:div w:id="369958003">
          <w:marLeft w:val="0"/>
          <w:marRight w:val="0"/>
          <w:marTop w:val="0"/>
          <w:marBottom w:val="0"/>
          <w:divBdr>
            <w:top w:val="none" w:sz="0" w:space="0" w:color="auto"/>
            <w:left w:val="none" w:sz="0" w:space="0" w:color="auto"/>
            <w:bottom w:val="none" w:sz="0" w:space="0" w:color="auto"/>
            <w:right w:val="none" w:sz="0" w:space="0" w:color="auto"/>
          </w:divBdr>
        </w:div>
        <w:div w:id="483088370">
          <w:marLeft w:val="0"/>
          <w:marRight w:val="0"/>
          <w:marTop w:val="0"/>
          <w:marBottom w:val="0"/>
          <w:divBdr>
            <w:top w:val="none" w:sz="0" w:space="0" w:color="auto"/>
            <w:left w:val="none" w:sz="0" w:space="0" w:color="auto"/>
            <w:bottom w:val="none" w:sz="0" w:space="0" w:color="auto"/>
            <w:right w:val="none" w:sz="0" w:space="0" w:color="auto"/>
          </w:divBdr>
        </w:div>
        <w:div w:id="1525434055">
          <w:marLeft w:val="0"/>
          <w:marRight w:val="0"/>
          <w:marTop w:val="0"/>
          <w:marBottom w:val="0"/>
          <w:divBdr>
            <w:top w:val="none" w:sz="0" w:space="0" w:color="auto"/>
            <w:left w:val="none" w:sz="0" w:space="0" w:color="auto"/>
            <w:bottom w:val="none" w:sz="0" w:space="0" w:color="auto"/>
            <w:right w:val="none" w:sz="0" w:space="0" w:color="auto"/>
          </w:divBdr>
        </w:div>
        <w:div w:id="844051690">
          <w:marLeft w:val="0"/>
          <w:marRight w:val="0"/>
          <w:marTop w:val="0"/>
          <w:marBottom w:val="0"/>
          <w:divBdr>
            <w:top w:val="none" w:sz="0" w:space="0" w:color="auto"/>
            <w:left w:val="none" w:sz="0" w:space="0" w:color="auto"/>
            <w:bottom w:val="none" w:sz="0" w:space="0" w:color="auto"/>
            <w:right w:val="none" w:sz="0" w:space="0" w:color="auto"/>
          </w:divBdr>
        </w:div>
        <w:div w:id="286394181">
          <w:marLeft w:val="0"/>
          <w:marRight w:val="0"/>
          <w:marTop w:val="0"/>
          <w:marBottom w:val="0"/>
          <w:divBdr>
            <w:top w:val="none" w:sz="0" w:space="0" w:color="auto"/>
            <w:left w:val="none" w:sz="0" w:space="0" w:color="auto"/>
            <w:bottom w:val="none" w:sz="0" w:space="0" w:color="auto"/>
            <w:right w:val="none" w:sz="0" w:space="0" w:color="auto"/>
          </w:divBdr>
        </w:div>
      </w:divsChild>
    </w:div>
    <w:div w:id="2116975297">
      <w:bodyDiv w:val="1"/>
      <w:marLeft w:val="0"/>
      <w:marRight w:val="0"/>
      <w:marTop w:val="0"/>
      <w:marBottom w:val="0"/>
      <w:divBdr>
        <w:top w:val="none" w:sz="0" w:space="0" w:color="auto"/>
        <w:left w:val="none" w:sz="0" w:space="0" w:color="auto"/>
        <w:bottom w:val="none" w:sz="0" w:space="0" w:color="auto"/>
        <w:right w:val="none" w:sz="0" w:space="0" w:color="auto"/>
      </w:divBdr>
      <w:divsChild>
        <w:div w:id="3485996">
          <w:marLeft w:val="0"/>
          <w:marRight w:val="0"/>
          <w:marTop w:val="0"/>
          <w:marBottom w:val="0"/>
          <w:divBdr>
            <w:top w:val="none" w:sz="0" w:space="0" w:color="auto"/>
            <w:left w:val="none" w:sz="0" w:space="0" w:color="auto"/>
            <w:bottom w:val="none" w:sz="0" w:space="0" w:color="auto"/>
            <w:right w:val="none" w:sz="0" w:space="0" w:color="auto"/>
          </w:divBdr>
        </w:div>
        <w:div w:id="520096033">
          <w:marLeft w:val="0"/>
          <w:marRight w:val="0"/>
          <w:marTop w:val="0"/>
          <w:marBottom w:val="0"/>
          <w:divBdr>
            <w:top w:val="none" w:sz="0" w:space="0" w:color="auto"/>
            <w:left w:val="none" w:sz="0" w:space="0" w:color="auto"/>
            <w:bottom w:val="none" w:sz="0" w:space="0" w:color="auto"/>
            <w:right w:val="none" w:sz="0" w:space="0" w:color="auto"/>
          </w:divBdr>
        </w:div>
        <w:div w:id="1643806704">
          <w:marLeft w:val="0"/>
          <w:marRight w:val="0"/>
          <w:marTop w:val="0"/>
          <w:marBottom w:val="0"/>
          <w:divBdr>
            <w:top w:val="none" w:sz="0" w:space="0" w:color="auto"/>
            <w:left w:val="none" w:sz="0" w:space="0" w:color="auto"/>
            <w:bottom w:val="none" w:sz="0" w:space="0" w:color="auto"/>
            <w:right w:val="none" w:sz="0" w:space="0" w:color="auto"/>
          </w:divBdr>
        </w:div>
        <w:div w:id="2112241007">
          <w:marLeft w:val="0"/>
          <w:marRight w:val="0"/>
          <w:marTop w:val="0"/>
          <w:marBottom w:val="0"/>
          <w:divBdr>
            <w:top w:val="none" w:sz="0" w:space="0" w:color="auto"/>
            <w:left w:val="none" w:sz="0" w:space="0" w:color="auto"/>
            <w:bottom w:val="none" w:sz="0" w:space="0" w:color="auto"/>
            <w:right w:val="none" w:sz="0" w:space="0" w:color="auto"/>
          </w:divBdr>
        </w:div>
        <w:div w:id="1825579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anMemon296/Intel-AI-Certification/blob/main/Weekly_Assignments/Week-04/Ayan_Week-04_Processed_Data.csv" TargetMode="External"/><Relationship Id="rId5" Type="http://schemas.openxmlformats.org/officeDocument/2006/relationships/hyperlink" Target="https://github.com/AyanMemon296/Intel-AI-Certification/blob/main/Weekly_Assignments/Week-04/Ayan_Week-04_Data_Handling.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Memon</dc:creator>
  <cp:keywords/>
  <dc:description/>
  <cp:lastModifiedBy>Ayan Memon</cp:lastModifiedBy>
  <cp:revision>6</cp:revision>
  <dcterms:created xsi:type="dcterms:W3CDTF">2025-02-24T12:45:00Z</dcterms:created>
  <dcterms:modified xsi:type="dcterms:W3CDTF">2025-03-16T12:34:00Z</dcterms:modified>
</cp:coreProperties>
</file>