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5F" w:rsidRDefault="0083225F" w:rsidP="0083225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83225F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Unit 3(MCQ)</w:t>
      </w:r>
    </w:p>
    <w:p w:rsidR="004806C1" w:rsidRPr="004806C1" w:rsidRDefault="004806C1" w:rsidP="004806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Which of the following are eligibility criteria for qualifying as startups under the Startup India Scheme?</w:t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1) Age should not be more than 3 years</w:t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2) Should develop innovative product.</w:t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3) Must be Private Limited Company/ Registered Partnership firm/ Limited Liability Partnership</w:t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4) Has patent granted in areas affiliated with the nature of business being promoted</w:t>
      </w:r>
    </w:p>
    <w:p w:rsidR="004806C1" w:rsidRPr="004806C1" w:rsidRDefault="004806C1" w:rsidP="00480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a.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1, 3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b.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1, 2 and 3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2, 3 and 4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d.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 of the above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45"/>
      </w:tblGrid>
      <w:tr w:rsidR="004806C1" w:rsidRPr="004806C1" w:rsidTr="004806C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806C1" w:rsidRPr="004806C1" w:rsidRDefault="004806C1" w:rsidP="0048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Pr="004806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Answer</w:t>
              </w:r>
            </w:hyperlink>
            <w:r w:rsidRPr="004806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hyperlink r:id="rId6" w:tgtFrame="_blank" w:history="1">
              <w:r w:rsidRPr="004806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Explanation</w:t>
              </w:r>
            </w:hyperlink>
            <w:r w:rsidRPr="004806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</w:p>
        </w:tc>
      </w:tr>
      <w:tr w:rsidR="004806C1" w:rsidRPr="004806C1" w:rsidTr="004806C1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06C1" w:rsidRPr="004806C1" w:rsidRDefault="004806C1" w:rsidP="004806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0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ANSWER: 2, 3 and 4</w:t>
            </w:r>
            <w:r w:rsidRPr="004806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4806C1" w:rsidRDefault="004806C1" w:rsidP="004806C1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4806C1" w:rsidRPr="004806C1" w:rsidRDefault="004806C1" w:rsidP="004806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Recently the government launched ‘Startup India’ initiative. Which of the following statement/s is/are true regarding it?</w:t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1) Innovation hub under Atal Innovation Mission will be created</w:t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2) Startup will be started in one day.</w:t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3) Profits earned by start-ups will be exempt from payment of income tax during the first two years of business.</w:t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>4) Easy exit option will be provided.</w:t>
      </w:r>
    </w:p>
    <w:p w:rsidR="004806C1" w:rsidRPr="004806C1" w:rsidRDefault="004806C1" w:rsidP="00480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a.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2, 3, 4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b.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1, 2, 3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1, 2, 4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d.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 of the above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45"/>
      </w:tblGrid>
      <w:tr w:rsidR="004806C1" w:rsidRPr="004806C1" w:rsidTr="004806C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806C1" w:rsidRPr="004806C1" w:rsidRDefault="004806C1" w:rsidP="0048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Pr="004806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Answer</w:t>
              </w:r>
            </w:hyperlink>
            <w:r w:rsidRPr="004806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hyperlink r:id="rId8" w:tgtFrame="_blank" w:history="1">
              <w:r w:rsidRPr="004806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Explanation</w:t>
              </w:r>
            </w:hyperlink>
            <w:r w:rsidRPr="004806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</w:p>
        </w:tc>
      </w:tr>
      <w:tr w:rsidR="004806C1" w:rsidRPr="004806C1" w:rsidTr="004806C1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06C1" w:rsidRPr="004806C1" w:rsidRDefault="004806C1" w:rsidP="004806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0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ANSWER: 1, 2, 4</w:t>
            </w:r>
            <w:r w:rsidRPr="004806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4806C1" w:rsidRDefault="004806C1" w:rsidP="004806C1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4806C1" w:rsidRPr="004806C1" w:rsidRDefault="004806C1" w:rsidP="004806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PM Narendra Modi has released which scheme on 17th January 2016?</w:t>
      </w:r>
    </w:p>
    <w:p w:rsidR="004806C1" w:rsidRPr="004806C1" w:rsidRDefault="004806C1" w:rsidP="00480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a.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Start Up India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b.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Make in India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India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806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d.</w:t>
      </w:r>
      <w:r w:rsidRPr="004806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None of the above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45"/>
      </w:tblGrid>
      <w:tr w:rsidR="004806C1" w:rsidRPr="004806C1" w:rsidTr="004806C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806C1" w:rsidRPr="004806C1" w:rsidRDefault="004806C1" w:rsidP="00480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" w:history="1">
              <w:r w:rsidRPr="004806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Answer</w:t>
              </w:r>
            </w:hyperlink>
            <w:r w:rsidRPr="004806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hyperlink r:id="rId10" w:tgtFrame="_blank" w:history="1">
              <w:r w:rsidRPr="004806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Explanation</w:t>
              </w:r>
            </w:hyperlink>
            <w:r w:rsidRPr="004806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</w:p>
        </w:tc>
      </w:tr>
      <w:tr w:rsidR="004806C1" w:rsidRPr="004806C1" w:rsidTr="004806C1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06C1" w:rsidRPr="004806C1" w:rsidRDefault="004806C1" w:rsidP="004806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0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ANSWER: Start Up India</w:t>
            </w:r>
            <w:r w:rsidRPr="004806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4806C1" w:rsidRDefault="004806C1" w:rsidP="004806C1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D2398E" w:rsidRPr="00D2398E" w:rsidRDefault="00D2398E" w:rsidP="00D2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Consider the following statements regarding Stand Up India Scheme</w:t>
      </w:r>
    </w:p>
    <w:p w:rsidR="00D2398E" w:rsidRPr="00D2398E" w:rsidRDefault="00D2398E" w:rsidP="00D239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It is to promote entrepreneurship among Scheduled Caste/Schedule Tribe and Women.</w:t>
      </w:r>
    </w:p>
    <w:p w:rsidR="00D2398E" w:rsidRPr="00D2398E" w:rsidRDefault="00D2398E" w:rsidP="00D239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schemes </w:t>
      </w:r>
      <w:proofErr w:type="gramStart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provides</w:t>
      </w:r>
      <w:proofErr w:type="gramEnd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composite loans by banks for setting up a new enterprise in the non-farm sector.</w:t>
      </w:r>
    </w:p>
    <w:p w:rsidR="00D2398E" w:rsidRPr="00D2398E" w:rsidRDefault="00D2398E" w:rsidP="00D2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Which of the above statements are correct?</w:t>
      </w:r>
    </w:p>
    <w:p w:rsidR="00D2398E" w:rsidRPr="00D2398E" w:rsidRDefault="00D2398E" w:rsidP="00D2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a. Only 1</w:t>
      </w:r>
    </w:p>
    <w:p w:rsidR="00D2398E" w:rsidRPr="00D2398E" w:rsidRDefault="00D2398E" w:rsidP="00D2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b. Only 2</w:t>
      </w:r>
    </w:p>
    <w:p w:rsidR="00D2398E" w:rsidRPr="00D2398E" w:rsidRDefault="00D2398E" w:rsidP="00D2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c. Both 1 &amp; 2</w:t>
      </w:r>
    </w:p>
    <w:p w:rsidR="00D2398E" w:rsidRDefault="00D2398E" w:rsidP="00D2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d. None of the above</w:t>
      </w:r>
    </w:p>
    <w:p w:rsidR="00D2398E" w:rsidRPr="00D2398E" w:rsidRDefault="00D2398E" w:rsidP="00D2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239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</w:t>
      </w:r>
      <w:proofErr w:type="spellEnd"/>
    </w:p>
    <w:p w:rsidR="00D2398E" w:rsidRPr="00D2398E" w:rsidRDefault="00D2398E" w:rsidP="00D2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Consider the following statements regarding Pradhan </w:t>
      </w:r>
      <w:proofErr w:type="spellStart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Mantri</w:t>
      </w:r>
      <w:proofErr w:type="spellEnd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MUDRA </w:t>
      </w:r>
      <w:proofErr w:type="spellStart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Yojana</w:t>
      </w:r>
      <w:proofErr w:type="spellEnd"/>
    </w:p>
    <w:p w:rsidR="00D2398E" w:rsidRPr="00D2398E" w:rsidRDefault="00D2398E" w:rsidP="00D239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It will provide loans from public sector, regional, rural, State and urban cooperative banks</w:t>
      </w: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to farm as well as non-farm income generating enterprises.</w:t>
      </w:r>
    </w:p>
    <w:p w:rsidR="00D2398E" w:rsidRPr="00D2398E" w:rsidRDefault="00D2398E" w:rsidP="00D239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PMMY can be availed under three categories — </w:t>
      </w:r>
      <w:proofErr w:type="spellStart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Shishu</w:t>
      </w:r>
      <w:proofErr w:type="spellEnd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which will cover loans up to </w:t>
      </w:r>
      <w:proofErr w:type="spellStart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proofErr w:type="spellEnd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50,000; </w:t>
      </w:r>
      <w:proofErr w:type="spellStart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Kishor</w:t>
      </w:r>
      <w:proofErr w:type="spellEnd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loans above </w:t>
      </w:r>
      <w:proofErr w:type="spellStart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proofErr w:type="spellEnd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50,000 and up to Rs.5 lakh; </w:t>
      </w:r>
      <w:proofErr w:type="spellStart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Tarun</w:t>
      </w:r>
      <w:proofErr w:type="spellEnd"/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loans above</w:t>
      </w: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Rs.5 lakh and up to Rs.10 lakh.</w:t>
      </w:r>
    </w:p>
    <w:p w:rsidR="00D2398E" w:rsidRPr="00D2398E" w:rsidRDefault="00D2398E" w:rsidP="00D2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Which of the above statements are correct?</w:t>
      </w:r>
    </w:p>
    <w:p w:rsidR="00D2398E" w:rsidRPr="00D2398E" w:rsidRDefault="00D2398E" w:rsidP="00D2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a. Only 1</w:t>
      </w:r>
    </w:p>
    <w:p w:rsidR="00D2398E" w:rsidRPr="00D2398E" w:rsidRDefault="00D2398E" w:rsidP="00D2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b. Only 2</w:t>
      </w:r>
    </w:p>
    <w:p w:rsidR="00D2398E" w:rsidRPr="00D2398E" w:rsidRDefault="00D2398E" w:rsidP="00D2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c. Both 1 &amp; 2</w:t>
      </w:r>
    </w:p>
    <w:p w:rsidR="00D2398E" w:rsidRPr="00D2398E" w:rsidRDefault="00D2398E" w:rsidP="00D2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98E">
        <w:rPr>
          <w:rFonts w:ascii="Times New Roman" w:eastAsia="Times New Roman" w:hAnsi="Times New Roman" w:cs="Times New Roman"/>
          <w:sz w:val="24"/>
          <w:szCs w:val="24"/>
          <w:lang w:val="en-US"/>
        </w:rPr>
        <w:t>d. None of the above</w:t>
      </w:r>
    </w:p>
    <w:p w:rsidR="00D2398E" w:rsidRPr="00D2398E" w:rsidRDefault="00D2398E" w:rsidP="00D2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239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</w:t>
      </w:r>
      <w:proofErr w:type="spellEnd"/>
      <w:proofErr w:type="gramEnd"/>
    </w:p>
    <w:p w:rsidR="006464C3" w:rsidRPr="006464C3" w:rsidRDefault="006464C3" w:rsidP="0064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64C3">
        <w:rPr>
          <w:rFonts w:ascii="Times New Roman" w:eastAsia="Times New Roman" w:hAnsi="Times New Roman" w:cs="Times New Roman"/>
          <w:sz w:val="24"/>
          <w:szCs w:val="24"/>
          <w:lang w:val="en-US"/>
        </w:rPr>
        <w:t>Consider the following statements regarding FAME India Scheme</w:t>
      </w:r>
    </w:p>
    <w:p w:rsidR="006464C3" w:rsidRPr="006464C3" w:rsidRDefault="006464C3" w:rsidP="006464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64C3">
        <w:rPr>
          <w:rFonts w:ascii="Times New Roman" w:eastAsia="Times New Roman" w:hAnsi="Times New Roman" w:cs="Times New Roman"/>
          <w:sz w:val="24"/>
          <w:szCs w:val="24"/>
          <w:lang w:val="en-US"/>
        </w:rPr>
        <w:t>FAME India Scheme [Faster Adoption and Manufacturing of (Hybrid &amp;) Electric Vehicles</w:t>
      </w:r>
      <w:r w:rsidRPr="006464C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in India] was launched with the objective to support hybrid/electric vehicles market</w:t>
      </w:r>
      <w:r w:rsidRPr="006464C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development and Manufacturing eco-system.</w:t>
      </w:r>
    </w:p>
    <w:p w:rsidR="006464C3" w:rsidRPr="006464C3" w:rsidRDefault="006464C3" w:rsidP="006464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FAME India Scheme is aimed at </w:t>
      </w:r>
      <w:proofErr w:type="spellStart"/>
      <w:r w:rsidRPr="006464C3">
        <w:rPr>
          <w:rFonts w:ascii="Times New Roman" w:eastAsia="Times New Roman" w:hAnsi="Times New Roman" w:cs="Times New Roman"/>
          <w:sz w:val="24"/>
          <w:szCs w:val="24"/>
          <w:lang w:val="en-US"/>
        </w:rPr>
        <w:t>incentivising</w:t>
      </w:r>
      <w:proofErr w:type="spellEnd"/>
      <w:r w:rsidRPr="0064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Wheeler electric segment only.</w:t>
      </w:r>
    </w:p>
    <w:p w:rsidR="006464C3" w:rsidRPr="006464C3" w:rsidRDefault="006464C3" w:rsidP="0064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64C3">
        <w:rPr>
          <w:rFonts w:ascii="Times New Roman" w:eastAsia="Times New Roman" w:hAnsi="Times New Roman" w:cs="Times New Roman"/>
          <w:sz w:val="24"/>
          <w:szCs w:val="24"/>
          <w:lang w:val="en-US"/>
        </w:rPr>
        <w:t>Which of the above statements are correct?</w:t>
      </w:r>
    </w:p>
    <w:p w:rsidR="006464C3" w:rsidRPr="006464C3" w:rsidRDefault="006464C3" w:rsidP="0064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64C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a. Only 1</w:t>
      </w:r>
    </w:p>
    <w:p w:rsidR="006464C3" w:rsidRPr="006464C3" w:rsidRDefault="006464C3" w:rsidP="0064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64C3">
        <w:rPr>
          <w:rFonts w:ascii="Times New Roman" w:eastAsia="Times New Roman" w:hAnsi="Times New Roman" w:cs="Times New Roman"/>
          <w:sz w:val="24"/>
          <w:szCs w:val="24"/>
          <w:lang w:val="en-US"/>
        </w:rPr>
        <w:t>b. Only 2</w:t>
      </w:r>
    </w:p>
    <w:p w:rsidR="006464C3" w:rsidRPr="006464C3" w:rsidRDefault="006464C3" w:rsidP="0064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64C3">
        <w:rPr>
          <w:rFonts w:ascii="Times New Roman" w:eastAsia="Times New Roman" w:hAnsi="Times New Roman" w:cs="Times New Roman"/>
          <w:sz w:val="24"/>
          <w:szCs w:val="24"/>
          <w:lang w:val="en-US"/>
        </w:rPr>
        <w:t>c. Both 1 &amp; 2</w:t>
      </w:r>
    </w:p>
    <w:p w:rsidR="006464C3" w:rsidRPr="006464C3" w:rsidRDefault="006464C3" w:rsidP="0064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64C3">
        <w:rPr>
          <w:rFonts w:ascii="Times New Roman" w:eastAsia="Times New Roman" w:hAnsi="Times New Roman" w:cs="Times New Roman"/>
          <w:sz w:val="24"/>
          <w:szCs w:val="24"/>
          <w:lang w:val="en-US"/>
        </w:rPr>
        <w:t>d. None of the above</w:t>
      </w:r>
    </w:p>
    <w:p w:rsidR="006464C3" w:rsidRPr="0083225F" w:rsidRDefault="006464C3" w:rsidP="006464C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6464C3" w:rsidRPr="0083225F" w:rsidRDefault="006464C3" w:rsidP="006464C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/>
          <w:sz w:val="28"/>
          <w:szCs w:val="28"/>
          <w:lang w:val="en-US"/>
        </w:rPr>
        <w:t>Answer: a</w:t>
      </w:r>
    </w:p>
    <w:p w:rsidR="00D0414A" w:rsidRPr="00D0414A" w:rsidRDefault="00D0414A" w:rsidP="00D0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Goudy Old Style" w:eastAsia="Times New Roman" w:hAnsi="Goudy Old Style" w:cs="Courier New"/>
          <w:bCs/>
          <w:sz w:val="36"/>
          <w:szCs w:val="36"/>
          <w:lang w:val="en-US"/>
        </w:rPr>
      </w:pPr>
      <w:r w:rsidRPr="00D0414A">
        <w:rPr>
          <w:rFonts w:ascii="Goudy Old Style" w:eastAsia="Times New Roman" w:hAnsi="Goudy Old Style" w:cs="Courier New"/>
          <w:bCs/>
          <w:sz w:val="36"/>
          <w:szCs w:val="36"/>
          <w:lang w:val="en-US"/>
        </w:rPr>
        <w:t xml:space="preserve">To fulfill the Government of India’s mission &amp; to promote the spirit of entrepreneurship in the country, Academia Alliance </w:t>
      </w:r>
      <w:proofErr w:type="spellStart"/>
      <w:r w:rsidRPr="00D0414A">
        <w:rPr>
          <w:rFonts w:ascii="Goudy Old Style" w:eastAsia="Times New Roman" w:hAnsi="Goudy Old Style" w:cs="Courier New"/>
          <w:bCs/>
          <w:sz w:val="36"/>
          <w:szCs w:val="36"/>
          <w:lang w:val="en-US"/>
        </w:rPr>
        <w:t>Programme</w:t>
      </w:r>
      <w:proofErr w:type="spellEnd"/>
      <w:r w:rsidRPr="00D0414A">
        <w:rPr>
          <w:rFonts w:ascii="Goudy Old Style" w:eastAsia="Times New Roman" w:hAnsi="Goudy Old Style" w:cs="Courier New"/>
          <w:bCs/>
          <w:sz w:val="36"/>
          <w:szCs w:val="36"/>
          <w:lang w:val="en-US"/>
        </w:rPr>
        <w:t xml:space="preserve"> has been formed. With whose initiative Academia Alliance </w:t>
      </w:r>
      <w:proofErr w:type="spellStart"/>
      <w:r w:rsidRPr="00D0414A">
        <w:rPr>
          <w:rFonts w:ascii="Goudy Old Style" w:eastAsia="Times New Roman" w:hAnsi="Goudy Old Style" w:cs="Courier New"/>
          <w:bCs/>
          <w:sz w:val="36"/>
          <w:szCs w:val="36"/>
          <w:lang w:val="en-US"/>
        </w:rPr>
        <w:t>Programme</w:t>
      </w:r>
      <w:proofErr w:type="spellEnd"/>
      <w:r w:rsidRPr="00D0414A">
        <w:rPr>
          <w:rFonts w:ascii="Goudy Old Style" w:eastAsia="Times New Roman" w:hAnsi="Goudy Old Style" w:cs="Courier New"/>
          <w:bCs/>
          <w:sz w:val="36"/>
          <w:szCs w:val="36"/>
          <w:lang w:val="en-US"/>
        </w:rPr>
        <w:t xml:space="preserve"> has been </w:t>
      </w:r>
      <w:proofErr w:type="gramStart"/>
      <w:r w:rsidRPr="00D0414A">
        <w:rPr>
          <w:rFonts w:ascii="Goudy Old Style" w:eastAsia="Times New Roman" w:hAnsi="Goudy Old Style" w:cs="Courier New"/>
          <w:bCs/>
          <w:sz w:val="36"/>
          <w:szCs w:val="36"/>
          <w:lang w:val="en-US"/>
        </w:rPr>
        <w:t>formed ?</w:t>
      </w:r>
      <w:proofErr w:type="gramEnd"/>
      <w:r w:rsidRPr="00D0414A">
        <w:rPr>
          <w:rFonts w:ascii="Goudy Old Style" w:eastAsia="Times New Roman" w:hAnsi="Goudy Old Style" w:cs="Courier New"/>
          <w:bCs/>
          <w:sz w:val="36"/>
          <w:szCs w:val="36"/>
          <w:lang w:val="en-US"/>
        </w:rPr>
        <w:t xml:space="preserve"> </w:t>
      </w:r>
    </w:p>
    <w:p w:rsidR="00D0414A" w:rsidRPr="00D0414A" w:rsidRDefault="00D0414A" w:rsidP="00D0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Goudy Old Style" w:eastAsia="Times New Roman" w:hAnsi="Goudy Old Style" w:cs="Courier New"/>
          <w:bCs/>
          <w:sz w:val="36"/>
          <w:szCs w:val="36"/>
          <w:lang w:val="en-US"/>
        </w:rPr>
      </w:pPr>
    </w:p>
    <w:p w:rsidR="00D0414A" w:rsidRPr="00D0414A" w:rsidRDefault="00D0414A" w:rsidP="00D0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Goudy Old Style" w:eastAsia="Times New Roman" w:hAnsi="Goudy Old Style" w:cs="Courier New"/>
          <w:bCs/>
          <w:sz w:val="36"/>
          <w:szCs w:val="36"/>
          <w:lang w:val="en-US"/>
        </w:rPr>
      </w:pPr>
      <w:r w:rsidRPr="00D0414A">
        <w:rPr>
          <w:rFonts w:ascii="Goudy Old Style" w:eastAsia="Times New Roman" w:hAnsi="Goudy Old Style" w:cs="Courier New"/>
          <w:bCs/>
          <w:sz w:val="36"/>
          <w:szCs w:val="36"/>
          <w:lang w:val="en-US"/>
        </w:rPr>
        <w:t xml:space="preserve">A) </w:t>
      </w:r>
      <w:proofErr w:type="spellStart"/>
      <w:r w:rsidRPr="00D0414A">
        <w:rPr>
          <w:rFonts w:ascii="Goudy Old Style" w:eastAsia="Times New Roman" w:hAnsi="Goudy Old Style" w:cs="Courier New"/>
          <w:bCs/>
          <w:sz w:val="36"/>
          <w:szCs w:val="36"/>
          <w:lang w:val="en-US"/>
        </w:rPr>
        <w:t>Niti</w:t>
      </w:r>
      <w:proofErr w:type="spellEnd"/>
      <w:r w:rsidRPr="00D0414A">
        <w:rPr>
          <w:rFonts w:ascii="Goudy Old Style" w:eastAsia="Times New Roman" w:hAnsi="Goudy Old Style" w:cs="Courier New"/>
          <w:bCs/>
          <w:sz w:val="36"/>
          <w:szCs w:val="36"/>
          <w:lang w:val="en-US"/>
        </w:rPr>
        <w:t xml:space="preserve"> </w:t>
      </w:r>
      <w:proofErr w:type="spellStart"/>
      <w:r w:rsidRPr="00D0414A">
        <w:rPr>
          <w:rFonts w:ascii="Goudy Old Style" w:eastAsia="Times New Roman" w:hAnsi="Goudy Old Style" w:cs="Courier New"/>
          <w:bCs/>
          <w:sz w:val="36"/>
          <w:szCs w:val="36"/>
          <w:lang w:val="en-US"/>
        </w:rPr>
        <w:t>Ayog</w:t>
      </w:r>
      <w:proofErr w:type="spellEnd"/>
    </w:p>
    <w:p w:rsidR="00D0414A" w:rsidRPr="00D0414A" w:rsidRDefault="00D0414A" w:rsidP="00D0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Goudy Old Style" w:eastAsia="Times New Roman" w:hAnsi="Goudy Old Style" w:cs="Courier New"/>
          <w:bCs/>
          <w:sz w:val="36"/>
          <w:szCs w:val="36"/>
          <w:lang w:val="en-US"/>
        </w:rPr>
      </w:pPr>
    </w:p>
    <w:p w:rsidR="00D0414A" w:rsidRPr="00D0414A" w:rsidRDefault="00D0414A" w:rsidP="00D0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Goudy Old Style" w:eastAsia="Times New Roman" w:hAnsi="Goudy Old Style" w:cs="Courier New"/>
          <w:bCs/>
          <w:sz w:val="36"/>
          <w:szCs w:val="36"/>
          <w:lang w:val="en-US"/>
        </w:rPr>
      </w:pPr>
      <w:r w:rsidRPr="00D0414A">
        <w:rPr>
          <w:rFonts w:ascii="Goudy Old Style" w:eastAsia="Times New Roman" w:hAnsi="Goudy Old Style" w:cs="Courier New"/>
          <w:bCs/>
          <w:sz w:val="36"/>
          <w:szCs w:val="36"/>
          <w:lang w:val="en-US"/>
        </w:rPr>
        <w:t>B) Confederation of Indian Industries</w:t>
      </w:r>
    </w:p>
    <w:p w:rsidR="00D0414A" w:rsidRPr="00D0414A" w:rsidRDefault="00D0414A" w:rsidP="00D0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Goudy Old Style" w:eastAsia="Times New Roman" w:hAnsi="Goudy Old Style" w:cs="Courier New"/>
          <w:bCs/>
          <w:sz w:val="36"/>
          <w:szCs w:val="36"/>
          <w:lang w:val="en-US"/>
        </w:rPr>
      </w:pPr>
    </w:p>
    <w:p w:rsidR="00D0414A" w:rsidRPr="00D0414A" w:rsidRDefault="00D0414A" w:rsidP="00D0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Goudy Old Style" w:eastAsia="Times New Roman" w:hAnsi="Goudy Old Style" w:cs="Courier New"/>
          <w:bCs/>
          <w:sz w:val="36"/>
          <w:szCs w:val="36"/>
          <w:lang w:val="en-US"/>
        </w:rPr>
      </w:pPr>
      <w:r w:rsidRPr="00D0414A">
        <w:rPr>
          <w:rFonts w:ascii="Goudy Old Style" w:eastAsia="Times New Roman" w:hAnsi="Goudy Old Style" w:cs="Courier New"/>
          <w:bCs/>
          <w:sz w:val="36"/>
          <w:szCs w:val="36"/>
          <w:lang w:val="en-US"/>
        </w:rPr>
        <w:t>C) Startup India</w:t>
      </w:r>
    </w:p>
    <w:p w:rsidR="00D0414A" w:rsidRPr="00D0414A" w:rsidRDefault="00D0414A" w:rsidP="00D0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Goudy Old Style" w:eastAsia="Times New Roman" w:hAnsi="Goudy Old Style" w:cs="Courier New"/>
          <w:bCs/>
          <w:sz w:val="36"/>
          <w:szCs w:val="36"/>
          <w:lang w:val="en-US"/>
        </w:rPr>
      </w:pPr>
    </w:p>
    <w:p w:rsidR="00D0414A" w:rsidRPr="00D0414A" w:rsidRDefault="00D0414A" w:rsidP="00D0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Goudy Old Style" w:eastAsia="Times New Roman" w:hAnsi="Goudy Old Style" w:cs="Courier New"/>
          <w:bCs/>
          <w:sz w:val="36"/>
          <w:szCs w:val="36"/>
          <w:lang w:val="en-US"/>
        </w:rPr>
      </w:pPr>
      <w:r w:rsidRPr="00D0414A">
        <w:rPr>
          <w:rFonts w:ascii="Goudy Old Style" w:eastAsia="Times New Roman" w:hAnsi="Goudy Old Style" w:cs="Courier New"/>
          <w:bCs/>
          <w:sz w:val="36"/>
          <w:szCs w:val="36"/>
          <w:lang w:val="en-US"/>
        </w:rPr>
        <w:t>D) Ministry of New &amp; Renewable Energy</w:t>
      </w:r>
    </w:p>
    <w:p w:rsidR="00D2398E" w:rsidRPr="00533447" w:rsidRDefault="00D0414A" w:rsidP="004806C1">
      <w:pPr>
        <w:rPr>
          <w:rFonts w:ascii="Goudy Old Style" w:hAnsi="Goudy Old Style" w:cs="Times New Roman"/>
          <w:sz w:val="28"/>
          <w:szCs w:val="28"/>
          <w:lang w:val="en-US"/>
        </w:rPr>
      </w:pPr>
      <w:r w:rsidRPr="00533447">
        <w:rPr>
          <w:rFonts w:ascii="Goudy Old Style" w:hAnsi="Goudy Old Style" w:cs="Times New Roman"/>
          <w:sz w:val="28"/>
          <w:szCs w:val="28"/>
          <w:lang w:val="en-US"/>
        </w:rPr>
        <w:t>Answer c</w:t>
      </w:r>
    </w:p>
    <w:p w:rsidR="00F62A9A" w:rsidRPr="00533447" w:rsidRDefault="00F62A9A" w:rsidP="00F62A9A">
      <w:pPr>
        <w:rPr>
          <w:rFonts w:ascii="Goudy Old Style" w:hAnsi="Goudy Old Style" w:cs="Times New Roman"/>
          <w:sz w:val="28"/>
          <w:szCs w:val="28"/>
          <w:lang w:val="en-US"/>
        </w:rPr>
      </w:pP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t>Consider the following statements related to SEZ</w:t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  <w:t>1. It is a duty free enclave to be treated as foreign territory for the purpose of trade operations and duties and tariffs</w:t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  <w:t xml:space="preserve">2. The corporation in SEZs will not have to pay any income tax on their profits </w:t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lastRenderedPageBreak/>
        <w:t>for the first five years and only 50% of the tax for 2 more years thereafter</w:t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  <w:t>3. A SEZ does not require a license for exports</w:t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  <w:t>Which of the above statements are true?</w:t>
      </w:r>
    </w:p>
    <w:p w:rsidR="00D0414A" w:rsidRPr="00533447" w:rsidRDefault="00F62A9A" w:rsidP="00F62A9A">
      <w:pPr>
        <w:rPr>
          <w:rFonts w:ascii="Goudy Old Style" w:hAnsi="Goudy Old Style" w:cs="Times New Roman"/>
          <w:sz w:val="28"/>
          <w:szCs w:val="28"/>
          <w:lang w:val="en-US"/>
        </w:rPr>
      </w:pP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t>a.</w:t>
      </w:r>
      <w:r w:rsidRPr="00533447">
        <w:rPr>
          <w:rFonts w:ascii="Goudy Old Style" w:hAnsi="Goudy Old Style" w:cs="Times New Roman"/>
          <w:sz w:val="28"/>
          <w:szCs w:val="28"/>
          <w:lang w:val="en-US"/>
        </w:rPr>
        <w:t xml:space="preserve"> 1,2</w:t>
      </w:r>
      <w:r w:rsidRPr="00533447">
        <w:rPr>
          <w:rFonts w:ascii="Goudy Old Style" w:hAnsi="Goudy Old Style" w:cs="Times New Roman"/>
          <w:sz w:val="28"/>
          <w:szCs w:val="28"/>
          <w:lang w:val="en-US"/>
        </w:rPr>
        <w:br/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t>b.</w:t>
      </w:r>
      <w:r w:rsidRPr="00533447">
        <w:rPr>
          <w:rFonts w:ascii="Goudy Old Style" w:hAnsi="Goudy Old Style" w:cs="Times New Roman"/>
          <w:sz w:val="28"/>
          <w:szCs w:val="28"/>
          <w:lang w:val="en-US"/>
        </w:rPr>
        <w:t xml:space="preserve"> 2,3</w:t>
      </w:r>
      <w:r w:rsidRPr="00533447">
        <w:rPr>
          <w:rFonts w:ascii="Goudy Old Style" w:hAnsi="Goudy Old Style" w:cs="Times New Roman"/>
          <w:sz w:val="28"/>
          <w:szCs w:val="28"/>
          <w:lang w:val="en-US"/>
        </w:rPr>
        <w:br/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t>c.</w:t>
      </w:r>
      <w:r w:rsidRPr="00533447">
        <w:rPr>
          <w:rFonts w:ascii="Goudy Old Style" w:hAnsi="Goudy Old Style" w:cs="Times New Roman"/>
          <w:sz w:val="28"/>
          <w:szCs w:val="28"/>
          <w:lang w:val="en-US"/>
        </w:rPr>
        <w:t xml:space="preserve"> 1,3</w:t>
      </w:r>
      <w:r w:rsidRPr="00533447">
        <w:rPr>
          <w:rFonts w:ascii="Goudy Old Style" w:hAnsi="Goudy Old Style" w:cs="Times New Roman"/>
          <w:sz w:val="28"/>
          <w:szCs w:val="28"/>
          <w:lang w:val="en-US"/>
        </w:rPr>
        <w:br/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t>d.</w:t>
      </w:r>
      <w:r w:rsidRPr="00533447">
        <w:rPr>
          <w:rFonts w:ascii="Goudy Old Style" w:hAnsi="Goudy Old Style" w:cs="Times New Roman"/>
          <w:sz w:val="28"/>
          <w:szCs w:val="28"/>
          <w:lang w:val="en-US"/>
        </w:rPr>
        <w:t xml:space="preserve"> All the above</w:t>
      </w:r>
    </w:p>
    <w:p w:rsidR="00533447" w:rsidRDefault="00533447" w:rsidP="005334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/>
          <w:sz w:val="28"/>
          <w:szCs w:val="28"/>
          <w:lang w:val="en-US"/>
        </w:rPr>
        <w:t>Answer: a</w:t>
      </w:r>
    </w:p>
    <w:p w:rsidR="00533447" w:rsidRPr="00533447" w:rsidRDefault="00533447" w:rsidP="00533447">
      <w:pPr>
        <w:rPr>
          <w:rFonts w:ascii="Goudy Old Style" w:hAnsi="Goudy Old Style" w:cs="Times New Roman"/>
          <w:bCs/>
          <w:sz w:val="28"/>
          <w:szCs w:val="28"/>
          <w:lang w:val="en-US"/>
        </w:rPr>
      </w:pPr>
      <w:bookmarkStart w:id="0" w:name="_GoBack"/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t>Consider the following statements related to SEZ</w:t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  <w:t xml:space="preserve">1. </w:t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t>The scheme has a provision of providing 20% subsidy for investments in capital expenditure within SEZs and 25% in non-SEZs.</w:t>
      </w:r>
    </w:p>
    <w:p w:rsidR="00533447" w:rsidRPr="00533447" w:rsidRDefault="00533447" w:rsidP="00533447">
      <w:pPr>
        <w:rPr>
          <w:rFonts w:ascii="Goudy Old Style" w:hAnsi="Goudy Old Style" w:cs="Times New Roman"/>
          <w:sz w:val="28"/>
          <w:szCs w:val="28"/>
          <w:lang w:val="en-US"/>
        </w:rPr>
      </w:pP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  <w:t>2. The corporation in SEZs will not have to pay any income tax on their profits for the first five years and only 50% of the tax for 2 more years thereafter</w:t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  <w:t>3. A SEZ does not require a license for exports</w:t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br/>
        <w:t>Which of the above statements are true?</w:t>
      </w:r>
    </w:p>
    <w:p w:rsidR="00533447" w:rsidRPr="00533447" w:rsidRDefault="00533447" w:rsidP="00533447">
      <w:pPr>
        <w:rPr>
          <w:rFonts w:ascii="Goudy Old Style" w:hAnsi="Goudy Old Style" w:cs="Times New Roman"/>
          <w:sz w:val="28"/>
          <w:szCs w:val="28"/>
          <w:lang w:val="en-US"/>
        </w:rPr>
      </w:pP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t>a.</w:t>
      </w:r>
      <w:r w:rsidRPr="00533447">
        <w:rPr>
          <w:rFonts w:ascii="Goudy Old Style" w:hAnsi="Goudy Old Style" w:cs="Times New Roman"/>
          <w:sz w:val="28"/>
          <w:szCs w:val="28"/>
          <w:lang w:val="en-US"/>
        </w:rPr>
        <w:t xml:space="preserve"> 1,2</w:t>
      </w:r>
      <w:r w:rsidRPr="00533447">
        <w:rPr>
          <w:rFonts w:ascii="Goudy Old Style" w:hAnsi="Goudy Old Style" w:cs="Times New Roman"/>
          <w:sz w:val="28"/>
          <w:szCs w:val="28"/>
          <w:lang w:val="en-US"/>
        </w:rPr>
        <w:br/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t>b.</w:t>
      </w:r>
      <w:r w:rsidRPr="00533447">
        <w:rPr>
          <w:rFonts w:ascii="Goudy Old Style" w:hAnsi="Goudy Old Style" w:cs="Times New Roman"/>
          <w:sz w:val="28"/>
          <w:szCs w:val="28"/>
          <w:lang w:val="en-US"/>
        </w:rPr>
        <w:t xml:space="preserve"> 2,3</w:t>
      </w:r>
      <w:r w:rsidRPr="00533447">
        <w:rPr>
          <w:rFonts w:ascii="Goudy Old Style" w:hAnsi="Goudy Old Style" w:cs="Times New Roman"/>
          <w:sz w:val="28"/>
          <w:szCs w:val="28"/>
          <w:lang w:val="en-US"/>
        </w:rPr>
        <w:br/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t>c.</w:t>
      </w:r>
      <w:r w:rsidRPr="00533447">
        <w:rPr>
          <w:rFonts w:ascii="Goudy Old Style" w:hAnsi="Goudy Old Style" w:cs="Times New Roman"/>
          <w:sz w:val="28"/>
          <w:szCs w:val="28"/>
          <w:lang w:val="en-US"/>
        </w:rPr>
        <w:t xml:space="preserve"> 1,3</w:t>
      </w:r>
      <w:r w:rsidRPr="00533447">
        <w:rPr>
          <w:rFonts w:ascii="Goudy Old Style" w:hAnsi="Goudy Old Style" w:cs="Times New Roman"/>
          <w:sz w:val="28"/>
          <w:szCs w:val="28"/>
          <w:lang w:val="en-US"/>
        </w:rPr>
        <w:br/>
      </w:r>
      <w:r w:rsidRPr="00533447">
        <w:rPr>
          <w:rFonts w:ascii="Goudy Old Style" w:hAnsi="Goudy Old Style" w:cs="Times New Roman"/>
          <w:bCs/>
          <w:sz w:val="28"/>
          <w:szCs w:val="28"/>
          <w:lang w:val="en-US"/>
        </w:rPr>
        <w:t>d.</w:t>
      </w:r>
      <w:r w:rsidRPr="00533447">
        <w:rPr>
          <w:rFonts w:ascii="Goudy Old Style" w:hAnsi="Goudy Old Style" w:cs="Times New Roman"/>
          <w:sz w:val="28"/>
          <w:szCs w:val="28"/>
          <w:lang w:val="en-US"/>
        </w:rPr>
        <w:t xml:space="preserve"> All the above</w:t>
      </w:r>
    </w:p>
    <w:bookmarkEnd w:id="0"/>
    <w:p w:rsidR="00533447" w:rsidRPr="0083225F" w:rsidRDefault="00533447" w:rsidP="005334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/>
          <w:sz w:val="28"/>
          <w:szCs w:val="28"/>
          <w:lang w:val="en-US"/>
        </w:rPr>
        <w:t>Answer: a</w:t>
      </w:r>
    </w:p>
    <w:p w:rsidR="00533447" w:rsidRPr="0083225F" w:rsidRDefault="00533447" w:rsidP="005334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3447" w:rsidRDefault="00533447" w:rsidP="005334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3447" w:rsidRPr="00533447" w:rsidRDefault="00533447" w:rsidP="005334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33EC" w:rsidRPr="0083225F" w:rsidRDefault="00F0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Q1 what is the benefit of Startup?</w:t>
      </w:r>
    </w:p>
    <w:p w:rsidR="00F02C05" w:rsidRPr="0083225F" w:rsidRDefault="00F0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a) Rebate on filing of application</w:t>
      </w:r>
    </w:p>
    <w:p w:rsidR="00F02C05" w:rsidRPr="0083225F" w:rsidRDefault="00F0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83225F">
        <w:rPr>
          <w:rFonts w:ascii="Times New Roman" w:hAnsi="Times New Roman" w:cs="Times New Roman"/>
          <w:sz w:val="28"/>
          <w:szCs w:val="28"/>
        </w:rPr>
        <w:t xml:space="preserve"> </w:t>
      </w:r>
      <w:r w:rsidRPr="0083225F">
        <w:rPr>
          <w:rFonts w:ascii="Times New Roman" w:hAnsi="Times New Roman" w:cs="Times New Roman"/>
          <w:sz w:val="28"/>
          <w:szCs w:val="28"/>
          <w:lang w:val="en-US"/>
        </w:rPr>
        <w:t>Fast-tracking of Startup patent applications</w:t>
      </w:r>
    </w:p>
    <w:p w:rsidR="00F02C05" w:rsidRPr="0083225F" w:rsidRDefault="00F0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c) Panel of facilitators to assist in filing of IP applications</w:t>
      </w:r>
    </w:p>
    <w:p w:rsidR="00F02C05" w:rsidRPr="0083225F" w:rsidRDefault="00F0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lastRenderedPageBreak/>
        <w:t>d) All of the above</w:t>
      </w:r>
    </w:p>
    <w:p w:rsidR="00F02C05" w:rsidRPr="0083225F" w:rsidRDefault="0083225F" w:rsidP="0083225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F02C05" w:rsidRPr="0083225F">
        <w:rPr>
          <w:rFonts w:ascii="Times New Roman" w:hAnsi="Times New Roman" w:cs="Times New Roman"/>
          <w:b/>
          <w:sz w:val="28"/>
          <w:szCs w:val="28"/>
          <w:lang w:val="en-US"/>
        </w:rPr>
        <w:t>nswer: d</w:t>
      </w:r>
    </w:p>
    <w:p w:rsidR="009A68B4" w:rsidRPr="0083225F" w:rsidRDefault="009A68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C05" w:rsidRPr="0083225F" w:rsidRDefault="00F02C0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 xml:space="preserve">Q2 </w:t>
      </w:r>
      <w:r w:rsidRPr="0083225F">
        <w:rPr>
          <w:rFonts w:ascii="Times New Roman" w:hAnsi="Times New Roman" w:cs="Times New Roman"/>
          <w:sz w:val="28"/>
          <w:szCs w:val="28"/>
          <w:lang w:val="en-GB"/>
        </w:rPr>
        <w:t>Start-ups are allowed to self-certify their compliance under 6 Labour and 3 Environment laws for a period of how many years from the date of incorporation?</w:t>
      </w:r>
    </w:p>
    <w:p w:rsidR="00F02C05" w:rsidRPr="0083225F" w:rsidRDefault="00F02C05" w:rsidP="00F0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2 years</w:t>
      </w:r>
    </w:p>
    <w:p w:rsidR="00F02C05" w:rsidRPr="0083225F" w:rsidRDefault="00F02C05" w:rsidP="00F0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3 years</w:t>
      </w:r>
    </w:p>
    <w:p w:rsidR="00F02C05" w:rsidRPr="0083225F" w:rsidRDefault="00F02C05" w:rsidP="00F0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5 years</w:t>
      </w:r>
    </w:p>
    <w:p w:rsidR="00F02C05" w:rsidRPr="0083225F" w:rsidRDefault="00F02C05" w:rsidP="00F0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4 years</w:t>
      </w:r>
    </w:p>
    <w:p w:rsidR="00F02C05" w:rsidRPr="0083225F" w:rsidRDefault="00F02C05" w:rsidP="00F02C0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02C05" w:rsidRPr="0083225F" w:rsidRDefault="00F02C05" w:rsidP="0083225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/>
          <w:sz w:val="28"/>
          <w:szCs w:val="28"/>
          <w:lang w:val="en-US"/>
        </w:rPr>
        <w:t>Answer: c</w:t>
      </w:r>
    </w:p>
    <w:p w:rsidR="00F02C05" w:rsidRPr="0083225F" w:rsidRDefault="00F02C05" w:rsidP="00F02C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C05" w:rsidRPr="0083225F" w:rsidRDefault="00F02C05" w:rsidP="00F0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Q 3</w:t>
      </w:r>
      <w:r w:rsidR="009A68B4" w:rsidRPr="0083225F">
        <w:rPr>
          <w:rFonts w:ascii="Times New Roman" w:hAnsi="Times New Roman" w:cs="Times New Roman"/>
          <w:sz w:val="28"/>
          <w:szCs w:val="28"/>
          <w:lang w:val="en-US"/>
        </w:rPr>
        <w:t xml:space="preserve"> The government has set aside a corpus fund of ________managed by SIDBI, to provide equity funding support for development and growth of innovation driven enterprises.</w:t>
      </w:r>
    </w:p>
    <w:p w:rsidR="009A68B4" w:rsidRPr="0083225F" w:rsidRDefault="009A68B4" w:rsidP="009A6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10,000 crores</w:t>
      </w:r>
    </w:p>
    <w:p w:rsidR="009A68B4" w:rsidRPr="0083225F" w:rsidRDefault="009A68B4" w:rsidP="009A6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20,000 crores</w:t>
      </w:r>
    </w:p>
    <w:p w:rsidR="009A68B4" w:rsidRPr="0083225F" w:rsidRDefault="009A68B4" w:rsidP="009A6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30,000 crores</w:t>
      </w:r>
    </w:p>
    <w:p w:rsidR="009A68B4" w:rsidRPr="0083225F" w:rsidRDefault="009A68B4" w:rsidP="009A6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40,000 crores</w:t>
      </w:r>
    </w:p>
    <w:p w:rsidR="009A68B4" w:rsidRPr="0083225F" w:rsidRDefault="009A68B4" w:rsidP="009A68B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A68B4" w:rsidRPr="0083225F" w:rsidRDefault="009A68B4" w:rsidP="0083225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/>
          <w:sz w:val="28"/>
          <w:szCs w:val="28"/>
          <w:lang w:val="en-US"/>
        </w:rPr>
        <w:t>Answer: a</w:t>
      </w:r>
    </w:p>
    <w:p w:rsidR="0083225F" w:rsidRDefault="0083225F" w:rsidP="009A68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25F" w:rsidRDefault="0083225F" w:rsidP="009A68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68B4" w:rsidRPr="0083225F" w:rsidRDefault="009A68B4" w:rsidP="009A68B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 xml:space="preserve">Q 4 </w:t>
      </w:r>
      <w:r w:rsidR="007D79B0" w:rsidRPr="0083225F">
        <w:rPr>
          <w:rFonts w:ascii="Times New Roman" w:hAnsi="Times New Roman" w:cs="Times New Roman"/>
          <w:sz w:val="28"/>
          <w:szCs w:val="28"/>
          <w:lang w:val="en-GB"/>
        </w:rPr>
        <w:t>The profits of recognised Start-ups are exempted from income-tax for a period of how many years?</w:t>
      </w:r>
    </w:p>
    <w:p w:rsidR="007D79B0" w:rsidRPr="0083225F" w:rsidRDefault="007D79B0" w:rsidP="007D79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2 years</w:t>
      </w:r>
    </w:p>
    <w:p w:rsidR="007D79B0" w:rsidRPr="0083225F" w:rsidRDefault="007D79B0" w:rsidP="007D79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3 years</w:t>
      </w:r>
    </w:p>
    <w:p w:rsidR="007D79B0" w:rsidRPr="0083225F" w:rsidRDefault="007D79B0" w:rsidP="007D79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4 years</w:t>
      </w:r>
    </w:p>
    <w:p w:rsidR="007D79B0" w:rsidRPr="0083225F" w:rsidRDefault="007D79B0" w:rsidP="007D79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1 year</w:t>
      </w:r>
    </w:p>
    <w:p w:rsidR="007D79B0" w:rsidRPr="0083225F" w:rsidRDefault="007D79B0" w:rsidP="0083225F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/>
          <w:sz w:val="28"/>
          <w:szCs w:val="28"/>
          <w:lang w:val="en-US"/>
        </w:rPr>
        <w:t>Answer: b</w:t>
      </w:r>
    </w:p>
    <w:p w:rsidR="004200DF" w:rsidRPr="0083225F" w:rsidRDefault="004200DF" w:rsidP="007D79B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200DF" w:rsidRPr="0083225F" w:rsidRDefault="004200DF" w:rsidP="004200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Q 5 Startup India presents to you a list of ______ state government policies who offer benefits to Startups.</w:t>
      </w:r>
    </w:p>
    <w:p w:rsidR="004200DF" w:rsidRPr="0083225F" w:rsidRDefault="004200DF" w:rsidP="00420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4200DF" w:rsidRPr="0083225F" w:rsidRDefault="004200DF" w:rsidP="00420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:rsidR="004200DF" w:rsidRPr="0083225F" w:rsidRDefault="004200DF" w:rsidP="00420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:rsidR="004200DF" w:rsidRPr="0083225F" w:rsidRDefault="004200DF" w:rsidP="00420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:rsidR="004200DF" w:rsidRPr="0083225F" w:rsidRDefault="004200DF" w:rsidP="004200D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200DF" w:rsidRPr="0083225F" w:rsidRDefault="004200DF" w:rsidP="0083225F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/>
          <w:sz w:val="28"/>
          <w:szCs w:val="28"/>
          <w:lang w:val="en-US"/>
        </w:rPr>
        <w:t>Answer: d</w:t>
      </w:r>
    </w:p>
    <w:p w:rsidR="004200DF" w:rsidRPr="0083225F" w:rsidRDefault="004200DF" w:rsidP="007D79B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200DF" w:rsidRPr="0083225F" w:rsidRDefault="004200DF" w:rsidP="004200DF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 xml:space="preserve">Q 6 What is the </w:t>
      </w:r>
      <w:r w:rsidRPr="0083225F">
        <w:rPr>
          <w:rFonts w:ascii="Times New Roman" w:hAnsi="Times New Roman" w:cs="Times New Roman"/>
          <w:sz w:val="28"/>
          <w:szCs w:val="28"/>
          <w:lang w:val="en-GB"/>
        </w:rPr>
        <w:t>Benefit of NASSCOM?</w:t>
      </w:r>
    </w:p>
    <w:p w:rsidR="00241B88" w:rsidRPr="0083225F" w:rsidRDefault="00241B88" w:rsidP="00241B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Access to strategic investments and grants</w:t>
      </w:r>
    </w:p>
    <w:p w:rsidR="00241B88" w:rsidRPr="0083225F" w:rsidRDefault="00241B88" w:rsidP="00241B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Faster access to global markets and JV/OEM/partnership options</w:t>
      </w:r>
    </w:p>
    <w:p w:rsidR="00241B88" w:rsidRPr="0083225F" w:rsidRDefault="00241B88" w:rsidP="00241B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Direct fast access to senior executives</w:t>
      </w:r>
    </w:p>
    <w:p w:rsidR="00241B88" w:rsidRPr="0083225F" w:rsidRDefault="00241B88" w:rsidP="00241B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All of the above</w:t>
      </w:r>
    </w:p>
    <w:p w:rsidR="00241B88" w:rsidRPr="0083225F" w:rsidRDefault="00241B88" w:rsidP="0083225F">
      <w:pPr>
        <w:ind w:left="36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83225F">
        <w:rPr>
          <w:rFonts w:ascii="Times New Roman" w:hAnsi="Times New Roman" w:cs="Times New Roman"/>
          <w:b/>
          <w:sz w:val="28"/>
          <w:szCs w:val="28"/>
          <w:lang w:val="en-US"/>
        </w:rPr>
        <w:t>Answer: d</w:t>
      </w:r>
    </w:p>
    <w:p w:rsidR="00241B88" w:rsidRPr="0083225F" w:rsidRDefault="00241B88" w:rsidP="007D79B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1B88" w:rsidRPr="0083225F" w:rsidRDefault="00241B88" w:rsidP="00241B8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Q 7 After a TV channel and website, what other initiative has been launched to promote cashless payments?</w:t>
      </w:r>
    </w:p>
    <w:p w:rsidR="00241B88" w:rsidRPr="0083225F" w:rsidRDefault="00241B88" w:rsidP="00241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 xml:space="preserve">     a. Toll free Helpline</w:t>
      </w:r>
    </w:p>
    <w:p w:rsidR="00241B88" w:rsidRPr="0083225F" w:rsidRDefault="00241B88" w:rsidP="00241B8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b. Nationwide SMS service</w:t>
      </w:r>
    </w:p>
    <w:p w:rsidR="00241B88" w:rsidRPr="0083225F" w:rsidRDefault="00241B88" w:rsidP="00241B8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c. Both of the above</w:t>
      </w:r>
    </w:p>
    <w:p w:rsidR="00241B88" w:rsidRPr="0083225F" w:rsidRDefault="00241B88" w:rsidP="00241B8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d. Neither of the above</w:t>
      </w:r>
    </w:p>
    <w:p w:rsidR="00241B88" w:rsidRPr="0083225F" w:rsidRDefault="0083225F" w:rsidP="0083225F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/>
          <w:sz w:val="28"/>
          <w:szCs w:val="28"/>
          <w:lang w:val="en-US"/>
        </w:rPr>
        <w:t>Answer: a</w:t>
      </w:r>
    </w:p>
    <w:p w:rsidR="00241B88" w:rsidRPr="0083225F" w:rsidRDefault="00241B88" w:rsidP="00241B8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Q 8 what is the full form of NGDC?</w:t>
      </w:r>
    </w:p>
    <w:p w:rsidR="00241B88" w:rsidRPr="0083225F" w:rsidRDefault="00241B88" w:rsidP="00241B8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Pr="0083225F">
        <w:rPr>
          <w:rFonts w:ascii="Times New Roman" w:hAnsi="Times New Roman" w:cs="Times New Roman"/>
          <w:bCs/>
          <w:sz w:val="28"/>
          <w:szCs w:val="28"/>
          <w:lang w:val="en-GB"/>
        </w:rPr>
        <w:t>NASSCOM Gross Domestic Conference.</w:t>
      </w:r>
    </w:p>
    <w:p w:rsidR="00241B88" w:rsidRPr="0083225F" w:rsidRDefault="00241B88" w:rsidP="00241B88">
      <w:pPr>
        <w:ind w:left="36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Pr="0083225F">
        <w:rPr>
          <w:rFonts w:ascii="Times New Roman" w:hAnsi="Times New Roman" w:cs="Times New Roman"/>
          <w:bCs/>
          <w:sz w:val="28"/>
          <w:szCs w:val="28"/>
          <w:lang w:val="en-GB"/>
        </w:rPr>
        <w:t>NASSCOM Game Developer Conference.</w:t>
      </w:r>
    </w:p>
    <w:p w:rsidR="00241B88" w:rsidRPr="0083225F" w:rsidRDefault="00241B88" w:rsidP="00241B88">
      <w:pPr>
        <w:ind w:left="36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83225F">
        <w:rPr>
          <w:rFonts w:ascii="Times New Roman" w:hAnsi="Times New Roman" w:cs="Times New Roman"/>
          <w:sz w:val="28"/>
          <w:szCs w:val="28"/>
        </w:rPr>
        <w:t xml:space="preserve">c) </w:t>
      </w:r>
      <w:r w:rsidRPr="0083225F">
        <w:rPr>
          <w:rFonts w:ascii="Times New Roman" w:hAnsi="Times New Roman" w:cs="Times New Roman"/>
          <w:bCs/>
          <w:sz w:val="28"/>
          <w:szCs w:val="28"/>
          <w:lang w:val="en-GB"/>
        </w:rPr>
        <w:t>NASSCOM Game Developer Centre.</w:t>
      </w:r>
    </w:p>
    <w:p w:rsidR="00241B88" w:rsidRPr="0083225F" w:rsidRDefault="00241B88" w:rsidP="00241B88">
      <w:pPr>
        <w:ind w:left="36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83225F">
        <w:rPr>
          <w:rFonts w:ascii="Times New Roman" w:hAnsi="Times New Roman" w:cs="Times New Roman"/>
          <w:sz w:val="28"/>
          <w:szCs w:val="28"/>
        </w:rPr>
        <w:t xml:space="preserve">d) </w:t>
      </w:r>
      <w:r w:rsidRPr="0083225F">
        <w:rPr>
          <w:rFonts w:ascii="Times New Roman" w:hAnsi="Times New Roman" w:cs="Times New Roman"/>
          <w:bCs/>
          <w:sz w:val="28"/>
          <w:szCs w:val="28"/>
          <w:lang w:val="en-GB"/>
        </w:rPr>
        <w:t>NASSCOM Game Developer Coordinator.</w:t>
      </w:r>
    </w:p>
    <w:p w:rsidR="00241B88" w:rsidRPr="0083225F" w:rsidRDefault="00241B88" w:rsidP="00241B8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41B88" w:rsidRPr="00D045CD" w:rsidRDefault="00241B88" w:rsidP="00D045C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5CD">
        <w:rPr>
          <w:rFonts w:ascii="Times New Roman" w:hAnsi="Times New Roman" w:cs="Times New Roman"/>
          <w:b/>
          <w:sz w:val="28"/>
          <w:szCs w:val="28"/>
        </w:rPr>
        <w:lastRenderedPageBreak/>
        <w:t>Answer: b</w:t>
      </w:r>
    </w:p>
    <w:p w:rsidR="00241B88" w:rsidRPr="0083225F" w:rsidRDefault="00241B88" w:rsidP="00241B88">
      <w:pPr>
        <w:rPr>
          <w:rFonts w:ascii="Times New Roman" w:hAnsi="Times New Roman" w:cs="Times New Roman"/>
          <w:sz w:val="28"/>
          <w:szCs w:val="28"/>
        </w:rPr>
      </w:pPr>
    </w:p>
    <w:p w:rsidR="00241B88" w:rsidRPr="0083225F" w:rsidRDefault="00241B88" w:rsidP="00241B8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</w:rPr>
        <w:t>Q 7</w:t>
      </w:r>
      <w:r w:rsidRPr="0083225F">
        <w:rPr>
          <w:rFonts w:ascii="Times New Roman" w:hAnsi="Times New Roman" w:cs="Times New Roman"/>
          <w:sz w:val="28"/>
          <w:szCs w:val="28"/>
          <w:lang w:val="en-US"/>
        </w:rPr>
        <w:t xml:space="preserve"> what is the full form of NGF?</w:t>
      </w:r>
    </w:p>
    <w:p w:rsidR="00241B88" w:rsidRPr="0083225F" w:rsidRDefault="00322D1E" w:rsidP="00322D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NASSCOM Gaming Forum</w:t>
      </w:r>
    </w:p>
    <w:p w:rsidR="00322D1E" w:rsidRPr="0083225F" w:rsidRDefault="00322D1E" w:rsidP="00322D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NASSCOM Gaming Federation</w:t>
      </w:r>
    </w:p>
    <w:p w:rsidR="00322D1E" w:rsidRPr="0083225F" w:rsidRDefault="00322D1E" w:rsidP="00322D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NASSCOM Gaming Facility</w:t>
      </w:r>
    </w:p>
    <w:p w:rsidR="00322D1E" w:rsidRPr="0083225F" w:rsidRDefault="00322D1E" w:rsidP="00322D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NASSCOM Grant Forum</w:t>
      </w:r>
    </w:p>
    <w:p w:rsidR="00322D1E" w:rsidRPr="0083225F" w:rsidRDefault="00322D1E" w:rsidP="00322D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22D1E" w:rsidRPr="00C9273D" w:rsidRDefault="00322D1E" w:rsidP="00C9273D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273D">
        <w:rPr>
          <w:rFonts w:ascii="Times New Roman" w:hAnsi="Times New Roman" w:cs="Times New Roman"/>
          <w:b/>
          <w:sz w:val="28"/>
          <w:szCs w:val="28"/>
          <w:lang w:val="en-US"/>
        </w:rPr>
        <w:t>Answer: a</w:t>
      </w:r>
    </w:p>
    <w:p w:rsidR="00322D1E" w:rsidRPr="0083225F" w:rsidRDefault="00322D1E" w:rsidP="00322D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22D1E" w:rsidRPr="0083225F" w:rsidRDefault="00322D1E" w:rsidP="00322D1E">
      <w:pPr>
        <w:rPr>
          <w:rFonts w:ascii="Times New Roman" w:hAnsi="Times New Roman" w:cs="Times New Roman"/>
          <w:bCs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 xml:space="preserve">Q8 </w:t>
      </w:r>
      <w:r w:rsidRPr="0083225F">
        <w:rPr>
          <w:rFonts w:ascii="Times New Roman" w:hAnsi="Times New Roman" w:cs="Times New Roman"/>
          <w:bCs/>
          <w:sz w:val="28"/>
          <w:szCs w:val="28"/>
        </w:rPr>
        <w:t xml:space="preserve">Working Capital Loan has an interest rate </w:t>
      </w:r>
      <w:proofErr w:type="gramStart"/>
      <w:r w:rsidRPr="0083225F">
        <w:rPr>
          <w:rFonts w:ascii="Times New Roman" w:hAnsi="Times New Roman" w:cs="Times New Roman"/>
          <w:bCs/>
          <w:sz w:val="28"/>
          <w:szCs w:val="28"/>
        </w:rPr>
        <w:t>of ?</w:t>
      </w:r>
      <w:proofErr w:type="gramEnd"/>
    </w:p>
    <w:p w:rsidR="00322D1E" w:rsidRPr="0083225F" w:rsidRDefault="00322D1E" w:rsidP="00322D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Cs/>
          <w:sz w:val="28"/>
          <w:szCs w:val="28"/>
        </w:rPr>
        <w:t>12% to 14%.</w:t>
      </w:r>
    </w:p>
    <w:p w:rsidR="00322D1E" w:rsidRPr="0083225F" w:rsidRDefault="00322D1E" w:rsidP="00322D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Cs/>
          <w:sz w:val="28"/>
          <w:szCs w:val="28"/>
        </w:rPr>
        <w:t>12% to 25%.</w:t>
      </w:r>
    </w:p>
    <w:p w:rsidR="00322D1E" w:rsidRPr="0083225F" w:rsidRDefault="00322D1E" w:rsidP="00322D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Cs/>
          <w:sz w:val="28"/>
          <w:szCs w:val="28"/>
        </w:rPr>
        <w:t>12% to 16%.</w:t>
      </w:r>
    </w:p>
    <w:p w:rsidR="00322D1E" w:rsidRPr="0083225F" w:rsidRDefault="00322D1E" w:rsidP="00322D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Cs/>
          <w:sz w:val="28"/>
          <w:szCs w:val="28"/>
        </w:rPr>
        <w:t>12% to 23%.</w:t>
      </w:r>
    </w:p>
    <w:p w:rsidR="00322D1E" w:rsidRPr="0083225F" w:rsidRDefault="00322D1E" w:rsidP="00322D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22D1E" w:rsidRPr="00C9273D" w:rsidRDefault="00322D1E" w:rsidP="00C9273D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273D">
        <w:rPr>
          <w:rFonts w:ascii="Times New Roman" w:hAnsi="Times New Roman" w:cs="Times New Roman"/>
          <w:b/>
          <w:sz w:val="28"/>
          <w:szCs w:val="28"/>
          <w:lang w:val="en-US"/>
        </w:rPr>
        <w:t>Answer: c</w:t>
      </w:r>
    </w:p>
    <w:p w:rsidR="00322D1E" w:rsidRPr="0083225F" w:rsidRDefault="00322D1E" w:rsidP="00322D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22D1E" w:rsidRPr="0083225F" w:rsidRDefault="00322D1E" w:rsidP="00322D1E">
      <w:pPr>
        <w:rPr>
          <w:rFonts w:ascii="Times New Roman" w:hAnsi="Times New Roman" w:cs="Times New Roman"/>
          <w:bCs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 xml:space="preserve">Q9 </w:t>
      </w:r>
      <w:r w:rsidRPr="0083225F">
        <w:rPr>
          <w:rFonts w:ascii="Times New Roman" w:hAnsi="Times New Roman" w:cs="Times New Roman"/>
          <w:bCs/>
          <w:sz w:val="28"/>
          <w:szCs w:val="28"/>
        </w:rPr>
        <w:t xml:space="preserve">Term Loan has an interest rate </w:t>
      </w:r>
      <w:proofErr w:type="gramStart"/>
      <w:r w:rsidRPr="0083225F">
        <w:rPr>
          <w:rFonts w:ascii="Times New Roman" w:hAnsi="Times New Roman" w:cs="Times New Roman"/>
          <w:bCs/>
          <w:sz w:val="28"/>
          <w:szCs w:val="28"/>
        </w:rPr>
        <w:t>between ?</w:t>
      </w:r>
      <w:proofErr w:type="gramEnd"/>
    </w:p>
    <w:p w:rsidR="00322D1E" w:rsidRPr="0083225F" w:rsidRDefault="00322D1E" w:rsidP="00322D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Cs/>
          <w:sz w:val="28"/>
          <w:szCs w:val="28"/>
        </w:rPr>
        <w:t>10% and 20%.</w:t>
      </w:r>
    </w:p>
    <w:p w:rsidR="00322D1E" w:rsidRPr="0083225F" w:rsidRDefault="00322D1E" w:rsidP="00322D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Cs/>
          <w:sz w:val="28"/>
          <w:szCs w:val="28"/>
        </w:rPr>
        <w:t>10% and 30%.</w:t>
      </w:r>
    </w:p>
    <w:p w:rsidR="00322D1E" w:rsidRPr="0083225F" w:rsidRDefault="00322D1E" w:rsidP="00322D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Cs/>
          <w:sz w:val="28"/>
          <w:szCs w:val="28"/>
        </w:rPr>
        <w:t>10% and 40%.</w:t>
      </w:r>
    </w:p>
    <w:p w:rsidR="00322D1E" w:rsidRPr="0083225F" w:rsidRDefault="00322D1E" w:rsidP="00322D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Cs/>
          <w:sz w:val="28"/>
          <w:szCs w:val="28"/>
        </w:rPr>
        <w:t>10% and 15%.</w:t>
      </w:r>
    </w:p>
    <w:p w:rsidR="00322D1E" w:rsidRPr="0083225F" w:rsidRDefault="00322D1E" w:rsidP="00322D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22D1E" w:rsidRPr="00C9273D" w:rsidRDefault="00322D1E" w:rsidP="00C9273D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9273D">
        <w:rPr>
          <w:rFonts w:ascii="Times New Roman" w:hAnsi="Times New Roman" w:cs="Times New Roman"/>
          <w:b/>
          <w:sz w:val="28"/>
          <w:szCs w:val="28"/>
          <w:lang w:val="en-US"/>
        </w:rPr>
        <w:t>Answer :</w:t>
      </w:r>
      <w:proofErr w:type="gramEnd"/>
      <w:r w:rsidRPr="00C927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</w:t>
      </w:r>
    </w:p>
    <w:p w:rsidR="009E3DFC" w:rsidRPr="0083225F" w:rsidRDefault="009E3DFC" w:rsidP="00322D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9273D" w:rsidRDefault="00C9273D" w:rsidP="009E3D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DFC" w:rsidRPr="0083225F" w:rsidRDefault="009E3DFC" w:rsidP="009E3DFC">
      <w:pPr>
        <w:rPr>
          <w:rFonts w:ascii="Times New Roman" w:hAnsi="Times New Roman" w:cs="Times New Roman"/>
          <w:bCs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 xml:space="preserve">Q 10 </w:t>
      </w:r>
      <w:r w:rsidRPr="0083225F">
        <w:rPr>
          <w:rFonts w:ascii="Times New Roman" w:hAnsi="Times New Roman" w:cs="Times New Roman"/>
          <w:bCs/>
          <w:sz w:val="28"/>
          <w:szCs w:val="28"/>
        </w:rPr>
        <w:t>Term loans are secured with a tenure of ________ years</w:t>
      </w:r>
      <w:r w:rsidR="00413897" w:rsidRPr="0083225F">
        <w:rPr>
          <w:rFonts w:ascii="Times New Roman" w:hAnsi="Times New Roman" w:cs="Times New Roman"/>
          <w:bCs/>
          <w:sz w:val="28"/>
          <w:szCs w:val="28"/>
        </w:rPr>
        <w:t>.</w:t>
      </w:r>
    </w:p>
    <w:p w:rsidR="009E3DFC" w:rsidRPr="0083225F" w:rsidRDefault="009E3DFC" w:rsidP="009E3D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1-5 years</w:t>
      </w:r>
    </w:p>
    <w:p w:rsidR="009E3DFC" w:rsidRPr="0083225F" w:rsidRDefault="009E3DFC" w:rsidP="009E3D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1-10 years</w:t>
      </w:r>
    </w:p>
    <w:p w:rsidR="009E3DFC" w:rsidRPr="0083225F" w:rsidRDefault="009E3DFC" w:rsidP="009E3D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1-20 years</w:t>
      </w:r>
    </w:p>
    <w:p w:rsidR="009E3DFC" w:rsidRPr="0083225F" w:rsidRDefault="009E3DFC" w:rsidP="009E3D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1-15 years</w:t>
      </w:r>
    </w:p>
    <w:p w:rsidR="009E3DFC" w:rsidRPr="0083225F" w:rsidRDefault="009E3DFC" w:rsidP="009E3DF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E3DFC" w:rsidRPr="00C9273D" w:rsidRDefault="009E3DFC" w:rsidP="00C9273D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273D">
        <w:rPr>
          <w:rFonts w:ascii="Times New Roman" w:hAnsi="Times New Roman" w:cs="Times New Roman"/>
          <w:b/>
          <w:sz w:val="28"/>
          <w:szCs w:val="28"/>
          <w:lang w:val="en-US"/>
        </w:rPr>
        <w:t>Answer:</w:t>
      </w:r>
      <w:r w:rsidR="00413897" w:rsidRPr="00C927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</w:t>
      </w:r>
    </w:p>
    <w:p w:rsidR="00413897" w:rsidRPr="0083225F" w:rsidRDefault="00413897" w:rsidP="009E3DF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13897" w:rsidRPr="0083225F" w:rsidRDefault="00413897" w:rsidP="00413897">
      <w:pPr>
        <w:rPr>
          <w:rFonts w:ascii="Times New Roman" w:hAnsi="Times New Roman" w:cs="Times New Roman"/>
          <w:bCs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 11 Working capital </w:t>
      </w:r>
      <w:r w:rsidRPr="0083225F">
        <w:rPr>
          <w:rFonts w:ascii="Times New Roman" w:hAnsi="Times New Roman" w:cs="Times New Roman"/>
          <w:bCs/>
          <w:sz w:val="28"/>
          <w:szCs w:val="28"/>
        </w:rPr>
        <w:t>loans are offered typically for a ___month tenure.</w:t>
      </w:r>
    </w:p>
    <w:p w:rsidR="00413897" w:rsidRPr="0083225F" w:rsidRDefault="00413897" w:rsidP="004138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2 months</w:t>
      </w:r>
    </w:p>
    <w:p w:rsidR="00413897" w:rsidRPr="0083225F" w:rsidRDefault="00413897" w:rsidP="004138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4 months</w:t>
      </w:r>
    </w:p>
    <w:p w:rsidR="00413897" w:rsidRPr="0083225F" w:rsidRDefault="00413897" w:rsidP="004138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8 months</w:t>
      </w:r>
    </w:p>
    <w:p w:rsidR="00413897" w:rsidRPr="0083225F" w:rsidRDefault="00413897" w:rsidP="004138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12 months</w:t>
      </w:r>
    </w:p>
    <w:p w:rsidR="00413897" w:rsidRPr="0083225F" w:rsidRDefault="00413897" w:rsidP="004138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13897" w:rsidRPr="00C9273D" w:rsidRDefault="00413897" w:rsidP="00C9273D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273D">
        <w:rPr>
          <w:rFonts w:ascii="Times New Roman" w:hAnsi="Times New Roman" w:cs="Times New Roman"/>
          <w:b/>
          <w:sz w:val="28"/>
          <w:szCs w:val="28"/>
          <w:lang w:val="en-US"/>
        </w:rPr>
        <w:t>Answer: d</w:t>
      </w:r>
    </w:p>
    <w:p w:rsidR="00413897" w:rsidRPr="0083225F" w:rsidRDefault="00413897" w:rsidP="004138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13897" w:rsidRPr="0083225F" w:rsidRDefault="00413897" w:rsidP="004138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Q 12 What is the full form of CGS?</w:t>
      </w:r>
    </w:p>
    <w:p w:rsidR="00413897" w:rsidRPr="0083225F" w:rsidRDefault="00413897" w:rsidP="004138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Cs/>
          <w:sz w:val="28"/>
          <w:szCs w:val="28"/>
        </w:rPr>
        <w:t>The Credit Guarantee Fund Scheme.</w:t>
      </w:r>
    </w:p>
    <w:p w:rsidR="00413897" w:rsidRPr="0083225F" w:rsidRDefault="00413897" w:rsidP="004138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Cs/>
          <w:sz w:val="28"/>
          <w:szCs w:val="28"/>
        </w:rPr>
        <w:t>Corporate Governance Score</w:t>
      </w:r>
    </w:p>
    <w:p w:rsidR="00413897" w:rsidRPr="0083225F" w:rsidRDefault="00413897" w:rsidP="004138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bCs/>
          <w:sz w:val="28"/>
          <w:szCs w:val="28"/>
        </w:rPr>
        <w:t>The College of General Studies</w:t>
      </w:r>
    </w:p>
    <w:p w:rsidR="00413897" w:rsidRPr="0083225F" w:rsidRDefault="00413897" w:rsidP="004138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225F">
        <w:rPr>
          <w:rFonts w:ascii="Times New Roman" w:hAnsi="Times New Roman" w:cs="Times New Roman"/>
          <w:sz w:val="28"/>
          <w:szCs w:val="28"/>
          <w:lang w:val="en-US"/>
        </w:rPr>
        <w:t>centimetre</w:t>
      </w:r>
      <w:proofErr w:type="spellEnd"/>
      <w:r w:rsidRPr="0083225F">
        <w:rPr>
          <w:rFonts w:ascii="Times New Roman" w:hAnsi="Times New Roman" w:cs="Times New Roman"/>
          <w:sz w:val="28"/>
          <w:szCs w:val="28"/>
          <w:lang w:val="en-US"/>
        </w:rPr>
        <w:t>–gram–second.</w:t>
      </w:r>
    </w:p>
    <w:p w:rsidR="00C9273D" w:rsidRDefault="00C9273D" w:rsidP="00C9273D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3897" w:rsidRPr="00C9273D" w:rsidRDefault="00413897" w:rsidP="00C9273D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273D">
        <w:rPr>
          <w:rFonts w:ascii="Times New Roman" w:hAnsi="Times New Roman" w:cs="Times New Roman"/>
          <w:b/>
          <w:sz w:val="28"/>
          <w:szCs w:val="28"/>
          <w:lang w:val="en-US"/>
        </w:rPr>
        <w:t>Answer: a</w:t>
      </w:r>
    </w:p>
    <w:p w:rsidR="00413897" w:rsidRPr="0083225F" w:rsidRDefault="00413897" w:rsidP="004138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31614" w:rsidRPr="0083225F" w:rsidRDefault="00413897" w:rsidP="00413897">
      <w:p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Q 13 An individual</w:t>
      </w:r>
      <w:r w:rsidR="00762177" w:rsidRPr="0083225F">
        <w:rPr>
          <w:rFonts w:ascii="Times New Roman" w:hAnsi="Times New Roman" w:cs="Times New Roman"/>
          <w:sz w:val="28"/>
          <w:szCs w:val="28"/>
        </w:rPr>
        <w:t xml:space="preserve"> can borrow up to </w:t>
      </w:r>
      <w:r w:rsidRPr="0083225F">
        <w:rPr>
          <w:rFonts w:ascii="Times New Roman" w:hAnsi="Times New Roman" w:cs="Times New Roman"/>
          <w:sz w:val="28"/>
          <w:szCs w:val="28"/>
        </w:rPr>
        <w:t>_______</w:t>
      </w:r>
      <w:r w:rsidR="00762177" w:rsidRPr="0083225F">
        <w:rPr>
          <w:rFonts w:ascii="Times New Roman" w:hAnsi="Times New Roman" w:cs="Times New Roman"/>
          <w:sz w:val="28"/>
          <w:szCs w:val="28"/>
        </w:rPr>
        <w:t xml:space="preserve"> Lakh in term loans or working capital loans as per your eligibility and feasibility.</w:t>
      </w:r>
    </w:p>
    <w:p w:rsidR="00413897" w:rsidRPr="0083225F" w:rsidRDefault="00413897" w:rsidP="004138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RS 100 lakh</w:t>
      </w:r>
    </w:p>
    <w:p w:rsidR="00413897" w:rsidRPr="0083225F" w:rsidRDefault="00413897" w:rsidP="004138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RS 350 lakh</w:t>
      </w:r>
    </w:p>
    <w:p w:rsidR="00413897" w:rsidRPr="0083225F" w:rsidRDefault="00413897" w:rsidP="004138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RS 400 lakh</w:t>
      </w:r>
    </w:p>
    <w:p w:rsidR="00413897" w:rsidRPr="0083225F" w:rsidRDefault="00413897" w:rsidP="004138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RS 500 lakh</w:t>
      </w:r>
    </w:p>
    <w:p w:rsidR="00413897" w:rsidRPr="0083225F" w:rsidRDefault="00413897" w:rsidP="004138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13897" w:rsidRPr="00C9273D" w:rsidRDefault="00413897" w:rsidP="00C9273D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73D">
        <w:rPr>
          <w:rFonts w:ascii="Times New Roman" w:hAnsi="Times New Roman" w:cs="Times New Roman"/>
          <w:b/>
          <w:sz w:val="28"/>
          <w:szCs w:val="28"/>
        </w:rPr>
        <w:t>Answer: a</w:t>
      </w:r>
    </w:p>
    <w:p w:rsidR="00413897" w:rsidRPr="0083225F" w:rsidRDefault="00413897" w:rsidP="004138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273D" w:rsidRDefault="00C9273D" w:rsidP="00413897">
      <w:pPr>
        <w:rPr>
          <w:rFonts w:ascii="Times New Roman" w:hAnsi="Times New Roman" w:cs="Times New Roman"/>
          <w:sz w:val="28"/>
          <w:szCs w:val="28"/>
        </w:rPr>
      </w:pPr>
    </w:p>
    <w:p w:rsidR="00C9273D" w:rsidRDefault="00C9273D" w:rsidP="00413897">
      <w:pPr>
        <w:rPr>
          <w:rFonts w:ascii="Times New Roman" w:hAnsi="Times New Roman" w:cs="Times New Roman"/>
          <w:sz w:val="28"/>
          <w:szCs w:val="28"/>
        </w:rPr>
      </w:pPr>
    </w:p>
    <w:p w:rsidR="00413897" w:rsidRPr="0083225F" w:rsidRDefault="00413897" w:rsidP="004138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</w:rPr>
        <w:t xml:space="preserve">Q 14 </w:t>
      </w:r>
      <w:r w:rsidRPr="0083225F">
        <w:rPr>
          <w:rFonts w:ascii="Times New Roman" w:hAnsi="Times New Roman" w:cs="Times New Roman"/>
          <w:sz w:val="28"/>
          <w:szCs w:val="28"/>
          <w:lang w:val="en-US"/>
        </w:rPr>
        <w:t>What is the full form of SIDBI?</w:t>
      </w:r>
    </w:p>
    <w:p w:rsidR="00413897" w:rsidRPr="0083225F" w:rsidRDefault="00413897" w:rsidP="004138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Small Industries Development Bank of Ind</w:t>
      </w:r>
      <w:r w:rsidR="004C737B" w:rsidRPr="0083225F">
        <w:rPr>
          <w:rFonts w:ascii="Times New Roman" w:hAnsi="Times New Roman" w:cs="Times New Roman"/>
          <w:sz w:val="28"/>
          <w:szCs w:val="28"/>
        </w:rPr>
        <w:t>onesia</w:t>
      </w:r>
    </w:p>
    <w:p w:rsidR="004C737B" w:rsidRPr="0083225F" w:rsidRDefault="004C737B" w:rsidP="004138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Small Integrated Deterministic Branch of India</w:t>
      </w:r>
    </w:p>
    <w:p w:rsidR="004C737B" w:rsidRPr="0083225F" w:rsidRDefault="004C737B" w:rsidP="004138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Small Industries Development Bank of India</w:t>
      </w:r>
    </w:p>
    <w:p w:rsidR="004C737B" w:rsidRPr="0083225F" w:rsidRDefault="004C737B" w:rsidP="004138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Secure Industrial Development Bank of India</w:t>
      </w:r>
    </w:p>
    <w:p w:rsidR="00413897" w:rsidRPr="0083225F" w:rsidRDefault="00413897" w:rsidP="004138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37B" w:rsidRPr="00C9273D" w:rsidRDefault="004C737B" w:rsidP="00C9273D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273D">
        <w:rPr>
          <w:rFonts w:ascii="Times New Roman" w:hAnsi="Times New Roman" w:cs="Times New Roman"/>
          <w:b/>
          <w:sz w:val="28"/>
          <w:szCs w:val="28"/>
          <w:lang w:val="en-US"/>
        </w:rPr>
        <w:t>Answer: c</w:t>
      </w:r>
    </w:p>
    <w:p w:rsidR="004C737B" w:rsidRPr="0083225F" w:rsidRDefault="004C737B" w:rsidP="004138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37B" w:rsidRPr="0083225F" w:rsidRDefault="004C737B" w:rsidP="004C73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 15 SHISHU stage of MUDRA loan scheme provides maximum amount </w:t>
      </w:r>
      <w:proofErr w:type="gramStart"/>
      <w:r w:rsidRPr="0083225F">
        <w:rPr>
          <w:rFonts w:ascii="Times New Roman" w:hAnsi="Times New Roman" w:cs="Times New Roman"/>
          <w:sz w:val="28"/>
          <w:szCs w:val="28"/>
          <w:lang w:val="en-US"/>
        </w:rPr>
        <w:t>of ?</w:t>
      </w:r>
      <w:proofErr w:type="gramEnd"/>
    </w:p>
    <w:p w:rsidR="004C737B" w:rsidRPr="0083225F" w:rsidRDefault="004C737B" w:rsidP="004C737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RS 10 Thousand</w:t>
      </w:r>
    </w:p>
    <w:p w:rsidR="004C737B" w:rsidRPr="0083225F" w:rsidRDefault="004C737B" w:rsidP="004C737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RS 20 Thousand</w:t>
      </w:r>
    </w:p>
    <w:p w:rsidR="004C737B" w:rsidRPr="0083225F" w:rsidRDefault="004C737B" w:rsidP="004C737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RS 30 Thousand</w:t>
      </w:r>
    </w:p>
    <w:p w:rsidR="004C737B" w:rsidRPr="0083225F" w:rsidRDefault="004C737B" w:rsidP="004C737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RS 50 Thousand</w:t>
      </w:r>
    </w:p>
    <w:p w:rsidR="004C737B" w:rsidRPr="0083225F" w:rsidRDefault="004C737B" w:rsidP="004C73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737B" w:rsidRPr="00C9273D" w:rsidRDefault="004C737B" w:rsidP="00C9273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9273D">
        <w:rPr>
          <w:rFonts w:ascii="Times New Roman" w:hAnsi="Times New Roman" w:cs="Times New Roman"/>
          <w:b/>
          <w:sz w:val="28"/>
          <w:szCs w:val="28"/>
          <w:lang w:val="en-US"/>
        </w:rPr>
        <w:t>Answer :</w:t>
      </w:r>
      <w:proofErr w:type="gramEnd"/>
      <w:r w:rsidRPr="00C927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</w:t>
      </w:r>
    </w:p>
    <w:p w:rsidR="004C737B" w:rsidRPr="0083225F" w:rsidRDefault="004C737B" w:rsidP="004C73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737B" w:rsidRPr="0083225F" w:rsidRDefault="004C737B" w:rsidP="004C73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 xml:space="preserve">Q 16 KISHOR stage of MUDRA loan scheme provides maximum amount </w:t>
      </w:r>
      <w:proofErr w:type="gramStart"/>
      <w:r w:rsidRPr="0083225F">
        <w:rPr>
          <w:rFonts w:ascii="Times New Roman" w:hAnsi="Times New Roman" w:cs="Times New Roman"/>
          <w:sz w:val="28"/>
          <w:szCs w:val="28"/>
          <w:lang w:val="en-US"/>
        </w:rPr>
        <w:t>of ?</w:t>
      </w:r>
      <w:proofErr w:type="gramEnd"/>
    </w:p>
    <w:p w:rsidR="004C737B" w:rsidRPr="0083225F" w:rsidRDefault="004C737B" w:rsidP="004C737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RS 20 lakhs</w:t>
      </w:r>
    </w:p>
    <w:p w:rsidR="004C737B" w:rsidRPr="0083225F" w:rsidRDefault="004C737B" w:rsidP="004C737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RS 50 lakhs</w:t>
      </w:r>
    </w:p>
    <w:p w:rsidR="004C737B" w:rsidRPr="0083225F" w:rsidRDefault="004C737B" w:rsidP="004C737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RS 5 lakhs</w:t>
      </w:r>
    </w:p>
    <w:p w:rsidR="004C737B" w:rsidRPr="0083225F" w:rsidRDefault="004C737B" w:rsidP="004C737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RS 30 lakhs</w:t>
      </w:r>
    </w:p>
    <w:p w:rsidR="00762177" w:rsidRPr="0083225F" w:rsidRDefault="00762177" w:rsidP="00762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177" w:rsidRPr="00C9273D" w:rsidRDefault="00762177" w:rsidP="00C9273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9273D">
        <w:rPr>
          <w:rFonts w:ascii="Times New Roman" w:hAnsi="Times New Roman" w:cs="Times New Roman"/>
          <w:b/>
          <w:sz w:val="28"/>
          <w:szCs w:val="28"/>
          <w:lang w:val="en-US"/>
        </w:rPr>
        <w:t>Answer :</w:t>
      </w:r>
      <w:proofErr w:type="gramEnd"/>
      <w:r w:rsidRPr="00C927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</w:t>
      </w:r>
    </w:p>
    <w:p w:rsidR="00762177" w:rsidRPr="0083225F" w:rsidRDefault="00762177" w:rsidP="00762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177" w:rsidRPr="0083225F" w:rsidRDefault="00762177" w:rsidP="00762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 xml:space="preserve">Q 17 TARUN stage of MUDRA loan scheme provides maximum amount </w:t>
      </w:r>
      <w:proofErr w:type="gramStart"/>
      <w:r w:rsidRPr="0083225F">
        <w:rPr>
          <w:rFonts w:ascii="Times New Roman" w:hAnsi="Times New Roman" w:cs="Times New Roman"/>
          <w:sz w:val="28"/>
          <w:szCs w:val="28"/>
          <w:lang w:val="en-US"/>
        </w:rPr>
        <w:t>of ?</w:t>
      </w:r>
      <w:proofErr w:type="gramEnd"/>
    </w:p>
    <w:p w:rsidR="00762177" w:rsidRPr="0083225F" w:rsidRDefault="00762177" w:rsidP="007621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RS 20 lakhs</w:t>
      </w:r>
    </w:p>
    <w:p w:rsidR="00762177" w:rsidRPr="0083225F" w:rsidRDefault="00762177" w:rsidP="007621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RS 50 lakhs</w:t>
      </w:r>
    </w:p>
    <w:p w:rsidR="00762177" w:rsidRPr="0083225F" w:rsidRDefault="00762177" w:rsidP="007621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RS 10 lakhs</w:t>
      </w:r>
    </w:p>
    <w:p w:rsidR="00762177" w:rsidRPr="0083225F" w:rsidRDefault="00762177" w:rsidP="007621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>RS 40 lakhs</w:t>
      </w:r>
    </w:p>
    <w:p w:rsidR="00762177" w:rsidRPr="0083225F" w:rsidRDefault="00762177" w:rsidP="00762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177" w:rsidRPr="00C9273D" w:rsidRDefault="00762177" w:rsidP="00C9273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9273D">
        <w:rPr>
          <w:rFonts w:ascii="Times New Roman" w:hAnsi="Times New Roman" w:cs="Times New Roman"/>
          <w:b/>
          <w:sz w:val="28"/>
          <w:szCs w:val="28"/>
          <w:lang w:val="en-US"/>
        </w:rPr>
        <w:t>Answer :</w:t>
      </w:r>
      <w:proofErr w:type="gramEnd"/>
      <w:r w:rsidRPr="00C927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</w:t>
      </w:r>
    </w:p>
    <w:p w:rsidR="00247E8E" w:rsidRPr="0083225F" w:rsidRDefault="00247E8E" w:rsidP="00762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7E8E" w:rsidRPr="0083225F" w:rsidRDefault="00247E8E" w:rsidP="00762177">
      <w:p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US"/>
        </w:rPr>
        <w:t xml:space="preserve">Q18 </w:t>
      </w:r>
      <w:r w:rsidR="004F6A9D" w:rsidRPr="0083225F">
        <w:rPr>
          <w:rFonts w:ascii="Times New Roman" w:hAnsi="Times New Roman" w:cs="Times New Roman"/>
          <w:sz w:val="28"/>
          <w:szCs w:val="28"/>
        </w:rPr>
        <w:t>Which are the</w:t>
      </w:r>
      <w:r w:rsidR="00C9273D">
        <w:rPr>
          <w:rFonts w:ascii="Times New Roman" w:hAnsi="Times New Roman" w:cs="Times New Roman"/>
          <w:sz w:val="28"/>
          <w:szCs w:val="28"/>
        </w:rPr>
        <w:t xml:space="preserve"> different</w:t>
      </w:r>
      <w:r w:rsidR="004F6A9D" w:rsidRPr="0083225F">
        <w:rPr>
          <w:rFonts w:ascii="Times New Roman" w:hAnsi="Times New Roman" w:cs="Times New Roman"/>
          <w:sz w:val="28"/>
          <w:szCs w:val="28"/>
        </w:rPr>
        <w:t xml:space="preserve"> stages of MUDRA loan scheme?</w:t>
      </w:r>
    </w:p>
    <w:p w:rsidR="004F6A9D" w:rsidRPr="0083225F" w:rsidRDefault="004F6A9D" w:rsidP="004F6A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TARUN</w:t>
      </w:r>
    </w:p>
    <w:p w:rsidR="004F6A9D" w:rsidRPr="0083225F" w:rsidRDefault="004F6A9D" w:rsidP="004F6A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KISHOR</w:t>
      </w:r>
    </w:p>
    <w:p w:rsidR="004F6A9D" w:rsidRPr="0083225F" w:rsidRDefault="004F6A9D" w:rsidP="004F6A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Both</w:t>
      </w:r>
    </w:p>
    <w:p w:rsidR="004F6A9D" w:rsidRPr="0083225F" w:rsidRDefault="00140EE9" w:rsidP="004F6A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Nei</w:t>
      </w:r>
      <w:r>
        <w:rPr>
          <w:rFonts w:ascii="Times New Roman" w:hAnsi="Times New Roman" w:cs="Times New Roman"/>
          <w:sz w:val="28"/>
          <w:szCs w:val="28"/>
        </w:rPr>
        <w:t>ther</w:t>
      </w:r>
      <w:r w:rsidR="004F6A9D" w:rsidRPr="0083225F">
        <w:rPr>
          <w:rFonts w:ascii="Times New Roman" w:hAnsi="Times New Roman" w:cs="Times New Roman"/>
          <w:sz w:val="28"/>
          <w:szCs w:val="28"/>
        </w:rPr>
        <w:t xml:space="preserve"> TARUN nor KISHOR</w:t>
      </w:r>
    </w:p>
    <w:p w:rsidR="004F6A9D" w:rsidRPr="0083225F" w:rsidRDefault="004F6A9D" w:rsidP="004F6A9D">
      <w:pPr>
        <w:rPr>
          <w:rFonts w:ascii="Times New Roman" w:hAnsi="Times New Roman" w:cs="Times New Roman"/>
          <w:sz w:val="28"/>
          <w:szCs w:val="28"/>
        </w:rPr>
      </w:pPr>
    </w:p>
    <w:p w:rsidR="004F6A9D" w:rsidRPr="00C9273D" w:rsidRDefault="004F6A9D" w:rsidP="00C92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273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C9273D">
        <w:rPr>
          <w:rFonts w:ascii="Times New Roman" w:hAnsi="Times New Roman" w:cs="Times New Roman"/>
          <w:b/>
          <w:sz w:val="28"/>
          <w:szCs w:val="28"/>
        </w:rPr>
        <w:t xml:space="preserve"> c</w:t>
      </w:r>
    </w:p>
    <w:p w:rsidR="004F6A9D" w:rsidRPr="0083225F" w:rsidRDefault="004F6A9D" w:rsidP="004F6A9D">
      <w:pPr>
        <w:rPr>
          <w:rFonts w:ascii="Times New Roman" w:hAnsi="Times New Roman" w:cs="Times New Roman"/>
          <w:sz w:val="28"/>
          <w:szCs w:val="28"/>
        </w:rPr>
      </w:pPr>
    </w:p>
    <w:p w:rsidR="004F6A9D" w:rsidRPr="0083225F" w:rsidRDefault="004F6A9D" w:rsidP="004F6A9D">
      <w:p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Q19 What is the full form of PAC?</w:t>
      </w:r>
    </w:p>
    <w:p w:rsidR="004F6A9D" w:rsidRPr="0083225F" w:rsidRDefault="004F6A9D" w:rsidP="004F6A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Project Approval Committee</w:t>
      </w:r>
    </w:p>
    <w:p w:rsidR="004F6A9D" w:rsidRPr="0083225F" w:rsidRDefault="004F6A9D" w:rsidP="004F6A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Project A</w:t>
      </w:r>
      <w:r w:rsidR="008250E8" w:rsidRPr="0083225F">
        <w:rPr>
          <w:rFonts w:ascii="Times New Roman" w:hAnsi="Times New Roman" w:cs="Times New Roman"/>
          <w:sz w:val="28"/>
          <w:szCs w:val="28"/>
        </w:rPr>
        <w:t>ssistance</w:t>
      </w:r>
      <w:r w:rsidRPr="0083225F">
        <w:rPr>
          <w:rFonts w:ascii="Times New Roman" w:hAnsi="Times New Roman" w:cs="Times New Roman"/>
          <w:sz w:val="28"/>
          <w:szCs w:val="28"/>
        </w:rPr>
        <w:t xml:space="preserve"> Committee</w:t>
      </w:r>
    </w:p>
    <w:p w:rsidR="004F6A9D" w:rsidRPr="0083225F" w:rsidRDefault="004F6A9D" w:rsidP="004F6A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Project Approval C</w:t>
      </w:r>
      <w:r w:rsidR="008250E8" w:rsidRPr="0083225F">
        <w:rPr>
          <w:rFonts w:ascii="Times New Roman" w:hAnsi="Times New Roman" w:cs="Times New Roman"/>
          <w:sz w:val="28"/>
          <w:szCs w:val="28"/>
        </w:rPr>
        <w:t>ouncil</w:t>
      </w:r>
    </w:p>
    <w:p w:rsidR="004F6A9D" w:rsidRPr="0083225F" w:rsidRDefault="008250E8" w:rsidP="008250E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Premature Atrial Contraction</w:t>
      </w:r>
    </w:p>
    <w:p w:rsidR="0038712B" w:rsidRPr="0083225F" w:rsidRDefault="0038712B" w:rsidP="003871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712B" w:rsidRPr="00C9273D" w:rsidRDefault="0038712B" w:rsidP="00C9273D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273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C9273D">
        <w:rPr>
          <w:rFonts w:ascii="Times New Roman" w:hAnsi="Times New Roman" w:cs="Times New Roman"/>
          <w:b/>
          <w:sz w:val="28"/>
          <w:szCs w:val="28"/>
        </w:rPr>
        <w:t xml:space="preserve"> a</w:t>
      </w:r>
    </w:p>
    <w:p w:rsidR="0038712B" w:rsidRPr="0083225F" w:rsidRDefault="0038712B" w:rsidP="003871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712B" w:rsidRPr="0083225F" w:rsidRDefault="0038712B" w:rsidP="0038712B">
      <w:p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Q20 The Stand Up India scheme has been started to financially empower whom??</w:t>
      </w:r>
    </w:p>
    <w:p w:rsidR="0038712B" w:rsidRPr="0083225F" w:rsidRDefault="0038712B" w:rsidP="0038712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 xml:space="preserve"> SC/</w:t>
      </w:r>
      <w:proofErr w:type="gramStart"/>
      <w:r w:rsidRPr="0083225F">
        <w:rPr>
          <w:rFonts w:ascii="Times New Roman" w:hAnsi="Times New Roman" w:cs="Times New Roman"/>
          <w:sz w:val="28"/>
          <w:szCs w:val="28"/>
        </w:rPr>
        <w:t>ST  entrepreneurs</w:t>
      </w:r>
      <w:proofErr w:type="gramEnd"/>
      <w:r w:rsidRPr="0083225F">
        <w:rPr>
          <w:rFonts w:ascii="Times New Roman" w:hAnsi="Times New Roman" w:cs="Times New Roman"/>
          <w:sz w:val="28"/>
          <w:szCs w:val="28"/>
        </w:rPr>
        <w:t xml:space="preserve"> only</w:t>
      </w:r>
    </w:p>
    <w:p w:rsidR="0038712B" w:rsidRPr="0083225F" w:rsidRDefault="0038712B" w:rsidP="0038712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women entrepreneurs only</w:t>
      </w:r>
    </w:p>
    <w:p w:rsidR="0038712B" w:rsidRPr="0083225F" w:rsidRDefault="0038712B" w:rsidP="0038712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None of the above</w:t>
      </w:r>
    </w:p>
    <w:p w:rsidR="0038712B" w:rsidRPr="0083225F" w:rsidRDefault="0038712B" w:rsidP="0038712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both SC/ST and women entrepreneurs.</w:t>
      </w:r>
    </w:p>
    <w:p w:rsidR="0038712B" w:rsidRPr="0083225F" w:rsidRDefault="0038712B" w:rsidP="003871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712B" w:rsidRPr="00C9273D" w:rsidRDefault="0038712B" w:rsidP="00C9273D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73D">
        <w:rPr>
          <w:rFonts w:ascii="Times New Roman" w:hAnsi="Times New Roman" w:cs="Times New Roman"/>
          <w:b/>
          <w:sz w:val="28"/>
          <w:szCs w:val="28"/>
        </w:rPr>
        <w:t>Answer: d</w:t>
      </w:r>
    </w:p>
    <w:p w:rsidR="0038712B" w:rsidRPr="0083225F" w:rsidRDefault="0038712B" w:rsidP="003871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712B" w:rsidRPr="0083225F" w:rsidRDefault="0038712B" w:rsidP="0038712B">
      <w:p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 xml:space="preserve">Q 21 In The Stand Up India scheme one can borrow between </w:t>
      </w:r>
      <w:proofErr w:type="spellStart"/>
      <w:r w:rsidRPr="0083225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83225F">
        <w:rPr>
          <w:rFonts w:ascii="Times New Roman" w:hAnsi="Times New Roman" w:cs="Times New Roman"/>
          <w:sz w:val="28"/>
          <w:szCs w:val="28"/>
        </w:rPr>
        <w:t xml:space="preserve">. 10 </w:t>
      </w:r>
      <w:proofErr w:type="gramStart"/>
      <w:r w:rsidRPr="0083225F">
        <w:rPr>
          <w:rFonts w:ascii="Times New Roman" w:hAnsi="Times New Roman" w:cs="Times New Roman"/>
          <w:sz w:val="28"/>
          <w:szCs w:val="28"/>
        </w:rPr>
        <w:t>lakh</w:t>
      </w:r>
      <w:proofErr w:type="gramEnd"/>
      <w:r w:rsidRPr="0083225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3225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83225F">
        <w:rPr>
          <w:rFonts w:ascii="Times New Roman" w:hAnsi="Times New Roman" w:cs="Times New Roman"/>
          <w:sz w:val="28"/>
          <w:szCs w:val="28"/>
        </w:rPr>
        <w:t>. 1 CR to start a manufacturing unit, which is to be repaid in how many years?</w:t>
      </w:r>
    </w:p>
    <w:p w:rsidR="0038712B" w:rsidRPr="0083225F" w:rsidRDefault="0038712B" w:rsidP="003871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5 years</w:t>
      </w:r>
    </w:p>
    <w:p w:rsidR="0038712B" w:rsidRPr="0083225F" w:rsidRDefault="0038712B" w:rsidP="003871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7 years</w:t>
      </w:r>
    </w:p>
    <w:p w:rsidR="0038712B" w:rsidRPr="0083225F" w:rsidRDefault="0038712B" w:rsidP="003871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10 years</w:t>
      </w:r>
    </w:p>
    <w:p w:rsidR="0038712B" w:rsidRPr="0083225F" w:rsidRDefault="0038712B" w:rsidP="003871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12 years</w:t>
      </w:r>
    </w:p>
    <w:p w:rsidR="0038712B" w:rsidRPr="0083225F" w:rsidRDefault="0038712B" w:rsidP="0038712B">
      <w:pPr>
        <w:rPr>
          <w:rFonts w:ascii="Times New Roman" w:hAnsi="Times New Roman" w:cs="Times New Roman"/>
          <w:sz w:val="28"/>
          <w:szCs w:val="28"/>
        </w:rPr>
      </w:pPr>
    </w:p>
    <w:p w:rsidR="0038712B" w:rsidRPr="00C9273D" w:rsidRDefault="0038712B" w:rsidP="00C92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273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C9273D">
        <w:rPr>
          <w:rFonts w:ascii="Times New Roman" w:hAnsi="Times New Roman" w:cs="Times New Roman"/>
          <w:b/>
          <w:sz w:val="28"/>
          <w:szCs w:val="28"/>
        </w:rPr>
        <w:t xml:space="preserve"> b</w:t>
      </w:r>
    </w:p>
    <w:p w:rsidR="0038712B" w:rsidRPr="0083225F" w:rsidRDefault="0038712B" w:rsidP="0038712B">
      <w:pPr>
        <w:rPr>
          <w:rFonts w:ascii="Times New Roman" w:hAnsi="Times New Roman" w:cs="Times New Roman"/>
          <w:sz w:val="28"/>
          <w:szCs w:val="28"/>
        </w:rPr>
      </w:pPr>
    </w:p>
    <w:p w:rsidR="0038712B" w:rsidRPr="0083225F" w:rsidRDefault="00C55C1E" w:rsidP="0038712B">
      <w:p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Q 22 Maximum assistance in SIDBI Revolving Fund for Technology Innovation is?</w:t>
      </w:r>
    </w:p>
    <w:p w:rsidR="00C55C1E" w:rsidRPr="0083225F" w:rsidRDefault="00C55C1E" w:rsidP="00C55C1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10 crores per project</w:t>
      </w:r>
    </w:p>
    <w:p w:rsidR="00C55C1E" w:rsidRPr="0083225F" w:rsidRDefault="00C55C1E" w:rsidP="00C55C1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1 crore per project</w:t>
      </w:r>
    </w:p>
    <w:p w:rsidR="00C55C1E" w:rsidRPr="0083225F" w:rsidRDefault="00C55C1E" w:rsidP="00C55C1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20 crores per project</w:t>
      </w:r>
    </w:p>
    <w:p w:rsidR="00C55C1E" w:rsidRPr="0083225F" w:rsidRDefault="00C55C1E" w:rsidP="00C55C1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5 crores per project</w:t>
      </w:r>
    </w:p>
    <w:p w:rsidR="00C55C1E" w:rsidRPr="00C9273D" w:rsidRDefault="00C55C1E" w:rsidP="00C92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273D">
        <w:rPr>
          <w:rFonts w:ascii="Times New Roman" w:hAnsi="Times New Roman" w:cs="Times New Roman"/>
          <w:b/>
          <w:sz w:val="28"/>
          <w:szCs w:val="28"/>
        </w:rPr>
        <w:lastRenderedPageBreak/>
        <w:t>Answer :</w:t>
      </w:r>
      <w:proofErr w:type="gramEnd"/>
      <w:r w:rsidRPr="00C9273D">
        <w:rPr>
          <w:rFonts w:ascii="Times New Roman" w:hAnsi="Times New Roman" w:cs="Times New Roman"/>
          <w:b/>
          <w:sz w:val="28"/>
          <w:szCs w:val="28"/>
        </w:rPr>
        <w:t xml:space="preserve"> b</w:t>
      </w:r>
    </w:p>
    <w:p w:rsidR="00C55C1E" w:rsidRPr="0083225F" w:rsidRDefault="00C55C1E" w:rsidP="00C55C1E">
      <w:pPr>
        <w:rPr>
          <w:rFonts w:ascii="Times New Roman" w:hAnsi="Times New Roman" w:cs="Times New Roman"/>
          <w:sz w:val="28"/>
          <w:szCs w:val="28"/>
        </w:rPr>
      </w:pPr>
    </w:p>
    <w:p w:rsidR="00C55C1E" w:rsidRPr="0083225F" w:rsidRDefault="00C55C1E" w:rsidP="00C55C1E">
      <w:p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Q 23 Growth Capital and Equity Assistance provides assistance to whom?</w:t>
      </w:r>
    </w:p>
    <w:p w:rsidR="00C55C1E" w:rsidRPr="0083225F" w:rsidRDefault="00C55C1E" w:rsidP="00C55C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Large businesses</w:t>
      </w:r>
    </w:p>
    <w:p w:rsidR="00C55C1E" w:rsidRPr="0083225F" w:rsidRDefault="00C55C1E" w:rsidP="00C55C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Existing Small and Medium Businesses</w:t>
      </w:r>
    </w:p>
    <w:p w:rsidR="00C55C1E" w:rsidRPr="0083225F" w:rsidRDefault="00C55C1E" w:rsidP="00C55C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Only women entrepreneurs</w:t>
      </w:r>
    </w:p>
    <w:p w:rsidR="00C55C1E" w:rsidRPr="0083225F" w:rsidRDefault="00C55C1E" w:rsidP="00C55C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None of the above</w:t>
      </w:r>
    </w:p>
    <w:p w:rsidR="00C55C1E" w:rsidRPr="0083225F" w:rsidRDefault="00C55C1E" w:rsidP="00C55C1E">
      <w:pPr>
        <w:rPr>
          <w:rFonts w:ascii="Times New Roman" w:hAnsi="Times New Roman" w:cs="Times New Roman"/>
          <w:sz w:val="28"/>
          <w:szCs w:val="28"/>
        </w:rPr>
      </w:pPr>
    </w:p>
    <w:p w:rsidR="00C55C1E" w:rsidRPr="00C9273D" w:rsidRDefault="00C55C1E" w:rsidP="00C92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273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C9273D">
        <w:rPr>
          <w:rFonts w:ascii="Times New Roman" w:hAnsi="Times New Roman" w:cs="Times New Roman"/>
          <w:b/>
          <w:sz w:val="28"/>
          <w:szCs w:val="28"/>
        </w:rPr>
        <w:t xml:space="preserve"> b</w:t>
      </w:r>
    </w:p>
    <w:p w:rsidR="00C55C1E" w:rsidRPr="0083225F" w:rsidRDefault="00C55C1E" w:rsidP="00C55C1E">
      <w:p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 xml:space="preserve">Q 24 </w:t>
      </w:r>
      <w:r w:rsidR="008B264D" w:rsidRPr="0083225F">
        <w:rPr>
          <w:rFonts w:ascii="Times New Roman" w:hAnsi="Times New Roman" w:cs="Times New Roman"/>
          <w:sz w:val="28"/>
          <w:szCs w:val="28"/>
        </w:rPr>
        <w:t xml:space="preserve">What is a </w:t>
      </w:r>
      <w:proofErr w:type="spellStart"/>
      <w:r w:rsidR="008B264D" w:rsidRPr="0083225F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="008B264D" w:rsidRPr="0083225F">
        <w:rPr>
          <w:rFonts w:ascii="Times New Roman" w:hAnsi="Times New Roman" w:cs="Times New Roman"/>
          <w:sz w:val="28"/>
          <w:szCs w:val="28"/>
        </w:rPr>
        <w:t>?</w:t>
      </w:r>
    </w:p>
    <w:p w:rsidR="008B264D" w:rsidRPr="0083225F" w:rsidRDefault="00024542" w:rsidP="0002454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a private limited company</w:t>
      </w:r>
    </w:p>
    <w:p w:rsidR="00024542" w:rsidRPr="0083225F" w:rsidRDefault="00024542" w:rsidP="004C737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registered as a partnership firm</w:t>
      </w:r>
    </w:p>
    <w:p w:rsidR="00024542" w:rsidRPr="0083225F" w:rsidRDefault="00024542" w:rsidP="004C737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a limited liability partnership</w:t>
      </w:r>
    </w:p>
    <w:p w:rsidR="00024542" w:rsidRPr="0083225F" w:rsidRDefault="00024542" w:rsidP="004C737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all of the above</w:t>
      </w:r>
    </w:p>
    <w:p w:rsidR="00024542" w:rsidRPr="0083225F" w:rsidRDefault="00024542" w:rsidP="000245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4542" w:rsidRPr="00C9273D" w:rsidRDefault="00024542" w:rsidP="00C9273D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273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C9273D">
        <w:rPr>
          <w:rFonts w:ascii="Times New Roman" w:hAnsi="Times New Roman" w:cs="Times New Roman"/>
          <w:b/>
          <w:sz w:val="28"/>
          <w:szCs w:val="28"/>
        </w:rPr>
        <w:t xml:space="preserve"> d</w:t>
      </w:r>
    </w:p>
    <w:p w:rsidR="00024542" w:rsidRPr="0083225F" w:rsidRDefault="00024542" w:rsidP="000245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4542" w:rsidRPr="0083225F" w:rsidRDefault="00024542" w:rsidP="000245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4542" w:rsidRPr="0083225F" w:rsidRDefault="00024542" w:rsidP="000245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225F">
        <w:rPr>
          <w:rFonts w:ascii="Times New Roman" w:hAnsi="Times New Roman" w:cs="Times New Roman"/>
          <w:sz w:val="28"/>
          <w:szCs w:val="28"/>
        </w:rPr>
        <w:t xml:space="preserve">Q </w:t>
      </w:r>
      <w:proofErr w:type="gramStart"/>
      <w:r w:rsidRPr="0083225F">
        <w:rPr>
          <w:rFonts w:ascii="Times New Roman" w:hAnsi="Times New Roman" w:cs="Times New Roman"/>
          <w:sz w:val="28"/>
          <w:szCs w:val="28"/>
        </w:rPr>
        <w:t xml:space="preserve">25  </w:t>
      </w:r>
      <w:r w:rsidRPr="0083225F">
        <w:rPr>
          <w:rFonts w:ascii="Times New Roman" w:hAnsi="Times New Roman" w:cs="Times New Roman"/>
          <w:sz w:val="28"/>
          <w:szCs w:val="28"/>
          <w:lang w:val="en-GB"/>
        </w:rPr>
        <w:t>The</w:t>
      </w:r>
      <w:proofErr w:type="gramEnd"/>
      <w:r w:rsidRPr="0083225F">
        <w:rPr>
          <w:rFonts w:ascii="Times New Roman" w:hAnsi="Times New Roman" w:cs="Times New Roman"/>
          <w:sz w:val="28"/>
          <w:szCs w:val="28"/>
          <w:lang w:val="en-GB"/>
        </w:rPr>
        <w:t xml:space="preserve"> 10,000 </w:t>
      </w:r>
      <w:proofErr w:type="spellStart"/>
      <w:r w:rsidRPr="0083225F">
        <w:rPr>
          <w:rFonts w:ascii="Times New Roman" w:hAnsi="Times New Roman" w:cs="Times New Roman"/>
          <w:sz w:val="28"/>
          <w:szCs w:val="28"/>
          <w:lang w:val="en-GB"/>
        </w:rPr>
        <w:t>Startups</w:t>
      </w:r>
      <w:proofErr w:type="spellEnd"/>
      <w:r w:rsidRPr="0083225F">
        <w:rPr>
          <w:rFonts w:ascii="Times New Roman" w:hAnsi="Times New Roman" w:cs="Times New Roman"/>
          <w:sz w:val="28"/>
          <w:szCs w:val="28"/>
          <w:lang w:val="en-GB"/>
        </w:rPr>
        <w:t xml:space="preserve"> apart from FAME framework, offers which program/programs?</w:t>
      </w:r>
    </w:p>
    <w:p w:rsidR="00024542" w:rsidRPr="0083225F" w:rsidRDefault="00024542" w:rsidP="0002454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bCs/>
          <w:sz w:val="28"/>
          <w:szCs w:val="28"/>
          <w:lang w:val="en-GB"/>
        </w:rPr>
        <w:t>Warehouse Program</w:t>
      </w:r>
    </w:p>
    <w:p w:rsidR="00024542" w:rsidRPr="0083225F" w:rsidRDefault="00024542" w:rsidP="0002454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Virtual</w:t>
      </w:r>
      <w:r w:rsidRPr="0083225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Program</w:t>
      </w:r>
    </w:p>
    <w:p w:rsidR="00024542" w:rsidRPr="0083225F" w:rsidRDefault="00024542" w:rsidP="0002454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 xml:space="preserve">Both </w:t>
      </w:r>
    </w:p>
    <w:p w:rsidR="00024542" w:rsidRPr="0083225F" w:rsidRDefault="00024542" w:rsidP="0002454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 xml:space="preserve">None </w:t>
      </w:r>
    </w:p>
    <w:p w:rsidR="000A58A0" w:rsidRPr="0083225F" w:rsidRDefault="000A58A0" w:rsidP="000A58A0">
      <w:p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8A0" w:rsidRPr="00C9273D" w:rsidRDefault="000A58A0" w:rsidP="00C92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273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C9273D">
        <w:rPr>
          <w:rFonts w:ascii="Times New Roman" w:hAnsi="Times New Roman" w:cs="Times New Roman"/>
          <w:b/>
          <w:sz w:val="28"/>
          <w:szCs w:val="28"/>
        </w:rPr>
        <w:t xml:space="preserve"> c</w:t>
      </w:r>
    </w:p>
    <w:p w:rsidR="000A58A0" w:rsidRDefault="000A58A0" w:rsidP="000A58A0">
      <w:pPr>
        <w:rPr>
          <w:rFonts w:ascii="Times New Roman" w:hAnsi="Times New Roman" w:cs="Times New Roman"/>
          <w:sz w:val="28"/>
          <w:szCs w:val="28"/>
        </w:rPr>
      </w:pPr>
    </w:p>
    <w:p w:rsidR="000C4BBE" w:rsidRDefault="000C4BBE" w:rsidP="000A58A0">
      <w:pPr>
        <w:rPr>
          <w:rFonts w:ascii="Times New Roman" w:hAnsi="Times New Roman" w:cs="Times New Roman"/>
          <w:sz w:val="28"/>
          <w:szCs w:val="28"/>
        </w:rPr>
      </w:pPr>
    </w:p>
    <w:p w:rsidR="000C4BBE" w:rsidRPr="0083225F" w:rsidRDefault="000C4BBE" w:rsidP="000A58A0">
      <w:pPr>
        <w:rPr>
          <w:rFonts w:ascii="Times New Roman" w:hAnsi="Times New Roman" w:cs="Times New Roman"/>
          <w:sz w:val="28"/>
          <w:szCs w:val="28"/>
        </w:rPr>
      </w:pPr>
    </w:p>
    <w:p w:rsidR="000A58A0" w:rsidRPr="0083225F" w:rsidRDefault="000A58A0" w:rsidP="000A58A0">
      <w:p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Q26 Warehouse Program provides________?</w:t>
      </w:r>
    </w:p>
    <w:p w:rsidR="000A58A0" w:rsidRPr="0083225F" w:rsidRDefault="000A58A0" w:rsidP="000A58A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physical workspace and furniture</w:t>
      </w:r>
    </w:p>
    <w:p w:rsidR="000A58A0" w:rsidRPr="0083225F" w:rsidRDefault="000A58A0" w:rsidP="000A58A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 xml:space="preserve">expert guidance </w:t>
      </w:r>
    </w:p>
    <w:p w:rsidR="000A58A0" w:rsidRPr="0083225F" w:rsidRDefault="000A58A0" w:rsidP="000A58A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networking </w:t>
      </w:r>
      <w:r w:rsidR="00200CA0" w:rsidRPr="0083225F">
        <w:rPr>
          <w:rFonts w:ascii="Times New Roman" w:hAnsi="Times New Roman" w:cs="Times New Roman"/>
          <w:sz w:val="28"/>
          <w:szCs w:val="28"/>
          <w:lang w:val="en-GB"/>
        </w:rPr>
        <w:t>opportunities</w:t>
      </w:r>
    </w:p>
    <w:p w:rsidR="000A58A0" w:rsidRPr="0083225F" w:rsidRDefault="000A58A0" w:rsidP="000A58A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All of the above</w:t>
      </w:r>
    </w:p>
    <w:p w:rsidR="000A58A0" w:rsidRPr="00C9273D" w:rsidRDefault="000A58A0" w:rsidP="00C92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273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C9273D">
        <w:rPr>
          <w:rFonts w:ascii="Times New Roman" w:hAnsi="Times New Roman" w:cs="Times New Roman"/>
          <w:b/>
          <w:sz w:val="28"/>
          <w:szCs w:val="28"/>
        </w:rPr>
        <w:t xml:space="preserve"> d</w:t>
      </w:r>
    </w:p>
    <w:p w:rsidR="00C9273D" w:rsidRDefault="00C9273D" w:rsidP="000A58A0">
      <w:pPr>
        <w:rPr>
          <w:rFonts w:ascii="Times New Roman" w:hAnsi="Times New Roman" w:cs="Times New Roman"/>
          <w:sz w:val="28"/>
          <w:szCs w:val="28"/>
        </w:rPr>
      </w:pPr>
    </w:p>
    <w:p w:rsidR="00EE6270" w:rsidRPr="0083225F" w:rsidRDefault="00EE6270" w:rsidP="000A58A0">
      <w:p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 xml:space="preserve">Q 27 What is the full form of </w:t>
      </w:r>
      <w:proofErr w:type="gramStart"/>
      <w:r w:rsidRPr="0083225F">
        <w:rPr>
          <w:rFonts w:ascii="Times New Roman" w:hAnsi="Times New Roman" w:cs="Times New Roman"/>
          <w:sz w:val="28"/>
          <w:szCs w:val="28"/>
        </w:rPr>
        <w:t>NIPP ?</w:t>
      </w:r>
      <w:proofErr w:type="gramEnd"/>
    </w:p>
    <w:p w:rsidR="004C737B" w:rsidRPr="0083225F" w:rsidRDefault="00EE6270" w:rsidP="004C737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NASSCOM Industry Partnership Program</w:t>
      </w:r>
    </w:p>
    <w:p w:rsidR="00EE6270" w:rsidRPr="0083225F" w:rsidRDefault="00EE6270" w:rsidP="00EE62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 xml:space="preserve">National Infrastructure Protection Plan </w:t>
      </w:r>
    </w:p>
    <w:p w:rsidR="00EE6270" w:rsidRPr="0083225F" w:rsidRDefault="00EE6270" w:rsidP="00EE62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  <w:lang w:val="en-GB"/>
        </w:rPr>
        <w:t>NASSCOM Industry Potential Plan</w:t>
      </w:r>
    </w:p>
    <w:p w:rsidR="00EE6270" w:rsidRPr="0083225F" w:rsidRDefault="00EE6270" w:rsidP="00EE62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3225F">
        <w:rPr>
          <w:rFonts w:ascii="Times New Roman" w:hAnsi="Times New Roman" w:cs="Times New Roman"/>
          <w:sz w:val="28"/>
          <w:szCs w:val="28"/>
        </w:rPr>
        <w:t>National Integrated Power Project</w:t>
      </w:r>
    </w:p>
    <w:p w:rsidR="00EE6270" w:rsidRPr="0083225F" w:rsidRDefault="00EE6270" w:rsidP="00EE62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6270" w:rsidRPr="0083225F" w:rsidRDefault="00EE6270" w:rsidP="00EE62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6270" w:rsidRPr="00C9273D" w:rsidRDefault="00EE6270" w:rsidP="00C9273D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273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C9273D">
        <w:rPr>
          <w:rFonts w:ascii="Times New Roman" w:hAnsi="Times New Roman" w:cs="Times New Roman"/>
          <w:b/>
          <w:sz w:val="28"/>
          <w:szCs w:val="28"/>
        </w:rPr>
        <w:t xml:space="preserve"> a</w:t>
      </w:r>
    </w:p>
    <w:p w:rsidR="004C737B" w:rsidRPr="0083225F" w:rsidRDefault="004C737B" w:rsidP="004C73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737B" w:rsidRPr="0083225F" w:rsidRDefault="004C737B" w:rsidP="004C73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737B" w:rsidRPr="0083225F" w:rsidRDefault="004C737B" w:rsidP="004C73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3897" w:rsidRPr="0083225F" w:rsidRDefault="00413897" w:rsidP="004138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13897" w:rsidRPr="0083225F" w:rsidRDefault="00413897" w:rsidP="004138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13897" w:rsidRDefault="000C4BBE" w:rsidP="004138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464C3" w:rsidRPr="006464C3">
        <w:t xml:space="preserve"> </w:t>
      </w:r>
      <w:hyperlink r:id="rId11" w:history="1">
        <w:r w:rsidR="006464C3" w:rsidRPr="00F410C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http://commerceforias.com/mcqs-based-government-schemes-2017/</w:t>
        </w:r>
      </w:hyperlink>
    </w:p>
    <w:p w:rsidR="006464C3" w:rsidRPr="0083225F" w:rsidRDefault="006464C3" w:rsidP="004138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13897" w:rsidRPr="0083225F" w:rsidRDefault="00413897" w:rsidP="009E3DF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22D1E" w:rsidRPr="0083225F" w:rsidRDefault="00322D1E" w:rsidP="00322D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41B88" w:rsidRPr="0083225F" w:rsidRDefault="00241B88" w:rsidP="00241B88">
      <w:pPr>
        <w:rPr>
          <w:rFonts w:ascii="Times New Roman" w:hAnsi="Times New Roman" w:cs="Times New Roman"/>
          <w:sz w:val="28"/>
          <w:szCs w:val="28"/>
        </w:rPr>
      </w:pPr>
    </w:p>
    <w:p w:rsidR="00241B88" w:rsidRPr="0083225F" w:rsidRDefault="00241B88" w:rsidP="00241B8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41B88" w:rsidRPr="0083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97E"/>
    <w:multiLevelType w:val="hybridMultilevel"/>
    <w:tmpl w:val="70A86B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44FAB"/>
    <w:multiLevelType w:val="hybridMultilevel"/>
    <w:tmpl w:val="68D405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C333C"/>
    <w:multiLevelType w:val="hybridMultilevel"/>
    <w:tmpl w:val="780E2F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A2C4A"/>
    <w:multiLevelType w:val="hybridMultilevel"/>
    <w:tmpl w:val="ADC6FF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36B65"/>
    <w:multiLevelType w:val="hybridMultilevel"/>
    <w:tmpl w:val="725479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8682E"/>
    <w:multiLevelType w:val="hybridMultilevel"/>
    <w:tmpl w:val="725479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0BAC"/>
    <w:multiLevelType w:val="multilevel"/>
    <w:tmpl w:val="0D52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B272D"/>
    <w:multiLevelType w:val="hybridMultilevel"/>
    <w:tmpl w:val="40EE67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776B9"/>
    <w:multiLevelType w:val="hybridMultilevel"/>
    <w:tmpl w:val="9FA271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9229C"/>
    <w:multiLevelType w:val="hybridMultilevel"/>
    <w:tmpl w:val="C9381D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67EB7"/>
    <w:multiLevelType w:val="hybridMultilevel"/>
    <w:tmpl w:val="5128BF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743CE"/>
    <w:multiLevelType w:val="hybridMultilevel"/>
    <w:tmpl w:val="2F4847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73F87"/>
    <w:multiLevelType w:val="hybridMultilevel"/>
    <w:tmpl w:val="C85614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C74BA"/>
    <w:multiLevelType w:val="hybridMultilevel"/>
    <w:tmpl w:val="BA9CA4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57D31"/>
    <w:multiLevelType w:val="hybridMultilevel"/>
    <w:tmpl w:val="1C706E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D65CB"/>
    <w:multiLevelType w:val="hybridMultilevel"/>
    <w:tmpl w:val="EDB24F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26688"/>
    <w:multiLevelType w:val="hybridMultilevel"/>
    <w:tmpl w:val="8DB49D86"/>
    <w:lvl w:ilvl="0" w:tplc="880A8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A3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E2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EC7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8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DA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2E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81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6F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9E7365"/>
    <w:multiLevelType w:val="hybridMultilevel"/>
    <w:tmpl w:val="C3BE01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995A74"/>
    <w:multiLevelType w:val="hybridMultilevel"/>
    <w:tmpl w:val="5AFC02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07320"/>
    <w:multiLevelType w:val="hybridMultilevel"/>
    <w:tmpl w:val="F236BB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64A94"/>
    <w:multiLevelType w:val="multilevel"/>
    <w:tmpl w:val="A684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320B06"/>
    <w:multiLevelType w:val="hybridMultilevel"/>
    <w:tmpl w:val="2F2C04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44F4E"/>
    <w:multiLevelType w:val="hybridMultilevel"/>
    <w:tmpl w:val="C85857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1D55"/>
    <w:multiLevelType w:val="multilevel"/>
    <w:tmpl w:val="178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3A183A"/>
    <w:multiLevelType w:val="hybridMultilevel"/>
    <w:tmpl w:val="56EAE7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268E6"/>
    <w:multiLevelType w:val="hybridMultilevel"/>
    <w:tmpl w:val="2E8E5A88"/>
    <w:lvl w:ilvl="0" w:tplc="9C562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DAA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E5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83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65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0A0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409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F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620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FB366CF"/>
    <w:multiLevelType w:val="hybridMultilevel"/>
    <w:tmpl w:val="406A6E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74A76"/>
    <w:multiLevelType w:val="hybridMultilevel"/>
    <w:tmpl w:val="005292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F3CF7"/>
    <w:multiLevelType w:val="hybridMultilevel"/>
    <w:tmpl w:val="C3BE01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168DC"/>
    <w:multiLevelType w:val="hybridMultilevel"/>
    <w:tmpl w:val="9F621B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F3D9E"/>
    <w:multiLevelType w:val="hybridMultilevel"/>
    <w:tmpl w:val="A3102C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2"/>
  </w:num>
  <w:num w:numId="5">
    <w:abstractNumId w:val="16"/>
  </w:num>
  <w:num w:numId="6">
    <w:abstractNumId w:val="26"/>
  </w:num>
  <w:num w:numId="7">
    <w:abstractNumId w:val="3"/>
  </w:num>
  <w:num w:numId="8">
    <w:abstractNumId w:val="5"/>
  </w:num>
  <w:num w:numId="9">
    <w:abstractNumId w:val="4"/>
  </w:num>
  <w:num w:numId="10">
    <w:abstractNumId w:val="11"/>
  </w:num>
  <w:num w:numId="11">
    <w:abstractNumId w:val="19"/>
  </w:num>
  <w:num w:numId="12">
    <w:abstractNumId w:val="2"/>
  </w:num>
  <w:num w:numId="13">
    <w:abstractNumId w:val="25"/>
  </w:num>
  <w:num w:numId="14">
    <w:abstractNumId w:val="21"/>
  </w:num>
  <w:num w:numId="15">
    <w:abstractNumId w:val="14"/>
  </w:num>
  <w:num w:numId="16">
    <w:abstractNumId w:val="22"/>
  </w:num>
  <w:num w:numId="17">
    <w:abstractNumId w:val="17"/>
  </w:num>
  <w:num w:numId="18">
    <w:abstractNumId w:val="28"/>
  </w:num>
  <w:num w:numId="19">
    <w:abstractNumId w:val="18"/>
  </w:num>
  <w:num w:numId="20">
    <w:abstractNumId w:val="9"/>
  </w:num>
  <w:num w:numId="21">
    <w:abstractNumId w:val="13"/>
  </w:num>
  <w:num w:numId="22">
    <w:abstractNumId w:val="27"/>
  </w:num>
  <w:num w:numId="23">
    <w:abstractNumId w:val="29"/>
  </w:num>
  <w:num w:numId="24">
    <w:abstractNumId w:val="1"/>
  </w:num>
  <w:num w:numId="25">
    <w:abstractNumId w:val="15"/>
  </w:num>
  <w:num w:numId="26">
    <w:abstractNumId w:val="24"/>
  </w:num>
  <w:num w:numId="27">
    <w:abstractNumId w:val="30"/>
  </w:num>
  <w:num w:numId="28">
    <w:abstractNumId w:val="8"/>
  </w:num>
  <w:num w:numId="29">
    <w:abstractNumId w:val="23"/>
  </w:num>
  <w:num w:numId="30">
    <w:abstractNumId w:val="2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54"/>
    <w:rsid w:val="00024542"/>
    <w:rsid w:val="000A58A0"/>
    <w:rsid w:val="000C4BBE"/>
    <w:rsid w:val="000E33EC"/>
    <w:rsid w:val="00140EE9"/>
    <w:rsid w:val="00200CA0"/>
    <w:rsid w:val="0020605E"/>
    <w:rsid w:val="00241B88"/>
    <w:rsid w:val="00247E8E"/>
    <w:rsid w:val="00322D1E"/>
    <w:rsid w:val="0038712B"/>
    <w:rsid w:val="00413897"/>
    <w:rsid w:val="004200DF"/>
    <w:rsid w:val="004806C1"/>
    <w:rsid w:val="004C737B"/>
    <w:rsid w:val="004F6A9D"/>
    <w:rsid w:val="00533447"/>
    <w:rsid w:val="005A7054"/>
    <w:rsid w:val="006464C3"/>
    <w:rsid w:val="00731614"/>
    <w:rsid w:val="00762177"/>
    <w:rsid w:val="007D79B0"/>
    <w:rsid w:val="008250E8"/>
    <w:rsid w:val="0083225F"/>
    <w:rsid w:val="008B264D"/>
    <w:rsid w:val="008B7364"/>
    <w:rsid w:val="009A68B4"/>
    <w:rsid w:val="009E3DFC"/>
    <w:rsid w:val="00C55C1E"/>
    <w:rsid w:val="00C9273D"/>
    <w:rsid w:val="00D0414A"/>
    <w:rsid w:val="00D045CD"/>
    <w:rsid w:val="00D2398E"/>
    <w:rsid w:val="00EE6270"/>
    <w:rsid w:val="00F02C05"/>
    <w:rsid w:val="00F6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D1EC"/>
  <w15:chartTrackingRefBased/>
  <w15:docId w15:val="{1F694A5D-68C0-4291-9CF5-7968DD3F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C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806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0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4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5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0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5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eerride.com/mchoice/startup-india-launched-18967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eerride.com/mchoice/eligibility-criteria-for-qualifying-as-startups-under-the-startup-india-scheme-20776.aspx" TargetMode="External"/><Relationship Id="rId11" Type="http://schemas.openxmlformats.org/officeDocument/2006/relationships/hyperlink" Target="http://commerceforias.com/mcqs-based-government-schemes-2017/" TargetMode="External"/><Relationship Id="rId5" Type="http://schemas.openxmlformats.org/officeDocument/2006/relationships/hyperlink" Target="javascript:%20void%200;" TargetMode="External"/><Relationship Id="rId10" Type="http://schemas.openxmlformats.org/officeDocument/2006/relationships/hyperlink" Target="https://www.careerride.com/mchoice/pm-narendra-modi-released-the-first-startup-india-action-plan-18982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12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Acer India</cp:lastModifiedBy>
  <cp:revision>18</cp:revision>
  <dcterms:created xsi:type="dcterms:W3CDTF">2019-08-14T11:20:00Z</dcterms:created>
  <dcterms:modified xsi:type="dcterms:W3CDTF">2019-08-24T05:19:00Z</dcterms:modified>
</cp:coreProperties>
</file>