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06E02">
      <w:pPr>
        <w:pStyle w:val="2"/>
        <w:rPr>
          <w:rFonts w:hint="default" w:ascii="Times New Roman" w:hAnsi="Times New Roman" w:cs="Times New Roman"/>
        </w:rPr>
      </w:pPr>
      <w:bookmarkStart w:id="0" w:name="практическая-работа-2"/>
      <w:r>
        <w:rPr>
          <w:rFonts w:hint="default" w:ascii="Times New Roman" w:hAnsi="Times New Roman" w:cs="Times New Roman"/>
        </w:rPr>
        <w:t>Практическая работа №2</w:t>
      </w:r>
    </w:p>
    <w:p w14:paraId="2B542EC7">
      <w:pPr>
        <w:pStyle w:val="4"/>
        <w:rPr>
          <w:rFonts w:hint="default" w:ascii="Times New Roman" w:hAnsi="Times New Roman" w:cs="Times New Roman"/>
        </w:rPr>
      </w:pPr>
      <w:bookmarkStart w:id="1" w:name="X08e6410b3f990d80d74f456d28c383ee36a4b97"/>
      <w:r>
        <w:rPr>
          <w:rFonts w:hint="default" w:ascii="Times New Roman" w:hAnsi="Times New Roman" w:cs="Times New Roman"/>
        </w:rPr>
        <w:t>Тема: Определение целей и задач внедрения программного обеспечения</w:t>
      </w:r>
    </w:p>
    <w:p w14:paraId="65764C6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Продолжительность:</w:t>
      </w:r>
      <w:r>
        <w:rPr>
          <w:rFonts w:hint="default" w:ascii="Times New Roman" w:hAnsi="Times New Roman" w:cs="Times New Roman"/>
        </w:rPr>
        <w:t xml:space="preserve"> 2 академических часа</w:t>
      </w:r>
    </w:p>
    <w:p w14:paraId="6BCCE06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Учебная практика:</w:t>
      </w:r>
      <w:r>
        <w:rPr>
          <w:rFonts w:hint="default" w:ascii="Times New Roman" w:hAnsi="Times New Roman" w:cs="Times New Roman"/>
        </w:rPr>
        <w:t xml:space="preserve"> ПМ «Сопровождение и обслуживание программного обеспечения компьютерных систем»</w:t>
      </w:r>
    </w:p>
    <w:p w14:paraId="0F9FCF2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Сквозной проект:</w:t>
      </w:r>
      <w:r>
        <w:rPr>
          <w:rFonts w:hint="default" w:ascii="Times New Roman" w:hAnsi="Times New Roman" w:cs="Times New Roman"/>
        </w:rPr>
        <w:t xml:space="preserve"> информационная система HelpDesk</w:t>
      </w:r>
    </w:p>
    <w:p w14:paraId="13D459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00EB2149">
      <w:pPr>
        <w:pStyle w:val="2"/>
        <w:rPr>
          <w:rFonts w:hint="default" w:ascii="Times New Roman" w:hAnsi="Times New Roman" w:cs="Times New Roman"/>
        </w:rPr>
      </w:pPr>
      <w:bookmarkStart w:id="2" w:name="цель-работы"/>
      <w:r>
        <w:rPr>
          <w:rFonts w:hint="default" w:ascii="Times New Roman" w:hAnsi="Times New Roman" w:cs="Times New Roman"/>
        </w:rPr>
        <w:t>1. Цель работы</w:t>
      </w:r>
    </w:p>
    <w:p w14:paraId="3472A21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Научиться определять цель внедрения программного обеспечения, формулировать задачи внедрения, определять ожидаемые результаты и критерии успешности внедрения программного продукта.</w:t>
      </w:r>
    </w:p>
    <w:p w14:paraId="775234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569DA5CB">
      <w:pPr>
        <w:pStyle w:val="2"/>
        <w:rPr>
          <w:rFonts w:hint="default" w:ascii="Times New Roman" w:hAnsi="Times New Roman" w:cs="Times New Roman"/>
        </w:rPr>
      </w:pPr>
      <w:bookmarkStart w:id="3" w:name="результат-практической-работы"/>
      <w:r>
        <w:rPr>
          <w:rFonts w:hint="default" w:ascii="Times New Roman" w:hAnsi="Times New Roman" w:cs="Times New Roman"/>
        </w:rPr>
        <w:t>2. Результат практической работы</w:t>
      </w:r>
    </w:p>
    <w:p w14:paraId="3866574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результате выполнения работы необходимо разработать раздел будущего плана внедрения системы HelpDesk, содержащий:</w:t>
      </w:r>
    </w:p>
    <w:p w14:paraId="6719A58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описание существующей проблемы;</w:t>
      </w:r>
    </w:p>
    <w:p w14:paraId="165ED9D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цель внедрения системы;</w:t>
      </w:r>
    </w:p>
    <w:p w14:paraId="3E9BC71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задачи внедрения;</w:t>
      </w:r>
    </w:p>
    <w:p w14:paraId="1C355FA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ожидаемые результаты;</w:t>
      </w:r>
    </w:p>
    <w:p w14:paraId="447B620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критерии успешного внедрения;</w:t>
      </w:r>
    </w:p>
    <w:p w14:paraId="31CE07B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перечень заинтересованных пользователей;</w:t>
      </w:r>
    </w:p>
    <w:p w14:paraId="0A0C72B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предварительную последовательность действий при внедрении.</w:t>
      </w:r>
    </w:p>
    <w:p w14:paraId="053BA3A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Полученные материалы будут использоваться в следующих практических работах и войдут в итоговый </w:t>
      </w:r>
      <w:r>
        <w:rPr>
          <w:rFonts w:hint="default" w:ascii="Times New Roman" w:hAnsi="Times New Roman" w:cs="Times New Roman"/>
          <w:b/>
          <w:bCs/>
        </w:rPr>
        <w:t>план внедрения HelpDesk</w:t>
      </w:r>
      <w:r>
        <w:rPr>
          <w:rFonts w:hint="default" w:ascii="Times New Roman" w:hAnsi="Times New Roman" w:cs="Times New Roman"/>
        </w:rPr>
        <w:t>.</w:t>
      </w:r>
    </w:p>
    <w:p w14:paraId="3EF22D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3"/>
      <w:bookmarkStart w:id="4" w:name="исходная-ситуация"/>
    </w:p>
    <w:p w14:paraId="43F8C6D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Исходная ситуация</w:t>
      </w:r>
    </w:p>
    <w:p w14:paraId="0080B62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предыдущем занятии был проведён первоначальный анализ информационной системы HelpDesk.</w:t>
      </w:r>
    </w:p>
    <w:p w14:paraId="3FF9912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Напомним ситуацию.</w:t>
      </w:r>
    </w:p>
    <w:p w14:paraId="24582AE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колледже сотрудники и преподаватели сообщают о технических неисправностях различными способами:</w:t>
      </w:r>
    </w:p>
    <w:p w14:paraId="3A8954A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через мессенджеры;</w:t>
      </w:r>
    </w:p>
    <w:p w14:paraId="5BFA711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 телефону;</w:t>
      </w:r>
    </w:p>
    <w:p w14:paraId="14D6FA4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лично специалисту;</w:t>
      </w:r>
    </w:p>
    <w:p w14:paraId="1CA8B44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 электронной почте.</w:t>
      </w:r>
    </w:p>
    <w:p w14:paraId="4EDF222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Из-за отсутствия единой системы регистрации обращений возникают проблемы:</w:t>
      </w:r>
    </w:p>
    <w:p w14:paraId="43C53A6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отдельные заявки могут теряться;</w:t>
      </w:r>
    </w:p>
    <w:p w14:paraId="586BCBE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сложно определить дату поступления обращения;</w:t>
      </w:r>
    </w:p>
    <w:p w14:paraId="10D6C73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неизвестно, кто занимается конкретной заявкой;</w:t>
      </w:r>
    </w:p>
    <w:p w14:paraId="3D7EAFA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трудно определить текущий статус обращения;</w:t>
      </w:r>
    </w:p>
    <w:p w14:paraId="4576695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отсутствует единая история технических проблем;</w:t>
      </w:r>
    </w:p>
    <w:p w14:paraId="154611D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невозможно быстро найти информацию о ранее выполненных работах.</w:t>
      </w:r>
    </w:p>
    <w:p w14:paraId="069657A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решения этих проблем планируется разработать и внедрить информационную систему </w:t>
      </w:r>
      <w:r>
        <w:rPr>
          <w:rFonts w:hint="default" w:ascii="Times New Roman" w:hAnsi="Times New Roman" w:cs="Times New Roman"/>
          <w:b/>
          <w:bCs/>
        </w:rPr>
        <w:t>HelpDesk</w:t>
      </w:r>
      <w:r>
        <w:rPr>
          <w:rFonts w:hint="default" w:ascii="Times New Roman" w:hAnsi="Times New Roman" w:cs="Times New Roman"/>
        </w:rPr>
        <w:t>.</w:t>
      </w:r>
    </w:p>
    <w:p w14:paraId="149DB67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Программа будет разрабатываться с использованием:</w:t>
      </w:r>
    </w:p>
    <w:p w14:paraId="45A3046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C#;</w:t>
      </w:r>
    </w:p>
    <w:p w14:paraId="13D7352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Windows Forms;</w:t>
      </w:r>
    </w:p>
    <w:p w14:paraId="09484B7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MS SQL Server;</w:t>
      </w:r>
    </w:p>
    <w:p w14:paraId="54B3871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ADO.NET;</w:t>
      </w:r>
    </w:p>
    <w:p w14:paraId="6A8572E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SQL.</w:t>
      </w:r>
    </w:p>
    <w:p w14:paraId="25AB31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5094536">
      <w:pPr>
        <w:pStyle w:val="2"/>
        <w:rPr>
          <w:rFonts w:hint="default" w:ascii="Times New Roman" w:hAnsi="Times New Roman" w:cs="Times New Roman"/>
        </w:rPr>
      </w:pPr>
      <w:bookmarkStart w:id="5" w:name="краткие-теоретические-сведения"/>
    </w:p>
    <w:p w14:paraId="340765B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Краткие теоретические сведения</w:t>
      </w:r>
    </w:p>
    <w:p w14:paraId="3275E459">
      <w:pPr>
        <w:pStyle w:val="4"/>
        <w:rPr>
          <w:rFonts w:hint="default" w:ascii="Times New Roman" w:hAnsi="Times New Roman" w:cs="Times New Roman"/>
        </w:rPr>
      </w:pPr>
      <w:bookmarkStart w:id="6" w:name="что-такое-цель-внедрения"/>
      <w:r>
        <w:rPr>
          <w:rFonts w:hint="default" w:ascii="Times New Roman" w:hAnsi="Times New Roman" w:cs="Times New Roman"/>
        </w:rPr>
        <w:t>Что такое цель внедрения</w:t>
      </w:r>
    </w:p>
    <w:p w14:paraId="04E3359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Цель внедрения программного обеспечения</w:t>
      </w:r>
      <w:r>
        <w:rPr>
          <w:rFonts w:hint="default" w:ascii="Times New Roman" w:hAnsi="Times New Roman" w:cs="Times New Roman"/>
        </w:rPr>
        <w:t xml:space="preserve"> — это основной результат, который необходимо получить после ввода программного продукта в эксплуатацию.</w:t>
      </w:r>
    </w:p>
    <w:p w14:paraId="2735BC6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Цель отвечает на вопрос:</w:t>
      </w:r>
    </w:p>
    <w:p w14:paraId="30A8FE16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чего внедряется программное обеспечение?</w:t>
      </w:r>
    </w:p>
    <w:p w14:paraId="07B688A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Цель должна описывать конечный результат, а не отдельное действие.</w:t>
      </w:r>
    </w:p>
    <w:p w14:paraId="44908CD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Например:</w:t>
      </w:r>
    </w:p>
    <w:p w14:paraId="5975190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Неправильно:</w:t>
      </w:r>
    </w:p>
    <w:p w14:paraId="36AFA50E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Установить программу.</w:t>
      </w:r>
    </w:p>
    <w:p w14:paraId="3BCF027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Это действие.</w:t>
      </w:r>
    </w:p>
    <w:p w14:paraId="50522C7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Правильнее:</w:t>
      </w:r>
    </w:p>
    <w:p w14:paraId="47FC82AD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Организовать централизованную регистрацию и обработку заявок технической поддержки.</w:t>
      </w:r>
    </w:p>
    <w:p w14:paraId="305F94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6"/>
    <w:p w14:paraId="0CDB1959">
      <w:pPr>
        <w:pStyle w:val="2"/>
        <w:rPr>
          <w:rFonts w:hint="default" w:ascii="Times New Roman" w:hAnsi="Times New Roman" w:cs="Times New Roman"/>
        </w:rPr>
      </w:pPr>
      <w:bookmarkStart w:id="7" w:name="что-такое-задача-внедрения"/>
      <w:r>
        <w:rPr>
          <w:rFonts w:hint="default" w:ascii="Times New Roman" w:hAnsi="Times New Roman" w:cs="Times New Roman"/>
        </w:rPr>
        <w:t>Что такое задача внедрения</w:t>
      </w:r>
    </w:p>
    <w:p w14:paraId="4CB6854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Задача внедрения</w:t>
      </w:r>
      <w:r>
        <w:rPr>
          <w:rFonts w:hint="default" w:ascii="Times New Roman" w:hAnsi="Times New Roman" w:cs="Times New Roman"/>
        </w:rPr>
        <w:t xml:space="preserve"> — конкретное действие или группа действий, которые необходимо выполнить для достижения поставленной цели.</w:t>
      </w:r>
    </w:p>
    <w:p w14:paraId="29189B6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Если цель отвечает на вопрос:</w:t>
      </w:r>
    </w:p>
    <w:p w14:paraId="4056B89E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Что хотим получить?</w:t>
      </w:r>
    </w:p>
    <w:p w14:paraId="1A9C4EB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то задача отвечает на вопрос:</w:t>
      </w:r>
    </w:p>
    <w:p w14:paraId="7A603951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Что необходимо для этого сделать?</w:t>
      </w:r>
    </w:p>
    <w:p w14:paraId="6CBAD9F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Например:</w:t>
      </w:r>
    </w:p>
    <w:p w14:paraId="7CE0FA20">
      <w:pPr>
        <w:pStyle w:val="5"/>
        <w:rPr>
          <w:rFonts w:hint="default" w:ascii="Times New Roman" w:hAnsi="Times New Roman" w:cs="Times New Roman"/>
        </w:rPr>
      </w:pPr>
      <w:bookmarkStart w:id="8" w:name="цель"/>
      <w:r>
        <w:rPr>
          <w:rFonts w:hint="default" w:ascii="Times New Roman" w:hAnsi="Times New Roman" w:cs="Times New Roman"/>
        </w:rPr>
        <w:t>Цель</w:t>
      </w:r>
    </w:p>
    <w:p w14:paraId="1984470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Организовать единый учёт обращений технической поддержки.</w:t>
      </w:r>
    </w:p>
    <w:bookmarkEnd w:id="8"/>
    <w:p w14:paraId="04DBA0DB">
      <w:pPr>
        <w:pStyle w:val="5"/>
        <w:rPr>
          <w:rFonts w:hint="default" w:ascii="Times New Roman" w:hAnsi="Times New Roman" w:cs="Times New Roman"/>
        </w:rPr>
      </w:pPr>
      <w:bookmarkStart w:id="9" w:name="задачи"/>
      <w:r>
        <w:rPr>
          <w:rFonts w:hint="default" w:ascii="Times New Roman" w:hAnsi="Times New Roman" w:cs="Times New Roman"/>
        </w:rPr>
        <w:t>Задачи</w:t>
      </w:r>
    </w:p>
    <w:p w14:paraId="4020B93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подготовить рабочие места;</w:t>
      </w:r>
    </w:p>
    <w:p w14:paraId="5FC3C86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установить программное обеспечение;</w:t>
      </w:r>
    </w:p>
    <w:p w14:paraId="4A7B493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настроить подключение к базе данных;</w:t>
      </w:r>
    </w:p>
    <w:p w14:paraId="09DAF9B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создать пользователей;</w:t>
      </w:r>
    </w:p>
    <w:p w14:paraId="4B62327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проверить работоспособность системы;</w:t>
      </w:r>
    </w:p>
    <w:p w14:paraId="03AB570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обучить пользователей;</w:t>
      </w:r>
    </w:p>
    <w:p w14:paraId="62A2A3D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провести контрольный запуск.</w:t>
      </w:r>
    </w:p>
    <w:p w14:paraId="1C7BF2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9"/>
    <w:p w14:paraId="3F948CE8">
      <w:pPr>
        <w:pStyle w:val="2"/>
        <w:rPr>
          <w:rFonts w:hint="default" w:ascii="Times New Roman" w:hAnsi="Times New Roman" w:cs="Times New Roman"/>
        </w:rPr>
      </w:pPr>
      <w:bookmarkStart w:id="10" w:name="что-такое-результат-внедрения"/>
      <w:r>
        <w:rPr>
          <w:rFonts w:hint="default" w:ascii="Times New Roman" w:hAnsi="Times New Roman" w:cs="Times New Roman"/>
        </w:rPr>
        <w:t>Что такое результат внедрения</w:t>
      </w:r>
    </w:p>
    <w:p w14:paraId="446C613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Результат внедрения</w:t>
      </w:r>
      <w:r>
        <w:rPr>
          <w:rFonts w:hint="default" w:ascii="Times New Roman" w:hAnsi="Times New Roman" w:cs="Times New Roman"/>
        </w:rPr>
        <w:t xml:space="preserve"> — фактическое состояние системы после выполнения необходимых работ.</w:t>
      </w:r>
    </w:p>
    <w:p w14:paraId="3F173D9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Например:</w:t>
      </w:r>
    </w:p>
    <w:p w14:paraId="3A47D667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Система HelpDesk установлена, подключена к базе данных MS SQL Server и готова к регистрации обращений пользователей.</w:t>
      </w:r>
    </w:p>
    <w:p w14:paraId="31CD59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3081FBDF">
      <w:pPr>
        <w:pStyle w:val="2"/>
        <w:rPr>
          <w:rFonts w:hint="default" w:ascii="Times New Roman" w:hAnsi="Times New Roman" w:cs="Times New Roman"/>
        </w:rPr>
      </w:pPr>
      <w:bookmarkStart w:id="11" w:name="критерий-успешности"/>
      <w:r>
        <w:rPr>
          <w:rFonts w:hint="default" w:ascii="Times New Roman" w:hAnsi="Times New Roman" w:cs="Times New Roman"/>
        </w:rPr>
        <w:t>Критерий успешности</w:t>
      </w:r>
    </w:p>
    <w:p w14:paraId="3BF1ADB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Критерий успешности внедрения</w:t>
      </w:r>
      <w:r>
        <w:rPr>
          <w:rFonts w:hint="default" w:ascii="Times New Roman" w:hAnsi="Times New Roman" w:cs="Times New Roman"/>
        </w:rPr>
        <w:t xml:space="preserve"> — показатель, по которому можно определить, достигнут ли необходимый результат.</w:t>
      </w:r>
    </w:p>
    <w:p w14:paraId="3648934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Например:</w:t>
      </w:r>
    </w:p>
    <w:p w14:paraId="18712794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Пользователь может создать заявку, а созданная заявка сохраняется в базе данных и отображается в общем списке.</w:t>
      </w:r>
    </w:p>
    <w:p w14:paraId="73894C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11"/>
      <w:bookmarkStart w:id="12" w:name="ход-выполнения-работы"/>
    </w:p>
    <w:p w14:paraId="6C67B43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Ход выполнения работы</w:t>
      </w:r>
    </w:p>
    <w:p w14:paraId="45123A9A">
      <w:pPr>
        <w:pStyle w:val="4"/>
        <w:rPr>
          <w:rFonts w:hint="default" w:ascii="Times New Roman" w:hAnsi="Times New Roman" w:cs="Times New Roman"/>
        </w:rPr>
      </w:pPr>
      <w:bookmarkStart w:id="13" w:name="задание-1.-анализ-проблемы"/>
      <w:r>
        <w:rPr>
          <w:rFonts w:hint="default" w:ascii="Times New Roman" w:hAnsi="Times New Roman" w:cs="Times New Roman"/>
        </w:rPr>
        <w:t>Задание 1. Анализ проблемы</w:t>
      </w:r>
    </w:p>
    <w:p w14:paraId="49109EA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Используя результаты Практической работы №1, заполните таблицу.</w:t>
      </w:r>
    </w:p>
    <w:p w14:paraId="3CDDAAFA">
      <w:pPr>
        <w:pStyle w:val="3"/>
        <w:rPr>
          <w:rFonts w:hint="default" w:ascii="Times New Roman" w:hAnsi="Times New Roman" w:cs="Times New Roman"/>
        </w:rPr>
      </w:pP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1"/>
        <w:gridCol w:w="3960"/>
      </w:tblGrid>
      <w:tr w14:paraId="4E3B1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67EDB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Существующая проблема</w:t>
            </w:r>
          </w:p>
        </w:tc>
        <w:tc>
          <w:p w14:paraId="5A8AECE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К чему она приводит</w:t>
            </w:r>
          </w:p>
        </w:tc>
      </w:tr>
      <w:tr w14:paraId="27583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5F7C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Обращения поступают через разные каналы</w:t>
            </w:r>
          </w:p>
        </w:tc>
        <w:tc>
          <w:tcPr>
            <w:tcW w:w="3960" w:type="dxa"/>
            <w:vAlign w:val="center"/>
          </w:tcPr>
          <w:p w14:paraId="5719522E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Заявки теряются, дублируются, невозможно отследить полный поток обращений и приоритеты</w:t>
            </w:r>
          </w:p>
        </w:tc>
      </w:tr>
      <w:tr w14:paraId="26289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39121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Отсутствует единый список заявок</w:t>
            </w:r>
          </w:p>
        </w:tc>
        <w:tc>
          <w:tcPr>
            <w:tcW w:w="3960" w:type="dxa"/>
            <w:vAlign w:val="center"/>
          </w:tcPr>
          <w:p w14:paraId="08DC2AA1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Специалисты не видят общую картину нагрузки, сложно распределять работу и контролировать сроки</w:t>
            </w:r>
          </w:p>
        </w:tc>
      </w:tr>
      <w:tr w14:paraId="44DE9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0B14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Не фиксируется статус заявки</w:t>
            </w:r>
          </w:p>
        </w:tc>
        <w:tc>
          <w:tcPr>
            <w:tcW w:w="3960" w:type="dxa"/>
            <w:vAlign w:val="center"/>
          </w:tcPr>
          <w:p w14:paraId="6A3276AF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Пользователь и руководство не знают, на каком этапе находится обращение; возникают повторные запросы</w:t>
            </w:r>
          </w:p>
        </w:tc>
      </w:tr>
      <w:tr w14:paraId="0643F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384AC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Нет истории выполненных обращений</w:t>
            </w:r>
          </w:p>
        </w:tc>
        <w:tc>
          <w:tcPr>
            <w:tcW w:w="3960" w:type="dxa"/>
            <w:vAlign w:val="center"/>
          </w:tcPr>
          <w:p w14:paraId="37713D85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Невозможно анализировать повторяющиеся проблемы, оценивать качество работы и использовать предыдущий опыт</w:t>
            </w:r>
          </w:p>
        </w:tc>
      </w:tr>
      <w:tr w14:paraId="6A9AB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9EC5C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Не всегда известно, кто занимается заявкой</w:t>
            </w:r>
          </w:p>
        </w:tc>
        <w:tc>
          <w:tcPr>
            <w:tcW w:w="3960" w:type="dxa"/>
            <w:vAlign w:val="center"/>
          </w:tcPr>
          <w:p w14:paraId="1B74612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Ответственность размыта, заявки «зависают», сложно контролировать исполнение</w:t>
            </w:r>
          </w:p>
        </w:tc>
      </w:tr>
    </w:tbl>
    <w:p w14:paraId="2D2CC95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Добавьте ещё </w:t>
      </w:r>
      <w:r>
        <w:rPr>
          <w:rFonts w:hint="default" w:ascii="Times New Roman" w:hAnsi="Times New Roman" w:cs="Times New Roman"/>
          <w:b/>
          <w:bCs/>
        </w:rPr>
        <w:t>две проблемы</w:t>
      </w:r>
      <w:r>
        <w:rPr>
          <w:rFonts w:hint="default" w:ascii="Times New Roman" w:hAnsi="Times New Roman" w:cs="Times New Roman"/>
        </w:rPr>
        <w:t>, которые может решить внедрение HelpDesk.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09BDFCA6">
        <w:trPr>
          <w:tblHeader/>
        </w:trPr>
        <w:tc>
          <w:p w14:paraId="58BEDE5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Дополнительная проблема</w:t>
            </w:r>
          </w:p>
        </w:tc>
        <w:tc>
          <w:p w14:paraId="760DBAE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Возможное последствие</w:t>
            </w:r>
          </w:p>
        </w:tc>
      </w:tr>
      <w:tr w14:paraId="2ABAF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  <w:vAlign w:val="center"/>
          </w:tcPr>
          <w:p w14:paraId="7455C626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Отсутствует единая статистика по заявкам</w:t>
            </w:r>
          </w:p>
        </w:tc>
        <w:tc>
          <w:tcPr>
            <w:tcW w:w="3960" w:type="dxa"/>
            <w:vAlign w:val="center"/>
          </w:tcPr>
          <w:p w14:paraId="662FF062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Невозможно планировать нагрузку специалистов и выявлять системные проблемы инфраструктуры</w:t>
            </w:r>
          </w:p>
        </w:tc>
      </w:tr>
      <w:tr w14:paraId="72D1B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  <w:vAlign w:val="center"/>
          </w:tcPr>
          <w:p w14:paraId="744C8B86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Нет контроля сроков обработки обращений</w:t>
            </w:r>
          </w:p>
        </w:tc>
        <w:tc>
          <w:tcPr>
            <w:tcW w:w="3960" w:type="dxa"/>
            <w:vAlign w:val="center"/>
          </w:tcPr>
          <w:p w14:paraId="11178DFF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Нарушаются SLA, снижается удовлетворённость пользователей, накапливаются просроченные заявки</w:t>
            </w:r>
          </w:p>
        </w:tc>
      </w:tr>
    </w:tbl>
    <w:p w14:paraId="687770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3"/>
    <w:p w14:paraId="2AC160F7">
      <w:pPr>
        <w:pStyle w:val="2"/>
        <w:rPr>
          <w:rFonts w:hint="default" w:ascii="Times New Roman" w:hAnsi="Times New Roman" w:cs="Times New Roman"/>
        </w:rPr>
      </w:pPr>
      <w:bookmarkStart w:id="14" w:name="X9fbb2a9ec43298c130d4ba133d81763611d5ac3"/>
      <w:r>
        <w:rPr>
          <w:rFonts w:hint="default" w:ascii="Times New Roman" w:hAnsi="Times New Roman" w:cs="Times New Roman"/>
        </w:rPr>
        <w:t>Задание 2. Сформулировать основную цель внедрения</w:t>
      </w:r>
    </w:p>
    <w:p w14:paraId="7FADA02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Сформулируйте </w:t>
      </w:r>
      <w:r>
        <w:rPr>
          <w:rFonts w:hint="default" w:ascii="Times New Roman" w:hAnsi="Times New Roman" w:cs="Times New Roman"/>
          <w:b/>
          <w:bCs/>
        </w:rPr>
        <w:t>одну основную цель внедрения HelpDesk</w:t>
      </w:r>
      <w:r>
        <w:rPr>
          <w:rFonts w:hint="default" w:ascii="Times New Roman" w:hAnsi="Times New Roman" w:cs="Times New Roman"/>
        </w:rPr>
        <w:t>.</w:t>
      </w:r>
    </w:p>
    <w:p w14:paraId="40F2DA2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Требования к формулировке:</w:t>
      </w:r>
    </w:p>
    <w:p w14:paraId="740F300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цель должна быть понятной;</w:t>
      </w:r>
    </w:p>
    <w:p w14:paraId="18C15CB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 должна состоять из одного действия;</w:t>
      </w:r>
    </w:p>
    <w:p w14:paraId="6111406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должна описывать конечный результат;</w:t>
      </w:r>
    </w:p>
    <w:p w14:paraId="005E49C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должна быть связана с проблемой заказчика.</w:t>
      </w:r>
    </w:p>
    <w:p w14:paraId="25DC4EE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Начать можно словами:</w:t>
      </w:r>
    </w:p>
    <w:p w14:paraId="4668AF98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Целью внедрения системы HelpDesk является…</w:t>
      </w:r>
    </w:p>
    <w:p w14:paraId="28C9114F">
      <w:pPr>
        <w:pStyle w:val="5"/>
        <w:rPr>
          <w:rFonts w:hint="default" w:ascii="Times New Roman" w:hAnsi="Times New Roman" w:cs="Times New Roman"/>
        </w:rPr>
      </w:pPr>
      <w:bookmarkStart w:id="15" w:name="ответ"/>
      <w:r>
        <w:rPr>
          <w:rFonts w:hint="default" w:ascii="Times New Roman" w:hAnsi="Times New Roman" w:cs="Times New Roman"/>
        </w:rPr>
        <w:t>Ответ</w:t>
      </w:r>
    </w:p>
    <w:p w14:paraId="653D0DBD">
      <w:pPr>
        <w:spacing w:before="0" w:after="120" w:line="360" w:lineRule="auto"/>
        <w:ind w:firstLine="720"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Целью внедрения системы HelpDesk является организация централизованной регистрации, обработки и контроля всех технических обращений сотрудников и преподавателей колледжа в единой информационной системе с сохранением полной истории работ.</w:t>
      </w:r>
      <w:bookmarkEnd w:id="14"/>
      <w:bookmarkEnd w:id="15"/>
      <w:bookmarkStart w:id="16" w:name="X3b6edd2e00c7b51ea210aa85042ec94b40daaf4"/>
    </w:p>
    <w:p w14:paraId="2DD32FB2">
      <w:pPr>
        <w:spacing w:before="0" w:after="120" w:line="360" w:lineRule="auto"/>
        <w:ind w:firstLine="7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br w:type="page"/>
      </w:r>
    </w:p>
    <w:p w14:paraId="64FACEB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Задание 3. Определить дополнительные цели</w:t>
      </w:r>
    </w:p>
    <w:p w14:paraId="6D96D83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Кроме основной цели определите ещё </w:t>
      </w:r>
      <w:r>
        <w:rPr>
          <w:rFonts w:hint="default" w:ascii="Times New Roman" w:hAnsi="Times New Roman" w:cs="Times New Roman"/>
          <w:b/>
          <w:bCs/>
        </w:rPr>
        <w:t>3 дополнительные цели</w:t>
      </w:r>
      <w:r>
        <w:rPr>
          <w:rFonts w:hint="default" w:ascii="Times New Roman" w:hAnsi="Times New Roman" w:cs="Times New Roman"/>
        </w:rPr>
        <w:t>.</w:t>
      </w:r>
    </w:p>
    <w:p w14:paraId="427C9AE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Например, дополнительная цель может быть связана:</w:t>
      </w:r>
    </w:p>
    <w:p w14:paraId="5911987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 сохранением истории обращений;</w:t>
      </w:r>
    </w:p>
    <w:p w14:paraId="217140A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 уменьшением количества потерянных заявок;</w:t>
      </w:r>
    </w:p>
    <w:p w14:paraId="04CA7FC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 контролем состояния обращений;</w:t>
      </w:r>
    </w:p>
    <w:p w14:paraId="49FF222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 удобством поиска информации.</w:t>
      </w:r>
    </w:p>
    <w:p w14:paraId="3400F1E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Заполните таблицу.</w:t>
      </w:r>
    </w:p>
    <w:tbl>
      <w:tblPr>
        <w:tblStyle w:val="41"/>
        <w:tblW w:w="10080" w:type="dxa"/>
        <w:tblInd w:w="12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9635"/>
      </w:tblGrid>
      <w:tr w14:paraId="2C057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blHeader/>
        </w:trPr>
        <w:tc>
          <w:tcPr>
            <w:tcW w:w="445" w:type="dxa"/>
          </w:tcPr>
          <w:p w14:paraId="54D5539E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№</w:t>
            </w:r>
          </w:p>
        </w:tc>
        <w:tc>
          <w:tcPr>
            <w:tcW w:w="9635" w:type="dxa"/>
          </w:tcPr>
          <w:p w14:paraId="2D66C9C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Дополнительная цель</w:t>
            </w:r>
          </w:p>
        </w:tc>
      </w:tr>
      <w:tr w14:paraId="6E339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77DAC992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9635" w:type="dxa"/>
            <w:vAlign w:val="center"/>
          </w:tcPr>
          <w:p w14:paraId="400DC702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Обеспечить полное сохранение истории всех обращений и выполненных работ для последующего анализа</w:t>
            </w:r>
          </w:p>
        </w:tc>
      </w:tr>
      <w:tr w14:paraId="7966A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6CF8DCEE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9635" w:type="dxa"/>
            <w:vAlign w:val="center"/>
          </w:tcPr>
          <w:p w14:paraId="01F7ABE9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Снизить количество потерянных и дублирующихся заявок за счёт единой точки регистрации</w:t>
            </w:r>
          </w:p>
        </w:tc>
      </w:tr>
      <w:tr w14:paraId="6E70B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</w:trPr>
        <w:tc>
          <w:tcPr>
            <w:tcW w:w="445" w:type="dxa"/>
          </w:tcPr>
          <w:p w14:paraId="1117D873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9635" w:type="dxa"/>
            <w:vAlign w:val="center"/>
          </w:tcPr>
          <w:p w14:paraId="0B4C9731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Обеспечить возможность оперативного контроля текущего статуса любого обращения и назначения ответственного специалиста</w:t>
            </w:r>
          </w:p>
        </w:tc>
      </w:tr>
    </w:tbl>
    <w:p w14:paraId="1AC098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AB3A2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bookmarkEnd w:id="16"/>
    <w:p w14:paraId="1DEEB6B4">
      <w:pPr>
        <w:pStyle w:val="2"/>
        <w:rPr>
          <w:rFonts w:hint="default" w:ascii="Times New Roman" w:hAnsi="Times New Roman" w:cs="Times New Roman"/>
        </w:rPr>
      </w:pPr>
      <w:bookmarkStart w:id="17" w:name="задание-4.-определить-задачи-внедрения"/>
      <w:r>
        <w:rPr>
          <w:rFonts w:hint="default" w:ascii="Times New Roman" w:hAnsi="Times New Roman" w:cs="Times New Roman"/>
        </w:rPr>
        <w:t>Задание 4. Определить задачи внедрения</w:t>
      </w:r>
    </w:p>
    <w:p w14:paraId="73B2274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Определите минимум </w:t>
      </w:r>
      <w:r>
        <w:rPr>
          <w:rFonts w:hint="default" w:ascii="Times New Roman" w:hAnsi="Times New Roman" w:cs="Times New Roman"/>
          <w:b/>
          <w:bCs/>
        </w:rPr>
        <w:t>8 задач</w:t>
      </w:r>
      <w:r>
        <w:rPr>
          <w:rFonts w:hint="default" w:ascii="Times New Roman" w:hAnsi="Times New Roman" w:cs="Times New Roman"/>
        </w:rPr>
        <w:t>, которые необходимо выполнить, чтобы система HelpDesk могла быть введена в эксплуатацию.</w:t>
      </w:r>
    </w:p>
    <w:p w14:paraId="770425A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Обратите внимание: сейчас речь идёт именно о </w:t>
      </w:r>
      <w:r>
        <w:rPr>
          <w:rFonts w:hint="default" w:ascii="Times New Roman" w:hAnsi="Times New Roman" w:cs="Times New Roman"/>
          <w:b/>
          <w:bCs/>
        </w:rPr>
        <w:t>внедрении</w:t>
      </w:r>
      <w:r>
        <w:rPr>
          <w:rFonts w:hint="default" w:ascii="Times New Roman" w:hAnsi="Times New Roman" w:cs="Times New Roman"/>
        </w:rPr>
        <w:t>, а не о разработке программы.</w:t>
      </w:r>
    </w:p>
    <w:p w14:paraId="4E77D55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Необходимо подумать о том, что будет происходить после того, как программа уже создана.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8"/>
        <w:gridCol w:w="3089"/>
        <w:gridCol w:w="3089"/>
      </w:tblGrid>
      <w:tr w14:paraId="4C84F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F9F042">
            <w:pPr>
              <w:pStyle w:val="24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№</w:t>
            </w:r>
          </w:p>
        </w:tc>
        <w:tc>
          <w:p w14:paraId="183785F4">
            <w:pPr>
              <w:pStyle w:val="2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Задача внедрения</w:t>
            </w:r>
          </w:p>
        </w:tc>
        <w:tc>
          <w:p w14:paraId="36D840D1">
            <w:pPr>
              <w:pStyle w:val="2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Для чего необходима</w:t>
            </w:r>
          </w:p>
        </w:tc>
      </w:tr>
      <w:tr w14:paraId="0DBEF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20E67">
            <w:pPr>
              <w:pStyle w:val="24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p w14:paraId="5BBB7B5B">
            <w:pPr>
              <w:pStyle w:val="2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Проверка рабочих компьютеров</w:t>
            </w:r>
          </w:p>
        </w:tc>
        <w:tc>
          <w:p w14:paraId="667D7B39">
            <w:pPr>
              <w:pStyle w:val="2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Убедиться, что оборудование соответствует требованиям</w:t>
            </w:r>
          </w:p>
        </w:tc>
      </w:tr>
      <w:tr w14:paraId="4DEB7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CCC5E">
            <w:pPr>
              <w:pStyle w:val="24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376" w:type="dxa"/>
            <w:vAlign w:val="center"/>
          </w:tcPr>
          <w:p w14:paraId="49C03312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Установка и настройка MS SQL Server</w:t>
            </w:r>
          </w:p>
        </w:tc>
        <w:tc>
          <w:tcPr>
            <w:tcW w:w="2376" w:type="dxa"/>
            <w:vAlign w:val="center"/>
          </w:tcPr>
          <w:p w14:paraId="7DF3B9D8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Подготовить серверную среду для хранения данных системы</w:t>
            </w:r>
          </w:p>
        </w:tc>
      </w:tr>
      <w:tr w14:paraId="7D594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9622AD">
            <w:pPr>
              <w:pStyle w:val="24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376" w:type="dxa"/>
            <w:vAlign w:val="center"/>
          </w:tcPr>
          <w:p w14:paraId="1F229804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Создание базы данных HelpDesk</w:t>
            </w:r>
          </w:p>
        </w:tc>
        <w:tc>
          <w:tcPr>
            <w:tcW w:w="2376" w:type="dxa"/>
            <w:vAlign w:val="center"/>
          </w:tcPr>
          <w:p w14:paraId="71B2F65E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Обеспечить структуру для хранения заявок, пользователей и истории</w:t>
            </w:r>
          </w:p>
        </w:tc>
      </w:tr>
      <w:tr w14:paraId="3DF19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CC8D0A">
            <w:pPr>
              <w:pStyle w:val="24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376" w:type="dxa"/>
            <w:vAlign w:val="center"/>
          </w:tcPr>
          <w:p w14:paraId="7884DB89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Установка приложения HelpDesk</w:t>
            </w:r>
          </w:p>
        </w:tc>
        <w:tc>
          <w:tcPr>
            <w:tcW w:w="2376" w:type="dxa"/>
            <w:vAlign w:val="center"/>
          </w:tcPr>
          <w:p w14:paraId="111C23B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Разместить программный продукт на рабочих местах пользователей</w:t>
            </w:r>
          </w:p>
        </w:tc>
      </w:tr>
      <w:tr w14:paraId="7B9C4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2D7FB">
            <w:pPr>
              <w:pStyle w:val="24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376" w:type="dxa"/>
            <w:vAlign w:val="center"/>
          </w:tcPr>
          <w:p w14:paraId="2FFCCB8F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Настройка подключения через ADO.NET</w:t>
            </w:r>
          </w:p>
        </w:tc>
        <w:tc>
          <w:tcPr>
            <w:tcW w:w="2376" w:type="dxa"/>
            <w:vAlign w:val="center"/>
          </w:tcPr>
          <w:p w14:paraId="0AC9F05A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Обеспечить корректную работу приложения с базой данных</w:t>
            </w:r>
          </w:p>
        </w:tc>
      </w:tr>
      <w:tr w14:paraId="2E176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9C3AB">
            <w:pPr>
              <w:pStyle w:val="24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376" w:type="dxa"/>
            <w:vAlign w:val="center"/>
          </w:tcPr>
          <w:p w14:paraId="565FBCD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Создание учётных записей пользователей</w:t>
            </w:r>
          </w:p>
        </w:tc>
        <w:tc>
          <w:tcPr>
            <w:tcW w:w="2376" w:type="dxa"/>
            <w:vAlign w:val="center"/>
          </w:tcPr>
          <w:p w14:paraId="2168A82E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Разграничить права доступа и обеспечить вход в систему</w:t>
            </w:r>
          </w:p>
        </w:tc>
      </w:tr>
      <w:tr w14:paraId="734F6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8F4CAF">
            <w:pPr>
              <w:pStyle w:val="24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376" w:type="dxa"/>
            <w:vAlign w:val="center"/>
          </w:tcPr>
          <w:p w14:paraId="6717C510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Первоначальное заполнение справочных данных</w:t>
            </w:r>
          </w:p>
        </w:tc>
        <w:tc>
          <w:tcPr>
            <w:tcW w:w="2376" w:type="dxa"/>
            <w:vAlign w:val="center"/>
          </w:tcPr>
          <w:p w14:paraId="52B1CD26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Подготовить категории заявок, подразделения и другие справочники</w:t>
            </w:r>
          </w:p>
        </w:tc>
      </w:tr>
      <w:tr w14:paraId="2387A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4364E6">
            <w:pPr>
              <w:pStyle w:val="24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2376" w:type="dxa"/>
            <w:vAlign w:val="center"/>
          </w:tcPr>
          <w:p w14:paraId="5B7AD7D1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Проверка работоспособности системы</w:t>
            </w:r>
          </w:p>
        </w:tc>
        <w:tc>
          <w:tcPr>
            <w:tcW w:w="2376" w:type="dxa"/>
            <w:vAlign w:val="center"/>
          </w:tcPr>
          <w:p w14:paraId="2C8152EE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Убедиться, что все основные функции работают корректно</w:t>
            </w:r>
          </w:p>
        </w:tc>
      </w:tr>
      <w:tr w14:paraId="06E53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9DA5D">
            <w:pPr>
              <w:pStyle w:val="24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2376" w:type="dxa"/>
            <w:vAlign w:val="center"/>
          </w:tcPr>
          <w:p w14:paraId="4F69FFF4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Обучение пользователей и специалистов</w:t>
            </w:r>
          </w:p>
        </w:tc>
        <w:tc>
          <w:tcPr>
            <w:tcW w:w="2376" w:type="dxa"/>
            <w:vAlign w:val="center"/>
          </w:tcPr>
          <w:p w14:paraId="48D7033A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Научить персонал правильно работать с системой</w:t>
            </w:r>
          </w:p>
        </w:tc>
      </w:tr>
      <w:tr w14:paraId="353C0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001B1">
            <w:pPr>
              <w:pStyle w:val="24"/>
              <w:jc w:val="righ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2376" w:type="dxa"/>
            <w:vAlign w:val="center"/>
          </w:tcPr>
          <w:p w14:paraId="75BBA387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Создание резервной копии базы данных</w:t>
            </w:r>
          </w:p>
        </w:tc>
        <w:tc>
          <w:tcPr>
            <w:tcW w:w="2376" w:type="dxa"/>
            <w:vAlign w:val="center"/>
          </w:tcPr>
          <w:p w14:paraId="79E3108D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Обеспечить возможность восстановления данных при сбоях</w:t>
            </w:r>
          </w:p>
        </w:tc>
      </w:tr>
    </w:tbl>
    <w:p w14:paraId="0DFC81D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выполнении задания можно учитывать следующие направления:</w:t>
      </w:r>
    </w:p>
    <w:p w14:paraId="1EA74ED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подготовка оборудования;</w:t>
      </w:r>
    </w:p>
    <w:p w14:paraId="694BD68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установка необходимых компонентов;</w:t>
      </w:r>
    </w:p>
    <w:p w14:paraId="3CA0658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установка программы;</w:t>
      </w:r>
    </w:p>
    <w:p w14:paraId="5902F24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настройка MS SQL Server;</w:t>
      </w:r>
    </w:p>
    <w:p w14:paraId="3682CF4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создание базы данных;</w:t>
      </w:r>
    </w:p>
    <w:p w14:paraId="07C0A66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настройка подключения через ADO.NET;</w:t>
      </w:r>
    </w:p>
    <w:p w14:paraId="6F51ECB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создание пользователей;</w:t>
      </w:r>
    </w:p>
    <w:p w14:paraId="4212CFF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первоначальное заполнение данных;</w:t>
      </w:r>
    </w:p>
    <w:p w14:paraId="0056388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проверка работоспособности;</w:t>
      </w:r>
    </w:p>
    <w:p w14:paraId="56EFA1A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обучение пользователей;</w:t>
      </w:r>
    </w:p>
    <w:p w14:paraId="6A9BB62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резервное копирование.</w:t>
      </w:r>
    </w:p>
    <w:p w14:paraId="4849A1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0B1640AA">
      <w:pPr>
        <w:pStyle w:val="2"/>
        <w:rPr>
          <w:rFonts w:hint="default" w:ascii="Times New Roman" w:hAnsi="Times New Roman" w:cs="Times New Roman"/>
        </w:rPr>
      </w:pPr>
      <w:bookmarkStart w:id="18" w:name="X872f134f2a08c1d7d7b69330a450ace2a8ec782"/>
      <w:r>
        <w:rPr>
          <w:rFonts w:hint="default" w:ascii="Times New Roman" w:hAnsi="Times New Roman" w:cs="Times New Roman"/>
        </w:rPr>
        <w:t>Задание 5. Распределение задач по группам</w:t>
      </w:r>
    </w:p>
    <w:p w14:paraId="4F64DD8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Разделите определённые ранее задачи на четыре группы.</w:t>
      </w:r>
    </w:p>
    <w:p w14:paraId="20CC9894">
      <w:pPr>
        <w:pStyle w:val="4"/>
        <w:rPr>
          <w:rFonts w:hint="default" w:ascii="Times New Roman" w:hAnsi="Times New Roman" w:cs="Times New Roman"/>
        </w:rPr>
      </w:pPr>
      <w:bookmarkStart w:id="19" w:name="подготовительные-работы"/>
      <w:r>
        <w:rPr>
          <w:rFonts w:hint="default" w:ascii="Times New Roman" w:hAnsi="Times New Roman" w:cs="Times New Roman"/>
        </w:rPr>
        <w:t>1. Подготовительные работы</w:t>
      </w:r>
    </w:p>
    <w:p w14:paraId="61EBF2B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Что необходимо сделать до установки программы?</w:t>
      </w:r>
    </w:p>
    <w:p w14:paraId="1B6BBE46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Проверка рабочих компьютеров на соответствие системным требованиям</w:t>
      </w:r>
    </w:p>
    <w:p w14:paraId="291AB923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Установка и настройка MS SQL Server</w:t>
      </w:r>
    </w:p>
    <w:p w14:paraId="4AB75B5F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Подготовка сетевой инфраструктуры (доступ к серверу БД)</w:t>
      </w:r>
    </w:p>
    <w:bookmarkEnd w:id="19"/>
    <w:p w14:paraId="2695862C">
      <w:pPr>
        <w:pStyle w:val="4"/>
        <w:rPr>
          <w:rFonts w:hint="default" w:ascii="Times New Roman" w:hAnsi="Times New Roman" w:cs="Times New Roman"/>
        </w:rPr>
      </w:pPr>
      <w:bookmarkStart w:id="20" w:name="установка-и-настройка"/>
      <w:r>
        <w:rPr>
          <w:rFonts w:hint="default" w:ascii="Times New Roman" w:hAnsi="Times New Roman" w:cs="Times New Roman"/>
        </w:rPr>
        <w:t>2. Установка и настройка</w:t>
      </w:r>
    </w:p>
    <w:p w14:paraId="28A46D3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Какие действия необходимо выполнить непосредственно при установке системы?</w:t>
      </w:r>
    </w:p>
    <w:p w14:paraId="2E42B17C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Создание базы данных HelpDesk</w:t>
      </w:r>
    </w:p>
    <w:p w14:paraId="6A902D10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Установка приложения HelpDesk на рабочие места</w:t>
      </w:r>
    </w:p>
    <w:p w14:paraId="135F6F8B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Настройка подключения приложения к базе данных через ADO.NET</w:t>
      </w:r>
    </w:p>
    <w:p w14:paraId="4301CCA2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Создание учётных записей пользователей</w:t>
      </w:r>
    </w:p>
    <w:p w14:paraId="29E16D58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Первоначальное заполнение справочных данных</w:t>
      </w:r>
    </w:p>
    <w:bookmarkEnd w:id="20"/>
    <w:p w14:paraId="705348A1">
      <w:pPr>
        <w:pStyle w:val="4"/>
        <w:rPr>
          <w:rFonts w:hint="default" w:ascii="Times New Roman" w:hAnsi="Times New Roman" w:cs="Times New Roman"/>
        </w:rPr>
      </w:pPr>
      <w:bookmarkStart w:id="21" w:name="проверка"/>
      <w:r>
        <w:rPr>
          <w:rFonts w:hint="default" w:ascii="Times New Roman" w:hAnsi="Times New Roman" w:cs="Times New Roman"/>
        </w:rPr>
        <w:t>3. Проверка</w:t>
      </w:r>
    </w:p>
    <w:p w14:paraId="6A2BDE6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Как необходимо проверить систему после установки?</w:t>
      </w:r>
    </w:p>
    <w:p w14:paraId="46494CA4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Проверка работоспособности системы (создание, просмотр, изменение статуса заявок)</w:t>
      </w:r>
    </w:p>
    <w:p w14:paraId="2EAADECF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Контрольное тестирование основных сценариев использования</w:t>
      </w:r>
    </w:p>
    <w:bookmarkEnd w:id="21"/>
    <w:p w14:paraId="0B6A40F1">
      <w:pPr>
        <w:pStyle w:val="4"/>
        <w:rPr>
          <w:rFonts w:hint="default" w:ascii="Times New Roman" w:hAnsi="Times New Roman" w:cs="Times New Roman"/>
        </w:rPr>
      </w:pPr>
      <w:bookmarkStart w:id="22" w:name="ввод-в-эксплуатацию"/>
      <w:r>
        <w:rPr>
          <w:rFonts w:hint="default" w:ascii="Times New Roman" w:hAnsi="Times New Roman" w:cs="Times New Roman"/>
        </w:rPr>
        <w:t>4. Ввод в эксплуатацию</w:t>
      </w:r>
    </w:p>
    <w:p w14:paraId="6D1026E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Что необходимо сделать перед началом полноценного использования программы?</w:t>
      </w:r>
    </w:p>
    <w:p w14:paraId="2B2B4377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Обучение пользователей и специалистов технической поддержки</w:t>
      </w:r>
    </w:p>
    <w:p w14:paraId="187654D5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Создание резервной копии базы данных</w:t>
      </w:r>
    </w:p>
    <w:p w14:paraId="59733CC5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Официальный запуск системы в эксплуатацию</w:t>
      </w:r>
    </w:p>
    <w:bookmarkEnd w:id="18"/>
    <w:bookmarkEnd w:id="22"/>
    <w:p w14:paraId="1B2F83D1">
      <w:pPr>
        <w:pStyle w:val="2"/>
        <w:rPr>
          <w:rFonts w:hint="default" w:ascii="Times New Roman" w:hAnsi="Times New Roman" w:cs="Times New Roman"/>
        </w:rPr>
      </w:pPr>
      <w:bookmarkStart w:id="23" w:name="Xbadea7f9e443f269c101a6e3fb2447d1bfa05e6"/>
      <w:r>
        <w:rPr>
          <w:rFonts w:hint="default" w:ascii="Times New Roman" w:hAnsi="Times New Roman" w:cs="Times New Roman"/>
        </w:rPr>
        <w:t>Задание 6. Определить заинтересованных участников</w:t>
      </w:r>
    </w:p>
    <w:p w14:paraId="0EB3104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Внедрение программного обеспечения затрагивает разных людей.</w:t>
      </w:r>
    </w:p>
    <w:p w14:paraId="3B73FD6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Заполните таблицу.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2"/>
        <w:gridCol w:w="3960"/>
      </w:tblGrid>
      <w:tr w14:paraId="2960464B">
        <w:trPr>
          <w:tblHeader/>
        </w:trPr>
        <w:tc>
          <w:p w14:paraId="5607561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Участник</w:t>
            </w:r>
          </w:p>
        </w:tc>
        <w:tc>
          <w:p w14:paraId="15D01EA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Его роль при внедрении</w:t>
            </w:r>
          </w:p>
        </w:tc>
      </w:tr>
      <w:tr w14:paraId="202F8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8C495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Разработчик</w:t>
            </w:r>
          </w:p>
        </w:tc>
        <w:tc>
          <w:tcPr>
            <w:tcW w:w="3960" w:type="dxa"/>
            <w:vAlign w:val="center"/>
          </w:tcPr>
          <w:p w14:paraId="081C3C0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Устанавливает приложение, настраивает подключение к БД, устраняет ошибки, консультирует по техническим вопросам</w:t>
            </w:r>
          </w:p>
        </w:tc>
      </w:tr>
      <w:tr w14:paraId="17A53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983A7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Системный администратор</w:t>
            </w:r>
          </w:p>
        </w:tc>
        <w:tc>
          <w:tcPr>
            <w:tcW w:w="3960" w:type="dxa"/>
            <w:vAlign w:val="center"/>
          </w:tcPr>
          <w:p w14:paraId="59826C63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Устанавливает и настраивает MS SQL Server, обеспечивает сетевой доступ, создаёт резервные копии, контролирует безопасность</w:t>
            </w:r>
          </w:p>
        </w:tc>
      </w:tr>
      <w:tr w14:paraId="302FB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C1AF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Специалист технической поддержки</w:t>
            </w:r>
          </w:p>
        </w:tc>
        <w:tc>
          <w:tcPr>
            <w:tcW w:w="3960" w:type="dxa"/>
            <w:vAlign w:val="center"/>
          </w:tcPr>
          <w:p w14:paraId="3EF98821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Работает с заявками в системе, тестирует функциональность, обучает пользователей, даёт обратную связь по удобству</w:t>
            </w:r>
          </w:p>
        </w:tc>
      </w:tr>
      <w:tr w14:paraId="1FE05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1243F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Обычный пользователь</w:t>
            </w:r>
          </w:p>
        </w:tc>
        <w:tc>
          <w:tcPr>
            <w:tcW w:w="3960" w:type="dxa"/>
            <w:vAlign w:val="center"/>
          </w:tcPr>
          <w:p w14:paraId="7182DC32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Создаёт заявки, отслеживает их статус, участвует в обучении, сообщает о проблемах при работе с системой</w:t>
            </w:r>
          </w:p>
        </w:tc>
      </w:tr>
      <w:tr w14:paraId="0335B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4416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Администратор HelpDesk</w:t>
            </w:r>
          </w:p>
        </w:tc>
        <w:tc>
          <w:tcPr>
            <w:tcW w:w="3960" w:type="dxa"/>
            <w:vAlign w:val="center"/>
          </w:tcPr>
          <w:p w14:paraId="62A48324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Управляет учётными записями, настраивает справочники, контролирует выполнение заявок, анализирует статистику</w:t>
            </w:r>
          </w:p>
        </w:tc>
      </w:tr>
    </w:tbl>
    <w:p w14:paraId="309C1A9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Ответьте на вопрос:</w:t>
      </w:r>
    </w:p>
    <w:p w14:paraId="0E25BCB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Почему нельзя считать внедрение задачей только программиста?</w:t>
      </w:r>
    </w:p>
    <w:p w14:paraId="3857154B">
      <w:pPr>
        <w:spacing w:before="0" w:after="120" w:line="360" w:lineRule="auto"/>
        <w:ind w:firstLine="7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Внедрение затрагивает инфраструктуру (сервер БД, сеть), организационные процессы (обучение, изменение способов подачи заявок) и работу разных категорий пользователей. Программист обеспечивает работоспособность кода, но без участия системного администратора, специалистов поддержки и самих пользователей система не будет принята и эффективно использоваться. Успешное внедрение — это совместная работа всех заинтересованных сторон.</w:t>
      </w:r>
    </w:p>
    <w:bookmarkEnd w:id="23"/>
    <w:p w14:paraId="7797C4C1">
      <w:pPr>
        <w:pStyle w:val="2"/>
        <w:rPr>
          <w:rFonts w:hint="default" w:ascii="Times New Roman" w:hAnsi="Times New Roman" w:cs="Times New Roman"/>
        </w:rPr>
      </w:pPr>
      <w:bookmarkStart w:id="24" w:name="Xc540e5d265f5705b3a2a3c214421736651b0442"/>
      <w:r>
        <w:rPr>
          <w:rFonts w:hint="default" w:ascii="Times New Roman" w:hAnsi="Times New Roman" w:cs="Times New Roman"/>
        </w:rPr>
        <w:t>Задание 7. Определить ожидаемые результаты</w:t>
      </w:r>
    </w:p>
    <w:p w14:paraId="1019C50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После успешного внедрения HelpDesk должны быть получены конкретные результаты.</w:t>
      </w:r>
    </w:p>
    <w:p w14:paraId="2E9E17C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Определите минимум </w:t>
      </w:r>
      <w:r>
        <w:rPr>
          <w:rFonts w:hint="default" w:ascii="Times New Roman" w:hAnsi="Times New Roman" w:cs="Times New Roman"/>
          <w:b/>
          <w:bCs/>
        </w:rPr>
        <w:t>6 ожидаемых результатов</w:t>
      </w:r>
      <w:r>
        <w:rPr>
          <w:rFonts w:hint="default" w:ascii="Times New Roman" w:hAnsi="Times New Roman" w:cs="Times New Roman"/>
        </w:rPr>
        <w:t>.</w:t>
      </w:r>
    </w:p>
    <w:tbl>
      <w:tblPr>
        <w:tblStyle w:val="41"/>
        <w:tblW w:w="901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"/>
        <w:gridCol w:w="8532"/>
      </w:tblGrid>
      <w:tr w14:paraId="1CCD5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4AEE3F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№</w:t>
            </w:r>
          </w:p>
        </w:tc>
        <w:tc>
          <w:tcPr>
            <w:tcW w:w="8532" w:type="dxa"/>
          </w:tcPr>
          <w:p w14:paraId="24583AC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</w:tr>
      <w:tr w14:paraId="25841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7EF1C9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8532" w:type="dxa"/>
          </w:tcPr>
          <w:p w14:paraId="393CEA0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Все обращения регистрируются в единой системе</w:t>
            </w:r>
          </w:p>
        </w:tc>
      </w:tr>
      <w:tr w14:paraId="5917B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83689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8532" w:type="dxa"/>
            <w:vAlign w:val="center"/>
          </w:tcPr>
          <w:p w14:paraId="36E89812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Каждой заявке присваивается ответственный специалист и текущий статус</w:t>
            </w:r>
          </w:p>
        </w:tc>
      </w:tr>
      <w:tr w14:paraId="4AC19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D6BA5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8532" w:type="dxa"/>
            <w:vAlign w:val="center"/>
          </w:tcPr>
          <w:p w14:paraId="6176C75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Полная история обращений и выполненных работ сохраняется в базе данных</w:t>
            </w:r>
          </w:p>
        </w:tc>
      </w:tr>
      <w:tr w14:paraId="5D7CE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4E172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8532" w:type="dxa"/>
            <w:vAlign w:val="center"/>
          </w:tcPr>
          <w:p w14:paraId="5F44FA03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Пользователи могут самостоятельно создавать заявки и отслеживать их статус</w:t>
            </w:r>
          </w:p>
        </w:tc>
      </w:tr>
      <w:tr w14:paraId="64F74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F3F7D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8532" w:type="dxa"/>
            <w:vAlign w:val="center"/>
          </w:tcPr>
          <w:p w14:paraId="03630984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Специалисты технической поддержки видят общий список заявок и могут эффективно распределять работу</w:t>
            </w:r>
          </w:p>
        </w:tc>
      </w:tr>
      <w:tr w14:paraId="19D90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0CD59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8532" w:type="dxa"/>
            <w:vAlign w:val="center"/>
          </w:tcPr>
          <w:p w14:paraId="1702D5E7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Количество потерянных заявок сведено к минимуму</w:t>
            </w:r>
          </w:p>
        </w:tc>
      </w:tr>
      <w:tr w14:paraId="1341A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1E32C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8532" w:type="dxa"/>
            <w:vAlign w:val="center"/>
          </w:tcPr>
          <w:p w14:paraId="76088D3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готова к промышленной эксплуатации и имеет настроенное резервное копирование</w:t>
            </w:r>
          </w:p>
        </w:tc>
      </w:tr>
    </w:tbl>
    <w:p w14:paraId="64B285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1D2CBD72">
      <w:pPr>
        <w:pStyle w:val="2"/>
        <w:rPr>
          <w:rFonts w:hint="default" w:ascii="Times New Roman" w:hAnsi="Times New Roman" w:cs="Times New Roman"/>
        </w:rPr>
      </w:pPr>
      <w:bookmarkStart w:id="25" w:name="X6c2d9bd5ee7a9afd99492ed5c3b902b39f3ad83"/>
      <w:r>
        <w:rPr>
          <w:rFonts w:hint="default" w:ascii="Times New Roman" w:hAnsi="Times New Roman" w:cs="Times New Roman"/>
        </w:rPr>
        <w:t>Задание 8. Разработка критериев успешного внедрения</w:t>
      </w:r>
    </w:p>
    <w:p w14:paraId="6BF6383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каждого результата необходимо определить, как проверить, что он действительно достигнут.</w:t>
      </w:r>
    </w:p>
    <w:p w14:paraId="21CBB28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Пример: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8"/>
        <w:gridCol w:w="5148"/>
      </w:tblGrid>
      <w:tr w14:paraId="2794D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60" w:type="dxa"/>
            <w:vAlign w:val="center"/>
          </w:tcPr>
          <w:p w14:paraId="4C419AE0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Результат</w:t>
            </w:r>
          </w:p>
        </w:tc>
        <w:tc>
          <w:tcPr>
            <w:tcW w:w="3960" w:type="dxa"/>
            <w:vAlign w:val="center"/>
          </w:tcPr>
          <w:p w14:paraId="42588B4D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Критерий проверки</w:t>
            </w:r>
          </w:p>
        </w:tc>
      </w:tr>
      <w:tr w14:paraId="3EBBB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  <w:vAlign w:val="center"/>
          </w:tcPr>
          <w:p w14:paraId="340FBC40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Пользователь может создавать заявку</w:t>
            </w:r>
          </w:p>
        </w:tc>
        <w:tc>
          <w:tcPr>
            <w:tcW w:w="3960" w:type="dxa"/>
            <w:vAlign w:val="center"/>
          </w:tcPr>
          <w:p w14:paraId="18D2E08D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Новая заявка успешно сохраняется в базе данных и отображается в общем списке</w:t>
            </w:r>
          </w:p>
        </w:tc>
      </w:tr>
      <w:tr w14:paraId="133D4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  <w:vAlign w:val="center"/>
          </w:tcPr>
          <w:p w14:paraId="5D09D40E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Статус заявки фиксируется</w:t>
            </w:r>
          </w:p>
        </w:tc>
        <w:tc>
          <w:tcPr>
            <w:tcW w:w="3960" w:type="dxa"/>
            <w:vAlign w:val="center"/>
          </w:tcPr>
          <w:p w14:paraId="469AAAF2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При изменении статуса запись обновляется в БД, и изменение видно всем участникам</w:t>
            </w:r>
          </w:p>
        </w:tc>
      </w:tr>
      <w:tr w14:paraId="009B6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  <w:vAlign w:val="center"/>
          </w:tcPr>
          <w:p w14:paraId="6F08B601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Назначается ответственный</w:t>
            </w:r>
          </w:p>
        </w:tc>
        <w:tc>
          <w:tcPr>
            <w:tcW w:w="3960" w:type="dxa"/>
            <w:vAlign w:val="center"/>
          </w:tcPr>
          <w:p w14:paraId="2EF02EE5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 карточке заявки отображается ФИО специалиста, назначенного на выполнение</w:t>
            </w:r>
          </w:p>
        </w:tc>
      </w:tr>
      <w:tr w14:paraId="39A86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  <w:vAlign w:val="center"/>
          </w:tcPr>
          <w:p w14:paraId="60B04696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История сохраняется</w:t>
            </w:r>
          </w:p>
        </w:tc>
        <w:tc>
          <w:tcPr>
            <w:tcW w:w="3960" w:type="dxa"/>
            <w:vAlign w:val="center"/>
          </w:tcPr>
          <w:p w14:paraId="5700C725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Поиск по ранее закрытым заявкам возвращает корректные результаты с датами и описаниями работ</w:t>
            </w:r>
          </w:p>
        </w:tc>
      </w:tr>
      <w:tr w14:paraId="123F0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  <w:vAlign w:val="center"/>
          </w:tcPr>
          <w:p w14:paraId="5BAF3AF9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Подключение к БД работает</w:t>
            </w:r>
          </w:p>
        </w:tc>
        <w:tc>
          <w:tcPr>
            <w:tcW w:w="3960" w:type="dxa"/>
            <w:vAlign w:val="center"/>
          </w:tcPr>
          <w:p w14:paraId="58A2B783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Приложение на рабочем месте пользователя успешно соединяется с MS SQL Server без ошибок</w:t>
            </w:r>
          </w:p>
        </w:tc>
      </w:tr>
      <w:tr w14:paraId="3F044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  <w:vAlign w:val="center"/>
          </w:tcPr>
          <w:p w14:paraId="5986DB47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Пользователи обучены</w:t>
            </w:r>
          </w:p>
        </w:tc>
        <w:tc>
          <w:tcPr>
            <w:tcW w:w="3960" w:type="dxa"/>
            <w:vAlign w:val="center"/>
          </w:tcPr>
          <w:p w14:paraId="23F1371E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Не менее 90 % целевых пользователей успешно создали тестовую заявку без помощи разработчика</w:t>
            </w:r>
          </w:p>
        </w:tc>
      </w:tr>
    </w:tbl>
    <w:p w14:paraId="6C9A81D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Необходимо разработать не менее </w:t>
      </w:r>
      <w:r>
        <w:rPr>
          <w:rFonts w:hint="default" w:ascii="Times New Roman" w:hAnsi="Times New Roman" w:cs="Times New Roman"/>
          <w:b/>
          <w:bCs/>
        </w:rPr>
        <w:t>5 критериев</w:t>
      </w:r>
      <w:r>
        <w:rPr>
          <w:rFonts w:hint="default" w:ascii="Times New Roman" w:hAnsi="Times New Roman" w:cs="Times New Roman"/>
        </w:rPr>
        <w:t>.</w:t>
      </w:r>
    </w:p>
    <w:p w14:paraId="0922A4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18D0524F">
      <w:pPr>
        <w:pStyle w:val="2"/>
        <w:rPr>
          <w:rFonts w:hint="default" w:ascii="Times New Roman" w:hAnsi="Times New Roman" w:cs="Times New Roman"/>
        </w:rPr>
      </w:pPr>
      <w:bookmarkStart w:id="26" w:name="X0b8006ebe2cce94f393580ef70e464140def32f"/>
      <w:r>
        <w:rPr>
          <w:rFonts w:hint="default" w:ascii="Times New Roman" w:hAnsi="Times New Roman" w:cs="Times New Roman"/>
        </w:rPr>
        <w:t>Задание 9. Определение приоритетов задач внедрения</w:t>
      </w:r>
    </w:p>
    <w:p w14:paraId="4DB4BBC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 все задачи одинаково важны.</w:t>
      </w:r>
    </w:p>
    <w:p w14:paraId="7CEB7AF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Используйте три уровня:</w:t>
      </w:r>
    </w:p>
    <w:p w14:paraId="19FEA9C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Высокий</w:t>
      </w:r>
      <w:r>
        <w:rPr>
          <w:rFonts w:hint="default" w:ascii="Times New Roman" w:hAnsi="Times New Roman" w:cs="Times New Roman"/>
        </w:rPr>
        <w:t xml:space="preserve"> — без выполнения задачи внедрение невозможно.</w:t>
      </w:r>
    </w:p>
    <w:p w14:paraId="06A9810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Средний</w:t>
      </w:r>
      <w:r>
        <w:rPr>
          <w:rFonts w:hint="default" w:ascii="Times New Roman" w:hAnsi="Times New Roman" w:cs="Times New Roman"/>
        </w:rPr>
        <w:t xml:space="preserve"> — задача важна, но система может временно работать без неё.</w:t>
      </w:r>
    </w:p>
    <w:p w14:paraId="3755F60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Низкий</w:t>
      </w:r>
      <w:r>
        <w:rPr>
          <w:rFonts w:hint="default" w:ascii="Times New Roman" w:hAnsi="Times New Roman" w:cs="Times New Roman"/>
        </w:rPr>
        <w:t xml:space="preserve"> — задача улучшает процесс эксплуатации, но не блокирует запуск.</w:t>
      </w:r>
    </w:p>
    <w:p w14:paraId="066EB27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Заполните таблицу.</w:t>
      </w:r>
    </w:p>
    <w:tbl>
      <w:tblPr>
        <w:tblStyle w:val="41"/>
        <w:tblW w:w="996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6"/>
        <w:gridCol w:w="2640"/>
        <w:gridCol w:w="3747"/>
      </w:tblGrid>
      <w:tr w14:paraId="16359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653C8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Задача</w:t>
            </w:r>
          </w:p>
        </w:tc>
        <w:tc>
          <w:p w14:paraId="6ABE80D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Приоритет</w:t>
            </w:r>
          </w:p>
        </w:tc>
        <w:tc>
          <w:tcPr>
            <w:tcW w:w="3747" w:type="dxa"/>
          </w:tcPr>
          <w:p w14:paraId="1379E4FE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Обоснование</w:t>
            </w:r>
          </w:p>
        </w:tc>
      </w:tr>
      <w:tr w14:paraId="78B8B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358D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Настройка подключения к MS SQL Server</w:t>
            </w:r>
          </w:p>
        </w:tc>
        <w:tc>
          <w:tcPr>
            <w:tcW w:w="2640" w:type="dxa"/>
            <w:vAlign w:val="center"/>
          </w:tcPr>
          <w:p w14:paraId="6A0F8AB0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Высокий</w:t>
            </w:r>
          </w:p>
        </w:tc>
        <w:tc>
          <w:tcPr>
            <w:tcW w:w="3747" w:type="dxa"/>
            <w:vAlign w:val="center"/>
          </w:tcPr>
          <w:p w14:paraId="71D9C99B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Без подключения к БД система не может сохранять и читать данные — внедрение невозможно</w:t>
            </w:r>
          </w:p>
        </w:tc>
      </w:tr>
      <w:tr w14:paraId="4CD44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A411D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Создание учётных записей</w:t>
            </w:r>
          </w:p>
        </w:tc>
        <w:tc>
          <w:tcPr>
            <w:tcW w:w="2640" w:type="dxa"/>
            <w:vAlign w:val="center"/>
          </w:tcPr>
          <w:p w14:paraId="0D190385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Высокий</w:t>
            </w:r>
          </w:p>
        </w:tc>
        <w:tc>
          <w:tcPr>
            <w:tcW w:w="3747" w:type="dxa"/>
            <w:vAlign w:val="center"/>
          </w:tcPr>
          <w:p w14:paraId="299BB9D1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Без учётных записей пользователи не смогут войти в систему и работать с заявками</w:t>
            </w:r>
          </w:p>
        </w:tc>
      </w:tr>
      <w:tr w14:paraId="4FC55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C7CE0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Обучение пользователей</w:t>
            </w:r>
          </w:p>
        </w:tc>
        <w:tc>
          <w:tcPr>
            <w:tcW w:w="2640" w:type="dxa"/>
            <w:vAlign w:val="center"/>
          </w:tcPr>
          <w:p w14:paraId="0C3AFF36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Средний</w:t>
            </w:r>
          </w:p>
        </w:tc>
        <w:tc>
          <w:tcPr>
            <w:tcW w:w="3747" w:type="dxa"/>
            <w:vAlign w:val="center"/>
          </w:tcPr>
          <w:p w14:paraId="2F879329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Система может временно работать, но без обучения эффективность и принятие будут низкими</w:t>
            </w:r>
          </w:p>
        </w:tc>
      </w:tr>
      <w:tr w14:paraId="74668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00B6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Резервное копирование</w:t>
            </w:r>
          </w:p>
        </w:tc>
        <w:tc>
          <w:tcPr>
            <w:tcW w:w="2640" w:type="dxa"/>
            <w:vAlign w:val="center"/>
          </w:tcPr>
          <w:p w14:paraId="7ABFDAB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Средний</w:t>
            </w:r>
          </w:p>
        </w:tc>
        <w:tc>
          <w:tcPr>
            <w:tcW w:w="3747" w:type="dxa"/>
            <w:vAlign w:val="center"/>
          </w:tcPr>
          <w:p w14:paraId="19B34CE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Важно для надёжности, но система может запуститься и без настроенного бэкапа на первом этапе</w:t>
            </w:r>
          </w:p>
        </w:tc>
      </w:tr>
      <w:tr w14:paraId="3545E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05C2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Проверка системных требований</w:t>
            </w:r>
          </w:p>
        </w:tc>
        <w:tc>
          <w:tcPr>
            <w:tcW w:w="2640" w:type="dxa"/>
            <w:vAlign w:val="center"/>
          </w:tcPr>
          <w:p w14:paraId="185CA2EC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Высокий</w:t>
            </w:r>
          </w:p>
        </w:tc>
        <w:tc>
          <w:tcPr>
            <w:tcW w:w="3747" w:type="dxa"/>
            <w:vAlign w:val="center"/>
          </w:tcPr>
          <w:p w14:paraId="30A97B13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Если оборудование не соответствует требованиям, установка и работа будут невозможны</w:t>
            </w:r>
          </w:p>
        </w:tc>
      </w:tr>
      <w:tr w14:paraId="51972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A386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Оформление ярлыка программы</w:t>
            </w:r>
          </w:p>
        </w:tc>
        <w:tc>
          <w:tcPr>
            <w:tcW w:w="2640" w:type="dxa"/>
            <w:vAlign w:val="center"/>
          </w:tcPr>
          <w:p w14:paraId="230925F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Низкий</w:t>
            </w:r>
          </w:p>
        </w:tc>
        <w:tc>
          <w:tcPr>
            <w:tcW w:w="3747" w:type="dxa"/>
            <w:vAlign w:val="center"/>
          </w:tcPr>
          <w:p w14:paraId="784B5E28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Улучшает удобство запуска, но не влияет на работоспособность системы</w:t>
            </w:r>
          </w:p>
        </w:tc>
      </w:tr>
    </w:tbl>
    <w:p w14:paraId="773335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6B1AD0C7">
      <w:pPr>
        <w:pStyle w:val="2"/>
        <w:rPr>
          <w:rFonts w:hint="default" w:ascii="Times New Roman" w:hAnsi="Times New Roman" w:cs="Times New Roman"/>
        </w:rPr>
      </w:pPr>
      <w:bookmarkStart w:id="27" w:name="X705c2113df4983b4dbf8ed1f22efe363d371ecd"/>
      <w:r>
        <w:rPr>
          <w:rFonts w:hint="default" w:ascii="Times New Roman" w:hAnsi="Times New Roman" w:cs="Times New Roman"/>
        </w:rPr>
        <w:t>Задание 10. Построение предварительной последовательности внедрения</w:t>
      </w:r>
    </w:p>
    <w:p w14:paraId="5A8C182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Расположите действия в правильном порядке.</w:t>
      </w:r>
    </w:p>
    <w:p w14:paraId="5A8FC10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Исходный перечень:</w:t>
      </w:r>
    </w:p>
    <w:p w14:paraId="211A076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провести контрольное тестирование;</w:t>
      </w:r>
    </w:p>
    <w:p w14:paraId="7DAA747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установить HelpDesk;</w:t>
      </w:r>
    </w:p>
    <w:p w14:paraId="73740F8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проверить системные требования;</w:t>
      </w:r>
    </w:p>
    <w:p w14:paraId="0E414E8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подготовить MS SQL Server;</w:t>
      </w:r>
    </w:p>
    <w:p w14:paraId="320841A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создать базу данных HelpDesk;</w:t>
      </w:r>
    </w:p>
    <w:p w14:paraId="39AC825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настроить подключение приложения к базе данных;</w:t>
      </w:r>
    </w:p>
    <w:p w14:paraId="2116B8C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создать пользователей;</w:t>
      </w:r>
    </w:p>
    <w:p w14:paraId="3ED7615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обучить пользователей;</w:t>
      </w:r>
    </w:p>
    <w:p w14:paraId="15DC5EB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создать резервную копию;</w:t>
      </w:r>
    </w:p>
    <w:p w14:paraId="60E8615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начать эксплуатацию системы.</w:t>
      </w:r>
    </w:p>
    <w:p w14:paraId="6D3F7B7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Запишите правильную последовательность.</w:t>
      </w:r>
    </w:p>
    <w:p w14:paraId="6C8C8601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1. Проверить системные требования</w:t>
      </w:r>
    </w:p>
    <w:p w14:paraId="46AE2E1B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2. Подготовить MS SQL Server</w:t>
      </w:r>
    </w:p>
    <w:p w14:paraId="6DBAE81B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3. Создать базу данных HelpDesk</w:t>
      </w:r>
    </w:p>
    <w:p w14:paraId="5E171A59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4. Установить HelpDesk</w:t>
      </w:r>
    </w:p>
    <w:p w14:paraId="1C222531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5. Настроить подключение приложения к базе данных</w:t>
      </w:r>
    </w:p>
    <w:p w14:paraId="743B5098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6. Создать пользователей</w:t>
      </w:r>
    </w:p>
    <w:p w14:paraId="31FE3E1C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7. Провести контрольное тестирование</w:t>
      </w:r>
    </w:p>
    <w:p w14:paraId="6B8CA47E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8. Обучить пользователей</w:t>
      </w:r>
    </w:p>
    <w:p w14:paraId="460E90A4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9. Создать резервную копию</w:t>
      </w:r>
    </w:p>
    <w:p w14:paraId="7563C99F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10. Начать эксплуатацию системы</w:t>
      </w:r>
    </w:p>
    <w:p w14:paraId="3917A509">
      <w:pPr>
        <w:rPr>
          <w:rFonts w:hint="default" w:ascii="Times New Roman" w:hAnsi="Times New Roman" w:cs="Times New Roman"/>
        </w:rPr>
      </w:pPr>
    </w:p>
    <w:bookmarkEnd w:id="27"/>
    <w:p w14:paraId="66BD75D2">
      <w:pPr>
        <w:pStyle w:val="2"/>
        <w:rPr>
          <w:rFonts w:hint="default" w:ascii="Times New Roman" w:hAnsi="Times New Roman" w:cs="Times New Roman"/>
        </w:rPr>
      </w:pPr>
      <w:bookmarkStart w:id="28" w:name="задание-11.-анализ-ситуации"/>
      <w:r>
        <w:rPr>
          <w:rFonts w:hint="default" w:ascii="Times New Roman" w:hAnsi="Times New Roman" w:cs="Times New Roman"/>
        </w:rPr>
        <w:t>Задание 11. Анализ ситуации</w:t>
      </w:r>
    </w:p>
    <w:p w14:paraId="15250EB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Рассмотрите ситуацию:</w:t>
      </w:r>
    </w:p>
    <w:p w14:paraId="459CD101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Программа HelpDesk разработана и запускается на компьютере разработчика. Файл приложения скопировали на компьютер сотрудника. После запуска программа выдаёт ошибку подключения к базе данных. Пользователь не знает логин и пароль для входа. Резервная копия базы данных отсутствует.</w:t>
      </w:r>
    </w:p>
    <w:p w14:paraId="0546C84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Ответьте на вопросы.</w:t>
      </w:r>
    </w:p>
    <w:p w14:paraId="7F06F129">
      <w:pPr>
        <w:pStyle w:val="5"/>
        <w:rPr>
          <w:rFonts w:hint="default" w:ascii="Times New Roman" w:hAnsi="Times New Roman" w:cs="Times New Roman"/>
        </w:rPr>
      </w:pPr>
      <w:bookmarkStart w:id="29" w:name="X512566ad26d379e719a70cace41ca6e0824a97f"/>
      <w:r>
        <w:rPr>
          <w:rFonts w:hint="default" w:ascii="Times New Roman" w:hAnsi="Times New Roman" w:cs="Times New Roman"/>
        </w:rPr>
        <w:t>1. Можно ли считать систему успешно внедрённой?</w:t>
      </w:r>
    </w:p>
    <w:p w14:paraId="47CEC2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Нет. Система не может считаться внедрённой, потому что она не работает на рабочем месте пользователя, не настроено подключение к базе данных, отсутствуют учётные данные для входа и нет резервной копии. </w:t>
      </w:r>
    </w:p>
    <w:bookmarkEnd w:id="29"/>
    <w:p w14:paraId="36B1A440">
      <w:pPr>
        <w:pStyle w:val="5"/>
        <w:rPr>
          <w:rFonts w:hint="default" w:ascii="Times New Roman" w:hAnsi="Times New Roman" w:cs="Times New Roman"/>
        </w:rPr>
      </w:pPr>
      <w:bookmarkStart w:id="30" w:name="какие-этапы-внедрения-были-пропущены"/>
      <w:r>
        <w:rPr>
          <w:rFonts w:hint="default" w:ascii="Times New Roman" w:hAnsi="Times New Roman" w:cs="Times New Roman"/>
        </w:rPr>
        <w:t>2. Какие этапы внедрения были пропущены?</w:t>
      </w:r>
    </w:p>
    <w:p w14:paraId="699A61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Нет. Система не может считаться внедрённой, потому что она не работает на рабочем месте пользователя, не настроено подключение к базе данных, отсутствуют учётные данные для входа и нет резервной копии. </w:t>
      </w:r>
    </w:p>
    <w:bookmarkEnd w:id="30"/>
    <w:p w14:paraId="395341AD">
      <w:pPr>
        <w:pStyle w:val="5"/>
        <w:rPr>
          <w:rFonts w:hint="default" w:ascii="Times New Roman" w:hAnsi="Times New Roman" w:cs="Times New Roman"/>
        </w:rPr>
      </w:pPr>
      <w:bookmarkStart w:id="31" w:name="X3cb4d2aa351bf833274cf0efc06527eb0dd807f"/>
      <w:r>
        <w:rPr>
          <w:rFonts w:hint="default" w:ascii="Times New Roman" w:hAnsi="Times New Roman" w:cs="Times New Roman"/>
        </w:rPr>
        <w:t>3. Что необходимо сделать перед передачей системы пользователю?</w:t>
      </w:r>
    </w:p>
    <w:p w14:paraId="4E1458F3">
      <w:pPr>
        <w:spacing w:before="0" w:after="120" w:line="360" w:lineRule="auto"/>
        <w:ind w:firstLine="7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Необходимо: установить и настроить MS SQL Server (или обеспечить доступ к нему); создать и настроить базу данных; корректно настроить строку подключения в приложении; создать учётные записи с логинами и паролями; провести тестирование на целевом компьютере; обучить пользователя основным операциям; создать резервную копию; передать инструкции по работе с системой.</w:t>
      </w:r>
    </w:p>
    <w:p w14:paraId="31CAE7A3">
      <w:pPr>
        <w:rPr>
          <w:rFonts w:hint="default" w:ascii="Times New Roman" w:hAnsi="Times New Roman" w:cs="Times New Roman"/>
        </w:rPr>
      </w:pPr>
    </w:p>
    <w:bookmarkEnd w:id="28"/>
    <w:bookmarkEnd w:id="31"/>
    <w:p w14:paraId="5CD6FAB2">
      <w:pPr>
        <w:pStyle w:val="2"/>
        <w:rPr>
          <w:rFonts w:hint="default" w:ascii="Times New Roman" w:hAnsi="Times New Roman" w:cs="Times New Roman"/>
        </w:rPr>
      </w:pPr>
      <w:bookmarkStart w:id="32" w:name="Xb887fa0d6796ee855ddc6081540cb0dc8b26e0d"/>
      <w:r>
        <w:rPr>
          <w:rFonts w:hint="default" w:ascii="Times New Roman" w:hAnsi="Times New Roman" w:cs="Times New Roman"/>
        </w:rPr>
        <w:t>Задание 12. Разработка мини-плана внедрения</w:t>
      </w:r>
    </w:p>
    <w:p w14:paraId="329FFE1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основании выполненных заданий заполните таблицу.</w:t>
      </w:r>
    </w:p>
    <w:tbl>
      <w:tblPr>
        <w:tblStyle w:val="41"/>
        <w:tblW w:w="981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5"/>
        <w:gridCol w:w="3395"/>
        <w:gridCol w:w="1980"/>
        <w:gridCol w:w="2446"/>
        <w:gridCol w:w="957"/>
      </w:tblGrid>
      <w:tr w14:paraId="07B72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57" w:type="dxa"/>
          <w:tblHeader/>
        </w:trPr>
        <w:tc>
          <w:p w14:paraId="778C3C9F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№ этапа</w:t>
            </w:r>
          </w:p>
        </w:tc>
        <w:tc>
          <w:p w14:paraId="11AB80B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Этап внедрения</w:t>
            </w:r>
          </w:p>
        </w:tc>
        <w:tc>
          <w:p w14:paraId="0FA36AD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Основные действия</w:t>
            </w:r>
          </w:p>
        </w:tc>
        <w:tc>
          <w:p w14:paraId="3C9A198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Ожидаемый результат</w:t>
            </w:r>
          </w:p>
        </w:tc>
      </w:tr>
      <w:tr w14:paraId="6A6E3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B2073D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p w14:paraId="059FCED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Подготовка</w:t>
            </w:r>
          </w:p>
        </w:tc>
        <w:tc>
          <w:tcPr>
            <w:tcW w:w="1980" w:type="dxa"/>
            <w:vAlign w:val="center"/>
          </w:tcPr>
          <w:p w14:paraId="5EBA6609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Проверка системных требований рабочих станций и сервера</w:t>
            </w:r>
          </w:p>
        </w:tc>
        <w:tc>
          <w:tcPr>
            <w:tcW w:w="2937" w:type="dxa"/>
            <w:gridSpan w:val="2"/>
            <w:vAlign w:val="center"/>
          </w:tcPr>
          <w:p w14:paraId="7213135A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Подтверждена готовность оборудования</w:t>
            </w:r>
          </w:p>
        </w:tc>
      </w:tr>
      <w:tr w14:paraId="5E58D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E929C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p w14:paraId="09F1E3E5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Подготовка программной среды</w:t>
            </w:r>
          </w:p>
        </w:tc>
        <w:tc>
          <w:tcPr>
            <w:tcW w:w="1980" w:type="dxa"/>
            <w:vAlign w:val="center"/>
          </w:tcPr>
          <w:p w14:paraId="5CA3D58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Установка MS SQL Server, настройка доступа</w:t>
            </w:r>
          </w:p>
        </w:tc>
        <w:tc>
          <w:tcPr>
            <w:tcW w:w="2937" w:type="dxa"/>
            <w:gridSpan w:val="2"/>
            <w:vAlign w:val="center"/>
          </w:tcPr>
          <w:p w14:paraId="1E7D0B53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Сервер БД готов к работе</w:t>
            </w:r>
          </w:p>
        </w:tc>
      </w:tr>
      <w:tr w14:paraId="45FC4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CC0F12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p w14:paraId="3FCE43B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Установка</w:t>
            </w:r>
          </w:p>
        </w:tc>
        <w:tc>
          <w:tcPr>
            <w:tcW w:w="1980" w:type="dxa"/>
            <w:vAlign w:val="center"/>
          </w:tcPr>
          <w:p w14:paraId="13EECA4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Установка приложения HelpDesk на рабочие места</w:t>
            </w:r>
          </w:p>
        </w:tc>
        <w:tc>
          <w:tcPr>
            <w:tcW w:w="2937" w:type="dxa"/>
            <w:gridSpan w:val="2"/>
            <w:vAlign w:val="center"/>
          </w:tcPr>
          <w:p w14:paraId="5D268879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Приложение доступно для запуска</w:t>
            </w:r>
          </w:p>
        </w:tc>
      </w:tr>
      <w:tr w14:paraId="45380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0A593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p w14:paraId="33081DA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Настройка базы данных</w:t>
            </w:r>
          </w:p>
        </w:tc>
        <w:tc>
          <w:tcPr>
            <w:tcW w:w="1980" w:type="dxa"/>
            <w:vAlign w:val="center"/>
          </w:tcPr>
          <w:p w14:paraId="7405982C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Создание БД, таблиц, индексов, первоначальное заполнение</w:t>
            </w:r>
          </w:p>
        </w:tc>
        <w:tc>
          <w:tcPr>
            <w:tcW w:w="2937" w:type="dxa"/>
            <w:gridSpan w:val="2"/>
            <w:vAlign w:val="center"/>
          </w:tcPr>
          <w:p w14:paraId="636CA0D4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Структура БД готова к использованию</w:t>
            </w:r>
          </w:p>
        </w:tc>
      </w:tr>
      <w:tr w14:paraId="30B52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BB5A66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p w14:paraId="6EC4A71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Настройка приложения</w:t>
            </w:r>
          </w:p>
        </w:tc>
        <w:tc>
          <w:tcPr>
            <w:tcW w:w="1980" w:type="dxa"/>
            <w:vAlign w:val="center"/>
          </w:tcPr>
          <w:p w14:paraId="265570B9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Настройка строки подключения ADO.NET, создание пользователей</w:t>
            </w:r>
          </w:p>
        </w:tc>
        <w:tc>
          <w:tcPr>
            <w:tcW w:w="2937" w:type="dxa"/>
            <w:gridSpan w:val="2"/>
            <w:vAlign w:val="center"/>
          </w:tcPr>
          <w:p w14:paraId="7CCC7533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Приложение корректно работает с БД</w:t>
            </w:r>
          </w:p>
        </w:tc>
      </w:tr>
      <w:tr w14:paraId="3A94B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8F360F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p w14:paraId="07BF535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Проверка</w:t>
            </w:r>
          </w:p>
        </w:tc>
        <w:tc>
          <w:tcPr>
            <w:tcW w:w="1980" w:type="dxa"/>
            <w:vAlign w:val="center"/>
          </w:tcPr>
          <w:p w14:paraId="23154F7E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Контрольное тестирование основных функций</w:t>
            </w:r>
          </w:p>
        </w:tc>
        <w:tc>
          <w:tcPr>
            <w:tcW w:w="2937" w:type="dxa"/>
            <w:gridSpan w:val="2"/>
            <w:vAlign w:val="center"/>
          </w:tcPr>
          <w:p w14:paraId="6729C4C0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Все ключевые сценарии работают без ошибок</w:t>
            </w:r>
          </w:p>
        </w:tc>
      </w:tr>
      <w:tr w14:paraId="5B043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3B918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p w14:paraId="67D4F079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Подготовка пользователей</w:t>
            </w:r>
          </w:p>
        </w:tc>
        <w:tc>
          <w:tcPr>
            <w:tcW w:w="1980" w:type="dxa"/>
            <w:vAlign w:val="center"/>
          </w:tcPr>
          <w:p w14:paraId="2E36C96B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Обучение пользователей и специалистов ТП</w:t>
            </w:r>
          </w:p>
        </w:tc>
        <w:tc>
          <w:tcPr>
            <w:tcW w:w="2937" w:type="dxa"/>
            <w:gridSpan w:val="2"/>
            <w:vAlign w:val="center"/>
          </w:tcPr>
          <w:p w14:paraId="440016D0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Пользователи умеют работать с системой</w:t>
            </w:r>
          </w:p>
        </w:tc>
      </w:tr>
      <w:tr w14:paraId="542DE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9C02D">
            <w:pPr>
              <w:pStyle w:val="24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p w14:paraId="65CCCF2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Ввод в эксплуатацию</w:t>
            </w:r>
          </w:p>
        </w:tc>
        <w:tc>
          <w:tcPr>
            <w:tcW w:w="1980" w:type="dxa"/>
            <w:vAlign w:val="center"/>
          </w:tcPr>
          <w:p w14:paraId="7E5EA0ED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Создание резервной копии, официальный запуск</w:t>
            </w:r>
          </w:p>
        </w:tc>
        <w:tc>
          <w:tcPr>
            <w:tcW w:w="2937" w:type="dxa"/>
            <w:gridSpan w:val="2"/>
            <w:vAlign w:val="center"/>
          </w:tcPr>
          <w:p w14:paraId="38955500">
            <w:pPr>
              <w:spacing w:after="0" w:line="276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Система используется в повседневной работе</w:t>
            </w:r>
          </w:p>
        </w:tc>
      </w:tr>
    </w:tbl>
    <w:p w14:paraId="62A1E14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Это пока </w:t>
      </w:r>
      <w:r>
        <w:rPr>
          <w:rFonts w:hint="default" w:ascii="Times New Roman" w:hAnsi="Times New Roman" w:cs="Times New Roman"/>
          <w:b/>
          <w:bCs/>
        </w:rPr>
        <w:t>предварительный вариант плана</w:t>
      </w:r>
      <w:r>
        <w:rPr>
          <w:rFonts w:hint="default" w:ascii="Times New Roman" w:hAnsi="Times New Roman" w:cs="Times New Roman"/>
        </w:rPr>
        <w:t>.</w:t>
      </w:r>
    </w:p>
    <w:p w14:paraId="4D0794D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следующих занятиях он будет дополнен системными требованиями, сроками, ответственными лицами и рисками.</w:t>
      </w:r>
    </w:p>
    <w:p w14:paraId="501BCC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70ADA102">
      <w:pPr>
        <w:pStyle w:val="2"/>
        <w:rPr>
          <w:rFonts w:hint="default" w:ascii="Times New Roman" w:hAnsi="Times New Roman" w:cs="Times New Roman"/>
        </w:rPr>
      </w:pPr>
      <w:bookmarkStart w:id="33" w:name="итоговая-карточка-целей-внедрения"/>
      <w:r>
        <w:rPr>
          <w:rFonts w:hint="default" w:ascii="Times New Roman" w:hAnsi="Times New Roman" w:cs="Times New Roman"/>
        </w:rPr>
        <w:t>6. Итоговая карточка целей внедрения</w:t>
      </w:r>
    </w:p>
    <w:p w14:paraId="52E61B5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Заполните итоговый блок.</w:t>
      </w:r>
    </w:p>
    <w:p w14:paraId="66FC395F">
      <w:pPr>
        <w:pStyle w:val="4"/>
        <w:rPr>
          <w:rFonts w:hint="default" w:ascii="Times New Roman" w:hAnsi="Times New Roman" w:cs="Times New Roman"/>
        </w:rPr>
      </w:pPr>
      <w:bookmarkStart w:id="34" w:name="программный-продукт"/>
      <w:r>
        <w:rPr>
          <w:rFonts w:hint="default" w:ascii="Times New Roman" w:hAnsi="Times New Roman" w:cs="Times New Roman"/>
        </w:rPr>
        <w:t>Программный продукт</w:t>
      </w:r>
    </w:p>
    <w:p w14:paraId="3B66C00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HelpDesk</w:t>
      </w:r>
    </w:p>
    <w:bookmarkEnd w:id="34"/>
    <w:p w14:paraId="5CDE9D25">
      <w:pPr>
        <w:pStyle w:val="4"/>
        <w:rPr>
          <w:rFonts w:hint="default" w:ascii="Times New Roman" w:hAnsi="Times New Roman" w:cs="Times New Roman"/>
        </w:rPr>
      </w:pPr>
      <w:bookmarkStart w:id="35" w:name="основная-проблема"/>
      <w:r>
        <w:rPr>
          <w:rFonts w:hint="default" w:ascii="Times New Roman" w:hAnsi="Times New Roman" w:cs="Times New Roman"/>
        </w:rPr>
        <w:t>Основная проблема</w:t>
      </w:r>
    </w:p>
    <w:p w14:paraId="266B68E3">
      <w:pPr>
        <w:spacing w:before="0" w:after="120" w:line="360" w:lineRule="auto"/>
        <w:ind w:firstLine="7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Отсутствие единой системы регистрации и обработки технических обращений приводит к потере заявок, невозможности отслеживать статус и ответственного, отсутствию истории работ.</w:t>
      </w:r>
    </w:p>
    <w:bookmarkEnd w:id="35"/>
    <w:p w14:paraId="1D2EAAFF">
      <w:pPr>
        <w:pStyle w:val="4"/>
        <w:rPr>
          <w:rFonts w:hint="default" w:ascii="Times New Roman" w:hAnsi="Times New Roman" w:cs="Times New Roman"/>
        </w:rPr>
      </w:pPr>
      <w:bookmarkStart w:id="36" w:name="основная-цель-внедрения"/>
      <w:r>
        <w:rPr>
          <w:rFonts w:hint="default" w:ascii="Times New Roman" w:hAnsi="Times New Roman" w:cs="Times New Roman"/>
        </w:rPr>
        <w:t>Основная цель внедрения</w:t>
      </w:r>
    </w:p>
    <w:p w14:paraId="53436691">
      <w:pPr>
        <w:spacing w:before="0" w:after="120" w:line="360" w:lineRule="auto"/>
        <w:ind w:firstLine="7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Организация централизованной регистрации, обработки и контроля всех технических обращений сотрудников и преподавателей колледжа в единой информационной системе с сохранением полной истории работ.</w:t>
      </w:r>
    </w:p>
    <w:bookmarkEnd w:id="36"/>
    <w:p w14:paraId="57FAEBB0">
      <w:pPr>
        <w:pStyle w:val="4"/>
        <w:rPr>
          <w:rFonts w:hint="default" w:ascii="Times New Roman" w:hAnsi="Times New Roman" w:cs="Times New Roman"/>
        </w:rPr>
      </w:pPr>
      <w:bookmarkStart w:id="37" w:name="основные-задачи-внедрения"/>
      <w:r>
        <w:rPr>
          <w:rFonts w:hint="default" w:ascii="Times New Roman" w:hAnsi="Times New Roman" w:cs="Times New Roman"/>
        </w:rPr>
        <w:t>Основные задачи внедрения</w:t>
      </w:r>
    </w:p>
    <w:p w14:paraId="489F8E00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Подготовка оборудования и установка MS SQL Server</w:t>
      </w:r>
    </w:p>
    <w:p w14:paraId="604C187D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Создание базы данных и настройка подключения</w:t>
      </w:r>
    </w:p>
    <w:p w14:paraId="31C2701C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Установка приложения и создание пользователей</w:t>
      </w:r>
    </w:p>
    <w:p w14:paraId="3E1C90D4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Тестирование, обучение и резервное копирование</w:t>
      </w:r>
    </w:p>
    <w:bookmarkEnd w:id="37"/>
    <w:p w14:paraId="66022762">
      <w:pPr>
        <w:pStyle w:val="4"/>
        <w:rPr>
          <w:rFonts w:hint="default" w:ascii="Times New Roman" w:hAnsi="Times New Roman" w:cs="Times New Roman"/>
        </w:rPr>
      </w:pPr>
      <w:bookmarkStart w:id="38" w:name="основные-ожидаемые-результаты"/>
      <w:r>
        <w:rPr>
          <w:rFonts w:hint="default" w:ascii="Times New Roman" w:hAnsi="Times New Roman" w:cs="Times New Roman"/>
        </w:rPr>
        <w:t>Основные ожидаемые результаты</w:t>
      </w:r>
    </w:p>
    <w:p w14:paraId="2EA4EF85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Все обращения регистрируются в единой системе</w:t>
      </w:r>
    </w:p>
    <w:p w14:paraId="22E2FBD1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Каждой заявке назначен ответственный и статус</w:t>
      </w:r>
    </w:p>
    <w:p w14:paraId="42DE0A6C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История работ сохраняется и доступна для поиска</w:t>
      </w:r>
    </w:p>
    <w:p w14:paraId="7005C78E">
      <w:pPr>
        <w:spacing w:before="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• Пользователи самостоятельно создают и отслеживают заявки</w:t>
      </w:r>
    </w:p>
    <w:p w14:paraId="361A0503">
      <w:pPr>
        <w:rPr>
          <w:rFonts w:hint="default" w:ascii="Times New Roman" w:hAnsi="Times New Roman" w:cs="Times New Roman"/>
        </w:rPr>
      </w:pPr>
    </w:p>
    <w:bookmarkEnd w:id="38"/>
    <w:p w14:paraId="401EF4EC">
      <w:pPr>
        <w:pStyle w:val="4"/>
        <w:rPr>
          <w:rFonts w:hint="default" w:ascii="Times New Roman" w:hAnsi="Times New Roman" w:cs="Times New Roman"/>
        </w:rPr>
      </w:pPr>
      <w:bookmarkStart w:id="39" w:name="главный-критерий-успешности-внедрения"/>
      <w:r>
        <w:rPr>
          <w:rFonts w:hint="default" w:ascii="Times New Roman" w:hAnsi="Times New Roman" w:cs="Times New Roman"/>
        </w:rPr>
        <w:t>Главный критерий успешности внедрения</w:t>
      </w:r>
    </w:p>
    <w:p w14:paraId="49335B5B">
      <w:pPr>
        <w:spacing w:before="0" w:after="120" w:line="360" w:lineRule="auto"/>
        <w:ind w:firstLine="7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Пользователь может создать заявку, она сохраняется в базе данных, отображается в общем списке, ей можно назначить ответственного и изменить статус; система стабильно работает на рабочих местах пользователей.</w:t>
      </w:r>
    </w:p>
    <w:bookmarkEnd w:id="33"/>
    <w:bookmarkEnd w:id="39"/>
    <w:p w14:paraId="5B009E9D">
      <w:pPr>
        <w:pStyle w:val="2"/>
        <w:rPr>
          <w:rFonts w:hint="default" w:ascii="Times New Roman" w:hAnsi="Times New Roman" w:cs="Times New Roman"/>
        </w:rPr>
      </w:pPr>
      <w:bookmarkStart w:id="40" w:name="вывод"/>
      <w:r>
        <w:rPr>
          <w:rFonts w:hint="default" w:ascii="Times New Roman" w:hAnsi="Times New Roman" w:cs="Times New Roman"/>
        </w:rPr>
        <w:t>7. Вывод</w:t>
      </w:r>
    </w:p>
    <w:p w14:paraId="62EF5C5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Напишите вывод объёмом </w:t>
      </w:r>
      <w:r>
        <w:rPr>
          <w:rFonts w:hint="default" w:ascii="Times New Roman" w:hAnsi="Times New Roman" w:cs="Times New Roman"/>
          <w:b/>
          <w:bCs/>
        </w:rPr>
        <w:t>5–7 предложений</w:t>
      </w:r>
      <w:r>
        <w:rPr>
          <w:rFonts w:hint="default" w:ascii="Times New Roman" w:hAnsi="Times New Roman" w:cs="Times New Roman"/>
        </w:rPr>
        <w:t>.</w:t>
      </w:r>
    </w:p>
    <w:p w14:paraId="07570AD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выводе необходимо отразить:</w:t>
      </w:r>
    </w:p>
    <w:p w14:paraId="35913BA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чего внедряется HelpDesk;</w:t>
      </w:r>
    </w:p>
    <w:p w14:paraId="0187319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чем цель отличается от задачи;</w:t>
      </w:r>
    </w:p>
    <w:p w14:paraId="7E5B7C6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какие основные задачи необходимо выполнить;</w:t>
      </w:r>
    </w:p>
    <w:p w14:paraId="2EA7E6F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какой результат считается успешным;</w:t>
      </w:r>
    </w:p>
    <w:p w14:paraId="2611730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почему программу нельзя считать внедрённой сразу после завершения разработки.</w:t>
      </w:r>
    </w:p>
    <w:p w14:paraId="756E3114">
      <w:pPr>
        <w:pStyle w:val="5"/>
        <w:rPr>
          <w:rFonts w:hint="default" w:ascii="Times New Roman" w:hAnsi="Times New Roman" w:cs="Times New Roman"/>
        </w:rPr>
      </w:pPr>
      <w:bookmarkStart w:id="41" w:name="вывод-1"/>
      <w:r>
        <w:rPr>
          <w:rFonts w:hint="default" w:ascii="Times New Roman" w:hAnsi="Times New Roman" w:cs="Times New Roman"/>
        </w:rPr>
        <w:t>Вывод</w:t>
      </w:r>
    </w:p>
    <w:p w14:paraId="4EB16088">
      <w:pPr>
        <w:spacing w:before="0" w:after="120" w:line="360" w:lineRule="auto"/>
        <w:ind w:firstLine="72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Система HelpDesk внедряется для того, чтобы устранить хаос в обработке технических обращений и обеспечить единый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процесс регистрации и выполнения заявок. Цель внедрения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централизованная работа с обращениями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. З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адачи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 заключаются в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действия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х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, которые необходимо выполнить для достижения этой цели. К основным задачам относятся подготовка инфраструктуры, установка и настройка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ПО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БД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, создание пользователей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 и т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.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д.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Успешным результатом считается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система, работающая без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лагов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. Программу нельзя считать внедрённой сразу после завершения разработки, потому что разработка обеспечивает лишь наличие программного продукта, а внедрение включает установку в реальной среде</w:t>
      </w:r>
    </w:p>
    <w:bookmarkEnd w:id="40"/>
    <w:bookmarkEnd w:id="41"/>
    <w:p w14:paraId="7599C991">
      <w:pPr>
        <w:pStyle w:val="2"/>
        <w:rPr>
          <w:rFonts w:hint="default" w:ascii="Times New Roman" w:hAnsi="Times New Roman" w:cs="Times New Roman"/>
        </w:rPr>
      </w:pPr>
      <w:bookmarkStart w:id="42" w:name="что-необходимо-сохранить"/>
      <w:r>
        <w:rPr>
          <w:rFonts w:hint="default" w:ascii="Times New Roman" w:hAnsi="Times New Roman" w:cs="Times New Roman"/>
        </w:rPr>
        <w:t>8.</w:t>
      </w:r>
      <w:bookmarkStart w:id="51" w:name="_GoBack"/>
      <w:bookmarkEnd w:id="51"/>
      <w:r>
        <w:rPr>
          <w:rFonts w:hint="default" w:ascii="Times New Roman" w:hAnsi="Times New Roman" w:cs="Times New Roman"/>
        </w:rPr>
        <w:t xml:space="preserve"> Что необходимо сохранить</w:t>
      </w:r>
    </w:p>
    <w:p w14:paraId="761700A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Продолжайте использовать структуру проекта, созданную в Практической работе №1.</w:t>
      </w:r>
    </w:p>
    <w:p w14:paraId="32D3A01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Пример:</w:t>
      </w:r>
    </w:p>
    <w:p w14:paraId="2B966A9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Иванов_Иван_ИСП21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└── Учебная_практика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    └── HelpDesk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        ├── Документация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        │ ├── Практическая_работа_01.docx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        │ └── Практическая_работа_02.docx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        ├── База_данных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        └── Исходный_код</w:t>
      </w:r>
    </w:p>
    <w:p w14:paraId="391763E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Не создавайте новый проект HelpDesk для каждой практической работы.</w:t>
      </w:r>
    </w:p>
    <w:p w14:paraId="4911039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Материалы каждой работы являются частью одного общего проекта.</w:t>
      </w:r>
    </w:p>
    <w:p w14:paraId="718744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9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25695D85">
      <w:pPr>
        <w:pStyle w:val="2"/>
        <w:rPr>
          <w:rFonts w:hint="default" w:ascii="Times New Roman" w:hAnsi="Times New Roman" w:cs="Times New Roman"/>
        </w:rPr>
      </w:pPr>
      <w:bookmarkStart w:id="43" w:name="требования-к-отчёту"/>
      <w:r>
        <w:rPr>
          <w:rFonts w:hint="default" w:ascii="Times New Roman" w:hAnsi="Times New Roman" w:cs="Times New Roman"/>
        </w:rPr>
        <w:t>9. Требования к отчёту</w:t>
      </w:r>
    </w:p>
    <w:p w14:paraId="4213606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Отчёт должен содержать:</w:t>
      </w:r>
    </w:p>
    <w:p w14:paraId="2B27A8B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ФИО;</w:t>
      </w:r>
    </w:p>
    <w:p w14:paraId="6AF5F2A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группу;</w:t>
      </w:r>
    </w:p>
    <w:p w14:paraId="5B8FB37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дату выполнения;</w:t>
      </w:r>
    </w:p>
    <w:p w14:paraId="3E3EDAD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номер практической работы;</w:t>
      </w:r>
    </w:p>
    <w:p w14:paraId="00A1378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тему;</w:t>
      </w:r>
    </w:p>
    <w:p w14:paraId="5A8E27A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цель;</w:t>
      </w:r>
    </w:p>
    <w:p w14:paraId="61320A3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заполненные таблицы;</w:t>
      </w:r>
    </w:p>
    <w:p w14:paraId="35B0FB3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ответы на задания;</w:t>
      </w:r>
    </w:p>
    <w:p w14:paraId="178EA85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мини-план внедрения;</w:t>
      </w:r>
    </w:p>
    <w:p w14:paraId="03CF843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итоговую карточку целей внедрения;</w:t>
      </w:r>
    </w:p>
    <w:p w14:paraId="292E1AE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вывод.</w:t>
      </w:r>
    </w:p>
    <w:p w14:paraId="736CD7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10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05B1D103">
      <w:pPr>
        <w:pStyle w:val="2"/>
        <w:rPr>
          <w:rFonts w:hint="default" w:ascii="Times New Roman" w:hAnsi="Times New Roman" w:cs="Times New Roman"/>
        </w:rPr>
      </w:pPr>
      <w:bookmarkStart w:id="44" w:name="требования-к-оформлению"/>
      <w:r>
        <w:rPr>
          <w:rFonts w:hint="default" w:ascii="Times New Roman" w:hAnsi="Times New Roman" w:cs="Times New Roman"/>
        </w:rPr>
        <w:t>10. Требования к оформлению</w:t>
      </w:r>
    </w:p>
    <w:p w14:paraId="16CC5ED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шрифт — Times New Roman;</w:t>
      </w:r>
    </w:p>
    <w:p w14:paraId="49A8B3F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размер — 14 pt;</w:t>
      </w:r>
    </w:p>
    <w:p w14:paraId="093C5DC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межстрочный интервал — 1,5;</w:t>
      </w:r>
    </w:p>
    <w:p w14:paraId="5BDBA02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основной текст — по ширине;</w:t>
      </w:r>
    </w:p>
    <w:p w14:paraId="420661B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заголовки — полужирным;</w:t>
      </w:r>
    </w:p>
    <w:p w14:paraId="0B0A3BE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таблицы оформить аккуратно;</w:t>
      </w:r>
    </w:p>
    <w:p w14:paraId="4E6911C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ответы должны быть сформулированы самостоятельно;</w:t>
      </w:r>
    </w:p>
    <w:p w14:paraId="3602B5B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 оставлять пустые пункты.</w:t>
      </w:r>
    </w:p>
    <w:p w14:paraId="170C1E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10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4C410A47">
      <w:pPr>
        <w:pStyle w:val="2"/>
        <w:rPr>
          <w:rFonts w:hint="default" w:ascii="Times New Roman" w:hAnsi="Times New Roman" w:cs="Times New Roman"/>
        </w:rPr>
      </w:pPr>
      <w:bookmarkStart w:id="45" w:name="критерии-оценивания"/>
      <w:r>
        <w:rPr>
          <w:rFonts w:hint="default" w:ascii="Times New Roman" w:hAnsi="Times New Roman" w:cs="Times New Roman"/>
        </w:rPr>
        <w:t>11. Критерии оценивания</w:t>
      </w:r>
    </w:p>
    <w:p w14:paraId="1441566D">
      <w:pPr>
        <w:pStyle w:val="4"/>
        <w:rPr>
          <w:rFonts w:hint="default" w:ascii="Times New Roman" w:hAnsi="Times New Roman" w:cs="Times New Roman"/>
        </w:rPr>
      </w:pPr>
      <w:bookmarkStart w:id="46" w:name="оценка-5"/>
      <w:r>
        <w:rPr>
          <w:rFonts w:hint="default" w:ascii="Times New Roman" w:hAnsi="Times New Roman" w:cs="Times New Roman"/>
        </w:rPr>
        <w:t>Оценка «5»</w:t>
      </w:r>
    </w:p>
    <w:p w14:paraId="2372290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выполнены все задания;</w:t>
      </w:r>
    </w:p>
    <w:p w14:paraId="3615CAD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правильно сформулирована основная цель;</w:t>
      </w:r>
    </w:p>
    <w:p w14:paraId="16EB228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определено не менее 8 задач внедрения;</w:t>
      </w:r>
    </w:p>
    <w:p w14:paraId="777DEB1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разработаны ожидаемые результаты;</w:t>
      </w:r>
    </w:p>
    <w:p w14:paraId="703193F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определены критерии успешности;</w:t>
      </w:r>
    </w:p>
    <w:p w14:paraId="71F9C1B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правильно построена последовательность внедрения;</w:t>
      </w:r>
    </w:p>
    <w:p w14:paraId="0EE5772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составлен мини-план;</w:t>
      </w:r>
    </w:p>
    <w:p w14:paraId="7075C94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студент может объяснить различие между целью, задачей и результатом.</w:t>
      </w:r>
    </w:p>
    <w:bookmarkEnd w:id="46"/>
    <w:p w14:paraId="22B2A074">
      <w:pPr>
        <w:pStyle w:val="4"/>
        <w:rPr>
          <w:rFonts w:hint="default" w:ascii="Times New Roman" w:hAnsi="Times New Roman" w:cs="Times New Roman"/>
        </w:rPr>
      </w:pPr>
      <w:bookmarkStart w:id="47" w:name="оценка-4"/>
      <w:r>
        <w:rPr>
          <w:rFonts w:hint="default" w:ascii="Times New Roman" w:hAnsi="Times New Roman" w:cs="Times New Roman"/>
        </w:rPr>
        <w:t>Оценка «4»</w:t>
      </w:r>
    </w:p>
    <w:p w14:paraId="7114A8E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основная часть работы выполнена;</w:t>
      </w:r>
    </w:p>
    <w:p w14:paraId="1DC1DF5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имеются небольшие ошибки или неточности;</w:t>
      </w:r>
    </w:p>
    <w:p w14:paraId="2EDB379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отдельные задачи сформулированы недостаточно конкретно;</w:t>
      </w:r>
    </w:p>
    <w:p w14:paraId="32DAC7B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студент понимает общую последовательность внедрения.</w:t>
      </w:r>
    </w:p>
    <w:bookmarkEnd w:id="47"/>
    <w:p w14:paraId="372C1DF2">
      <w:pPr>
        <w:pStyle w:val="4"/>
        <w:rPr>
          <w:rFonts w:hint="default" w:ascii="Times New Roman" w:hAnsi="Times New Roman" w:cs="Times New Roman"/>
        </w:rPr>
      </w:pPr>
      <w:bookmarkStart w:id="48" w:name="оценка-3"/>
      <w:r>
        <w:rPr>
          <w:rFonts w:hint="default" w:ascii="Times New Roman" w:hAnsi="Times New Roman" w:cs="Times New Roman"/>
        </w:rPr>
        <w:t>Оценка «3»</w:t>
      </w:r>
    </w:p>
    <w:p w14:paraId="197569F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выполнено не менее половины работы;</w:t>
      </w:r>
    </w:p>
    <w:p w14:paraId="0886AA9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цель сформулирована неточно;</w:t>
      </w:r>
    </w:p>
    <w:p w14:paraId="07D4354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отсутствует часть задач или критериев;</w:t>
      </w:r>
    </w:p>
    <w:p w14:paraId="3B5FE4D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студент затрудняется объяснить отдельные этапы внедрения.</w:t>
      </w:r>
    </w:p>
    <w:bookmarkEnd w:id="48"/>
    <w:p w14:paraId="4DED69C5">
      <w:pPr>
        <w:pStyle w:val="4"/>
        <w:rPr>
          <w:rFonts w:hint="default" w:ascii="Times New Roman" w:hAnsi="Times New Roman" w:cs="Times New Roman"/>
        </w:rPr>
      </w:pPr>
      <w:bookmarkStart w:id="49" w:name="оценка-2"/>
      <w:r>
        <w:rPr>
          <w:rFonts w:hint="default" w:ascii="Times New Roman" w:hAnsi="Times New Roman" w:cs="Times New Roman"/>
        </w:rPr>
        <w:t>Оценка «2»</w:t>
      </w:r>
    </w:p>
    <w:p w14:paraId="6135B35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большая часть заданий отсутствует;</w:t>
      </w:r>
    </w:p>
    <w:p w14:paraId="50F9B86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цель и задачи не определены;</w:t>
      </w:r>
    </w:p>
    <w:p w14:paraId="4D320F4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мини-план внедрения отсутствует;</w:t>
      </w:r>
    </w:p>
    <w:p w14:paraId="314BCBA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студент не понимает назначение выполняемой работы.</w:t>
      </w:r>
    </w:p>
    <w:p w14:paraId="74F1F6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10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9"/>
    <w:p w14:paraId="447E7643">
      <w:pPr>
        <w:pStyle w:val="2"/>
        <w:rPr>
          <w:rFonts w:hint="default" w:ascii="Times New Roman" w:hAnsi="Times New Roman" w:cs="Times New Roman"/>
        </w:rPr>
      </w:pPr>
      <w:bookmarkStart w:id="50" w:name="контрольные-вопросы"/>
      <w:r>
        <w:rPr>
          <w:rFonts w:hint="default" w:ascii="Times New Roman" w:hAnsi="Times New Roman" w:cs="Times New Roman"/>
        </w:rPr>
        <w:t>12. Контрольные вопросы</w:t>
      </w:r>
    </w:p>
    <w:p w14:paraId="4B25579E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Что называется внедрением программного обеспечения?</w:t>
      </w:r>
    </w:p>
    <w:p w14:paraId="04427B7B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Что такое цель внедрения?</w:t>
      </w:r>
    </w:p>
    <w:p w14:paraId="0075F7BC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Чем цель отличается от задачи?</w:t>
      </w:r>
    </w:p>
    <w:p w14:paraId="00BE2F23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Приведите пример задачи внедрения HelpDesk.</w:t>
      </w:r>
    </w:p>
    <w:p w14:paraId="0961009D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Что называется ожидаемым результатом?</w:t>
      </w:r>
    </w:p>
    <w:p w14:paraId="111013D8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чего необходим критерий успешности?</w:t>
      </w:r>
    </w:p>
    <w:p w14:paraId="6A2059C3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Почему необходимо проверять системные требования до установки программы?</w:t>
      </w:r>
    </w:p>
    <w:p w14:paraId="249F2EA3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чего при внедрении необходимо настраивать MS SQL Server?</w:t>
      </w:r>
    </w:p>
    <w:p w14:paraId="2A4A294D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Какую роль будет выполнять ADO.NET в HelpDesk?</w:t>
      </w:r>
    </w:p>
    <w:p w14:paraId="4296E5CA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Можно ли считать приложение внедрённым, если оно работает только на компьютере разработчика? Почему?</w:t>
      </w:r>
    </w:p>
    <w:bookmarkEnd w:id="50"/>
    <w:sectPr>
      <w:footnotePr>
        <w:numRestart w:val="eachSect"/>
      </w:footnotePr>
      <w:pgMar w:top="1440" w:right="1080" w:bottom="144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081056"/>
    <w:rsid w:val="2CD74B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1411</Words>
  <Characters>10069</Characters>
  <Lines>12</Lines>
  <Paragraphs>8</Paragraphs>
  <TotalTime>13</TotalTime>
  <ScaleCrop>false</ScaleCrop>
  <LinksUpToDate>false</LinksUpToDate>
  <CharactersWithSpaces>11173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Dbbd</dc:creator>
  <cp:lastModifiedBy>Dbbd</cp:lastModifiedBy>
  <dcterms:modified xsi:type="dcterms:W3CDTF">2026-09-17T14:25:15Z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eyJoZGlkIjoiZGJmZDMxOGY1NjQzNDhhNzhjMzlkNjY2N2ZhYjNiMjIiLCJ1c2VySWQiOiI4MjQ2NDAyMTk0NTIifQ==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5E4235E054C243429EAB3008587E3435_13</vt:lpwstr>
  </property>
</Properties>
</file>