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E52" w:rsidRDefault="003C7E52" w:rsidP="00E8604E">
      <w:pPr>
        <w:pStyle w:val="Normal1"/>
        <w:spacing w:line="360" w:lineRule="auto"/>
        <w:ind w:left="720"/>
        <w:jc w:val="center"/>
        <w:rPr>
          <w:rFonts w:ascii="Algerian" w:hAnsi="Algerian"/>
          <w:b/>
          <w:sz w:val="52"/>
          <w:u w:val="single"/>
        </w:rPr>
      </w:pPr>
      <w:r w:rsidRPr="003C7E52">
        <w:rPr>
          <w:rFonts w:ascii="Algerian" w:hAnsi="Algerian"/>
          <w:b/>
          <w:sz w:val="52"/>
          <w:u w:val="single"/>
        </w:rPr>
        <w:t>COST ANALYSIS OF 5000MT MULTI-</w:t>
      </w:r>
    </w:p>
    <w:p w:rsidR="003C7E52" w:rsidRPr="003C7E52" w:rsidRDefault="003C7E52" w:rsidP="00E8604E">
      <w:pPr>
        <w:pStyle w:val="Normal1"/>
        <w:spacing w:line="360" w:lineRule="auto"/>
        <w:ind w:left="720" w:firstLine="720"/>
        <w:jc w:val="center"/>
        <w:rPr>
          <w:rFonts w:ascii="Algerian" w:hAnsi="Algerian"/>
          <w:b/>
          <w:sz w:val="52"/>
          <w:u w:val="single"/>
        </w:rPr>
      </w:pPr>
      <w:r w:rsidRPr="003C7E52">
        <w:rPr>
          <w:rFonts w:ascii="Algerian" w:hAnsi="Algerian"/>
          <w:b/>
          <w:sz w:val="52"/>
          <w:u w:val="single"/>
        </w:rPr>
        <w:t>PURPOSECOLDSTORAGE</w:t>
      </w:r>
    </w:p>
    <w:p w:rsidR="00426A0E"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PROJECT REPORT SUBMITTED IN PARTIAL FULFILLMENT OF THE</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REQUIREMENTS FOR THE DEGREE</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BACHELOR OF TECHNOLOGY</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AGRICULTURAL ENGINEERING</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AYAN MANDAL</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&amp;</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ARIJIT GHOSH</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&amp;</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CHIRANJIT RANA</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&amp;</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SUDIP</w:t>
      </w:r>
      <w:r w:rsidR="007A69B6">
        <w:rPr>
          <w:rFonts w:ascii="Times New Roman" w:eastAsia="Times New Roman" w:hAnsi="Times New Roman" w:cs="Times New Roman"/>
          <w:color w:val="000000"/>
          <w:sz w:val="24"/>
          <w:szCs w:val="24"/>
        </w:rPr>
        <w:t xml:space="preserve"> KUMAR</w:t>
      </w:r>
      <w:r>
        <w:rPr>
          <w:rFonts w:ascii="Times New Roman" w:eastAsia="Times New Roman" w:hAnsi="Times New Roman" w:cs="Times New Roman"/>
          <w:color w:val="000000"/>
          <w:sz w:val="24"/>
          <w:szCs w:val="24"/>
        </w:rPr>
        <w:t xml:space="preserve"> NANDI</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IN"/>
        </w:rPr>
        <w:drawing>
          <wp:inline distT="0" distB="0" distL="0" distR="0">
            <wp:extent cx="1755961" cy="1570616"/>
            <wp:effectExtent l="1905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756297" cy="1570917"/>
                    </a:xfrm>
                    <a:prstGeom prst="rect">
                      <a:avLst/>
                    </a:prstGeom>
                    <a:ln/>
                  </pic:spPr>
                </pic:pic>
              </a:graphicData>
            </a:graphic>
          </wp:inline>
        </w:drawing>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THE GUIDANCE</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MANOJ KUMAR CHOURASIA</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FOOD ENGINEERING)</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FACULTY OF AGRICULTURAL ENGINEERING</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BIDHAN CHANDRA KRISHI VISWAVIDYALAYA</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426A0E"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MOHANPUR, NADIA, WEST BENGAL, PIN-741252</w:t>
      </w:r>
    </w:p>
    <w:p w:rsidR="003C7E52" w:rsidRDefault="003C7E52"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u w:val="single"/>
        </w:rPr>
      </w:pPr>
      <w:r>
        <w:rPr>
          <w:rFonts w:ascii="Times New Roman" w:eastAsia="Times New Roman" w:hAnsi="Times New Roman" w:cs="Times New Roman"/>
          <w:color w:val="000000"/>
          <w:sz w:val="32"/>
          <w:szCs w:val="32"/>
          <w:u w:val="single"/>
        </w:rPr>
        <w:lastRenderedPageBreak/>
        <w:t>CERTIFICATE OF APPROVAL</w:t>
      </w:r>
    </w:p>
    <w:p w:rsidR="0022574A" w:rsidRDefault="0022574A"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u w:val="single"/>
        </w:rPr>
      </w:pPr>
    </w:p>
    <w:p w:rsidR="0022574A" w:rsidRDefault="0022574A"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u w:val="single"/>
        </w:rPr>
      </w:pPr>
    </w:p>
    <w:p w:rsidR="0022574A" w:rsidRPr="0022574A" w:rsidRDefault="0022574A" w:rsidP="00E8604E">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3C7E52" w:rsidRDefault="003C7E52" w:rsidP="00E8604E">
      <w:pPr>
        <w:pStyle w:val="Normal1"/>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p>
    <w:p w:rsidR="003C7E52" w:rsidRPr="0022574A" w:rsidRDefault="003C7E52" w:rsidP="00E8604E">
      <w:pPr>
        <w:pStyle w:val="Normal1"/>
        <w:pBdr>
          <w:top w:val="nil"/>
          <w:left w:val="nil"/>
          <w:bottom w:val="nil"/>
          <w:right w:val="nil"/>
          <w:between w:val="nil"/>
        </w:pBdr>
        <w:spacing w:after="0" w:line="480" w:lineRule="auto"/>
        <w:jc w:val="center"/>
        <w:rPr>
          <w:rFonts w:asciiTheme="minorHAnsi" w:eastAsia="Times New Roman" w:hAnsiTheme="minorHAnsi" w:cstheme="minorHAnsi"/>
          <w:color w:val="000000"/>
          <w:sz w:val="28"/>
          <w:szCs w:val="28"/>
        </w:rPr>
      </w:pPr>
      <w:r w:rsidRPr="0022574A">
        <w:rPr>
          <w:rFonts w:asciiTheme="minorHAnsi" w:eastAsia="Times New Roman" w:hAnsiTheme="minorHAnsi" w:cstheme="minorHAnsi"/>
          <w:color w:val="000000"/>
          <w:sz w:val="28"/>
          <w:szCs w:val="28"/>
        </w:rPr>
        <w:t xml:space="preserve">This is certify that this project report entitled </w:t>
      </w:r>
      <w:r w:rsidR="002F4E9B" w:rsidRPr="0022574A">
        <w:rPr>
          <w:rFonts w:asciiTheme="minorHAnsi" w:eastAsia="Times New Roman" w:hAnsiTheme="minorHAnsi" w:cstheme="minorHAnsi"/>
          <w:b/>
          <w:color w:val="000000"/>
          <w:sz w:val="28"/>
          <w:szCs w:val="28"/>
        </w:rPr>
        <w:t>“</w:t>
      </w:r>
      <w:r w:rsidR="002F4E9B" w:rsidRPr="0022574A">
        <w:rPr>
          <w:rFonts w:asciiTheme="minorHAnsi" w:hAnsiTheme="minorHAnsi" w:cstheme="minorHAnsi"/>
          <w:b/>
          <w:sz w:val="28"/>
          <w:szCs w:val="28"/>
        </w:rPr>
        <w:t>COST ANALYSIS OF 5000MT MULTI- PURPOSECOLD STORAGE</w:t>
      </w:r>
      <w:r w:rsidRPr="0022574A">
        <w:rPr>
          <w:rFonts w:asciiTheme="minorHAnsi" w:eastAsia="Times New Roman" w:hAnsiTheme="minorHAnsi" w:cstheme="minorHAnsi"/>
          <w:b/>
          <w:color w:val="000000"/>
          <w:sz w:val="28"/>
          <w:szCs w:val="28"/>
        </w:rPr>
        <w:t xml:space="preserve">” </w:t>
      </w:r>
      <w:r w:rsidR="002F4E9B" w:rsidRPr="0022574A">
        <w:rPr>
          <w:rFonts w:asciiTheme="minorHAnsi" w:eastAsia="Times New Roman" w:hAnsiTheme="minorHAnsi" w:cstheme="minorHAnsi"/>
          <w:color w:val="000000"/>
          <w:sz w:val="28"/>
          <w:szCs w:val="28"/>
        </w:rPr>
        <w:t xml:space="preserve">Submitted by Mr. </w:t>
      </w:r>
      <w:r w:rsidR="002F4E9B" w:rsidRPr="0022574A">
        <w:rPr>
          <w:rFonts w:asciiTheme="minorHAnsi" w:eastAsia="Times New Roman" w:hAnsiTheme="minorHAnsi" w:cstheme="minorHAnsi"/>
          <w:sz w:val="28"/>
          <w:szCs w:val="28"/>
        </w:rPr>
        <w:t>Ayan Mandal, Mr. Arijit Ghosh, Mr. ChiranjitRana&amp; Mr. Sudip</w:t>
      </w:r>
      <w:r w:rsidR="007A69B6">
        <w:rPr>
          <w:rFonts w:asciiTheme="minorHAnsi" w:eastAsia="Times New Roman" w:hAnsiTheme="minorHAnsi" w:cstheme="minorHAnsi"/>
          <w:sz w:val="28"/>
          <w:szCs w:val="28"/>
        </w:rPr>
        <w:t xml:space="preserve"> Kumar</w:t>
      </w:r>
      <w:r w:rsidR="002F4E9B" w:rsidRPr="0022574A">
        <w:rPr>
          <w:rFonts w:asciiTheme="minorHAnsi" w:eastAsia="Times New Roman" w:hAnsiTheme="minorHAnsi" w:cstheme="minorHAnsi"/>
          <w:sz w:val="28"/>
          <w:szCs w:val="28"/>
        </w:rPr>
        <w:t xml:space="preserve"> Nandi</w:t>
      </w:r>
      <w:r w:rsidRPr="0022574A">
        <w:rPr>
          <w:rFonts w:asciiTheme="minorHAnsi" w:eastAsia="Times New Roman" w:hAnsiTheme="minorHAnsi" w:cstheme="minorHAnsi"/>
          <w:color w:val="000000"/>
          <w:sz w:val="28"/>
          <w:szCs w:val="28"/>
        </w:rPr>
        <w:t xml:space="preserve"> , in partial fulfillment of the requirements for the degree of BACHELOR OF TECHNOLOGY (HONS.) in AGRICULTURAL ENGINEERING is hereby approved.</w:t>
      </w:r>
    </w:p>
    <w:p w:rsidR="003C7E52" w:rsidRPr="0022574A" w:rsidRDefault="003C7E52" w:rsidP="003C7E52">
      <w:pPr>
        <w:pStyle w:val="Normal1"/>
        <w:pBdr>
          <w:top w:val="nil"/>
          <w:left w:val="nil"/>
          <w:bottom w:val="nil"/>
          <w:right w:val="nil"/>
          <w:between w:val="nil"/>
        </w:pBdr>
        <w:spacing w:after="0" w:line="480" w:lineRule="auto"/>
        <w:rPr>
          <w:rFonts w:asciiTheme="minorHAnsi" w:eastAsia="Times New Roman" w:hAnsiTheme="minorHAnsi" w:cstheme="minorHAnsi"/>
          <w:color w:val="000000"/>
          <w:sz w:val="28"/>
          <w:szCs w:val="28"/>
        </w:rPr>
      </w:pPr>
    </w:p>
    <w:p w:rsidR="0022574A" w:rsidRPr="0022574A" w:rsidRDefault="0022574A"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p>
    <w:p w:rsidR="0022574A" w:rsidRDefault="0022574A"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32"/>
          <w:szCs w:val="32"/>
        </w:rPr>
      </w:pPr>
    </w:p>
    <w:p w:rsidR="0022574A" w:rsidRDefault="0022574A"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32"/>
          <w:szCs w:val="32"/>
        </w:rPr>
      </w:pPr>
    </w:p>
    <w:p w:rsidR="003C7E52" w:rsidRDefault="0022574A"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xml:space="preserve">      ________________________</w:t>
      </w:r>
    </w:p>
    <w:p w:rsidR="003C7E52" w:rsidRDefault="002F4E9B" w:rsidP="003C7E52">
      <w:pPr>
        <w:pStyle w:val="Normal1"/>
        <w:pBdr>
          <w:top w:val="nil"/>
          <w:left w:val="nil"/>
          <w:bottom w:val="nil"/>
          <w:right w:val="nil"/>
          <w:between w:val="nil"/>
        </w:pBdr>
        <w:spacing w:after="0" w:line="480" w:lineRule="auto"/>
        <w:ind w:left="504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Dr.</w:t>
      </w:r>
      <w:r>
        <w:rPr>
          <w:rFonts w:ascii="Times New Roman" w:eastAsia="Times New Roman" w:hAnsi="Times New Roman" w:cs="Times New Roman"/>
          <w:color w:val="000000"/>
          <w:sz w:val="24"/>
          <w:szCs w:val="24"/>
        </w:rPr>
        <w:t>MANOJ KUMAR CHOURASIA</w:t>
      </w:r>
    </w:p>
    <w:p w:rsidR="003C7E52" w:rsidRDefault="003C7E52" w:rsidP="003C7E52">
      <w:pPr>
        <w:pStyle w:val="Normal1"/>
        <w:pBdr>
          <w:top w:val="nil"/>
          <w:left w:val="nil"/>
          <w:bottom w:val="nil"/>
          <w:right w:val="nil"/>
          <w:between w:val="nil"/>
        </w:pBdr>
        <w:spacing w:after="0" w:line="480" w:lineRule="auto"/>
        <w:ind w:left="57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Guide)</w:t>
      </w:r>
    </w:p>
    <w:p w:rsidR="003C7E52" w:rsidRDefault="00426A0E"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DEPT. OF FOOD </w:t>
      </w:r>
      <w:r w:rsidR="003C7E52">
        <w:rPr>
          <w:rFonts w:ascii="Times New Roman" w:eastAsia="Times New Roman" w:hAnsi="Times New Roman" w:cs="Times New Roman"/>
          <w:color w:val="000000"/>
          <w:sz w:val="24"/>
          <w:szCs w:val="24"/>
        </w:rPr>
        <w:t>ENGINEERING</w:t>
      </w:r>
    </w:p>
    <w:p w:rsidR="003C7E52" w:rsidRDefault="003C7E52"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3C7E52" w:rsidRDefault="003C7E52"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3C7E52" w:rsidRDefault="003C7E52"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22574A" w:rsidRDefault="0022574A"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32"/>
          <w:szCs w:val="32"/>
        </w:rPr>
      </w:pPr>
    </w:p>
    <w:p w:rsidR="003C7E52" w:rsidRDefault="003C7E52" w:rsidP="00E8604E">
      <w:pPr>
        <w:pStyle w:val="Normal1"/>
        <w:pBdr>
          <w:top w:val="nil"/>
          <w:left w:val="nil"/>
          <w:bottom w:val="nil"/>
          <w:right w:val="nil"/>
          <w:between w:val="nil"/>
        </w:pBdr>
        <w:spacing w:after="0" w:line="480" w:lineRule="auto"/>
        <w:jc w:val="center"/>
        <w:rPr>
          <w:rFonts w:ascii="Times New Roman" w:eastAsia="Times New Roman" w:hAnsi="Times New Roman" w:cs="Times New Roman"/>
          <w:color w:val="000000"/>
          <w:sz w:val="32"/>
          <w:szCs w:val="32"/>
          <w:u w:val="single"/>
        </w:rPr>
      </w:pPr>
      <w:r>
        <w:rPr>
          <w:rFonts w:ascii="Times New Roman" w:eastAsia="Times New Roman" w:hAnsi="Times New Roman" w:cs="Times New Roman"/>
          <w:color w:val="000000"/>
          <w:sz w:val="32"/>
          <w:szCs w:val="32"/>
          <w:u w:val="single"/>
        </w:rPr>
        <w:lastRenderedPageBreak/>
        <w:t>CERTIFICATE OF APPROVAL</w:t>
      </w:r>
    </w:p>
    <w:p w:rsidR="003C7E52" w:rsidRDefault="003C7E52" w:rsidP="00E8604E">
      <w:pPr>
        <w:pStyle w:val="Normal1"/>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p>
    <w:p w:rsidR="003C7E52" w:rsidRPr="0022574A" w:rsidRDefault="003C7E52" w:rsidP="00E8604E">
      <w:pPr>
        <w:pStyle w:val="Normal1"/>
        <w:pBdr>
          <w:top w:val="nil"/>
          <w:left w:val="nil"/>
          <w:bottom w:val="nil"/>
          <w:right w:val="nil"/>
          <w:between w:val="nil"/>
        </w:pBdr>
        <w:spacing w:after="0" w:line="480" w:lineRule="auto"/>
        <w:jc w:val="center"/>
        <w:rPr>
          <w:rFonts w:asciiTheme="minorHAnsi" w:eastAsia="Times New Roman" w:hAnsiTheme="minorHAnsi" w:cstheme="minorHAnsi"/>
          <w:color w:val="000000"/>
          <w:sz w:val="28"/>
          <w:szCs w:val="28"/>
        </w:rPr>
      </w:pPr>
      <w:r w:rsidRPr="0022574A">
        <w:rPr>
          <w:rFonts w:asciiTheme="minorHAnsi" w:eastAsia="Times New Roman" w:hAnsiTheme="minorHAnsi" w:cstheme="minorHAnsi"/>
          <w:color w:val="000000"/>
          <w:sz w:val="28"/>
          <w:szCs w:val="28"/>
        </w:rPr>
        <w:t xml:space="preserve">This is certify that this project report entitled </w:t>
      </w:r>
      <w:r w:rsidR="00426A0E" w:rsidRPr="0022574A">
        <w:rPr>
          <w:rFonts w:asciiTheme="minorHAnsi" w:eastAsia="Times New Roman" w:hAnsiTheme="minorHAnsi" w:cstheme="minorHAnsi"/>
          <w:b/>
          <w:color w:val="000000"/>
          <w:sz w:val="28"/>
          <w:szCs w:val="28"/>
        </w:rPr>
        <w:t>“</w:t>
      </w:r>
      <w:r w:rsidR="00426A0E" w:rsidRPr="0022574A">
        <w:rPr>
          <w:rFonts w:asciiTheme="minorHAnsi" w:hAnsiTheme="minorHAnsi" w:cstheme="minorHAnsi"/>
          <w:b/>
          <w:sz w:val="28"/>
          <w:szCs w:val="28"/>
        </w:rPr>
        <w:t>COST ANALYSIS OF 5000MT MULTI- PURPOSECOLD STORAGE</w:t>
      </w:r>
      <w:r w:rsidRPr="0022574A">
        <w:rPr>
          <w:rFonts w:asciiTheme="minorHAnsi" w:eastAsia="Times New Roman" w:hAnsiTheme="minorHAnsi" w:cstheme="minorHAnsi"/>
          <w:b/>
          <w:color w:val="000000"/>
          <w:sz w:val="28"/>
          <w:szCs w:val="28"/>
        </w:rPr>
        <w:t xml:space="preserve">” </w:t>
      </w:r>
      <w:r w:rsidR="00426A0E" w:rsidRPr="0022574A">
        <w:rPr>
          <w:rFonts w:asciiTheme="minorHAnsi" w:eastAsia="Times New Roman" w:hAnsiTheme="minorHAnsi" w:cstheme="minorHAnsi"/>
          <w:color w:val="000000"/>
          <w:sz w:val="28"/>
          <w:szCs w:val="28"/>
        </w:rPr>
        <w:t xml:space="preserve">Submitted by Mr. </w:t>
      </w:r>
      <w:r w:rsidR="00426A0E" w:rsidRPr="0022574A">
        <w:rPr>
          <w:rFonts w:asciiTheme="minorHAnsi" w:eastAsia="Times New Roman" w:hAnsiTheme="minorHAnsi" w:cstheme="minorHAnsi"/>
          <w:sz w:val="28"/>
          <w:szCs w:val="28"/>
        </w:rPr>
        <w:t>Ayan Mandal, Mr. Arijit Ghosh, Mr. ChiranjitRana&amp; Mr.</w:t>
      </w:r>
      <w:r w:rsidR="007A69B6">
        <w:rPr>
          <w:rFonts w:asciiTheme="minorHAnsi" w:eastAsia="Times New Roman" w:hAnsiTheme="minorHAnsi" w:cstheme="minorHAnsi"/>
          <w:sz w:val="28"/>
          <w:szCs w:val="28"/>
        </w:rPr>
        <w:t xml:space="preserve">Sudip Kumar </w:t>
      </w:r>
      <w:r w:rsidR="00426A0E" w:rsidRPr="0022574A">
        <w:rPr>
          <w:rFonts w:asciiTheme="minorHAnsi" w:eastAsia="Times New Roman" w:hAnsiTheme="minorHAnsi" w:cstheme="minorHAnsi"/>
          <w:sz w:val="28"/>
          <w:szCs w:val="28"/>
        </w:rPr>
        <w:t>Nandi</w:t>
      </w:r>
      <w:r w:rsidRPr="0022574A">
        <w:rPr>
          <w:rFonts w:asciiTheme="minorHAnsi" w:eastAsia="Times New Roman" w:hAnsiTheme="minorHAnsi" w:cstheme="minorHAnsi"/>
          <w:color w:val="000000"/>
          <w:sz w:val="28"/>
          <w:szCs w:val="28"/>
        </w:rPr>
        <w:t xml:space="preserve"> , in partial fulfillment of the requirements for the degree of BACHELOR OF TECHNOLOGY (HONS.) in AGRICULTURAL ENGINEERING  is hereby approved.</w:t>
      </w:r>
    </w:p>
    <w:p w:rsidR="003C7E52" w:rsidRPr="0022574A" w:rsidRDefault="003C7E52" w:rsidP="003C7E52">
      <w:pPr>
        <w:pStyle w:val="Normal1"/>
        <w:pBdr>
          <w:top w:val="nil"/>
          <w:left w:val="nil"/>
          <w:bottom w:val="nil"/>
          <w:right w:val="nil"/>
          <w:between w:val="nil"/>
        </w:pBdr>
        <w:spacing w:after="0" w:line="480" w:lineRule="auto"/>
        <w:rPr>
          <w:rFonts w:asciiTheme="minorHAnsi" w:eastAsia="Times New Roman" w:hAnsiTheme="minorHAnsi" w:cstheme="minorHAnsi"/>
          <w:color w:val="000000"/>
          <w:sz w:val="28"/>
          <w:szCs w:val="28"/>
        </w:rPr>
      </w:pPr>
    </w:p>
    <w:p w:rsidR="003C7E52" w:rsidRDefault="003C7E52"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3C7E52" w:rsidRDefault="003C7E52"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3C7E52" w:rsidRDefault="003C7E52"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3C7E52" w:rsidRDefault="003C7E52"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3C7E52" w:rsidRDefault="0022574A"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______________________________________</w:t>
      </w:r>
    </w:p>
    <w:p w:rsidR="00426A0E" w:rsidRDefault="00426A0E" w:rsidP="0022574A">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PARTHA SARATHI CHATTOPADHYA</w:t>
      </w:r>
    </w:p>
    <w:p w:rsidR="003C7E52" w:rsidRDefault="003C7E52" w:rsidP="00426A0E">
      <w:pPr>
        <w:pStyle w:val="Normal1"/>
        <w:pBdr>
          <w:top w:val="nil"/>
          <w:left w:val="nil"/>
          <w:bottom w:val="nil"/>
          <w:right w:val="nil"/>
          <w:between w:val="nil"/>
        </w:pBdr>
        <w:spacing w:after="0" w:line="480" w:lineRule="auto"/>
        <w:ind w:left="4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(DEAN)</w:t>
      </w:r>
    </w:p>
    <w:p w:rsidR="003C7E52" w:rsidRDefault="003C7E52"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FACULTY OF AGRICULTURAL ENGINEERING</w:t>
      </w:r>
    </w:p>
    <w:p w:rsidR="003C7E52" w:rsidRDefault="003C7E52" w:rsidP="003C7E52">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BIDHAN CHANDRA KRISHI VISWAVIDYALAYA</w:t>
      </w:r>
    </w:p>
    <w:p w:rsidR="003C7E52" w:rsidRDefault="003C7E52" w:rsidP="003C7E52">
      <w:pPr>
        <w:pStyle w:val="Normal1"/>
        <w:rPr>
          <w:rFonts w:ascii="Times New Roman" w:eastAsia="Times New Roman" w:hAnsi="Times New Roman" w:cs="Times New Roman"/>
          <w:b/>
          <w:sz w:val="52"/>
          <w:szCs w:val="52"/>
        </w:rPr>
      </w:pPr>
    </w:p>
    <w:p w:rsidR="003C7E52" w:rsidRDefault="003C7E52" w:rsidP="003C7E52">
      <w:pPr>
        <w:pStyle w:val="Normal1"/>
        <w:rPr>
          <w:rFonts w:ascii="Times New Roman" w:eastAsia="Times New Roman" w:hAnsi="Times New Roman" w:cs="Times New Roman"/>
          <w:b/>
          <w:sz w:val="52"/>
          <w:szCs w:val="52"/>
        </w:rPr>
      </w:pPr>
    </w:p>
    <w:p w:rsidR="003C7E52" w:rsidRDefault="003C7E52" w:rsidP="003C7E52">
      <w:pPr>
        <w:pStyle w:val="Normal1"/>
        <w:rPr>
          <w:rFonts w:ascii="Times New Roman" w:eastAsia="Times New Roman" w:hAnsi="Times New Roman" w:cs="Times New Roman"/>
          <w:b/>
          <w:sz w:val="52"/>
          <w:szCs w:val="52"/>
        </w:rPr>
      </w:pPr>
    </w:p>
    <w:p w:rsidR="003C7E52" w:rsidRDefault="003C7E52" w:rsidP="003C7E52">
      <w:pPr>
        <w:pStyle w:val="Normal1"/>
        <w:rPr>
          <w:rFonts w:ascii="Times New Roman" w:eastAsia="Times New Roman" w:hAnsi="Times New Roman" w:cs="Times New Roman"/>
          <w:b/>
          <w:sz w:val="52"/>
          <w:szCs w:val="52"/>
        </w:rPr>
      </w:pPr>
    </w:p>
    <w:p w:rsidR="0022574A" w:rsidRDefault="0022574A" w:rsidP="003C7E52">
      <w:pPr>
        <w:pStyle w:val="Normal1"/>
        <w:jc w:val="center"/>
        <w:rPr>
          <w:rFonts w:ascii="Times New Roman" w:eastAsia="Times New Roman" w:hAnsi="Times New Roman" w:cs="Times New Roman"/>
          <w:b/>
          <w:sz w:val="56"/>
          <w:szCs w:val="56"/>
        </w:rPr>
      </w:pPr>
    </w:p>
    <w:p w:rsidR="0022574A" w:rsidRDefault="0022574A" w:rsidP="003C7E52">
      <w:pPr>
        <w:pStyle w:val="Normal1"/>
        <w:jc w:val="center"/>
        <w:rPr>
          <w:rFonts w:ascii="Times New Roman" w:eastAsia="Times New Roman" w:hAnsi="Times New Roman" w:cs="Times New Roman"/>
          <w:b/>
          <w:sz w:val="56"/>
          <w:szCs w:val="56"/>
        </w:rPr>
      </w:pPr>
    </w:p>
    <w:p w:rsidR="003C7E52" w:rsidRPr="00E8604E" w:rsidRDefault="003C7E52" w:rsidP="00E8604E">
      <w:pPr>
        <w:pStyle w:val="Normal1"/>
        <w:jc w:val="center"/>
        <w:rPr>
          <w:rFonts w:ascii="Algerian" w:eastAsia="Times New Roman" w:hAnsi="Algerian" w:cs="Times New Roman"/>
          <w:b/>
          <w:sz w:val="56"/>
          <w:szCs w:val="56"/>
        </w:rPr>
      </w:pPr>
      <w:r w:rsidRPr="00E8604E">
        <w:rPr>
          <w:rFonts w:ascii="Algerian" w:eastAsia="Times New Roman" w:hAnsi="Algerian" w:cs="Times New Roman"/>
          <w:b/>
          <w:sz w:val="56"/>
          <w:szCs w:val="56"/>
        </w:rPr>
        <w:t>THIS</w:t>
      </w:r>
    </w:p>
    <w:p w:rsidR="003C7E52" w:rsidRPr="00E8604E" w:rsidRDefault="003C7E52" w:rsidP="00E8604E">
      <w:pPr>
        <w:pStyle w:val="Normal1"/>
        <w:jc w:val="center"/>
        <w:rPr>
          <w:rFonts w:ascii="Algerian" w:eastAsia="Times New Roman" w:hAnsi="Algerian" w:cs="Times New Roman"/>
          <w:b/>
          <w:sz w:val="56"/>
          <w:szCs w:val="56"/>
        </w:rPr>
      </w:pPr>
      <w:r w:rsidRPr="00E8604E">
        <w:rPr>
          <w:rFonts w:ascii="Algerian" w:eastAsia="Times New Roman" w:hAnsi="Algerian" w:cs="Times New Roman"/>
          <w:b/>
          <w:sz w:val="56"/>
          <w:szCs w:val="56"/>
        </w:rPr>
        <w:t>PROJECT</w:t>
      </w:r>
    </w:p>
    <w:p w:rsidR="003C7E52" w:rsidRPr="00E8604E" w:rsidRDefault="003C7E52" w:rsidP="00E8604E">
      <w:pPr>
        <w:pStyle w:val="Normal1"/>
        <w:jc w:val="center"/>
        <w:rPr>
          <w:rFonts w:ascii="Algerian" w:eastAsia="Times New Roman" w:hAnsi="Algerian" w:cs="Times New Roman"/>
          <w:b/>
          <w:sz w:val="56"/>
          <w:szCs w:val="56"/>
        </w:rPr>
      </w:pPr>
      <w:r w:rsidRPr="00E8604E">
        <w:rPr>
          <w:rFonts w:ascii="Algerian" w:eastAsia="Times New Roman" w:hAnsi="Algerian" w:cs="Times New Roman"/>
          <w:b/>
          <w:sz w:val="56"/>
          <w:szCs w:val="56"/>
        </w:rPr>
        <w:t>IS</w:t>
      </w:r>
    </w:p>
    <w:p w:rsidR="003C7E52" w:rsidRPr="00E8604E" w:rsidRDefault="003C7E52" w:rsidP="00E8604E">
      <w:pPr>
        <w:pStyle w:val="Normal1"/>
        <w:jc w:val="center"/>
        <w:rPr>
          <w:rFonts w:ascii="Algerian" w:eastAsia="Times New Roman" w:hAnsi="Algerian" w:cs="Times New Roman"/>
          <w:b/>
          <w:sz w:val="56"/>
          <w:szCs w:val="56"/>
        </w:rPr>
      </w:pPr>
      <w:r w:rsidRPr="00E8604E">
        <w:rPr>
          <w:rFonts w:ascii="Algerian" w:eastAsia="Times New Roman" w:hAnsi="Algerian" w:cs="Times New Roman"/>
          <w:b/>
          <w:sz w:val="56"/>
          <w:szCs w:val="56"/>
        </w:rPr>
        <w:t>DEDICATED</w:t>
      </w:r>
    </w:p>
    <w:p w:rsidR="003C7E52" w:rsidRPr="00E8604E" w:rsidRDefault="003C7E52" w:rsidP="00E8604E">
      <w:pPr>
        <w:pStyle w:val="Normal1"/>
        <w:jc w:val="center"/>
        <w:rPr>
          <w:rFonts w:ascii="Algerian" w:eastAsia="Times New Roman" w:hAnsi="Algerian" w:cs="Times New Roman"/>
          <w:b/>
          <w:sz w:val="56"/>
          <w:szCs w:val="56"/>
        </w:rPr>
      </w:pPr>
      <w:r w:rsidRPr="00E8604E">
        <w:rPr>
          <w:rFonts w:ascii="Algerian" w:eastAsia="Times New Roman" w:hAnsi="Algerian" w:cs="Times New Roman"/>
          <w:b/>
          <w:sz w:val="56"/>
          <w:szCs w:val="56"/>
        </w:rPr>
        <w:t>TO</w:t>
      </w:r>
    </w:p>
    <w:p w:rsidR="003C7E52" w:rsidRPr="00E8604E" w:rsidRDefault="003C7E52" w:rsidP="00E8604E">
      <w:pPr>
        <w:pStyle w:val="Normal1"/>
        <w:jc w:val="center"/>
        <w:rPr>
          <w:rFonts w:ascii="Algerian" w:eastAsia="Times New Roman" w:hAnsi="Algerian" w:cs="Times New Roman"/>
          <w:b/>
          <w:sz w:val="56"/>
          <w:szCs w:val="56"/>
        </w:rPr>
      </w:pPr>
      <w:r w:rsidRPr="00E8604E">
        <w:rPr>
          <w:rFonts w:ascii="Algerian" w:eastAsia="Times New Roman" w:hAnsi="Algerian" w:cs="Times New Roman"/>
          <w:b/>
          <w:sz w:val="56"/>
          <w:szCs w:val="56"/>
        </w:rPr>
        <w:t>OUR BELOVED</w:t>
      </w:r>
    </w:p>
    <w:p w:rsidR="003C7E52" w:rsidRPr="004E1375" w:rsidRDefault="003C7E52" w:rsidP="00E8604E">
      <w:pPr>
        <w:pStyle w:val="Normal1"/>
        <w:jc w:val="center"/>
        <w:rPr>
          <w:rFonts w:ascii="Times New Roman" w:eastAsia="Times New Roman" w:hAnsi="Times New Roman" w:cs="Times New Roman"/>
          <w:b/>
          <w:sz w:val="52"/>
          <w:szCs w:val="52"/>
        </w:rPr>
      </w:pPr>
      <w:r w:rsidRPr="00E8604E">
        <w:rPr>
          <w:rFonts w:ascii="Algerian" w:eastAsia="Times New Roman" w:hAnsi="Algerian" w:cs="Times New Roman"/>
          <w:b/>
          <w:sz w:val="56"/>
          <w:szCs w:val="56"/>
        </w:rPr>
        <w:t>PARENTS</w:t>
      </w:r>
      <w:r w:rsidRPr="00E8604E">
        <w:rPr>
          <w:rFonts w:ascii="Algerian" w:hAnsi="Algerian"/>
        </w:rPr>
        <w:br w:type="page"/>
      </w:r>
      <w:r>
        <w:rPr>
          <w:rFonts w:ascii="Times New Roman" w:eastAsia="Times New Roman" w:hAnsi="Times New Roman" w:cs="Times New Roman"/>
          <w:b/>
          <w:sz w:val="28"/>
          <w:szCs w:val="28"/>
          <w:u w:val="single"/>
        </w:rPr>
        <w:lastRenderedPageBreak/>
        <w:t>ACKNOWLEDGEMENT</w:t>
      </w:r>
    </w:p>
    <w:p w:rsidR="003C7E52" w:rsidRDefault="003C7E52" w:rsidP="00E8604E">
      <w:pPr>
        <w:pStyle w:val="Normal1"/>
        <w:spacing w:line="360" w:lineRule="auto"/>
        <w:jc w:val="center"/>
        <w:rPr>
          <w:rFonts w:ascii="Times New Roman" w:eastAsia="Times New Roman" w:hAnsi="Times New Roman" w:cs="Times New Roman"/>
          <w:sz w:val="24"/>
          <w:szCs w:val="24"/>
        </w:rPr>
      </w:pPr>
    </w:p>
    <w:p w:rsidR="004E1375" w:rsidRDefault="004E1375" w:rsidP="00E8604E">
      <w:pPr>
        <w:pStyle w:val="Normal1"/>
        <w:pBdr>
          <w:top w:val="nil"/>
          <w:left w:val="nil"/>
          <w:bottom w:val="nil"/>
          <w:right w:val="nil"/>
          <w:between w:val="nil"/>
        </w:pBdr>
        <w:spacing w:after="0" w:line="480" w:lineRule="auto"/>
        <w:jc w:val="center"/>
        <w:rPr>
          <w:rFonts w:ascii="Times New Roman" w:eastAsia="Times New Roman" w:hAnsi="Times New Roman" w:cs="Times New Roman"/>
          <w:sz w:val="24"/>
          <w:szCs w:val="24"/>
        </w:rPr>
      </w:pPr>
    </w:p>
    <w:p w:rsidR="003C7E52" w:rsidRPr="008908E7" w:rsidRDefault="003C7E52" w:rsidP="00E8604E">
      <w:pPr>
        <w:pStyle w:val="Normal1"/>
        <w:pBdr>
          <w:top w:val="nil"/>
          <w:left w:val="nil"/>
          <w:bottom w:val="nil"/>
          <w:right w:val="nil"/>
          <w:between w:val="nil"/>
        </w:pBdr>
        <w:spacing w:after="0" w:line="480" w:lineRule="auto"/>
        <w:jc w:val="center"/>
        <w:rPr>
          <w:rFonts w:ascii="Times New Roman" w:eastAsia="Times New Roman" w:hAnsi="Times New Roman" w:cs="Times New Roman"/>
          <w:color w:val="000000"/>
          <w:sz w:val="32"/>
          <w:szCs w:val="32"/>
        </w:rPr>
      </w:pPr>
      <w:r w:rsidRPr="008908E7">
        <w:rPr>
          <w:rFonts w:ascii="Times New Roman" w:eastAsia="Times New Roman" w:hAnsi="Times New Roman" w:cs="Times New Roman"/>
          <w:sz w:val="24"/>
          <w:szCs w:val="24"/>
        </w:rPr>
        <w:t>We take the opportunity to express our sense of gratitude to our proje</w:t>
      </w:r>
      <w:r w:rsidR="008908E7" w:rsidRPr="008908E7">
        <w:rPr>
          <w:rFonts w:ascii="Times New Roman" w:eastAsia="Times New Roman" w:hAnsi="Times New Roman" w:cs="Times New Roman"/>
          <w:sz w:val="24"/>
          <w:szCs w:val="24"/>
        </w:rPr>
        <w:t xml:space="preserve">ct advisor </w:t>
      </w:r>
      <w:r w:rsidR="008908E7" w:rsidRPr="008908E7">
        <w:rPr>
          <w:rFonts w:ascii="Times New Roman" w:eastAsia="Times New Roman" w:hAnsi="Times New Roman" w:cs="Times New Roman"/>
        </w:rPr>
        <w:t>Dr.</w:t>
      </w:r>
      <w:r w:rsidR="008908E7" w:rsidRPr="008908E7">
        <w:rPr>
          <w:rFonts w:ascii="Times New Roman" w:eastAsia="Times New Roman" w:hAnsi="Times New Roman" w:cs="Times New Roman"/>
          <w:color w:val="000000"/>
        </w:rPr>
        <w:t>MANOJ KUMAR CHOURASIA</w:t>
      </w:r>
      <w:r w:rsidR="008908E7">
        <w:rPr>
          <w:rFonts w:ascii="Times New Roman" w:eastAsia="Times New Roman" w:hAnsi="Times New Roman" w:cs="Times New Roman"/>
          <w:sz w:val="24"/>
          <w:szCs w:val="24"/>
        </w:rPr>
        <w:t xml:space="preserve">, Department of Food </w:t>
      </w:r>
      <w:r w:rsidRPr="008908E7">
        <w:rPr>
          <w:rFonts w:ascii="Times New Roman" w:eastAsia="Times New Roman" w:hAnsi="Times New Roman" w:cs="Times New Roman"/>
          <w:sz w:val="24"/>
          <w:szCs w:val="24"/>
        </w:rPr>
        <w:t xml:space="preserve">Engineering, Faculty of Agricultural Engineering. The authors are gratefully acknowledged the funding provided by the </w:t>
      </w:r>
      <w:r w:rsidRPr="008908E7">
        <w:rPr>
          <w:rFonts w:ascii="Times New Roman" w:eastAsia="Times New Roman" w:hAnsi="Times New Roman" w:cs="Times New Roman"/>
          <w:b/>
          <w:sz w:val="24"/>
          <w:szCs w:val="24"/>
        </w:rPr>
        <w:t>Science &amp; Engineering Research Board (SERB), DST, Government of India under the Core Research project “Design and Development of low cost novel absolute encoder for industrial applications”, number EMR/2017/005036.</w:t>
      </w:r>
    </w:p>
    <w:p w:rsidR="003C7E52" w:rsidRPr="008908E7" w:rsidRDefault="003C7E52" w:rsidP="00E8604E">
      <w:pPr>
        <w:pStyle w:val="Normal1"/>
        <w:spacing w:line="360" w:lineRule="auto"/>
        <w:jc w:val="center"/>
        <w:rPr>
          <w:rFonts w:ascii="Times New Roman" w:eastAsia="Times New Roman" w:hAnsi="Times New Roman" w:cs="Times New Roman"/>
          <w:sz w:val="24"/>
          <w:szCs w:val="24"/>
        </w:rPr>
      </w:pPr>
      <w:r w:rsidRPr="008908E7">
        <w:rPr>
          <w:rFonts w:ascii="Times New Roman" w:eastAsia="Times New Roman" w:hAnsi="Times New Roman" w:cs="Times New Roman"/>
          <w:sz w:val="24"/>
          <w:szCs w:val="24"/>
        </w:rPr>
        <w:t>We take this opportunity to express respect and deep sense of gr</w:t>
      </w:r>
      <w:r w:rsidR="008908E7">
        <w:rPr>
          <w:rFonts w:ascii="Times New Roman" w:eastAsia="Times New Roman" w:hAnsi="Times New Roman" w:cs="Times New Roman"/>
          <w:sz w:val="24"/>
          <w:szCs w:val="24"/>
        </w:rPr>
        <w:t xml:space="preserve">atitude to </w:t>
      </w:r>
      <w:r w:rsidR="008908E7">
        <w:rPr>
          <w:rFonts w:ascii="Times New Roman" w:eastAsia="Times New Roman" w:hAnsi="Times New Roman" w:cs="Times New Roman"/>
          <w:color w:val="000000"/>
          <w:sz w:val="24"/>
          <w:szCs w:val="24"/>
        </w:rPr>
        <w:t>Dr.  PARTHA SARATHI CHATTOPADHYA</w:t>
      </w:r>
      <w:r w:rsidRPr="008908E7">
        <w:rPr>
          <w:rFonts w:ascii="Times New Roman" w:eastAsia="Times New Roman" w:hAnsi="Times New Roman" w:cs="Times New Roman"/>
          <w:sz w:val="24"/>
          <w:szCs w:val="24"/>
        </w:rPr>
        <w:t>, Dean and all the faculty members of the Faculty of Agricultural Engineering.</w:t>
      </w:r>
    </w:p>
    <w:p w:rsidR="003C7E52" w:rsidRPr="008908E7" w:rsidRDefault="003C7E52" w:rsidP="00E8604E">
      <w:pPr>
        <w:pStyle w:val="Normal1"/>
        <w:spacing w:line="360" w:lineRule="auto"/>
        <w:jc w:val="center"/>
        <w:rPr>
          <w:rFonts w:ascii="Times New Roman" w:eastAsia="Times New Roman" w:hAnsi="Times New Roman" w:cs="Times New Roman"/>
          <w:sz w:val="24"/>
          <w:szCs w:val="24"/>
        </w:rPr>
      </w:pPr>
      <w:r w:rsidRPr="008908E7">
        <w:rPr>
          <w:rFonts w:ascii="Times New Roman" w:eastAsia="Times New Roman" w:hAnsi="Times New Roman" w:cs="Times New Roman"/>
          <w:sz w:val="24"/>
          <w:szCs w:val="24"/>
        </w:rPr>
        <w:t>Finally, we owe the most to respective parent, for their constant inspiration, moral support, affection &amp; love, which results the successful completion of our project work.</w:t>
      </w:r>
    </w:p>
    <w:p w:rsidR="003C7E52" w:rsidRDefault="003C7E52" w:rsidP="003C7E52">
      <w:pPr>
        <w:pStyle w:val="Normal1"/>
        <w:spacing w:line="360" w:lineRule="auto"/>
        <w:jc w:val="both"/>
        <w:rPr>
          <w:rFonts w:ascii="Times New Roman" w:eastAsia="Times New Roman" w:hAnsi="Times New Roman" w:cs="Times New Roman"/>
          <w:sz w:val="24"/>
          <w:szCs w:val="24"/>
        </w:rPr>
      </w:pPr>
    </w:p>
    <w:p w:rsidR="003C7E52" w:rsidRDefault="003C7E52" w:rsidP="003C7E52">
      <w:pPr>
        <w:pStyle w:val="Normal1"/>
        <w:spacing w:line="360" w:lineRule="auto"/>
        <w:jc w:val="both"/>
        <w:rPr>
          <w:rFonts w:ascii="Times New Roman" w:eastAsia="Times New Roman" w:hAnsi="Times New Roman" w:cs="Times New Roman"/>
          <w:sz w:val="24"/>
          <w:szCs w:val="24"/>
        </w:rPr>
      </w:pPr>
    </w:p>
    <w:p w:rsidR="003C7E52" w:rsidRDefault="003C7E52" w:rsidP="003C7E52">
      <w:pPr>
        <w:pStyle w:val="Normal1"/>
        <w:spacing w:line="360" w:lineRule="auto"/>
        <w:jc w:val="both"/>
        <w:rPr>
          <w:rFonts w:ascii="Times New Roman" w:eastAsia="Times New Roman" w:hAnsi="Times New Roman" w:cs="Times New Roman"/>
          <w:sz w:val="24"/>
          <w:szCs w:val="24"/>
        </w:rPr>
      </w:pPr>
    </w:p>
    <w:p w:rsidR="004E1375" w:rsidRDefault="004E1375" w:rsidP="003C7E52">
      <w:pPr>
        <w:pStyle w:val="Normal1"/>
        <w:spacing w:line="360" w:lineRule="auto"/>
        <w:jc w:val="both"/>
        <w:rPr>
          <w:rFonts w:ascii="Times New Roman" w:eastAsia="Times New Roman" w:hAnsi="Times New Roman" w:cs="Times New Roman"/>
          <w:sz w:val="24"/>
          <w:szCs w:val="24"/>
        </w:rPr>
      </w:pPr>
    </w:p>
    <w:p w:rsidR="004E1375" w:rsidRDefault="004E1375" w:rsidP="003C7E52">
      <w:pPr>
        <w:pStyle w:val="Normal1"/>
        <w:spacing w:line="360" w:lineRule="auto"/>
        <w:jc w:val="both"/>
        <w:rPr>
          <w:rFonts w:ascii="Times New Roman" w:eastAsia="Times New Roman" w:hAnsi="Times New Roman" w:cs="Times New Roman"/>
          <w:sz w:val="24"/>
          <w:szCs w:val="24"/>
        </w:rPr>
      </w:pPr>
    </w:p>
    <w:p w:rsidR="003C7E52" w:rsidRDefault="007A69B6" w:rsidP="003C7E5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                 ___________               ______________              _________________</w:t>
      </w:r>
    </w:p>
    <w:p w:rsidR="003C7E52" w:rsidRDefault="008908E7" w:rsidP="003C7E52">
      <w:pPr>
        <w:pStyle w:val="Normal1"/>
        <w:spacing w:line="360" w:lineRule="auto"/>
        <w:jc w:val="both"/>
        <w:rPr>
          <w:rFonts w:ascii="Times New Roman" w:eastAsia="Times New Roman" w:hAnsi="Times New Roman" w:cs="Times New Roman"/>
          <w:sz w:val="24"/>
          <w:szCs w:val="24"/>
        </w:rPr>
      </w:pPr>
      <w:r>
        <w:t xml:space="preserve">AYAN MANDAL             ARIJIT GHOSH    </w:t>
      </w:r>
      <w:r w:rsidR="007A69B6">
        <w:t xml:space="preserve">                CHIRANJIT RANA                    </w:t>
      </w:r>
      <w:r>
        <w:t>SUDIP</w:t>
      </w:r>
      <w:r w:rsidR="007A69B6">
        <w:t xml:space="preserve"> KUMAR</w:t>
      </w:r>
      <w:r>
        <w:t xml:space="preserve"> NANDI        </w:t>
      </w:r>
    </w:p>
    <w:p w:rsidR="00E54AEC" w:rsidRDefault="00E54AEC" w:rsidP="003C7E52">
      <w:pPr>
        <w:pStyle w:val="Normal1"/>
        <w:spacing w:line="360" w:lineRule="auto"/>
        <w:jc w:val="both"/>
        <w:rPr>
          <w:b/>
          <w:sz w:val="52"/>
          <w:u w:val="single"/>
        </w:rPr>
      </w:pPr>
    </w:p>
    <w:p w:rsidR="00E54AEC" w:rsidRDefault="00E54AEC" w:rsidP="00E54AEC">
      <w:pPr>
        <w:spacing w:after="160" w:line="259" w:lineRule="auto"/>
        <w:jc w:val="center"/>
        <w:rPr>
          <w:b/>
          <w:sz w:val="96"/>
          <w:u w:val="single"/>
        </w:rPr>
      </w:pPr>
      <w:r w:rsidRPr="00E54AEC">
        <w:rPr>
          <w:b/>
          <w:sz w:val="96"/>
          <w:u w:val="single"/>
        </w:rPr>
        <w:lastRenderedPageBreak/>
        <w:t>INDEX</w:t>
      </w:r>
    </w:p>
    <w:p w:rsidR="00E54AEC" w:rsidRDefault="00E54AEC" w:rsidP="00E54AEC">
      <w:pPr>
        <w:spacing w:after="160" w:line="259" w:lineRule="auto"/>
        <w:jc w:val="center"/>
        <w:rPr>
          <w:b/>
          <w:sz w:val="96"/>
          <w:u w:val="single"/>
        </w:rPr>
      </w:pPr>
    </w:p>
    <w:p w:rsidR="00E54AEC" w:rsidRDefault="00E54AEC" w:rsidP="00E54AEC">
      <w:pPr>
        <w:spacing w:after="160" w:line="259" w:lineRule="auto"/>
        <w:jc w:val="center"/>
        <w:rPr>
          <w:b/>
          <w:sz w:val="52"/>
          <w:u w:val="single"/>
        </w:rPr>
      </w:pPr>
    </w:p>
    <w:tbl>
      <w:tblPr>
        <w:tblStyle w:val="TableGrid"/>
        <w:tblW w:w="0" w:type="auto"/>
        <w:tblLook w:val="04A0" w:firstRow="1" w:lastRow="0" w:firstColumn="1" w:lastColumn="0" w:noHBand="0" w:noVBand="1"/>
      </w:tblPr>
      <w:tblGrid>
        <w:gridCol w:w="2660"/>
        <w:gridCol w:w="3724"/>
        <w:gridCol w:w="3192"/>
      </w:tblGrid>
      <w:tr w:rsidR="00E54AEC" w:rsidTr="00E54AEC">
        <w:trPr>
          <w:trHeight w:val="835"/>
        </w:trPr>
        <w:tc>
          <w:tcPr>
            <w:tcW w:w="2660" w:type="dxa"/>
          </w:tcPr>
          <w:p w:rsidR="00E54AEC" w:rsidRPr="00E54AEC" w:rsidRDefault="00E54AEC" w:rsidP="00E54AEC">
            <w:pPr>
              <w:spacing w:after="160" w:line="259" w:lineRule="auto"/>
              <w:jc w:val="center"/>
              <w:rPr>
                <w:sz w:val="28"/>
              </w:rPr>
            </w:pPr>
            <w:r>
              <w:rPr>
                <w:sz w:val="28"/>
              </w:rPr>
              <w:t>SL. NO.</w:t>
            </w:r>
          </w:p>
        </w:tc>
        <w:tc>
          <w:tcPr>
            <w:tcW w:w="3724" w:type="dxa"/>
          </w:tcPr>
          <w:p w:rsidR="00E54AEC" w:rsidRPr="00E54AEC" w:rsidRDefault="00E54AEC" w:rsidP="00E54AEC">
            <w:pPr>
              <w:spacing w:after="160" w:line="259" w:lineRule="auto"/>
              <w:jc w:val="center"/>
              <w:rPr>
                <w:sz w:val="28"/>
              </w:rPr>
            </w:pPr>
            <w:r>
              <w:rPr>
                <w:sz w:val="28"/>
              </w:rPr>
              <w:t>TITLE</w:t>
            </w:r>
          </w:p>
        </w:tc>
        <w:tc>
          <w:tcPr>
            <w:tcW w:w="3192" w:type="dxa"/>
          </w:tcPr>
          <w:p w:rsidR="00E54AEC" w:rsidRPr="00E54AEC" w:rsidRDefault="00E54AEC" w:rsidP="00E54AEC">
            <w:pPr>
              <w:spacing w:after="160" w:line="259" w:lineRule="auto"/>
              <w:jc w:val="center"/>
              <w:rPr>
                <w:sz w:val="28"/>
              </w:rPr>
            </w:pPr>
            <w:r>
              <w:rPr>
                <w:sz w:val="28"/>
              </w:rPr>
              <w:t>PAGE NO.</w:t>
            </w:r>
          </w:p>
        </w:tc>
      </w:tr>
      <w:tr w:rsidR="00E54AEC" w:rsidTr="00E54AEC">
        <w:tc>
          <w:tcPr>
            <w:tcW w:w="2660" w:type="dxa"/>
          </w:tcPr>
          <w:p w:rsidR="00E54AEC" w:rsidRPr="00E54AEC" w:rsidRDefault="00E54AEC" w:rsidP="00E54AEC">
            <w:pPr>
              <w:spacing w:after="160" w:line="259" w:lineRule="auto"/>
              <w:jc w:val="center"/>
              <w:rPr>
                <w:sz w:val="36"/>
              </w:rPr>
            </w:pPr>
            <w:r>
              <w:rPr>
                <w:sz w:val="36"/>
              </w:rPr>
              <w:t>1.</w:t>
            </w:r>
          </w:p>
        </w:tc>
        <w:tc>
          <w:tcPr>
            <w:tcW w:w="3724" w:type="dxa"/>
          </w:tcPr>
          <w:p w:rsidR="00E54AEC" w:rsidRPr="00E54AEC" w:rsidRDefault="00E54AEC" w:rsidP="00E54AEC">
            <w:pPr>
              <w:spacing w:after="160" w:line="259" w:lineRule="auto"/>
              <w:jc w:val="center"/>
              <w:rPr>
                <w:sz w:val="28"/>
              </w:rPr>
            </w:pPr>
            <w:r>
              <w:rPr>
                <w:sz w:val="28"/>
              </w:rPr>
              <w:t>INTRODUCTION</w:t>
            </w:r>
          </w:p>
        </w:tc>
        <w:tc>
          <w:tcPr>
            <w:tcW w:w="3192" w:type="dxa"/>
          </w:tcPr>
          <w:p w:rsidR="00E54AEC" w:rsidRPr="006C6E22" w:rsidRDefault="006C6E22" w:rsidP="00E54AEC">
            <w:pPr>
              <w:spacing w:after="160" w:line="259" w:lineRule="auto"/>
              <w:jc w:val="center"/>
              <w:rPr>
                <w:sz w:val="36"/>
              </w:rPr>
            </w:pPr>
            <w:r>
              <w:rPr>
                <w:sz w:val="36"/>
              </w:rPr>
              <w:t>7</w:t>
            </w:r>
          </w:p>
        </w:tc>
      </w:tr>
      <w:tr w:rsidR="00E54AEC" w:rsidTr="00E54AEC">
        <w:tc>
          <w:tcPr>
            <w:tcW w:w="2660" w:type="dxa"/>
          </w:tcPr>
          <w:p w:rsidR="00E54AEC" w:rsidRPr="00E54AEC" w:rsidRDefault="00E54AEC" w:rsidP="00E54AEC">
            <w:pPr>
              <w:spacing w:after="160" w:line="259" w:lineRule="auto"/>
              <w:jc w:val="center"/>
              <w:rPr>
                <w:sz w:val="36"/>
              </w:rPr>
            </w:pPr>
            <w:r>
              <w:rPr>
                <w:sz w:val="36"/>
              </w:rPr>
              <w:t>2.</w:t>
            </w:r>
          </w:p>
        </w:tc>
        <w:tc>
          <w:tcPr>
            <w:tcW w:w="3724" w:type="dxa"/>
          </w:tcPr>
          <w:p w:rsidR="00E54AEC" w:rsidRPr="00E54AEC" w:rsidRDefault="006C6E22" w:rsidP="00E54AEC">
            <w:pPr>
              <w:spacing w:after="160" w:line="259" w:lineRule="auto"/>
              <w:jc w:val="center"/>
              <w:rPr>
                <w:sz w:val="28"/>
              </w:rPr>
            </w:pPr>
            <w:r>
              <w:rPr>
                <w:sz w:val="28"/>
              </w:rPr>
              <w:t>PROJECT SITE/ LAND DETAILS</w:t>
            </w:r>
          </w:p>
        </w:tc>
        <w:tc>
          <w:tcPr>
            <w:tcW w:w="3192" w:type="dxa"/>
          </w:tcPr>
          <w:p w:rsidR="00E54AEC" w:rsidRPr="006C6E22" w:rsidRDefault="006C6E22" w:rsidP="00E54AEC">
            <w:pPr>
              <w:spacing w:after="160" w:line="259" w:lineRule="auto"/>
              <w:jc w:val="center"/>
              <w:rPr>
                <w:sz w:val="36"/>
              </w:rPr>
            </w:pPr>
            <w:r>
              <w:rPr>
                <w:sz w:val="36"/>
              </w:rPr>
              <w:t>8-10</w:t>
            </w:r>
          </w:p>
        </w:tc>
      </w:tr>
      <w:tr w:rsidR="00E54AEC" w:rsidTr="00E54AEC">
        <w:tc>
          <w:tcPr>
            <w:tcW w:w="2660" w:type="dxa"/>
          </w:tcPr>
          <w:p w:rsidR="00E54AEC" w:rsidRPr="00E54AEC" w:rsidRDefault="00E54AEC" w:rsidP="00E54AEC">
            <w:pPr>
              <w:spacing w:after="160" w:line="259" w:lineRule="auto"/>
              <w:jc w:val="center"/>
              <w:rPr>
                <w:sz w:val="36"/>
              </w:rPr>
            </w:pPr>
            <w:r>
              <w:rPr>
                <w:sz w:val="36"/>
              </w:rPr>
              <w:t>3.</w:t>
            </w:r>
          </w:p>
        </w:tc>
        <w:tc>
          <w:tcPr>
            <w:tcW w:w="3724" w:type="dxa"/>
          </w:tcPr>
          <w:p w:rsidR="00E54AEC" w:rsidRPr="006C6E22" w:rsidRDefault="006C6E22" w:rsidP="00E54AEC">
            <w:pPr>
              <w:spacing w:after="160" w:line="259" w:lineRule="auto"/>
              <w:jc w:val="center"/>
              <w:rPr>
                <w:sz w:val="28"/>
              </w:rPr>
            </w:pPr>
            <w:r>
              <w:rPr>
                <w:sz w:val="28"/>
              </w:rPr>
              <w:t>MONTH WISE OPERATIONAL CHART</w:t>
            </w:r>
          </w:p>
        </w:tc>
        <w:tc>
          <w:tcPr>
            <w:tcW w:w="3192" w:type="dxa"/>
          </w:tcPr>
          <w:p w:rsidR="00E54AEC" w:rsidRPr="006C6E22" w:rsidRDefault="006C6E22" w:rsidP="00E54AEC">
            <w:pPr>
              <w:spacing w:after="160" w:line="259" w:lineRule="auto"/>
              <w:jc w:val="center"/>
              <w:rPr>
                <w:sz w:val="36"/>
              </w:rPr>
            </w:pPr>
            <w:r>
              <w:rPr>
                <w:sz w:val="36"/>
              </w:rPr>
              <w:t>10</w:t>
            </w:r>
          </w:p>
        </w:tc>
      </w:tr>
      <w:tr w:rsidR="006C6E22" w:rsidTr="00E54AEC">
        <w:tc>
          <w:tcPr>
            <w:tcW w:w="2660" w:type="dxa"/>
          </w:tcPr>
          <w:p w:rsidR="006C6E22" w:rsidRDefault="006C6E22" w:rsidP="00E54AEC">
            <w:pPr>
              <w:spacing w:after="160" w:line="259" w:lineRule="auto"/>
              <w:jc w:val="center"/>
              <w:rPr>
                <w:sz w:val="36"/>
              </w:rPr>
            </w:pPr>
            <w:r>
              <w:rPr>
                <w:sz w:val="36"/>
              </w:rPr>
              <w:t>4.</w:t>
            </w:r>
          </w:p>
        </w:tc>
        <w:tc>
          <w:tcPr>
            <w:tcW w:w="3724" w:type="dxa"/>
          </w:tcPr>
          <w:p w:rsidR="006C6E22" w:rsidRDefault="006C6E22" w:rsidP="00E54AEC">
            <w:pPr>
              <w:spacing w:after="160" w:line="259" w:lineRule="auto"/>
              <w:jc w:val="center"/>
              <w:rPr>
                <w:sz w:val="28"/>
              </w:rPr>
            </w:pPr>
            <w:r>
              <w:rPr>
                <w:sz w:val="28"/>
              </w:rPr>
              <w:t>DESIGN</w:t>
            </w:r>
          </w:p>
        </w:tc>
        <w:tc>
          <w:tcPr>
            <w:tcW w:w="3192" w:type="dxa"/>
          </w:tcPr>
          <w:p w:rsidR="006C6E22" w:rsidRDefault="006C6E22" w:rsidP="00E54AEC">
            <w:pPr>
              <w:spacing w:after="160" w:line="259" w:lineRule="auto"/>
              <w:jc w:val="center"/>
              <w:rPr>
                <w:sz w:val="36"/>
              </w:rPr>
            </w:pPr>
            <w:r>
              <w:rPr>
                <w:sz w:val="36"/>
              </w:rPr>
              <w:t>11-13</w:t>
            </w:r>
          </w:p>
        </w:tc>
      </w:tr>
      <w:tr w:rsidR="00E54AEC" w:rsidTr="00E54AEC">
        <w:tc>
          <w:tcPr>
            <w:tcW w:w="2660" w:type="dxa"/>
          </w:tcPr>
          <w:p w:rsidR="00E54AEC" w:rsidRPr="00E54AEC" w:rsidRDefault="006C6E22" w:rsidP="00E54AEC">
            <w:pPr>
              <w:spacing w:after="160" w:line="259" w:lineRule="auto"/>
              <w:jc w:val="center"/>
              <w:rPr>
                <w:sz w:val="36"/>
              </w:rPr>
            </w:pPr>
            <w:r>
              <w:rPr>
                <w:sz w:val="36"/>
              </w:rPr>
              <w:t>5.</w:t>
            </w:r>
          </w:p>
        </w:tc>
        <w:tc>
          <w:tcPr>
            <w:tcW w:w="3724" w:type="dxa"/>
          </w:tcPr>
          <w:p w:rsidR="00E54AEC" w:rsidRPr="006C6E22" w:rsidRDefault="006C6E22" w:rsidP="00E54AEC">
            <w:pPr>
              <w:spacing w:after="160" w:line="259" w:lineRule="auto"/>
              <w:jc w:val="center"/>
              <w:rPr>
                <w:sz w:val="28"/>
              </w:rPr>
            </w:pPr>
            <w:r>
              <w:rPr>
                <w:sz w:val="28"/>
              </w:rPr>
              <w:t>HEAT LOAD CALCULATION</w:t>
            </w:r>
          </w:p>
        </w:tc>
        <w:tc>
          <w:tcPr>
            <w:tcW w:w="3192" w:type="dxa"/>
          </w:tcPr>
          <w:p w:rsidR="00E54AEC" w:rsidRPr="006C6E22" w:rsidRDefault="006C6E22" w:rsidP="00E54AEC">
            <w:pPr>
              <w:spacing w:after="160" w:line="259" w:lineRule="auto"/>
              <w:jc w:val="center"/>
              <w:rPr>
                <w:sz w:val="36"/>
              </w:rPr>
            </w:pPr>
            <w:r>
              <w:rPr>
                <w:sz w:val="36"/>
              </w:rPr>
              <w:t>14-19</w:t>
            </w:r>
          </w:p>
        </w:tc>
      </w:tr>
      <w:tr w:rsidR="00E54AEC" w:rsidTr="00E54AEC">
        <w:tc>
          <w:tcPr>
            <w:tcW w:w="2660" w:type="dxa"/>
          </w:tcPr>
          <w:p w:rsidR="00E54AEC" w:rsidRPr="00E54AEC" w:rsidRDefault="006C6E22" w:rsidP="00E54AEC">
            <w:pPr>
              <w:spacing w:after="160" w:line="259" w:lineRule="auto"/>
              <w:jc w:val="center"/>
              <w:rPr>
                <w:sz w:val="36"/>
              </w:rPr>
            </w:pPr>
            <w:r>
              <w:rPr>
                <w:sz w:val="36"/>
              </w:rPr>
              <w:t>6.</w:t>
            </w:r>
          </w:p>
        </w:tc>
        <w:tc>
          <w:tcPr>
            <w:tcW w:w="3724" w:type="dxa"/>
          </w:tcPr>
          <w:p w:rsidR="00E54AEC" w:rsidRPr="006C6E22" w:rsidRDefault="006C6E22" w:rsidP="00E54AEC">
            <w:pPr>
              <w:spacing w:after="160" w:line="259" w:lineRule="auto"/>
              <w:jc w:val="center"/>
              <w:rPr>
                <w:sz w:val="28"/>
              </w:rPr>
            </w:pPr>
            <w:r>
              <w:rPr>
                <w:sz w:val="28"/>
              </w:rPr>
              <w:t>FINANCIAL ASPECTS</w:t>
            </w:r>
          </w:p>
        </w:tc>
        <w:tc>
          <w:tcPr>
            <w:tcW w:w="3192" w:type="dxa"/>
          </w:tcPr>
          <w:p w:rsidR="00E54AEC" w:rsidRPr="006C6E22" w:rsidRDefault="006C6E22" w:rsidP="00E54AEC">
            <w:pPr>
              <w:spacing w:after="160" w:line="259" w:lineRule="auto"/>
              <w:jc w:val="center"/>
              <w:rPr>
                <w:sz w:val="36"/>
              </w:rPr>
            </w:pPr>
            <w:r>
              <w:rPr>
                <w:sz w:val="36"/>
              </w:rPr>
              <w:t>20-25</w:t>
            </w:r>
          </w:p>
        </w:tc>
      </w:tr>
    </w:tbl>
    <w:p w:rsidR="00E54AEC" w:rsidRDefault="00E54AEC" w:rsidP="00E54AEC">
      <w:pPr>
        <w:spacing w:after="160" w:line="259" w:lineRule="auto"/>
        <w:jc w:val="center"/>
        <w:rPr>
          <w:rFonts w:ascii="Calibri" w:eastAsia="Calibri" w:hAnsi="Calibri" w:cs="Calibri"/>
          <w:b/>
          <w:sz w:val="52"/>
          <w:u w:val="single"/>
          <w:lang w:val="en-IN"/>
        </w:rPr>
      </w:pPr>
      <w:r>
        <w:rPr>
          <w:b/>
          <w:sz w:val="52"/>
          <w:u w:val="single"/>
        </w:rPr>
        <w:br w:type="page"/>
      </w:r>
    </w:p>
    <w:p w:rsidR="004E1375" w:rsidRDefault="004E1375" w:rsidP="003C7E52">
      <w:pPr>
        <w:pStyle w:val="Normal1"/>
        <w:spacing w:line="360" w:lineRule="auto"/>
        <w:jc w:val="both"/>
        <w:rPr>
          <w:b/>
          <w:sz w:val="52"/>
          <w:u w:val="single"/>
        </w:rPr>
      </w:pPr>
    </w:p>
    <w:p w:rsidR="004E1375" w:rsidRDefault="004E1375" w:rsidP="003C7E52">
      <w:pPr>
        <w:pStyle w:val="Normal1"/>
        <w:spacing w:line="360" w:lineRule="auto"/>
        <w:jc w:val="both"/>
        <w:rPr>
          <w:b/>
          <w:sz w:val="52"/>
          <w:u w:val="single"/>
        </w:rPr>
      </w:pPr>
    </w:p>
    <w:p w:rsidR="003168B5" w:rsidRPr="00E8604E" w:rsidRDefault="003168B5" w:rsidP="00E8604E">
      <w:pPr>
        <w:pStyle w:val="Normal1"/>
        <w:spacing w:line="360" w:lineRule="auto"/>
        <w:jc w:val="center"/>
        <w:rPr>
          <w:rFonts w:ascii="Bernard MT Condensed" w:eastAsia="Times New Roman" w:hAnsi="Bernard MT Condensed" w:cs="Times New Roman"/>
          <w:sz w:val="20"/>
          <w:szCs w:val="24"/>
        </w:rPr>
      </w:pPr>
      <w:r w:rsidRPr="00E8604E">
        <w:rPr>
          <w:rFonts w:ascii="Bernard MT Condensed" w:hAnsi="Bernard MT Condensed"/>
          <w:b/>
          <w:sz w:val="44"/>
          <w:u w:val="single"/>
        </w:rPr>
        <w:t>PROJECT REPORT ON COST ANALYSIS OF 500</w:t>
      </w:r>
      <w:r w:rsidR="008B2370" w:rsidRPr="00E8604E">
        <w:rPr>
          <w:rFonts w:ascii="Bernard MT Condensed" w:hAnsi="Bernard MT Condensed"/>
          <w:b/>
          <w:sz w:val="44"/>
          <w:u w:val="single"/>
        </w:rPr>
        <w:t>0</w:t>
      </w:r>
      <w:r w:rsidRPr="00E8604E">
        <w:rPr>
          <w:rFonts w:ascii="Bernard MT Condensed" w:hAnsi="Bernard MT Condensed"/>
          <w:b/>
          <w:sz w:val="44"/>
          <w:u w:val="single"/>
        </w:rPr>
        <w:t>MT MULTI-PURPOSE COLD STORAGE</w:t>
      </w:r>
    </w:p>
    <w:p w:rsidR="003168B5" w:rsidRDefault="003168B5" w:rsidP="004A3DF6">
      <w:pPr>
        <w:jc w:val="center"/>
      </w:pPr>
    </w:p>
    <w:p w:rsidR="00CD543F" w:rsidRDefault="003168B5" w:rsidP="00CE11DE">
      <w:pPr>
        <w:rPr>
          <w:b/>
          <w:sz w:val="28"/>
          <w:szCs w:val="28"/>
          <w:u w:val="single"/>
        </w:rPr>
      </w:pPr>
      <w:r w:rsidRPr="007A69B6">
        <w:rPr>
          <w:b/>
          <w:sz w:val="28"/>
          <w:szCs w:val="28"/>
          <w:u w:val="single"/>
        </w:rPr>
        <w:t>Introduction:-</w:t>
      </w:r>
    </w:p>
    <w:p w:rsidR="007A69B6" w:rsidRPr="007A69B6" w:rsidRDefault="007A69B6" w:rsidP="00CE11DE">
      <w:pPr>
        <w:rPr>
          <w:b/>
          <w:sz w:val="28"/>
          <w:szCs w:val="28"/>
          <w:u w:val="single"/>
        </w:rPr>
      </w:pPr>
    </w:p>
    <w:p w:rsidR="00474D08" w:rsidRPr="00A46EF4" w:rsidRDefault="00474D08" w:rsidP="00CE11DE">
      <w:pPr>
        <w:rPr>
          <w:sz w:val="28"/>
          <w:szCs w:val="24"/>
        </w:rPr>
      </w:pPr>
      <w:r w:rsidRPr="00A46EF4">
        <w:rPr>
          <w:sz w:val="28"/>
          <w:szCs w:val="24"/>
        </w:rPr>
        <w:t>Multipurpose Cold  storage  industry is a very important and essential industry. In India, fruits &amp; vegetables are produced in plenty.  A large number of fruits and vegetables are exported  to other  countries and even in India itself fruits  and  vegetables are transported from one place to another.  This  transportation business takes some time.  So, it is desirable that fruits should be  kept at a place where they can remain safe, other wise a  lot of its will be wasted.  For this purpose, Cold Storage is used.</w:t>
      </w:r>
    </w:p>
    <w:p w:rsidR="00474D08" w:rsidRPr="00A46EF4" w:rsidRDefault="00474D08" w:rsidP="00CE11DE">
      <w:pPr>
        <w:rPr>
          <w:sz w:val="28"/>
          <w:szCs w:val="24"/>
        </w:rPr>
      </w:pPr>
    </w:p>
    <w:p w:rsidR="00474D08" w:rsidRPr="00A46EF4" w:rsidRDefault="00474D08" w:rsidP="00CE11DE">
      <w:pPr>
        <w:rPr>
          <w:sz w:val="24"/>
          <w:szCs w:val="24"/>
        </w:rPr>
      </w:pPr>
      <w:r w:rsidRPr="00A46EF4">
        <w:rPr>
          <w:sz w:val="28"/>
          <w:szCs w:val="24"/>
        </w:rPr>
        <w:t>Inducements to build multipurpose cold storage facilities will encourage investments, reduce food wastage and furbish the supply chain in the world’s 2</w:t>
      </w:r>
      <w:r w:rsidRPr="00A46EF4">
        <w:rPr>
          <w:sz w:val="28"/>
          <w:szCs w:val="24"/>
          <w:vertAlign w:val="superscript"/>
        </w:rPr>
        <w:t>nd</w:t>
      </w:r>
      <w:r w:rsidRPr="00A46EF4">
        <w:rPr>
          <w:sz w:val="28"/>
          <w:szCs w:val="24"/>
        </w:rPr>
        <w:t xml:space="preserve"> largest producer of fruits and vegetables. With a view to obtaining faster development of cold storage capacity and to motivate entrepreneurs to invest more in this sector a new credit-linked capital subsidy scheme for construction of cold storages and warehouses. The scheme would be implemented by NABARD/NCDC/NHB. National Horticulture Board is providing capital subsidy to budding entrepreneurs for construction, expansion, upgradation and modernization of cold storages for horticulture products. This scheme is to assist setting up of cold storages in the country for diminishing post harvest losses. Cold Storages including controlled Atmosphere (CA) and Modified Atmosphere (MA) Stores, pre-cooling units and other Storages for other vegetables etc.</w:t>
      </w:r>
    </w:p>
    <w:p w:rsidR="00474D08" w:rsidRDefault="00474D08" w:rsidP="00CE11DE"/>
    <w:p w:rsidR="00474D08" w:rsidRPr="00474D08" w:rsidRDefault="00474D08" w:rsidP="00CE11DE"/>
    <w:p w:rsidR="00907B17" w:rsidRPr="00007464" w:rsidRDefault="00907B17" w:rsidP="00CE11DE">
      <w:pPr>
        <w:rPr>
          <w:sz w:val="32"/>
          <w:szCs w:val="32"/>
        </w:rPr>
      </w:pPr>
      <w:r>
        <w:br w:type="page"/>
      </w:r>
    </w:p>
    <w:p w:rsidR="00E93CA8" w:rsidRPr="007A69B6" w:rsidRDefault="00B418CD" w:rsidP="00CE11DE">
      <w:pPr>
        <w:rPr>
          <w:b/>
          <w:sz w:val="28"/>
          <w:szCs w:val="28"/>
          <w:u w:val="single"/>
        </w:rPr>
      </w:pPr>
      <w:r w:rsidRPr="007A69B6">
        <w:rPr>
          <w:b/>
          <w:sz w:val="28"/>
          <w:szCs w:val="28"/>
          <w:u w:val="single"/>
        </w:rPr>
        <w:lastRenderedPageBreak/>
        <w:t>Project site/Land details:-</w:t>
      </w:r>
    </w:p>
    <w:tbl>
      <w:tblPr>
        <w:tblStyle w:val="TableGrid"/>
        <w:tblW w:w="0" w:type="auto"/>
        <w:tblLook w:val="04A0" w:firstRow="1" w:lastRow="0" w:firstColumn="1" w:lastColumn="0" w:noHBand="0" w:noVBand="1"/>
      </w:tblPr>
      <w:tblGrid>
        <w:gridCol w:w="4383"/>
        <w:gridCol w:w="4384"/>
      </w:tblGrid>
      <w:tr w:rsidR="00767636" w:rsidRPr="007A69B6" w:rsidTr="00A46EF4">
        <w:trPr>
          <w:trHeight w:val="574"/>
        </w:trPr>
        <w:tc>
          <w:tcPr>
            <w:tcW w:w="4383" w:type="dxa"/>
          </w:tcPr>
          <w:p w:rsidR="00767636" w:rsidRPr="007A69B6" w:rsidRDefault="00767636" w:rsidP="00CE11DE">
            <w:pPr>
              <w:rPr>
                <w:sz w:val="24"/>
                <w:szCs w:val="24"/>
              </w:rPr>
            </w:pPr>
            <w:r w:rsidRPr="007A69B6">
              <w:rPr>
                <w:sz w:val="24"/>
                <w:szCs w:val="24"/>
              </w:rPr>
              <w:t>Proposed project Area(sq.mt)</w:t>
            </w:r>
          </w:p>
        </w:tc>
        <w:tc>
          <w:tcPr>
            <w:tcW w:w="4384" w:type="dxa"/>
          </w:tcPr>
          <w:p w:rsidR="00767636" w:rsidRPr="007A69B6" w:rsidRDefault="00CE733A" w:rsidP="00CE11DE">
            <w:pPr>
              <w:rPr>
                <w:sz w:val="24"/>
                <w:szCs w:val="24"/>
              </w:rPr>
            </w:pPr>
            <w:r>
              <w:rPr>
                <w:sz w:val="24"/>
                <w:szCs w:val="24"/>
              </w:rPr>
              <w:t>3681.27 Sq. Mt.</w:t>
            </w:r>
          </w:p>
        </w:tc>
      </w:tr>
      <w:tr w:rsidR="00767636" w:rsidRPr="007A69B6" w:rsidTr="00A46EF4">
        <w:trPr>
          <w:trHeight w:val="583"/>
        </w:trPr>
        <w:tc>
          <w:tcPr>
            <w:tcW w:w="4383" w:type="dxa"/>
          </w:tcPr>
          <w:p w:rsidR="00767636" w:rsidRPr="007A69B6" w:rsidRDefault="00936B1D" w:rsidP="00CE11DE">
            <w:pPr>
              <w:rPr>
                <w:sz w:val="24"/>
                <w:szCs w:val="24"/>
              </w:rPr>
            </w:pPr>
            <w:r>
              <w:rPr>
                <w:sz w:val="24"/>
                <w:szCs w:val="24"/>
              </w:rPr>
              <w:t>Pin Code</w:t>
            </w:r>
          </w:p>
        </w:tc>
        <w:tc>
          <w:tcPr>
            <w:tcW w:w="4384" w:type="dxa"/>
          </w:tcPr>
          <w:p w:rsidR="00767636" w:rsidRPr="007A69B6" w:rsidRDefault="00936B1D" w:rsidP="00CE11DE">
            <w:pPr>
              <w:rPr>
                <w:sz w:val="24"/>
                <w:szCs w:val="24"/>
              </w:rPr>
            </w:pPr>
            <w:r>
              <w:rPr>
                <w:sz w:val="24"/>
                <w:szCs w:val="24"/>
              </w:rPr>
              <w:t>721507</w:t>
            </w:r>
          </w:p>
        </w:tc>
      </w:tr>
      <w:tr w:rsidR="00767636" w:rsidRPr="007A69B6" w:rsidTr="00A46EF4">
        <w:trPr>
          <w:trHeight w:val="287"/>
        </w:trPr>
        <w:tc>
          <w:tcPr>
            <w:tcW w:w="4383" w:type="dxa"/>
          </w:tcPr>
          <w:p w:rsidR="00767636" w:rsidRPr="007A69B6" w:rsidRDefault="00936B1D" w:rsidP="00CE11DE">
            <w:pPr>
              <w:rPr>
                <w:sz w:val="24"/>
                <w:szCs w:val="24"/>
              </w:rPr>
            </w:pPr>
            <w:r>
              <w:rPr>
                <w:sz w:val="24"/>
                <w:szCs w:val="24"/>
              </w:rPr>
              <w:t>Habitation</w:t>
            </w:r>
          </w:p>
        </w:tc>
        <w:tc>
          <w:tcPr>
            <w:tcW w:w="4384" w:type="dxa"/>
          </w:tcPr>
          <w:p w:rsidR="00767636" w:rsidRPr="007A69B6" w:rsidRDefault="00936B1D" w:rsidP="00CE11DE">
            <w:pPr>
              <w:rPr>
                <w:sz w:val="24"/>
                <w:szCs w:val="24"/>
              </w:rPr>
            </w:pPr>
            <w:r>
              <w:rPr>
                <w:sz w:val="24"/>
                <w:szCs w:val="24"/>
              </w:rPr>
              <w:t>Ghoradhara</w:t>
            </w:r>
          </w:p>
        </w:tc>
      </w:tr>
      <w:tr w:rsidR="00767636" w:rsidRPr="007A69B6" w:rsidTr="00A46EF4">
        <w:trPr>
          <w:trHeight w:val="574"/>
        </w:trPr>
        <w:tc>
          <w:tcPr>
            <w:tcW w:w="4383" w:type="dxa"/>
          </w:tcPr>
          <w:p w:rsidR="00767636" w:rsidRPr="007A69B6" w:rsidRDefault="00767636" w:rsidP="00CE11DE">
            <w:pPr>
              <w:rPr>
                <w:sz w:val="24"/>
                <w:szCs w:val="24"/>
              </w:rPr>
            </w:pPr>
            <w:r w:rsidRPr="007A69B6">
              <w:rPr>
                <w:sz w:val="24"/>
                <w:szCs w:val="24"/>
              </w:rPr>
              <w:t>Urban body</w:t>
            </w:r>
          </w:p>
        </w:tc>
        <w:tc>
          <w:tcPr>
            <w:tcW w:w="4384" w:type="dxa"/>
          </w:tcPr>
          <w:p w:rsidR="00767636" w:rsidRPr="007A69B6" w:rsidRDefault="00936B1D" w:rsidP="00CE11DE">
            <w:pPr>
              <w:rPr>
                <w:sz w:val="24"/>
                <w:szCs w:val="24"/>
              </w:rPr>
            </w:pPr>
            <w:r>
              <w:rPr>
                <w:sz w:val="24"/>
                <w:szCs w:val="24"/>
              </w:rPr>
              <w:t>Jhargram</w:t>
            </w:r>
          </w:p>
        </w:tc>
      </w:tr>
      <w:tr w:rsidR="00767636" w:rsidRPr="007A69B6" w:rsidTr="00A46EF4">
        <w:trPr>
          <w:trHeight w:val="287"/>
        </w:trPr>
        <w:tc>
          <w:tcPr>
            <w:tcW w:w="4383" w:type="dxa"/>
          </w:tcPr>
          <w:p w:rsidR="00767636" w:rsidRPr="007A69B6" w:rsidRDefault="00936B1D" w:rsidP="00CE11DE">
            <w:pPr>
              <w:rPr>
                <w:sz w:val="24"/>
                <w:szCs w:val="24"/>
              </w:rPr>
            </w:pPr>
            <w:r>
              <w:rPr>
                <w:sz w:val="24"/>
                <w:szCs w:val="24"/>
              </w:rPr>
              <w:t xml:space="preserve">Block </w:t>
            </w:r>
          </w:p>
        </w:tc>
        <w:tc>
          <w:tcPr>
            <w:tcW w:w="4384" w:type="dxa"/>
          </w:tcPr>
          <w:p w:rsidR="00767636" w:rsidRPr="007A69B6" w:rsidRDefault="00936B1D" w:rsidP="00CE11DE">
            <w:pPr>
              <w:rPr>
                <w:sz w:val="24"/>
                <w:szCs w:val="24"/>
              </w:rPr>
            </w:pPr>
            <w:r>
              <w:rPr>
                <w:sz w:val="24"/>
                <w:szCs w:val="24"/>
              </w:rPr>
              <w:t>Jhargram</w:t>
            </w:r>
          </w:p>
        </w:tc>
      </w:tr>
      <w:tr w:rsidR="00767636" w:rsidRPr="007A69B6" w:rsidTr="00A46EF4">
        <w:trPr>
          <w:trHeight w:val="295"/>
        </w:trPr>
        <w:tc>
          <w:tcPr>
            <w:tcW w:w="4383" w:type="dxa"/>
          </w:tcPr>
          <w:p w:rsidR="00767636" w:rsidRPr="007A69B6" w:rsidRDefault="00767636" w:rsidP="00CE11DE">
            <w:pPr>
              <w:rPr>
                <w:sz w:val="24"/>
                <w:szCs w:val="24"/>
              </w:rPr>
            </w:pPr>
            <w:r w:rsidRPr="007A69B6">
              <w:rPr>
                <w:sz w:val="24"/>
                <w:szCs w:val="24"/>
              </w:rPr>
              <w:t>Sub-Division</w:t>
            </w:r>
          </w:p>
        </w:tc>
        <w:tc>
          <w:tcPr>
            <w:tcW w:w="4384" w:type="dxa"/>
          </w:tcPr>
          <w:p w:rsidR="00767636" w:rsidRPr="007A69B6" w:rsidRDefault="00936B1D" w:rsidP="00CE11DE">
            <w:pPr>
              <w:rPr>
                <w:sz w:val="24"/>
                <w:szCs w:val="24"/>
              </w:rPr>
            </w:pPr>
            <w:r>
              <w:rPr>
                <w:sz w:val="24"/>
                <w:szCs w:val="24"/>
              </w:rPr>
              <w:t>JhargramSadar</w:t>
            </w:r>
          </w:p>
        </w:tc>
      </w:tr>
      <w:tr w:rsidR="00767636" w:rsidRPr="007A69B6" w:rsidTr="00A46EF4">
        <w:trPr>
          <w:trHeight w:val="287"/>
        </w:trPr>
        <w:tc>
          <w:tcPr>
            <w:tcW w:w="4383" w:type="dxa"/>
          </w:tcPr>
          <w:p w:rsidR="00767636" w:rsidRPr="007A69B6" w:rsidRDefault="00767636" w:rsidP="00CE11DE">
            <w:pPr>
              <w:rPr>
                <w:sz w:val="24"/>
                <w:szCs w:val="24"/>
              </w:rPr>
            </w:pPr>
            <w:r w:rsidRPr="007A69B6">
              <w:rPr>
                <w:sz w:val="24"/>
                <w:szCs w:val="24"/>
              </w:rPr>
              <w:t>District</w:t>
            </w:r>
            <w:r w:rsidR="00C7583D">
              <w:rPr>
                <w:sz w:val="24"/>
                <w:szCs w:val="24"/>
              </w:rPr>
              <w:t xml:space="preserve"> </w:t>
            </w:r>
          </w:p>
        </w:tc>
        <w:tc>
          <w:tcPr>
            <w:tcW w:w="4384" w:type="dxa"/>
          </w:tcPr>
          <w:p w:rsidR="00767636" w:rsidRPr="007A69B6" w:rsidRDefault="00936B1D" w:rsidP="00CE11DE">
            <w:pPr>
              <w:rPr>
                <w:sz w:val="24"/>
                <w:szCs w:val="24"/>
              </w:rPr>
            </w:pPr>
            <w:r>
              <w:rPr>
                <w:sz w:val="24"/>
                <w:szCs w:val="24"/>
              </w:rPr>
              <w:t>Jhargram</w:t>
            </w:r>
          </w:p>
        </w:tc>
      </w:tr>
      <w:tr w:rsidR="00767636" w:rsidRPr="007A69B6" w:rsidTr="00A46EF4">
        <w:trPr>
          <w:trHeight w:val="287"/>
        </w:trPr>
        <w:tc>
          <w:tcPr>
            <w:tcW w:w="4383" w:type="dxa"/>
          </w:tcPr>
          <w:p w:rsidR="00767636" w:rsidRPr="007A69B6" w:rsidRDefault="00936B1D" w:rsidP="00CE11DE">
            <w:pPr>
              <w:rPr>
                <w:sz w:val="24"/>
                <w:szCs w:val="24"/>
              </w:rPr>
            </w:pPr>
            <w:r>
              <w:rPr>
                <w:sz w:val="24"/>
                <w:szCs w:val="24"/>
              </w:rPr>
              <w:t>State</w:t>
            </w:r>
          </w:p>
        </w:tc>
        <w:tc>
          <w:tcPr>
            <w:tcW w:w="4384" w:type="dxa"/>
          </w:tcPr>
          <w:p w:rsidR="00767636" w:rsidRPr="007A69B6" w:rsidRDefault="00936B1D" w:rsidP="00CE11DE">
            <w:pPr>
              <w:rPr>
                <w:sz w:val="24"/>
                <w:szCs w:val="24"/>
              </w:rPr>
            </w:pPr>
            <w:r>
              <w:rPr>
                <w:sz w:val="24"/>
                <w:szCs w:val="24"/>
              </w:rPr>
              <w:t>West Bengal</w:t>
            </w:r>
          </w:p>
        </w:tc>
      </w:tr>
      <w:tr w:rsidR="00767636" w:rsidRPr="007A69B6" w:rsidTr="00A46EF4">
        <w:trPr>
          <w:trHeight w:val="870"/>
        </w:trPr>
        <w:tc>
          <w:tcPr>
            <w:tcW w:w="4383" w:type="dxa"/>
          </w:tcPr>
          <w:p w:rsidR="00767636" w:rsidRPr="007A69B6" w:rsidRDefault="00767636" w:rsidP="00CE11DE">
            <w:pPr>
              <w:rPr>
                <w:sz w:val="24"/>
                <w:szCs w:val="24"/>
              </w:rPr>
            </w:pPr>
            <w:r w:rsidRPr="007A69B6">
              <w:rPr>
                <w:sz w:val="24"/>
                <w:szCs w:val="24"/>
              </w:rPr>
              <w:t>Location Longitude, Latitude &amp;</w:t>
            </w:r>
          </w:p>
          <w:p w:rsidR="00767636" w:rsidRPr="007A69B6" w:rsidRDefault="00767636" w:rsidP="00CE11DE">
            <w:pPr>
              <w:rPr>
                <w:sz w:val="24"/>
                <w:szCs w:val="24"/>
              </w:rPr>
            </w:pPr>
            <w:r w:rsidRPr="007A69B6">
              <w:rPr>
                <w:sz w:val="24"/>
                <w:szCs w:val="24"/>
              </w:rPr>
              <w:t>Altitude</w:t>
            </w:r>
          </w:p>
        </w:tc>
        <w:tc>
          <w:tcPr>
            <w:tcW w:w="4384" w:type="dxa"/>
          </w:tcPr>
          <w:p w:rsidR="00767636" w:rsidRPr="007A69B6" w:rsidRDefault="00936B1D" w:rsidP="00CE11DE">
            <w:pPr>
              <w:rPr>
                <w:sz w:val="24"/>
                <w:szCs w:val="24"/>
              </w:rPr>
            </w:pPr>
            <w:r>
              <w:rPr>
                <w:sz w:val="24"/>
                <w:szCs w:val="24"/>
              </w:rPr>
              <w:t>22.4550</w:t>
            </w:r>
            <w:r>
              <w:rPr>
                <w:rFonts w:cstheme="minorHAnsi"/>
                <w:sz w:val="24"/>
                <w:szCs w:val="24"/>
              </w:rPr>
              <w:t>°</w:t>
            </w:r>
            <w:r>
              <w:rPr>
                <w:sz w:val="24"/>
                <w:szCs w:val="24"/>
              </w:rPr>
              <w:t>N, 86.9974</w:t>
            </w:r>
            <w:r>
              <w:rPr>
                <w:rFonts w:cstheme="minorHAnsi"/>
                <w:sz w:val="24"/>
                <w:szCs w:val="24"/>
              </w:rPr>
              <w:t>°</w:t>
            </w:r>
            <w:r>
              <w:rPr>
                <w:sz w:val="24"/>
                <w:szCs w:val="24"/>
              </w:rPr>
              <w:t>E</w:t>
            </w:r>
          </w:p>
        </w:tc>
      </w:tr>
      <w:tr w:rsidR="00767636" w:rsidRPr="007A69B6" w:rsidTr="00A46EF4">
        <w:trPr>
          <w:trHeight w:val="574"/>
        </w:trPr>
        <w:tc>
          <w:tcPr>
            <w:tcW w:w="4383" w:type="dxa"/>
          </w:tcPr>
          <w:p w:rsidR="00767636" w:rsidRPr="007A69B6" w:rsidRDefault="00767636" w:rsidP="00CE11DE">
            <w:pPr>
              <w:rPr>
                <w:sz w:val="24"/>
                <w:szCs w:val="24"/>
              </w:rPr>
            </w:pPr>
            <w:r w:rsidRPr="007A69B6">
              <w:rPr>
                <w:sz w:val="24"/>
                <w:szCs w:val="24"/>
              </w:rPr>
              <w:t>Total Area proposed for project (ha)</w:t>
            </w:r>
          </w:p>
        </w:tc>
        <w:tc>
          <w:tcPr>
            <w:tcW w:w="4384" w:type="dxa"/>
          </w:tcPr>
          <w:p w:rsidR="00767636" w:rsidRPr="007A69B6" w:rsidRDefault="00CE733A" w:rsidP="00CE11DE">
            <w:pPr>
              <w:rPr>
                <w:sz w:val="24"/>
                <w:szCs w:val="24"/>
              </w:rPr>
            </w:pPr>
            <w:r>
              <w:rPr>
                <w:sz w:val="24"/>
                <w:szCs w:val="24"/>
              </w:rPr>
              <w:t>0.368</w:t>
            </w:r>
          </w:p>
        </w:tc>
      </w:tr>
    </w:tbl>
    <w:p w:rsidR="00B418CD" w:rsidRDefault="00B418CD" w:rsidP="00CE11DE"/>
    <w:p w:rsidR="00484A2E" w:rsidRPr="007A69B6" w:rsidRDefault="00BA4A80" w:rsidP="00CE11DE">
      <w:pPr>
        <w:rPr>
          <w:b/>
          <w:sz w:val="28"/>
          <w:szCs w:val="28"/>
          <w:u w:val="single"/>
        </w:rPr>
      </w:pPr>
      <w:r w:rsidRPr="007A69B6">
        <w:rPr>
          <w:b/>
          <w:sz w:val="28"/>
          <w:szCs w:val="28"/>
          <w:u w:val="single"/>
        </w:rPr>
        <w:t>Project Site Connectivity:-</w:t>
      </w:r>
    </w:p>
    <w:tbl>
      <w:tblPr>
        <w:tblStyle w:val="TableGrid"/>
        <w:tblW w:w="0" w:type="auto"/>
        <w:tblLook w:val="04A0" w:firstRow="1" w:lastRow="0" w:firstColumn="1" w:lastColumn="0" w:noHBand="0" w:noVBand="1"/>
      </w:tblPr>
      <w:tblGrid>
        <w:gridCol w:w="1890"/>
        <w:gridCol w:w="2813"/>
        <w:gridCol w:w="4057"/>
      </w:tblGrid>
      <w:tr w:rsidR="003B3565" w:rsidRPr="007A69B6" w:rsidTr="00A46EF4">
        <w:trPr>
          <w:trHeight w:val="858"/>
        </w:trPr>
        <w:tc>
          <w:tcPr>
            <w:tcW w:w="1890" w:type="dxa"/>
          </w:tcPr>
          <w:p w:rsidR="001A2947" w:rsidRPr="007A69B6" w:rsidRDefault="001A2947" w:rsidP="00CE11DE">
            <w:pPr>
              <w:rPr>
                <w:sz w:val="24"/>
                <w:szCs w:val="24"/>
              </w:rPr>
            </w:pPr>
            <w:r w:rsidRPr="007A69B6">
              <w:rPr>
                <w:sz w:val="24"/>
                <w:szCs w:val="24"/>
              </w:rPr>
              <w:t xml:space="preserve">Road </w:t>
            </w:r>
          </w:p>
          <w:p w:rsidR="001A2947" w:rsidRPr="007A69B6" w:rsidRDefault="001A2947" w:rsidP="00CE11DE">
            <w:pPr>
              <w:rPr>
                <w:sz w:val="24"/>
                <w:szCs w:val="24"/>
              </w:rPr>
            </w:pPr>
            <w:r w:rsidRPr="007A69B6">
              <w:rPr>
                <w:sz w:val="24"/>
                <w:szCs w:val="24"/>
              </w:rPr>
              <w:t>connectivity-</w:t>
            </w:r>
          </w:p>
          <w:p w:rsidR="003B3565" w:rsidRPr="007A69B6" w:rsidRDefault="001A2947" w:rsidP="00CE11DE">
            <w:pPr>
              <w:rPr>
                <w:sz w:val="24"/>
                <w:szCs w:val="24"/>
              </w:rPr>
            </w:pPr>
            <w:r w:rsidRPr="007A69B6">
              <w:rPr>
                <w:sz w:val="24"/>
                <w:szCs w:val="24"/>
              </w:rPr>
              <w:t>Distance from</w:t>
            </w:r>
          </w:p>
        </w:tc>
        <w:tc>
          <w:tcPr>
            <w:tcW w:w="2793" w:type="dxa"/>
          </w:tcPr>
          <w:tbl>
            <w:tblPr>
              <w:tblStyle w:val="TableGrid"/>
              <w:tblW w:w="2587" w:type="dxa"/>
              <w:tblLook w:val="04A0" w:firstRow="1" w:lastRow="0" w:firstColumn="1" w:lastColumn="0" w:noHBand="0" w:noVBand="1"/>
            </w:tblPr>
            <w:tblGrid>
              <w:gridCol w:w="2587"/>
            </w:tblGrid>
            <w:tr w:rsidR="002A0D13" w:rsidRPr="007A69B6" w:rsidTr="00A46EF4">
              <w:trPr>
                <w:trHeight w:val="401"/>
              </w:trPr>
              <w:tc>
                <w:tcPr>
                  <w:tcW w:w="2587" w:type="dxa"/>
                </w:tcPr>
                <w:p w:rsidR="002A0D13" w:rsidRPr="007A69B6" w:rsidRDefault="00487C58" w:rsidP="00CE11DE">
                  <w:pPr>
                    <w:rPr>
                      <w:sz w:val="24"/>
                      <w:szCs w:val="24"/>
                    </w:rPr>
                  </w:pPr>
                  <w:r w:rsidRPr="007A69B6">
                    <w:rPr>
                      <w:sz w:val="24"/>
                      <w:szCs w:val="24"/>
                    </w:rPr>
                    <w:t>National Highway</w:t>
                  </w:r>
                </w:p>
              </w:tc>
            </w:tr>
            <w:tr w:rsidR="002A0D13" w:rsidRPr="007A69B6" w:rsidTr="00A46EF4">
              <w:trPr>
                <w:trHeight w:val="401"/>
              </w:trPr>
              <w:tc>
                <w:tcPr>
                  <w:tcW w:w="2587" w:type="dxa"/>
                </w:tcPr>
                <w:p w:rsidR="002A0D13" w:rsidRPr="007A69B6" w:rsidRDefault="002264FC" w:rsidP="00CE11DE">
                  <w:pPr>
                    <w:rPr>
                      <w:sz w:val="24"/>
                      <w:szCs w:val="24"/>
                    </w:rPr>
                  </w:pPr>
                  <w:r w:rsidRPr="007A69B6">
                    <w:rPr>
                      <w:sz w:val="24"/>
                      <w:szCs w:val="24"/>
                    </w:rPr>
                    <w:t>State highway</w:t>
                  </w:r>
                </w:p>
              </w:tc>
            </w:tr>
          </w:tbl>
          <w:p w:rsidR="003B3565" w:rsidRPr="007A69B6" w:rsidRDefault="003B3565" w:rsidP="00CE11DE">
            <w:pPr>
              <w:rPr>
                <w:sz w:val="24"/>
                <w:szCs w:val="24"/>
              </w:rPr>
            </w:pPr>
          </w:p>
        </w:tc>
        <w:tc>
          <w:tcPr>
            <w:tcW w:w="4036" w:type="dxa"/>
          </w:tcPr>
          <w:tbl>
            <w:tblPr>
              <w:tblStyle w:val="TableGrid"/>
              <w:tblW w:w="3831" w:type="dxa"/>
              <w:tblLook w:val="04A0" w:firstRow="1" w:lastRow="0" w:firstColumn="1" w:lastColumn="0" w:noHBand="0" w:noVBand="1"/>
            </w:tblPr>
            <w:tblGrid>
              <w:gridCol w:w="3831"/>
            </w:tblGrid>
            <w:tr w:rsidR="00DC28E5" w:rsidRPr="007A69B6" w:rsidTr="00A46EF4">
              <w:trPr>
                <w:trHeight w:val="336"/>
              </w:trPr>
              <w:tc>
                <w:tcPr>
                  <w:tcW w:w="3831" w:type="dxa"/>
                </w:tcPr>
                <w:p w:rsidR="00DC28E5" w:rsidRPr="007A69B6" w:rsidRDefault="00936B1D" w:rsidP="00CE11DE">
                  <w:pPr>
                    <w:rPr>
                      <w:sz w:val="24"/>
                      <w:szCs w:val="24"/>
                    </w:rPr>
                  </w:pPr>
                  <w:r>
                    <w:rPr>
                      <w:sz w:val="24"/>
                      <w:szCs w:val="24"/>
                    </w:rPr>
                    <w:t>NH-6</w:t>
                  </w:r>
                </w:p>
              </w:tc>
            </w:tr>
            <w:tr w:rsidR="00DC28E5" w:rsidRPr="007A69B6" w:rsidTr="00A46EF4">
              <w:trPr>
                <w:trHeight w:val="498"/>
              </w:trPr>
              <w:tc>
                <w:tcPr>
                  <w:tcW w:w="3831" w:type="dxa"/>
                </w:tcPr>
                <w:p w:rsidR="00DC28E5" w:rsidRPr="007A69B6" w:rsidRDefault="00936B1D" w:rsidP="00CE11DE">
                  <w:pPr>
                    <w:rPr>
                      <w:sz w:val="24"/>
                      <w:szCs w:val="24"/>
                    </w:rPr>
                  </w:pPr>
                  <w:r>
                    <w:rPr>
                      <w:sz w:val="24"/>
                      <w:szCs w:val="24"/>
                    </w:rPr>
                    <w:t>SH-5</w:t>
                  </w:r>
                </w:p>
              </w:tc>
            </w:tr>
          </w:tbl>
          <w:p w:rsidR="003B3565" w:rsidRPr="007A69B6" w:rsidRDefault="003B3565" w:rsidP="00CE11DE">
            <w:pPr>
              <w:rPr>
                <w:sz w:val="24"/>
                <w:szCs w:val="24"/>
              </w:rPr>
            </w:pPr>
          </w:p>
        </w:tc>
      </w:tr>
      <w:tr w:rsidR="00E95272" w:rsidRPr="007A69B6" w:rsidTr="00A46EF4">
        <w:trPr>
          <w:trHeight w:val="388"/>
        </w:trPr>
        <w:tc>
          <w:tcPr>
            <w:tcW w:w="1890" w:type="dxa"/>
          </w:tcPr>
          <w:p w:rsidR="00E95272" w:rsidRPr="007A69B6" w:rsidRDefault="006C6929" w:rsidP="00CE11DE">
            <w:pPr>
              <w:rPr>
                <w:sz w:val="24"/>
                <w:szCs w:val="24"/>
              </w:rPr>
            </w:pPr>
            <w:r w:rsidRPr="007A69B6">
              <w:rPr>
                <w:sz w:val="24"/>
                <w:szCs w:val="24"/>
              </w:rPr>
              <w:t>Rail connectivity</w:t>
            </w:r>
          </w:p>
        </w:tc>
        <w:tc>
          <w:tcPr>
            <w:tcW w:w="2793" w:type="dxa"/>
          </w:tcPr>
          <w:p w:rsidR="00E95272" w:rsidRPr="007A69B6" w:rsidRDefault="00936B1D" w:rsidP="00CE11DE">
            <w:pPr>
              <w:rPr>
                <w:sz w:val="24"/>
                <w:szCs w:val="24"/>
              </w:rPr>
            </w:pPr>
            <w:r>
              <w:rPr>
                <w:sz w:val="24"/>
                <w:szCs w:val="24"/>
              </w:rPr>
              <w:t>Jhargram Railway Station</w:t>
            </w:r>
          </w:p>
        </w:tc>
        <w:tc>
          <w:tcPr>
            <w:tcW w:w="4036" w:type="dxa"/>
          </w:tcPr>
          <w:p w:rsidR="00E95272" w:rsidRPr="007A69B6" w:rsidRDefault="00936B1D" w:rsidP="00CE11DE">
            <w:pPr>
              <w:rPr>
                <w:sz w:val="24"/>
                <w:szCs w:val="24"/>
              </w:rPr>
            </w:pPr>
            <w:r>
              <w:rPr>
                <w:sz w:val="24"/>
                <w:szCs w:val="24"/>
              </w:rPr>
              <w:t>500 m apart from Jhargram Railway Station</w:t>
            </w:r>
          </w:p>
        </w:tc>
      </w:tr>
      <w:tr w:rsidR="003B3565" w:rsidRPr="007A69B6" w:rsidTr="00A46EF4">
        <w:trPr>
          <w:trHeight w:val="204"/>
        </w:trPr>
        <w:tc>
          <w:tcPr>
            <w:tcW w:w="1890" w:type="dxa"/>
          </w:tcPr>
          <w:p w:rsidR="003B3565" w:rsidRPr="007A69B6" w:rsidRDefault="005350F0" w:rsidP="00CE11DE">
            <w:pPr>
              <w:rPr>
                <w:sz w:val="24"/>
                <w:szCs w:val="24"/>
              </w:rPr>
            </w:pPr>
            <w:r w:rsidRPr="007A69B6">
              <w:rPr>
                <w:sz w:val="24"/>
                <w:szCs w:val="24"/>
              </w:rPr>
              <w:t>Air connectivity</w:t>
            </w:r>
          </w:p>
        </w:tc>
        <w:tc>
          <w:tcPr>
            <w:tcW w:w="2793" w:type="dxa"/>
          </w:tcPr>
          <w:p w:rsidR="003B3565" w:rsidRPr="007A69B6" w:rsidRDefault="00936B1D" w:rsidP="00CE11DE">
            <w:pPr>
              <w:rPr>
                <w:sz w:val="24"/>
                <w:szCs w:val="24"/>
              </w:rPr>
            </w:pPr>
            <w:r>
              <w:rPr>
                <w:sz w:val="24"/>
                <w:szCs w:val="24"/>
              </w:rPr>
              <w:t>No</w:t>
            </w:r>
          </w:p>
        </w:tc>
        <w:tc>
          <w:tcPr>
            <w:tcW w:w="4036" w:type="dxa"/>
          </w:tcPr>
          <w:p w:rsidR="003B3565" w:rsidRPr="007A69B6" w:rsidRDefault="003B3565" w:rsidP="00CE11DE">
            <w:pPr>
              <w:rPr>
                <w:sz w:val="24"/>
                <w:szCs w:val="24"/>
              </w:rPr>
            </w:pPr>
          </w:p>
        </w:tc>
      </w:tr>
      <w:tr w:rsidR="003B3565" w:rsidRPr="007A69B6" w:rsidTr="00A46EF4">
        <w:trPr>
          <w:trHeight w:val="194"/>
        </w:trPr>
        <w:tc>
          <w:tcPr>
            <w:tcW w:w="1890" w:type="dxa"/>
          </w:tcPr>
          <w:p w:rsidR="003B3565" w:rsidRPr="007A69B6" w:rsidRDefault="00D75E0C" w:rsidP="00CE11DE">
            <w:pPr>
              <w:rPr>
                <w:sz w:val="24"/>
                <w:szCs w:val="24"/>
              </w:rPr>
            </w:pPr>
            <w:r w:rsidRPr="007A69B6">
              <w:rPr>
                <w:sz w:val="24"/>
                <w:szCs w:val="24"/>
              </w:rPr>
              <w:t>Water ways</w:t>
            </w:r>
          </w:p>
        </w:tc>
        <w:tc>
          <w:tcPr>
            <w:tcW w:w="2793" w:type="dxa"/>
          </w:tcPr>
          <w:p w:rsidR="003B3565" w:rsidRPr="007A69B6" w:rsidRDefault="00936B1D" w:rsidP="00CE11DE">
            <w:pPr>
              <w:rPr>
                <w:sz w:val="24"/>
                <w:szCs w:val="24"/>
              </w:rPr>
            </w:pPr>
            <w:r>
              <w:rPr>
                <w:sz w:val="24"/>
                <w:szCs w:val="24"/>
              </w:rPr>
              <w:t>Kanswabati</w:t>
            </w:r>
          </w:p>
        </w:tc>
        <w:tc>
          <w:tcPr>
            <w:tcW w:w="4036" w:type="dxa"/>
          </w:tcPr>
          <w:p w:rsidR="003B3565" w:rsidRPr="007A69B6" w:rsidRDefault="00936B1D" w:rsidP="00CE11DE">
            <w:pPr>
              <w:rPr>
                <w:sz w:val="24"/>
                <w:szCs w:val="24"/>
              </w:rPr>
            </w:pPr>
            <w:r>
              <w:rPr>
                <w:sz w:val="24"/>
                <w:szCs w:val="24"/>
              </w:rPr>
              <w:t>2Km apart from river</w:t>
            </w:r>
          </w:p>
        </w:tc>
      </w:tr>
      <w:tr w:rsidR="00D75E0C" w:rsidRPr="007A69B6" w:rsidTr="00A46EF4">
        <w:trPr>
          <w:trHeight w:val="398"/>
        </w:trPr>
        <w:tc>
          <w:tcPr>
            <w:tcW w:w="1890" w:type="dxa"/>
          </w:tcPr>
          <w:p w:rsidR="00D75E0C" w:rsidRPr="007A69B6" w:rsidRDefault="00DC28E5" w:rsidP="00CE11DE">
            <w:pPr>
              <w:rPr>
                <w:sz w:val="24"/>
                <w:szCs w:val="24"/>
              </w:rPr>
            </w:pPr>
            <w:r w:rsidRPr="007A69B6">
              <w:rPr>
                <w:sz w:val="24"/>
                <w:szCs w:val="24"/>
              </w:rPr>
              <w:t>Market connectivity</w:t>
            </w:r>
          </w:p>
        </w:tc>
        <w:tc>
          <w:tcPr>
            <w:tcW w:w="2793" w:type="dxa"/>
          </w:tcPr>
          <w:p w:rsidR="00D75E0C" w:rsidRPr="007A69B6" w:rsidRDefault="00D75E0C" w:rsidP="00CE11DE">
            <w:pPr>
              <w:rPr>
                <w:sz w:val="24"/>
                <w:szCs w:val="24"/>
              </w:rPr>
            </w:pPr>
          </w:p>
        </w:tc>
        <w:tc>
          <w:tcPr>
            <w:tcW w:w="4036" w:type="dxa"/>
          </w:tcPr>
          <w:p w:rsidR="00D75E0C" w:rsidRPr="007A69B6" w:rsidRDefault="00936B1D" w:rsidP="00CE11DE">
            <w:pPr>
              <w:rPr>
                <w:sz w:val="24"/>
                <w:szCs w:val="24"/>
              </w:rPr>
            </w:pPr>
            <w:r>
              <w:rPr>
                <w:sz w:val="24"/>
                <w:szCs w:val="24"/>
              </w:rPr>
              <w:t>500 m apart from market</w:t>
            </w:r>
          </w:p>
        </w:tc>
      </w:tr>
    </w:tbl>
    <w:p w:rsidR="003B3565" w:rsidRDefault="003B3565" w:rsidP="00CE11DE"/>
    <w:p w:rsidR="00A44B79" w:rsidRDefault="00A44B79" w:rsidP="00CE11DE">
      <w:pPr>
        <w:rPr>
          <w:b/>
          <w:sz w:val="28"/>
          <w:szCs w:val="28"/>
          <w:u w:val="single"/>
        </w:rPr>
      </w:pPr>
    </w:p>
    <w:p w:rsidR="00A44B79" w:rsidRDefault="00A44B79" w:rsidP="00CE11DE">
      <w:pPr>
        <w:rPr>
          <w:b/>
          <w:sz w:val="28"/>
          <w:szCs w:val="28"/>
          <w:u w:val="single"/>
        </w:rPr>
      </w:pPr>
      <w:r w:rsidRPr="00A44B79">
        <w:rPr>
          <w:b/>
          <w:sz w:val="28"/>
          <w:szCs w:val="28"/>
          <w:u w:val="single"/>
        </w:rPr>
        <w:t>MARKET POTENTIAL</w:t>
      </w:r>
    </w:p>
    <w:p w:rsidR="00A44B79" w:rsidRDefault="00A44B79" w:rsidP="00A44B79">
      <w:pPr>
        <w:rPr>
          <w:sz w:val="28"/>
          <w:szCs w:val="28"/>
        </w:rPr>
      </w:pPr>
      <w:r>
        <w:rPr>
          <w:sz w:val="28"/>
          <w:szCs w:val="28"/>
        </w:rPr>
        <w:t xml:space="preserve">Cold storages are essential for </w:t>
      </w:r>
      <w:r w:rsidRPr="00A44B79">
        <w:rPr>
          <w:sz w:val="28"/>
          <w:szCs w:val="28"/>
        </w:rPr>
        <w:t>exte</w:t>
      </w:r>
      <w:r>
        <w:rPr>
          <w:sz w:val="28"/>
          <w:szCs w:val="28"/>
        </w:rPr>
        <w:t xml:space="preserve">nding the shelf life, period of </w:t>
      </w:r>
      <w:r w:rsidRPr="00A44B79">
        <w:rPr>
          <w:sz w:val="28"/>
          <w:szCs w:val="28"/>
        </w:rPr>
        <w:t>marketing, avoiding gl</w:t>
      </w:r>
      <w:r>
        <w:rPr>
          <w:sz w:val="28"/>
          <w:szCs w:val="28"/>
        </w:rPr>
        <w:t xml:space="preserve">ut, reducing </w:t>
      </w:r>
      <w:r w:rsidRPr="00A44B79">
        <w:rPr>
          <w:sz w:val="28"/>
          <w:szCs w:val="28"/>
        </w:rPr>
        <w:t>transpor</w:t>
      </w:r>
      <w:r>
        <w:rPr>
          <w:sz w:val="28"/>
          <w:szCs w:val="28"/>
        </w:rPr>
        <w:t xml:space="preserve">t bottlnecks during peak period </w:t>
      </w:r>
      <w:r w:rsidRPr="00A44B79">
        <w:rPr>
          <w:sz w:val="28"/>
          <w:szCs w:val="28"/>
        </w:rPr>
        <w:t>of produc</w:t>
      </w:r>
      <w:r>
        <w:rPr>
          <w:sz w:val="28"/>
          <w:szCs w:val="28"/>
        </w:rPr>
        <w:t xml:space="preserve">tion and maintenance of quality </w:t>
      </w:r>
      <w:r w:rsidRPr="00A44B79">
        <w:rPr>
          <w:sz w:val="28"/>
          <w:szCs w:val="28"/>
        </w:rPr>
        <w:t>of p</w:t>
      </w:r>
      <w:r>
        <w:rPr>
          <w:sz w:val="28"/>
          <w:szCs w:val="28"/>
        </w:rPr>
        <w:t xml:space="preserve">roduce. The development of cold </w:t>
      </w:r>
      <w:r w:rsidRPr="00A44B79">
        <w:rPr>
          <w:sz w:val="28"/>
          <w:szCs w:val="28"/>
        </w:rPr>
        <w:t>storage industry has therefore animportant role to play in reducing the</w:t>
      </w:r>
      <w:r>
        <w:rPr>
          <w:sz w:val="28"/>
          <w:szCs w:val="28"/>
        </w:rPr>
        <w:t xml:space="preserve"> wastages of the perishable commodities </w:t>
      </w:r>
      <w:r w:rsidRPr="00A44B79">
        <w:rPr>
          <w:sz w:val="28"/>
          <w:szCs w:val="28"/>
        </w:rPr>
        <w:t>and thus provi</w:t>
      </w:r>
      <w:r>
        <w:rPr>
          <w:sz w:val="28"/>
          <w:szCs w:val="28"/>
        </w:rPr>
        <w:t xml:space="preserve">ding remunerative prices </w:t>
      </w:r>
      <w:r w:rsidRPr="00A44B79">
        <w:rPr>
          <w:sz w:val="28"/>
          <w:szCs w:val="28"/>
        </w:rPr>
        <w:t>to the growers.</w:t>
      </w:r>
    </w:p>
    <w:p w:rsidR="00A44B79" w:rsidRDefault="00A44B79" w:rsidP="00A44B79">
      <w:pPr>
        <w:rPr>
          <w:sz w:val="28"/>
          <w:szCs w:val="28"/>
        </w:rPr>
      </w:pPr>
    </w:p>
    <w:p w:rsidR="00A44B79" w:rsidRDefault="00A44B79" w:rsidP="00A44B79">
      <w:pPr>
        <w:rPr>
          <w:b/>
          <w:sz w:val="28"/>
          <w:szCs w:val="28"/>
          <w:u w:val="single"/>
        </w:rPr>
      </w:pPr>
      <w:r w:rsidRPr="00A44B79">
        <w:rPr>
          <w:b/>
          <w:sz w:val="28"/>
          <w:szCs w:val="28"/>
          <w:u w:val="single"/>
        </w:rPr>
        <w:t>BASIS AND PRESUMPTIONS</w:t>
      </w:r>
    </w:p>
    <w:p w:rsidR="00A44B79" w:rsidRPr="00A44B79" w:rsidRDefault="00F41A02" w:rsidP="00A44B79">
      <w:pPr>
        <w:rPr>
          <w:sz w:val="28"/>
          <w:szCs w:val="28"/>
        </w:rPr>
      </w:pPr>
      <w:r>
        <w:rPr>
          <w:sz w:val="28"/>
          <w:szCs w:val="28"/>
        </w:rPr>
        <w:t xml:space="preserve">(i) The project is based on an average 90 percent capacity </w:t>
      </w:r>
      <w:r w:rsidR="00A44B79" w:rsidRPr="00A44B79">
        <w:rPr>
          <w:sz w:val="28"/>
          <w:szCs w:val="28"/>
        </w:rPr>
        <w:t>ut</w:t>
      </w:r>
      <w:r>
        <w:rPr>
          <w:sz w:val="28"/>
          <w:szCs w:val="28"/>
        </w:rPr>
        <w:t xml:space="preserve">ilisation, three shifts working </w:t>
      </w:r>
      <w:r w:rsidR="00A44B79" w:rsidRPr="00A44B79">
        <w:rPr>
          <w:sz w:val="28"/>
          <w:szCs w:val="28"/>
        </w:rPr>
        <w:t>per day</w:t>
      </w:r>
      <w:r>
        <w:rPr>
          <w:sz w:val="28"/>
          <w:szCs w:val="28"/>
        </w:rPr>
        <w:t xml:space="preserve"> and 300 working days per </w:t>
      </w:r>
      <w:r w:rsidR="00A44B79" w:rsidRPr="00A44B79">
        <w:rPr>
          <w:sz w:val="28"/>
          <w:szCs w:val="28"/>
        </w:rPr>
        <w:t>annum.</w:t>
      </w:r>
    </w:p>
    <w:p w:rsidR="00A44B79" w:rsidRPr="00A44B79" w:rsidRDefault="00A44B79" w:rsidP="00A44B79">
      <w:pPr>
        <w:rPr>
          <w:sz w:val="28"/>
          <w:szCs w:val="28"/>
        </w:rPr>
      </w:pPr>
      <w:r w:rsidRPr="00A44B79">
        <w:rPr>
          <w:sz w:val="28"/>
          <w:szCs w:val="28"/>
        </w:rPr>
        <w:lastRenderedPageBreak/>
        <w:t xml:space="preserve">(ii) </w:t>
      </w:r>
      <w:r w:rsidR="00F41A02">
        <w:rPr>
          <w:sz w:val="28"/>
          <w:szCs w:val="28"/>
        </w:rPr>
        <w:t xml:space="preserve">The project is based on renting </w:t>
      </w:r>
      <w:r w:rsidRPr="00A44B79">
        <w:rPr>
          <w:sz w:val="28"/>
          <w:szCs w:val="28"/>
        </w:rPr>
        <w:t>o</w:t>
      </w:r>
      <w:r w:rsidR="00F41A02">
        <w:rPr>
          <w:sz w:val="28"/>
          <w:szCs w:val="28"/>
        </w:rPr>
        <w:t xml:space="preserve">f the chambers for the growers, </w:t>
      </w:r>
      <w:r w:rsidRPr="00A44B79">
        <w:rPr>
          <w:sz w:val="28"/>
          <w:szCs w:val="28"/>
        </w:rPr>
        <w:t>traders and industry.</w:t>
      </w:r>
    </w:p>
    <w:p w:rsidR="00A44B79" w:rsidRPr="00A44B79" w:rsidRDefault="00A44B79" w:rsidP="00A44B79">
      <w:pPr>
        <w:rPr>
          <w:sz w:val="28"/>
          <w:szCs w:val="28"/>
        </w:rPr>
      </w:pPr>
      <w:r w:rsidRPr="00A44B79">
        <w:rPr>
          <w:sz w:val="28"/>
          <w:szCs w:val="28"/>
        </w:rPr>
        <w:t>(iii</w:t>
      </w:r>
      <w:r w:rsidR="00F41A02">
        <w:rPr>
          <w:sz w:val="28"/>
          <w:szCs w:val="28"/>
        </w:rPr>
        <w:t xml:space="preserve">) The rate of interest has been </w:t>
      </w:r>
      <w:r w:rsidRPr="00A44B79">
        <w:rPr>
          <w:sz w:val="28"/>
          <w:szCs w:val="28"/>
        </w:rPr>
        <w:t>taken @ 18 percent on an average.</w:t>
      </w:r>
    </w:p>
    <w:p w:rsidR="00A44B79" w:rsidRPr="00A44B79" w:rsidRDefault="00A44B79" w:rsidP="00A44B79">
      <w:pPr>
        <w:rPr>
          <w:sz w:val="28"/>
          <w:szCs w:val="28"/>
        </w:rPr>
      </w:pPr>
      <w:r w:rsidRPr="00A44B79">
        <w:rPr>
          <w:sz w:val="28"/>
          <w:szCs w:val="28"/>
        </w:rPr>
        <w:t>(i</w:t>
      </w:r>
      <w:r w:rsidR="00F41A02">
        <w:rPr>
          <w:sz w:val="28"/>
          <w:szCs w:val="28"/>
        </w:rPr>
        <w:t xml:space="preserve">v) Labour wages have been taken </w:t>
      </w:r>
      <w:r w:rsidRPr="00A44B79">
        <w:rPr>
          <w:sz w:val="28"/>
          <w:szCs w:val="28"/>
        </w:rPr>
        <w:t>as per market rates.</w:t>
      </w:r>
    </w:p>
    <w:p w:rsidR="00A44B79" w:rsidRPr="00A44B79" w:rsidRDefault="00A44B79" w:rsidP="00A44B79">
      <w:pPr>
        <w:rPr>
          <w:sz w:val="28"/>
          <w:szCs w:val="28"/>
        </w:rPr>
      </w:pPr>
      <w:r w:rsidRPr="00A44B79">
        <w:rPr>
          <w:sz w:val="28"/>
          <w:szCs w:val="28"/>
        </w:rPr>
        <w:t>(v) 25</w:t>
      </w:r>
      <w:r w:rsidR="00F41A02">
        <w:rPr>
          <w:sz w:val="28"/>
          <w:szCs w:val="28"/>
        </w:rPr>
        <w:t xml:space="preserve"> percent margin money has been taken both for fixed </w:t>
      </w:r>
      <w:r w:rsidRPr="00A44B79">
        <w:rPr>
          <w:sz w:val="28"/>
          <w:szCs w:val="28"/>
        </w:rPr>
        <w:t>investment and working capital.</w:t>
      </w:r>
    </w:p>
    <w:p w:rsidR="00A44B79" w:rsidRDefault="00A44B79" w:rsidP="00A44B79">
      <w:pPr>
        <w:rPr>
          <w:sz w:val="28"/>
          <w:szCs w:val="28"/>
        </w:rPr>
      </w:pPr>
      <w:r w:rsidRPr="00A44B79">
        <w:rPr>
          <w:sz w:val="28"/>
          <w:szCs w:val="28"/>
        </w:rPr>
        <w:t>(vi</w:t>
      </w:r>
      <w:r w:rsidR="00F41A02">
        <w:rPr>
          <w:sz w:val="28"/>
          <w:szCs w:val="28"/>
        </w:rPr>
        <w:t xml:space="preserve">) For economic viability an Ice </w:t>
      </w:r>
      <w:r w:rsidRPr="00A44B79">
        <w:rPr>
          <w:sz w:val="28"/>
          <w:szCs w:val="28"/>
        </w:rPr>
        <w:t>Bl</w:t>
      </w:r>
      <w:r w:rsidR="00F41A02">
        <w:rPr>
          <w:sz w:val="28"/>
          <w:szCs w:val="28"/>
        </w:rPr>
        <w:t xml:space="preserve">ock Manufacturing Unit has also </w:t>
      </w:r>
      <w:r w:rsidRPr="00A44B79">
        <w:rPr>
          <w:sz w:val="28"/>
          <w:szCs w:val="28"/>
        </w:rPr>
        <w:t>been included in the project.</w:t>
      </w:r>
    </w:p>
    <w:p w:rsidR="00F41A02" w:rsidRDefault="00F41A02" w:rsidP="00A44B79">
      <w:pPr>
        <w:rPr>
          <w:sz w:val="28"/>
          <w:szCs w:val="28"/>
        </w:rPr>
      </w:pPr>
    </w:p>
    <w:p w:rsidR="00F41A02" w:rsidRPr="00F41A02" w:rsidRDefault="00F41A02" w:rsidP="00A44B79">
      <w:pPr>
        <w:rPr>
          <w:b/>
          <w:sz w:val="28"/>
          <w:szCs w:val="28"/>
          <w:u w:val="single"/>
        </w:rPr>
      </w:pPr>
      <w:r w:rsidRPr="00F41A02">
        <w:rPr>
          <w:b/>
          <w:sz w:val="28"/>
          <w:szCs w:val="28"/>
          <w:u w:val="single"/>
        </w:rPr>
        <w:t>IMPLEMENTATION SCHEDULE</w:t>
      </w:r>
    </w:p>
    <w:p w:rsidR="00F41A02" w:rsidRPr="00F41A02" w:rsidRDefault="00F41A02" w:rsidP="00F41A02">
      <w:pPr>
        <w:rPr>
          <w:sz w:val="28"/>
          <w:szCs w:val="28"/>
        </w:rPr>
      </w:pPr>
      <w:r w:rsidRPr="00F41A02">
        <w:rPr>
          <w:sz w:val="28"/>
          <w:szCs w:val="28"/>
        </w:rPr>
        <w:t>Th</w:t>
      </w:r>
      <w:r>
        <w:rPr>
          <w:sz w:val="28"/>
          <w:szCs w:val="28"/>
        </w:rPr>
        <w:t xml:space="preserve">e approximate time required for </w:t>
      </w:r>
      <w:r w:rsidRPr="00F41A02">
        <w:rPr>
          <w:sz w:val="28"/>
          <w:szCs w:val="28"/>
        </w:rPr>
        <w:t>var</w:t>
      </w:r>
      <w:r>
        <w:rPr>
          <w:sz w:val="28"/>
          <w:szCs w:val="28"/>
        </w:rPr>
        <w:t xml:space="preserve">ious activities is given below. </w:t>
      </w:r>
      <w:r w:rsidRPr="00F41A02">
        <w:rPr>
          <w:sz w:val="28"/>
          <w:szCs w:val="28"/>
        </w:rPr>
        <w:t>However, it may vary from place to placedependi</w:t>
      </w:r>
      <w:r>
        <w:rPr>
          <w:sz w:val="28"/>
          <w:szCs w:val="28"/>
        </w:rPr>
        <w:t xml:space="preserve">ng upon the local circumstances and on the enthusiasm of the </w:t>
      </w:r>
      <w:r w:rsidRPr="00F41A02">
        <w:rPr>
          <w:sz w:val="28"/>
          <w:szCs w:val="28"/>
        </w:rPr>
        <w:t>entrepreneurs:</w:t>
      </w:r>
    </w:p>
    <w:p w:rsidR="00F41A02" w:rsidRPr="00F41A02" w:rsidRDefault="00F41A02" w:rsidP="00F41A02">
      <w:pPr>
        <w:rPr>
          <w:sz w:val="28"/>
          <w:szCs w:val="28"/>
        </w:rPr>
      </w:pPr>
      <w:r w:rsidRPr="00F41A02">
        <w:rPr>
          <w:sz w:val="28"/>
          <w:szCs w:val="28"/>
        </w:rPr>
        <w:t>Selection of Site 1 month</w:t>
      </w:r>
    </w:p>
    <w:p w:rsidR="00F41A02" w:rsidRPr="00F41A02" w:rsidRDefault="00F41A02" w:rsidP="00F41A02">
      <w:pPr>
        <w:rPr>
          <w:sz w:val="28"/>
          <w:szCs w:val="28"/>
        </w:rPr>
      </w:pPr>
      <w:r w:rsidRPr="00F41A02">
        <w:rPr>
          <w:sz w:val="28"/>
          <w:szCs w:val="28"/>
        </w:rPr>
        <w:t>Preparation of Project Report1 month</w:t>
      </w:r>
    </w:p>
    <w:p w:rsidR="00F41A02" w:rsidRPr="00F41A02" w:rsidRDefault="00F41A02" w:rsidP="00F41A02">
      <w:pPr>
        <w:rPr>
          <w:sz w:val="28"/>
          <w:szCs w:val="28"/>
        </w:rPr>
      </w:pPr>
      <w:r>
        <w:rPr>
          <w:sz w:val="28"/>
          <w:szCs w:val="28"/>
        </w:rPr>
        <w:t xml:space="preserve">Registration as SSI/Other </w:t>
      </w:r>
      <w:r w:rsidRPr="00F41A02">
        <w:rPr>
          <w:sz w:val="28"/>
          <w:szCs w:val="28"/>
        </w:rPr>
        <w:t>legal formalities</w:t>
      </w:r>
      <w:r>
        <w:rPr>
          <w:sz w:val="28"/>
          <w:szCs w:val="28"/>
        </w:rPr>
        <w:t xml:space="preserve">                                  15 days</w:t>
      </w:r>
    </w:p>
    <w:p w:rsidR="00F41A02" w:rsidRPr="00F41A02" w:rsidRDefault="00F41A02" w:rsidP="00F41A02">
      <w:pPr>
        <w:rPr>
          <w:sz w:val="28"/>
          <w:szCs w:val="28"/>
        </w:rPr>
      </w:pPr>
      <w:r w:rsidRPr="00F41A02">
        <w:rPr>
          <w:sz w:val="28"/>
          <w:szCs w:val="28"/>
        </w:rPr>
        <w:t>Availability of Finance 3 months</w:t>
      </w:r>
    </w:p>
    <w:p w:rsidR="00F41A02" w:rsidRPr="00F41A02" w:rsidRDefault="00F41A02" w:rsidP="00F41A02">
      <w:pPr>
        <w:rPr>
          <w:sz w:val="28"/>
          <w:szCs w:val="28"/>
        </w:rPr>
      </w:pPr>
      <w:r w:rsidRPr="00F41A02">
        <w:rPr>
          <w:sz w:val="28"/>
          <w:szCs w:val="28"/>
        </w:rPr>
        <w:t>Machinery p</w:t>
      </w:r>
      <w:r>
        <w:rPr>
          <w:sz w:val="28"/>
          <w:szCs w:val="28"/>
        </w:rPr>
        <w:t>rocurement,</w:t>
      </w:r>
      <w:r w:rsidRPr="00F41A02">
        <w:rPr>
          <w:sz w:val="28"/>
          <w:szCs w:val="28"/>
        </w:rPr>
        <w:t>erection and commissioning</w:t>
      </w:r>
      <w:r>
        <w:rPr>
          <w:sz w:val="28"/>
          <w:szCs w:val="28"/>
        </w:rPr>
        <w:t xml:space="preserve">              2 months</w:t>
      </w:r>
    </w:p>
    <w:p w:rsidR="00F41A02" w:rsidRPr="00A44B79" w:rsidRDefault="00F41A02" w:rsidP="00F41A02">
      <w:pPr>
        <w:rPr>
          <w:sz w:val="28"/>
          <w:szCs w:val="28"/>
        </w:rPr>
      </w:pPr>
      <w:r w:rsidRPr="00F41A02">
        <w:rPr>
          <w:sz w:val="28"/>
          <w:szCs w:val="28"/>
        </w:rPr>
        <w:t>Trial Run 1 month</w:t>
      </w:r>
    </w:p>
    <w:p w:rsidR="00A44B79" w:rsidRDefault="00A44B79" w:rsidP="00CE11DE">
      <w:pPr>
        <w:rPr>
          <w:b/>
          <w:sz w:val="28"/>
          <w:szCs w:val="28"/>
          <w:u w:val="single"/>
        </w:rPr>
      </w:pPr>
    </w:p>
    <w:p w:rsidR="00F41A02" w:rsidRDefault="00F41A02" w:rsidP="00CE11DE">
      <w:pPr>
        <w:rPr>
          <w:b/>
          <w:sz w:val="28"/>
          <w:szCs w:val="28"/>
          <w:u w:val="single"/>
        </w:rPr>
      </w:pPr>
      <w:r w:rsidRPr="00F41A02">
        <w:rPr>
          <w:b/>
          <w:sz w:val="28"/>
          <w:szCs w:val="28"/>
          <w:u w:val="single"/>
        </w:rPr>
        <w:t>TECHNICAL ASPECTS</w:t>
      </w:r>
    </w:p>
    <w:p w:rsidR="00F41A02" w:rsidRDefault="00F41A02" w:rsidP="00CE11DE">
      <w:pPr>
        <w:rPr>
          <w:b/>
          <w:sz w:val="28"/>
          <w:szCs w:val="28"/>
          <w:u w:val="single"/>
        </w:rPr>
      </w:pPr>
    </w:p>
    <w:p w:rsidR="00F41A02" w:rsidRPr="00A46EF4" w:rsidRDefault="00F41A02" w:rsidP="00CE11DE">
      <w:pPr>
        <w:rPr>
          <w:b/>
          <w:sz w:val="28"/>
          <w:szCs w:val="28"/>
          <w:u w:val="single"/>
        </w:rPr>
      </w:pPr>
      <w:r w:rsidRPr="00A46EF4">
        <w:rPr>
          <w:b/>
          <w:sz w:val="28"/>
          <w:szCs w:val="28"/>
          <w:u w:val="single"/>
        </w:rPr>
        <w:t>Process of Manufacture</w:t>
      </w:r>
      <w:r w:rsidR="00A46EF4" w:rsidRPr="00A46EF4">
        <w:rPr>
          <w:b/>
          <w:sz w:val="28"/>
          <w:szCs w:val="28"/>
          <w:u w:val="single"/>
        </w:rPr>
        <w:t>:-</w:t>
      </w:r>
    </w:p>
    <w:p w:rsidR="00A44B79" w:rsidRDefault="00F41A02" w:rsidP="00F41A02">
      <w:pPr>
        <w:rPr>
          <w:sz w:val="28"/>
          <w:szCs w:val="28"/>
        </w:rPr>
      </w:pPr>
      <w:r w:rsidRPr="00F41A02">
        <w:rPr>
          <w:sz w:val="28"/>
          <w:szCs w:val="28"/>
        </w:rPr>
        <w:t>A</w:t>
      </w:r>
      <w:r>
        <w:rPr>
          <w:sz w:val="28"/>
          <w:szCs w:val="28"/>
        </w:rPr>
        <w:t xml:space="preserve">t present there are two popular </w:t>
      </w:r>
      <w:r w:rsidRPr="00F41A02">
        <w:rPr>
          <w:sz w:val="28"/>
          <w:szCs w:val="28"/>
        </w:rPr>
        <w:t>refrigera</w:t>
      </w:r>
      <w:r>
        <w:rPr>
          <w:sz w:val="28"/>
          <w:szCs w:val="28"/>
        </w:rPr>
        <w:t xml:space="preserve">nts in the market. One is Freon </w:t>
      </w:r>
      <w:r w:rsidRPr="00F41A02">
        <w:rPr>
          <w:sz w:val="28"/>
          <w:szCs w:val="28"/>
        </w:rPr>
        <w:t>an</w:t>
      </w:r>
      <w:r>
        <w:rPr>
          <w:sz w:val="28"/>
          <w:szCs w:val="28"/>
        </w:rPr>
        <w:t xml:space="preserve">d the other is Ammonia. Ammonia and Freon compressors are being </w:t>
      </w:r>
      <w:r w:rsidRPr="00F41A02">
        <w:rPr>
          <w:sz w:val="28"/>
          <w:szCs w:val="28"/>
        </w:rPr>
        <w:t>man</w:t>
      </w:r>
      <w:r>
        <w:rPr>
          <w:sz w:val="28"/>
          <w:szCs w:val="28"/>
        </w:rPr>
        <w:t xml:space="preserve">ufactured indigenously. Ammonia </w:t>
      </w:r>
      <w:r w:rsidRPr="00F41A02">
        <w:rPr>
          <w:sz w:val="28"/>
          <w:szCs w:val="28"/>
        </w:rPr>
        <w:t>refrigera</w:t>
      </w:r>
      <w:r>
        <w:rPr>
          <w:sz w:val="28"/>
          <w:szCs w:val="28"/>
        </w:rPr>
        <w:t xml:space="preserve">nt is cheaper, easily available </w:t>
      </w:r>
      <w:r w:rsidRPr="00F41A02">
        <w:rPr>
          <w:sz w:val="28"/>
          <w:szCs w:val="28"/>
        </w:rPr>
        <w:t xml:space="preserve">and is of </w:t>
      </w:r>
      <w:r>
        <w:rPr>
          <w:sz w:val="28"/>
          <w:szCs w:val="28"/>
        </w:rPr>
        <w:t xml:space="preserve">high latent heat of evaporation </w:t>
      </w:r>
      <w:r w:rsidRPr="00F41A02">
        <w:rPr>
          <w:sz w:val="28"/>
          <w:szCs w:val="28"/>
        </w:rPr>
        <w:t>but it</w:t>
      </w:r>
      <w:r>
        <w:rPr>
          <w:sz w:val="28"/>
          <w:szCs w:val="28"/>
        </w:rPr>
        <w:t xml:space="preserve"> has certain disadvantages like </w:t>
      </w:r>
      <w:r w:rsidRPr="00F41A02">
        <w:rPr>
          <w:sz w:val="28"/>
          <w:szCs w:val="28"/>
        </w:rPr>
        <w:t>being highly</w:t>
      </w:r>
      <w:r>
        <w:rPr>
          <w:sz w:val="28"/>
          <w:szCs w:val="28"/>
        </w:rPr>
        <w:t xml:space="preserve"> toxic in nature. It also forms </w:t>
      </w:r>
      <w:r w:rsidRPr="00F41A02">
        <w:rPr>
          <w:sz w:val="28"/>
          <w:szCs w:val="28"/>
        </w:rPr>
        <w:t>explos</w:t>
      </w:r>
      <w:r>
        <w:rPr>
          <w:sz w:val="28"/>
          <w:szCs w:val="28"/>
        </w:rPr>
        <w:t xml:space="preserve">ive mixture when mixed with oil </w:t>
      </w:r>
      <w:r w:rsidRPr="00F41A02">
        <w:rPr>
          <w:sz w:val="28"/>
          <w:szCs w:val="28"/>
        </w:rPr>
        <w:t>containing high percentage of carbon.Rooms of different temperature must</w:t>
      </w:r>
      <w:r>
        <w:rPr>
          <w:sz w:val="28"/>
          <w:szCs w:val="28"/>
        </w:rPr>
        <w:t xml:space="preserve"> be separated by </w:t>
      </w:r>
      <w:r w:rsidRPr="00F41A02">
        <w:rPr>
          <w:sz w:val="28"/>
          <w:szCs w:val="28"/>
        </w:rPr>
        <w:t>insulation</w:t>
      </w:r>
      <w:r>
        <w:rPr>
          <w:sz w:val="28"/>
          <w:szCs w:val="28"/>
        </w:rPr>
        <w:t xml:space="preserve"> and should </w:t>
      </w:r>
      <w:r w:rsidRPr="00F41A02">
        <w:rPr>
          <w:sz w:val="28"/>
          <w:szCs w:val="28"/>
        </w:rPr>
        <w:t>be pr</w:t>
      </w:r>
      <w:r>
        <w:rPr>
          <w:sz w:val="28"/>
          <w:szCs w:val="28"/>
        </w:rPr>
        <w:t xml:space="preserve">otected from moisture. Whenever </w:t>
      </w:r>
      <w:r w:rsidRPr="00F41A02">
        <w:rPr>
          <w:sz w:val="28"/>
          <w:szCs w:val="28"/>
        </w:rPr>
        <w:t>possible,</w:t>
      </w:r>
      <w:r>
        <w:rPr>
          <w:sz w:val="28"/>
          <w:szCs w:val="28"/>
        </w:rPr>
        <w:t xml:space="preserve"> one coating of foam glass with </w:t>
      </w:r>
      <w:r w:rsidRPr="00F41A02">
        <w:rPr>
          <w:sz w:val="28"/>
          <w:szCs w:val="28"/>
        </w:rPr>
        <w:t>vapou</w:t>
      </w:r>
      <w:r>
        <w:rPr>
          <w:sz w:val="28"/>
          <w:szCs w:val="28"/>
        </w:rPr>
        <w:t xml:space="preserve">r proof material should be used </w:t>
      </w:r>
      <w:r w:rsidRPr="00F41A02">
        <w:rPr>
          <w:sz w:val="28"/>
          <w:szCs w:val="28"/>
        </w:rPr>
        <w:t>against the outside wall.</w:t>
      </w:r>
    </w:p>
    <w:p w:rsidR="00F41A02" w:rsidRPr="00F41A02" w:rsidRDefault="00F41A02" w:rsidP="00F41A02">
      <w:pPr>
        <w:rPr>
          <w:sz w:val="28"/>
          <w:szCs w:val="28"/>
        </w:rPr>
      </w:pPr>
      <w:r w:rsidRPr="00F41A02">
        <w:rPr>
          <w:sz w:val="28"/>
          <w:szCs w:val="28"/>
        </w:rPr>
        <w:t>While fi</w:t>
      </w:r>
      <w:r>
        <w:rPr>
          <w:sz w:val="28"/>
          <w:szCs w:val="28"/>
        </w:rPr>
        <w:t xml:space="preserve">xing the insulation, the points </w:t>
      </w:r>
      <w:r w:rsidRPr="00F41A02">
        <w:rPr>
          <w:sz w:val="28"/>
          <w:szCs w:val="28"/>
        </w:rPr>
        <w:t>to be kept in mind are:</w:t>
      </w:r>
    </w:p>
    <w:p w:rsidR="00F41A02" w:rsidRPr="00F41A02" w:rsidRDefault="00F41A02" w:rsidP="00F41A02">
      <w:pPr>
        <w:rPr>
          <w:sz w:val="28"/>
          <w:szCs w:val="28"/>
        </w:rPr>
      </w:pPr>
      <w:r>
        <w:rPr>
          <w:sz w:val="28"/>
          <w:szCs w:val="28"/>
        </w:rPr>
        <w:t xml:space="preserve">(a) The surface to be insulated </w:t>
      </w:r>
      <w:r w:rsidRPr="00F41A02">
        <w:rPr>
          <w:sz w:val="28"/>
          <w:szCs w:val="28"/>
        </w:rPr>
        <w:t>should be completely moistur</w:t>
      </w:r>
      <w:r>
        <w:rPr>
          <w:sz w:val="28"/>
          <w:szCs w:val="28"/>
        </w:rPr>
        <w:t xml:space="preserve">eproof and be reasonably even, free of lump or hole plaster on </w:t>
      </w:r>
      <w:r w:rsidRPr="00F41A02">
        <w:rPr>
          <w:sz w:val="28"/>
          <w:szCs w:val="28"/>
        </w:rPr>
        <w:t>the walls. The ceiling must be</w:t>
      </w:r>
    </w:p>
    <w:p w:rsidR="00F41A02" w:rsidRPr="00F41A02" w:rsidRDefault="00F41A02" w:rsidP="00F41A02">
      <w:pPr>
        <w:rPr>
          <w:sz w:val="28"/>
          <w:szCs w:val="28"/>
        </w:rPr>
      </w:pPr>
      <w:r w:rsidRPr="00F41A02">
        <w:rPr>
          <w:sz w:val="28"/>
          <w:szCs w:val="28"/>
        </w:rPr>
        <w:t>cured before surface is insulated.</w:t>
      </w:r>
    </w:p>
    <w:p w:rsidR="00F41A02" w:rsidRDefault="00F41A02" w:rsidP="00F41A02">
      <w:pPr>
        <w:rPr>
          <w:sz w:val="28"/>
          <w:szCs w:val="28"/>
        </w:rPr>
      </w:pPr>
      <w:r>
        <w:rPr>
          <w:sz w:val="28"/>
          <w:szCs w:val="28"/>
        </w:rPr>
        <w:lastRenderedPageBreak/>
        <w:t xml:space="preserve">(b) Precaution may be taken to ensure that the moisture from outside can not penetrate </w:t>
      </w:r>
      <w:r w:rsidRPr="00F41A02">
        <w:rPr>
          <w:sz w:val="28"/>
          <w:szCs w:val="28"/>
        </w:rPr>
        <w:t>through the wall, ceiling or floor.</w:t>
      </w:r>
    </w:p>
    <w:p w:rsidR="00F41A02" w:rsidRPr="00F41A02" w:rsidRDefault="00F41A02" w:rsidP="00F41A02">
      <w:pPr>
        <w:rPr>
          <w:sz w:val="28"/>
          <w:szCs w:val="28"/>
        </w:rPr>
      </w:pPr>
      <w:r w:rsidRPr="00F41A02">
        <w:rPr>
          <w:sz w:val="28"/>
          <w:szCs w:val="28"/>
        </w:rPr>
        <w:t>(c)</w:t>
      </w:r>
      <w:r>
        <w:rPr>
          <w:sz w:val="28"/>
          <w:szCs w:val="28"/>
        </w:rPr>
        <w:t xml:space="preserve"> The partition wall between two chambers should be insulated </w:t>
      </w:r>
      <w:r w:rsidRPr="00F41A02">
        <w:rPr>
          <w:sz w:val="28"/>
          <w:szCs w:val="28"/>
        </w:rPr>
        <w:t>both sides.</w:t>
      </w:r>
    </w:p>
    <w:p w:rsidR="00A44B79" w:rsidRPr="00F41A02" w:rsidRDefault="00F41A02" w:rsidP="00F41A02">
      <w:pPr>
        <w:rPr>
          <w:sz w:val="28"/>
          <w:szCs w:val="28"/>
        </w:rPr>
      </w:pPr>
      <w:r w:rsidRPr="00F41A02">
        <w:rPr>
          <w:sz w:val="28"/>
          <w:szCs w:val="28"/>
        </w:rPr>
        <w:t>Fruits and vegetables whi</w:t>
      </w:r>
      <w:r>
        <w:rPr>
          <w:sz w:val="28"/>
          <w:szCs w:val="28"/>
        </w:rPr>
        <w:t xml:space="preserve">ch are to be </w:t>
      </w:r>
      <w:r w:rsidRPr="00F41A02">
        <w:rPr>
          <w:sz w:val="28"/>
          <w:szCs w:val="28"/>
        </w:rPr>
        <w:t>kept in c</w:t>
      </w:r>
      <w:r>
        <w:rPr>
          <w:sz w:val="28"/>
          <w:szCs w:val="28"/>
        </w:rPr>
        <w:t xml:space="preserve">old storage, are sorted out and </w:t>
      </w:r>
      <w:r w:rsidRPr="00F41A02">
        <w:rPr>
          <w:sz w:val="28"/>
          <w:szCs w:val="28"/>
        </w:rPr>
        <w:t>t</w:t>
      </w:r>
      <w:r>
        <w:rPr>
          <w:sz w:val="28"/>
          <w:szCs w:val="28"/>
        </w:rPr>
        <w:t xml:space="preserve">he bad ones removed. The sorted </w:t>
      </w:r>
      <w:r w:rsidRPr="00F41A02">
        <w:rPr>
          <w:sz w:val="28"/>
          <w:szCs w:val="28"/>
        </w:rPr>
        <w:t xml:space="preserve">material </w:t>
      </w:r>
      <w:r>
        <w:rPr>
          <w:sz w:val="28"/>
          <w:szCs w:val="28"/>
        </w:rPr>
        <w:t xml:space="preserve">is packed preferably in wooden/ </w:t>
      </w:r>
      <w:r w:rsidRPr="00F41A02">
        <w:rPr>
          <w:sz w:val="28"/>
          <w:szCs w:val="28"/>
        </w:rPr>
        <w:t>plasti</w:t>
      </w:r>
      <w:r>
        <w:rPr>
          <w:sz w:val="28"/>
          <w:szCs w:val="28"/>
        </w:rPr>
        <w:t xml:space="preserve">c carton boxes and then kept in </w:t>
      </w:r>
      <w:r w:rsidRPr="00F41A02">
        <w:rPr>
          <w:sz w:val="28"/>
          <w:szCs w:val="28"/>
        </w:rPr>
        <w:t>cold st</w:t>
      </w:r>
      <w:r>
        <w:rPr>
          <w:sz w:val="28"/>
          <w:szCs w:val="28"/>
        </w:rPr>
        <w:t xml:space="preserve">orage chambers. The temperature </w:t>
      </w:r>
      <w:r w:rsidRPr="00F41A02">
        <w:rPr>
          <w:sz w:val="28"/>
          <w:szCs w:val="28"/>
        </w:rPr>
        <w:t>a</w:t>
      </w:r>
      <w:r>
        <w:rPr>
          <w:sz w:val="28"/>
          <w:szCs w:val="28"/>
        </w:rPr>
        <w:t xml:space="preserve">nd humidity is to be maintained </w:t>
      </w:r>
      <w:r w:rsidRPr="00F41A02">
        <w:rPr>
          <w:sz w:val="28"/>
          <w:szCs w:val="28"/>
        </w:rPr>
        <w:t>depending upon the</w:t>
      </w:r>
      <w:r>
        <w:rPr>
          <w:sz w:val="28"/>
          <w:szCs w:val="28"/>
        </w:rPr>
        <w:t xml:space="preserve"> commodity kept in the store. The requirements for </w:t>
      </w:r>
      <w:r w:rsidRPr="00F41A02">
        <w:rPr>
          <w:sz w:val="28"/>
          <w:szCs w:val="28"/>
        </w:rPr>
        <w:t xml:space="preserve">successful </w:t>
      </w:r>
      <w:r>
        <w:rPr>
          <w:sz w:val="28"/>
          <w:szCs w:val="28"/>
        </w:rPr>
        <w:t xml:space="preserve">storage of important fruits and </w:t>
      </w:r>
      <w:r w:rsidRPr="00F41A02">
        <w:rPr>
          <w:sz w:val="28"/>
          <w:szCs w:val="28"/>
        </w:rPr>
        <w:t>vegetables are shown in Table I and II.</w:t>
      </w:r>
    </w:p>
    <w:p w:rsidR="00A44B79" w:rsidRDefault="00A44B79" w:rsidP="00CE11DE">
      <w:pPr>
        <w:rPr>
          <w:b/>
          <w:sz w:val="28"/>
          <w:szCs w:val="28"/>
          <w:u w:val="single"/>
        </w:rPr>
      </w:pPr>
    </w:p>
    <w:p w:rsidR="008B2370" w:rsidRPr="007A69B6" w:rsidRDefault="00CE11DE" w:rsidP="00CE11DE">
      <w:pPr>
        <w:rPr>
          <w:b/>
          <w:sz w:val="28"/>
          <w:szCs w:val="28"/>
          <w:u w:val="single"/>
        </w:rPr>
      </w:pPr>
      <w:r w:rsidRPr="007A69B6">
        <w:rPr>
          <w:b/>
          <w:sz w:val="28"/>
          <w:szCs w:val="28"/>
          <w:u w:val="single"/>
        </w:rPr>
        <w:t>Month Wise Operational Chart Number Of Days Of Operation</w:t>
      </w:r>
    </w:p>
    <w:p w:rsidR="00CE11DE" w:rsidRPr="007A69B6" w:rsidRDefault="00CE11DE" w:rsidP="00CE11DE">
      <w:pPr>
        <w:rPr>
          <w:b/>
          <w:sz w:val="28"/>
          <w:szCs w:val="28"/>
          <w:u w:val="single"/>
        </w:rPr>
      </w:pPr>
    </w:p>
    <w:tbl>
      <w:tblPr>
        <w:tblStyle w:val="TableGrid"/>
        <w:tblW w:w="9389" w:type="dxa"/>
        <w:tblLook w:val="04A0" w:firstRow="1" w:lastRow="0" w:firstColumn="1" w:lastColumn="0" w:noHBand="0" w:noVBand="1"/>
      </w:tblPr>
      <w:tblGrid>
        <w:gridCol w:w="1099"/>
        <w:gridCol w:w="646"/>
        <w:gridCol w:w="693"/>
        <w:gridCol w:w="702"/>
        <w:gridCol w:w="692"/>
        <w:gridCol w:w="707"/>
        <w:gridCol w:w="693"/>
        <w:gridCol w:w="675"/>
        <w:gridCol w:w="700"/>
        <w:gridCol w:w="693"/>
        <w:gridCol w:w="691"/>
        <w:gridCol w:w="701"/>
        <w:gridCol w:w="697"/>
      </w:tblGrid>
      <w:tr w:rsidR="00CE733A" w:rsidRPr="007A69B6" w:rsidTr="00C3734F">
        <w:trPr>
          <w:trHeight w:val="328"/>
        </w:trPr>
        <w:tc>
          <w:tcPr>
            <w:tcW w:w="1101" w:type="dxa"/>
          </w:tcPr>
          <w:p w:rsidR="00CE11DE" w:rsidRPr="007A69B6" w:rsidRDefault="00CE11DE" w:rsidP="00CE11DE">
            <w:pPr>
              <w:rPr>
                <w:sz w:val="24"/>
                <w:szCs w:val="24"/>
              </w:rPr>
            </w:pPr>
            <w:r w:rsidRPr="007A69B6">
              <w:rPr>
                <w:sz w:val="24"/>
                <w:szCs w:val="24"/>
              </w:rPr>
              <w:t>Product</w:t>
            </w:r>
          </w:p>
        </w:tc>
        <w:tc>
          <w:tcPr>
            <w:tcW w:w="578" w:type="dxa"/>
          </w:tcPr>
          <w:p w:rsidR="00CE11DE" w:rsidRPr="007A69B6" w:rsidRDefault="00CE11DE" w:rsidP="00CE11DE">
            <w:pPr>
              <w:rPr>
                <w:sz w:val="24"/>
                <w:szCs w:val="24"/>
              </w:rPr>
            </w:pPr>
            <w:r w:rsidRPr="007A69B6">
              <w:rPr>
                <w:sz w:val="24"/>
                <w:szCs w:val="24"/>
              </w:rPr>
              <w:t>Jan</w:t>
            </w:r>
          </w:p>
        </w:tc>
        <w:tc>
          <w:tcPr>
            <w:tcW w:w="700" w:type="dxa"/>
          </w:tcPr>
          <w:p w:rsidR="00CE11DE" w:rsidRPr="007A69B6" w:rsidRDefault="00CE11DE" w:rsidP="00CE11DE">
            <w:pPr>
              <w:rPr>
                <w:sz w:val="24"/>
                <w:szCs w:val="24"/>
              </w:rPr>
            </w:pPr>
            <w:r w:rsidRPr="007A69B6">
              <w:rPr>
                <w:sz w:val="24"/>
                <w:szCs w:val="24"/>
              </w:rPr>
              <w:t>Feb</w:t>
            </w:r>
          </w:p>
        </w:tc>
        <w:tc>
          <w:tcPr>
            <w:tcW w:w="707" w:type="dxa"/>
          </w:tcPr>
          <w:p w:rsidR="00CE11DE" w:rsidRPr="007A69B6" w:rsidRDefault="00CE11DE" w:rsidP="00CE11DE">
            <w:pPr>
              <w:rPr>
                <w:sz w:val="24"/>
                <w:szCs w:val="24"/>
              </w:rPr>
            </w:pPr>
            <w:r w:rsidRPr="007A69B6">
              <w:rPr>
                <w:sz w:val="24"/>
                <w:szCs w:val="24"/>
              </w:rPr>
              <w:t>Mar</w:t>
            </w:r>
          </w:p>
        </w:tc>
        <w:tc>
          <w:tcPr>
            <w:tcW w:w="699" w:type="dxa"/>
          </w:tcPr>
          <w:p w:rsidR="00CE11DE" w:rsidRPr="007A69B6" w:rsidRDefault="00CE11DE" w:rsidP="00CE11DE">
            <w:pPr>
              <w:rPr>
                <w:sz w:val="24"/>
                <w:szCs w:val="24"/>
              </w:rPr>
            </w:pPr>
            <w:r w:rsidRPr="007A69B6">
              <w:rPr>
                <w:sz w:val="24"/>
                <w:szCs w:val="24"/>
              </w:rPr>
              <w:t>Apr</w:t>
            </w:r>
          </w:p>
        </w:tc>
        <w:tc>
          <w:tcPr>
            <w:tcW w:w="711" w:type="dxa"/>
          </w:tcPr>
          <w:p w:rsidR="00CE11DE" w:rsidRPr="007A69B6" w:rsidRDefault="00CE11DE" w:rsidP="00CE11DE">
            <w:pPr>
              <w:rPr>
                <w:sz w:val="24"/>
                <w:szCs w:val="24"/>
              </w:rPr>
            </w:pPr>
            <w:r w:rsidRPr="007A69B6">
              <w:rPr>
                <w:sz w:val="24"/>
                <w:szCs w:val="24"/>
              </w:rPr>
              <w:t>May</w:t>
            </w:r>
          </w:p>
        </w:tc>
        <w:tc>
          <w:tcPr>
            <w:tcW w:w="696" w:type="dxa"/>
          </w:tcPr>
          <w:p w:rsidR="00CE11DE" w:rsidRPr="007A69B6" w:rsidRDefault="00CE11DE" w:rsidP="00CE11DE">
            <w:pPr>
              <w:rPr>
                <w:sz w:val="24"/>
                <w:szCs w:val="24"/>
              </w:rPr>
            </w:pPr>
            <w:r w:rsidRPr="007A69B6">
              <w:rPr>
                <w:sz w:val="24"/>
                <w:szCs w:val="24"/>
              </w:rPr>
              <w:t>Jun</w:t>
            </w:r>
          </w:p>
        </w:tc>
        <w:tc>
          <w:tcPr>
            <w:tcW w:w="686" w:type="dxa"/>
          </w:tcPr>
          <w:p w:rsidR="00CE11DE" w:rsidRPr="007A69B6" w:rsidRDefault="00CE11DE" w:rsidP="00CE11DE">
            <w:pPr>
              <w:rPr>
                <w:sz w:val="24"/>
                <w:szCs w:val="24"/>
              </w:rPr>
            </w:pPr>
            <w:r w:rsidRPr="007A69B6">
              <w:rPr>
                <w:sz w:val="24"/>
                <w:szCs w:val="24"/>
              </w:rPr>
              <w:t>Jul</w:t>
            </w:r>
          </w:p>
        </w:tc>
        <w:tc>
          <w:tcPr>
            <w:tcW w:w="703" w:type="dxa"/>
          </w:tcPr>
          <w:p w:rsidR="00CE11DE" w:rsidRPr="007A69B6" w:rsidRDefault="00CE11DE" w:rsidP="00CE11DE">
            <w:pPr>
              <w:rPr>
                <w:sz w:val="24"/>
                <w:szCs w:val="24"/>
              </w:rPr>
            </w:pPr>
            <w:r w:rsidRPr="007A69B6">
              <w:rPr>
                <w:sz w:val="24"/>
                <w:szCs w:val="24"/>
              </w:rPr>
              <w:t>Aug</w:t>
            </w:r>
          </w:p>
        </w:tc>
        <w:tc>
          <w:tcPr>
            <w:tcW w:w="700" w:type="dxa"/>
          </w:tcPr>
          <w:p w:rsidR="00CE11DE" w:rsidRPr="007A69B6" w:rsidRDefault="00CE11DE" w:rsidP="00CE11DE">
            <w:pPr>
              <w:rPr>
                <w:sz w:val="24"/>
                <w:szCs w:val="24"/>
              </w:rPr>
            </w:pPr>
            <w:r w:rsidRPr="007A69B6">
              <w:rPr>
                <w:sz w:val="24"/>
                <w:szCs w:val="24"/>
              </w:rPr>
              <w:t>Sep</w:t>
            </w:r>
          </w:p>
        </w:tc>
        <w:tc>
          <w:tcPr>
            <w:tcW w:w="699" w:type="dxa"/>
          </w:tcPr>
          <w:p w:rsidR="00CE11DE" w:rsidRPr="007A69B6" w:rsidRDefault="00CE11DE" w:rsidP="00CE11DE">
            <w:pPr>
              <w:rPr>
                <w:sz w:val="24"/>
                <w:szCs w:val="24"/>
              </w:rPr>
            </w:pPr>
            <w:r w:rsidRPr="007A69B6">
              <w:rPr>
                <w:sz w:val="24"/>
                <w:szCs w:val="24"/>
              </w:rPr>
              <w:t>Oct</w:t>
            </w:r>
          </w:p>
        </w:tc>
        <w:tc>
          <w:tcPr>
            <w:tcW w:w="706" w:type="dxa"/>
          </w:tcPr>
          <w:p w:rsidR="00CE11DE" w:rsidRPr="007A69B6" w:rsidRDefault="00CE11DE" w:rsidP="00CE11DE">
            <w:pPr>
              <w:rPr>
                <w:sz w:val="24"/>
                <w:szCs w:val="24"/>
              </w:rPr>
            </w:pPr>
            <w:r w:rsidRPr="007A69B6">
              <w:rPr>
                <w:sz w:val="24"/>
                <w:szCs w:val="24"/>
              </w:rPr>
              <w:t>Nov</w:t>
            </w:r>
          </w:p>
        </w:tc>
        <w:tc>
          <w:tcPr>
            <w:tcW w:w="703" w:type="dxa"/>
          </w:tcPr>
          <w:p w:rsidR="00CE11DE" w:rsidRPr="007A69B6" w:rsidRDefault="00CE11DE" w:rsidP="00CE11DE">
            <w:pPr>
              <w:rPr>
                <w:sz w:val="24"/>
                <w:szCs w:val="24"/>
              </w:rPr>
            </w:pPr>
            <w:r w:rsidRPr="007A69B6">
              <w:rPr>
                <w:sz w:val="24"/>
                <w:szCs w:val="24"/>
              </w:rPr>
              <w:t>Dec</w:t>
            </w:r>
          </w:p>
        </w:tc>
      </w:tr>
      <w:tr w:rsidR="00CE733A" w:rsidRPr="007A69B6" w:rsidTr="00C3734F">
        <w:trPr>
          <w:trHeight w:val="315"/>
        </w:trPr>
        <w:tc>
          <w:tcPr>
            <w:tcW w:w="1101" w:type="dxa"/>
          </w:tcPr>
          <w:p w:rsidR="00CE11DE" w:rsidRPr="007A69B6" w:rsidRDefault="00CE11DE" w:rsidP="00CE11DE">
            <w:pPr>
              <w:rPr>
                <w:sz w:val="24"/>
                <w:szCs w:val="24"/>
              </w:rPr>
            </w:pPr>
            <w:r w:rsidRPr="007A69B6">
              <w:rPr>
                <w:sz w:val="24"/>
                <w:szCs w:val="24"/>
              </w:rPr>
              <w:t>1.</w:t>
            </w:r>
            <w:r w:rsidR="00C3734F">
              <w:rPr>
                <w:sz w:val="24"/>
                <w:szCs w:val="24"/>
              </w:rPr>
              <w:t xml:space="preserve"> Potato</w:t>
            </w:r>
          </w:p>
        </w:tc>
        <w:tc>
          <w:tcPr>
            <w:tcW w:w="578" w:type="dxa"/>
          </w:tcPr>
          <w:p w:rsidR="00CE11DE" w:rsidRPr="007A69B6" w:rsidRDefault="00CE11DE" w:rsidP="00CE11DE">
            <w:pPr>
              <w:rPr>
                <w:sz w:val="24"/>
                <w:szCs w:val="24"/>
              </w:rPr>
            </w:pPr>
          </w:p>
        </w:tc>
        <w:tc>
          <w:tcPr>
            <w:tcW w:w="700" w:type="dxa"/>
          </w:tcPr>
          <w:p w:rsidR="00CE11DE" w:rsidRPr="007A69B6" w:rsidRDefault="005F42BE" w:rsidP="00CE11DE">
            <w:pPr>
              <w:rPr>
                <w:sz w:val="24"/>
                <w:szCs w:val="24"/>
              </w:rPr>
            </w:pPr>
            <w:r>
              <w:rPr>
                <w:sz w:val="24"/>
                <w:szCs w:val="24"/>
              </w:rPr>
              <w:t>IN</w:t>
            </w:r>
          </w:p>
        </w:tc>
        <w:tc>
          <w:tcPr>
            <w:tcW w:w="707" w:type="dxa"/>
          </w:tcPr>
          <w:p w:rsidR="00CE11DE" w:rsidRPr="007A69B6" w:rsidRDefault="005F42BE" w:rsidP="00CE11DE">
            <w:pPr>
              <w:rPr>
                <w:sz w:val="24"/>
                <w:szCs w:val="24"/>
              </w:rPr>
            </w:pPr>
            <w:r>
              <w:rPr>
                <w:sz w:val="24"/>
                <w:szCs w:val="24"/>
              </w:rPr>
              <w:t xml:space="preserve">  --</w:t>
            </w:r>
          </w:p>
        </w:tc>
        <w:tc>
          <w:tcPr>
            <w:tcW w:w="699" w:type="dxa"/>
          </w:tcPr>
          <w:p w:rsidR="00CE11DE" w:rsidRPr="007A69B6" w:rsidRDefault="005F42BE" w:rsidP="00CE11DE">
            <w:pPr>
              <w:rPr>
                <w:sz w:val="24"/>
                <w:szCs w:val="24"/>
              </w:rPr>
            </w:pPr>
            <w:r>
              <w:rPr>
                <w:sz w:val="24"/>
                <w:szCs w:val="24"/>
              </w:rPr>
              <w:t xml:space="preserve">  --</w:t>
            </w:r>
          </w:p>
        </w:tc>
        <w:tc>
          <w:tcPr>
            <w:tcW w:w="711" w:type="dxa"/>
          </w:tcPr>
          <w:p w:rsidR="00CE11DE" w:rsidRPr="007A69B6" w:rsidRDefault="005F42BE" w:rsidP="00CE11DE">
            <w:pPr>
              <w:rPr>
                <w:sz w:val="24"/>
                <w:szCs w:val="24"/>
              </w:rPr>
            </w:pPr>
            <w:r>
              <w:rPr>
                <w:sz w:val="24"/>
                <w:szCs w:val="24"/>
              </w:rPr>
              <w:t xml:space="preserve">  --</w:t>
            </w:r>
          </w:p>
        </w:tc>
        <w:tc>
          <w:tcPr>
            <w:tcW w:w="696" w:type="dxa"/>
          </w:tcPr>
          <w:p w:rsidR="00CE11DE" w:rsidRPr="007A69B6" w:rsidRDefault="005F42BE" w:rsidP="00CE11DE">
            <w:pPr>
              <w:rPr>
                <w:sz w:val="24"/>
                <w:szCs w:val="24"/>
              </w:rPr>
            </w:pPr>
            <w:r>
              <w:rPr>
                <w:sz w:val="24"/>
                <w:szCs w:val="24"/>
              </w:rPr>
              <w:t xml:space="preserve">  --</w:t>
            </w:r>
          </w:p>
        </w:tc>
        <w:tc>
          <w:tcPr>
            <w:tcW w:w="686" w:type="dxa"/>
          </w:tcPr>
          <w:p w:rsidR="00CE11DE" w:rsidRPr="007A69B6" w:rsidRDefault="005F42BE" w:rsidP="00CE11DE">
            <w:pPr>
              <w:rPr>
                <w:sz w:val="24"/>
                <w:szCs w:val="24"/>
              </w:rPr>
            </w:pPr>
            <w:r>
              <w:rPr>
                <w:sz w:val="24"/>
                <w:szCs w:val="24"/>
              </w:rPr>
              <w:t xml:space="preserve">  --</w:t>
            </w:r>
          </w:p>
        </w:tc>
        <w:tc>
          <w:tcPr>
            <w:tcW w:w="703" w:type="dxa"/>
          </w:tcPr>
          <w:p w:rsidR="00CE11DE" w:rsidRPr="007A69B6" w:rsidRDefault="005F42BE" w:rsidP="00CE11DE">
            <w:pPr>
              <w:rPr>
                <w:sz w:val="24"/>
                <w:szCs w:val="24"/>
              </w:rPr>
            </w:pPr>
            <w:r>
              <w:rPr>
                <w:sz w:val="24"/>
                <w:szCs w:val="24"/>
              </w:rPr>
              <w:t>OUT</w:t>
            </w:r>
          </w:p>
        </w:tc>
        <w:tc>
          <w:tcPr>
            <w:tcW w:w="700" w:type="dxa"/>
          </w:tcPr>
          <w:p w:rsidR="00CE11DE" w:rsidRPr="007A69B6" w:rsidRDefault="00CE11DE" w:rsidP="00CE11DE">
            <w:pPr>
              <w:rPr>
                <w:sz w:val="24"/>
                <w:szCs w:val="24"/>
              </w:rPr>
            </w:pPr>
          </w:p>
        </w:tc>
        <w:tc>
          <w:tcPr>
            <w:tcW w:w="699" w:type="dxa"/>
          </w:tcPr>
          <w:p w:rsidR="00CE11DE" w:rsidRPr="007A69B6" w:rsidRDefault="00CE11DE" w:rsidP="00CE11DE">
            <w:pPr>
              <w:rPr>
                <w:sz w:val="24"/>
                <w:szCs w:val="24"/>
              </w:rPr>
            </w:pPr>
          </w:p>
        </w:tc>
        <w:tc>
          <w:tcPr>
            <w:tcW w:w="706" w:type="dxa"/>
          </w:tcPr>
          <w:p w:rsidR="00CE11DE" w:rsidRPr="007A69B6" w:rsidRDefault="00CE11DE" w:rsidP="00CE11DE">
            <w:pPr>
              <w:rPr>
                <w:sz w:val="24"/>
                <w:szCs w:val="24"/>
              </w:rPr>
            </w:pPr>
          </w:p>
        </w:tc>
        <w:tc>
          <w:tcPr>
            <w:tcW w:w="703" w:type="dxa"/>
          </w:tcPr>
          <w:p w:rsidR="00CE11DE" w:rsidRPr="007A69B6" w:rsidRDefault="00CE11DE" w:rsidP="00CE11DE">
            <w:pPr>
              <w:rPr>
                <w:sz w:val="24"/>
                <w:szCs w:val="24"/>
              </w:rPr>
            </w:pPr>
          </w:p>
        </w:tc>
      </w:tr>
      <w:tr w:rsidR="00CE733A" w:rsidRPr="007A69B6" w:rsidTr="00C3734F">
        <w:trPr>
          <w:trHeight w:val="328"/>
        </w:trPr>
        <w:tc>
          <w:tcPr>
            <w:tcW w:w="1101" w:type="dxa"/>
          </w:tcPr>
          <w:p w:rsidR="00CE11DE" w:rsidRPr="007A69B6" w:rsidRDefault="00CE11DE" w:rsidP="00CE11DE">
            <w:pPr>
              <w:rPr>
                <w:sz w:val="24"/>
                <w:szCs w:val="24"/>
              </w:rPr>
            </w:pPr>
            <w:r w:rsidRPr="007A69B6">
              <w:rPr>
                <w:sz w:val="24"/>
                <w:szCs w:val="24"/>
              </w:rPr>
              <w:t>2.</w:t>
            </w:r>
            <w:r w:rsidR="00C3734F">
              <w:rPr>
                <w:sz w:val="24"/>
                <w:szCs w:val="24"/>
              </w:rPr>
              <w:t xml:space="preserve"> Onion</w:t>
            </w:r>
          </w:p>
        </w:tc>
        <w:tc>
          <w:tcPr>
            <w:tcW w:w="578" w:type="dxa"/>
          </w:tcPr>
          <w:p w:rsidR="00CE11DE" w:rsidRPr="007A69B6" w:rsidRDefault="005F42BE" w:rsidP="00CE11DE">
            <w:pPr>
              <w:rPr>
                <w:sz w:val="24"/>
                <w:szCs w:val="24"/>
              </w:rPr>
            </w:pPr>
            <w:r>
              <w:rPr>
                <w:sz w:val="24"/>
                <w:szCs w:val="24"/>
              </w:rPr>
              <w:t>OUT</w:t>
            </w:r>
          </w:p>
        </w:tc>
        <w:tc>
          <w:tcPr>
            <w:tcW w:w="700" w:type="dxa"/>
          </w:tcPr>
          <w:p w:rsidR="00CE11DE" w:rsidRPr="007A69B6" w:rsidRDefault="00CE11DE" w:rsidP="00CE11DE">
            <w:pPr>
              <w:rPr>
                <w:sz w:val="24"/>
                <w:szCs w:val="24"/>
              </w:rPr>
            </w:pPr>
          </w:p>
        </w:tc>
        <w:tc>
          <w:tcPr>
            <w:tcW w:w="707" w:type="dxa"/>
          </w:tcPr>
          <w:p w:rsidR="00CE11DE" w:rsidRPr="007A69B6" w:rsidRDefault="00CE11DE" w:rsidP="00CE11DE">
            <w:pPr>
              <w:rPr>
                <w:sz w:val="24"/>
                <w:szCs w:val="24"/>
              </w:rPr>
            </w:pPr>
          </w:p>
        </w:tc>
        <w:tc>
          <w:tcPr>
            <w:tcW w:w="699" w:type="dxa"/>
          </w:tcPr>
          <w:p w:rsidR="00CE11DE" w:rsidRPr="007A69B6" w:rsidRDefault="00CE11DE" w:rsidP="00CE11DE">
            <w:pPr>
              <w:rPr>
                <w:sz w:val="24"/>
                <w:szCs w:val="24"/>
              </w:rPr>
            </w:pPr>
          </w:p>
        </w:tc>
        <w:tc>
          <w:tcPr>
            <w:tcW w:w="711" w:type="dxa"/>
          </w:tcPr>
          <w:p w:rsidR="00CE11DE" w:rsidRPr="007A69B6" w:rsidRDefault="00CE11DE" w:rsidP="00CE11DE">
            <w:pPr>
              <w:rPr>
                <w:sz w:val="24"/>
                <w:szCs w:val="24"/>
              </w:rPr>
            </w:pPr>
          </w:p>
        </w:tc>
        <w:tc>
          <w:tcPr>
            <w:tcW w:w="696" w:type="dxa"/>
          </w:tcPr>
          <w:p w:rsidR="00CE11DE" w:rsidRPr="007A69B6" w:rsidRDefault="00CE11DE" w:rsidP="00CE11DE">
            <w:pPr>
              <w:rPr>
                <w:sz w:val="24"/>
                <w:szCs w:val="24"/>
              </w:rPr>
            </w:pPr>
          </w:p>
        </w:tc>
        <w:tc>
          <w:tcPr>
            <w:tcW w:w="686" w:type="dxa"/>
          </w:tcPr>
          <w:p w:rsidR="00CE11DE" w:rsidRPr="007A69B6" w:rsidRDefault="00CE11DE" w:rsidP="00CE11DE">
            <w:pPr>
              <w:rPr>
                <w:sz w:val="24"/>
                <w:szCs w:val="24"/>
              </w:rPr>
            </w:pPr>
          </w:p>
        </w:tc>
        <w:tc>
          <w:tcPr>
            <w:tcW w:w="703" w:type="dxa"/>
          </w:tcPr>
          <w:p w:rsidR="00CE11DE" w:rsidRPr="007A69B6" w:rsidRDefault="00CE11DE" w:rsidP="00CE11DE">
            <w:pPr>
              <w:rPr>
                <w:sz w:val="24"/>
                <w:szCs w:val="24"/>
              </w:rPr>
            </w:pPr>
          </w:p>
        </w:tc>
        <w:tc>
          <w:tcPr>
            <w:tcW w:w="700" w:type="dxa"/>
          </w:tcPr>
          <w:p w:rsidR="00CE11DE" w:rsidRPr="007A69B6" w:rsidRDefault="00CE11DE" w:rsidP="00CE11DE">
            <w:pPr>
              <w:rPr>
                <w:sz w:val="24"/>
                <w:szCs w:val="24"/>
              </w:rPr>
            </w:pPr>
          </w:p>
        </w:tc>
        <w:tc>
          <w:tcPr>
            <w:tcW w:w="699" w:type="dxa"/>
          </w:tcPr>
          <w:p w:rsidR="00CE11DE" w:rsidRPr="007A69B6" w:rsidRDefault="005F42BE" w:rsidP="00CE11DE">
            <w:pPr>
              <w:rPr>
                <w:sz w:val="24"/>
                <w:szCs w:val="24"/>
              </w:rPr>
            </w:pPr>
            <w:r>
              <w:rPr>
                <w:sz w:val="24"/>
                <w:szCs w:val="24"/>
              </w:rPr>
              <w:t>IN</w:t>
            </w:r>
          </w:p>
        </w:tc>
        <w:tc>
          <w:tcPr>
            <w:tcW w:w="706" w:type="dxa"/>
          </w:tcPr>
          <w:p w:rsidR="00CE11DE" w:rsidRPr="007A69B6" w:rsidRDefault="005F42BE" w:rsidP="00CE11DE">
            <w:pPr>
              <w:rPr>
                <w:sz w:val="24"/>
                <w:szCs w:val="24"/>
              </w:rPr>
            </w:pPr>
            <w:r>
              <w:rPr>
                <w:sz w:val="24"/>
                <w:szCs w:val="24"/>
              </w:rPr>
              <w:t xml:space="preserve">  --</w:t>
            </w:r>
          </w:p>
        </w:tc>
        <w:tc>
          <w:tcPr>
            <w:tcW w:w="703" w:type="dxa"/>
          </w:tcPr>
          <w:p w:rsidR="00CE11DE" w:rsidRPr="007A69B6" w:rsidRDefault="005F42BE" w:rsidP="00CE11DE">
            <w:pPr>
              <w:rPr>
                <w:sz w:val="24"/>
                <w:szCs w:val="24"/>
              </w:rPr>
            </w:pPr>
            <w:r>
              <w:rPr>
                <w:sz w:val="24"/>
                <w:szCs w:val="24"/>
              </w:rPr>
              <w:t xml:space="preserve">  --</w:t>
            </w:r>
          </w:p>
        </w:tc>
      </w:tr>
      <w:tr w:rsidR="00CE733A" w:rsidRPr="007A69B6" w:rsidTr="00C3734F">
        <w:trPr>
          <w:trHeight w:val="328"/>
        </w:trPr>
        <w:tc>
          <w:tcPr>
            <w:tcW w:w="1101" w:type="dxa"/>
          </w:tcPr>
          <w:p w:rsidR="00CE11DE" w:rsidRPr="007A69B6" w:rsidRDefault="00CE11DE" w:rsidP="00CE11DE">
            <w:pPr>
              <w:rPr>
                <w:sz w:val="24"/>
                <w:szCs w:val="24"/>
              </w:rPr>
            </w:pPr>
            <w:r w:rsidRPr="007A69B6">
              <w:rPr>
                <w:sz w:val="24"/>
                <w:szCs w:val="24"/>
              </w:rPr>
              <w:t>3.</w:t>
            </w:r>
            <w:r w:rsidR="00C3734F">
              <w:rPr>
                <w:sz w:val="24"/>
                <w:szCs w:val="24"/>
              </w:rPr>
              <w:t xml:space="preserve"> Cabbage</w:t>
            </w:r>
          </w:p>
        </w:tc>
        <w:tc>
          <w:tcPr>
            <w:tcW w:w="578" w:type="dxa"/>
          </w:tcPr>
          <w:p w:rsidR="00CE11DE" w:rsidRPr="007A69B6" w:rsidRDefault="00CE733A" w:rsidP="00CE11DE">
            <w:pPr>
              <w:rPr>
                <w:sz w:val="24"/>
                <w:szCs w:val="24"/>
              </w:rPr>
            </w:pPr>
            <w:r>
              <w:rPr>
                <w:sz w:val="24"/>
                <w:szCs w:val="24"/>
              </w:rPr>
              <w:t>IN</w:t>
            </w:r>
          </w:p>
        </w:tc>
        <w:tc>
          <w:tcPr>
            <w:tcW w:w="700" w:type="dxa"/>
          </w:tcPr>
          <w:p w:rsidR="00CE11DE" w:rsidRPr="007A69B6" w:rsidRDefault="00CE733A" w:rsidP="00CE11DE">
            <w:pPr>
              <w:rPr>
                <w:sz w:val="24"/>
                <w:szCs w:val="24"/>
              </w:rPr>
            </w:pPr>
            <w:r>
              <w:rPr>
                <w:sz w:val="24"/>
                <w:szCs w:val="24"/>
              </w:rPr>
              <w:t xml:space="preserve">  --</w:t>
            </w:r>
          </w:p>
        </w:tc>
        <w:tc>
          <w:tcPr>
            <w:tcW w:w="707" w:type="dxa"/>
          </w:tcPr>
          <w:p w:rsidR="00CE11DE" w:rsidRPr="007A69B6" w:rsidRDefault="00CE733A" w:rsidP="00CE11DE">
            <w:pPr>
              <w:rPr>
                <w:sz w:val="24"/>
                <w:szCs w:val="24"/>
              </w:rPr>
            </w:pPr>
            <w:r>
              <w:rPr>
                <w:sz w:val="24"/>
                <w:szCs w:val="24"/>
              </w:rPr>
              <w:t xml:space="preserve">  --</w:t>
            </w:r>
          </w:p>
        </w:tc>
        <w:tc>
          <w:tcPr>
            <w:tcW w:w="699" w:type="dxa"/>
          </w:tcPr>
          <w:p w:rsidR="00CE11DE" w:rsidRPr="007A69B6" w:rsidRDefault="00CE733A" w:rsidP="00CE11DE">
            <w:pPr>
              <w:rPr>
                <w:sz w:val="24"/>
                <w:szCs w:val="24"/>
              </w:rPr>
            </w:pPr>
            <w:r>
              <w:rPr>
                <w:sz w:val="24"/>
                <w:szCs w:val="24"/>
              </w:rPr>
              <w:t xml:space="preserve">  --</w:t>
            </w:r>
          </w:p>
        </w:tc>
        <w:tc>
          <w:tcPr>
            <w:tcW w:w="711" w:type="dxa"/>
          </w:tcPr>
          <w:p w:rsidR="00CE11DE" w:rsidRPr="007A69B6" w:rsidRDefault="00CE733A" w:rsidP="00CE11DE">
            <w:pPr>
              <w:rPr>
                <w:sz w:val="24"/>
                <w:szCs w:val="24"/>
              </w:rPr>
            </w:pPr>
            <w:r>
              <w:rPr>
                <w:sz w:val="24"/>
                <w:szCs w:val="24"/>
              </w:rPr>
              <w:t xml:space="preserve">  --</w:t>
            </w:r>
          </w:p>
        </w:tc>
        <w:tc>
          <w:tcPr>
            <w:tcW w:w="696" w:type="dxa"/>
          </w:tcPr>
          <w:p w:rsidR="00CE11DE" w:rsidRPr="007A69B6" w:rsidRDefault="00CE733A" w:rsidP="00CE11DE">
            <w:pPr>
              <w:rPr>
                <w:sz w:val="24"/>
                <w:szCs w:val="24"/>
              </w:rPr>
            </w:pPr>
            <w:r>
              <w:rPr>
                <w:sz w:val="24"/>
                <w:szCs w:val="24"/>
              </w:rPr>
              <w:t>OUT</w:t>
            </w:r>
          </w:p>
        </w:tc>
        <w:tc>
          <w:tcPr>
            <w:tcW w:w="686" w:type="dxa"/>
          </w:tcPr>
          <w:p w:rsidR="00CE11DE" w:rsidRPr="007A69B6" w:rsidRDefault="00CE11DE" w:rsidP="00CE11DE">
            <w:pPr>
              <w:rPr>
                <w:sz w:val="24"/>
                <w:szCs w:val="24"/>
              </w:rPr>
            </w:pPr>
          </w:p>
        </w:tc>
        <w:tc>
          <w:tcPr>
            <w:tcW w:w="703" w:type="dxa"/>
          </w:tcPr>
          <w:p w:rsidR="00CE11DE" w:rsidRPr="007A69B6" w:rsidRDefault="00CE11DE" w:rsidP="00CE11DE">
            <w:pPr>
              <w:rPr>
                <w:sz w:val="24"/>
                <w:szCs w:val="24"/>
              </w:rPr>
            </w:pPr>
          </w:p>
        </w:tc>
        <w:tc>
          <w:tcPr>
            <w:tcW w:w="700" w:type="dxa"/>
          </w:tcPr>
          <w:p w:rsidR="00CE11DE" w:rsidRPr="007A69B6" w:rsidRDefault="00CE11DE" w:rsidP="00CE11DE">
            <w:pPr>
              <w:rPr>
                <w:sz w:val="24"/>
                <w:szCs w:val="24"/>
              </w:rPr>
            </w:pPr>
          </w:p>
        </w:tc>
        <w:tc>
          <w:tcPr>
            <w:tcW w:w="699" w:type="dxa"/>
          </w:tcPr>
          <w:p w:rsidR="00CE11DE" w:rsidRPr="007A69B6" w:rsidRDefault="00CE11DE" w:rsidP="00CE11DE">
            <w:pPr>
              <w:rPr>
                <w:sz w:val="24"/>
                <w:szCs w:val="24"/>
              </w:rPr>
            </w:pPr>
          </w:p>
        </w:tc>
        <w:tc>
          <w:tcPr>
            <w:tcW w:w="706" w:type="dxa"/>
          </w:tcPr>
          <w:p w:rsidR="00CE11DE" w:rsidRPr="007A69B6" w:rsidRDefault="00CE11DE" w:rsidP="00CE11DE">
            <w:pPr>
              <w:rPr>
                <w:sz w:val="24"/>
                <w:szCs w:val="24"/>
              </w:rPr>
            </w:pPr>
          </w:p>
        </w:tc>
        <w:tc>
          <w:tcPr>
            <w:tcW w:w="703" w:type="dxa"/>
          </w:tcPr>
          <w:p w:rsidR="00CE11DE" w:rsidRPr="007A69B6" w:rsidRDefault="00CE11DE" w:rsidP="00CE11DE">
            <w:pPr>
              <w:rPr>
                <w:sz w:val="24"/>
                <w:szCs w:val="24"/>
              </w:rPr>
            </w:pPr>
          </w:p>
        </w:tc>
      </w:tr>
      <w:tr w:rsidR="00CE733A" w:rsidRPr="007A69B6" w:rsidTr="00C3734F">
        <w:trPr>
          <w:trHeight w:val="328"/>
        </w:trPr>
        <w:tc>
          <w:tcPr>
            <w:tcW w:w="1101" w:type="dxa"/>
          </w:tcPr>
          <w:p w:rsidR="00CE11DE" w:rsidRPr="007A69B6" w:rsidRDefault="00CE11DE" w:rsidP="00CE11DE">
            <w:pPr>
              <w:rPr>
                <w:sz w:val="24"/>
                <w:szCs w:val="24"/>
              </w:rPr>
            </w:pPr>
            <w:r w:rsidRPr="007A69B6">
              <w:rPr>
                <w:sz w:val="24"/>
                <w:szCs w:val="24"/>
              </w:rPr>
              <w:t>4.</w:t>
            </w:r>
            <w:r w:rsidR="00D87F72">
              <w:rPr>
                <w:sz w:val="24"/>
                <w:szCs w:val="24"/>
              </w:rPr>
              <w:t xml:space="preserve"> apple</w:t>
            </w:r>
          </w:p>
        </w:tc>
        <w:tc>
          <w:tcPr>
            <w:tcW w:w="578" w:type="dxa"/>
          </w:tcPr>
          <w:p w:rsidR="00CE11DE" w:rsidRPr="007A69B6" w:rsidRDefault="00CE11DE" w:rsidP="00CE11DE">
            <w:pPr>
              <w:rPr>
                <w:sz w:val="24"/>
                <w:szCs w:val="24"/>
              </w:rPr>
            </w:pPr>
          </w:p>
        </w:tc>
        <w:tc>
          <w:tcPr>
            <w:tcW w:w="700" w:type="dxa"/>
          </w:tcPr>
          <w:p w:rsidR="00CE11DE" w:rsidRPr="007A69B6" w:rsidRDefault="00CE11DE" w:rsidP="00CE11DE">
            <w:pPr>
              <w:rPr>
                <w:sz w:val="24"/>
                <w:szCs w:val="24"/>
              </w:rPr>
            </w:pPr>
          </w:p>
        </w:tc>
        <w:tc>
          <w:tcPr>
            <w:tcW w:w="707" w:type="dxa"/>
          </w:tcPr>
          <w:p w:rsidR="00CE11DE" w:rsidRPr="007A69B6" w:rsidRDefault="00CE11DE" w:rsidP="00CE11DE">
            <w:pPr>
              <w:rPr>
                <w:sz w:val="24"/>
                <w:szCs w:val="24"/>
              </w:rPr>
            </w:pPr>
          </w:p>
        </w:tc>
        <w:tc>
          <w:tcPr>
            <w:tcW w:w="699" w:type="dxa"/>
          </w:tcPr>
          <w:p w:rsidR="00CE11DE" w:rsidRPr="007A69B6" w:rsidRDefault="00CE11DE" w:rsidP="00CE11DE">
            <w:pPr>
              <w:rPr>
                <w:sz w:val="24"/>
                <w:szCs w:val="24"/>
              </w:rPr>
            </w:pPr>
          </w:p>
        </w:tc>
        <w:tc>
          <w:tcPr>
            <w:tcW w:w="711" w:type="dxa"/>
          </w:tcPr>
          <w:p w:rsidR="00CE11DE" w:rsidRPr="007A69B6" w:rsidRDefault="00CE11DE" w:rsidP="00CE11DE">
            <w:pPr>
              <w:rPr>
                <w:sz w:val="24"/>
                <w:szCs w:val="24"/>
              </w:rPr>
            </w:pPr>
          </w:p>
        </w:tc>
        <w:tc>
          <w:tcPr>
            <w:tcW w:w="696" w:type="dxa"/>
          </w:tcPr>
          <w:p w:rsidR="00CE11DE" w:rsidRPr="007A69B6" w:rsidRDefault="00D87F72" w:rsidP="00CE11DE">
            <w:pPr>
              <w:rPr>
                <w:sz w:val="24"/>
                <w:szCs w:val="24"/>
              </w:rPr>
            </w:pPr>
            <w:r>
              <w:rPr>
                <w:sz w:val="24"/>
                <w:szCs w:val="24"/>
              </w:rPr>
              <w:t>OUT</w:t>
            </w:r>
          </w:p>
        </w:tc>
        <w:tc>
          <w:tcPr>
            <w:tcW w:w="686" w:type="dxa"/>
          </w:tcPr>
          <w:p w:rsidR="00CE11DE" w:rsidRPr="007A69B6" w:rsidRDefault="00CE11DE" w:rsidP="00CE11DE">
            <w:pPr>
              <w:rPr>
                <w:sz w:val="24"/>
                <w:szCs w:val="24"/>
              </w:rPr>
            </w:pPr>
          </w:p>
        </w:tc>
        <w:tc>
          <w:tcPr>
            <w:tcW w:w="703" w:type="dxa"/>
          </w:tcPr>
          <w:p w:rsidR="00CE11DE" w:rsidRPr="007A69B6" w:rsidRDefault="00CE11DE" w:rsidP="00CE11DE">
            <w:pPr>
              <w:rPr>
                <w:sz w:val="24"/>
                <w:szCs w:val="24"/>
              </w:rPr>
            </w:pPr>
          </w:p>
        </w:tc>
        <w:tc>
          <w:tcPr>
            <w:tcW w:w="700" w:type="dxa"/>
          </w:tcPr>
          <w:p w:rsidR="00CE11DE" w:rsidRPr="007A69B6" w:rsidRDefault="00CE11DE" w:rsidP="00CE11DE">
            <w:pPr>
              <w:rPr>
                <w:sz w:val="24"/>
                <w:szCs w:val="24"/>
              </w:rPr>
            </w:pPr>
          </w:p>
        </w:tc>
        <w:tc>
          <w:tcPr>
            <w:tcW w:w="699" w:type="dxa"/>
          </w:tcPr>
          <w:p w:rsidR="00CE11DE" w:rsidRPr="007A69B6" w:rsidRDefault="00D87F72" w:rsidP="00CE11DE">
            <w:pPr>
              <w:rPr>
                <w:sz w:val="24"/>
                <w:szCs w:val="24"/>
              </w:rPr>
            </w:pPr>
            <w:r>
              <w:rPr>
                <w:sz w:val="24"/>
                <w:szCs w:val="24"/>
              </w:rPr>
              <w:t>IN</w:t>
            </w:r>
          </w:p>
        </w:tc>
        <w:tc>
          <w:tcPr>
            <w:tcW w:w="706" w:type="dxa"/>
          </w:tcPr>
          <w:p w:rsidR="00CE11DE" w:rsidRPr="007A69B6" w:rsidRDefault="00CE11DE" w:rsidP="00CE11DE">
            <w:pPr>
              <w:rPr>
                <w:sz w:val="24"/>
                <w:szCs w:val="24"/>
              </w:rPr>
            </w:pPr>
          </w:p>
        </w:tc>
        <w:tc>
          <w:tcPr>
            <w:tcW w:w="703" w:type="dxa"/>
          </w:tcPr>
          <w:p w:rsidR="00CE11DE" w:rsidRPr="007A69B6" w:rsidRDefault="00CE11DE" w:rsidP="00CE11DE">
            <w:pPr>
              <w:rPr>
                <w:sz w:val="24"/>
                <w:szCs w:val="24"/>
              </w:rPr>
            </w:pPr>
          </w:p>
        </w:tc>
      </w:tr>
    </w:tbl>
    <w:p w:rsidR="00CE11DE" w:rsidRDefault="00CE11DE" w:rsidP="00CE11DE"/>
    <w:tbl>
      <w:tblPr>
        <w:tblStyle w:val="TableGrid"/>
        <w:tblW w:w="0" w:type="auto"/>
        <w:tblLook w:val="04A0" w:firstRow="1" w:lastRow="0" w:firstColumn="1" w:lastColumn="0" w:noHBand="0" w:noVBand="1"/>
      </w:tblPr>
      <w:tblGrid>
        <w:gridCol w:w="3116"/>
        <w:gridCol w:w="3117"/>
        <w:gridCol w:w="3117"/>
      </w:tblGrid>
      <w:tr w:rsidR="005F2FE7" w:rsidTr="005F2FE7">
        <w:tc>
          <w:tcPr>
            <w:tcW w:w="3116" w:type="dxa"/>
          </w:tcPr>
          <w:p w:rsidR="005F2FE7" w:rsidRPr="005F2FE7" w:rsidRDefault="005F2FE7" w:rsidP="00CE11DE">
            <w:pPr>
              <w:rPr>
                <w:b/>
                <w:bCs/>
              </w:rPr>
            </w:pPr>
            <w:r w:rsidRPr="005F2FE7">
              <w:rPr>
                <w:b/>
                <w:bCs/>
              </w:rPr>
              <w:t>Name of Fruit</w:t>
            </w:r>
          </w:p>
        </w:tc>
        <w:tc>
          <w:tcPr>
            <w:tcW w:w="3117" w:type="dxa"/>
          </w:tcPr>
          <w:p w:rsidR="005F2FE7" w:rsidRPr="005F2FE7" w:rsidRDefault="005F2FE7" w:rsidP="00CE11DE">
            <w:pPr>
              <w:rPr>
                <w:b/>
                <w:bCs/>
              </w:rPr>
            </w:pPr>
            <w:r>
              <w:rPr>
                <w:b/>
                <w:bCs/>
              </w:rPr>
              <w:t>Storage Temp.(</w:t>
            </w:r>
            <w:r w:rsidR="00C3734F">
              <w:rPr>
                <w:rFonts w:cstheme="minorHAnsi"/>
                <w:b/>
                <w:bCs/>
              </w:rPr>
              <w:t>°</w:t>
            </w:r>
            <w:r>
              <w:rPr>
                <w:b/>
                <w:bCs/>
              </w:rPr>
              <w:t>F)</w:t>
            </w:r>
          </w:p>
        </w:tc>
        <w:tc>
          <w:tcPr>
            <w:tcW w:w="3117" w:type="dxa"/>
          </w:tcPr>
          <w:p w:rsidR="005F2FE7" w:rsidRPr="005F2FE7" w:rsidRDefault="005F2FE7" w:rsidP="00CE11DE">
            <w:pPr>
              <w:rPr>
                <w:b/>
                <w:bCs/>
              </w:rPr>
            </w:pPr>
            <w:r>
              <w:rPr>
                <w:b/>
                <w:bCs/>
              </w:rPr>
              <w:t>Cold Storage Life(in week)</w:t>
            </w:r>
          </w:p>
        </w:tc>
      </w:tr>
      <w:tr w:rsidR="005F2FE7" w:rsidTr="005F2FE7">
        <w:tc>
          <w:tcPr>
            <w:tcW w:w="3116" w:type="dxa"/>
          </w:tcPr>
          <w:p w:rsidR="005F2FE7" w:rsidRPr="005F2FE7" w:rsidRDefault="005F2FE7" w:rsidP="00CE11DE">
            <w:pPr>
              <w:rPr>
                <w:b/>
                <w:bCs/>
              </w:rPr>
            </w:pPr>
            <w:r>
              <w:rPr>
                <w:b/>
                <w:bCs/>
              </w:rPr>
              <w:t>1.</w:t>
            </w:r>
            <w:r w:rsidR="00D614AB">
              <w:rPr>
                <w:b/>
                <w:bCs/>
              </w:rPr>
              <w:t xml:space="preserve"> Potato</w:t>
            </w:r>
          </w:p>
        </w:tc>
        <w:tc>
          <w:tcPr>
            <w:tcW w:w="3117" w:type="dxa"/>
          </w:tcPr>
          <w:p w:rsidR="005F2FE7" w:rsidRPr="00C3734F" w:rsidRDefault="00C3734F" w:rsidP="00CE11DE">
            <w:pPr>
              <w:rPr>
                <w:bCs/>
              </w:rPr>
            </w:pPr>
            <w:r>
              <w:rPr>
                <w:bCs/>
              </w:rPr>
              <w:t>40-55</w:t>
            </w:r>
          </w:p>
        </w:tc>
        <w:tc>
          <w:tcPr>
            <w:tcW w:w="3117" w:type="dxa"/>
          </w:tcPr>
          <w:p w:rsidR="005F2FE7" w:rsidRPr="00C3734F" w:rsidRDefault="00C3734F" w:rsidP="00CE11DE">
            <w:pPr>
              <w:rPr>
                <w:bCs/>
              </w:rPr>
            </w:pPr>
            <w:r>
              <w:rPr>
                <w:bCs/>
              </w:rPr>
              <w:t>5-10 Months</w:t>
            </w:r>
          </w:p>
        </w:tc>
      </w:tr>
      <w:tr w:rsidR="005F2FE7" w:rsidTr="005F2FE7">
        <w:tc>
          <w:tcPr>
            <w:tcW w:w="3116" w:type="dxa"/>
          </w:tcPr>
          <w:p w:rsidR="005F2FE7" w:rsidRPr="005F2FE7" w:rsidRDefault="005F2FE7" w:rsidP="00CE11DE">
            <w:pPr>
              <w:rPr>
                <w:b/>
                <w:bCs/>
              </w:rPr>
            </w:pPr>
            <w:r>
              <w:rPr>
                <w:b/>
                <w:bCs/>
              </w:rPr>
              <w:t>2.</w:t>
            </w:r>
            <w:r w:rsidR="00D614AB">
              <w:rPr>
                <w:b/>
                <w:bCs/>
              </w:rPr>
              <w:t xml:space="preserve"> Onion</w:t>
            </w:r>
          </w:p>
        </w:tc>
        <w:tc>
          <w:tcPr>
            <w:tcW w:w="3117" w:type="dxa"/>
          </w:tcPr>
          <w:p w:rsidR="005F2FE7" w:rsidRPr="00C3734F" w:rsidRDefault="00C3734F" w:rsidP="00CE11DE">
            <w:pPr>
              <w:rPr>
                <w:bCs/>
              </w:rPr>
            </w:pPr>
            <w:r>
              <w:rPr>
                <w:bCs/>
              </w:rPr>
              <w:t>32</w:t>
            </w:r>
          </w:p>
        </w:tc>
        <w:tc>
          <w:tcPr>
            <w:tcW w:w="3117" w:type="dxa"/>
          </w:tcPr>
          <w:p w:rsidR="005F2FE7" w:rsidRPr="00C3734F" w:rsidRDefault="00C3734F" w:rsidP="00CE11DE">
            <w:pPr>
              <w:rPr>
                <w:bCs/>
              </w:rPr>
            </w:pPr>
            <w:r>
              <w:rPr>
                <w:bCs/>
              </w:rPr>
              <w:t>1-8 Months</w:t>
            </w:r>
          </w:p>
        </w:tc>
      </w:tr>
      <w:tr w:rsidR="005F2FE7" w:rsidTr="005F2FE7">
        <w:tc>
          <w:tcPr>
            <w:tcW w:w="3116" w:type="dxa"/>
          </w:tcPr>
          <w:p w:rsidR="005F2FE7" w:rsidRPr="005F2FE7" w:rsidRDefault="005F2FE7" w:rsidP="00CE11DE">
            <w:pPr>
              <w:rPr>
                <w:b/>
                <w:bCs/>
              </w:rPr>
            </w:pPr>
            <w:r>
              <w:rPr>
                <w:b/>
                <w:bCs/>
              </w:rPr>
              <w:t>3.</w:t>
            </w:r>
            <w:r w:rsidR="00D614AB">
              <w:rPr>
                <w:b/>
                <w:bCs/>
              </w:rPr>
              <w:t xml:space="preserve"> Cabbage</w:t>
            </w:r>
          </w:p>
        </w:tc>
        <w:tc>
          <w:tcPr>
            <w:tcW w:w="3117" w:type="dxa"/>
          </w:tcPr>
          <w:p w:rsidR="005F2FE7" w:rsidRPr="00C3734F" w:rsidRDefault="00C3734F" w:rsidP="00CE11DE">
            <w:pPr>
              <w:rPr>
                <w:bCs/>
              </w:rPr>
            </w:pPr>
            <w:r>
              <w:rPr>
                <w:bCs/>
              </w:rPr>
              <w:t>32</w:t>
            </w:r>
          </w:p>
        </w:tc>
        <w:tc>
          <w:tcPr>
            <w:tcW w:w="3117" w:type="dxa"/>
          </w:tcPr>
          <w:p w:rsidR="005F2FE7" w:rsidRPr="00C3734F" w:rsidRDefault="00C3734F" w:rsidP="00CE11DE">
            <w:pPr>
              <w:rPr>
                <w:bCs/>
              </w:rPr>
            </w:pPr>
            <w:r w:rsidRPr="00C3734F">
              <w:rPr>
                <w:bCs/>
              </w:rPr>
              <w:t>5-6 Months</w:t>
            </w:r>
          </w:p>
        </w:tc>
      </w:tr>
      <w:tr w:rsidR="005F2FE7" w:rsidTr="005F2FE7">
        <w:tc>
          <w:tcPr>
            <w:tcW w:w="3116" w:type="dxa"/>
          </w:tcPr>
          <w:p w:rsidR="005F2FE7" w:rsidRPr="005F2FE7" w:rsidRDefault="005F2FE7" w:rsidP="00CE11DE">
            <w:pPr>
              <w:rPr>
                <w:b/>
                <w:bCs/>
              </w:rPr>
            </w:pPr>
            <w:r>
              <w:rPr>
                <w:b/>
                <w:bCs/>
              </w:rPr>
              <w:t>4.</w:t>
            </w:r>
            <w:r w:rsidR="00D87F72">
              <w:rPr>
                <w:b/>
                <w:bCs/>
              </w:rPr>
              <w:t xml:space="preserve"> apple</w:t>
            </w:r>
          </w:p>
        </w:tc>
        <w:tc>
          <w:tcPr>
            <w:tcW w:w="3117" w:type="dxa"/>
          </w:tcPr>
          <w:p w:rsidR="005F2FE7" w:rsidRPr="00C3734F" w:rsidRDefault="00D87F72" w:rsidP="00CE11DE">
            <w:pPr>
              <w:rPr>
                <w:bCs/>
              </w:rPr>
            </w:pPr>
            <w:r>
              <w:rPr>
                <w:bCs/>
              </w:rPr>
              <w:t>30-40</w:t>
            </w:r>
          </w:p>
        </w:tc>
        <w:tc>
          <w:tcPr>
            <w:tcW w:w="3117" w:type="dxa"/>
          </w:tcPr>
          <w:p w:rsidR="005F2FE7" w:rsidRPr="00C3734F" w:rsidRDefault="00D87F72" w:rsidP="00CE11DE">
            <w:pPr>
              <w:rPr>
                <w:bCs/>
              </w:rPr>
            </w:pPr>
            <w:r>
              <w:rPr>
                <w:bCs/>
              </w:rPr>
              <w:t>1-12 Months</w:t>
            </w:r>
          </w:p>
        </w:tc>
      </w:tr>
    </w:tbl>
    <w:p w:rsidR="005F2FE7" w:rsidRPr="005F2FE7" w:rsidRDefault="005F2FE7" w:rsidP="005F2FE7">
      <w:pPr>
        <w:rPr>
          <w:bCs/>
          <w:sz w:val="28"/>
        </w:rPr>
      </w:pPr>
      <w:r w:rsidRPr="005F2FE7">
        <w:rPr>
          <w:bCs/>
          <w:sz w:val="28"/>
        </w:rPr>
        <w:t>Motive Power 250 HP</w:t>
      </w:r>
    </w:p>
    <w:p w:rsidR="005F2FE7" w:rsidRPr="005F2FE7" w:rsidRDefault="005F2FE7" w:rsidP="005F2FE7">
      <w:pPr>
        <w:rPr>
          <w:b/>
          <w:bCs/>
          <w:sz w:val="28"/>
          <w:u w:val="single"/>
        </w:rPr>
      </w:pPr>
      <w:r w:rsidRPr="005F2FE7">
        <w:rPr>
          <w:b/>
          <w:bCs/>
          <w:sz w:val="28"/>
          <w:u w:val="single"/>
        </w:rPr>
        <w:t>Pollution Control</w:t>
      </w:r>
    </w:p>
    <w:p w:rsidR="005F2FE7" w:rsidRPr="00A46EF4" w:rsidRDefault="005F2FE7" w:rsidP="005F2FE7">
      <w:pPr>
        <w:rPr>
          <w:bCs/>
          <w:sz w:val="28"/>
        </w:rPr>
      </w:pPr>
      <w:r w:rsidRPr="00A46EF4">
        <w:rPr>
          <w:bCs/>
          <w:sz w:val="28"/>
        </w:rPr>
        <w:t>There are no harmful effluents in the process. However, NOC may be taken</w:t>
      </w:r>
    </w:p>
    <w:p w:rsidR="005F2FE7" w:rsidRPr="00A46EF4" w:rsidRDefault="005F2FE7" w:rsidP="005F2FE7">
      <w:pPr>
        <w:rPr>
          <w:bCs/>
          <w:sz w:val="28"/>
        </w:rPr>
      </w:pPr>
      <w:r w:rsidRPr="00A46EF4">
        <w:rPr>
          <w:bCs/>
          <w:sz w:val="28"/>
        </w:rPr>
        <w:t>from the concerned State Pollution Control Board. Energy Conservation</w:t>
      </w:r>
    </w:p>
    <w:p w:rsidR="005F2FE7" w:rsidRPr="00A46EF4" w:rsidRDefault="005F2FE7" w:rsidP="005F2FE7">
      <w:pPr>
        <w:rPr>
          <w:bCs/>
          <w:sz w:val="28"/>
        </w:rPr>
      </w:pPr>
      <w:r w:rsidRPr="00A46EF4">
        <w:rPr>
          <w:bCs/>
          <w:sz w:val="28"/>
        </w:rPr>
        <w:t>Proper insulation should be given to avoid loss of heat/temperature.</w:t>
      </w:r>
    </w:p>
    <w:p w:rsidR="005F2FE7" w:rsidRPr="00A46EF4" w:rsidRDefault="005F2FE7" w:rsidP="005F2FE7">
      <w:pPr>
        <w:rPr>
          <w:bCs/>
          <w:sz w:val="28"/>
        </w:rPr>
      </w:pPr>
      <w:r w:rsidRPr="00A46EF4">
        <w:rPr>
          <w:bCs/>
          <w:sz w:val="28"/>
        </w:rPr>
        <w:t>Quality Control and Standards The Directorates of Agricultural Marketing and Inspection in State Governments and Govt., of India areregulating cold storage industry under Cold Storage Order, 1980, promulgated under Essential Commodities Act, 1955 all over India except in the States of UP, West Bengal, Punjab and Haryana and provisionally in Bihar. State Governments are regulating the industry in their respective States under their respective Acts/Orders. The Ministry of Agriculture has now repealed the Cold Storage Order and advised the State Governments also to repeal it totally. With the repeal of this Order, the cold</w:t>
      </w:r>
    </w:p>
    <w:p w:rsidR="005F2FE7" w:rsidRPr="00A46EF4" w:rsidRDefault="005F2FE7" w:rsidP="005F2FE7">
      <w:pPr>
        <w:rPr>
          <w:bCs/>
          <w:sz w:val="28"/>
        </w:rPr>
      </w:pPr>
      <w:r w:rsidRPr="00A46EF4">
        <w:rPr>
          <w:bCs/>
          <w:sz w:val="28"/>
        </w:rPr>
        <w:t>storage industry will now be able to enter the market free from all kinds of</w:t>
      </w:r>
    </w:p>
    <w:p w:rsidR="00A46EF4" w:rsidRDefault="005F2FE7" w:rsidP="005F2FE7">
      <w:pPr>
        <w:rPr>
          <w:bCs/>
          <w:sz w:val="28"/>
        </w:rPr>
      </w:pPr>
      <w:r w:rsidRPr="00A46EF4">
        <w:rPr>
          <w:bCs/>
          <w:sz w:val="28"/>
        </w:rPr>
        <w:lastRenderedPageBreak/>
        <w:t>administrative interference</w:t>
      </w:r>
      <w:r w:rsidR="005E29B0" w:rsidRPr="00A46EF4">
        <w:rPr>
          <w:bCs/>
          <w:sz w:val="28"/>
        </w:rPr>
        <w:t>.</w:t>
      </w:r>
    </w:p>
    <w:p w:rsidR="00936B1D" w:rsidRPr="00A46EF4" w:rsidRDefault="00F00EE4" w:rsidP="005F2FE7">
      <w:pPr>
        <w:rPr>
          <w:bCs/>
          <w:sz w:val="28"/>
        </w:rPr>
      </w:pPr>
      <w:r w:rsidRPr="00F00EE4">
        <w:rPr>
          <w:b/>
          <w:bCs/>
          <w:sz w:val="28"/>
          <w:u w:val="single"/>
        </w:rPr>
        <w:t>DESIGN:</w:t>
      </w:r>
    </w:p>
    <w:p w:rsidR="005E29B0" w:rsidRDefault="00E8604E" w:rsidP="005F2FE7">
      <w:pPr>
        <w:rPr>
          <w:bCs/>
          <w:sz w:val="28"/>
        </w:rPr>
      </w:pPr>
      <w:r>
        <w:rPr>
          <w:bCs/>
          <w:noProof/>
          <w:sz w:val="28"/>
          <w:lang w:val="en-IN" w:eastAsia="en-IN"/>
        </w:rPr>
        <w:drawing>
          <wp:inline distT="0" distB="0" distL="0" distR="0">
            <wp:extent cx="5943600" cy="6238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2472896562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238875"/>
                    </a:xfrm>
                    <a:prstGeom prst="rect">
                      <a:avLst/>
                    </a:prstGeom>
                  </pic:spPr>
                </pic:pic>
              </a:graphicData>
            </a:graphic>
          </wp:inline>
        </w:drawing>
      </w:r>
    </w:p>
    <w:p w:rsidR="005E29B0" w:rsidRPr="00E03FC3" w:rsidRDefault="00E03FC3" w:rsidP="00E03FC3">
      <w:pPr>
        <w:jc w:val="center"/>
        <w:rPr>
          <w:b/>
          <w:bCs/>
          <w:sz w:val="28"/>
          <w:u w:val="single"/>
        </w:rPr>
      </w:pPr>
      <w:r>
        <w:rPr>
          <w:b/>
          <w:bCs/>
          <w:sz w:val="28"/>
          <w:u w:val="single"/>
        </w:rPr>
        <w:t>Structure of a multipurpose cold storage</w:t>
      </w:r>
    </w:p>
    <w:p w:rsidR="005E29B0" w:rsidRDefault="005E29B0" w:rsidP="005F2FE7">
      <w:pPr>
        <w:rPr>
          <w:bCs/>
          <w:sz w:val="28"/>
        </w:rPr>
      </w:pPr>
    </w:p>
    <w:p w:rsidR="005E29B0" w:rsidRDefault="005E29B0" w:rsidP="005F2FE7">
      <w:pPr>
        <w:rPr>
          <w:bCs/>
          <w:sz w:val="24"/>
        </w:rPr>
      </w:pPr>
      <w:r w:rsidRPr="005E29B0">
        <w:rPr>
          <w:bCs/>
          <w:sz w:val="28"/>
        </w:rPr>
        <w:t xml:space="preserve">Construction Features: </w:t>
      </w:r>
      <w:r w:rsidRPr="005E29B0">
        <w:rPr>
          <w:bCs/>
          <w:sz w:val="24"/>
        </w:rPr>
        <w:t>The general convention of conventional construction is as follows:</w:t>
      </w:r>
    </w:p>
    <w:p w:rsidR="005E29B0" w:rsidRDefault="005E29B0" w:rsidP="005F2FE7">
      <w:pPr>
        <w:rPr>
          <w:bCs/>
          <w:sz w:val="24"/>
        </w:rPr>
      </w:pPr>
    </w:p>
    <w:p w:rsidR="005E29B0" w:rsidRDefault="005E29B0" w:rsidP="005E29B0">
      <w:pPr>
        <w:rPr>
          <w:bCs/>
          <w:sz w:val="24"/>
        </w:rPr>
      </w:pPr>
      <w:r w:rsidRPr="005E29B0">
        <w:rPr>
          <w:bCs/>
          <w:sz w:val="28"/>
          <w:u w:val="single"/>
        </w:rPr>
        <w:t>Foundation</w:t>
      </w:r>
      <w:r w:rsidRPr="005E29B0">
        <w:rPr>
          <w:bCs/>
          <w:sz w:val="28"/>
        </w:rPr>
        <w:t>:</w:t>
      </w:r>
      <w:r w:rsidRPr="00E71189">
        <w:rPr>
          <w:bCs/>
          <w:sz w:val="28"/>
        </w:rPr>
        <w:t xml:space="preserve">Superstructure and Foundation (which may be conventional Footing Type, Pile Foundation, Raft Foundation etc) to be designed by qualified &amp; licensed </w:t>
      </w:r>
      <w:r w:rsidRPr="00E71189">
        <w:rPr>
          <w:bCs/>
          <w:sz w:val="28"/>
        </w:rPr>
        <w:lastRenderedPageBreak/>
        <w:t>structural / civil engineer. The design shall meet the BIS  standards and relevant seismic zone norms for earthquake proof designs.</w:t>
      </w:r>
    </w:p>
    <w:p w:rsidR="005E29B0" w:rsidRDefault="005E29B0" w:rsidP="005E29B0">
      <w:pPr>
        <w:rPr>
          <w:bCs/>
          <w:sz w:val="24"/>
        </w:rPr>
      </w:pPr>
    </w:p>
    <w:p w:rsidR="005E29B0" w:rsidRPr="005E29B0" w:rsidRDefault="005E29B0" w:rsidP="005E29B0">
      <w:pPr>
        <w:rPr>
          <w:bCs/>
          <w:sz w:val="24"/>
        </w:rPr>
      </w:pPr>
      <w:r w:rsidRPr="005E29B0">
        <w:rPr>
          <w:bCs/>
          <w:sz w:val="28"/>
          <w:u w:val="single"/>
        </w:rPr>
        <w:t>Walls:</w:t>
      </w:r>
      <w:r w:rsidRPr="00E71189">
        <w:rPr>
          <w:bCs/>
          <w:sz w:val="28"/>
        </w:rPr>
        <w:t>230 mm Brick walls / solid concrete blocks with sand- cement plaster. However, in RCC structure or pre-fabricated structure insulated panel boards may also be provided in place of masonry walls.</w:t>
      </w:r>
    </w:p>
    <w:p w:rsidR="005E29B0" w:rsidRPr="00E71189" w:rsidRDefault="005E29B0" w:rsidP="005E29B0">
      <w:pPr>
        <w:rPr>
          <w:bCs/>
          <w:sz w:val="28"/>
        </w:rPr>
      </w:pPr>
      <w:r w:rsidRPr="005E29B0">
        <w:rPr>
          <w:bCs/>
          <w:sz w:val="28"/>
          <w:u w:val="single"/>
        </w:rPr>
        <w:t>Roof:</w:t>
      </w:r>
      <w:r w:rsidRPr="00E71189">
        <w:rPr>
          <w:bCs/>
          <w:sz w:val="28"/>
        </w:rPr>
        <w:t xml:space="preserve">RCC slabs or Truss Roof with G.S / Pre-coated G.S.Sheet cover. RCC slab to have proper water proofing  with reflective colour paint / China mosaic finish. Slab to have proper slope for rain water drainage. </w:t>
      </w:r>
    </w:p>
    <w:p w:rsidR="005E29B0" w:rsidRPr="00E71189" w:rsidRDefault="005E29B0" w:rsidP="005E29B0">
      <w:pPr>
        <w:rPr>
          <w:bCs/>
          <w:sz w:val="28"/>
        </w:rPr>
      </w:pPr>
    </w:p>
    <w:p w:rsidR="005E29B0" w:rsidRPr="00E71189" w:rsidRDefault="005E29B0" w:rsidP="005E29B0">
      <w:pPr>
        <w:rPr>
          <w:bCs/>
          <w:sz w:val="28"/>
        </w:rPr>
      </w:pPr>
      <w:r w:rsidRPr="00E71189">
        <w:rPr>
          <w:bCs/>
          <w:sz w:val="28"/>
        </w:rPr>
        <w:t xml:space="preserve">In case of truss roof, provision to be made for fixing insulated panels on the ceiling &amp; supporting of cooling units  from the trusses (alternatively cooling units can be supported on floor mounted frame structure on top floor). </w:t>
      </w:r>
    </w:p>
    <w:p w:rsidR="005E29B0" w:rsidRPr="00E71189" w:rsidRDefault="005E29B0" w:rsidP="005E29B0">
      <w:pPr>
        <w:rPr>
          <w:bCs/>
          <w:sz w:val="28"/>
        </w:rPr>
      </w:pPr>
    </w:p>
    <w:p w:rsidR="005E29B0" w:rsidRPr="00E71189" w:rsidRDefault="005E29B0" w:rsidP="005E29B0">
      <w:pPr>
        <w:rPr>
          <w:bCs/>
          <w:sz w:val="28"/>
        </w:rPr>
      </w:pPr>
      <w:r w:rsidRPr="00E71189">
        <w:rPr>
          <w:bCs/>
          <w:sz w:val="28"/>
        </w:rPr>
        <w:t>Provision for FRP sheets for natural lighting to be made in roof sheeting at certain locations. For ventilation of attic, provision of ridge monitor or turbo ventilators (which require no electric power) can be made. Alternatively  roof can also be designed by installing insulated roof panels with proper slope &amp; sealing of longitudinal &amp; lateral  joints. The work to be handled by experienced agencies to ensure a trouble free roof structure. The roof may  be kept walkable for maintenance.</w:t>
      </w:r>
    </w:p>
    <w:p w:rsidR="005E29B0" w:rsidRPr="00E71189" w:rsidRDefault="005E29B0" w:rsidP="005E29B0">
      <w:pPr>
        <w:rPr>
          <w:bCs/>
          <w:sz w:val="28"/>
        </w:rPr>
      </w:pPr>
      <w:r w:rsidRPr="00E71189">
        <w:rPr>
          <w:bCs/>
          <w:sz w:val="28"/>
        </w:rPr>
        <w:t xml:space="preserve">However, in case of Steel / Pre-engineered construction the steel structure components / construction  sections are fabricated conforming to relevant codes and standards of ASTM/BIS as applicable. The walls ceiling  and partition are generally constructed of Insulated metal skin composite structural panels with core insulation  of polyurethane. The insulation requirements or equivalent ćUĈ values are mentioned in the subsequent para.  The insulated panels are generally 1 to 1.2 Mtr. wide and in single piece and are extended from floor to the ceiling </w:t>
      </w:r>
    </w:p>
    <w:p w:rsidR="005E29B0" w:rsidRPr="00E71189" w:rsidRDefault="005E29B0" w:rsidP="005E29B0">
      <w:pPr>
        <w:rPr>
          <w:bCs/>
          <w:sz w:val="28"/>
        </w:rPr>
      </w:pPr>
      <w:r w:rsidRPr="00E71189">
        <w:rPr>
          <w:bCs/>
          <w:sz w:val="28"/>
        </w:rPr>
        <w:t>and held together by fasteners and fixing system. All the joints are properly sealed with silicon sealants for leak  proof joint.</w:t>
      </w:r>
    </w:p>
    <w:p w:rsidR="005E29B0" w:rsidRPr="00E71189" w:rsidRDefault="005E29B0" w:rsidP="005E29B0">
      <w:pPr>
        <w:rPr>
          <w:bCs/>
          <w:sz w:val="28"/>
        </w:rPr>
      </w:pPr>
      <w:r w:rsidRPr="005E29B0">
        <w:rPr>
          <w:bCs/>
          <w:sz w:val="28"/>
          <w:u w:val="single"/>
        </w:rPr>
        <w:t>Floor</w:t>
      </w:r>
      <w:r w:rsidRPr="00E71189">
        <w:rPr>
          <w:bCs/>
          <w:sz w:val="32"/>
          <w:u w:val="single"/>
        </w:rPr>
        <w:t>:</w:t>
      </w:r>
      <w:r w:rsidRPr="00E71189">
        <w:rPr>
          <w:bCs/>
          <w:sz w:val="28"/>
        </w:rPr>
        <w:t>The floor comprises of base concrete, in cold stores with suitably lower levels in cold chambers. The level difference between cold chambers and ante room to be equal to the thickness of floor insulation plus the layer of PCC or tremix finish,</w:t>
      </w:r>
    </w:p>
    <w:p w:rsidR="005E29B0" w:rsidRPr="005E29B0" w:rsidRDefault="005E29B0" w:rsidP="005E29B0">
      <w:pPr>
        <w:rPr>
          <w:bCs/>
          <w:sz w:val="24"/>
        </w:rPr>
      </w:pPr>
      <w:r w:rsidRPr="005E29B0">
        <w:rPr>
          <w:bCs/>
          <w:sz w:val="28"/>
          <w:u w:val="single"/>
        </w:rPr>
        <w:t>Ante Room</w:t>
      </w:r>
      <w:r w:rsidRPr="00E71189">
        <w:rPr>
          <w:bCs/>
          <w:sz w:val="32"/>
          <w:u w:val="single"/>
        </w:rPr>
        <w:t>:</w:t>
      </w:r>
      <w:r w:rsidRPr="00E71189">
        <w:rPr>
          <w:bCs/>
          <w:sz w:val="28"/>
        </w:rPr>
        <w:t xml:space="preserve">The cold rooms should be provided with at least one common ante room area to avoid direct infiltration of warm ambient air into the cold rooms. </w:t>
      </w:r>
      <w:r w:rsidRPr="00E71189">
        <w:rPr>
          <w:bCs/>
          <w:sz w:val="28"/>
        </w:rPr>
        <w:lastRenderedPageBreak/>
        <w:t>The ante room also serves as warm-up chambers for produce stored so they do not get wet due to condensation on unloading for dispatch</w:t>
      </w:r>
      <w:r w:rsidRPr="005E29B0">
        <w:rPr>
          <w:bCs/>
          <w:sz w:val="24"/>
        </w:rPr>
        <w:t>.</w:t>
      </w:r>
    </w:p>
    <w:p w:rsidR="005E29B0" w:rsidRPr="00E71189" w:rsidRDefault="005E29B0" w:rsidP="005E29B0">
      <w:pPr>
        <w:rPr>
          <w:bCs/>
          <w:sz w:val="28"/>
        </w:rPr>
      </w:pPr>
      <w:r w:rsidRPr="005E29B0">
        <w:rPr>
          <w:bCs/>
          <w:sz w:val="28"/>
          <w:u w:val="single"/>
        </w:rPr>
        <w:t>Process Grading and Sorting Area</w:t>
      </w:r>
      <w:r w:rsidRPr="005E29B0">
        <w:rPr>
          <w:bCs/>
          <w:sz w:val="24"/>
        </w:rPr>
        <w:t xml:space="preserve">: </w:t>
      </w:r>
      <w:r w:rsidRPr="00E71189">
        <w:rPr>
          <w:bCs/>
          <w:sz w:val="28"/>
        </w:rPr>
        <w:t>The process area will be maintained at comfortable conditions by using evaporative cooling particularly in dry areas. In high humidity areas, air-conditioning with humidifiers control to maintain temperature range of 20uC to 24uC can be provided which would be suitable for handling of fresh fruit and vegetable produce. Dock shelters will be provided in the dispatch areas of pre-cooled / chilled product.</w:t>
      </w:r>
    </w:p>
    <w:p w:rsidR="005E29B0" w:rsidRPr="00E71189" w:rsidRDefault="005E29B0" w:rsidP="005E29B0">
      <w:pPr>
        <w:rPr>
          <w:bCs/>
          <w:sz w:val="28"/>
        </w:rPr>
      </w:pPr>
      <w:r w:rsidRPr="005E29B0">
        <w:rPr>
          <w:bCs/>
          <w:sz w:val="28"/>
          <w:u w:val="single"/>
        </w:rPr>
        <w:t>Grading &amp; Sorting Line:</w:t>
      </w:r>
      <w:r w:rsidRPr="00E71189">
        <w:rPr>
          <w:bCs/>
          <w:sz w:val="28"/>
        </w:rPr>
        <w:t>Suitable mechanized sorting; grading, washing and packing line should be provided.</w:t>
      </w:r>
    </w:p>
    <w:p w:rsidR="005E29B0" w:rsidRPr="00E71189" w:rsidRDefault="005E29B0" w:rsidP="005E29B0">
      <w:pPr>
        <w:rPr>
          <w:bCs/>
          <w:sz w:val="28"/>
        </w:rPr>
      </w:pPr>
      <w:r w:rsidRPr="00E71189">
        <w:rPr>
          <w:bCs/>
          <w:sz w:val="28"/>
          <w:u w:val="single"/>
        </w:rPr>
        <w:t>Palletization &amp; Strapping Facility</w:t>
      </w:r>
      <w:r w:rsidRPr="00E71189">
        <w:rPr>
          <w:bCs/>
          <w:sz w:val="32"/>
          <w:u w:val="single"/>
        </w:rPr>
        <w:t>:</w:t>
      </w:r>
      <w:r w:rsidRPr="00E71189">
        <w:rPr>
          <w:bCs/>
          <w:sz w:val="28"/>
        </w:rPr>
        <w:t>Pallets / Racks for bulk storage in bags or in bins are to be provided. Moreover, sufficient space for Drive in / Drive through Racks need to be provide</w:t>
      </w:r>
      <w:r w:rsidR="00E71189" w:rsidRPr="00E71189">
        <w:rPr>
          <w:bCs/>
          <w:sz w:val="28"/>
        </w:rPr>
        <w:t xml:space="preserve">d, if such storage systems are  </w:t>
      </w:r>
      <w:r w:rsidRPr="00E71189">
        <w:rPr>
          <w:bCs/>
          <w:sz w:val="28"/>
        </w:rPr>
        <w:t>provided.</w:t>
      </w:r>
    </w:p>
    <w:p w:rsidR="005E29B0" w:rsidRPr="00E71189" w:rsidRDefault="005E29B0" w:rsidP="005E29B0">
      <w:pPr>
        <w:rPr>
          <w:bCs/>
          <w:sz w:val="28"/>
        </w:rPr>
      </w:pPr>
      <w:r w:rsidRPr="00E71189">
        <w:rPr>
          <w:bCs/>
          <w:sz w:val="28"/>
          <w:u w:val="single"/>
        </w:rPr>
        <w:t>Pallet Jack &amp; Fork Lift</w:t>
      </w:r>
      <w:r w:rsidRPr="00E71189">
        <w:rPr>
          <w:bCs/>
          <w:sz w:val="32"/>
          <w:u w:val="single"/>
        </w:rPr>
        <w:t>:</w:t>
      </w:r>
      <w:r w:rsidRPr="00E71189">
        <w:rPr>
          <w:bCs/>
          <w:sz w:val="28"/>
        </w:rPr>
        <w:t>Fork lift need to be provided for movement of palletiz</w:t>
      </w:r>
      <w:r w:rsidR="00E71189" w:rsidRPr="00E71189">
        <w:rPr>
          <w:bCs/>
          <w:sz w:val="28"/>
        </w:rPr>
        <w:t xml:space="preserve">ed crates. High reach Stackers  </w:t>
      </w:r>
      <w:r w:rsidRPr="00E71189">
        <w:rPr>
          <w:bCs/>
          <w:sz w:val="28"/>
        </w:rPr>
        <w:t>/ pallet Jack are needed depending on height of palletization.</w:t>
      </w:r>
    </w:p>
    <w:p w:rsidR="005E29B0" w:rsidRPr="00E71189" w:rsidRDefault="005E29B0" w:rsidP="005E29B0">
      <w:pPr>
        <w:rPr>
          <w:bCs/>
          <w:sz w:val="28"/>
        </w:rPr>
      </w:pPr>
      <w:r w:rsidRPr="00E71189">
        <w:rPr>
          <w:bCs/>
          <w:sz w:val="28"/>
          <w:u w:val="single"/>
        </w:rPr>
        <w:t>Bins, Crates, Pallets and Racks:</w:t>
      </w:r>
      <w:r w:rsidRPr="00E71189">
        <w:rPr>
          <w:bCs/>
          <w:sz w:val="28"/>
        </w:rPr>
        <w:t xml:space="preserve"> These are required in sufficient numbers for storing and vertical stacking of11produce. Bins and Crates may be replaced by ventilated CFB boxes provided t</w:t>
      </w:r>
      <w:r w:rsidR="00E71189" w:rsidRPr="00E71189">
        <w:rPr>
          <w:bCs/>
          <w:sz w:val="28"/>
        </w:rPr>
        <w:t xml:space="preserve">hey meet the commodity storage </w:t>
      </w:r>
      <w:r w:rsidRPr="00E71189">
        <w:rPr>
          <w:bCs/>
          <w:sz w:val="28"/>
        </w:rPr>
        <w:t>requirements and in view of the period of storage.</w:t>
      </w:r>
    </w:p>
    <w:p w:rsidR="00E71189" w:rsidRPr="00E71189" w:rsidRDefault="00E71189" w:rsidP="00E71189">
      <w:pPr>
        <w:rPr>
          <w:bCs/>
          <w:sz w:val="28"/>
        </w:rPr>
      </w:pPr>
      <w:r w:rsidRPr="00E71189">
        <w:rPr>
          <w:bCs/>
          <w:sz w:val="28"/>
          <w:u w:val="single"/>
        </w:rPr>
        <w:t>Strip curtains for cold rooms and Air Curtains for external outlets/ inlets</w:t>
      </w:r>
      <w:r>
        <w:rPr>
          <w:bCs/>
          <w:sz w:val="24"/>
        </w:rPr>
        <w:t xml:space="preserve">: </w:t>
      </w:r>
      <w:r w:rsidRPr="00E71189">
        <w:rPr>
          <w:bCs/>
          <w:sz w:val="28"/>
        </w:rPr>
        <w:t>Strip curtains are quite  common for reducing infiltration of air during loading/ unloading. Air curtains need power for operation but are  more effective if properly installed.</w:t>
      </w:r>
    </w:p>
    <w:p w:rsidR="00E71189" w:rsidRPr="00E71189" w:rsidRDefault="00E71189" w:rsidP="00E71189">
      <w:pPr>
        <w:rPr>
          <w:bCs/>
          <w:sz w:val="28"/>
        </w:rPr>
      </w:pPr>
      <w:r w:rsidRPr="00E71189">
        <w:rPr>
          <w:bCs/>
          <w:sz w:val="28"/>
          <w:u w:val="single"/>
        </w:rPr>
        <w:t>Dock</w:t>
      </w:r>
      <w:r w:rsidRPr="00E71189">
        <w:rPr>
          <w:bCs/>
          <w:sz w:val="32"/>
          <w:u w:val="single"/>
        </w:rPr>
        <w:t xml:space="preserve">: </w:t>
      </w:r>
      <w:r w:rsidRPr="00E71189">
        <w:rPr>
          <w:bCs/>
          <w:sz w:val="28"/>
        </w:rPr>
        <w:t>Loading &amp; unloading dock shall be designed with RCC slab roof or sheet roofing. However the machine  roof can have RCC slab-roof to accommodate the evaporative condensers, pump sets, water tank, water softener etc. The dock area to accommodate suitably sized office &amp; toilet for staff &amp;labour.</w:t>
      </w:r>
    </w:p>
    <w:p w:rsidR="002208B7" w:rsidRDefault="00E71189" w:rsidP="00E71189">
      <w:pPr>
        <w:rPr>
          <w:bCs/>
          <w:sz w:val="28"/>
        </w:rPr>
      </w:pPr>
      <w:r w:rsidRPr="00E71189">
        <w:rPr>
          <w:bCs/>
          <w:sz w:val="28"/>
          <w:u w:val="single"/>
        </w:rPr>
        <w:t>Ancillaries</w:t>
      </w:r>
      <w:r w:rsidRPr="00E71189">
        <w:rPr>
          <w:bCs/>
          <w:sz w:val="24"/>
        </w:rPr>
        <w:t xml:space="preserve">: </w:t>
      </w:r>
      <w:r w:rsidRPr="00E71189">
        <w:rPr>
          <w:bCs/>
          <w:sz w:val="28"/>
        </w:rPr>
        <w:t xml:space="preserve">Underground fresh water storage, storage for fire fighting, water supply &amp; sanitary arrangements,  compound wall / fencing, main gate, security, small canteen / electrical sub-station &amp; D.G. set platform, roads &amp;  parking place for vehicles etc. Green landscaping with benches for labourers is desirable. </w:t>
      </w:r>
    </w:p>
    <w:p w:rsidR="002208B7" w:rsidRDefault="002208B7">
      <w:pPr>
        <w:spacing w:after="160" w:line="259" w:lineRule="auto"/>
        <w:rPr>
          <w:bCs/>
          <w:sz w:val="28"/>
        </w:rPr>
      </w:pPr>
      <w:r>
        <w:rPr>
          <w:bCs/>
          <w:sz w:val="28"/>
        </w:rPr>
        <w:br w:type="page"/>
      </w:r>
    </w:p>
    <w:p w:rsidR="00E54AEC" w:rsidRPr="00E54AEC" w:rsidRDefault="00E54AEC" w:rsidP="00E71189">
      <w:pPr>
        <w:rPr>
          <w:b/>
          <w:sz w:val="32"/>
          <w:szCs w:val="32"/>
          <w:u w:val="single"/>
        </w:rPr>
      </w:pPr>
      <w:r w:rsidRPr="00E54AEC">
        <w:rPr>
          <w:b/>
          <w:sz w:val="32"/>
          <w:szCs w:val="32"/>
          <w:u w:val="single"/>
        </w:rPr>
        <w:lastRenderedPageBreak/>
        <w:t>HEAT LOAD CALCULATION:-</w:t>
      </w:r>
    </w:p>
    <w:p w:rsidR="00E71189" w:rsidRDefault="00D36B4B" w:rsidP="00E71189">
      <w:pPr>
        <w:rPr>
          <w:sz w:val="32"/>
          <w:szCs w:val="32"/>
          <w:u w:val="single"/>
        </w:rPr>
      </w:pPr>
      <w:r w:rsidRPr="00D36B4B">
        <w:rPr>
          <w:sz w:val="32"/>
          <w:szCs w:val="32"/>
          <w:u w:val="single"/>
        </w:rPr>
        <w:t>HEAT TRANSFER THROUGH THE WALLS:</w:t>
      </w:r>
    </w:p>
    <w:p w:rsidR="00D36B4B" w:rsidRPr="00D36B4B" w:rsidRDefault="00D36B4B" w:rsidP="00E71189">
      <w:pPr>
        <w:rPr>
          <w:sz w:val="28"/>
          <w:szCs w:val="28"/>
        </w:rPr>
      </w:pPr>
      <w:r w:rsidRPr="00D36B4B">
        <w:rPr>
          <w:sz w:val="28"/>
          <w:szCs w:val="28"/>
        </w:rPr>
        <w:t>If the steady state flow is considered than, the heat flow is</w:t>
      </w:r>
    </w:p>
    <w:p w:rsidR="00D36B4B" w:rsidRDefault="00977F32" w:rsidP="00E71189">
      <w:pPr>
        <w:rPr>
          <w:sz w:val="28"/>
          <w:szCs w:val="28"/>
        </w:rPr>
      </w:pPr>
      <w:r>
        <w:rPr>
          <w:sz w:val="28"/>
          <w:szCs w:val="28"/>
        </w:rPr>
        <w:t>Q = UA (To – Ti) W</w:t>
      </w:r>
    </w:p>
    <w:p w:rsidR="00D36B4B" w:rsidRDefault="00D36B4B" w:rsidP="00E71189">
      <w:pPr>
        <w:rPr>
          <w:sz w:val="28"/>
          <w:szCs w:val="28"/>
        </w:rPr>
      </w:pPr>
      <w:r>
        <w:rPr>
          <w:sz w:val="28"/>
          <w:szCs w:val="28"/>
        </w:rPr>
        <w:t>Where,</w:t>
      </w:r>
    </w:p>
    <w:p w:rsidR="00D36B4B" w:rsidRPr="00D36B4B" w:rsidRDefault="00D36B4B" w:rsidP="00E71189">
      <w:pPr>
        <w:rPr>
          <w:sz w:val="28"/>
          <w:szCs w:val="28"/>
        </w:rPr>
      </w:pPr>
      <w:r w:rsidRPr="00D36B4B">
        <w:rPr>
          <w:sz w:val="28"/>
          <w:szCs w:val="28"/>
        </w:rPr>
        <w:t xml:space="preserve">U --- Over all heat </w:t>
      </w:r>
      <w:r w:rsidR="00977F32">
        <w:rPr>
          <w:sz w:val="28"/>
          <w:szCs w:val="28"/>
        </w:rPr>
        <w:t>transfer coefficient (W/</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sidRPr="00D36B4B">
        <w:rPr>
          <w:sz w:val="28"/>
          <w:szCs w:val="28"/>
        </w:rPr>
        <w:t>° C)</w:t>
      </w:r>
    </w:p>
    <w:p w:rsidR="00D36B4B" w:rsidRPr="00D36B4B" w:rsidRDefault="00D36B4B" w:rsidP="00E71189">
      <w:pPr>
        <w:rPr>
          <w:sz w:val="28"/>
          <w:szCs w:val="28"/>
        </w:rPr>
      </w:pPr>
      <w:r w:rsidRPr="00D36B4B">
        <w:rPr>
          <w:sz w:val="28"/>
          <w:szCs w:val="28"/>
        </w:rPr>
        <w:t xml:space="preserve">                 A --- Surface area throu</w:t>
      </w:r>
      <w:r w:rsidR="001F72C2">
        <w:rPr>
          <w:sz w:val="28"/>
          <w:szCs w:val="28"/>
        </w:rPr>
        <w:t>gh which heat is transferred (</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sidRPr="00D36B4B">
        <w:rPr>
          <w:sz w:val="28"/>
          <w:szCs w:val="28"/>
        </w:rPr>
        <w:t xml:space="preserve"> )</w:t>
      </w:r>
    </w:p>
    <w:p w:rsidR="00D36B4B" w:rsidRPr="00D36B4B" w:rsidRDefault="00D36B4B" w:rsidP="00E71189">
      <w:pPr>
        <w:rPr>
          <w:sz w:val="28"/>
          <w:szCs w:val="28"/>
        </w:rPr>
      </w:pPr>
      <w:r w:rsidRPr="00D36B4B">
        <w:rPr>
          <w:sz w:val="28"/>
          <w:szCs w:val="28"/>
        </w:rPr>
        <w:t xml:space="preserve">                 To --- Temperature of outside air (°C)</w:t>
      </w:r>
    </w:p>
    <w:p w:rsidR="00D36B4B" w:rsidRDefault="00D36B4B" w:rsidP="00E71189">
      <w:pPr>
        <w:rPr>
          <w:sz w:val="28"/>
          <w:szCs w:val="28"/>
        </w:rPr>
      </w:pPr>
      <w:r w:rsidRPr="00D36B4B">
        <w:rPr>
          <w:sz w:val="28"/>
          <w:szCs w:val="28"/>
        </w:rPr>
        <w:t>Ti --- Temperature of inside storage space( ° C)</w:t>
      </w:r>
    </w:p>
    <w:p w:rsidR="00D14CFE" w:rsidRPr="00D14CFE" w:rsidRDefault="00D14CFE" w:rsidP="00E71189">
      <w:pPr>
        <w:rPr>
          <w:sz w:val="28"/>
          <w:szCs w:val="28"/>
        </w:rPr>
      </w:pPr>
      <w:r w:rsidRPr="00D14CFE">
        <w:rPr>
          <w:sz w:val="28"/>
          <w:szCs w:val="28"/>
        </w:rPr>
        <w:t>The overall heat transfer coefficient is given by</w:t>
      </w:r>
    </w:p>
    <w:p w:rsidR="00D14CFE" w:rsidRDefault="002012DD" w:rsidP="00E71189">
      <w:pPr>
        <w:rPr>
          <w:bCs/>
          <w:sz w:val="32"/>
          <w:szCs w:val="32"/>
        </w:rPr>
      </w:pPr>
      <w:r>
        <w:rPr>
          <w:bCs/>
          <w:sz w:val="32"/>
          <w:szCs w:val="32"/>
        </w:rPr>
        <w:t>U</w:t>
      </w:r>
      <w:r w:rsidR="00D14CFE" w:rsidRPr="00D14CFE">
        <w:rPr>
          <w:bCs/>
          <w:sz w:val="32"/>
          <w:szCs w:val="32"/>
        </w:rPr>
        <w:t>=</w:t>
      </w:r>
      <m:oMath>
        <m:f>
          <m:fPr>
            <m:ctrlPr>
              <w:rPr>
                <w:rFonts w:ascii="Cambria Math" w:hAnsi="Cambria Math"/>
                <w:bCs/>
                <w:i/>
                <w:sz w:val="32"/>
                <w:szCs w:val="32"/>
              </w:rPr>
            </m:ctrlPr>
          </m:fPr>
          <m:num>
            <m:r>
              <w:rPr>
                <w:rFonts w:ascii="Cambria Math" w:hAnsi="Cambria Math"/>
                <w:sz w:val="32"/>
                <w:szCs w:val="32"/>
              </w:rPr>
              <m:t>1</m:t>
            </m:r>
          </m:num>
          <m:den>
            <m:f>
              <m:fPr>
                <m:ctrlPr>
                  <w:rPr>
                    <w:rFonts w:ascii="Cambria Math" w:hAnsi="Cambria Math"/>
                    <w:bCs/>
                    <w:i/>
                    <w:sz w:val="32"/>
                    <w:szCs w:val="32"/>
                  </w:rPr>
                </m:ctrlPr>
              </m:fPr>
              <m:num>
                <m:r>
                  <w:rPr>
                    <w:rFonts w:ascii="Cambria Math" w:hAnsi="Cambria Math"/>
                    <w:sz w:val="32"/>
                    <w:szCs w:val="32"/>
                  </w:rPr>
                  <m:t>1</m:t>
                </m:r>
              </m:num>
              <m:den>
                <m:r>
                  <m:rPr>
                    <m:sty m:val="p"/>
                  </m:rPr>
                  <w:rPr>
                    <w:rFonts w:ascii="Cambria Math" w:hAnsi="Cambria Math"/>
                    <w:sz w:val="32"/>
                    <w:szCs w:val="32"/>
                  </w:rPr>
                  <m:t>ho</m:t>
                </m:r>
              </m:den>
            </m:f>
            <m:r>
              <w:rPr>
                <w:rFonts w:ascii="Cambria Math" w:hAnsi="Cambria Math"/>
                <w:sz w:val="32"/>
                <w:szCs w:val="32"/>
              </w:rPr>
              <m:t>+</m:t>
            </m:r>
            <m:f>
              <m:fPr>
                <m:ctrlPr>
                  <w:rPr>
                    <w:rFonts w:ascii="Cambria Math" w:hAnsi="Cambria Math"/>
                    <w:bCs/>
                    <w:i/>
                    <w:sz w:val="32"/>
                    <w:szCs w:val="32"/>
                  </w:rPr>
                </m:ctrlPr>
              </m:fPr>
              <m:num>
                <m:r>
                  <m:rPr>
                    <m:sty m:val="p"/>
                  </m:rPr>
                  <w:rPr>
                    <w:rFonts w:ascii="Cambria Math" w:hAnsi="Cambria Math"/>
                    <w:sz w:val="32"/>
                    <w:szCs w:val="32"/>
                  </w:rPr>
                  <m:t>x1</m:t>
                </m:r>
              </m:num>
              <m:den>
                <m:r>
                  <w:rPr>
                    <w:rFonts w:ascii="Cambria Math" w:hAnsi="Cambria Math"/>
                    <w:sz w:val="32"/>
                    <w:szCs w:val="32"/>
                  </w:rPr>
                  <m:t>k1</m:t>
                </m:r>
              </m:den>
            </m:f>
            <m:r>
              <w:rPr>
                <w:rFonts w:ascii="Cambria Math" w:hAnsi="Cambria Math"/>
                <w:sz w:val="32"/>
                <w:szCs w:val="32"/>
              </w:rPr>
              <m:t>+</m:t>
            </m:r>
            <m:f>
              <m:fPr>
                <m:ctrlPr>
                  <w:rPr>
                    <w:rFonts w:ascii="Cambria Math" w:hAnsi="Cambria Math"/>
                    <w:bCs/>
                    <w:i/>
                    <w:sz w:val="32"/>
                    <w:szCs w:val="32"/>
                  </w:rPr>
                </m:ctrlPr>
              </m:fPr>
              <m:num>
                <m:r>
                  <w:rPr>
                    <w:rFonts w:ascii="Cambria Math" w:hAnsi="Cambria Math"/>
                    <w:sz w:val="32"/>
                    <w:szCs w:val="32"/>
                  </w:rPr>
                  <m:t>x2</m:t>
                </m:r>
              </m:num>
              <m:den>
                <m:r>
                  <w:rPr>
                    <w:rFonts w:ascii="Cambria Math" w:hAnsi="Cambria Math"/>
                    <w:sz w:val="32"/>
                    <w:szCs w:val="32"/>
                  </w:rPr>
                  <m:t>k2</m:t>
                </m:r>
              </m:den>
            </m:f>
            <m:r>
              <w:rPr>
                <w:rFonts w:ascii="Cambria Math" w:hAnsi="Cambria Math"/>
                <w:sz w:val="32"/>
                <w:szCs w:val="32"/>
              </w:rPr>
              <m:t>+…..</m:t>
            </m:r>
            <m:f>
              <m:fPr>
                <m:ctrlPr>
                  <w:rPr>
                    <w:rFonts w:ascii="Cambria Math" w:hAnsi="Cambria Math"/>
                    <w:bCs/>
                    <w:i/>
                    <w:sz w:val="32"/>
                    <w:szCs w:val="32"/>
                  </w:rPr>
                </m:ctrlPr>
              </m:fPr>
              <m:num>
                <m:r>
                  <w:rPr>
                    <w:rFonts w:ascii="Cambria Math" w:hAnsi="Cambria Math"/>
                    <w:sz w:val="32"/>
                    <w:szCs w:val="32"/>
                  </w:rPr>
                  <m:t>1</m:t>
                </m:r>
              </m:num>
              <m:den>
                <m:r>
                  <w:rPr>
                    <w:rFonts w:ascii="Cambria Math" w:hAnsi="Cambria Math"/>
                    <w:sz w:val="32"/>
                    <w:szCs w:val="32"/>
                  </w:rPr>
                  <m:t>hi</m:t>
                </m:r>
              </m:den>
            </m:f>
          </m:den>
        </m:f>
      </m:oMath>
    </w:p>
    <w:p w:rsidR="00D14CFE" w:rsidRPr="00D14CFE" w:rsidRDefault="00D14CFE" w:rsidP="00E71189">
      <w:pPr>
        <w:rPr>
          <w:sz w:val="28"/>
          <w:szCs w:val="28"/>
        </w:rPr>
      </w:pPr>
      <w:r w:rsidRPr="00D14CFE">
        <w:rPr>
          <w:sz w:val="28"/>
          <w:szCs w:val="28"/>
        </w:rPr>
        <w:t>Where,</w:t>
      </w:r>
    </w:p>
    <w:p w:rsidR="00D14CFE" w:rsidRPr="00D14CFE" w:rsidRDefault="00D14CFE" w:rsidP="00E71189">
      <w:pPr>
        <w:rPr>
          <w:sz w:val="28"/>
          <w:szCs w:val="28"/>
        </w:rPr>
      </w:pPr>
      <w:r w:rsidRPr="00D14CFE">
        <w:rPr>
          <w:sz w:val="28"/>
          <w:szCs w:val="28"/>
        </w:rPr>
        <w:t>ho ---- heat transfer coefficient on the out or surface</w:t>
      </w:r>
      <w:bookmarkStart w:id="0" w:name="_Hlk75273370"/>
      <w:r w:rsidR="00564217">
        <w:rPr>
          <w:sz w:val="28"/>
          <w:szCs w:val="28"/>
        </w:rPr>
        <w:t>( W/</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sidR="00B57CC5" w:rsidRPr="00D36B4B">
        <w:rPr>
          <w:sz w:val="28"/>
          <w:szCs w:val="28"/>
        </w:rPr>
        <w:t>° C</w:t>
      </w:r>
      <w:r w:rsidR="00444AC0">
        <w:rPr>
          <w:sz w:val="28"/>
          <w:szCs w:val="28"/>
        </w:rPr>
        <w:t>)</w:t>
      </w:r>
      <w:bookmarkEnd w:id="0"/>
    </w:p>
    <w:p w:rsidR="00D14CFE" w:rsidRPr="00D14CFE" w:rsidRDefault="00D14CFE" w:rsidP="00E71189">
      <w:pPr>
        <w:rPr>
          <w:sz w:val="28"/>
          <w:szCs w:val="28"/>
        </w:rPr>
      </w:pPr>
      <w:r w:rsidRPr="00D14CFE">
        <w:rPr>
          <w:sz w:val="28"/>
          <w:szCs w:val="28"/>
        </w:rPr>
        <w:t>hi ---- heat transfer coefficient on the inner surface</w:t>
      </w:r>
      <w:r w:rsidR="00564217">
        <w:rPr>
          <w:sz w:val="28"/>
          <w:szCs w:val="28"/>
        </w:rPr>
        <w:t xml:space="preserve"> ( W/</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sidR="00B57CC5" w:rsidRPr="00D36B4B">
        <w:rPr>
          <w:sz w:val="28"/>
          <w:szCs w:val="28"/>
        </w:rPr>
        <w:t>° C</w:t>
      </w:r>
      <w:r w:rsidR="00444AC0">
        <w:rPr>
          <w:sz w:val="28"/>
          <w:szCs w:val="28"/>
        </w:rPr>
        <w:t xml:space="preserve"> )</w:t>
      </w:r>
    </w:p>
    <w:p w:rsidR="00D14CFE" w:rsidRPr="00D14CFE" w:rsidRDefault="00D14CFE" w:rsidP="00E71189">
      <w:pPr>
        <w:rPr>
          <w:sz w:val="28"/>
          <w:szCs w:val="28"/>
        </w:rPr>
      </w:pPr>
      <w:r w:rsidRPr="00D14CFE">
        <w:rPr>
          <w:sz w:val="28"/>
          <w:szCs w:val="28"/>
        </w:rPr>
        <w:t>X1, X2 --- Thickness of wall and insulating material respectively (m).</w:t>
      </w:r>
    </w:p>
    <w:p w:rsidR="00D14CFE" w:rsidRPr="00D14CFE" w:rsidRDefault="00D14CFE" w:rsidP="00E71189">
      <w:pPr>
        <w:rPr>
          <w:sz w:val="28"/>
          <w:szCs w:val="28"/>
        </w:rPr>
      </w:pPr>
      <w:r w:rsidRPr="00D14CFE">
        <w:rPr>
          <w:sz w:val="28"/>
          <w:szCs w:val="28"/>
        </w:rPr>
        <w:t>K1, K2 --- Thermal conductivity of wall and insulating materials (</w:t>
      </w:r>
      <w:r w:rsidR="00444AC0">
        <w:rPr>
          <w:sz w:val="28"/>
          <w:szCs w:val="28"/>
        </w:rPr>
        <w:t>W/mk</w:t>
      </w:r>
      <w:r w:rsidRPr="00D14CFE">
        <w:rPr>
          <w:sz w:val="28"/>
          <w:szCs w:val="28"/>
        </w:rPr>
        <w:t>)</w:t>
      </w:r>
    </w:p>
    <w:p w:rsidR="00D14CFE" w:rsidRPr="00D14CFE" w:rsidRDefault="00D14CFE" w:rsidP="00E71189">
      <w:pPr>
        <w:rPr>
          <w:sz w:val="28"/>
          <w:szCs w:val="28"/>
        </w:rPr>
      </w:pPr>
    </w:p>
    <w:p w:rsidR="00D14CFE" w:rsidRDefault="00D14CFE" w:rsidP="00E71189">
      <w:pPr>
        <w:rPr>
          <w:sz w:val="28"/>
          <w:szCs w:val="28"/>
        </w:rPr>
      </w:pPr>
      <w:r w:rsidRPr="00D14CFE">
        <w:rPr>
          <w:sz w:val="28"/>
          <w:szCs w:val="28"/>
        </w:rPr>
        <w:t>With thick wall and low conductivity, the resistance X/K makes U so small that 1/hi and 1/ho have little effect and can be omitted from the calculation. The values of U for different types of walls and ceilings</w:t>
      </w:r>
      <w:r w:rsidR="00977F32">
        <w:rPr>
          <w:sz w:val="28"/>
          <w:szCs w:val="28"/>
        </w:rPr>
        <w:t xml:space="preserve"> various from 1.00 to 4 Kcal /</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sidRPr="00D14CFE">
        <w:rPr>
          <w:sz w:val="28"/>
          <w:szCs w:val="28"/>
        </w:rPr>
        <w:t xml:space="preserve"> .hr. °C</w:t>
      </w:r>
    </w:p>
    <w:p w:rsidR="005412D4" w:rsidRDefault="005412D4" w:rsidP="00E71189">
      <w:pPr>
        <w:rPr>
          <w:sz w:val="28"/>
          <w:szCs w:val="28"/>
        </w:rPr>
      </w:pPr>
      <w:r>
        <w:rPr>
          <w:sz w:val="28"/>
          <w:szCs w:val="28"/>
        </w:rPr>
        <w:t>Let, wall height =</w:t>
      </w:r>
      <w:r w:rsidR="00001471">
        <w:rPr>
          <w:sz w:val="28"/>
          <w:szCs w:val="28"/>
        </w:rPr>
        <w:t>14</w:t>
      </w:r>
      <w:r>
        <w:rPr>
          <w:sz w:val="28"/>
          <w:szCs w:val="28"/>
        </w:rPr>
        <w:t>m</w:t>
      </w:r>
    </w:p>
    <w:p w:rsidR="005412D4" w:rsidRDefault="005412D4" w:rsidP="00E71189">
      <w:pPr>
        <w:rPr>
          <w:sz w:val="28"/>
          <w:szCs w:val="28"/>
        </w:rPr>
      </w:pPr>
      <w:r w:rsidRPr="005412D4">
        <w:rPr>
          <w:sz w:val="28"/>
          <w:szCs w:val="28"/>
        </w:rPr>
        <w:t>*</w:t>
      </w:r>
      <w:r w:rsidR="009E4A18">
        <w:rPr>
          <w:sz w:val="28"/>
          <w:szCs w:val="28"/>
        </w:rPr>
        <w:t>out side wall</w:t>
      </w:r>
      <w:r w:rsidRPr="005412D4">
        <w:rPr>
          <w:sz w:val="28"/>
          <w:szCs w:val="28"/>
        </w:rPr>
        <w:t xml:space="preserve"> surface area  =</w:t>
      </w:r>
      <w:r w:rsidR="009E4A18">
        <w:rPr>
          <w:sz w:val="28"/>
          <w:szCs w:val="28"/>
        </w:rPr>
        <w:t xml:space="preserve"> (</w:t>
      </w:r>
      <w:r w:rsidR="00001471">
        <w:rPr>
          <w:sz w:val="28"/>
          <w:szCs w:val="28"/>
        </w:rPr>
        <w:t>21</w:t>
      </w:r>
      <w:r w:rsidR="009E4A18" w:rsidRPr="009E4A18">
        <w:rPr>
          <w:sz w:val="28"/>
          <w:szCs w:val="28"/>
        </w:rPr>
        <w:t>x</w:t>
      </w:r>
      <w:r w:rsidR="00001471">
        <w:rPr>
          <w:sz w:val="28"/>
          <w:szCs w:val="28"/>
        </w:rPr>
        <w:t>14</w:t>
      </w:r>
      <w:r w:rsidR="009E4A18">
        <w:rPr>
          <w:sz w:val="28"/>
          <w:szCs w:val="28"/>
        </w:rPr>
        <w:t>)=</w:t>
      </w:r>
      <w:r w:rsidR="00001471">
        <w:rPr>
          <w:sz w:val="28"/>
          <w:szCs w:val="28"/>
        </w:rPr>
        <w:t xml:space="preserve"> 294</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rsidR="00F932C9" w:rsidRDefault="00F932C9" w:rsidP="00F932C9">
      <w:pPr>
        <w:rPr>
          <w:sz w:val="28"/>
          <w:szCs w:val="28"/>
        </w:rPr>
      </w:pPr>
      <w:r>
        <w:rPr>
          <w:sz w:val="28"/>
          <w:szCs w:val="28"/>
        </w:rPr>
        <w:t xml:space="preserve">  Another side out side surface area = (</w:t>
      </w:r>
      <w:r w:rsidR="00001471">
        <w:rPr>
          <w:sz w:val="28"/>
          <w:szCs w:val="28"/>
        </w:rPr>
        <w:t>1</w:t>
      </w:r>
      <w:r w:rsidR="00822343">
        <w:rPr>
          <w:sz w:val="28"/>
          <w:szCs w:val="28"/>
        </w:rPr>
        <w:t>5</w:t>
      </w:r>
      <w:r w:rsidRPr="009E4A18">
        <w:rPr>
          <w:sz w:val="28"/>
          <w:szCs w:val="28"/>
        </w:rPr>
        <w:t>x</w:t>
      </w:r>
      <w:r w:rsidR="00001471">
        <w:rPr>
          <w:sz w:val="28"/>
          <w:szCs w:val="28"/>
        </w:rPr>
        <w:t>14</w:t>
      </w:r>
      <w:r>
        <w:rPr>
          <w:sz w:val="28"/>
          <w:szCs w:val="28"/>
        </w:rPr>
        <w:t xml:space="preserve">)= </w:t>
      </w:r>
      <w:r w:rsidR="00001471">
        <w:rPr>
          <w:sz w:val="28"/>
          <w:szCs w:val="28"/>
        </w:rPr>
        <w:t>210</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rsidR="00F932C9" w:rsidRPr="009E4A18" w:rsidRDefault="00F932C9" w:rsidP="00E71189">
      <w:pPr>
        <w:rPr>
          <w:sz w:val="28"/>
          <w:szCs w:val="28"/>
        </w:rPr>
      </w:pPr>
      <w:r>
        <w:rPr>
          <w:sz w:val="28"/>
          <w:szCs w:val="28"/>
        </w:rPr>
        <w:t>Total out side</w:t>
      </w:r>
      <w:r w:rsidR="00C64D51">
        <w:rPr>
          <w:sz w:val="28"/>
          <w:szCs w:val="28"/>
        </w:rPr>
        <w:t xml:space="preserve"> wall </w:t>
      </w:r>
      <w:r>
        <w:rPr>
          <w:sz w:val="28"/>
          <w:szCs w:val="28"/>
        </w:rPr>
        <w:t>surface area = (</w:t>
      </w:r>
      <w:r w:rsidR="00001471">
        <w:rPr>
          <w:sz w:val="28"/>
          <w:szCs w:val="28"/>
        </w:rPr>
        <w:t>294</w:t>
      </w:r>
      <w:r>
        <w:rPr>
          <w:sz w:val="28"/>
          <w:szCs w:val="28"/>
        </w:rPr>
        <w:t>+</w:t>
      </w:r>
      <w:r w:rsidR="00001471">
        <w:rPr>
          <w:sz w:val="28"/>
          <w:szCs w:val="28"/>
        </w:rPr>
        <w:t>210</w:t>
      </w:r>
      <w:r>
        <w:rPr>
          <w:sz w:val="28"/>
          <w:szCs w:val="28"/>
        </w:rPr>
        <w:t>)</w:t>
      </w:r>
      <w:r w:rsidRPr="009E4A18">
        <w:rPr>
          <w:sz w:val="28"/>
          <w:szCs w:val="28"/>
        </w:rPr>
        <w:t>x</w:t>
      </w:r>
      <w:r>
        <w:rPr>
          <w:sz w:val="28"/>
          <w:szCs w:val="28"/>
        </w:rPr>
        <w:t>4 =</w:t>
      </w:r>
      <w:r w:rsidR="00001471">
        <w:rPr>
          <w:sz w:val="28"/>
          <w:szCs w:val="28"/>
        </w:rPr>
        <w:t>2016</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rsidR="005412D4" w:rsidRDefault="005412D4" w:rsidP="00E71189">
      <w:pPr>
        <w:rPr>
          <w:sz w:val="28"/>
          <w:szCs w:val="28"/>
        </w:rPr>
      </w:pPr>
    </w:p>
    <w:p w:rsidR="005412D4" w:rsidRPr="005412D4" w:rsidRDefault="00564217" w:rsidP="00E71189">
      <w:pPr>
        <w:rPr>
          <w:sz w:val="28"/>
          <w:szCs w:val="28"/>
        </w:rPr>
      </w:pPr>
      <w:r>
        <w:rPr>
          <w:sz w:val="28"/>
          <w:szCs w:val="28"/>
        </w:rPr>
        <w:t>*Ambient temperature (To) = 30</w:t>
      </w:r>
      <w:r>
        <w:rPr>
          <w:rFonts w:cstheme="minorHAnsi"/>
          <w:sz w:val="28"/>
          <w:szCs w:val="28"/>
        </w:rPr>
        <w:t>°</w:t>
      </w:r>
      <w:r w:rsidR="005412D4" w:rsidRPr="005412D4">
        <w:rPr>
          <w:sz w:val="28"/>
          <w:szCs w:val="28"/>
        </w:rPr>
        <w:t xml:space="preserve"> c</w:t>
      </w:r>
    </w:p>
    <w:p w:rsidR="005412D4" w:rsidRDefault="005412D4" w:rsidP="00E71189">
      <w:pPr>
        <w:rPr>
          <w:sz w:val="28"/>
          <w:szCs w:val="28"/>
        </w:rPr>
      </w:pPr>
      <w:r w:rsidRPr="005412D4">
        <w:rPr>
          <w:sz w:val="28"/>
          <w:szCs w:val="28"/>
        </w:rPr>
        <w:t>*Co</w:t>
      </w:r>
      <w:r w:rsidR="00564217">
        <w:rPr>
          <w:sz w:val="28"/>
          <w:szCs w:val="28"/>
        </w:rPr>
        <w:t>ld storage temperature (Ti) = 7</w:t>
      </w:r>
      <w:r w:rsidR="00564217">
        <w:rPr>
          <w:rFonts w:cstheme="minorHAnsi"/>
          <w:sz w:val="28"/>
          <w:szCs w:val="28"/>
        </w:rPr>
        <w:t>°</w:t>
      </w:r>
      <w:r w:rsidRPr="005412D4">
        <w:rPr>
          <w:sz w:val="28"/>
          <w:szCs w:val="28"/>
        </w:rPr>
        <w:t xml:space="preserve"> c</w:t>
      </w:r>
    </w:p>
    <w:p w:rsidR="004B33C5" w:rsidRPr="005412D4" w:rsidRDefault="004B33C5" w:rsidP="00E71189">
      <w:pPr>
        <w:rPr>
          <w:sz w:val="28"/>
          <w:szCs w:val="28"/>
        </w:rPr>
      </w:pPr>
      <w:r w:rsidRPr="005412D4">
        <w:rPr>
          <w:sz w:val="28"/>
          <w:szCs w:val="28"/>
        </w:rPr>
        <w:t xml:space="preserve">*Ambient temperature (To) = </w:t>
      </w:r>
      <w:r>
        <w:rPr>
          <w:sz w:val="28"/>
          <w:szCs w:val="28"/>
        </w:rPr>
        <w:t>25</w:t>
      </w:r>
      <w:r w:rsidR="00564217">
        <w:rPr>
          <w:rFonts w:cstheme="minorHAnsi"/>
          <w:sz w:val="28"/>
          <w:szCs w:val="28"/>
        </w:rPr>
        <w:t>°</w:t>
      </w:r>
      <w:r w:rsidRPr="005412D4">
        <w:rPr>
          <w:sz w:val="28"/>
          <w:szCs w:val="28"/>
        </w:rPr>
        <w:t>c</w:t>
      </w:r>
      <w:r>
        <w:rPr>
          <w:sz w:val="28"/>
          <w:szCs w:val="28"/>
        </w:rPr>
        <w:t>………….( Anti room side )</w:t>
      </w:r>
    </w:p>
    <w:p w:rsidR="005412D4" w:rsidRPr="005412D4" w:rsidRDefault="005412D4" w:rsidP="00E71189">
      <w:pPr>
        <w:rPr>
          <w:sz w:val="28"/>
          <w:szCs w:val="28"/>
        </w:rPr>
      </w:pPr>
      <w:r w:rsidRPr="005412D4">
        <w:rPr>
          <w:sz w:val="28"/>
          <w:szCs w:val="28"/>
        </w:rPr>
        <w:t xml:space="preserve">* Thickness of the </w:t>
      </w:r>
      <w:r w:rsidR="003735FE">
        <w:rPr>
          <w:sz w:val="28"/>
          <w:szCs w:val="28"/>
        </w:rPr>
        <w:t>concrete</w:t>
      </w:r>
      <w:r w:rsidRPr="005412D4">
        <w:rPr>
          <w:sz w:val="28"/>
          <w:szCs w:val="28"/>
        </w:rPr>
        <w:t xml:space="preserve"> = 0.</w:t>
      </w:r>
      <w:r w:rsidR="003735FE">
        <w:rPr>
          <w:sz w:val="28"/>
          <w:szCs w:val="28"/>
        </w:rPr>
        <w:t xml:space="preserve">2 </w:t>
      </w:r>
      <w:r w:rsidRPr="005412D4">
        <w:rPr>
          <w:sz w:val="28"/>
          <w:szCs w:val="28"/>
        </w:rPr>
        <w:t>m</w:t>
      </w:r>
    </w:p>
    <w:p w:rsidR="005412D4" w:rsidRPr="005412D4" w:rsidRDefault="005412D4" w:rsidP="00E71189">
      <w:pPr>
        <w:rPr>
          <w:sz w:val="28"/>
          <w:szCs w:val="28"/>
        </w:rPr>
      </w:pPr>
      <w:r w:rsidRPr="005412D4">
        <w:rPr>
          <w:sz w:val="28"/>
          <w:szCs w:val="28"/>
        </w:rPr>
        <w:t>* Thermal conductivity of the brick =</w:t>
      </w:r>
      <w:r w:rsidR="003735FE">
        <w:rPr>
          <w:sz w:val="28"/>
          <w:szCs w:val="28"/>
        </w:rPr>
        <w:t xml:space="preserve"> 0.87</w:t>
      </w:r>
      <w:r w:rsidR="00444AC0">
        <w:rPr>
          <w:sz w:val="28"/>
          <w:szCs w:val="28"/>
        </w:rPr>
        <w:t>W/mk</w:t>
      </w:r>
    </w:p>
    <w:p w:rsidR="009069DE" w:rsidRPr="005412D4" w:rsidRDefault="005412D4" w:rsidP="00E71189">
      <w:pPr>
        <w:rPr>
          <w:sz w:val="28"/>
          <w:szCs w:val="28"/>
        </w:rPr>
      </w:pPr>
      <w:r w:rsidRPr="005412D4">
        <w:rPr>
          <w:sz w:val="28"/>
          <w:szCs w:val="28"/>
        </w:rPr>
        <w:t xml:space="preserve">* Thickness of the </w:t>
      </w:r>
      <w:r w:rsidR="002012DD">
        <w:rPr>
          <w:sz w:val="28"/>
          <w:szCs w:val="28"/>
        </w:rPr>
        <w:t>insulator</w:t>
      </w:r>
      <w:r w:rsidRPr="005412D4">
        <w:rPr>
          <w:sz w:val="28"/>
          <w:szCs w:val="28"/>
        </w:rPr>
        <w:t xml:space="preserve"> = 0.</w:t>
      </w:r>
      <w:r w:rsidR="002012DD">
        <w:rPr>
          <w:sz w:val="28"/>
          <w:szCs w:val="28"/>
        </w:rPr>
        <w:t>15 m</w:t>
      </w:r>
    </w:p>
    <w:p w:rsidR="005412D4" w:rsidRPr="005412D4" w:rsidRDefault="005412D4" w:rsidP="00E71189">
      <w:pPr>
        <w:rPr>
          <w:sz w:val="28"/>
          <w:szCs w:val="28"/>
        </w:rPr>
      </w:pPr>
      <w:r w:rsidRPr="005412D4">
        <w:rPr>
          <w:sz w:val="28"/>
          <w:szCs w:val="28"/>
        </w:rPr>
        <w:t xml:space="preserve">* Thermal conductivity of the cement plaster = </w:t>
      </w:r>
      <w:r w:rsidR="002012DD">
        <w:rPr>
          <w:sz w:val="28"/>
          <w:szCs w:val="28"/>
        </w:rPr>
        <w:t>0.</w:t>
      </w:r>
      <w:r w:rsidR="00001471">
        <w:rPr>
          <w:sz w:val="28"/>
          <w:szCs w:val="28"/>
        </w:rPr>
        <w:t>0</w:t>
      </w:r>
      <w:r w:rsidR="002012DD">
        <w:rPr>
          <w:sz w:val="28"/>
          <w:szCs w:val="28"/>
        </w:rPr>
        <w:t>36</w:t>
      </w:r>
      <w:r w:rsidR="00444AC0">
        <w:rPr>
          <w:sz w:val="28"/>
          <w:szCs w:val="28"/>
        </w:rPr>
        <w:t>W/mk</w:t>
      </w:r>
    </w:p>
    <w:p w:rsidR="005412D4" w:rsidRDefault="005412D4" w:rsidP="00E71189">
      <w:pPr>
        <w:rPr>
          <w:sz w:val="28"/>
          <w:szCs w:val="28"/>
        </w:rPr>
      </w:pPr>
      <w:r w:rsidRPr="005412D4">
        <w:rPr>
          <w:sz w:val="28"/>
          <w:szCs w:val="28"/>
        </w:rPr>
        <w:t>Overall heat transfer coefficient</w:t>
      </w:r>
    </w:p>
    <w:p w:rsidR="00384658" w:rsidRDefault="002012DD" w:rsidP="00E71189">
      <w:pPr>
        <w:rPr>
          <w:sz w:val="36"/>
          <w:szCs w:val="36"/>
        </w:rPr>
      </w:pPr>
      <w:r w:rsidRPr="00B57CC5">
        <w:rPr>
          <w:sz w:val="28"/>
          <w:szCs w:val="28"/>
        </w:rPr>
        <w:t>U</w:t>
      </w:r>
      <w:r w:rsidR="00564217">
        <w:rPr>
          <w:sz w:val="36"/>
          <w:szCs w:val="36"/>
        </w:rPr>
        <w:t>=</w:t>
      </w:r>
      <m:oMath>
        <m:f>
          <m:fPr>
            <m:ctrlPr>
              <w:rPr>
                <w:rFonts w:ascii="Cambria Math" w:hAnsi="Cambria Math"/>
                <w:i/>
                <w:sz w:val="36"/>
                <w:szCs w:val="36"/>
              </w:rPr>
            </m:ctrlPr>
          </m:fPr>
          <m:num>
            <m:r>
              <w:rPr>
                <w:rFonts w:ascii="Cambria Math" w:hAnsi="Cambria Math"/>
                <w:sz w:val="36"/>
                <w:szCs w:val="36"/>
              </w:rPr>
              <m:t>1</m:t>
            </m:r>
          </m:num>
          <m:den>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6</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0.2</m:t>
                </m:r>
              </m:num>
              <m:den>
                <m:r>
                  <w:rPr>
                    <w:rFonts w:ascii="Cambria Math" w:hAnsi="Cambria Math"/>
                    <w:sz w:val="36"/>
                    <w:szCs w:val="36"/>
                  </w:rPr>
                  <m:t>0.87</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0.15</m:t>
                </m:r>
              </m:num>
              <m:den>
                <m:r>
                  <w:rPr>
                    <w:rFonts w:ascii="Cambria Math" w:hAnsi="Cambria Math"/>
                    <w:sz w:val="36"/>
                    <w:szCs w:val="36"/>
                  </w:rPr>
                  <m:t>0.036</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10</m:t>
                </m:r>
              </m:den>
            </m:f>
          </m:den>
        </m:f>
      </m:oMath>
    </w:p>
    <w:p w:rsidR="00B57CC5" w:rsidRPr="002012DD" w:rsidRDefault="00B57CC5" w:rsidP="00E71189">
      <w:pPr>
        <w:rPr>
          <w:sz w:val="36"/>
          <w:szCs w:val="36"/>
        </w:rPr>
      </w:pPr>
      <w:r w:rsidRPr="00B57CC5">
        <w:rPr>
          <w:sz w:val="28"/>
          <w:szCs w:val="28"/>
        </w:rPr>
        <w:lastRenderedPageBreak/>
        <w:t xml:space="preserve"> U= 0.214</w:t>
      </w:r>
      <w:r w:rsidR="00564217">
        <w:rPr>
          <w:sz w:val="28"/>
          <w:szCs w:val="28"/>
        </w:rPr>
        <w:t>W/</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sidRPr="00D36B4B">
        <w:rPr>
          <w:sz w:val="28"/>
          <w:szCs w:val="28"/>
        </w:rPr>
        <w:t>° C</w:t>
      </w:r>
    </w:p>
    <w:p w:rsidR="00F32430" w:rsidRDefault="00F32430" w:rsidP="00E71189">
      <w:pPr>
        <w:rPr>
          <w:sz w:val="28"/>
          <w:szCs w:val="28"/>
        </w:rPr>
      </w:pPr>
      <w:r w:rsidRPr="00F32430">
        <w:rPr>
          <w:sz w:val="28"/>
          <w:szCs w:val="28"/>
        </w:rPr>
        <w:t>Therefore heat transfer through building material</w:t>
      </w:r>
    </w:p>
    <w:p w:rsidR="00F32430" w:rsidRDefault="00F32430" w:rsidP="00E71189">
      <w:pPr>
        <w:rPr>
          <w:sz w:val="28"/>
          <w:szCs w:val="28"/>
        </w:rPr>
      </w:pPr>
      <w:r>
        <w:rPr>
          <w:sz w:val="28"/>
          <w:szCs w:val="28"/>
        </w:rPr>
        <w:t xml:space="preserve">     Q=</w:t>
      </w:r>
      <w:r w:rsidR="006F2840">
        <w:rPr>
          <w:sz w:val="28"/>
          <w:szCs w:val="28"/>
        </w:rPr>
        <w:t>0.214</w:t>
      </w:r>
      <w:r w:rsidRPr="00F32430">
        <w:rPr>
          <w:sz w:val="28"/>
          <w:szCs w:val="28"/>
        </w:rPr>
        <w:t xml:space="preserve"> x </w:t>
      </w:r>
      <w:r w:rsidR="00001471">
        <w:rPr>
          <w:sz w:val="28"/>
          <w:szCs w:val="28"/>
        </w:rPr>
        <w:t>2016</w:t>
      </w:r>
      <w:r w:rsidR="004B33C5" w:rsidRPr="00F32430">
        <w:rPr>
          <w:sz w:val="28"/>
          <w:szCs w:val="28"/>
        </w:rPr>
        <w:t>x</w:t>
      </w:r>
      <w:r w:rsidRPr="00F32430">
        <w:rPr>
          <w:sz w:val="28"/>
          <w:szCs w:val="28"/>
        </w:rPr>
        <w:t xml:space="preserve"> (30-7) </w:t>
      </w:r>
      <w:r w:rsidR="00DE2B00">
        <w:rPr>
          <w:sz w:val="28"/>
          <w:szCs w:val="28"/>
        </w:rPr>
        <w:t>…………( through out side wall )</w:t>
      </w:r>
    </w:p>
    <w:p w:rsidR="00DE2B00" w:rsidRDefault="00DE2B00" w:rsidP="00E71189">
      <w:pPr>
        <w:rPr>
          <w:sz w:val="28"/>
          <w:szCs w:val="28"/>
        </w:rPr>
      </w:pPr>
      <w:r>
        <w:rPr>
          <w:sz w:val="28"/>
          <w:szCs w:val="28"/>
        </w:rPr>
        <w:t xml:space="preserve">        = </w:t>
      </w:r>
      <w:r w:rsidR="00001471">
        <w:rPr>
          <w:sz w:val="28"/>
          <w:szCs w:val="28"/>
        </w:rPr>
        <w:t>9922.75</w:t>
      </w:r>
      <w:r w:rsidR="006F2840">
        <w:rPr>
          <w:sz w:val="28"/>
          <w:szCs w:val="28"/>
        </w:rPr>
        <w:t xml:space="preserve"> W</w:t>
      </w:r>
    </w:p>
    <w:p w:rsidR="00DE2B00" w:rsidRDefault="00DE2B00" w:rsidP="00E71189">
      <w:pPr>
        <w:rPr>
          <w:sz w:val="28"/>
          <w:szCs w:val="28"/>
        </w:rPr>
      </w:pPr>
      <w:r>
        <w:rPr>
          <w:sz w:val="28"/>
          <w:szCs w:val="28"/>
        </w:rPr>
        <w:t xml:space="preserve"> Surface area area of Anti room side wall =(</w:t>
      </w:r>
      <w:r w:rsidR="00001471">
        <w:rPr>
          <w:sz w:val="28"/>
          <w:szCs w:val="28"/>
        </w:rPr>
        <w:t>15</w:t>
      </w:r>
      <w:r w:rsidRPr="00F32430">
        <w:rPr>
          <w:sz w:val="28"/>
          <w:szCs w:val="28"/>
        </w:rPr>
        <w:t>x</w:t>
      </w:r>
      <w:r w:rsidR="00001471">
        <w:rPr>
          <w:sz w:val="28"/>
          <w:szCs w:val="28"/>
        </w:rPr>
        <w:t>14</w:t>
      </w:r>
      <w:r>
        <w:rPr>
          <w:sz w:val="28"/>
          <w:szCs w:val="28"/>
        </w:rPr>
        <w:t xml:space="preserve">)= </w:t>
      </w:r>
      <w:r w:rsidR="00001471">
        <w:rPr>
          <w:sz w:val="28"/>
          <w:szCs w:val="28"/>
        </w:rPr>
        <w:t>210</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rsidR="00DE2B00" w:rsidRDefault="00DE2B00" w:rsidP="00E71189">
      <w:pPr>
        <w:rPr>
          <w:sz w:val="28"/>
          <w:szCs w:val="28"/>
        </w:rPr>
      </w:pPr>
      <w:r>
        <w:rPr>
          <w:sz w:val="28"/>
          <w:szCs w:val="28"/>
        </w:rPr>
        <w:t xml:space="preserve">Total surface area of Anti room side wall = </w:t>
      </w:r>
      <w:r w:rsidR="00001471">
        <w:rPr>
          <w:sz w:val="28"/>
          <w:szCs w:val="28"/>
        </w:rPr>
        <w:t>210</w:t>
      </w:r>
      <w:r w:rsidRPr="004B33C5">
        <w:rPr>
          <w:sz w:val="28"/>
          <w:szCs w:val="28"/>
        </w:rPr>
        <w:t>x4</w:t>
      </w:r>
      <w:r w:rsidR="004B33C5">
        <w:rPr>
          <w:sz w:val="28"/>
          <w:szCs w:val="28"/>
        </w:rPr>
        <w:t xml:space="preserve">= </w:t>
      </w:r>
      <w:r w:rsidR="00001471">
        <w:rPr>
          <w:sz w:val="28"/>
          <w:szCs w:val="28"/>
        </w:rPr>
        <w:t>840</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rsidR="004B33C5" w:rsidRDefault="004B33C5" w:rsidP="004B33C5">
      <w:pPr>
        <w:rPr>
          <w:sz w:val="28"/>
          <w:szCs w:val="28"/>
        </w:rPr>
      </w:pPr>
      <w:r w:rsidRPr="00F32430">
        <w:rPr>
          <w:sz w:val="28"/>
          <w:szCs w:val="28"/>
        </w:rPr>
        <w:t>Therefore heat transfer through building material</w:t>
      </w:r>
    </w:p>
    <w:p w:rsidR="004B33C5" w:rsidRDefault="004B33C5" w:rsidP="00E71189">
      <w:pPr>
        <w:rPr>
          <w:sz w:val="28"/>
          <w:szCs w:val="28"/>
        </w:rPr>
      </w:pPr>
      <w:r>
        <w:rPr>
          <w:sz w:val="28"/>
          <w:szCs w:val="28"/>
        </w:rPr>
        <w:t xml:space="preserve">Q= </w:t>
      </w:r>
      <w:r w:rsidR="006F2840">
        <w:rPr>
          <w:sz w:val="28"/>
          <w:szCs w:val="28"/>
        </w:rPr>
        <w:t>0.214</w:t>
      </w:r>
      <w:r w:rsidRPr="00F32430">
        <w:rPr>
          <w:sz w:val="28"/>
          <w:szCs w:val="28"/>
        </w:rPr>
        <w:t>x</w:t>
      </w:r>
      <w:r w:rsidR="00001471">
        <w:rPr>
          <w:sz w:val="28"/>
          <w:szCs w:val="28"/>
        </w:rPr>
        <w:t>840</w:t>
      </w:r>
      <w:r w:rsidRPr="00F32430">
        <w:rPr>
          <w:sz w:val="28"/>
          <w:szCs w:val="28"/>
        </w:rPr>
        <w:t>x</w:t>
      </w:r>
      <w:r>
        <w:rPr>
          <w:sz w:val="28"/>
          <w:szCs w:val="28"/>
        </w:rPr>
        <w:t>(25-7)……………..( through anti room side wall )</w:t>
      </w:r>
    </w:p>
    <w:p w:rsidR="004B33C5" w:rsidRDefault="004B33C5" w:rsidP="00E71189">
      <w:pPr>
        <w:rPr>
          <w:sz w:val="28"/>
          <w:szCs w:val="28"/>
        </w:rPr>
      </w:pPr>
      <w:r>
        <w:rPr>
          <w:sz w:val="28"/>
          <w:szCs w:val="28"/>
        </w:rPr>
        <w:t xml:space="preserve">    = </w:t>
      </w:r>
      <w:r w:rsidR="00001471">
        <w:rPr>
          <w:sz w:val="28"/>
          <w:szCs w:val="28"/>
        </w:rPr>
        <w:t>3235.68</w:t>
      </w:r>
      <w:r w:rsidR="006F2840">
        <w:rPr>
          <w:sz w:val="28"/>
          <w:szCs w:val="28"/>
        </w:rPr>
        <w:t xml:space="preserve"> W</w:t>
      </w:r>
    </w:p>
    <w:p w:rsidR="009A54BD" w:rsidRDefault="009A54BD" w:rsidP="009A54BD">
      <w:pPr>
        <w:rPr>
          <w:sz w:val="28"/>
          <w:szCs w:val="28"/>
        </w:rPr>
      </w:pPr>
      <w:r w:rsidRPr="009A54BD">
        <w:rPr>
          <w:sz w:val="28"/>
          <w:szCs w:val="28"/>
        </w:rPr>
        <w:t xml:space="preserve">Total heat transfer through walls </w:t>
      </w:r>
      <w:r w:rsidR="00966B92">
        <w:rPr>
          <w:sz w:val="28"/>
          <w:szCs w:val="28"/>
        </w:rPr>
        <w:t xml:space="preserve">= </w:t>
      </w:r>
      <w:r w:rsidR="00001471">
        <w:rPr>
          <w:sz w:val="28"/>
          <w:szCs w:val="28"/>
        </w:rPr>
        <w:t>9922.75+3235.68</w:t>
      </w:r>
    </w:p>
    <w:p w:rsidR="009A54BD" w:rsidRDefault="009A54BD" w:rsidP="009A54BD">
      <w:pPr>
        <w:rPr>
          <w:sz w:val="28"/>
          <w:szCs w:val="28"/>
        </w:rPr>
      </w:pPr>
      <w:r>
        <w:rPr>
          <w:sz w:val="28"/>
          <w:szCs w:val="28"/>
        </w:rPr>
        <w:t xml:space="preserve">                                                            = </w:t>
      </w:r>
      <w:r w:rsidR="00001471">
        <w:rPr>
          <w:sz w:val="28"/>
          <w:szCs w:val="28"/>
        </w:rPr>
        <w:t>13158.43</w:t>
      </w:r>
      <w:r w:rsidR="006F2840">
        <w:rPr>
          <w:sz w:val="28"/>
          <w:szCs w:val="28"/>
        </w:rPr>
        <w:t>W</w:t>
      </w:r>
    </w:p>
    <w:p w:rsidR="00EF4169" w:rsidRDefault="00EF4169" w:rsidP="009A54BD">
      <w:pPr>
        <w:rPr>
          <w:b/>
          <w:bCs/>
          <w:sz w:val="28"/>
          <w:szCs w:val="28"/>
          <w:u w:val="single"/>
        </w:rPr>
      </w:pPr>
    </w:p>
    <w:p w:rsidR="00C37C81" w:rsidRPr="00C37C81" w:rsidRDefault="00C37C81" w:rsidP="009A54BD">
      <w:pPr>
        <w:rPr>
          <w:b/>
          <w:bCs/>
          <w:sz w:val="28"/>
          <w:szCs w:val="28"/>
          <w:u w:val="single"/>
        </w:rPr>
      </w:pPr>
      <w:r w:rsidRPr="00C37C81">
        <w:rPr>
          <w:b/>
          <w:bCs/>
          <w:sz w:val="28"/>
          <w:szCs w:val="28"/>
          <w:u w:val="single"/>
        </w:rPr>
        <w:t xml:space="preserve"> HEAT TRANSFER THROUGH CEILING:</w:t>
      </w:r>
    </w:p>
    <w:p w:rsidR="00EF4169" w:rsidRDefault="00EF4169" w:rsidP="009A54BD">
      <w:pPr>
        <w:rPr>
          <w:sz w:val="28"/>
          <w:szCs w:val="28"/>
        </w:rPr>
      </w:pPr>
    </w:p>
    <w:p w:rsidR="009A54BD" w:rsidRDefault="00C37C81" w:rsidP="009A54BD">
      <w:pPr>
        <w:rPr>
          <w:sz w:val="28"/>
          <w:szCs w:val="28"/>
        </w:rPr>
      </w:pPr>
      <w:r w:rsidRPr="00EF4169">
        <w:rPr>
          <w:sz w:val="28"/>
          <w:szCs w:val="28"/>
        </w:rPr>
        <w:t>* Surface area = A =</w:t>
      </w:r>
      <w:r w:rsidR="00EF4169">
        <w:rPr>
          <w:sz w:val="28"/>
          <w:szCs w:val="28"/>
        </w:rPr>
        <w:t xml:space="preserve"> (</w:t>
      </w:r>
      <w:r w:rsidR="00001471">
        <w:rPr>
          <w:sz w:val="28"/>
          <w:szCs w:val="28"/>
        </w:rPr>
        <w:t>21</w:t>
      </w:r>
      <w:r w:rsidR="006F2840" w:rsidRPr="00F97800">
        <w:rPr>
          <w:sz w:val="28"/>
          <w:szCs w:val="28"/>
        </w:rPr>
        <w:t>x</w:t>
      </w:r>
      <w:r w:rsidR="00001471">
        <w:rPr>
          <w:sz w:val="28"/>
          <w:szCs w:val="28"/>
        </w:rPr>
        <w:t>15</w:t>
      </w:r>
      <w:r w:rsidR="00EF4169">
        <w:rPr>
          <w:sz w:val="28"/>
          <w:szCs w:val="28"/>
        </w:rPr>
        <w:t>)=</w:t>
      </w:r>
      <w:r w:rsidR="00001471">
        <w:rPr>
          <w:sz w:val="28"/>
          <w:szCs w:val="28"/>
        </w:rPr>
        <w:t>315</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rsidR="00EF4169" w:rsidRDefault="00EF4169" w:rsidP="009A54BD">
      <w:pPr>
        <w:rPr>
          <w:sz w:val="28"/>
          <w:szCs w:val="28"/>
        </w:rPr>
      </w:pPr>
      <w:r>
        <w:rPr>
          <w:sz w:val="28"/>
          <w:szCs w:val="28"/>
        </w:rPr>
        <w:t>Total surface area of ceiling = 4</w:t>
      </w:r>
      <w:r w:rsidRPr="00F97800">
        <w:rPr>
          <w:sz w:val="28"/>
          <w:szCs w:val="28"/>
        </w:rPr>
        <w:t>x</w:t>
      </w:r>
      <w:r w:rsidR="00001471">
        <w:rPr>
          <w:sz w:val="28"/>
          <w:szCs w:val="28"/>
        </w:rPr>
        <w:t>315</w:t>
      </w:r>
    </w:p>
    <w:p w:rsidR="00EF4169" w:rsidRDefault="00EF4169" w:rsidP="009A54BD">
      <w:pPr>
        <w:rPr>
          <w:sz w:val="28"/>
          <w:szCs w:val="28"/>
        </w:rPr>
      </w:pPr>
      <w:r>
        <w:rPr>
          <w:sz w:val="28"/>
          <w:szCs w:val="28"/>
        </w:rPr>
        <w:t xml:space="preserve">                                                   = </w:t>
      </w:r>
      <w:r w:rsidR="00001471">
        <w:rPr>
          <w:sz w:val="28"/>
          <w:szCs w:val="28"/>
        </w:rPr>
        <w:t>1260</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rsidR="00EF4169" w:rsidRDefault="00EF4169" w:rsidP="00EF4169">
      <w:pPr>
        <w:rPr>
          <w:sz w:val="28"/>
          <w:szCs w:val="28"/>
        </w:rPr>
      </w:pPr>
      <w:r w:rsidRPr="00EF4169">
        <w:rPr>
          <w:sz w:val="28"/>
          <w:szCs w:val="28"/>
        </w:rPr>
        <w:t>Therefore heat transfer through ceiling material, can be generally taken as 20% more thanwall overall coefficient</w:t>
      </w:r>
    </w:p>
    <w:p w:rsidR="00EF4169" w:rsidRPr="00EF4169" w:rsidRDefault="006958C9" w:rsidP="00EF4169">
      <w:pPr>
        <w:rPr>
          <w:bCs/>
          <w:sz w:val="28"/>
          <w:szCs w:val="28"/>
          <w:vertAlign w:val="subscript"/>
        </w:rPr>
      </w:pPr>
      <w:r>
        <w:rPr>
          <w:sz w:val="28"/>
          <w:szCs w:val="28"/>
        </w:rPr>
        <w:t>H</w:t>
      </w:r>
      <w:r w:rsidRPr="00EA69EC">
        <w:rPr>
          <w:sz w:val="28"/>
          <w:szCs w:val="28"/>
        </w:rPr>
        <w:t xml:space="preserve">eat transfer through </w:t>
      </w:r>
      <w:r>
        <w:rPr>
          <w:sz w:val="28"/>
          <w:szCs w:val="28"/>
        </w:rPr>
        <w:t>ceiling</w:t>
      </w:r>
    </w:p>
    <w:p w:rsidR="00EF4169" w:rsidRDefault="00EF4169" w:rsidP="00E71189">
      <w:pPr>
        <w:rPr>
          <w:sz w:val="28"/>
          <w:szCs w:val="28"/>
        </w:rPr>
      </w:pPr>
      <w:r w:rsidRPr="00EF4169">
        <w:rPr>
          <w:sz w:val="28"/>
          <w:szCs w:val="28"/>
        </w:rPr>
        <w:t>Q = (</w:t>
      </w:r>
      <w:r w:rsidR="006958C9">
        <w:rPr>
          <w:sz w:val="28"/>
          <w:szCs w:val="28"/>
        </w:rPr>
        <w:t>0.214</w:t>
      </w:r>
      <w:r w:rsidRPr="00EF4169">
        <w:rPr>
          <w:sz w:val="28"/>
          <w:szCs w:val="28"/>
        </w:rPr>
        <w:t xml:space="preserve">x1.2) x </w:t>
      </w:r>
      <w:r w:rsidR="00001471">
        <w:rPr>
          <w:sz w:val="28"/>
          <w:szCs w:val="28"/>
        </w:rPr>
        <w:t>1260</w:t>
      </w:r>
      <w:r w:rsidRPr="00EF4169">
        <w:rPr>
          <w:sz w:val="28"/>
          <w:szCs w:val="28"/>
        </w:rPr>
        <w:t xml:space="preserve"> x (30-7) </w:t>
      </w:r>
    </w:p>
    <w:p w:rsidR="00EF4169" w:rsidRDefault="00EF4169" w:rsidP="00E71189">
      <w:pPr>
        <w:rPr>
          <w:sz w:val="28"/>
          <w:szCs w:val="28"/>
        </w:rPr>
      </w:pPr>
      <w:r>
        <w:rPr>
          <w:sz w:val="28"/>
          <w:szCs w:val="28"/>
        </w:rPr>
        <w:t xml:space="preserve">    = </w:t>
      </w:r>
      <w:r w:rsidR="00001471">
        <w:rPr>
          <w:sz w:val="28"/>
          <w:szCs w:val="28"/>
        </w:rPr>
        <w:t>7442.06</w:t>
      </w:r>
      <w:r w:rsidR="006958C9">
        <w:rPr>
          <w:sz w:val="28"/>
          <w:szCs w:val="28"/>
        </w:rPr>
        <w:t xml:space="preserve"> W</w:t>
      </w:r>
    </w:p>
    <w:p w:rsidR="002E1377" w:rsidRPr="002E1377" w:rsidRDefault="002E1377" w:rsidP="00EA69EC">
      <w:pPr>
        <w:rPr>
          <w:b/>
          <w:bCs/>
          <w:sz w:val="28"/>
          <w:szCs w:val="28"/>
          <w:u w:val="single"/>
        </w:rPr>
      </w:pPr>
      <w:r w:rsidRPr="002E1377">
        <w:rPr>
          <w:b/>
          <w:bCs/>
          <w:sz w:val="28"/>
          <w:szCs w:val="28"/>
          <w:u w:val="single"/>
        </w:rPr>
        <w:t>HEAT TRANSFER THROUGH FLOOR:</w:t>
      </w:r>
    </w:p>
    <w:p w:rsidR="00EA69EC" w:rsidRDefault="00EA69EC" w:rsidP="00E71189">
      <w:pPr>
        <w:rPr>
          <w:b/>
          <w:bCs/>
          <w:sz w:val="28"/>
          <w:szCs w:val="28"/>
          <w:u w:val="single"/>
        </w:rPr>
      </w:pPr>
    </w:p>
    <w:p w:rsidR="001229F0" w:rsidRDefault="001229F0" w:rsidP="00E71189">
      <w:pPr>
        <w:rPr>
          <w:sz w:val="28"/>
          <w:szCs w:val="28"/>
        </w:rPr>
      </w:pPr>
      <w:r w:rsidRPr="001229F0">
        <w:rPr>
          <w:sz w:val="28"/>
          <w:szCs w:val="28"/>
        </w:rPr>
        <w:t>* Surface area = A =</w:t>
      </w:r>
      <w:r>
        <w:rPr>
          <w:sz w:val="28"/>
          <w:szCs w:val="28"/>
        </w:rPr>
        <w:t xml:space="preserve">  (</w:t>
      </w:r>
      <w:r w:rsidR="00001471">
        <w:rPr>
          <w:sz w:val="28"/>
          <w:szCs w:val="28"/>
        </w:rPr>
        <w:t>21</w:t>
      </w:r>
      <w:r w:rsidR="006958C9" w:rsidRPr="00EF4169">
        <w:rPr>
          <w:sz w:val="28"/>
          <w:szCs w:val="28"/>
        </w:rPr>
        <w:t>x</w:t>
      </w:r>
      <w:r w:rsidR="00001471">
        <w:rPr>
          <w:sz w:val="28"/>
          <w:szCs w:val="28"/>
        </w:rPr>
        <w:t>15</w:t>
      </w:r>
      <w:r>
        <w:rPr>
          <w:sz w:val="28"/>
          <w:szCs w:val="28"/>
        </w:rPr>
        <w:t>)=</w:t>
      </w:r>
      <w:r w:rsidR="00001471">
        <w:rPr>
          <w:sz w:val="28"/>
          <w:szCs w:val="28"/>
        </w:rPr>
        <w:t>315</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rsidR="001229F0" w:rsidRDefault="001229F0" w:rsidP="00E71189">
      <w:pPr>
        <w:rPr>
          <w:sz w:val="28"/>
          <w:szCs w:val="28"/>
        </w:rPr>
      </w:pPr>
      <w:r>
        <w:rPr>
          <w:sz w:val="28"/>
          <w:szCs w:val="28"/>
        </w:rPr>
        <w:t>Total surface area of ceiling = 4</w:t>
      </w:r>
      <w:r w:rsidRPr="00F97800">
        <w:rPr>
          <w:sz w:val="28"/>
          <w:szCs w:val="28"/>
        </w:rPr>
        <w:t>x</w:t>
      </w:r>
      <w:r w:rsidR="00001471">
        <w:rPr>
          <w:sz w:val="28"/>
          <w:szCs w:val="28"/>
        </w:rPr>
        <w:t>315</w:t>
      </w:r>
      <w:r>
        <w:rPr>
          <w:sz w:val="28"/>
          <w:szCs w:val="28"/>
        </w:rPr>
        <w:t xml:space="preserve"> = </w:t>
      </w:r>
      <w:r w:rsidR="00001471">
        <w:rPr>
          <w:sz w:val="28"/>
          <w:szCs w:val="28"/>
        </w:rPr>
        <w:t>1260</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p>
    <w:p w:rsidR="00C50FB1" w:rsidRDefault="00C50FB1" w:rsidP="00C50FB1">
      <w:pPr>
        <w:rPr>
          <w:sz w:val="28"/>
          <w:szCs w:val="28"/>
        </w:rPr>
      </w:pPr>
      <w:r>
        <w:rPr>
          <w:sz w:val="28"/>
          <w:szCs w:val="28"/>
        </w:rPr>
        <w:t>H</w:t>
      </w:r>
      <w:r w:rsidRPr="00EA69EC">
        <w:rPr>
          <w:sz w:val="28"/>
          <w:szCs w:val="28"/>
        </w:rPr>
        <w:t xml:space="preserve">eat transfer through </w:t>
      </w:r>
      <w:r>
        <w:rPr>
          <w:sz w:val="28"/>
          <w:szCs w:val="28"/>
        </w:rPr>
        <w:t>floor</w:t>
      </w:r>
    </w:p>
    <w:p w:rsidR="00C50FB1" w:rsidRDefault="00C50FB1" w:rsidP="00C50FB1">
      <w:pPr>
        <w:rPr>
          <w:sz w:val="28"/>
          <w:szCs w:val="28"/>
        </w:rPr>
      </w:pPr>
      <w:r w:rsidRPr="00EF4169">
        <w:rPr>
          <w:sz w:val="28"/>
          <w:szCs w:val="28"/>
        </w:rPr>
        <w:t>Q = (</w:t>
      </w:r>
      <w:r>
        <w:rPr>
          <w:sz w:val="28"/>
          <w:szCs w:val="28"/>
        </w:rPr>
        <w:t>0.214</w:t>
      </w:r>
      <w:r w:rsidRPr="00EF4169">
        <w:rPr>
          <w:sz w:val="28"/>
          <w:szCs w:val="28"/>
        </w:rPr>
        <w:t xml:space="preserve">x1.2) x </w:t>
      </w:r>
      <w:r w:rsidR="00001471">
        <w:rPr>
          <w:sz w:val="28"/>
          <w:szCs w:val="28"/>
        </w:rPr>
        <w:t>1260</w:t>
      </w:r>
      <w:r w:rsidRPr="00EF4169">
        <w:rPr>
          <w:sz w:val="28"/>
          <w:szCs w:val="28"/>
        </w:rPr>
        <w:t xml:space="preserve"> x (30-7) </w:t>
      </w:r>
    </w:p>
    <w:p w:rsidR="00C50FB1" w:rsidRPr="00C50FB1" w:rsidRDefault="008C1160" w:rsidP="00C50FB1">
      <w:pPr>
        <w:rPr>
          <w:sz w:val="28"/>
          <w:szCs w:val="28"/>
        </w:rPr>
      </w:pPr>
      <w:r>
        <w:rPr>
          <w:sz w:val="28"/>
          <w:szCs w:val="28"/>
        </w:rPr>
        <w:t xml:space="preserve">    = 7442.06</w:t>
      </w:r>
      <w:r w:rsidR="00C50FB1">
        <w:rPr>
          <w:sz w:val="28"/>
          <w:szCs w:val="28"/>
        </w:rPr>
        <w:t xml:space="preserve"> W</w:t>
      </w:r>
    </w:p>
    <w:p w:rsidR="001229F0" w:rsidRDefault="001229F0" w:rsidP="00E71189">
      <w:pPr>
        <w:rPr>
          <w:sz w:val="28"/>
          <w:szCs w:val="28"/>
        </w:rPr>
      </w:pPr>
    </w:p>
    <w:p w:rsidR="001229F0" w:rsidRDefault="001229F0" w:rsidP="00E71189">
      <w:pPr>
        <w:rPr>
          <w:b/>
          <w:bCs/>
          <w:sz w:val="28"/>
          <w:szCs w:val="28"/>
        </w:rPr>
      </w:pPr>
      <w:r w:rsidRPr="001229F0">
        <w:rPr>
          <w:b/>
          <w:bCs/>
          <w:sz w:val="28"/>
          <w:szCs w:val="28"/>
        </w:rPr>
        <w:t>Total heat transfer = Heat transfer through walls +ceiling + floor</w:t>
      </w:r>
    </w:p>
    <w:p w:rsidR="001229F0" w:rsidRDefault="001229F0" w:rsidP="00E71189">
      <w:pPr>
        <w:rPr>
          <w:sz w:val="28"/>
          <w:szCs w:val="28"/>
        </w:rPr>
      </w:pPr>
      <w:r w:rsidRPr="001229F0">
        <w:rPr>
          <w:sz w:val="28"/>
          <w:szCs w:val="28"/>
        </w:rPr>
        <w:t xml:space="preserve">= </w:t>
      </w:r>
      <w:r w:rsidR="008C1160">
        <w:rPr>
          <w:sz w:val="28"/>
          <w:szCs w:val="28"/>
        </w:rPr>
        <w:t>13158.43+7442.06+7442.06</w:t>
      </w:r>
    </w:p>
    <w:p w:rsidR="00BE154D" w:rsidRDefault="001229F0" w:rsidP="00BE154D">
      <w:pPr>
        <w:rPr>
          <w:sz w:val="28"/>
          <w:szCs w:val="28"/>
        </w:rPr>
      </w:pPr>
      <w:r>
        <w:rPr>
          <w:sz w:val="28"/>
          <w:szCs w:val="28"/>
        </w:rPr>
        <w:t xml:space="preserve">                                   = </w:t>
      </w:r>
      <w:r w:rsidR="008C1160">
        <w:rPr>
          <w:sz w:val="28"/>
          <w:szCs w:val="28"/>
        </w:rPr>
        <w:t>28042.55</w:t>
      </w:r>
      <w:r w:rsidR="00C64D51">
        <w:rPr>
          <w:sz w:val="28"/>
          <w:szCs w:val="28"/>
        </w:rPr>
        <w:t xml:space="preserve"> W</w:t>
      </w:r>
    </w:p>
    <w:p w:rsidR="001229F0" w:rsidRPr="0090540C" w:rsidRDefault="0090540C" w:rsidP="00E71189">
      <w:pPr>
        <w:rPr>
          <w:sz w:val="28"/>
          <w:szCs w:val="28"/>
        </w:rPr>
      </w:pPr>
      <w:r w:rsidRPr="0090540C">
        <w:rPr>
          <w:sz w:val="28"/>
          <w:szCs w:val="28"/>
        </w:rPr>
        <w:t xml:space="preserve"> Cost on insulating material, conductivity, Quality and life of the material. The most commonly used building and the insulating materials with their properties are presented in the appendix.</w:t>
      </w:r>
    </w:p>
    <w:p w:rsidR="001229F0" w:rsidRDefault="001229F0" w:rsidP="00E71189">
      <w:pPr>
        <w:rPr>
          <w:sz w:val="28"/>
          <w:szCs w:val="28"/>
        </w:rPr>
      </w:pPr>
    </w:p>
    <w:p w:rsidR="0090540C" w:rsidRDefault="0090540C" w:rsidP="00E71189">
      <w:pPr>
        <w:rPr>
          <w:b/>
          <w:bCs/>
          <w:sz w:val="28"/>
          <w:szCs w:val="28"/>
          <w:u w:val="single"/>
        </w:rPr>
      </w:pPr>
      <w:r w:rsidRPr="0090540C">
        <w:rPr>
          <w:b/>
          <w:bCs/>
          <w:sz w:val="28"/>
          <w:szCs w:val="28"/>
          <w:u w:val="single"/>
        </w:rPr>
        <w:lastRenderedPageBreak/>
        <w:t>PRODUCT LOAD:</w:t>
      </w:r>
    </w:p>
    <w:p w:rsidR="0090540C" w:rsidRDefault="0090540C" w:rsidP="00E71189">
      <w:pPr>
        <w:rPr>
          <w:b/>
          <w:bCs/>
          <w:sz w:val="28"/>
          <w:szCs w:val="28"/>
          <w:u w:val="single"/>
        </w:rPr>
      </w:pPr>
    </w:p>
    <w:p w:rsidR="0090540C" w:rsidRPr="004673BC" w:rsidRDefault="0090540C" w:rsidP="00E71189">
      <w:pPr>
        <w:rPr>
          <w:sz w:val="28"/>
          <w:szCs w:val="28"/>
        </w:rPr>
      </w:pPr>
      <w:r w:rsidRPr="00BA0E5C">
        <w:rPr>
          <w:sz w:val="28"/>
          <w:szCs w:val="28"/>
        </w:rPr>
        <w:t xml:space="preserve">Product cooling = </w:t>
      </w:r>
      <w:r w:rsidRPr="004673BC">
        <w:rPr>
          <w:sz w:val="28"/>
          <w:szCs w:val="28"/>
        </w:rPr>
        <w:t xml:space="preserve">(Weight of the </w:t>
      </w:r>
      <w:r w:rsidR="00A3006B" w:rsidRPr="004673BC">
        <w:rPr>
          <w:sz w:val="28"/>
          <w:szCs w:val="28"/>
        </w:rPr>
        <w:t>potat</w:t>
      </w:r>
      <w:r w:rsidR="00BA0E5C" w:rsidRPr="004673BC">
        <w:rPr>
          <w:sz w:val="28"/>
          <w:szCs w:val="28"/>
        </w:rPr>
        <w:t>o</w:t>
      </w:r>
      <w:r w:rsidRPr="004673BC">
        <w:rPr>
          <w:sz w:val="28"/>
          <w:szCs w:val="28"/>
        </w:rPr>
        <w:t xml:space="preserve">) </w:t>
      </w:r>
      <w:bookmarkStart w:id="1" w:name="_Hlk74741810"/>
      <w:r w:rsidR="00BA0E5C" w:rsidRPr="004673BC">
        <w:rPr>
          <w:sz w:val="28"/>
          <w:szCs w:val="28"/>
        </w:rPr>
        <w:t xml:space="preserve">x </w:t>
      </w:r>
      <w:bookmarkEnd w:id="1"/>
      <w:r w:rsidRPr="004673BC">
        <w:rPr>
          <w:sz w:val="28"/>
          <w:szCs w:val="28"/>
        </w:rPr>
        <w:t xml:space="preserve">(Specific heat of </w:t>
      </w:r>
      <w:r w:rsidR="00A3006B" w:rsidRPr="004673BC">
        <w:rPr>
          <w:sz w:val="28"/>
          <w:szCs w:val="28"/>
        </w:rPr>
        <w:t>potat</w:t>
      </w:r>
      <w:r w:rsidR="003F222E" w:rsidRPr="004673BC">
        <w:rPr>
          <w:sz w:val="28"/>
          <w:szCs w:val="28"/>
        </w:rPr>
        <w:t>o</w:t>
      </w:r>
      <w:r w:rsidRPr="004673BC">
        <w:rPr>
          <w:sz w:val="28"/>
          <w:szCs w:val="28"/>
        </w:rPr>
        <w:t xml:space="preserve">) </w:t>
      </w:r>
    </w:p>
    <w:p w:rsidR="004673BC" w:rsidRPr="004673BC" w:rsidRDefault="004673BC" w:rsidP="00E71189">
      <w:pPr>
        <w:rPr>
          <w:sz w:val="28"/>
          <w:szCs w:val="28"/>
        </w:rPr>
      </w:pPr>
      <m:oMath>
        <m:r>
          <w:rPr>
            <w:rFonts w:ascii="Cambria Math" w:hAnsi="Cambria Math"/>
            <w:sz w:val="28"/>
            <w:szCs w:val="28"/>
          </w:rPr>
          <m:t>×</m:t>
        </m:r>
      </m:oMath>
      <w:r w:rsidRPr="004673BC">
        <w:rPr>
          <w:sz w:val="28"/>
          <w:szCs w:val="28"/>
        </w:rPr>
        <w:t xml:space="preserve"> (Temperature difference)</w:t>
      </w:r>
    </w:p>
    <w:p w:rsidR="00A3006B" w:rsidRPr="004673BC" w:rsidRDefault="00A3006B" w:rsidP="00E71189">
      <w:pPr>
        <w:rPr>
          <w:sz w:val="28"/>
          <w:szCs w:val="28"/>
        </w:rPr>
      </w:pPr>
      <w:r w:rsidRPr="004673BC">
        <w:rPr>
          <w:sz w:val="28"/>
          <w:szCs w:val="28"/>
        </w:rPr>
        <w:t xml:space="preserve">                                     = 50</w:t>
      </w:r>
      <w:r w:rsidR="00C52686">
        <w:rPr>
          <w:sz w:val="28"/>
          <w:szCs w:val="28"/>
        </w:rPr>
        <w:t>000</w:t>
      </w:r>
      <w:bookmarkStart w:id="2" w:name="_Hlk74742071"/>
      <w:r w:rsidRPr="004673BC">
        <w:rPr>
          <w:sz w:val="28"/>
          <w:szCs w:val="28"/>
        </w:rPr>
        <w:t>x</w:t>
      </w:r>
      <w:bookmarkEnd w:id="2"/>
      <w:r w:rsidR="00A115A1">
        <w:rPr>
          <w:sz w:val="28"/>
          <w:szCs w:val="28"/>
        </w:rPr>
        <w:t>3.43</w:t>
      </w:r>
      <w:r w:rsidRPr="004673BC">
        <w:rPr>
          <w:sz w:val="28"/>
          <w:szCs w:val="28"/>
        </w:rPr>
        <w:t xml:space="preserve"> x(30-7)</w:t>
      </w:r>
    </w:p>
    <w:p w:rsidR="00A3006B" w:rsidRPr="004673BC" w:rsidRDefault="00A3006B" w:rsidP="00E71189">
      <w:pPr>
        <w:rPr>
          <w:sz w:val="28"/>
          <w:szCs w:val="28"/>
        </w:rPr>
      </w:pPr>
      <w:r w:rsidRPr="004673BC">
        <w:rPr>
          <w:sz w:val="28"/>
          <w:szCs w:val="28"/>
        </w:rPr>
        <w:t xml:space="preserve">                                     = </w:t>
      </w:r>
      <w:r w:rsidR="00A115A1">
        <w:rPr>
          <w:sz w:val="28"/>
          <w:szCs w:val="28"/>
        </w:rPr>
        <w:t>39445</w:t>
      </w:r>
      <w:r w:rsidR="00C52686">
        <w:rPr>
          <w:sz w:val="28"/>
          <w:szCs w:val="28"/>
        </w:rPr>
        <w:t>00</w:t>
      </w:r>
      <w:r w:rsidRPr="004673BC">
        <w:rPr>
          <w:sz w:val="28"/>
          <w:szCs w:val="28"/>
        </w:rPr>
        <w:t xml:space="preserve"> K</w:t>
      </w:r>
      <w:r w:rsidR="00A115A1">
        <w:rPr>
          <w:sz w:val="28"/>
          <w:szCs w:val="28"/>
        </w:rPr>
        <w:t>J</w:t>
      </w:r>
      <w:r w:rsidRPr="004673BC">
        <w:rPr>
          <w:sz w:val="28"/>
          <w:szCs w:val="28"/>
        </w:rPr>
        <w:t>/24h</w:t>
      </w:r>
      <w:r w:rsidR="00952A22">
        <w:rPr>
          <w:sz w:val="28"/>
          <w:szCs w:val="28"/>
        </w:rPr>
        <w:t xml:space="preserve"> = 45653.9</w:t>
      </w:r>
      <w:r w:rsidR="000C1C01">
        <w:rPr>
          <w:sz w:val="28"/>
          <w:szCs w:val="28"/>
        </w:rPr>
        <w:t>4</w:t>
      </w:r>
      <w:r w:rsidR="00952A22">
        <w:rPr>
          <w:sz w:val="28"/>
          <w:szCs w:val="28"/>
        </w:rPr>
        <w:t xml:space="preserve"> W</w:t>
      </w:r>
    </w:p>
    <w:p w:rsidR="00A3006B" w:rsidRPr="00A3006B" w:rsidRDefault="00A3006B" w:rsidP="00E71189">
      <w:pPr>
        <w:rPr>
          <w:sz w:val="24"/>
          <w:szCs w:val="24"/>
        </w:rPr>
      </w:pPr>
    </w:p>
    <w:p w:rsidR="00A3006B" w:rsidRPr="004673BC" w:rsidRDefault="00A3006B" w:rsidP="00A3006B">
      <w:pPr>
        <w:rPr>
          <w:sz w:val="28"/>
          <w:szCs w:val="28"/>
        </w:rPr>
      </w:pPr>
      <w:bookmarkStart w:id="3" w:name="_Hlk74741679"/>
      <w:r w:rsidRPr="00BA0E5C">
        <w:rPr>
          <w:sz w:val="28"/>
          <w:szCs w:val="28"/>
        </w:rPr>
        <w:t xml:space="preserve">Product cooling = </w:t>
      </w:r>
      <w:r w:rsidRPr="004673BC">
        <w:rPr>
          <w:sz w:val="28"/>
          <w:szCs w:val="28"/>
        </w:rPr>
        <w:t>(Weight of the onion) x (Specific heat of onion</w:t>
      </w:r>
    </w:p>
    <w:p w:rsidR="004673BC" w:rsidRPr="004673BC" w:rsidRDefault="004673BC" w:rsidP="004673BC">
      <w:pPr>
        <w:rPr>
          <w:sz w:val="28"/>
          <w:szCs w:val="28"/>
        </w:rPr>
      </w:pPr>
      <m:oMath>
        <m:r>
          <w:rPr>
            <w:rFonts w:ascii="Cambria Math" w:hAnsi="Cambria Math"/>
            <w:sz w:val="28"/>
            <w:szCs w:val="28"/>
          </w:rPr>
          <m:t>×</m:t>
        </m:r>
      </m:oMath>
      <w:r w:rsidRPr="004673BC">
        <w:rPr>
          <w:sz w:val="28"/>
          <w:szCs w:val="28"/>
        </w:rPr>
        <w:t xml:space="preserve"> (Temperature difference)</w:t>
      </w:r>
    </w:p>
    <w:p w:rsidR="004673BC" w:rsidRPr="004673BC" w:rsidRDefault="004673BC" w:rsidP="00A3006B">
      <w:pPr>
        <w:rPr>
          <w:sz w:val="28"/>
          <w:szCs w:val="28"/>
        </w:rPr>
      </w:pPr>
    </w:p>
    <w:p w:rsidR="00A3006B" w:rsidRPr="004673BC" w:rsidRDefault="00A3006B" w:rsidP="00A3006B">
      <w:pPr>
        <w:rPr>
          <w:sz w:val="28"/>
          <w:szCs w:val="28"/>
        </w:rPr>
      </w:pPr>
      <w:r w:rsidRPr="004673BC">
        <w:rPr>
          <w:sz w:val="28"/>
          <w:szCs w:val="28"/>
        </w:rPr>
        <w:t xml:space="preserve">                                        = 50</w:t>
      </w:r>
      <w:r w:rsidR="00C52686">
        <w:rPr>
          <w:sz w:val="28"/>
          <w:szCs w:val="28"/>
        </w:rPr>
        <w:t>000</w:t>
      </w:r>
      <w:r w:rsidRPr="004673BC">
        <w:rPr>
          <w:sz w:val="28"/>
          <w:szCs w:val="28"/>
        </w:rPr>
        <w:t xml:space="preserve"> x </w:t>
      </w:r>
      <w:r w:rsidR="00A115A1">
        <w:rPr>
          <w:sz w:val="28"/>
          <w:szCs w:val="28"/>
        </w:rPr>
        <w:t>3.77</w:t>
      </w:r>
      <w:r w:rsidRPr="004673BC">
        <w:rPr>
          <w:sz w:val="28"/>
          <w:szCs w:val="28"/>
        </w:rPr>
        <w:t xml:space="preserve"> x (30-7)</w:t>
      </w:r>
    </w:p>
    <w:p w:rsidR="00A3006B" w:rsidRPr="004673BC" w:rsidRDefault="00A3006B" w:rsidP="00A3006B">
      <w:pPr>
        <w:rPr>
          <w:sz w:val="28"/>
          <w:szCs w:val="28"/>
        </w:rPr>
      </w:pPr>
      <w:r w:rsidRPr="004673BC">
        <w:rPr>
          <w:sz w:val="28"/>
          <w:szCs w:val="28"/>
        </w:rPr>
        <w:t xml:space="preserve">                                     = </w:t>
      </w:r>
      <w:r w:rsidR="00A115A1">
        <w:rPr>
          <w:sz w:val="28"/>
          <w:szCs w:val="28"/>
        </w:rPr>
        <w:t>4335500</w:t>
      </w:r>
      <w:r w:rsidR="002B09A1" w:rsidRPr="004673BC">
        <w:rPr>
          <w:sz w:val="28"/>
          <w:szCs w:val="28"/>
        </w:rPr>
        <w:t xml:space="preserve"> K</w:t>
      </w:r>
      <w:r w:rsidR="00A115A1">
        <w:rPr>
          <w:sz w:val="28"/>
          <w:szCs w:val="28"/>
        </w:rPr>
        <w:t>J</w:t>
      </w:r>
      <w:r w:rsidR="002B09A1" w:rsidRPr="004673BC">
        <w:rPr>
          <w:sz w:val="28"/>
          <w:szCs w:val="28"/>
        </w:rPr>
        <w:t>/24h</w:t>
      </w:r>
      <w:r w:rsidR="00952A22">
        <w:rPr>
          <w:sz w:val="28"/>
          <w:szCs w:val="28"/>
        </w:rPr>
        <w:t xml:space="preserve"> = 50179.39 W</w:t>
      </w:r>
    </w:p>
    <w:p w:rsidR="002B09A1" w:rsidRDefault="002B09A1" w:rsidP="00A3006B">
      <w:pPr>
        <w:rPr>
          <w:sz w:val="28"/>
          <w:szCs w:val="28"/>
        </w:rPr>
      </w:pPr>
      <w:r w:rsidRPr="002B09A1">
        <w:rPr>
          <w:sz w:val="28"/>
          <w:szCs w:val="28"/>
        </w:rPr>
        <w:t xml:space="preserve">Product cooling = (Weight of the cabbage) x (Specific heat of cabbage) </w:t>
      </w:r>
    </w:p>
    <w:p w:rsidR="004673BC" w:rsidRPr="002B09A1" w:rsidRDefault="004673BC" w:rsidP="004673BC">
      <w:pPr>
        <w:rPr>
          <w:sz w:val="28"/>
          <w:szCs w:val="28"/>
        </w:rPr>
      </w:pPr>
      <m:oMath>
        <m:r>
          <w:rPr>
            <w:rFonts w:ascii="Cambria Math" w:hAnsi="Cambria Math"/>
            <w:sz w:val="28"/>
            <w:szCs w:val="28"/>
          </w:rPr>
          <m:t>×</m:t>
        </m:r>
      </m:oMath>
      <w:r w:rsidRPr="002B09A1">
        <w:rPr>
          <w:sz w:val="28"/>
          <w:szCs w:val="28"/>
        </w:rPr>
        <w:t>(Temperature difference)</w:t>
      </w:r>
    </w:p>
    <w:p w:rsidR="004673BC" w:rsidRPr="002B09A1" w:rsidRDefault="004673BC" w:rsidP="00A3006B">
      <w:pPr>
        <w:rPr>
          <w:sz w:val="28"/>
          <w:szCs w:val="28"/>
        </w:rPr>
      </w:pPr>
    </w:p>
    <w:p w:rsidR="002B09A1" w:rsidRPr="004673BC" w:rsidRDefault="002B09A1" w:rsidP="00A3006B">
      <w:pPr>
        <w:rPr>
          <w:sz w:val="28"/>
          <w:szCs w:val="28"/>
        </w:rPr>
      </w:pPr>
      <w:r w:rsidRPr="004673BC">
        <w:rPr>
          <w:sz w:val="28"/>
          <w:szCs w:val="28"/>
        </w:rPr>
        <w:t xml:space="preserve">                                     = 50</w:t>
      </w:r>
      <w:r w:rsidR="00C52686">
        <w:rPr>
          <w:sz w:val="28"/>
          <w:szCs w:val="28"/>
        </w:rPr>
        <w:t>000</w:t>
      </w:r>
      <w:r w:rsidRPr="004673BC">
        <w:rPr>
          <w:sz w:val="28"/>
          <w:szCs w:val="28"/>
        </w:rPr>
        <w:t xml:space="preserve">x </w:t>
      </w:r>
      <w:r w:rsidR="00A115A1">
        <w:rPr>
          <w:sz w:val="28"/>
          <w:szCs w:val="28"/>
        </w:rPr>
        <w:t>3</w:t>
      </w:r>
      <w:r w:rsidRPr="004673BC">
        <w:rPr>
          <w:sz w:val="28"/>
          <w:szCs w:val="28"/>
        </w:rPr>
        <w:t>.94 x(30-7)</w:t>
      </w:r>
    </w:p>
    <w:p w:rsidR="002B09A1" w:rsidRPr="004673BC" w:rsidRDefault="002B09A1" w:rsidP="002B09A1">
      <w:pPr>
        <w:rPr>
          <w:sz w:val="28"/>
          <w:szCs w:val="28"/>
        </w:rPr>
      </w:pPr>
      <w:r w:rsidRPr="004673BC">
        <w:rPr>
          <w:sz w:val="28"/>
          <w:szCs w:val="28"/>
        </w:rPr>
        <w:t xml:space="preserve"> = </w:t>
      </w:r>
      <w:r w:rsidR="00A115A1">
        <w:rPr>
          <w:sz w:val="28"/>
          <w:szCs w:val="28"/>
        </w:rPr>
        <w:t>4531000</w:t>
      </w:r>
      <w:r w:rsidRPr="004673BC">
        <w:rPr>
          <w:sz w:val="28"/>
          <w:szCs w:val="28"/>
        </w:rPr>
        <w:t xml:space="preserve"> K</w:t>
      </w:r>
      <w:r w:rsidR="00A115A1">
        <w:rPr>
          <w:sz w:val="28"/>
          <w:szCs w:val="28"/>
        </w:rPr>
        <w:t>J</w:t>
      </w:r>
      <w:r w:rsidRPr="004673BC">
        <w:rPr>
          <w:sz w:val="28"/>
          <w:szCs w:val="28"/>
        </w:rPr>
        <w:t>/24h</w:t>
      </w:r>
      <w:r w:rsidR="00952A22">
        <w:rPr>
          <w:sz w:val="28"/>
          <w:szCs w:val="28"/>
        </w:rPr>
        <w:t xml:space="preserve"> = 52442.13 W</w:t>
      </w:r>
    </w:p>
    <w:p w:rsidR="002B09A1" w:rsidRPr="002B09A1" w:rsidRDefault="002B09A1" w:rsidP="002B09A1">
      <w:pPr>
        <w:rPr>
          <w:sz w:val="28"/>
          <w:szCs w:val="28"/>
        </w:rPr>
      </w:pPr>
      <w:r w:rsidRPr="002B09A1">
        <w:rPr>
          <w:sz w:val="28"/>
          <w:szCs w:val="28"/>
        </w:rPr>
        <w:t>Product coo</w:t>
      </w:r>
      <w:r w:rsidR="00B0653F">
        <w:rPr>
          <w:sz w:val="28"/>
          <w:szCs w:val="28"/>
        </w:rPr>
        <w:t>ling = (Weight of the apple</w:t>
      </w:r>
      <w:r w:rsidRPr="002B09A1">
        <w:rPr>
          <w:sz w:val="28"/>
          <w:szCs w:val="28"/>
        </w:rPr>
        <w:t>) x (Specif</w:t>
      </w:r>
      <w:r w:rsidR="00D87F72">
        <w:rPr>
          <w:sz w:val="28"/>
          <w:szCs w:val="28"/>
        </w:rPr>
        <w:t>ic heat of apple</w:t>
      </w:r>
      <w:r w:rsidRPr="002B09A1">
        <w:rPr>
          <w:sz w:val="28"/>
          <w:szCs w:val="28"/>
        </w:rPr>
        <w:t>)</w:t>
      </w:r>
    </w:p>
    <w:p w:rsidR="002B09A1" w:rsidRDefault="002B09A1" w:rsidP="002B09A1">
      <w:pPr>
        <w:rPr>
          <w:sz w:val="28"/>
          <w:szCs w:val="28"/>
        </w:rPr>
      </w:pPr>
      <m:oMath>
        <m:r>
          <w:rPr>
            <w:rFonts w:ascii="Cambria Math" w:hAnsi="Cambria Math"/>
            <w:sz w:val="28"/>
            <w:szCs w:val="28"/>
          </w:rPr>
          <m:t>×</m:t>
        </m:r>
      </m:oMath>
      <w:r w:rsidRPr="002B09A1">
        <w:rPr>
          <w:sz w:val="28"/>
          <w:szCs w:val="28"/>
        </w:rPr>
        <w:t>(Temperature difference)</w:t>
      </w:r>
    </w:p>
    <w:p w:rsidR="002B09A1" w:rsidRPr="002B09A1" w:rsidRDefault="002B09A1" w:rsidP="002B09A1">
      <w:pPr>
        <w:rPr>
          <w:sz w:val="28"/>
          <w:szCs w:val="28"/>
        </w:rPr>
      </w:pPr>
      <w:r>
        <w:rPr>
          <w:sz w:val="28"/>
          <w:szCs w:val="28"/>
        </w:rPr>
        <w:t xml:space="preserve">                              = </w:t>
      </w:r>
      <w:r w:rsidRPr="002B09A1">
        <w:rPr>
          <w:sz w:val="28"/>
          <w:szCs w:val="28"/>
        </w:rPr>
        <w:t>(</w:t>
      </w:r>
      <w:r>
        <w:rPr>
          <w:sz w:val="28"/>
          <w:szCs w:val="28"/>
        </w:rPr>
        <w:t>50</w:t>
      </w:r>
      <w:r w:rsidR="00C52686">
        <w:rPr>
          <w:sz w:val="28"/>
          <w:szCs w:val="28"/>
        </w:rPr>
        <w:t>000</w:t>
      </w:r>
      <w:r w:rsidRPr="002B09A1">
        <w:rPr>
          <w:sz w:val="28"/>
          <w:szCs w:val="28"/>
        </w:rPr>
        <w:t>) x (</w:t>
      </w:r>
      <w:r w:rsidR="00A115A1">
        <w:rPr>
          <w:sz w:val="28"/>
          <w:szCs w:val="28"/>
        </w:rPr>
        <w:t>3</w:t>
      </w:r>
      <w:r w:rsidR="00B0653F">
        <w:rPr>
          <w:sz w:val="28"/>
          <w:szCs w:val="28"/>
        </w:rPr>
        <w:t>.6</w:t>
      </w:r>
      <w:r>
        <w:rPr>
          <w:sz w:val="28"/>
          <w:szCs w:val="28"/>
        </w:rPr>
        <w:t>4</w:t>
      </w:r>
      <w:r w:rsidRPr="002B09A1">
        <w:rPr>
          <w:sz w:val="28"/>
          <w:szCs w:val="28"/>
        </w:rPr>
        <w:t>) x (30-7)</w:t>
      </w:r>
    </w:p>
    <w:p w:rsidR="002B09A1" w:rsidRDefault="002B09A1" w:rsidP="002B09A1"/>
    <w:p w:rsidR="004673BC" w:rsidRDefault="004673BC" w:rsidP="004673BC">
      <w:pPr>
        <w:rPr>
          <w:sz w:val="28"/>
          <w:szCs w:val="28"/>
        </w:rPr>
      </w:pPr>
      <w:r w:rsidRPr="004673BC">
        <w:rPr>
          <w:sz w:val="28"/>
          <w:szCs w:val="28"/>
        </w:rPr>
        <w:t xml:space="preserve">= </w:t>
      </w:r>
      <w:r w:rsidR="00B0653F">
        <w:rPr>
          <w:sz w:val="28"/>
          <w:szCs w:val="28"/>
        </w:rPr>
        <w:t>4186</w:t>
      </w:r>
      <w:r w:rsidR="00A115A1">
        <w:rPr>
          <w:sz w:val="28"/>
          <w:szCs w:val="28"/>
        </w:rPr>
        <w:t>000</w:t>
      </w:r>
      <w:r w:rsidRPr="004673BC">
        <w:rPr>
          <w:sz w:val="28"/>
          <w:szCs w:val="28"/>
        </w:rPr>
        <w:t xml:space="preserve"> K</w:t>
      </w:r>
      <w:r w:rsidR="00A115A1">
        <w:rPr>
          <w:sz w:val="28"/>
          <w:szCs w:val="28"/>
        </w:rPr>
        <w:t>J</w:t>
      </w:r>
      <w:r w:rsidRPr="004673BC">
        <w:rPr>
          <w:sz w:val="28"/>
          <w:szCs w:val="28"/>
        </w:rPr>
        <w:t>/24h</w:t>
      </w:r>
      <w:r w:rsidR="004241CF">
        <w:rPr>
          <w:sz w:val="28"/>
          <w:szCs w:val="28"/>
        </w:rPr>
        <w:t xml:space="preserve"> = 48449.08</w:t>
      </w:r>
      <w:r w:rsidR="000C1C01">
        <w:rPr>
          <w:sz w:val="28"/>
          <w:szCs w:val="28"/>
        </w:rPr>
        <w:t xml:space="preserve"> W</w:t>
      </w:r>
    </w:p>
    <w:p w:rsidR="00C52686" w:rsidRDefault="00DF25CC" w:rsidP="004673BC">
      <w:pPr>
        <w:rPr>
          <w:sz w:val="28"/>
          <w:szCs w:val="28"/>
        </w:rPr>
      </w:pPr>
      <w:r w:rsidRPr="00DF25CC">
        <w:rPr>
          <w:sz w:val="28"/>
          <w:szCs w:val="28"/>
        </w:rPr>
        <w:t xml:space="preserve">Box heat load (Hard wood) = (weight of the box) (sp heat of box) </w:t>
      </w:r>
    </w:p>
    <w:p w:rsidR="00DF25CC" w:rsidRDefault="00DF25CC" w:rsidP="004673BC">
      <w:pPr>
        <w:rPr>
          <w:sz w:val="28"/>
          <w:szCs w:val="28"/>
        </w:rPr>
      </w:pPr>
      <m:oMath>
        <m:r>
          <w:rPr>
            <w:rFonts w:ascii="Cambria Math" w:hAnsi="Cambria Math"/>
            <w:sz w:val="28"/>
            <w:szCs w:val="28"/>
          </w:rPr>
          <m:t>×</m:t>
        </m:r>
      </m:oMath>
      <w:r w:rsidRPr="00DF25CC">
        <w:rPr>
          <w:sz w:val="28"/>
          <w:szCs w:val="28"/>
        </w:rPr>
        <w:t>(temp. difference)</w:t>
      </w:r>
    </w:p>
    <w:p w:rsidR="00DF25CC" w:rsidRDefault="00DF25CC" w:rsidP="004673BC">
      <w:pPr>
        <w:rPr>
          <w:sz w:val="28"/>
          <w:szCs w:val="28"/>
        </w:rPr>
      </w:pPr>
      <w:r w:rsidRPr="00DF25CC">
        <w:rPr>
          <w:sz w:val="28"/>
          <w:szCs w:val="28"/>
        </w:rPr>
        <w:t xml:space="preserve">= (0.002 m3 x </w:t>
      </w:r>
      <w:r w:rsidR="004A56D1">
        <w:rPr>
          <w:sz w:val="28"/>
          <w:szCs w:val="28"/>
        </w:rPr>
        <w:t>8</w:t>
      </w:r>
      <w:r>
        <w:rPr>
          <w:sz w:val="28"/>
          <w:szCs w:val="28"/>
        </w:rPr>
        <w:t>000</w:t>
      </w:r>
      <w:r w:rsidRPr="00DF25CC">
        <w:rPr>
          <w:sz w:val="28"/>
          <w:szCs w:val="28"/>
        </w:rPr>
        <w:t xml:space="preserve"> boxes x 720 kg/m3 ) (0.571) (30 – 7)</w:t>
      </w:r>
    </w:p>
    <w:p w:rsidR="00137468" w:rsidRDefault="00DF25CC" w:rsidP="00137468">
      <w:pPr>
        <w:rPr>
          <w:sz w:val="28"/>
          <w:szCs w:val="28"/>
        </w:rPr>
      </w:pPr>
      <w:r>
        <w:rPr>
          <w:sz w:val="28"/>
          <w:szCs w:val="28"/>
        </w:rPr>
        <w:t xml:space="preserve">                                                = </w:t>
      </w:r>
      <w:r w:rsidR="00C50FB1">
        <w:rPr>
          <w:sz w:val="28"/>
          <w:szCs w:val="28"/>
        </w:rPr>
        <w:t xml:space="preserve">151292.16 </w:t>
      </w:r>
      <w:r w:rsidR="00137468" w:rsidRPr="004673BC">
        <w:rPr>
          <w:sz w:val="28"/>
          <w:szCs w:val="28"/>
        </w:rPr>
        <w:t>Kcal/24h</w:t>
      </w:r>
      <w:r w:rsidR="00A115A1">
        <w:rPr>
          <w:sz w:val="28"/>
          <w:szCs w:val="28"/>
        </w:rPr>
        <w:t xml:space="preserve"> = </w:t>
      </w:r>
      <w:r w:rsidR="00C50FB1">
        <w:rPr>
          <w:sz w:val="28"/>
          <w:szCs w:val="28"/>
        </w:rPr>
        <w:t>635427.07</w:t>
      </w:r>
      <w:r w:rsidR="00A115A1" w:rsidRPr="004673BC">
        <w:rPr>
          <w:sz w:val="28"/>
          <w:szCs w:val="28"/>
        </w:rPr>
        <w:t>K</w:t>
      </w:r>
      <w:r w:rsidR="00A115A1">
        <w:rPr>
          <w:sz w:val="28"/>
          <w:szCs w:val="28"/>
        </w:rPr>
        <w:t>J</w:t>
      </w:r>
      <w:r w:rsidR="00A115A1" w:rsidRPr="004673BC">
        <w:rPr>
          <w:sz w:val="28"/>
          <w:szCs w:val="28"/>
        </w:rPr>
        <w:t>/24h</w:t>
      </w:r>
    </w:p>
    <w:p w:rsidR="000C1C01" w:rsidRDefault="000C1C01" w:rsidP="00137468">
      <w:pPr>
        <w:rPr>
          <w:sz w:val="28"/>
          <w:szCs w:val="28"/>
        </w:rPr>
      </w:pPr>
      <w:r>
        <w:rPr>
          <w:sz w:val="28"/>
          <w:szCs w:val="28"/>
        </w:rPr>
        <w:t xml:space="preserve">                                                = </w:t>
      </w:r>
      <w:r w:rsidR="004A56D1">
        <w:rPr>
          <w:sz w:val="28"/>
          <w:szCs w:val="28"/>
        </w:rPr>
        <w:t>7354.48 W</w:t>
      </w:r>
    </w:p>
    <w:p w:rsidR="00DF25CC" w:rsidRPr="00DF25CC" w:rsidRDefault="00DF25CC" w:rsidP="004673BC">
      <w:pPr>
        <w:rPr>
          <w:sz w:val="28"/>
          <w:szCs w:val="28"/>
        </w:rPr>
      </w:pPr>
    </w:p>
    <w:p w:rsidR="00774841" w:rsidRDefault="00137468" w:rsidP="004673BC">
      <w:pPr>
        <w:rPr>
          <w:sz w:val="28"/>
          <w:szCs w:val="28"/>
        </w:rPr>
      </w:pPr>
      <w:r w:rsidRPr="00137468">
        <w:rPr>
          <w:sz w:val="28"/>
          <w:szCs w:val="28"/>
        </w:rPr>
        <w:t>Total product load =</w:t>
      </w:r>
      <w:r w:rsidR="00C50FB1">
        <w:rPr>
          <w:sz w:val="28"/>
          <w:szCs w:val="28"/>
        </w:rPr>
        <w:t>456</w:t>
      </w:r>
      <w:r w:rsidR="004241CF">
        <w:rPr>
          <w:sz w:val="28"/>
          <w:szCs w:val="28"/>
        </w:rPr>
        <w:t>53.94+50179.39+52442.13+48449.08</w:t>
      </w:r>
      <w:r w:rsidR="00C50FB1">
        <w:rPr>
          <w:sz w:val="28"/>
          <w:szCs w:val="28"/>
        </w:rPr>
        <w:t>+7354.48</w:t>
      </w:r>
    </w:p>
    <w:p w:rsidR="00137468" w:rsidRDefault="00137468" w:rsidP="004673BC">
      <w:pPr>
        <w:rPr>
          <w:sz w:val="28"/>
          <w:szCs w:val="28"/>
        </w:rPr>
      </w:pPr>
      <w:r>
        <w:rPr>
          <w:sz w:val="28"/>
          <w:szCs w:val="28"/>
        </w:rPr>
        <w:t xml:space="preserve">                                  = </w:t>
      </w:r>
      <w:r w:rsidR="004241CF">
        <w:rPr>
          <w:sz w:val="28"/>
          <w:szCs w:val="28"/>
        </w:rPr>
        <w:t>204079.02</w:t>
      </w:r>
      <w:r w:rsidR="000C1C01">
        <w:rPr>
          <w:sz w:val="28"/>
          <w:szCs w:val="28"/>
        </w:rPr>
        <w:t xml:space="preserve"> W</w:t>
      </w:r>
    </w:p>
    <w:p w:rsidR="00C7384F" w:rsidRDefault="00C7384F" w:rsidP="004673BC">
      <w:pPr>
        <w:rPr>
          <w:sz w:val="28"/>
          <w:szCs w:val="28"/>
        </w:rPr>
      </w:pPr>
    </w:p>
    <w:p w:rsidR="00C7384F" w:rsidRDefault="00C7384F" w:rsidP="004673BC">
      <w:pPr>
        <w:rPr>
          <w:b/>
          <w:bCs/>
          <w:sz w:val="28"/>
          <w:szCs w:val="28"/>
          <w:u w:val="single"/>
        </w:rPr>
      </w:pPr>
      <w:r w:rsidRPr="00C7384F">
        <w:rPr>
          <w:b/>
          <w:bCs/>
          <w:sz w:val="28"/>
          <w:szCs w:val="28"/>
          <w:u w:val="single"/>
        </w:rPr>
        <w:t>RESPIRATION LOAD DURING COLD STORAGE:</w:t>
      </w:r>
    </w:p>
    <w:p w:rsidR="00C7384F" w:rsidRDefault="00C7384F" w:rsidP="004673BC">
      <w:pPr>
        <w:rPr>
          <w:b/>
          <w:bCs/>
          <w:sz w:val="28"/>
          <w:szCs w:val="28"/>
          <w:u w:val="single"/>
        </w:rPr>
      </w:pPr>
    </w:p>
    <w:p w:rsidR="00C7384F" w:rsidRDefault="005F2688" w:rsidP="004673BC">
      <w:pPr>
        <w:rPr>
          <w:sz w:val="28"/>
          <w:szCs w:val="28"/>
        </w:rPr>
      </w:pPr>
      <w:r w:rsidRPr="005F2688">
        <w:rPr>
          <w:sz w:val="28"/>
          <w:szCs w:val="28"/>
        </w:rPr>
        <w:t xml:space="preserve">Respiration heat load = wt. of the </w:t>
      </w:r>
      <w:r>
        <w:rPr>
          <w:sz w:val="28"/>
          <w:szCs w:val="28"/>
        </w:rPr>
        <w:t>total product</w:t>
      </w:r>
      <w:r w:rsidRPr="005F2688">
        <w:rPr>
          <w:sz w:val="28"/>
          <w:szCs w:val="28"/>
        </w:rPr>
        <w:t xml:space="preserve"> x heat of respiration</w:t>
      </w:r>
    </w:p>
    <w:p w:rsidR="005F2688" w:rsidRDefault="005F2688" w:rsidP="004673BC">
      <w:pPr>
        <w:rPr>
          <w:sz w:val="28"/>
          <w:szCs w:val="28"/>
        </w:rPr>
      </w:pPr>
      <w:r>
        <w:rPr>
          <w:sz w:val="28"/>
          <w:szCs w:val="28"/>
        </w:rPr>
        <w:t xml:space="preserve">                                        = 2</w:t>
      </w:r>
      <w:r w:rsidRPr="005F2688">
        <w:rPr>
          <w:sz w:val="28"/>
          <w:szCs w:val="28"/>
        </w:rPr>
        <w:t>00 tonnes x 700 Kcal/ton/24 h</w:t>
      </w:r>
    </w:p>
    <w:p w:rsidR="002B09A1" w:rsidRPr="00F56212" w:rsidRDefault="005F2688" w:rsidP="00A3006B">
      <w:pPr>
        <w:rPr>
          <w:sz w:val="28"/>
          <w:szCs w:val="28"/>
        </w:rPr>
      </w:pPr>
      <w:r>
        <w:rPr>
          <w:sz w:val="28"/>
          <w:szCs w:val="28"/>
        </w:rPr>
        <w:t xml:space="preserve">                                        = 140000 </w:t>
      </w:r>
      <w:r w:rsidR="002346AE" w:rsidRPr="005F2688">
        <w:rPr>
          <w:sz w:val="28"/>
          <w:szCs w:val="28"/>
        </w:rPr>
        <w:t>Kcal/ton/24 h</w:t>
      </w:r>
      <w:r w:rsidR="00802090">
        <w:rPr>
          <w:sz w:val="28"/>
          <w:szCs w:val="28"/>
        </w:rPr>
        <w:t xml:space="preserve"> = 588000 </w:t>
      </w:r>
      <w:r w:rsidR="00802090" w:rsidRPr="004673BC">
        <w:rPr>
          <w:sz w:val="28"/>
          <w:szCs w:val="28"/>
        </w:rPr>
        <w:t>K</w:t>
      </w:r>
      <w:r w:rsidR="00802090">
        <w:rPr>
          <w:sz w:val="28"/>
          <w:szCs w:val="28"/>
        </w:rPr>
        <w:t>J</w:t>
      </w:r>
      <w:r w:rsidR="00802090" w:rsidRPr="004673BC">
        <w:rPr>
          <w:sz w:val="28"/>
          <w:szCs w:val="28"/>
        </w:rPr>
        <w:t>/24h</w:t>
      </w:r>
      <w:r w:rsidR="000C1C01">
        <w:rPr>
          <w:sz w:val="28"/>
          <w:szCs w:val="28"/>
        </w:rPr>
        <w:t>= 6805.55 W</w:t>
      </w:r>
    </w:p>
    <w:p w:rsidR="00083D36" w:rsidRDefault="00083D36" w:rsidP="00A3006B">
      <w:pPr>
        <w:rPr>
          <w:sz w:val="28"/>
          <w:szCs w:val="28"/>
        </w:rPr>
      </w:pPr>
    </w:p>
    <w:p w:rsidR="00083D36" w:rsidRDefault="00083D36" w:rsidP="00A3006B">
      <w:pPr>
        <w:rPr>
          <w:sz w:val="28"/>
          <w:szCs w:val="28"/>
        </w:rPr>
      </w:pPr>
    </w:p>
    <w:p w:rsidR="00083D36" w:rsidRDefault="00083D36" w:rsidP="00A3006B">
      <w:pPr>
        <w:rPr>
          <w:b/>
          <w:bCs/>
          <w:sz w:val="28"/>
          <w:szCs w:val="28"/>
          <w:u w:val="single"/>
        </w:rPr>
      </w:pPr>
    </w:p>
    <w:p w:rsidR="00FC2022" w:rsidRDefault="00FC2022" w:rsidP="00FC2022">
      <w:pPr>
        <w:shd w:val="clear" w:color="auto" w:fill="FFFFFF"/>
        <w:spacing w:before="405" w:after="255" w:line="450" w:lineRule="atLeast"/>
        <w:outlineLvl w:val="2"/>
        <w:rPr>
          <w:rFonts w:eastAsia="Times New Roman" w:cstheme="minorHAnsi"/>
          <w:b/>
          <w:color w:val="111111"/>
          <w:sz w:val="28"/>
          <w:szCs w:val="28"/>
        </w:rPr>
      </w:pPr>
      <w:r w:rsidRPr="00FC2022">
        <w:rPr>
          <w:rFonts w:eastAsia="Times New Roman" w:cstheme="minorHAnsi"/>
          <w:b/>
          <w:color w:val="111111"/>
          <w:sz w:val="28"/>
          <w:szCs w:val="28"/>
          <w:u w:val="single"/>
        </w:rPr>
        <w:t>Internal heat load – People</w:t>
      </w:r>
      <w:r>
        <w:rPr>
          <w:rFonts w:eastAsia="Times New Roman" w:cstheme="minorHAnsi"/>
          <w:b/>
          <w:color w:val="111111"/>
          <w:sz w:val="28"/>
          <w:szCs w:val="28"/>
        </w:rPr>
        <w:t>:-</w:t>
      </w:r>
    </w:p>
    <w:p w:rsidR="00FC2022" w:rsidRPr="00E8604E" w:rsidRDefault="00FC2022" w:rsidP="00FC2022">
      <w:pPr>
        <w:shd w:val="clear" w:color="auto" w:fill="FFFFFF"/>
        <w:spacing w:after="390"/>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Next we’ll calculate the internal loads from people working in the cold room, as people generate heat and we need to account for this.</w:t>
      </w:r>
    </w:p>
    <w:p w:rsidR="00FC2022" w:rsidRPr="00E8604E" w:rsidRDefault="00FC2022" w:rsidP="00FC2022">
      <w:pPr>
        <w:shd w:val="clear" w:color="auto" w:fill="FFFFFF"/>
        <w:spacing w:after="390"/>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We’ll estimate 2 people working in the store for 4 hours a day and we can look up and see at this temperature they will give off around 270 Watts of heat per hour inside.</w:t>
      </w:r>
    </w:p>
    <w:p w:rsidR="00FC2022" w:rsidRPr="00E8604E" w:rsidRDefault="00FC2022" w:rsidP="00FC2022">
      <w:pPr>
        <w:shd w:val="clear" w:color="auto" w:fill="FFFFFF"/>
        <w:spacing w:after="390"/>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We’ll use the formula:</w:t>
      </w:r>
    </w:p>
    <w:p w:rsidR="00FC2022" w:rsidRPr="00E8604E" w:rsidRDefault="00FC2022" w:rsidP="00FC2022">
      <w:pPr>
        <w:shd w:val="clear" w:color="auto" w:fill="FFFFFF"/>
        <w:spacing w:after="390"/>
        <w:jc w:val="center"/>
        <w:rPr>
          <w:rFonts w:ascii="Verdana" w:eastAsia="Times New Roman" w:hAnsi="Verdana" w:cs="Times New Roman"/>
          <w:color w:val="222222"/>
          <w:sz w:val="28"/>
          <w:szCs w:val="28"/>
        </w:rPr>
      </w:pPr>
      <w:r w:rsidRPr="00E8604E">
        <w:rPr>
          <w:rFonts w:ascii="Verdana" w:eastAsia="Times New Roman" w:hAnsi="Verdana" w:cs="Times New Roman"/>
          <w:b/>
          <w:bCs/>
          <w:color w:val="222222"/>
          <w:sz w:val="28"/>
          <w:szCs w:val="28"/>
        </w:rPr>
        <w:t xml:space="preserve">Q = people x time x heat </w:t>
      </w:r>
    </w:p>
    <w:p w:rsidR="00FC2022" w:rsidRPr="00E8604E" w:rsidRDefault="007F67FB" w:rsidP="00FC2022">
      <w:pPr>
        <w:numPr>
          <w:ilvl w:val="0"/>
          <w:numId w:val="1"/>
        </w:numPr>
        <w:shd w:val="clear" w:color="auto" w:fill="FFFFFF"/>
        <w:spacing w:before="100" w:beforeAutospacing="1" w:after="150"/>
        <w:ind w:left="1035"/>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Q = W</w:t>
      </w:r>
      <w:r w:rsidR="00172E3A" w:rsidRPr="00E8604E">
        <w:rPr>
          <w:rFonts w:ascii="Verdana" w:eastAsia="Times New Roman" w:hAnsi="Verdana" w:cs="Times New Roman"/>
          <w:color w:val="222222"/>
          <w:sz w:val="28"/>
          <w:szCs w:val="28"/>
        </w:rPr>
        <w:t>/day</w:t>
      </w:r>
    </w:p>
    <w:p w:rsidR="00FC2022" w:rsidRPr="00E8604E" w:rsidRDefault="00FC2022" w:rsidP="00FC2022">
      <w:pPr>
        <w:numPr>
          <w:ilvl w:val="0"/>
          <w:numId w:val="1"/>
        </w:numPr>
        <w:shd w:val="clear" w:color="auto" w:fill="FFFFFF"/>
        <w:spacing w:before="100" w:beforeAutospacing="1" w:after="150"/>
        <w:ind w:left="1035"/>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people = how many people inside</w:t>
      </w:r>
    </w:p>
    <w:p w:rsidR="00FC2022" w:rsidRPr="00E8604E" w:rsidRDefault="00FC2022" w:rsidP="00FC2022">
      <w:pPr>
        <w:numPr>
          <w:ilvl w:val="0"/>
          <w:numId w:val="1"/>
        </w:numPr>
        <w:shd w:val="clear" w:color="auto" w:fill="FFFFFF"/>
        <w:spacing w:before="100" w:beforeAutospacing="1" w:after="150"/>
        <w:ind w:left="1035"/>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time = length of time they spend inside each day per person (Hours)</w:t>
      </w:r>
    </w:p>
    <w:p w:rsidR="00FC2022" w:rsidRPr="00E8604E" w:rsidRDefault="00FC2022" w:rsidP="007F67FB">
      <w:pPr>
        <w:numPr>
          <w:ilvl w:val="0"/>
          <w:numId w:val="1"/>
        </w:numPr>
        <w:shd w:val="clear" w:color="auto" w:fill="FFFFFF"/>
        <w:spacing w:before="100" w:beforeAutospacing="1" w:after="150"/>
        <w:ind w:left="1035"/>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heat = heat loss per person per hour (Watts)</w:t>
      </w:r>
    </w:p>
    <w:p w:rsidR="00FC2022" w:rsidRPr="00E8604E" w:rsidRDefault="00FC2022" w:rsidP="00FC2022">
      <w:pPr>
        <w:shd w:val="clear" w:color="auto" w:fill="FFFFFF"/>
        <w:spacing w:after="390"/>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Calculation:</w:t>
      </w:r>
    </w:p>
    <w:p w:rsidR="00FC2022" w:rsidRPr="00E8604E" w:rsidRDefault="007F67FB" w:rsidP="00FC2022">
      <w:pPr>
        <w:shd w:val="clear" w:color="auto" w:fill="FFFFFF"/>
        <w:spacing w:after="390"/>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 xml:space="preserve">Q = people x time x heat </w:t>
      </w:r>
      <w:r w:rsidRPr="00E8604E">
        <w:rPr>
          <w:rFonts w:ascii="Verdana" w:eastAsia="Times New Roman" w:hAnsi="Verdana" w:cs="Times New Roman"/>
          <w:color w:val="222222"/>
          <w:sz w:val="28"/>
          <w:szCs w:val="28"/>
        </w:rPr>
        <w:br/>
        <w:t>Q = 2 x 4</w:t>
      </w:r>
      <w:r w:rsidR="00FC2022" w:rsidRPr="00E8604E">
        <w:rPr>
          <w:rFonts w:ascii="Verdana" w:eastAsia="Times New Roman" w:hAnsi="Verdana" w:cs="Times New Roman"/>
          <w:color w:val="222222"/>
          <w:sz w:val="28"/>
          <w:szCs w:val="28"/>
        </w:rPr>
        <w:t xml:space="preserve"> h</w:t>
      </w:r>
      <w:r w:rsidR="00172E3A" w:rsidRPr="00E8604E">
        <w:rPr>
          <w:rFonts w:ascii="Verdana" w:eastAsia="Times New Roman" w:hAnsi="Verdana" w:cs="Times New Roman"/>
          <w:color w:val="222222"/>
          <w:sz w:val="28"/>
          <w:szCs w:val="28"/>
        </w:rPr>
        <w:t>ours x 270 Watts</w:t>
      </w:r>
      <w:r w:rsidRPr="00E8604E">
        <w:rPr>
          <w:rFonts w:ascii="Verdana" w:eastAsia="Times New Roman" w:hAnsi="Verdana" w:cs="Times New Roman"/>
          <w:color w:val="222222"/>
          <w:sz w:val="28"/>
          <w:szCs w:val="28"/>
        </w:rPr>
        <w:br/>
        <w:t>Q = 2</w:t>
      </w:r>
      <w:r w:rsidR="00FC2022" w:rsidRPr="00E8604E">
        <w:rPr>
          <w:rFonts w:ascii="Verdana" w:eastAsia="Times New Roman" w:hAnsi="Verdana" w:cs="Times New Roman"/>
          <w:color w:val="222222"/>
          <w:sz w:val="28"/>
          <w:szCs w:val="28"/>
        </w:rPr>
        <w:t>16</w:t>
      </w:r>
      <w:r w:rsidRPr="00E8604E">
        <w:rPr>
          <w:rFonts w:ascii="Verdana" w:eastAsia="Times New Roman" w:hAnsi="Verdana" w:cs="Times New Roman"/>
          <w:color w:val="222222"/>
          <w:sz w:val="28"/>
          <w:szCs w:val="28"/>
        </w:rPr>
        <w:t>0 W</w:t>
      </w:r>
      <w:r w:rsidR="00172E3A" w:rsidRPr="00E8604E">
        <w:rPr>
          <w:rFonts w:ascii="Verdana" w:eastAsia="Times New Roman" w:hAnsi="Verdana" w:cs="Times New Roman"/>
          <w:color w:val="222222"/>
          <w:sz w:val="28"/>
          <w:szCs w:val="28"/>
        </w:rPr>
        <w:t>/day</w:t>
      </w:r>
    </w:p>
    <w:p w:rsidR="00FC2022" w:rsidRPr="00E8604E" w:rsidRDefault="00592FBA" w:rsidP="00FC2022">
      <w:pPr>
        <w:shd w:val="clear" w:color="auto" w:fill="FFFFFF"/>
        <w:spacing w:before="405" w:after="255" w:line="450" w:lineRule="atLeast"/>
        <w:outlineLvl w:val="2"/>
        <w:rPr>
          <w:rFonts w:eastAsia="Times New Roman" w:cstheme="minorHAnsi"/>
          <w:color w:val="111111"/>
          <w:sz w:val="28"/>
          <w:szCs w:val="28"/>
        </w:rPr>
      </w:pPr>
      <w:r w:rsidRPr="00E8604E">
        <w:rPr>
          <w:rFonts w:eastAsia="Times New Roman" w:cstheme="minorHAnsi"/>
          <w:color w:val="111111"/>
          <w:sz w:val="28"/>
          <w:szCs w:val="28"/>
        </w:rPr>
        <w:t>Total internal heat load for people= 4×2160=8640 W</w:t>
      </w:r>
      <w:r w:rsidR="00172E3A" w:rsidRPr="00E8604E">
        <w:rPr>
          <w:rFonts w:eastAsia="Times New Roman" w:cstheme="minorHAnsi"/>
          <w:color w:val="111111"/>
          <w:sz w:val="28"/>
          <w:szCs w:val="28"/>
        </w:rPr>
        <w:t>/day</w:t>
      </w:r>
    </w:p>
    <w:p w:rsidR="00335902" w:rsidRPr="00E8604E" w:rsidRDefault="00335902" w:rsidP="00335902">
      <w:pPr>
        <w:shd w:val="clear" w:color="auto" w:fill="FFFFFF"/>
        <w:spacing w:before="405" w:after="255" w:line="450" w:lineRule="atLeast"/>
        <w:outlineLvl w:val="2"/>
        <w:rPr>
          <w:rFonts w:ascii="Arial" w:eastAsia="Times New Roman" w:hAnsi="Arial" w:cs="Arial"/>
          <w:color w:val="111111"/>
          <w:sz w:val="28"/>
          <w:szCs w:val="28"/>
        </w:rPr>
      </w:pPr>
      <w:r w:rsidRPr="00E8604E">
        <w:rPr>
          <w:rFonts w:ascii="Arial" w:eastAsia="Times New Roman" w:hAnsi="Arial" w:cs="Arial"/>
          <w:color w:val="111111"/>
          <w:sz w:val="28"/>
          <w:szCs w:val="28"/>
        </w:rPr>
        <w:t>Internal heat load – Lighting</w:t>
      </w:r>
    </w:p>
    <w:p w:rsidR="00335902" w:rsidRPr="00E8604E" w:rsidRDefault="00335902" w:rsidP="00335902">
      <w:pPr>
        <w:shd w:val="clear" w:color="auto" w:fill="FFFFFF"/>
        <w:spacing w:after="390"/>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Then we can calculate the heat generated by the lighting, this is fairly simple to do and we can use the formula</w:t>
      </w:r>
    </w:p>
    <w:p w:rsidR="00335902" w:rsidRPr="00E8604E" w:rsidRDefault="00335902" w:rsidP="00335902">
      <w:pPr>
        <w:shd w:val="clear" w:color="auto" w:fill="FFFFFF"/>
        <w:spacing w:after="390"/>
        <w:jc w:val="center"/>
        <w:rPr>
          <w:rFonts w:ascii="Verdana" w:eastAsia="Times New Roman" w:hAnsi="Verdana" w:cs="Times New Roman"/>
          <w:color w:val="222222"/>
          <w:sz w:val="28"/>
          <w:szCs w:val="28"/>
        </w:rPr>
      </w:pPr>
      <w:r w:rsidRPr="00E8604E">
        <w:rPr>
          <w:rFonts w:ascii="Verdana" w:eastAsia="Times New Roman" w:hAnsi="Verdana" w:cs="Times New Roman"/>
          <w:b/>
          <w:bCs/>
          <w:color w:val="222222"/>
          <w:sz w:val="28"/>
          <w:szCs w:val="28"/>
        </w:rPr>
        <w:lastRenderedPageBreak/>
        <w:t xml:space="preserve">Q= lamps x time x wattage </w:t>
      </w:r>
    </w:p>
    <w:p w:rsidR="00335902" w:rsidRPr="00E8604E" w:rsidRDefault="00335902" w:rsidP="00335902">
      <w:pPr>
        <w:numPr>
          <w:ilvl w:val="0"/>
          <w:numId w:val="2"/>
        </w:numPr>
        <w:shd w:val="clear" w:color="auto" w:fill="FFFFFF"/>
        <w:spacing w:before="100" w:beforeAutospacing="1" w:after="150"/>
        <w:ind w:left="1035"/>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Q = W</w:t>
      </w:r>
      <w:r w:rsidR="00172E3A" w:rsidRPr="00E8604E">
        <w:rPr>
          <w:rFonts w:ascii="Verdana" w:eastAsia="Times New Roman" w:hAnsi="Verdana" w:cs="Times New Roman"/>
          <w:color w:val="222222"/>
          <w:sz w:val="28"/>
          <w:szCs w:val="28"/>
        </w:rPr>
        <w:t>/day</w:t>
      </w:r>
    </w:p>
    <w:p w:rsidR="00335902" w:rsidRPr="00E8604E" w:rsidRDefault="00335902" w:rsidP="00335902">
      <w:pPr>
        <w:numPr>
          <w:ilvl w:val="0"/>
          <w:numId w:val="2"/>
        </w:numPr>
        <w:shd w:val="clear" w:color="auto" w:fill="FFFFFF"/>
        <w:spacing w:before="100" w:beforeAutospacing="1" w:after="150"/>
        <w:ind w:left="1035"/>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lamps = number of lamps within the cold room</w:t>
      </w:r>
    </w:p>
    <w:p w:rsidR="00335902" w:rsidRPr="00E8604E" w:rsidRDefault="00335902" w:rsidP="00335902">
      <w:pPr>
        <w:numPr>
          <w:ilvl w:val="0"/>
          <w:numId w:val="2"/>
        </w:numPr>
        <w:shd w:val="clear" w:color="auto" w:fill="FFFFFF"/>
        <w:spacing w:before="100" w:beforeAutospacing="1" w:after="150"/>
        <w:ind w:left="1035"/>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time = hours of use per day</w:t>
      </w:r>
    </w:p>
    <w:p w:rsidR="00335902" w:rsidRPr="00E8604E" w:rsidRDefault="00335902" w:rsidP="00335902">
      <w:pPr>
        <w:numPr>
          <w:ilvl w:val="0"/>
          <w:numId w:val="2"/>
        </w:numPr>
        <w:shd w:val="clear" w:color="auto" w:fill="FFFFFF"/>
        <w:spacing w:before="100" w:beforeAutospacing="1" w:after="150"/>
        <w:ind w:left="1035"/>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wattage = power rating of the lamps</w:t>
      </w:r>
    </w:p>
    <w:p w:rsidR="00335902" w:rsidRPr="00E8604E" w:rsidRDefault="00335902" w:rsidP="00335902">
      <w:pPr>
        <w:shd w:val="clear" w:color="auto" w:fill="FFFFFF"/>
        <w:spacing w:after="390"/>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If we have 3 lamps at 100W each, running for 4 hours a day, the calculation would be:</w:t>
      </w:r>
    </w:p>
    <w:p w:rsidR="00335902" w:rsidRPr="00E8604E" w:rsidRDefault="00335902" w:rsidP="00335902">
      <w:pPr>
        <w:shd w:val="clear" w:color="auto" w:fill="FFFFFF"/>
        <w:spacing w:after="390"/>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 xml:space="preserve">Q= lamps x time x wattage </w:t>
      </w:r>
      <w:r w:rsidRPr="00E8604E">
        <w:rPr>
          <w:rFonts w:ascii="Verdana" w:eastAsia="Times New Roman" w:hAnsi="Verdana" w:cs="Times New Roman"/>
          <w:color w:val="222222"/>
          <w:sz w:val="28"/>
          <w:szCs w:val="28"/>
        </w:rPr>
        <w:br/>
        <w:t>Q= 3 x 4 h</w:t>
      </w:r>
      <w:r w:rsidR="00172E3A" w:rsidRPr="00E8604E">
        <w:rPr>
          <w:rFonts w:ascii="Verdana" w:eastAsia="Times New Roman" w:hAnsi="Verdana" w:cs="Times New Roman"/>
          <w:color w:val="222222"/>
          <w:sz w:val="28"/>
          <w:szCs w:val="28"/>
        </w:rPr>
        <w:t xml:space="preserve">ours x 100W </w:t>
      </w:r>
      <w:r w:rsidRPr="00E8604E">
        <w:rPr>
          <w:rFonts w:ascii="Verdana" w:eastAsia="Times New Roman" w:hAnsi="Verdana" w:cs="Times New Roman"/>
          <w:color w:val="222222"/>
          <w:sz w:val="28"/>
          <w:szCs w:val="28"/>
        </w:rPr>
        <w:br/>
        <w:t>Q= 1200 W</w:t>
      </w:r>
      <w:r w:rsidR="00172E3A" w:rsidRPr="00E8604E">
        <w:rPr>
          <w:rFonts w:ascii="Verdana" w:eastAsia="Times New Roman" w:hAnsi="Verdana" w:cs="Times New Roman"/>
          <w:color w:val="222222"/>
          <w:sz w:val="28"/>
          <w:szCs w:val="28"/>
        </w:rPr>
        <w:t>/day</w:t>
      </w:r>
    </w:p>
    <w:p w:rsidR="00335902" w:rsidRPr="00E8604E" w:rsidRDefault="00335902" w:rsidP="00335902">
      <w:pPr>
        <w:shd w:val="clear" w:color="auto" w:fill="FFFFFF"/>
        <w:spacing w:after="390"/>
        <w:rPr>
          <w:rFonts w:eastAsia="Times New Roman" w:cstheme="minorHAnsi"/>
          <w:color w:val="111111"/>
          <w:sz w:val="28"/>
          <w:szCs w:val="28"/>
        </w:rPr>
      </w:pPr>
      <w:r w:rsidRPr="00E8604E">
        <w:rPr>
          <w:rFonts w:eastAsia="Times New Roman" w:cstheme="minorHAnsi"/>
          <w:color w:val="111111"/>
          <w:sz w:val="28"/>
          <w:szCs w:val="28"/>
        </w:rPr>
        <w:t xml:space="preserve">Total internal heat load for </w:t>
      </w:r>
      <w:r w:rsidR="00172E3A" w:rsidRPr="00E8604E">
        <w:rPr>
          <w:rFonts w:eastAsia="Times New Roman" w:cstheme="minorHAnsi"/>
          <w:color w:val="111111"/>
          <w:sz w:val="28"/>
          <w:szCs w:val="28"/>
        </w:rPr>
        <w:t>lighting = 4×1200 = 4800 W/day</w:t>
      </w:r>
    </w:p>
    <w:p w:rsidR="00172E3A" w:rsidRPr="00E8604E" w:rsidRDefault="00172E3A" w:rsidP="00172E3A">
      <w:pPr>
        <w:shd w:val="clear" w:color="auto" w:fill="FFFFFF"/>
        <w:spacing w:before="405" w:after="255" w:line="450" w:lineRule="atLeast"/>
        <w:outlineLvl w:val="2"/>
        <w:rPr>
          <w:rFonts w:ascii="Arial" w:eastAsia="Times New Roman" w:hAnsi="Arial" w:cs="Arial"/>
          <w:color w:val="111111"/>
          <w:sz w:val="28"/>
          <w:szCs w:val="28"/>
        </w:rPr>
      </w:pPr>
      <w:r w:rsidRPr="00E8604E">
        <w:rPr>
          <w:rFonts w:ascii="Arial" w:eastAsia="Times New Roman" w:hAnsi="Arial" w:cs="Arial"/>
          <w:color w:val="111111"/>
          <w:sz w:val="28"/>
          <w:szCs w:val="28"/>
        </w:rPr>
        <w:t>Equipment load – fan motors</w:t>
      </w:r>
    </w:p>
    <w:p w:rsidR="00172E3A" w:rsidRPr="00E8604E" w:rsidRDefault="00172E3A" w:rsidP="00172E3A">
      <w:pPr>
        <w:shd w:val="clear" w:color="auto" w:fill="FFFFFF"/>
        <w:spacing w:after="390"/>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Now we can calculate the heat generation of the fan motors in the evaporator. For this we can the use the formula of:</w:t>
      </w:r>
    </w:p>
    <w:p w:rsidR="00172E3A" w:rsidRPr="00E8604E" w:rsidRDefault="00172E3A" w:rsidP="00172E3A">
      <w:pPr>
        <w:shd w:val="clear" w:color="auto" w:fill="FFFFFF"/>
        <w:spacing w:after="390"/>
        <w:jc w:val="center"/>
        <w:rPr>
          <w:rFonts w:ascii="Verdana" w:eastAsia="Times New Roman" w:hAnsi="Verdana" w:cs="Times New Roman"/>
          <w:color w:val="222222"/>
          <w:sz w:val="28"/>
          <w:szCs w:val="28"/>
        </w:rPr>
      </w:pPr>
      <w:r w:rsidRPr="00E8604E">
        <w:rPr>
          <w:rFonts w:ascii="Verdana" w:eastAsia="Times New Roman" w:hAnsi="Verdana" w:cs="Times New Roman"/>
          <w:b/>
          <w:bCs/>
          <w:color w:val="222222"/>
          <w:sz w:val="28"/>
          <w:szCs w:val="28"/>
        </w:rPr>
        <w:t xml:space="preserve">Q = fans x time x wattage </w:t>
      </w:r>
    </w:p>
    <w:p w:rsidR="00172E3A" w:rsidRPr="00E8604E" w:rsidRDefault="00172E3A" w:rsidP="00172E3A">
      <w:pPr>
        <w:numPr>
          <w:ilvl w:val="0"/>
          <w:numId w:val="3"/>
        </w:numPr>
        <w:shd w:val="clear" w:color="auto" w:fill="FFFFFF"/>
        <w:spacing w:before="100" w:beforeAutospacing="1" w:after="150"/>
        <w:ind w:left="1035"/>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Q = W/day</w:t>
      </w:r>
    </w:p>
    <w:p w:rsidR="00172E3A" w:rsidRPr="00E8604E" w:rsidRDefault="00172E3A" w:rsidP="00172E3A">
      <w:pPr>
        <w:numPr>
          <w:ilvl w:val="0"/>
          <w:numId w:val="3"/>
        </w:numPr>
        <w:shd w:val="clear" w:color="auto" w:fill="FFFFFF"/>
        <w:spacing w:before="100" w:beforeAutospacing="1" w:after="150"/>
        <w:ind w:left="1035"/>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fans = the number of fans</w:t>
      </w:r>
    </w:p>
    <w:p w:rsidR="00172E3A" w:rsidRPr="00E8604E" w:rsidRDefault="00172E3A" w:rsidP="00172E3A">
      <w:pPr>
        <w:numPr>
          <w:ilvl w:val="0"/>
          <w:numId w:val="3"/>
        </w:numPr>
        <w:shd w:val="clear" w:color="auto" w:fill="FFFFFF"/>
        <w:spacing w:before="100" w:beforeAutospacing="1" w:after="150"/>
        <w:ind w:left="1035"/>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time = fan daily run hours (hours)</w:t>
      </w:r>
    </w:p>
    <w:p w:rsidR="00172E3A" w:rsidRPr="00E8604E" w:rsidRDefault="00172E3A" w:rsidP="00172E3A">
      <w:pPr>
        <w:numPr>
          <w:ilvl w:val="0"/>
          <w:numId w:val="3"/>
        </w:numPr>
        <w:shd w:val="clear" w:color="auto" w:fill="FFFFFF"/>
        <w:spacing w:before="100" w:beforeAutospacing="1" w:after="150"/>
        <w:ind w:left="1035"/>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wattage = the rated power of the fan motors (Watts)</w:t>
      </w:r>
    </w:p>
    <w:p w:rsidR="00172E3A" w:rsidRPr="00E8604E" w:rsidRDefault="00172E3A" w:rsidP="00172E3A">
      <w:pPr>
        <w:shd w:val="clear" w:color="auto" w:fill="FFFFFF"/>
        <w:spacing w:after="390"/>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In this cold room evaporator we’ll be using 3 fans rated at 200W each and estimate that they will be running for 14 hours per day.</w:t>
      </w:r>
    </w:p>
    <w:p w:rsidR="00172E3A" w:rsidRPr="00E8604E" w:rsidRDefault="00172E3A" w:rsidP="00172E3A">
      <w:pPr>
        <w:shd w:val="clear" w:color="auto" w:fill="FFFFFF"/>
        <w:spacing w:after="390"/>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Calculation:</w:t>
      </w:r>
    </w:p>
    <w:p w:rsidR="00172E3A" w:rsidRPr="00E8604E" w:rsidRDefault="00172E3A" w:rsidP="00172E3A">
      <w:pPr>
        <w:shd w:val="clear" w:color="auto" w:fill="FFFFFF"/>
        <w:spacing w:after="390"/>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lastRenderedPageBreak/>
        <w:t xml:space="preserve">Q = fans x time x wattage </w:t>
      </w:r>
      <w:r w:rsidRPr="00E8604E">
        <w:rPr>
          <w:rFonts w:ascii="Verdana" w:eastAsia="Times New Roman" w:hAnsi="Verdana" w:cs="Times New Roman"/>
          <w:color w:val="222222"/>
          <w:sz w:val="28"/>
          <w:szCs w:val="28"/>
        </w:rPr>
        <w:br/>
        <w:t xml:space="preserve">Q = 3 x 14 hours x 200W </w:t>
      </w:r>
      <w:r w:rsidRPr="00E8604E">
        <w:rPr>
          <w:rFonts w:ascii="Verdana" w:eastAsia="Times New Roman" w:hAnsi="Verdana" w:cs="Times New Roman"/>
          <w:color w:val="222222"/>
          <w:sz w:val="28"/>
          <w:szCs w:val="28"/>
        </w:rPr>
        <w:br/>
        <w:t>Q = 8400W/day</w:t>
      </w:r>
    </w:p>
    <w:p w:rsidR="00C65B93" w:rsidRPr="00E8604E" w:rsidRDefault="00C65B93" w:rsidP="00172E3A">
      <w:pPr>
        <w:shd w:val="clear" w:color="auto" w:fill="FFFFFF"/>
        <w:spacing w:after="390"/>
        <w:rPr>
          <w:rFonts w:ascii="Verdana" w:eastAsia="Times New Roman" w:hAnsi="Verdana" w:cs="Times New Roman"/>
          <w:color w:val="222222"/>
          <w:sz w:val="28"/>
          <w:szCs w:val="28"/>
        </w:rPr>
      </w:pPr>
      <w:r w:rsidRPr="00E8604E">
        <w:rPr>
          <w:rFonts w:ascii="Verdana" w:eastAsia="Times New Roman" w:hAnsi="Verdana" w:cs="Times New Roman"/>
          <w:color w:val="222222"/>
          <w:sz w:val="28"/>
          <w:szCs w:val="28"/>
        </w:rPr>
        <w:t>Total equipment load for fan motors = 4×8400=33600 W/day</w:t>
      </w:r>
    </w:p>
    <w:p w:rsidR="00F56212" w:rsidRPr="00E8604E" w:rsidRDefault="00F56212" w:rsidP="00F56212">
      <w:pPr>
        <w:shd w:val="clear" w:color="auto" w:fill="FFFFFF"/>
        <w:spacing w:before="405" w:after="255" w:line="450" w:lineRule="atLeast"/>
        <w:outlineLvl w:val="2"/>
        <w:rPr>
          <w:rFonts w:eastAsia="Times New Roman" w:cstheme="minorHAnsi"/>
          <w:color w:val="111111"/>
          <w:sz w:val="28"/>
          <w:szCs w:val="28"/>
        </w:rPr>
      </w:pPr>
      <w:r w:rsidRPr="00E8604E">
        <w:rPr>
          <w:b/>
          <w:bCs/>
          <w:sz w:val="28"/>
          <w:szCs w:val="28"/>
        </w:rPr>
        <w:t xml:space="preserve">Total heat load = Heat transfer through surface + Product cooling + Respiration load + </w:t>
      </w:r>
      <w:r w:rsidRPr="00E8604E">
        <w:rPr>
          <w:rFonts w:eastAsia="Times New Roman" w:cstheme="minorHAnsi"/>
          <w:b/>
          <w:color w:val="111111"/>
          <w:sz w:val="28"/>
          <w:szCs w:val="28"/>
        </w:rPr>
        <w:t xml:space="preserve">Internal heat load for People + Internal heat load for Lighting + Equipment load for fan motors = </w:t>
      </w:r>
      <w:r w:rsidR="004241CF">
        <w:rPr>
          <w:sz w:val="28"/>
          <w:szCs w:val="28"/>
        </w:rPr>
        <w:t>28042.55+204079.02</w:t>
      </w:r>
      <w:r w:rsidR="00105A27" w:rsidRPr="00E8604E">
        <w:rPr>
          <w:sz w:val="28"/>
          <w:szCs w:val="28"/>
        </w:rPr>
        <w:t xml:space="preserve">+ 6805.55 + </w:t>
      </w:r>
      <w:r w:rsidR="004241CF">
        <w:rPr>
          <w:rFonts w:eastAsia="Times New Roman" w:cstheme="minorHAnsi"/>
          <w:color w:val="111111"/>
          <w:sz w:val="28"/>
          <w:szCs w:val="28"/>
        </w:rPr>
        <w:t>8640 + 4800 + 33600= 285967.12</w:t>
      </w:r>
      <w:r w:rsidR="00105A27" w:rsidRPr="00E8604E">
        <w:rPr>
          <w:rFonts w:eastAsia="Times New Roman" w:cstheme="minorHAnsi"/>
          <w:color w:val="111111"/>
          <w:sz w:val="28"/>
          <w:szCs w:val="28"/>
        </w:rPr>
        <w:t xml:space="preserve"> W</w:t>
      </w:r>
    </w:p>
    <w:p w:rsidR="00105A27" w:rsidRPr="00E8604E" w:rsidRDefault="00105A27" w:rsidP="00105A27">
      <w:pPr>
        <w:rPr>
          <w:sz w:val="28"/>
          <w:szCs w:val="28"/>
        </w:rPr>
      </w:pPr>
    </w:p>
    <w:p w:rsidR="00105A27" w:rsidRPr="00E8604E" w:rsidRDefault="00105A27" w:rsidP="00105A27">
      <w:pPr>
        <w:rPr>
          <w:b/>
          <w:bCs/>
          <w:sz w:val="28"/>
          <w:szCs w:val="28"/>
          <w:u w:val="single"/>
        </w:rPr>
      </w:pPr>
      <w:r w:rsidRPr="00E8604E">
        <w:rPr>
          <w:b/>
          <w:bCs/>
          <w:sz w:val="28"/>
          <w:szCs w:val="28"/>
          <w:u w:val="single"/>
        </w:rPr>
        <w:t>Miscellaneous load calculation:</w:t>
      </w:r>
    </w:p>
    <w:p w:rsidR="00C65B93" w:rsidRPr="00E8604E" w:rsidRDefault="00C65B93" w:rsidP="00E824A6">
      <w:pPr>
        <w:shd w:val="clear" w:color="auto" w:fill="FFFFFF"/>
        <w:spacing w:before="405" w:after="255" w:line="450" w:lineRule="atLeast"/>
        <w:outlineLvl w:val="2"/>
        <w:rPr>
          <w:rFonts w:eastAsia="Times New Roman" w:cstheme="minorHAnsi"/>
          <w:color w:val="111111"/>
          <w:sz w:val="28"/>
          <w:szCs w:val="28"/>
        </w:rPr>
      </w:pPr>
      <w:r w:rsidRPr="00E8604E">
        <w:rPr>
          <w:rFonts w:ascii="Arial" w:eastAsia="Times New Roman" w:hAnsi="Arial" w:cs="Arial"/>
          <w:color w:val="111111"/>
          <w:sz w:val="28"/>
          <w:szCs w:val="28"/>
        </w:rPr>
        <w:t>Infiltration load</w:t>
      </w:r>
      <w:r w:rsidR="00E824A6" w:rsidRPr="00E8604E">
        <w:rPr>
          <w:rFonts w:ascii="Arial" w:eastAsia="Times New Roman" w:hAnsi="Arial" w:cs="Arial"/>
          <w:color w:val="111111"/>
          <w:sz w:val="28"/>
          <w:szCs w:val="28"/>
        </w:rPr>
        <w:t xml:space="preserve">: </w:t>
      </w:r>
      <w:r w:rsidR="00E824A6" w:rsidRPr="00E8604E">
        <w:rPr>
          <w:rFonts w:eastAsia="Times New Roman" w:cstheme="minorHAnsi"/>
          <w:color w:val="111111"/>
          <w:sz w:val="28"/>
          <w:szCs w:val="28"/>
        </w:rPr>
        <w:t>Assuming 10%</w:t>
      </w:r>
      <w:r w:rsidR="00273259" w:rsidRPr="00E8604E">
        <w:rPr>
          <w:rFonts w:eastAsia="Times New Roman" w:cstheme="minorHAnsi"/>
          <w:color w:val="111111"/>
          <w:sz w:val="28"/>
          <w:szCs w:val="28"/>
        </w:rPr>
        <w:t xml:space="preserve"> of total heat load=</w:t>
      </w:r>
      <w:r w:rsidR="004241CF">
        <w:rPr>
          <w:rFonts w:eastAsia="Times New Roman" w:cstheme="minorHAnsi"/>
          <w:color w:val="111111"/>
          <w:sz w:val="28"/>
          <w:szCs w:val="28"/>
        </w:rPr>
        <w:t xml:space="preserve"> 285967.12 × 0.1 = 28596.712</w:t>
      </w:r>
      <w:r w:rsidR="00273259" w:rsidRPr="00E8604E">
        <w:rPr>
          <w:rFonts w:eastAsia="Times New Roman" w:cstheme="minorHAnsi"/>
          <w:color w:val="111111"/>
          <w:sz w:val="28"/>
          <w:szCs w:val="28"/>
        </w:rPr>
        <w:t>W</w:t>
      </w:r>
    </w:p>
    <w:p w:rsidR="00273259" w:rsidRPr="00E8604E" w:rsidRDefault="00273259" w:rsidP="00273259">
      <w:pPr>
        <w:shd w:val="clear" w:color="auto" w:fill="FFFFFF"/>
        <w:spacing w:before="405" w:after="255" w:line="450" w:lineRule="atLeast"/>
        <w:outlineLvl w:val="2"/>
        <w:rPr>
          <w:rFonts w:eastAsia="Times New Roman" w:cstheme="minorHAnsi"/>
          <w:color w:val="111111"/>
          <w:sz w:val="28"/>
          <w:szCs w:val="28"/>
        </w:rPr>
      </w:pPr>
      <w:r w:rsidRPr="00E8604E">
        <w:rPr>
          <w:rFonts w:eastAsia="Times New Roman" w:cstheme="minorHAnsi"/>
          <w:b/>
          <w:color w:val="111111"/>
          <w:sz w:val="28"/>
          <w:szCs w:val="28"/>
        </w:rPr>
        <w:t xml:space="preserve">Now, Total Heat load = </w:t>
      </w:r>
      <w:r w:rsidR="004241CF">
        <w:rPr>
          <w:rFonts w:eastAsia="Times New Roman" w:cstheme="minorHAnsi"/>
          <w:color w:val="111111"/>
          <w:sz w:val="28"/>
          <w:szCs w:val="28"/>
        </w:rPr>
        <w:t xml:space="preserve">285967.12 + 28596.712 = </w:t>
      </w:r>
      <w:r w:rsidR="00B16C03">
        <w:rPr>
          <w:rFonts w:eastAsia="Times New Roman" w:cstheme="minorHAnsi"/>
          <w:color w:val="111111"/>
          <w:sz w:val="28"/>
          <w:szCs w:val="28"/>
        </w:rPr>
        <w:t>314563.832</w:t>
      </w:r>
      <w:r w:rsidRPr="00E8604E">
        <w:rPr>
          <w:rFonts w:eastAsia="Times New Roman" w:cstheme="minorHAnsi"/>
          <w:color w:val="111111"/>
          <w:sz w:val="28"/>
          <w:szCs w:val="28"/>
        </w:rPr>
        <w:t xml:space="preserve"> W</w:t>
      </w:r>
    </w:p>
    <w:p w:rsidR="00083D36" w:rsidRPr="00E8604E" w:rsidRDefault="00083D36" w:rsidP="00273259">
      <w:pPr>
        <w:shd w:val="clear" w:color="auto" w:fill="FFFFFF"/>
        <w:spacing w:before="405" w:after="255" w:line="450" w:lineRule="atLeast"/>
        <w:outlineLvl w:val="2"/>
        <w:rPr>
          <w:rFonts w:eastAsia="Times New Roman" w:cstheme="minorHAnsi"/>
          <w:color w:val="111111"/>
          <w:sz w:val="28"/>
          <w:szCs w:val="28"/>
        </w:rPr>
      </w:pPr>
      <w:r w:rsidRPr="00E8604E">
        <w:rPr>
          <w:sz w:val="28"/>
          <w:szCs w:val="28"/>
        </w:rPr>
        <w:t xml:space="preserve">*Including 10 % of the total heat load as a safety factor, the overall heat load </w:t>
      </w:r>
    </w:p>
    <w:p w:rsidR="00083D36" w:rsidRPr="00E8604E" w:rsidRDefault="00083D36" w:rsidP="00A3006B">
      <w:pPr>
        <w:rPr>
          <w:sz w:val="28"/>
          <w:szCs w:val="28"/>
        </w:rPr>
      </w:pPr>
      <w:r w:rsidRPr="00E8604E">
        <w:rPr>
          <w:sz w:val="28"/>
          <w:szCs w:val="28"/>
        </w:rPr>
        <w:t xml:space="preserve">                                     =</w:t>
      </w:r>
      <w:r w:rsidR="00B16C03">
        <w:rPr>
          <w:sz w:val="28"/>
          <w:szCs w:val="28"/>
        </w:rPr>
        <w:t>314563.832</w:t>
      </w:r>
      <m:oMath>
        <m:r>
          <w:rPr>
            <w:rFonts w:ascii="Cambria Math" w:hAnsi="Cambria Math"/>
            <w:sz w:val="28"/>
            <w:szCs w:val="28"/>
          </w:rPr>
          <m:t>×</m:t>
        </m:r>
      </m:oMath>
      <w:r w:rsidRPr="00E8604E">
        <w:rPr>
          <w:sz w:val="28"/>
          <w:szCs w:val="28"/>
        </w:rPr>
        <w:t>1.1</w:t>
      </w:r>
    </w:p>
    <w:p w:rsidR="00083D36" w:rsidRPr="00E8604E" w:rsidRDefault="00083D36" w:rsidP="00A3006B">
      <w:pPr>
        <w:rPr>
          <w:sz w:val="28"/>
          <w:szCs w:val="28"/>
        </w:rPr>
      </w:pPr>
      <w:r w:rsidRPr="00E8604E">
        <w:rPr>
          <w:sz w:val="28"/>
          <w:szCs w:val="28"/>
        </w:rPr>
        <w:t xml:space="preserve">                                     = </w:t>
      </w:r>
      <w:r w:rsidR="00B16C03">
        <w:rPr>
          <w:b/>
          <w:sz w:val="28"/>
          <w:szCs w:val="28"/>
        </w:rPr>
        <w:t>346020.215</w:t>
      </w:r>
      <w:r w:rsidR="003735FE" w:rsidRPr="00E8604E">
        <w:rPr>
          <w:sz w:val="28"/>
          <w:szCs w:val="28"/>
        </w:rPr>
        <w:t xml:space="preserve"> W</w:t>
      </w:r>
    </w:p>
    <w:p w:rsidR="00083D36" w:rsidRPr="00E8604E" w:rsidRDefault="00083D36" w:rsidP="00A3006B">
      <w:pPr>
        <w:rPr>
          <w:sz w:val="28"/>
          <w:szCs w:val="28"/>
        </w:rPr>
      </w:pPr>
    </w:p>
    <w:p w:rsidR="002B09A1" w:rsidRPr="00E8604E" w:rsidRDefault="002B09A1" w:rsidP="00A3006B">
      <w:pPr>
        <w:rPr>
          <w:sz w:val="28"/>
          <w:szCs w:val="28"/>
        </w:rPr>
      </w:pPr>
    </w:p>
    <w:p w:rsidR="00F648C0" w:rsidRPr="00E8604E" w:rsidRDefault="00556151" w:rsidP="00E71189">
      <w:pPr>
        <w:rPr>
          <w:b/>
          <w:bCs/>
          <w:sz w:val="28"/>
          <w:szCs w:val="28"/>
          <w:u w:val="single"/>
        </w:rPr>
      </w:pPr>
      <w:r w:rsidRPr="00E8604E">
        <w:rPr>
          <w:b/>
          <w:bCs/>
          <w:sz w:val="28"/>
          <w:szCs w:val="28"/>
          <w:u w:val="single"/>
        </w:rPr>
        <w:t>TOTAL HEAT LOAD CALCULATION</w:t>
      </w:r>
      <w:r w:rsidR="00F648C0" w:rsidRPr="00E8604E">
        <w:rPr>
          <w:b/>
          <w:bCs/>
          <w:sz w:val="28"/>
          <w:szCs w:val="28"/>
          <w:u w:val="single"/>
        </w:rPr>
        <w:t>:</w:t>
      </w:r>
    </w:p>
    <w:p w:rsidR="00F648C0" w:rsidRPr="00E8604E" w:rsidRDefault="00F648C0" w:rsidP="00E71189">
      <w:pPr>
        <w:rPr>
          <w:b/>
          <w:bCs/>
          <w:sz w:val="28"/>
          <w:szCs w:val="28"/>
          <w:u w:val="single"/>
        </w:rPr>
      </w:pPr>
    </w:p>
    <w:p w:rsidR="00F648C0" w:rsidRPr="00E8604E" w:rsidRDefault="00F648C0" w:rsidP="00E71189">
      <w:pPr>
        <w:rPr>
          <w:sz w:val="28"/>
          <w:szCs w:val="28"/>
        </w:rPr>
      </w:pPr>
      <w:r w:rsidRPr="00E8604E">
        <w:rPr>
          <w:sz w:val="28"/>
          <w:szCs w:val="28"/>
        </w:rPr>
        <w:t xml:space="preserve">*One ton of refrigeration = </w:t>
      </w:r>
      <w:r w:rsidR="00B57CC5" w:rsidRPr="00E8604E">
        <w:rPr>
          <w:sz w:val="28"/>
          <w:szCs w:val="28"/>
        </w:rPr>
        <w:t>3520 W</w:t>
      </w:r>
    </w:p>
    <w:bookmarkEnd w:id="3"/>
    <w:p w:rsidR="00A3006B" w:rsidRPr="00E8604E" w:rsidRDefault="00A3006B" w:rsidP="00E71189">
      <w:pPr>
        <w:rPr>
          <w:sz w:val="28"/>
          <w:szCs w:val="28"/>
        </w:rPr>
      </w:pPr>
    </w:p>
    <w:p w:rsidR="003609FE" w:rsidRPr="00E8604E" w:rsidRDefault="00F648C0" w:rsidP="00E71189">
      <w:pPr>
        <w:rPr>
          <w:sz w:val="28"/>
          <w:szCs w:val="28"/>
        </w:rPr>
      </w:pPr>
      <w:r w:rsidRPr="00E8604E">
        <w:rPr>
          <w:sz w:val="28"/>
          <w:szCs w:val="28"/>
        </w:rPr>
        <w:t xml:space="preserve">Therefore, refrigeration required </w:t>
      </w:r>
      <w:r w:rsidR="00F06AC4" w:rsidRPr="00E8604E">
        <w:rPr>
          <w:sz w:val="28"/>
          <w:szCs w:val="28"/>
        </w:rPr>
        <w:t>=</w:t>
      </w:r>
      <w:r w:rsidR="00B16C03">
        <w:rPr>
          <w:sz w:val="28"/>
          <w:szCs w:val="28"/>
        </w:rPr>
        <w:t xml:space="preserve"> 346020.215</w:t>
      </w:r>
      <w:r w:rsidRPr="00E8604E">
        <w:rPr>
          <w:sz w:val="28"/>
          <w:szCs w:val="28"/>
        </w:rPr>
        <w:t>/</w:t>
      </w:r>
      <w:r w:rsidR="00B57CC5" w:rsidRPr="00E8604E">
        <w:rPr>
          <w:sz w:val="28"/>
          <w:szCs w:val="28"/>
        </w:rPr>
        <w:t xml:space="preserve"> 3520</w:t>
      </w:r>
    </w:p>
    <w:p w:rsidR="00F934E7" w:rsidRPr="00E8604E" w:rsidRDefault="003609FE" w:rsidP="00E71189">
      <w:pPr>
        <w:rPr>
          <w:sz w:val="28"/>
          <w:szCs w:val="28"/>
        </w:rPr>
      </w:pPr>
      <w:r w:rsidRPr="00E8604E">
        <w:rPr>
          <w:sz w:val="28"/>
          <w:szCs w:val="28"/>
        </w:rPr>
        <w:t xml:space="preserve">                                                               = </w:t>
      </w:r>
      <w:r w:rsidR="00B16C03">
        <w:rPr>
          <w:sz w:val="28"/>
          <w:szCs w:val="28"/>
        </w:rPr>
        <w:t>98.30</w:t>
      </w:r>
      <w:r w:rsidRPr="00E8604E">
        <w:rPr>
          <w:sz w:val="28"/>
          <w:szCs w:val="28"/>
        </w:rPr>
        <w:t xml:space="preserve"> tons of refrigeration</w:t>
      </w:r>
    </w:p>
    <w:p w:rsidR="000D7A60" w:rsidRPr="00E8604E" w:rsidRDefault="00F934E7" w:rsidP="00E71189">
      <w:pPr>
        <w:rPr>
          <w:sz w:val="28"/>
          <w:szCs w:val="28"/>
        </w:rPr>
      </w:pPr>
      <w:r w:rsidRPr="00E8604E">
        <w:rPr>
          <w:sz w:val="28"/>
          <w:szCs w:val="28"/>
        </w:rPr>
        <w:t>So based on this cooling load calculation we can select the refrigeration unit capacity for particular product to be stored.</w:t>
      </w:r>
    </w:p>
    <w:p w:rsidR="000D7A60" w:rsidRPr="00E8604E" w:rsidRDefault="000D7A60">
      <w:pPr>
        <w:spacing w:after="160" w:line="259" w:lineRule="auto"/>
        <w:rPr>
          <w:sz w:val="28"/>
          <w:szCs w:val="28"/>
        </w:rPr>
      </w:pPr>
      <w:r w:rsidRPr="00E8604E">
        <w:rPr>
          <w:sz w:val="28"/>
          <w:szCs w:val="28"/>
        </w:rPr>
        <w:br w:type="page"/>
      </w:r>
    </w:p>
    <w:p w:rsidR="00BA0E5C" w:rsidRDefault="000D7A60" w:rsidP="00E71189">
      <w:pPr>
        <w:rPr>
          <w:b/>
          <w:sz w:val="28"/>
          <w:szCs w:val="28"/>
          <w:u w:val="single"/>
        </w:rPr>
      </w:pPr>
      <w:r>
        <w:rPr>
          <w:b/>
          <w:sz w:val="28"/>
          <w:szCs w:val="28"/>
          <w:u w:val="single"/>
        </w:rPr>
        <w:lastRenderedPageBreak/>
        <w:t>Financial Aspects:-</w:t>
      </w:r>
    </w:p>
    <w:p w:rsidR="000D7A60" w:rsidRDefault="000D7A60" w:rsidP="00E71189">
      <w:pPr>
        <w:rPr>
          <w:b/>
          <w:sz w:val="28"/>
          <w:szCs w:val="28"/>
          <w:u w:val="single"/>
        </w:rPr>
      </w:pPr>
    </w:p>
    <w:p w:rsidR="000D7A60" w:rsidRDefault="000D7A60" w:rsidP="00E71189">
      <w:pPr>
        <w:rPr>
          <w:b/>
          <w:sz w:val="28"/>
          <w:szCs w:val="28"/>
          <w:u w:val="single"/>
        </w:rPr>
      </w:pPr>
      <w:r w:rsidRPr="000D7A60">
        <w:rPr>
          <w:b/>
          <w:sz w:val="28"/>
          <w:szCs w:val="28"/>
          <w:u w:val="single"/>
        </w:rPr>
        <w:t>A. Fixed Capital</w:t>
      </w:r>
    </w:p>
    <w:tbl>
      <w:tblPr>
        <w:tblStyle w:val="TableGrid"/>
        <w:tblW w:w="0" w:type="auto"/>
        <w:tblLook w:val="04A0" w:firstRow="1" w:lastRow="0" w:firstColumn="1" w:lastColumn="0" w:noHBand="0" w:noVBand="1"/>
      </w:tblPr>
      <w:tblGrid>
        <w:gridCol w:w="2394"/>
        <w:gridCol w:w="2394"/>
        <w:gridCol w:w="2394"/>
        <w:gridCol w:w="2394"/>
      </w:tblGrid>
      <w:tr w:rsidR="000D7A60" w:rsidRPr="000D7A60" w:rsidTr="000D7A60">
        <w:tc>
          <w:tcPr>
            <w:tcW w:w="2394" w:type="dxa"/>
          </w:tcPr>
          <w:p w:rsidR="000D7A60" w:rsidRPr="000D7A60" w:rsidRDefault="000D7A60" w:rsidP="00E71189">
            <w:pPr>
              <w:rPr>
                <w:sz w:val="24"/>
                <w:szCs w:val="28"/>
              </w:rPr>
            </w:pPr>
            <w:r w:rsidRPr="000D7A60">
              <w:rPr>
                <w:sz w:val="24"/>
                <w:szCs w:val="28"/>
              </w:rPr>
              <w:t>i) Land and Building</w:t>
            </w:r>
          </w:p>
        </w:tc>
        <w:tc>
          <w:tcPr>
            <w:tcW w:w="2394" w:type="dxa"/>
          </w:tcPr>
          <w:p w:rsidR="000D7A60" w:rsidRPr="000D7A60" w:rsidRDefault="000D7A60" w:rsidP="00E71189">
            <w:pPr>
              <w:rPr>
                <w:sz w:val="24"/>
                <w:szCs w:val="28"/>
              </w:rPr>
            </w:pPr>
            <w:r w:rsidRPr="000D7A60">
              <w:rPr>
                <w:sz w:val="24"/>
                <w:szCs w:val="28"/>
              </w:rPr>
              <w:t>Area</w:t>
            </w:r>
          </w:p>
        </w:tc>
        <w:tc>
          <w:tcPr>
            <w:tcW w:w="2394" w:type="dxa"/>
          </w:tcPr>
          <w:p w:rsidR="000D7A60" w:rsidRPr="000D7A60" w:rsidRDefault="000D7A60" w:rsidP="00E71189">
            <w:pPr>
              <w:rPr>
                <w:sz w:val="24"/>
                <w:szCs w:val="28"/>
              </w:rPr>
            </w:pPr>
            <w:r w:rsidRPr="000D7A60">
              <w:rPr>
                <w:sz w:val="24"/>
                <w:szCs w:val="28"/>
              </w:rPr>
              <w:t>Rate (In Rs.)</w:t>
            </w:r>
          </w:p>
        </w:tc>
        <w:tc>
          <w:tcPr>
            <w:tcW w:w="2394" w:type="dxa"/>
          </w:tcPr>
          <w:p w:rsidR="000D7A60" w:rsidRPr="000D7A60" w:rsidRDefault="000D7A60" w:rsidP="00E71189">
            <w:pPr>
              <w:rPr>
                <w:sz w:val="24"/>
                <w:szCs w:val="28"/>
              </w:rPr>
            </w:pPr>
            <w:r w:rsidRPr="000D7A60">
              <w:rPr>
                <w:sz w:val="24"/>
                <w:szCs w:val="28"/>
              </w:rPr>
              <w:t>Total (In Rs.)</w:t>
            </w:r>
          </w:p>
        </w:tc>
      </w:tr>
      <w:tr w:rsidR="000D7A60" w:rsidRPr="000D7A60" w:rsidTr="000D7A60">
        <w:tc>
          <w:tcPr>
            <w:tcW w:w="2394" w:type="dxa"/>
          </w:tcPr>
          <w:p w:rsidR="000D7A60" w:rsidRPr="000D7A60" w:rsidRDefault="00EA69E1" w:rsidP="00E71189">
            <w:pPr>
              <w:rPr>
                <w:sz w:val="24"/>
                <w:szCs w:val="28"/>
              </w:rPr>
            </w:pPr>
            <w:r>
              <w:rPr>
                <w:sz w:val="24"/>
                <w:szCs w:val="28"/>
              </w:rPr>
              <w:t xml:space="preserve">Land 3681.27 </w:t>
            </w:r>
            <w:r w:rsidR="00443A8C">
              <w:rPr>
                <w:sz w:val="24"/>
                <w:szCs w:val="28"/>
              </w:rPr>
              <w:t>sq.mtr.@ Rs. 12224</w:t>
            </w:r>
            <w:r w:rsidR="000D7A60" w:rsidRPr="000D7A60">
              <w:rPr>
                <w:sz w:val="24"/>
                <w:szCs w:val="28"/>
              </w:rPr>
              <w:t xml:space="preserve"> per sq. mtr</w:t>
            </w:r>
          </w:p>
        </w:tc>
        <w:tc>
          <w:tcPr>
            <w:tcW w:w="2394" w:type="dxa"/>
          </w:tcPr>
          <w:p w:rsidR="000D7A60" w:rsidRPr="000D7A60" w:rsidRDefault="000D7A60" w:rsidP="00E71189">
            <w:pPr>
              <w:rPr>
                <w:sz w:val="24"/>
                <w:szCs w:val="28"/>
              </w:rPr>
            </w:pPr>
          </w:p>
        </w:tc>
        <w:tc>
          <w:tcPr>
            <w:tcW w:w="2394" w:type="dxa"/>
          </w:tcPr>
          <w:p w:rsidR="000D7A60" w:rsidRPr="000D7A60" w:rsidRDefault="000D7A60" w:rsidP="00E71189">
            <w:pPr>
              <w:rPr>
                <w:sz w:val="24"/>
                <w:szCs w:val="28"/>
              </w:rPr>
            </w:pPr>
          </w:p>
        </w:tc>
        <w:tc>
          <w:tcPr>
            <w:tcW w:w="2394" w:type="dxa"/>
          </w:tcPr>
          <w:p w:rsidR="000D7A60" w:rsidRPr="000D7A60" w:rsidRDefault="00443A8C" w:rsidP="00E71189">
            <w:pPr>
              <w:rPr>
                <w:sz w:val="24"/>
                <w:szCs w:val="28"/>
              </w:rPr>
            </w:pPr>
            <w:r>
              <w:rPr>
                <w:sz w:val="24"/>
                <w:szCs w:val="28"/>
              </w:rPr>
              <w:t>4499</w:t>
            </w:r>
            <w:r w:rsidR="00556001">
              <w:rPr>
                <w:sz w:val="24"/>
                <w:szCs w:val="28"/>
              </w:rPr>
              <w:t>9</w:t>
            </w:r>
            <w:r>
              <w:rPr>
                <w:sz w:val="24"/>
                <w:szCs w:val="28"/>
              </w:rPr>
              <w:t>844.5</w:t>
            </w:r>
          </w:p>
        </w:tc>
      </w:tr>
      <w:tr w:rsidR="000D7A60" w:rsidRPr="000D7A60" w:rsidTr="000D7A60">
        <w:tc>
          <w:tcPr>
            <w:tcW w:w="2394" w:type="dxa"/>
          </w:tcPr>
          <w:p w:rsidR="000D7A60" w:rsidRPr="000D7A60" w:rsidRDefault="000D7A60" w:rsidP="00E71189">
            <w:pPr>
              <w:rPr>
                <w:sz w:val="24"/>
                <w:szCs w:val="28"/>
              </w:rPr>
            </w:pPr>
            <w:r w:rsidRPr="000D7A60">
              <w:rPr>
                <w:sz w:val="24"/>
                <w:szCs w:val="28"/>
              </w:rPr>
              <w:t>(a</w:t>
            </w:r>
            <w:r w:rsidR="00C101FF">
              <w:rPr>
                <w:sz w:val="24"/>
                <w:szCs w:val="28"/>
              </w:rPr>
              <w:t>) Cold Storage Chambers (21x15x4</w:t>
            </w:r>
            <w:r w:rsidR="00070904">
              <w:rPr>
                <w:sz w:val="24"/>
                <w:szCs w:val="28"/>
              </w:rPr>
              <w:t>)</w:t>
            </w:r>
          </w:p>
        </w:tc>
        <w:tc>
          <w:tcPr>
            <w:tcW w:w="2394" w:type="dxa"/>
          </w:tcPr>
          <w:p w:rsidR="000D7A60" w:rsidRPr="000D7A60" w:rsidRDefault="00C101FF" w:rsidP="00E71189">
            <w:pPr>
              <w:rPr>
                <w:sz w:val="24"/>
                <w:szCs w:val="28"/>
              </w:rPr>
            </w:pPr>
            <w:r>
              <w:rPr>
                <w:sz w:val="24"/>
                <w:szCs w:val="28"/>
              </w:rPr>
              <w:t>1260 Sq</w:t>
            </w:r>
            <w:r w:rsidR="00EA69E1">
              <w:rPr>
                <w:sz w:val="24"/>
                <w:szCs w:val="28"/>
              </w:rPr>
              <w:t>.M</w:t>
            </w:r>
            <w:r w:rsidR="00070904">
              <w:rPr>
                <w:sz w:val="24"/>
                <w:szCs w:val="28"/>
              </w:rPr>
              <w:t>t</w:t>
            </w:r>
          </w:p>
        </w:tc>
        <w:tc>
          <w:tcPr>
            <w:tcW w:w="2394" w:type="dxa"/>
          </w:tcPr>
          <w:p w:rsidR="000D7A60" w:rsidRPr="000D7A60" w:rsidRDefault="00C101FF" w:rsidP="00E71189">
            <w:pPr>
              <w:rPr>
                <w:sz w:val="24"/>
                <w:szCs w:val="28"/>
              </w:rPr>
            </w:pPr>
            <w:bookmarkStart w:id="4" w:name="_GoBack"/>
            <w:bookmarkEnd w:id="4"/>
            <w:r>
              <w:rPr>
                <w:sz w:val="24"/>
                <w:szCs w:val="28"/>
              </w:rPr>
              <w:t>11750</w:t>
            </w:r>
            <w:r w:rsidR="008D5E56">
              <w:rPr>
                <w:sz w:val="24"/>
                <w:szCs w:val="28"/>
              </w:rPr>
              <w:t>/</w:t>
            </w:r>
            <w:r>
              <w:rPr>
                <w:sz w:val="24"/>
                <w:szCs w:val="28"/>
              </w:rPr>
              <w:t>Sq.</w:t>
            </w:r>
            <w:r w:rsidR="00EA69E1" w:rsidRPr="00EA69E1">
              <w:rPr>
                <w:sz w:val="24"/>
                <w:szCs w:val="28"/>
              </w:rPr>
              <w:t>Mt</w:t>
            </w:r>
          </w:p>
        </w:tc>
        <w:tc>
          <w:tcPr>
            <w:tcW w:w="2394" w:type="dxa"/>
          </w:tcPr>
          <w:p w:rsidR="000D7A60" w:rsidRPr="000D7A60" w:rsidRDefault="008D5E56" w:rsidP="00E71189">
            <w:pPr>
              <w:rPr>
                <w:sz w:val="24"/>
                <w:szCs w:val="28"/>
              </w:rPr>
            </w:pPr>
            <w:r>
              <w:rPr>
                <w:sz w:val="24"/>
                <w:szCs w:val="28"/>
              </w:rPr>
              <w:t>14805000</w:t>
            </w:r>
          </w:p>
        </w:tc>
      </w:tr>
      <w:tr w:rsidR="000D7A60" w:rsidRPr="000D7A60" w:rsidTr="000D7A60">
        <w:tc>
          <w:tcPr>
            <w:tcW w:w="2394" w:type="dxa"/>
          </w:tcPr>
          <w:p w:rsidR="000D7A60" w:rsidRPr="000D7A60" w:rsidRDefault="00C101FF" w:rsidP="00E71189">
            <w:pPr>
              <w:rPr>
                <w:sz w:val="24"/>
                <w:szCs w:val="28"/>
              </w:rPr>
            </w:pPr>
            <w:r>
              <w:rPr>
                <w:sz w:val="24"/>
                <w:szCs w:val="28"/>
              </w:rPr>
              <w:t>(b) Sorting Verandah (22x20</w:t>
            </w:r>
            <w:r w:rsidR="000D7A60" w:rsidRPr="000D7A60">
              <w:rPr>
                <w:sz w:val="24"/>
                <w:szCs w:val="28"/>
              </w:rPr>
              <w:t>)</w:t>
            </w:r>
          </w:p>
        </w:tc>
        <w:tc>
          <w:tcPr>
            <w:tcW w:w="2394" w:type="dxa"/>
          </w:tcPr>
          <w:p w:rsidR="000D7A60" w:rsidRPr="000D7A60" w:rsidRDefault="00CD6A23" w:rsidP="00E71189">
            <w:pPr>
              <w:rPr>
                <w:sz w:val="24"/>
                <w:szCs w:val="28"/>
              </w:rPr>
            </w:pPr>
            <w:r>
              <w:rPr>
                <w:sz w:val="24"/>
                <w:szCs w:val="28"/>
              </w:rPr>
              <w:t>440sq.Mt.</w:t>
            </w:r>
          </w:p>
        </w:tc>
        <w:tc>
          <w:tcPr>
            <w:tcW w:w="2394" w:type="dxa"/>
          </w:tcPr>
          <w:p w:rsidR="000D7A60" w:rsidRPr="000D7A60" w:rsidRDefault="00C101FF" w:rsidP="00E71189">
            <w:pPr>
              <w:rPr>
                <w:sz w:val="24"/>
                <w:szCs w:val="28"/>
              </w:rPr>
            </w:pPr>
            <w:r>
              <w:rPr>
                <w:sz w:val="24"/>
                <w:szCs w:val="28"/>
              </w:rPr>
              <w:t xml:space="preserve">5500 </w:t>
            </w:r>
            <w:r w:rsidR="00CD6A23">
              <w:rPr>
                <w:sz w:val="24"/>
                <w:szCs w:val="28"/>
              </w:rPr>
              <w:t>sq.Mt</w:t>
            </w:r>
          </w:p>
        </w:tc>
        <w:tc>
          <w:tcPr>
            <w:tcW w:w="2394" w:type="dxa"/>
          </w:tcPr>
          <w:p w:rsidR="000D7A60" w:rsidRPr="000D7A60" w:rsidRDefault="00C101FF" w:rsidP="00E71189">
            <w:pPr>
              <w:rPr>
                <w:sz w:val="24"/>
                <w:szCs w:val="28"/>
              </w:rPr>
            </w:pPr>
            <w:r>
              <w:rPr>
                <w:sz w:val="24"/>
                <w:szCs w:val="28"/>
              </w:rPr>
              <w:t xml:space="preserve">2420000 </w:t>
            </w:r>
          </w:p>
        </w:tc>
      </w:tr>
      <w:tr w:rsidR="000D7A60" w:rsidRPr="000D7A60" w:rsidTr="000D7A60">
        <w:tc>
          <w:tcPr>
            <w:tcW w:w="2394" w:type="dxa"/>
          </w:tcPr>
          <w:p w:rsidR="000D7A60" w:rsidRPr="000D7A60" w:rsidRDefault="00801166" w:rsidP="000D7A60">
            <w:pPr>
              <w:rPr>
                <w:sz w:val="24"/>
                <w:szCs w:val="28"/>
              </w:rPr>
            </w:pPr>
            <w:r>
              <w:rPr>
                <w:sz w:val="24"/>
                <w:szCs w:val="28"/>
              </w:rPr>
              <w:t>(c</w:t>
            </w:r>
            <w:r w:rsidR="00E36ECA">
              <w:rPr>
                <w:sz w:val="24"/>
                <w:szCs w:val="28"/>
              </w:rPr>
              <w:t>) I</w:t>
            </w:r>
            <w:r w:rsidR="000D7A60" w:rsidRPr="000D7A60">
              <w:rPr>
                <w:sz w:val="24"/>
                <w:szCs w:val="28"/>
              </w:rPr>
              <w:t>nsulation on Walls, Ceiling Floor</w:t>
            </w:r>
            <w:r w:rsidR="00E36ECA">
              <w:rPr>
                <w:sz w:val="24"/>
                <w:szCs w:val="28"/>
              </w:rPr>
              <w:t>.</w:t>
            </w:r>
          </w:p>
        </w:tc>
        <w:tc>
          <w:tcPr>
            <w:tcW w:w="2394" w:type="dxa"/>
          </w:tcPr>
          <w:p w:rsidR="000D7A60" w:rsidRPr="000D7A60" w:rsidRDefault="00E36ECA" w:rsidP="00E71189">
            <w:pPr>
              <w:rPr>
                <w:sz w:val="24"/>
                <w:szCs w:val="28"/>
              </w:rPr>
            </w:pPr>
            <w:r>
              <w:rPr>
                <w:sz w:val="24"/>
                <w:szCs w:val="28"/>
              </w:rPr>
              <w:t xml:space="preserve">1410 Sq. Mt </w:t>
            </w:r>
          </w:p>
        </w:tc>
        <w:tc>
          <w:tcPr>
            <w:tcW w:w="2394" w:type="dxa"/>
          </w:tcPr>
          <w:p w:rsidR="000D7A60" w:rsidRPr="000D7A60" w:rsidRDefault="00E36ECA" w:rsidP="00E71189">
            <w:pPr>
              <w:rPr>
                <w:sz w:val="24"/>
                <w:szCs w:val="28"/>
              </w:rPr>
            </w:pPr>
            <w:r>
              <w:rPr>
                <w:sz w:val="24"/>
                <w:szCs w:val="28"/>
              </w:rPr>
              <w:t>7500/ Sq.Mt</w:t>
            </w:r>
          </w:p>
        </w:tc>
        <w:tc>
          <w:tcPr>
            <w:tcW w:w="2394" w:type="dxa"/>
          </w:tcPr>
          <w:p w:rsidR="000D7A60" w:rsidRPr="000D7A60" w:rsidRDefault="00E36ECA" w:rsidP="00E71189">
            <w:pPr>
              <w:rPr>
                <w:sz w:val="24"/>
                <w:szCs w:val="28"/>
              </w:rPr>
            </w:pPr>
            <w:r>
              <w:rPr>
                <w:sz w:val="24"/>
                <w:szCs w:val="28"/>
              </w:rPr>
              <w:t>10575000</w:t>
            </w:r>
          </w:p>
        </w:tc>
      </w:tr>
      <w:tr w:rsidR="000D7A60" w:rsidRPr="000D7A60" w:rsidTr="000D7A60">
        <w:tc>
          <w:tcPr>
            <w:tcW w:w="2394" w:type="dxa"/>
          </w:tcPr>
          <w:p w:rsidR="000D7A60" w:rsidRPr="000D7A60" w:rsidRDefault="00801166" w:rsidP="00E71189">
            <w:pPr>
              <w:rPr>
                <w:sz w:val="24"/>
                <w:szCs w:val="28"/>
              </w:rPr>
            </w:pPr>
            <w:r>
              <w:rPr>
                <w:sz w:val="24"/>
                <w:szCs w:val="28"/>
              </w:rPr>
              <w:t xml:space="preserve">(d) Machine Room </w:t>
            </w:r>
            <w:r w:rsidR="000D7A60" w:rsidRPr="000D7A60">
              <w:rPr>
                <w:sz w:val="24"/>
                <w:szCs w:val="28"/>
              </w:rPr>
              <w:t>2</w:t>
            </w:r>
            <w:r>
              <w:rPr>
                <w:sz w:val="24"/>
                <w:szCs w:val="28"/>
              </w:rPr>
              <w:t>0m × 15</w:t>
            </w:r>
            <w:r w:rsidR="000D7A60" w:rsidRPr="000D7A60">
              <w:rPr>
                <w:sz w:val="24"/>
                <w:szCs w:val="28"/>
              </w:rPr>
              <w:t>m</w:t>
            </w:r>
          </w:p>
        </w:tc>
        <w:tc>
          <w:tcPr>
            <w:tcW w:w="2394" w:type="dxa"/>
          </w:tcPr>
          <w:p w:rsidR="000D7A60" w:rsidRPr="000D7A60" w:rsidRDefault="00E36ECA" w:rsidP="00E71189">
            <w:pPr>
              <w:rPr>
                <w:sz w:val="24"/>
                <w:szCs w:val="28"/>
              </w:rPr>
            </w:pPr>
            <w:r>
              <w:rPr>
                <w:sz w:val="24"/>
                <w:szCs w:val="28"/>
              </w:rPr>
              <w:t xml:space="preserve">300 </w:t>
            </w:r>
            <w:r w:rsidR="00CD6A23">
              <w:rPr>
                <w:sz w:val="24"/>
                <w:szCs w:val="28"/>
              </w:rPr>
              <w:t>sq.mt.</w:t>
            </w:r>
          </w:p>
        </w:tc>
        <w:tc>
          <w:tcPr>
            <w:tcW w:w="2394" w:type="dxa"/>
          </w:tcPr>
          <w:p w:rsidR="000D7A60" w:rsidRPr="000D7A60" w:rsidRDefault="00E36ECA" w:rsidP="00E71189">
            <w:pPr>
              <w:rPr>
                <w:sz w:val="24"/>
                <w:szCs w:val="28"/>
              </w:rPr>
            </w:pPr>
            <w:r>
              <w:rPr>
                <w:sz w:val="24"/>
                <w:szCs w:val="28"/>
              </w:rPr>
              <w:t>5500</w:t>
            </w:r>
            <w:r w:rsidR="00CD6A23" w:rsidRPr="00CD6A23">
              <w:rPr>
                <w:sz w:val="24"/>
                <w:szCs w:val="28"/>
              </w:rPr>
              <w:t>/Sq. Mt.</w:t>
            </w:r>
          </w:p>
        </w:tc>
        <w:tc>
          <w:tcPr>
            <w:tcW w:w="2394" w:type="dxa"/>
          </w:tcPr>
          <w:p w:rsidR="000D7A60" w:rsidRPr="000D7A60" w:rsidRDefault="00E36ECA" w:rsidP="00E71189">
            <w:pPr>
              <w:rPr>
                <w:sz w:val="24"/>
                <w:szCs w:val="28"/>
              </w:rPr>
            </w:pPr>
            <w:r>
              <w:rPr>
                <w:sz w:val="24"/>
                <w:szCs w:val="28"/>
              </w:rPr>
              <w:t>1650000</w:t>
            </w:r>
          </w:p>
        </w:tc>
      </w:tr>
      <w:tr w:rsidR="000D7A60" w:rsidRPr="000D7A60" w:rsidTr="000D7A60">
        <w:tc>
          <w:tcPr>
            <w:tcW w:w="2394" w:type="dxa"/>
          </w:tcPr>
          <w:p w:rsidR="000D7A60" w:rsidRPr="000D7A60" w:rsidRDefault="00801166" w:rsidP="00E71189">
            <w:pPr>
              <w:rPr>
                <w:sz w:val="24"/>
                <w:szCs w:val="28"/>
              </w:rPr>
            </w:pPr>
            <w:r>
              <w:rPr>
                <w:sz w:val="24"/>
                <w:szCs w:val="28"/>
              </w:rPr>
              <w:t>(e</w:t>
            </w:r>
            <w:r w:rsidR="00CD6A23">
              <w:rPr>
                <w:sz w:val="24"/>
                <w:szCs w:val="28"/>
              </w:rPr>
              <w:t xml:space="preserve">) Toilet </w:t>
            </w:r>
            <w:r w:rsidR="007629DC">
              <w:rPr>
                <w:sz w:val="24"/>
                <w:szCs w:val="28"/>
              </w:rPr>
              <w:t>8x10</w:t>
            </w:r>
          </w:p>
        </w:tc>
        <w:tc>
          <w:tcPr>
            <w:tcW w:w="2394" w:type="dxa"/>
          </w:tcPr>
          <w:p w:rsidR="000D7A60" w:rsidRPr="000D7A60" w:rsidRDefault="007629DC" w:rsidP="00E71189">
            <w:pPr>
              <w:rPr>
                <w:sz w:val="24"/>
                <w:szCs w:val="28"/>
              </w:rPr>
            </w:pPr>
            <w:r>
              <w:rPr>
                <w:sz w:val="24"/>
                <w:szCs w:val="28"/>
              </w:rPr>
              <w:t>80sq.mt.</w:t>
            </w:r>
          </w:p>
        </w:tc>
        <w:tc>
          <w:tcPr>
            <w:tcW w:w="2394" w:type="dxa"/>
          </w:tcPr>
          <w:p w:rsidR="000D7A60" w:rsidRPr="000D7A60" w:rsidRDefault="00556001" w:rsidP="00E71189">
            <w:pPr>
              <w:rPr>
                <w:sz w:val="24"/>
                <w:szCs w:val="28"/>
              </w:rPr>
            </w:pPr>
            <w:r>
              <w:rPr>
                <w:sz w:val="24"/>
                <w:szCs w:val="28"/>
              </w:rPr>
              <w:t>1000</w:t>
            </w:r>
            <w:r w:rsidR="007629DC">
              <w:rPr>
                <w:sz w:val="24"/>
                <w:szCs w:val="28"/>
              </w:rPr>
              <w:t>/sq.mt</w:t>
            </w:r>
          </w:p>
        </w:tc>
        <w:tc>
          <w:tcPr>
            <w:tcW w:w="2394" w:type="dxa"/>
          </w:tcPr>
          <w:p w:rsidR="000D7A60" w:rsidRPr="000D7A60" w:rsidRDefault="00556001" w:rsidP="00E71189">
            <w:pPr>
              <w:rPr>
                <w:sz w:val="24"/>
                <w:szCs w:val="28"/>
              </w:rPr>
            </w:pPr>
            <w:r>
              <w:rPr>
                <w:sz w:val="24"/>
                <w:szCs w:val="28"/>
              </w:rPr>
              <w:t>8</w:t>
            </w:r>
            <w:r w:rsidR="007629DC">
              <w:rPr>
                <w:sz w:val="24"/>
                <w:szCs w:val="28"/>
              </w:rPr>
              <w:t>0000</w:t>
            </w:r>
          </w:p>
        </w:tc>
      </w:tr>
      <w:tr w:rsidR="000D7A60" w:rsidRPr="000D7A60" w:rsidTr="000D7A60">
        <w:tc>
          <w:tcPr>
            <w:tcW w:w="2394" w:type="dxa"/>
          </w:tcPr>
          <w:p w:rsidR="000D7A60" w:rsidRPr="000D7A60" w:rsidRDefault="00801166" w:rsidP="00E71189">
            <w:pPr>
              <w:rPr>
                <w:sz w:val="24"/>
                <w:szCs w:val="28"/>
              </w:rPr>
            </w:pPr>
            <w:r>
              <w:rPr>
                <w:sz w:val="24"/>
                <w:szCs w:val="28"/>
              </w:rPr>
              <w:t>(f</w:t>
            </w:r>
            <w:r w:rsidR="000D7A60" w:rsidRPr="000D7A60">
              <w:rPr>
                <w:sz w:val="24"/>
                <w:szCs w:val="28"/>
              </w:rPr>
              <w:t>) Bore Well</w:t>
            </w:r>
          </w:p>
        </w:tc>
        <w:tc>
          <w:tcPr>
            <w:tcW w:w="2394" w:type="dxa"/>
          </w:tcPr>
          <w:p w:rsidR="000D7A60" w:rsidRPr="000D7A60" w:rsidRDefault="000D7A60" w:rsidP="00E71189">
            <w:pPr>
              <w:rPr>
                <w:sz w:val="24"/>
                <w:szCs w:val="28"/>
              </w:rPr>
            </w:pPr>
          </w:p>
        </w:tc>
        <w:tc>
          <w:tcPr>
            <w:tcW w:w="2394" w:type="dxa"/>
          </w:tcPr>
          <w:p w:rsidR="000D7A60" w:rsidRPr="000D7A60" w:rsidRDefault="000D7A60" w:rsidP="00E71189">
            <w:pPr>
              <w:rPr>
                <w:sz w:val="24"/>
                <w:szCs w:val="28"/>
              </w:rPr>
            </w:pPr>
          </w:p>
        </w:tc>
        <w:tc>
          <w:tcPr>
            <w:tcW w:w="2394" w:type="dxa"/>
          </w:tcPr>
          <w:p w:rsidR="000D7A60" w:rsidRPr="000D7A60" w:rsidRDefault="00556001" w:rsidP="00E71189">
            <w:pPr>
              <w:rPr>
                <w:sz w:val="24"/>
                <w:szCs w:val="28"/>
              </w:rPr>
            </w:pPr>
            <w:r>
              <w:rPr>
                <w:sz w:val="24"/>
                <w:szCs w:val="28"/>
              </w:rPr>
              <w:t>12</w:t>
            </w:r>
            <w:r w:rsidR="007629DC">
              <w:rPr>
                <w:sz w:val="24"/>
                <w:szCs w:val="28"/>
              </w:rPr>
              <w:t>0000</w:t>
            </w:r>
          </w:p>
        </w:tc>
      </w:tr>
      <w:tr w:rsidR="000D7A60" w:rsidRPr="000D7A60" w:rsidTr="000D7A60">
        <w:tc>
          <w:tcPr>
            <w:tcW w:w="2394" w:type="dxa"/>
          </w:tcPr>
          <w:p w:rsidR="000D7A60" w:rsidRPr="000D7A60" w:rsidRDefault="00801166" w:rsidP="00E71189">
            <w:pPr>
              <w:rPr>
                <w:sz w:val="24"/>
                <w:szCs w:val="28"/>
              </w:rPr>
            </w:pPr>
            <w:r>
              <w:rPr>
                <w:sz w:val="24"/>
                <w:szCs w:val="28"/>
              </w:rPr>
              <w:t>(g</w:t>
            </w:r>
            <w:r w:rsidR="007629DC">
              <w:rPr>
                <w:sz w:val="24"/>
                <w:szCs w:val="28"/>
              </w:rPr>
              <w:t>) Administration 12x10</w:t>
            </w:r>
          </w:p>
        </w:tc>
        <w:tc>
          <w:tcPr>
            <w:tcW w:w="2394" w:type="dxa"/>
          </w:tcPr>
          <w:p w:rsidR="000D7A60" w:rsidRPr="000D7A60" w:rsidRDefault="007629DC" w:rsidP="00E71189">
            <w:pPr>
              <w:rPr>
                <w:sz w:val="24"/>
                <w:szCs w:val="28"/>
              </w:rPr>
            </w:pPr>
            <w:r>
              <w:rPr>
                <w:sz w:val="24"/>
                <w:szCs w:val="28"/>
              </w:rPr>
              <w:t>120sq.mt.</w:t>
            </w:r>
          </w:p>
        </w:tc>
        <w:tc>
          <w:tcPr>
            <w:tcW w:w="2394" w:type="dxa"/>
          </w:tcPr>
          <w:p w:rsidR="000D7A60" w:rsidRPr="000D7A60" w:rsidRDefault="00556001" w:rsidP="00E71189">
            <w:pPr>
              <w:rPr>
                <w:sz w:val="24"/>
                <w:szCs w:val="28"/>
              </w:rPr>
            </w:pPr>
            <w:r>
              <w:rPr>
                <w:sz w:val="24"/>
                <w:szCs w:val="28"/>
              </w:rPr>
              <w:t xml:space="preserve">5500 </w:t>
            </w:r>
            <w:r w:rsidR="007629DC">
              <w:rPr>
                <w:sz w:val="24"/>
                <w:szCs w:val="28"/>
              </w:rPr>
              <w:t>sq.mt.</w:t>
            </w:r>
          </w:p>
        </w:tc>
        <w:tc>
          <w:tcPr>
            <w:tcW w:w="2394" w:type="dxa"/>
          </w:tcPr>
          <w:p w:rsidR="000D7A60" w:rsidRPr="000D7A60" w:rsidRDefault="00556001" w:rsidP="00E71189">
            <w:pPr>
              <w:rPr>
                <w:sz w:val="24"/>
                <w:szCs w:val="28"/>
              </w:rPr>
            </w:pPr>
            <w:r>
              <w:rPr>
                <w:sz w:val="24"/>
                <w:szCs w:val="28"/>
              </w:rPr>
              <w:t>6</w:t>
            </w:r>
            <w:r w:rsidR="007629DC">
              <w:rPr>
                <w:sz w:val="24"/>
                <w:szCs w:val="28"/>
              </w:rPr>
              <w:t>6</w:t>
            </w:r>
            <w:r>
              <w:rPr>
                <w:sz w:val="24"/>
                <w:szCs w:val="28"/>
              </w:rPr>
              <w:t>0</w:t>
            </w:r>
            <w:r w:rsidR="007629DC">
              <w:rPr>
                <w:sz w:val="24"/>
                <w:szCs w:val="28"/>
              </w:rPr>
              <w:t>000</w:t>
            </w:r>
          </w:p>
        </w:tc>
      </w:tr>
      <w:tr w:rsidR="000D7A60" w:rsidRPr="000D7A60" w:rsidTr="000D7A60">
        <w:tc>
          <w:tcPr>
            <w:tcW w:w="2394" w:type="dxa"/>
          </w:tcPr>
          <w:p w:rsidR="000D7A60" w:rsidRPr="000D7A60" w:rsidRDefault="000D7A60" w:rsidP="00E71189">
            <w:pPr>
              <w:rPr>
                <w:sz w:val="24"/>
                <w:szCs w:val="28"/>
              </w:rPr>
            </w:pPr>
          </w:p>
        </w:tc>
        <w:tc>
          <w:tcPr>
            <w:tcW w:w="2394" w:type="dxa"/>
          </w:tcPr>
          <w:p w:rsidR="000D7A60" w:rsidRPr="000D7A60" w:rsidRDefault="000D7A60" w:rsidP="00E71189">
            <w:pPr>
              <w:rPr>
                <w:sz w:val="24"/>
                <w:szCs w:val="28"/>
              </w:rPr>
            </w:pPr>
            <w:r w:rsidRPr="000D7A60">
              <w:rPr>
                <w:sz w:val="24"/>
                <w:szCs w:val="28"/>
              </w:rPr>
              <w:t>Total</w:t>
            </w:r>
          </w:p>
        </w:tc>
        <w:tc>
          <w:tcPr>
            <w:tcW w:w="2394" w:type="dxa"/>
          </w:tcPr>
          <w:p w:rsidR="000D7A60" w:rsidRPr="000D7A60" w:rsidRDefault="000D7A60" w:rsidP="00E71189">
            <w:pPr>
              <w:rPr>
                <w:sz w:val="24"/>
                <w:szCs w:val="28"/>
              </w:rPr>
            </w:pPr>
          </w:p>
        </w:tc>
        <w:tc>
          <w:tcPr>
            <w:tcW w:w="2394" w:type="dxa"/>
          </w:tcPr>
          <w:p w:rsidR="000D7A60" w:rsidRPr="000D7A60" w:rsidRDefault="00556001" w:rsidP="00E71189">
            <w:pPr>
              <w:rPr>
                <w:sz w:val="24"/>
                <w:szCs w:val="28"/>
              </w:rPr>
            </w:pPr>
            <w:r>
              <w:rPr>
                <w:sz w:val="24"/>
                <w:szCs w:val="28"/>
              </w:rPr>
              <w:t>30310000</w:t>
            </w:r>
          </w:p>
        </w:tc>
      </w:tr>
      <w:tr w:rsidR="000D7A60" w:rsidRPr="000D7A60" w:rsidTr="000D7A60">
        <w:tc>
          <w:tcPr>
            <w:tcW w:w="2394" w:type="dxa"/>
          </w:tcPr>
          <w:p w:rsidR="000D7A60" w:rsidRPr="000D7A60" w:rsidRDefault="000D7A60" w:rsidP="00E71189">
            <w:pPr>
              <w:rPr>
                <w:sz w:val="24"/>
                <w:szCs w:val="28"/>
              </w:rPr>
            </w:pPr>
          </w:p>
        </w:tc>
        <w:tc>
          <w:tcPr>
            <w:tcW w:w="2394" w:type="dxa"/>
          </w:tcPr>
          <w:p w:rsidR="000D7A60" w:rsidRPr="000D7A60" w:rsidRDefault="000D7A60" w:rsidP="00E71189">
            <w:pPr>
              <w:rPr>
                <w:sz w:val="24"/>
                <w:szCs w:val="28"/>
              </w:rPr>
            </w:pPr>
            <w:r w:rsidRPr="000D7A60">
              <w:rPr>
                <w:sz w:val="24"/>
                <w:szCs w:val="28"/>
              </w:rPr>
              <w:t>Total Land &amp; Building</w:t>
            </w:r>
          </w:p>
        </w:tc>
        <w:tc>
          <w:tcPr>
            <w:tcW w:w="2394" w:type="dxa"/>
          </w:tcPr>
          <w:p w:rsidR="000D7A60" w:rsidRPr="000D7A60" w:rsidRDefault="000D7A60" w:rsidP="00E71189">
            <w:pPr>
              <w:rPr>
                <w:sz w:val="24"/>
                <w:szCs w:val="28"/>
              </w:rPr>
            </w:pPr>
          </w:p>
        </w:tc>
        <w:tc>
          <w:tcPr>
            <w:tcW w:w="2394" w:type="dxa"/>
          </w:tcPr>
          <w:p w:rsidR="000D7A60" w:rsidRPr="000D7A60" w:rsidRDefault="00556001" w:rsidP="00E71189">
            <w:pPr>
              <w:rPr>
                <w:sz w:val="24"/>
                <w:szCs w:val="28"/>
              </w:rPr>
            </w:pPr>
            <w:r>
              <w:rPr>
                <w:sz w:val="24"/>
                <w:szCs w:val="28"/>
              </w:rPr>
              <w:t>75309844.5</w:t>
            </w:r>
          </w:p>
        </w:tc>
      </w:tr>
    </w:tbl>
    <w:p w:rsidR="000D7A60" w:rsidRDefault="000D7A60" w:rsidP="00E71189">
      <w:pPr>
        <w:rPr>
          <w:sz w:val="24"/>
          <w:szCs w:val="28"/>
        </w:rPr>
      </w:pPr>
    </w:p>
    <w:p w:rsidR="000D7A60" w:rsidRDefault="000D7A60" w:rsidP="00E71189">
      <w:pPr>
        <w:rPr>
          <w:sz w:val="24"/>
          <w:szCs w:val="28"/>
        </w:rPr>
      </w:pPr>
    </w:p>
    <w:p w:rsidR="000D7A60" w:rsidRPr="00AC6D74" w:rsidRDefault="000D7A60">
      <w:pPr>
        <w:spacing w:after="160" w:line="259" w:lineRule="auto"/>
        <w:rPr>
          <w:sz w:val="24"/>
          <w:szCs w:val="28"/>
        </w:rPr>
      </w:pPr>
      <w:r w:rsidRPr="000D7A60">
        <w:rPr>
          <w:b/>
          <w:sz w:val="24"/>
          <w:szCs w:val="28"/>
          <w:u w:val="single"/>
        </w:rPr>
        <w:t>(ii) Machinery and Equipment</w:t>
      </w:r>
    </w:p>
    <w:tbl>
      <w:tblPr>
        <w:tblStyle w:val="TableGrid"/>
        <w:tblW w:w="0" w:type="auto"/>
        <w:tblLook w:val="04A0" w:firstRow="1" w:lastRow="0" w:firstColumn="1" w:lastColumn="0" w:noHBand="0" w:noVBand="1"/>
      </w:tblPr>
      <w:tblGrid>
        <w:gridCol w:w="591"/>
        <w:gridCol w:w="6038"/>
        <w:gridCol w:w="1276"/>
        <w:gridCol w:w="1671"/>
      </w:tblGrid>
      <w:tr w:rsidR="000D7A60" w:rsidTr="00D8606E">
        <w:tc>
          <w:tcPr>
            <w:tcW w:w="591" w:type="dxa"/>
          </w:tcPr>
          <w:p w:rsidR="000D7A60" w:rsidRPr="00AC6D74" w:rsidRDefault="00AC6D74">
            <w:pPr>
              <w:spacing w:after="160" w:line="259" w:lineRule="auto"/>
              <w:rPr>
                <w:sz w:val="24"/>
                <w:szCs w:val="28"/>
              </w:rPr>
            </w:pPr>
            <w:r>
              <w:rPr>
                <w:sz w:val="24"/>
                <w:szCs w:val="28"/>
              </w:rPr>
              <w:t>SL NO.</w:t>
            </w:r>
          </w:p>
        </w:tc>
        <w:tc>
          <w:tcPr>
            <w:tcW w:w="6038" w:type="dxa"/>
          </w:tcPr>
          <w:p w:rsidR="000D7A60" w:rsidRPr="00AC6D74" w:rsidRDefault="00AC6D74">
            <w:pPr>
              <w:spacing w:after="160" w:line="259" w:lineRule="auto"/>
              <w:rPr>
                <w:sz w:val="24"/>
                <w:szCs w:val="28"/>
              </w:rPr>
            </w:pPr>
            <w:r>
              <w:rPr>
                <w:sz w:val="24"/>
                <w:szCs w:val="28"/>
              </w:rPr>
              <w:t>Particulars</w:t>
            </w:r>
          </w:p>
        </w:tc>
        <w:tc>
          <w:tcPr>
            <w:tcW w:w="1276" w:type="dxa"/>
          </w:tcPr>
          <w:p w:rsidR="000D7A60" w:rsidRPr="00AC6D74" w:rsidRDefault="00AC6D74">
            <w:pPr>
              <w:spacing w:after="160" w:line="259" w:lineRule="auto"/>
              <w:rPr>
                <w:sz w:val="24"/>
                <w:szCs w:val="28"/>
              </w:rPr>
            </w:pPr>
            <w:r>
              <w:rPr>
                <w:sz w:val="24"/>
                <w:szCs w:val="28"/>
              </w:rPr>
              <w:t>Qty.</w:t>
            </w:r>
          </w:p>
        </w:tc>
        <w:tc>
          <w:tcPr>
            <w:tcW w:w="1671" w:type="dxa"/>
            <w:tcBorders>
              <w:bottom w:val="single" w:sz="4" w:space="0" w:color="auto"/>
            </w:tcBorders>
          </w:tcPr>
          <w:p w:rsidR="000D7A60" w:rsidRPr="00AC6D74" w:rsidRDefault="00AC6D74">
            <w:pPr>
              <w:spacing w:after="160" w:line="259" w:lineRule="auto"/>
              <w:rPr>
                <w:sz w:val="24"/>
                <w:szCs w:val="28"/>
              </w:rPr>
            </w:pPr>
            <w:r>
              <w:rPr>
                <w:sz w:val="24"/>
                <w:szCs w:val="28"/>
              </w:rPr>
              <w:t>Amount(Rs)</w:t>
            </w:r>
          </w:p>
        </w:tc>
      </w:tr>
      <w:tr w:rsidR="000D7A60" w:rsidTr="00D8606E">
        <w:tc>
          <w:tcPr>
            <w:tcW w:w="591" w:type="dxa"/>
          </w:tcPr>
          <w:p w:rsidR="000D7A60" w:rsidRPr="00AC6D74" w:rsidRDefault="00AC6D74" w:rsidP="00AC6D74">
            <w:r>
              <w:t>i)</w:t>
            </w:r>
          </w:p>
        </w:tc>
        <w:tc>
          <w:tcPr>
            <w:tcW w:w="6038" w:type="dxa"/>
          </w:tcPr>
          <w:p w:rsidR="000D7A60" w:rsidRPr="00AC6D74" w:rsidRDefault="00AC6D74" w:rsidP="00AC6D74">
            <w:pPr>
              <w:spacing w:after="160" w:line="259" w:lineRule="auto"/>
              <w:rPr>
                <w:sz w:val="20"/>
                <w:szCs w:val="28"/>
              </w:rPr>
            </w:pPr>
            <w:r w:rsidRPr="00AC6D74">
              <w:rPr>
                <w:szCs w:val="28"/>
              </w:rPr>
              <w:t>Super freeze Refri-compressor Model SRA-4000</w:t>
            </w:r>
          </w:p>
        </w:tc>
        <w:tc>
          <w:tcPr>
            <w:tcW w:w="1276" w:type="dxa"/>
          </w:tcPr>
          <w:p w:rsidR="000D7A60" w:rsidRPr="00D8606E" w:rsidRDefault="004156BD">
            <w:pPr>
              <w:spacing w:after="160" w:line="259" w:lineRule="auto"/>
              <w:rPr>
                <w:szCs w:val="28"/>
              </w:rPr>
            </w:pPr>
            <w:r w:rsidRPr="00D8606E">
              <w:rPr>
                <w:szCs w:val="28"/>
              </w:rPr>
              <w:t>1 No</w:t>
            </w:r>
          </w:p>
        </w:tc>
        <w:tc>
          <w:tcPr>
            <w:tcW w:w="1671" w:type="dxa"/>
            <w:tcBorders>
              <w:bottom w:val="nil"/>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ii)</w:t>
            </w:r>
          </w:p>
        </w:tc>
        <w:tc>
          <w:tcPr>
            <w:tcW w:w="6038" w:type="dxa"/>
          </w:tcPr>
          <w:p w:rsidR="000D7A60" w:rsidRPr="00AC6D74" w:rsidRDefault="00AC6D74" w:rsidP="00AC6D74">
            <w:pPr>
              <w:spacing w:after="160" w:line="259" w:lineRule="auto"/>
              <w:rPr>
                <w:sz w:val="24"/>
                <w:szCs w:val="28"/>
              </w:rPr>
            </w:pPr>
            <w:r>
              <w:rPr>
                <w:sz w:val="24"/>
                <w:szCs w:val="28"/>
              </w:rPr>
              <w:t xml:space="preserve">100 HP screen </w:t>
            </w:r>
            <w:r w:rsidR="004D038C">
              <w:rPr>
                <w:sz w:val="24"/>
                <w:szCs w:val="28"/>
              </w:rPr>
              <w:t xml:space="preserve"> protected induction </w:t>
            </w:r>
            <w:r w:rsidRPr="00AC6D74">
              <w:rPr>
                <w:sz w:val="24"/>
                <w:szCs w:val="28"/>
              </w:rPr>
              <w:t>Motor</w:t>
            </w:r>
          </w:p>
        </w:tc>
        <w:tc>
          <w:tcPr>
            <w:tcW w:w="1276" w:type="dxa"/>
          </w:tcPr>
          <w:p w:rsidR="000D7A60" w:rsidRPr="00D8606E" w:rsidRDefault="004156BD">
            <w:pPr>
              <w:spacing w:after="160" w:line="259" w:lineRule="auto"/>
              <w:rPr>
                <w:szCs w:val="28"/>
              </w:rPr>
            </w:pPr>
            <w:r w:rsidRPr="00D8606E">
              <w:rPr>
                <w:szCs w:val="28"/>
              </w:rPr>
              <w:t>1 No</w:t>
            </w:r>
          </w:p>
        </w:tc>
        <w:tc>
          <w:tcPr>
            <w:tcW w:w="1671" w:type="dxa"/>
            <w:tcBorders>
              <w:top w:val="nil"/>
              <w:bottom w:val="nil"/>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iii)</w:t>
            </w:r>
          </w:p>
        </w:tc>
        <w:tc>
          <w:tcPr>
            <w:tcW w:w="6038" w:type="dxa"/>
          </w:tcPr>
          <w:p w:rsidR="000D7A60" w:rsidRPr="004D038C" w:rsidRDefault="00AC6D74" w:rsidP="00AC6D74">
            <w:pPr>
              <w:spacing w:after="160" w:line="259" w:lineRule="auto"/>
              <w:rPr>
                <w:szCs w:val="28"/>
              </w:rPr>
            </w:pPr>
            <w:r w:rsidRPr="004D038C">
              <w:rPr>
                <w:szCs w:val="28"/>
              </w:rPr>
              <w:t xml:space="preserve">Suitable hand operated </w:t>
            </w:r>
            <w:r w:rsidR="004D038C">
              <w:rPr>
                <w:szCs w:val="28"/>
              </w:rPr>
              <w:t xml:space="preserve">oil immersed starter/ </w:t>
            </w:r>
            <w:r w:rsidRPr="004D038C">
              <w:rPr>
                <w:szCs w:val="28"/>
              </w:rPr>
              <w:t>motor starter</w:t>
            </w:r>
          </w:p>
        </w:tc>
        <w:tc>
          <w:tcPr>
            <w:tcW w:w="1276" w:type="dxa"/>
          </w:tcPr>
          <w:p w:rsidR="000D7A60" w:rsidRPr="00D8606E" w:rsidRDefault="004156BD">
            <w:pPr>
              <w:spacing w:after="160" w:line="259" w:lineRule="auto"/>
              <w:rPr>
                <w:szCs w:val="28"/>
              </w:rPr>
            </w:pPr>
            <w:r w:rsidRPr="00D8606E">
              <w:rPr>
                <w:szCs w:val="28"/>
              </w:rPr>
              <w:t>1 No</w:t>
            </w:r>
          </w:p>
        </w:tc>
        <w:tc>
          <w:tcPr>
            <w:tcW w:w="1671" w:type="dxa"/>
            <w:tcBorders>
              <w:top w:val="nil"/>
              <w:bottom w:val="nil"/>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iv)</w:t>
            </w:r>
          </w:p>
        </w:tc>
        <w:tc>
          <w:tcPr>
            <w:tcW w:w="6038" w:type="dxa"/>
          </w:tcPr>
          <w:p w:rsidR="000D7A60" w:rsidRPr="004D038C" w:rsidRDefault="00AC6D74" w:rsidP="00AC6D74">
            <w:pPr>
              <w:spacing w:after="160" w:line="259" w:lineRule="auto"/>
              <w:rPr>
                <w:szCs w:val="28"/>
              </w:rPr>
            </w:pPr>
            <w:r w:rsidRPr="004D038C">
              <w:rPr>
                <w:szCs w:val="28"/>
              </w:rPr>
              <w:t>Ammonia oil separator Size 18" × 48"</w:t>
            </w:r>
          </w:p>
        </w:tc>
        <w:tc>
          <w:tcPr>
            <w:tcW w:w="1276" w:type="dxa"/>
          </w:tcPr>
          <w:p w:rsidR="000D7A60" w:rsidRPr="00D8606E" w:rsidRDefault="004156BD">
            <w:pPr>
              <w:spacing w:after="160" w:line="259" w:lineRule="auto"/>
              <w:rPr>
                <w:szCs w:val="28"/>
              </w:rPr>
            </w:pPr>
            <w:r w:rsidRPr="00D8606E">
              <w:rPr>
                <w:szCs w:val="28"/>
              </w:rPr>
              <w:t>1 No</w:t>
            </w:r>
          </w:p>
        </w:tc>
        <w:tc>
          <w:tcPr>
            <w:tcW w:w="1671" w:type="dxa"/>
            <w:tcBorders>
              <w:top w:val="nil"/>
              <w:bottom w:val="nil"/>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v)</w:t>
            </w:r>
          </w:p>
        </w:tc>
        <w:tc>
          <w:tcPr>
            <w:tcW w:w="6038" w:type="dxa"/>
          </w:tcPr>
          <w:p w:rsidR="004D038C" w:rsidRDefault="00AC6D74" w:rsidP="00AC6D74">
            <w:pPr>
              <w:spacing w:after="160" w:line="259" w:lineRule="auto"/>
              <w:rPr>
                <w:szCs w:val="28"/>
              </w:rPr>
            </w:pPr>
            <w:r w:rsidRPr="004D038C">
              <w:rPr>
                <w:szCs w:val="28"/>
              </w:rPr>
              <w:t xml:space="preserve">Atmospheric Type </w:t>
            </w:r>
          </w:p>
          <w:p w:rsidR="000D7A60" w:rsidRPr="004D038C" w:rsidRDefault="00AC6D74" w:rsidP="00AC6D74">
            <w:pPr>
              <w:spacing w:after="160" w:line="259" w:lineRule="auto"/>
              <w:rPr>
                <w:szCs w:val="28"/>
              </w:rPr>
            </w:pPr>
            <w:r w:rsidRPr="004D038C">
              <w:rPr>
                <w:szCs w:val="28"/>
              </w:rPr>
              <w:t>Ammonia condenser</w:t>
            </w:r>
          </w:p>
        </w:tc>
        <w:tc>
          <w:tcPr>
            <w:tcW w:w="1276" w:type="dxa"/>
          </w:tcPr>
          <w:p w:rsidR="000D7A60" w:rsidRPr="00D8606E" w:rsidRDefault="004156BD">
            <w:pPr>
              <w:spacing w:after="160" w:line="259" w:lineRule="auto"/>
              <w:rPr>
                <w:szCs w:val="28"/>
              </w:rPr>
            </w:pPr>
            <w:r w:rsidRPr="00D8606E">
              <w:rPr>
                <w:szCs w:val="28"/>
              </w:rPr>
              <w:t>12 No</w:t>
            </w:r>
          </w:p>
        </w:tc>
        <w:tc>
          <w:tcPr>
            <w:tcW w:w="1671" w:type="dxa"/>
            <w:tcBorders>
              <w:top w:val="nil"/>
              <w:bottom w:val="single" w:sz="4" w:space="0" w:color="auto"/>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vi)</w:t>
            </w:r>
          </w:p>
        </w:tc>
        <w:tc>
          <w:tcPr>
            <w:tcW w:w="6038" w:type="dxa"/>
          </w:tcPr>
          <w:p w:rsidR="000D7A60" w:rsidRPr="004D038C" w:rsidRDefault="00AC6D74" w:rsidP="00AC6D74">
            <w:pPr>
              <w:spacing w:after="160" w:line="259" w:lineRule="auto"/>
              <w:rPr>
                <w:szCs w:val="28"/>
              </w:rPr>
            </w:pPr>
            <w:r w:rsidRPr="004D038C">
              <w:rPr>
                <w:szCs w:val="28"/>
              </w:rPr>
              <w:t>Valves and fittingsfor the condenser</w:t>
            </w:r>
          </w:p>
        </w:tc>
        <w:tc>
          <w:tcPr>
            <w:tcW w:w="1276" w:type="dxa"/>
          </w:tcPr>
          <w:p w:rsidR="000D7A60" w:rsidRPr="00D8606E" w:rsidRDefault="004156BD">
            <w:pPr>
              <w:spacing w:after="160" w:line="259" w:lineRule="auto"/>
              <w:rPr>
                <w:szCs w:val="28"/>
              </w:rPr>
            </w:pPr>
            <w:r w:rsidRPr="00D8606E">
              <w:rPr>
                <w:szCs w:val="28"/>
              </w:rPr>
              <w:t>1 lot</w:t>
            </w:r>
          </w:p>
        </w:tc>
        <w:tc>
          <w:tcPr>
            <w:tcW w:w="1671" w:type="dxa"/>
            <w:tcBorders>
              <w:bottom w:val="nil"/>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vii)</w:t>
            </w:r>
          </w:p>
        </w:tc>
        <w:tc>
          <w:tcPr>
            <w:tcW w:w="6038" w:type="dxa"/>
          </w:tcPr>
          <w:p w:rsidR="000D7A60" w:rsidRPr="004D038C" w:rsidRDefault="00AC6D74">
            <w:pPr>
              <w:spacing w:after="160" w:line="259" w:lineRule="auto"/>
              <w:rPr>
                <w:szCs w:val="28"/>
              </w:rPr>
            </w:pPr>
            <w:r w:rsidRPr="004D038C">
              <w:rPr>
                <w:szCs w:val="28"/>
              </w:rPr>
              <w:t>Ammonia Air Cooling units</w:t>
            </w:r>
          </w:p>
        </w:tc>
        <w:tc>
          <w:tcPr>
            <w:tcW w:w="1276" w:type="dxa"/>
          </w:tcPr>
          <w:p w:rsidR="000D7A60" w:rsidRPr="00D8606E" w:rsidRDefault="004156BD">
            <w:pPr>
              <w:spacing w:after="160" w:line="259" w:lineRule="auto"/>
              <w:rPr>
                <w:szCs w:val="28"/>
              </w:rPr>
            </w:pPr>
            <w:r w:rsidRPr="00D8606E">
              <w:rPr>
                <w:szCs w:val="28"/>
              </w:rPr>
              <w:t>16 No</w:t>
            </w:r>
          </w:p>
        </w:tc>
        <w:tc>
          <w:tcPr>
            <w:tcW w:w="1671" w:type="dxa"/>
            <w:tcBorders>
              <w:top w:val="nil"/>
              <w:bottom w:val="nil"/>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viii)</w:t>
            </w:r>
          </w:p>
        </w:tc>
        <w:tc>
          <w:tcPr>
            <w:tcW w:w="6038" w:type="dxa"/>
          </w:tcPr>
          <w:p w:rsidR="004D038C" w:rsidRDefault="00AC6D74" w:rsidP="00AC6D74">
            <w:pPr>
              <w:spacing w:after="160" w:line="259" w:lineRule="auto"/>
              <w:rPr>
                <w:szCs w:val="28"/>
              </w:rPr>
            </w:pPr>
            <w:r w:rsidRPr="004D038C">
              <w:rPr>
                <w:szCs w:val="28"/>
              </w:rPr>
              <w:t xml:space="preserve">Ammonia Receiver size </w:t>
            </w:r>
            <w:r w:rsidR="004D038C">
              <w:rPr>
                <w:szCs w:val="28"/>
              </w:rPr>
              <w:t xml:space="preserve">16"×24" without standard </w:t>
            </w:r>
          </w:p>
          <w:p w:rsidR="000D7A60" w:rsidRPr="004D038C" w:rsidRDefault="00AC6D74" w:rsidP="00AC6D74">
            <w:pPr>
              <w:spacing w:after="160" w:line="259" w:lineRule="auto"/>
              <w:rPr>
                <w:szCs w:val="28"/>
              </w:rPr>
            </w:pPr>
            <w:r w:rsidRPr="004D038C">
              <w:rPr>
                <w:szCs w:val="28"/>
              </w:rPr>
              <w:t>Ammonia Fittings</w:t>
            </w:r>
          </w:p>
        </w:tc>
        <w:tc>
          <w:tcPr>
            <w:tcW w:w="1276" w:type="dxa"/>
          </w:tcPr>
          <w:p w:rsidR="000D7A60" w:rsidRPr="00D8606E" w:rsidRDefault="004156BD">
            <w:pPr>
              <w:spacing w:after="160" w:line="259" w:lineRule="auto"/>
              <w:rPr>
                <w:szCs w:val="28"/>
              </w:rPr>
            </w:pPr>
            <w:r w:rsidRPr="00D8606E">
              <w:rPr>
                <w:szCs w:val="28"/>
              </w:rPr>
              <w:t>1 No</w:t>
            </w:r>
          </w:p>
        </w:tc>
        <w:tc>
          <w:tcPr>
            <w:tcW w:w="1671" w:type="dxa"/>
            <w:tcBorders>
              <w:top w:val="nil"/>
              <w:bottom w:val="nil"/>
            </w:tcBorders>
          </w:tcPr>
          <w:p w:rsidR="000D7A60" w:rsidRPr="00D8606E" w:rsidRDefault="00556001">
            <w:pPr>
              <w:spacing w:after="160" w:line="259" w:lineRule="auto"/>
              <w:rPr>
                <w:szCs w:val="28"/>
              </w:rPr>
            </w:pPr>
            <w:r>
              <w:rPr>
                <w:szCs w:val="28"/>
              </w:rPr>
              <w:t>90</w:t>
            </w:r>
            <w:r w:rsidR="00D8606E" w:rsidRPr="00D8606E">
              <w:rPr>
                <w:szCs w:val="28"/>
              </w:rPr>
              <w:t xml:space="preserve"> Lakhs</w:t>
            </w:r>
          </w:p>
        </w:tc>
      </w:tr>
      <w:tr w:rsidR="000D7A60" w:rsidTr="00D8606E">
        <w:tc>
          <w:tcPr>
            <w:tcW w:w="591" w:type="dxa"/>
          </w:tcPr>
          <w:p w:rsidR="000D7A60" w:rsidRDefault="00AC6D74" w:rsidP="00AC6D74">
            <w:r>
              <w:lastRenderedPageBreak/>
              <w:t>ix)</w:t>
            </w:r>
          </w:p>
        </w:tc>
        <w:tc>
          <w:tcPr>
            <w:tcW w:w="6038" w:type="dxa"/>
          </w:tcPr>
          <w:p w:rsidR="000D7A60" w:rsidRPr="004D038C" w:rsidRDefault="00AC6D74" w:rsidP="00AC6D74">
            <w:pPr>
              <w:spacing w:after="160" w:line="259" w:lineRule="auto"/>
              <w:rPr>
                <w:szCs w:val="28"/>
              </w:rPr>
            </w:pPr>
            <w:r w:rsidRPr="004D038C">
              <w:rPr>
                <w:szCs w:val="28"/>
              </w:rPr>
              <w:t>Valve and fittings for the above Receiver</w:t>
            </w:r>
          </w:p>
        </w:tc>
        <w:tc>
          <w:tcPr>
            <w:tcW w:w="1276" w:type="dxa"/>
          </w:tcPr>
          <w:p w:rsidR="000D7A60" w:rsidRPr="00D8606E" w:rsidRDefault="004156BD">
            <w:pPr>
              <w:spacing w:after="160" w:line="259" w:lineRule="auto"/>
              <w:rPr>
                <w:szCs w:val="28"/>
              </w:rPr>
            </w:pPr>
            <w:r w:rsidRPr="00D8606E">
              <w:rPr>
                <w:szCs w:val="28"/>
              </w:rPr>
              <w:t>1 lot</w:t>
            </w:r>
          </w:p>
        </w:tc>
        <w:tc>
          <w:tcPr>
            <w:tcW w:w="1671" w:type="dxa"/>
            <w:tcBorders>
              <w:top w:val="nil"/>
              <w:bottom w:val="nil"/>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x)</w:t>
            </w:r>
          </w:p>
        </w:tc>
        <w:tc>
          <w:tcPr>
            <w:tcW w:w="6038" w:type="dxa"/>
          </w:tcPr>
          <w:p w:rsidR="000D7A60" w:rsidRPr="004D038C" w:rsidRDefault="00AC6D74" w:rsidP="00AC6D74">
            <w:pPr>
              <w:spacing w:after="160" w:line="259" w:lineRule="auto"/>
              <w:rPr>
                <w:szCs w:val="28"/>
              </w:rPr>
            </w:pPr>
            <w:r w:rsidRPr="004D038C">
              <w:rPr>
                <w:szCs w:val="28"/>
              </w:rPr>
              <w:t>Instrument comprising of dry and wet thermometers</w:t>
            </w:r>
          </w:p>
        </w:tc>
        <w:tc>
          <w:tcPr>
            <w:tcW w:w="1276" w:type="dxa"/>
          </w:tcPr>
          <w:p w:rsidR="000D7A60" w:rsidRPr="00D8606E" w:rsidRDefault="004156BD">
            <w:pPr>
              <w:spacing w:after="160" w:line="259" w:lineRule="auto"/>
              <w:rPr>
                <w:szCs w:val="28"/>
              </w:rPr>
            </w:pPr>
            <w:r w:rsidRPr="00D8606E">
              <w:rPr>
                <w:szCs w:val="28"/>
              </w:rPr>
              <w:t>6 No</w:t>
            </w:r>
          </w:p>
        </w:tc>
        <w:tc>
          <w:tcPr>
            <w:tcW w:w="1671" w:type="dxa"/>
            <w:tcBorders>
              <w:top w:val="nil"/>
              <w:bottom w:val="nil"/>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xi)</w:t>
            </w:r>
          </w:p>
        </w:tc>
        <w:tc>
          <w:tcPr>
            <w:tcW w:w="6038" w:type="dxa"/>
          </w:tcPr>
          <w:p w:rsidR="000D7A60" w:rsidRPr="004D038C" w:rsidRDefault="00AC6D74">
            <w:pPr>
              <w:spacing w:after="160" w:line="259" w:lineRule="auto"/>
              <w:rPr>
                <w:szCs w:val="28"/>
              </w:rPr>
            </w:pPr>
            <w:r w:rsidRPr="004D038C">
              <w:rPr>
                <w:szCs w:val="28"/>
              </w:rPr>
              <w:t>Ammonia valves and fittings</w:t>
            </w:r>
          </w:p>
        </w:tc>
        <w:tc>
          <w:tcPr>
            <w:tcW w:w="1276" w:type="dxa"/>
          </w:tcPr>
          <w:p w:rsidR="000D7A60" w:rsidRPr="00D8606E" w:rsidRDefault="00D8606E">
            <w:pPr>
              <w:spacing w:after="160" w:line="259" w:lineRule="auto"/>
              <w:rPr>
                <w:szCs w:val="28"/>
              </w:rPr>
            </w:pPr>
            <w:r w:rsidRPr="00D8606E">
              <w:rPr>
                <w:szCs w:val="28"/>
              </w:rPr>
              <w:t>1 lot</w:t>
            </w:r>
          </w:p>
        </w:tc>
        <w:tc>
          <w:tcPr>
            <w:tcW w:w="1671" w:type="dxa"/>
            <w:tcBorders>
              <w:top w:val="nil"/>
              <w:bottom w:val="nil"/>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xii)</w:t>
            </w:r>
          </w:p>
        </w:tc>
        <w:tc>
          <w:tcPr>
            <w:tcW w:w="6038" w:type="dxa"/>
          </w:tcPr>
          <w:p w:rsidR="000D7A60" w:rsidRPr="004D038C" w:rsidRDefault="00AC6D74" w:rsidP="00AC6D74">
            <w:pPr>
              <w:spacing w:after="160" w:line="259" w:lineRule="auto"/>
              <w:rPr>
                <w:szCs w:val="28"/>
              </w:rPr>
            </w:pPr>
            <w:r w:rsidRPr="004D038C">
              <w:rPr>
                <w:szCs w:val="28"/>
              </w:rPr>
              <w:t xml:space="preserve">5 HP mono block </w:t>
            </w:r>
            <w:r w:rsidR="004D038C">
              <w:rPr>
                <w:szCs w:val="28"/>
              </w:rPr>
              <w:t xml:space="preserve">centrifugal pump set for condensers water </w:t>
            </w:r>
            <w:r w:rsidRPr="004D038C">
              <w:rPr>
                <w:szCs w:val="28"/>
              </w:rPr>
              <w:t>circulation</w:t>
            </w:r>
          </w:p>
        </w:tc>
        <w:tc>
          <w:tcPr>
            <w:tcW w:w="1276" w:type="dxa"/>
          </w:tcPr>
          <w:p w:rsidR="000D7A60" w:rsidRPr="00D8606E" w:rsidRDefault="00D8606E">
            <w:pPr>
              <w:spacing w:after="160" w:line="259" w:lineRule="auto"/>
              <w:rPr>
                <w:szCs w:val="28"/>
              </w:rPr>
            </w:pPr>
            <w:r w:rsidRPr="00D8606E">
              <w:rPr>
                <w:szCs w:val="28"/>
              </w:rPr>
              <w:t>2 No</w:t>
            </w:r>
          </w:p>
        </w:tc>
        <w:tc>
          <w:tcPr>
            <w:tcW w:w="1671" w:type="dxa"/>
            <w:tcBorders>
              <w:top w:val="nil"/>
              <w:bottom w:val="nil"/>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xiv)</w:t>
            </w:r>
          </w:p>
        </w:tc>
        <w:tc>
          <w:tcPr>
            <w:tcW w:w="6038" w:type="dxa"/>
          </w:tcPr>
          <w:p w:rsidR="000D7A60" w:rsidRPr="004D038C" w:rsidRDefault="00AC6D74" w:rsidP="00AC6D74">
            <w:pPr>
              <w:spacing w:after="160" w:line="259" w:lineRule="auto"/>
              <w:rPr>
                <w:szCs w:val="28"/>
              </w:rPr>
            </w:pPr>
            <w:r w:rsidRPr="004D038C">
              <w:rPr>
                <w:szCs w:val="28"/>
              </w:rPr>
              <w:t>In</w:t>
            </w:r>
            <w:r w:rsidR="004D038C" w:rsidRPr="004D038C">
              <w:rPr>
                <w:szCs w:val="28"/>
              </w:rPr>
              <w:t xml:space="preserve">sulated cold storage door made of wooden </w:t>
            </w:r>
            <w:r w:rsidRPr="004D038C">
              <w:rPr>
                <w:szCs w:val="28"/>
              </w:rPr>
              <w:t>frame with GI</w:t>
            </w:r>
            <w:r w:rsidR="004D038C">
              <w:rPr>
                <w:szCs w:val="28"/>
              </w:rPr>
              <w:t xml:space="preserve"> Sheets Metal Cladding. Hinger Latches, Push Bar Size    </w:t>
            </w:r>
            <w:r w:rsidRPr="004D038C">
              <w:rPr>
                <w:szCs w:val="28"/>
              </w:rPr>
              <w:t>28" × 36" × 4" thick</w:t>
            </w:r>
          </w:p>
        </w:tc>
        <w:tc>
          <w:tcPr>
            <w:tcW w:w="1276" w:type="dxa"/>
          </w:tcPr>
          <w:p w:rsidR="000D7A60" w:rsidRPr="00D8606E" w:rsidRDefault="00D8606E">
            <w:pPr>
              <w:spacing w:after="160" w:line="259" w:lineRule="auto"/>
              <w:rPr>
                <w:szCs w:val="28"/>
              </w:rPr>
            </w:pPr>
            <w:r w:rsidRPr="00D8606E">
              <w:rPr>
                <w:szCs w:val="28"/>
              </w:rPr>
              <w:t>4 No</w:t>
            </w:r>
          </w:p>
        </w:tc>
        <w:tc>
          <w:tcPr>
            <w:tcW w:w="1671" w:type="dxa"/>
            <w:tcBorders>
              <w:top w:val="nil"/>
              <w:bottom w:val="nil"/>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xv)</w:t>
            </w:r>
          </w:p>
        </w:tc>
        <w:tc>
          <w:tcPr>
            <w:tcW w:w="6038" w:type="dxa"/>
          </w:tcPr>
          <w:p w:rsidR="000D7A60" w:rsidRPr="004D038C" w:rsidRDefault="004D038C" w:rsidP="004D038C">
            <w:pPr>
              <w:spacing w:after="160" w:line="259" w:lineRule="auto"/>
              <w:rPr>
                <w:szCs w:val="28"/>
              </w:rPr>
            </w:pPr>
            <w:r w:rsidRPr="004D038C">
              <w:rPr>
                <w:szCs w:val="28"/>
              </w:rPr>
              <w:t>Slide rail for compressor motor</w:t>
            </w:r>
          </w:p>
        </w:tc>
        <w:tc>
          <w:tcPr>
            <w:tcW w:w="1276" w:type="dxa"/>
          </w:tcPr>
          <w:p w:rsidR="000D7A60" w:rsidRPr="00D8606E" w:rsidRDefault="00D8606E">
            <w:pPr>
              <w:spacing w:after="160" w:line="259" w:lineRule="auto"/>
              <w:rPr>
                <w:szCs w:val="28"/>
              </w:rPr>
            </w:pPr>
            <w:r w:rsidRPr="00D8606E">
              <w:rPr>
                <w:szCs w:val="28"/>
              </w:rPr>
              <w:t>2 No</w:t>
            </w:r>
          </w:p>
        </w:tc>
        <w:tc>
          <w:tcPr>
            <w:tcW w:w="1671" w:type="dxa"/>
            <w:tcBorders>
              <w:top w:val="nil"/>
              <w:bottom w:val="nil"/>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xvi)</w:t>
            </w:r>
          </w:p>
        </w:tc>
        <w:tc>
          <w:tcPr>
            <w:tcW w:w="6038" w:type="dxa"/>
          </w:tcPr>
          <w:p w:rsidR="000D7A60" w:rsidRPr="004D038C" w:rsidRDefault="004D038C" w:rsidP="004D038C">
            <w:pPr>
              <w:spacing w:after="160" w:line="259" w:lineRule="auto"/>
              <w:rPr>
                <w:szCs w:val="28"/>
              </w:rPr>
            </w:pPr>
            <w:r w:rsidRPr="004D038C">
              <w:rPr>
                <w:szCs w:val="28"/>
              </w:rPr>
              <w:t>Ammonia pipe to</w:t>
            </w:r>
            <w:r>
              <w:rPr>
                <w:szCs w:val="28"/>
              </w:rPr>
              <w:t xml:space="preserve"> interconnect high and </w:t>
            </w:r>
            <w:r w:rsidRPr="004D038C">
              <w:rPr>
                <w:szCs w:val="28"/>
              </w:rPr>
              <w:t>low side equip</w:t>
            </w:r>
            <w:r>
              <w:rPr>
                <w:szCs w:val="28"/>
              </w:rPr>
              <w:t xml:space="preserve">ment of </w:t>
            </w:r>
            <w:r w:rsidRPr="004D038C">
              <w:rPr>
                <w:szCs w:val="28"/>
              </w:rPr>
              <w:t>refrigeration machine</w:t>
            </w:r>
          </w:p>
        </w:tc>
        <w:tc>
          <w:tcPr>
            <w:tcW w:w="1276" w:type="dxa"/>
          </w:tcPr>
          <w:p w:rsidR="000D7A60" w:rsidRPr="00D8606E" w:rsidRDefault="00D8606E">
            <w:pPr>
              <w:spacing w:after="160" w:line="259" w:lineRule="auto"/>
              <w:rPr>
                <w:szCs w:val="28"/>
              </w:rPr>
            </w:pPr>
            <w:r w:rsidRPr="00D8606E">
              <w:rPr>
                <w:szCs w:val="28"/>
              </w:rPr>
              <w:t>1 lot</w:t>
            </w:r>
          </w:p>
        </w:tc>
        <w:tc>
          <w:tcPr>
            <w:tcW w:w="1671" w:type="dxa"/>
            <w:tcBorders>
              <w:top w:val="nil"/>
              <w:bottom w:val="nil"/>
            </w:tcBorders>
          </w:tcPr>
          <w:p w:rsidR="000D7A60" w:rsidRPr="00D8606E" w:rsidRDefault="000D7A60">
            <w:pPr>
              <w:spacing w:after="160" w:line="259" w:lineRule="auto"/>
              <w:rPr>
                <w:szCs w:val="28"/>
              </w:rPr>
            </w:pPr>
          </w:p>
        </w:tc>
      </w:tr>
      <w:tr w:rsidR="000D7A60" w:rsidTr="00D8606E">
        <w:tc>
          <w:tcPr>
            <w:tcW w:w="591" w:type="dxa"/>
          </w:tcPr>
          <w:p w:rsidR="000D7A60" w:rsidRDefault="00AC6D74" w:rsidP="00AC6D74">
            <w:r>
              <w:t>xvii)</w:t>
            </w:r>
          </w:p>
        </w:tc>
        <w:tc>
          <w:tcPr>
            <w:tcW w:w="6038" w:type="dxa"/>
          </w:tcPr>
          <w:p w:rsidR="000D7A60" w:rsidRPr="004D038C" w:rsidRDefault="004D038C">
            <w:pPr>
              <w:spacing w:after="160" w:line="259" w:lineRule="auto"/>
              <w:rPr>
                <w:szCs w:val="28"/>
              </w:rPr>
            </w:pPr>
            <w:r w:rsidRPr="004D038C">
              <w:rPr>
                <w:szCs w:val="28"/>
              </w:rPr>
              <w:t>Water pipe lines and fitting</w:t>
            </w:r>
          </w:p>
        </w:tc>
        <w:tc>
          <w:tcPr>
            <w:tcW w:w="1276" w:type="dxa"/>
          </w:tcPr>
          <w:p w:rsidR="000D7A60" w:rsidRPr="00D8606E" w:rsidRDefault="00D8606E">
            <w:pPr>
              <w:spacing w:after="160" w:line="259" w:lineRule="auto"/>
              <w:rPr>
                <w:szCs w:val="28"/>
              </w:rPr>
            </w:pPr>
            <w:r w:rsidRPr="00D8606E">
              <w:rPr>
                <w:szCs w:val="28"/>
              </w:rPr>
              <w:t>1 lot</w:t>
            </w:r>
          </w:p>
        </w:tc>
        <w:tc>
          <w:tcPr>
            <w:tcW w:w="1671" w:type="dxa"/>
            <w:tcBorders>
              <w:top w:val="nil"/>
            </w:tcBorders>
          </w:tcPr>
          <w:p w:rsidR="000D7A60" w:rsidRPr="00D8606E" w:rsidRDefault="000D7A60">
            <w:pPr>
              <w:spacing w:after="160" w:line="259" w:lineRule="auto"/>
              <w:rPr>
                <w:szCs w:val="28"/>
              </w:rPr>
            </w:pPr>
          </w:p>
        </w:tc>
      </w:tr>
    </w:tbl>
    <w:p w:rsidR="004D038C" w:rsidRDefault="004D038C">
      <w:pPr>
        <w:spacing w:after="160" w:line="259" w:lineRule="auto"/>
        <w:rPr>
          <w:b/>
          <w:sz w:val="24"/>
          <w:szCs w:val="28"/>
          <w:u w:val="single"/>
        </w:rPr>
      </w:pPr>
    </w:p>
    <w:p w:rsidR="004D038C" w:rsidRDefault="004D038C">
      <w:pPr>
        <w:spacing w:after="160" w:line="259" w:lineRule="auto"/>
        <w:rPr>
          <w:b/>
          <w:sz w:val="24"/>
          <w:szCs w:val="28"/>
          <w:u w:val="single"/>
        </w:rPr>
      </w:pPr>
    </w:p>
    <w:tbl>
      <w:tblPr>
        <w:tblStyle w:val="TableGrid"/>
        <w:tblW w:w="0" w:type="auto"/>
        <w:tblLook w:val="04A0" w:firstRow="1" w:lastRow="0" w:firstColumn="1" w:lastColumn="0" w:noHBand="0" w:noVBand="1"/>
      </w:tblPr>
      <w:tblGrid>
        <w:gridCol w:w="592"/>
        <w:gridCol w:w="5628"/>
        <w:gridCol w:w="974"/>
        <w:gridCol w:w="2382"/>
      </w:tblGrid>
      <w:tr w:rsidR="004D038C" w:rsidTr="00D8606E">
        <w:tc>
          <w:tcPr>
            <w:tcW w:w="534" w:type="dxa"/>
          </w:tcPr>
          <w:p w:rsidR="004D038C" w:rsidRPr="004D038C" w:rsidRDefault="004D038C">
            <w:pPr>
              <w:spacing w:after="160" w:line="259" w:lineRule="auto"/>
              <w:rPr>
                <w:sz w:val="24"/>
                <w:szCs w:val="28"/>
              </w:rPr>
            </w:pPr>
            <w:r>
              <w:rPr>
                <w:sz w:val="24"/>
                <w:szCs w:val="28"/>
              </w:rPr>
              <w:t>SL NO.</w:t>
            </w:r>
          </w:p>
        </w:tc>
        <w:tc>
          <w:tcPr>
            <w:tcW w:w="5670" w:type="dxa"/>
          </w:tcPr>
          <w:p w:rsidR="004D038C" w:rsidRPr="004D038C" w:rsidRDefault="004D038C">
            <w:pPr>
              <w:spacing w:after="160" w:line="259" w:lineRule="auto"/>
              <w:rPr>
                <w:sz w:val="24"/>
                <w:szCs w:val="28"/>
              </w:rPr>
            </w:pPr>
            <w:r>
              <w:rPr>
                <w:sz w:val="24"/>
                <w:szCs w:val="28"/>
              </w:rPr>
              <w:t>Particulars</w:t>
            </w:r>
          </w:p>
        </w:tc>
        <w:tc>
          <w:tcPr>
            <w:tcW w:w="978" w:type="dxa"/>
          </w:tcPr>
          <w:p w:rsidR="004D038C" w:rsidRPr="004D038C" w:rsidRDefault="004D038C">
            <w:pPr>
              <w:spacing w:after="160" w:line="259" w:lineRule="auto"/>
              <w:rPr>
                <w:sz w:val="24"/>
                <w:szCs w:val="28"/>
              </w:rPr>
            </w:pPr>
            <w:r>
              <w:rPr>
                <w:sz w:val="24"/>
                <w:szCs w:val="28"/>
              </w:rPr>
              <w:t>Qty.</w:t>
            </w:r>
          </w:p>
        </w:tc>
        <w:tc>
          <w:tcPr>
            <w:tcW w:w="2394" w:type="dxa"/>
            <w:tcBorders>
              <w:bottom w:val="single" w:sz="4" w:space="0" w:color="auto"/>
            </w:tcBorders>
          </w:tcPr>
          <w:p w:rsidR="004D038C" w:rsidRDefault="004D038C" w:rsidP="004D038C">
            <w:r>
              <w:t>Amount(Rs)</w:t>
            </w:r>
          </w:p>
        </w:tc>
      </w:tr>
      <w:tr w:rsidR="004D038C" w:rsidTr="00D8606E">
        <w:tc>
          <w:tcPr>
            <w:tcW w:w="534" w:type="dxa"/>
          </w:tcPr>
          <w:p w:rsidR="004D038C" w:rsidRPr="00C55A74" w:rsidRDefault="004D038C">
            <w:pPr>
              <w:spacing w:after="160" w:line="259" w:lineRule="auto"/>
              <w:rPr>
                <w:szCs w:val="28"/>
              </w:rPr>
            </w:pPr>
            <w:r w:rsidRPr="00C55A74">
              <w:rPr>
                <w:szCs w:val="28"/>
              </w:rPr>
              <w:t>1</w:t>
            </w:r>
          </w:p>
        </w:tc>
        <w:tc>
          <w:tcPr>
            <w:tcW w:w="5670" w:type="dxa"/>
          </w:tcPr>
          <w:p w:rsidR="004D038C" w:rsidRPr="00C55A74" w:rsidRDefault="00C55A74" w:rsidP="004D038C">
            <w:pPr>
              <w:spacing w:after="160" w:line="259" w:lineRule="auto"/>
              <w:rPr>
                <w:szCs w:val="28"/>
              </w:rPr>
            </w:pPr>
            <w:r w:rsidRPr="00C55A74">
              <w:rPr>
                <w:szCs w:val="28"/>
              </w:rPr>
              <w:t xml:space="preserve">Super freeze refrigeration </w:t>
            </w:r>
            <w:r w:rsidR="004D038C" w:rsidRPr="00C55A74">
              <w:rPr>
                <w:szCs w:val="28"/>
              </w:rPr>
              <w:t>compressor</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2</w:t>
            </w:r>
          </w:p>
        </w:tc>
        <w:tc>
          <w:tcPr>
            <w:tcW w:w="5670" w:type="dxa"/>
          </w:tcPr>
          <w:p w:rsidR="004D038C" w:rsidRPr="00C55A74" w:rsidRDefault="00C55A74" w:rsidP="004D038C">
            <w:pPr>
              <w:spacing w:after="160" w:line="259" w:lineRule="auto"/>
              <w:rPr>
                <w:szCs w:val="28"/>
              </w:rPr>
            </w:pPr>
            <w:r w:rsidRPr="00C55A74">
              <w:rPr>
                <w:szCs w:val="28"/>
              </w:rPr>
              <w:t xml:space="preserve">75 HP screen protected </w:t>
            </w:r>
            <w:r w:rsidR="004D038C" w:rsidRPr="00C55A74">
              <w:rPr>
                <w:szCs w:val="28"/>
              </w:rPr>
              <w:t>induction motor</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3</w:t>
            </w:r>
          </w:p>
        </w:tc>
        <w:tc>
          <w:tcPr>
            <w:tcW w:w="5670" w:type="dxa"/>
          </w:tcPr>
          <w:p w:rsidR="004D038C" w:rsidRPr="00C55A74" w:rsidRDefault="00C55A74" w:rsidP="004D038C">
            <w:pPr>
              <w:spacing w:after="160" w:line="259" w:lineRule="auto"/>
              <w:rPr>
                <w:szCs w:val="28"/>
              </w:rPr>
            </w:pPr>
            <w:r w:rsidRPr="00C55A74">
              <w:rPr>
                <w:szCs w:val="28"/>
              </w:rPr>
              <w:t>Suitable hand operated</w:t>
            </w:r>
            <w:r>
              <w:rPr>
                <w:szCs w:val="28"/>
              </w:rPr>
              <w:t xml:space="preserve"> oil immersed starter/</w:t>
            </w:r>
            <w:r w:rsidR="004D038C" w:rsidRPr="00C55A74">
              <w:rPr>
                <w:szCs w:val="28"/>
              </w:rPr>
              <w:t>motor starter</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4</w:t>
            </w:r>
          </w:p>
        </w:tc>
        <w:tc>
          <w:tcPr>
            <w:tcW w:w="5670" w:type="dxa"/>
          </w:tcPr>
          <w:p w:rsidR="004D038C" w:rsidRPr="00C55A74" w:rsidRDefault="004D038C" w:rsidP="004D038C">
            <w:pPr>
              <w:spacing w:after="160" w:line="259" w:lineRule="auto"/>
              <w:rPr>
                <w:szCs w:val="28"/>
              </w:rPr>
            </w:pPr>
            <w:r w:rsidRPr="00C55A74">
              <w:rPr>
                <w:szCs w:val="28"/>
              </w:rPr>
              <w:t>Supe</w:t>
            </w:r>
            <w:r w:rsidR="00C55A74" w:rsidRPr="00C55A74">
              <w:rPr>
                <w:szCs w:val="28"/>
              </w:rPr>
              <w:t>r freeze refri–</w:t>
            </w:r>
            <w:r w:rsidRPr="00C55A74">
              <w:rPr>
                <w:szCs w:val="28"/>
              </w:rPr>
              <w:t>compressor</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5</w:t>
            </w:r>
          </w:p>
        </w:tc>
        <w:tc>
          <w:tcPr>
            <w:tcW w:w="5670" w:type="dxa"/>
          </w:tcPr>
          <w:p w:rsidR="004D038C" w:rsidRPr="00C55A74" w:rsidRDefault="00C55A74" w:rsidP="004D038C">
            <w:pPr>
              <w:spacing w:after="160" w:line="259" w:lineRule="auto"/>
              <w:rPr>
                <w:szCs w:val="28"/>
              </w:rPr>
            </w:pPr>
            <w:r w:rsidRPr="00C55A74">
              <w:rPr>
                <w:szCs w:val="28"/>
              </w:rPr>
              <w:t>50 HP screen protected</w:t>
            </w:r>
            <w:r w:rsidR="004D038C" w:rsidRPr="00C55A74">
              <w:rPr>
                <w:szCs w:val="28"/>
              </w:rPr>
              <w:t>delivery induction motor</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6</w:t>
            </w:r>
          </w:p>
        </w:tc>
        <w:tc>
          <w:tcPr>
            <w:tcW w:w="5670" w:type="dxa"/>
          </w:tcPr>
          <w:p w:rsidR="004D038C" w:rsidRPr="00C55A74" w:rsidRDefault="00C55A74" w:rsidP="004D038C">
            <w:pPr>
              <w:spacing w:after="160" w:line="259" w:lineRule="auto"/>
              <w:rPr>
                <w:szCs w:val="28"/>
              </w:rPr>
            </w:pPr>
            <w:r>
              <w:rPr>
                <w:szCs w:val="28"/>
              </w:rPr>
              <w:t xml:space="preserve">Suitable hand operated </w:t>
            </w:r>
            <w:r w:rsidR="004D038C" w:rsidRPr="00C55A74">
              <w:rPr>
                <w:szCs w:val="28"/>
              </w:rPr>
              <w:t>oil immersed starter</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7</w:t>
            </w:r>
          </w:p>
        </w:tc>
        <w:tc>
          <w:tcPr>
            <w:tcW w:w="5670" w:type="dxa"/>
          </w:tcPr>
          <w:p w:rsidR="004D038C" w:rsidRPr="00C55A74" w:rsidRDefault="00C55A74" w:rsidP="004D038C">
            <w:pPr>
              <w:spacing w:after="160" w:line="259" w:lineRule="auto"/>
              <w:rPr>
                <w:szCs w:val="28"/>
              </w:rPr>
            </w:pPr>
            <w:r w:rsidRPr="00C55A74">
              <w:rPr>
                <w:szCs w:val="28"/>
              </w:rPr>
              <w:t xml:space="preserve">Ammonia oil separator </w:t>
            </w:r>
            <w:r w:rsidR="004D038C" w:rsidRPr="00C55A74">
              <w:rPr>
                <w:szCs w:val="28"/>
              </w:rPr>
              <w:t>(Size 16"×48")</w:t>
            </w:r>
          </w:p>
        </w:tc>
        <w:tc>
          <w:tcPr>
            <w:tcW w:w="978" w:type="dxa"/>
          </w:tcPr>
          <w:p w:rsidR="004D038C" w:rsidRPr="00516F96" w:rsidRDefault="00D8606E">
            <w:pPr>
              <w:spacing w:after="160" w:line="259" w:lineRule="auto"/>
              <w:rPr>
                <w:szCs w:val="28"/>
              </w:rPr>
            </w:pPr>
            <w:r w:rsidRPr="00516F96">
              <w:rPr>
                <w:szCs w:val="28"/>
              </w:rPr>
              <w:t>12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8</w:t>
            </w:r>
          </w:p>
        </w:tc>
        <w:tc>
          <w:tcPr>
            <w:tcW w:w="5670" w:type="dxa"/>
          </w:tcPr>
          <w:p w:rsidR="004D038C" w:rsidRPr="00C55A74" w:rsidRDefault="00C55A74" w:rsidP="004D038C">
            <w:pPr>
              <w:spacing w:after="160" w:line="259" w:lineRule="auto"/>
              <w:rPr>
                <w:szCs w:val="28"/>
              </w:rPr>
            </w:pPr>
            <w:r w:rsidRPr="00C55A74">
              <w:rPr>
                <w:szCs w:val="28"/>
              </w:rPr>
              <w:t xml:space="preserve">Atmospheric type </w:t>
            </w:r>
          </w:p>
          <w:p w:rsidR="004D038C" w:rsidRPr="00C55A74" w:rsidRDefault="004D038C" w:rsidP="004D038C">
            <w:pPr>
              <w:spacing w:after="160" w:line="259" w:lineRule="auto"/>
              <w:rPr>
                <w:szCs w:val="28"/>
              </w:rPr>
            </w:pPr>
            <w:r w:rsidRPr="00C55A74">
              <w:rPr>
                <w:szCs w:val="28"/>
              </w:rPr>
              <w:t>Ammonia condensers</w:t>
            </w:r>
          </w:p>
        </w:tc>
        <w:tc>
          <w:tcPr>
            <w:tcW w:w="978" w:type="dxa"/>
          </w:tcPr>
          <w:p w:rsidR="004D038C" w:rsidRPr="00516F96" w:rsidRDefault="00D8606E">
            <w:pPr>
              <w:spacing w:after="160" w:line="259" w:lineRule="auto"/>
              <w:rPr>
                <w:szCs w:val="28"/>
              </w:rPr>
            </w:pPr>
            <w:r w:rsidRPr="00516F96">
              <w:rPr>
                <w:szCs w:val="28"/>
              </w:rPr>
              <w:t>15 No</w:t>
            </w:r>
          </w:p>
        </w:tc>
        <w:tc>
          <w:tcPr>
            <w:tcW w:w="2394" w:type="dxa"/>
            <w:tcBorders>
              <w:top w:val="nil"/>
              <w:bottom w:val="single" w:sz="4" w:space="0" w:color="auto"/>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9</w:t>
            </w:r>
          </w:p>
        </w:tc>
        <w:tc>
          <w:tcPr>
            <w:tcW w:w="5670" w:type="dxa"/>
          </w:tcPr>
          <w:p w:rsidR="004D038C" w:rsidRPr="00C55A74" w:rsidRDefault="00C55A74" w:rsidP="004D038C">
            <w:pPr>
              <w:spacing w:after="160" w:line="259" w:lineRule="auto"/>
              <w:rPr>
                <w:szCs w:val="28"/>
              </w:rPr>
            </w:pPr>
            <w:r w:rsidRPr="00C55A74">
              <w:rPr>
                <w:szCs w:val="28"/>
              </w:rPr>
              <w:t xml:space="preserve">Valves and fitting for </w:t>
            </w:r>
            <w:r w:rsidR="004D038C" w:rsidRPr="00C55A74">
              <w:rPr>
                <w:szCs w:val="28"/>
              </w:rPr>
              <w:t>the condenser</w:t>
            </w:r>
          </w:p>
        </w:tc>
        <w:tc>
          <w:tcPr>
            <w:tcW w:w="978" w:type="dxa"/>
          </w:tcPr>
          <w:p w:rsidR="004D038C" w:rsidRPr="00516F96" w:rsidRDefault="00D8606E">
            <w:pPr>
              <w:spacing w:after="160" w:line="259" w:lineRule="auto"/>
              <w:rPr>
                <w:szCs w:val="28"/>
              </w:rPr>
            </w:pPr>
            <w:r w:rsidRPr="00516F96">
              <w:rPr>
                <w:szCs w:val="28"/>
              </w:rPr>
              <w:t>1 lot</w:t>
            </w:r>
          </w:p>
        </w:tc>
        <w:tc>
          <w:tcPr>
            <w:tcW w:w="2394" w:type="dxa"/>
            <w:tcBorders>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10</w:t>
            </w:r>
          </w:p>
        </w:tc>
        <w:tc>
          <w:tcPr>
            <w:tcW w:w="5670" w:type="dxa"/>
          </w:tcPr>
          <w:p w:rsidR="004D038C" w:rsidRPr="00C55A74" w:rsidRDefault="00C55A74" w:rsidP="004D038C">
            <w:pPr>
              <w:spacing w:after="160" w:line="259" w:lineRule="auto"/>
              <w:rPr>
                <w:szCs w:val="28"/>
              </w:rPr>
            </w:pPr>
            <w:r w:rsidRPr="00C55A74">
              <w:rPr>
                <w:szCs w:val="28"/>
              </w:rPr>
              <w:t xml:space="preserve">Cooling oil trunk type </w:t>
            </w:r>
            <w:r>
              <w:rPr>
                <w:szCs w:val="28"/>
              </w:rPr>
              <w:t xml:space="preserve">duly tested by hydraulic </w:t>
            </w:r>
            <w:r w:rsidR="004D038C" w:rsidRPr="00C55A74">
              <w:rPr>
                <w:szCs w:val="28"/>
              </w:rPr>
              <w:t>pressure</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11</w:t>
            </w:r>
          </w:p>
        </w:tc>
        <w:tc>
          <w:tcPr>
            <w:tcW w:w="5670" w:type="dxa"/>
          </w:tcPr>
          <w:p w:rsidR="004D038C" w:rsidRPr="00C55A74" w:rsidRDefault="00C55A74" w:rsidP="004D038C">
            <w:pPr>
              <w:spacing w:after="160" w:line="259" w:lineRule="auto"/>
              <w:rPr>
                <w:szCs w:val="28"/>
              </w:rPr>
            </w:pPr>
            <w:r>
              <w:rPr>
                <w:szCs w:val="28"/>
              </w:rPr>
              <w:t xml:space="preserve">Ammonia receiver size </w:t>
            </w:r>
            <w:r w:rsidR="004D038C" w:rsidRPr="00C55A74">
              <w:rPr>
                <w:szCs w:val="28"/>
              </w:rPr>
              <w:t>18" × 24"</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12</w:t>
            </w:r>
          </w:p>
        </w:tc>
        <w:tc>
          <w:tcPr>
            <w:tcW w:w="5670" w:type="dxa"/>
          </w:tcPr>
          <w:p w:rsidR="004D038C" w:rsidRPr="00C55A74" w:rsidRDefault="00C55A74" w:rsidP="004D038C">
            <w:pPr>
              <w:spacing w:after="160" w:line="259" w:lineRule="auto"/>
              <w:rPr>
                <w:szCs w:val="28"/>
              </w:rPr>
            </w:pPr>
            <w:r w:rsidRPr="00C55A74">
              <w:rPr>
                <w:szCs w:val="28"/>
              </w:rPr>
              <w:t xml:space="preserve">Valves fitting for </w:t>
            </w:r>
            <w:r w:rsidR="004D038C" w:rsidRPr="00C55A74">
              <w:rPr>
                <w:szCs w:val="28"/>
              </w:rPr>
              <w:t>above receiver</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lastRenderedPageBreak/>
              <w:t>13</w:t>
            </w:r>
          </w:p>
        </w:tc>
        <w:tc>
          <w:tcPr>
            <w:tcW w:w="5670" w:type="dxa"/>
          </w:tcPr>
          <w:p w:rsidR="004D038C" w:rsidRPr="00C55A74" w:rsidRDefault="00C55A74" w:rsidP="00C55A74">
            <w:pPr>
              <w:spacing w:after="160" w:line="259" w:lineRule="auto"/>
              <w:rPr>
                <w:szCs w:val="28"/>
              </w:rPr>
            </w:pPr>
            <w:r w:rsidRPr="00C55A74">
              <w:rPr>
                <w:szCs w:val="28"/>
              </w:rPr>
              <w:t>Hand hoist and trolley wheel fitted both sides</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14</w:t>
            </w:r>
          </w:p>
        </w:tc>
        <w:tc>
          <w:tcPr>
            <w:tcW w:w="5670" w:type="dxa"/>
          </w:tcPr>
          <w:p w:rsidR="004D038C" w:rsidRPr="00C55A74" w:rsidRDefault="00C55A74" w:rsidP="00C55A74">
            <w:pPr>
              <w:spacing w:after="160" w:line="259" w:lineRule="auto"/>
              <w:rPr>
                <w:szCs w:val="28"/>
              </w:rPr>
            </w:pPr>
            <w:r w:rsidRPr="00C55A74">
              <w:rPr>
                <w:szCs w:val="28"/>
              </w:rPr>
              <w:t>Mono block agitator fitted with suitable electric motor</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15</w:t>
            </w:r>
          </w:p>
        </w:tc>
        <w:tc>
          <w:tcPr>
            <w:tcW w:w="5670" w:type="dxa"/>
          </w:tcPr>
          <w:p w:rsidR="004D038C" w:rsidRPr="00C55A74" w:rsidRDefault="00C55A74">
            <w:pPr>
              <w:spacing w:after="160" w:line="259" w:lineRule="auto"/>
              <w:rPr>
                <w:szCs w:val="28"/>
              </w:rPr>
            </w:pPr>
            <w:r w:rsidRPr="00C55A74">
              <w:rPr>
                <w:szCs w:val="28"/>
              </w:rPr>
              <w:t>Condump with stand</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top w:val="nil"/>
              <w:bottom w:val="nil"/>
            </w:tcBorders>
          </w:tcPr>
          <w:p w:rsidR="004D038C" w:rsidRPr="00516F96" w:rsidRDefault="00647BDD">
            <w:pPr>
              <w:spacing w:after="160" w:line="259" w:lineRule="auto"/>
              <w:rPr>
                <w:szCs w:val="28"/>
              </w:rPr>
            </w:pPr>
            <w:r>
              <w:rPr>
                <w:szCs w:val="28"/>
              </w:rPr>
              <w:t xml:space="preserve">85 </w:t>
            </w:r>
            <w:r w:rsidR="00D8606E" w:rsidRPr="00516F96">
              <w:rPr>
                <w:szCs w:val="28"/>
              </w:rPr>
              <w:t>Lakhs</w:t>
            </w:r>
          </w:p>
        </w:tc>
      </w:tr>
      <w:tr w:rsidR="004D038C" w:rsidTr="00D8606E">
        <w:tc>
          <w:tcPr>
            <w:tcW w:w="534" w:type="dxa"/>
          </w:tcPr>
          <w:p w:rsidR="004D038C" w:rsidRPr="00C55A74" w:rsidRDefault="004D038C">
            <w:pPr>
              <w:spacing w:after="160" w:line="259" w:lineRule="auto"/>
              <w:rPr>
                <w:szCs w:val="28"/>
              </w:rPr>
            </w:pPr>
            <w:r w:rsidRPr="00C55A74">
              <w:rPr>
                <w:szCs w:val="28"/>
              </w:rPr>
              <w:t>16</w:t>
            </w:r>
          </w:p>
        </w:tc>
        <w:tc>
          <w:tcPr>
            <w:tcW w:w="5670" w:type="dxa"/>
          </w:tcPr>
          <w:p w:rsidR="004D038C" w:rsidRPr="00C55A74" w:rsidRDefault="00C55A74" w:rsidP="00C55A74">
            <w:pPr>
              <w:spacing w:after="160" w:line="259" w:lineRule="auto"/>
              <w:rPr>
                <w:szCs w:val="28"/>
              </w:rPr>
            </w:pPr>
            <w:r w:rsidRPr="00C55A74">
              <w:rPr>
                <w:szCs w:val="28"/>
              </w:rPr>
              <w:t>Ice can size 11”×22” ×48” from G.I. Sheet16 gauges</w:t>
            </w:r>
          </w:p>
        </w:tc>
        <w:tc>
          <w:tcPr>
            <w:tcW w:w="978" w:type="dxa"/>
          </w:tcPr>
          <w:p w:rsidR="004D038C" w:rsidRPr="00516F96" w:rsidRDefault="00D8606E">
            <w:pPr>
              <w:spacing w:after="160" w:line="259" w:lineRule="auto"/>
              <w:rPr>
                <w:szCs w:val="28"/>
              </w:rPr>
            </w:pPr>
            <w:r w:rsidRPr="00516F96">
              <w:rPr>
                <w:szCs w:val="28"/>
              </w:rPr>
              <w:t>540 Nos</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17</w:t>
            </w:r>
          </w:p>
        </w:tc>
        <w:tc>
          <w:tcPr>
            <w:tcW w:w="5670" w:type="dxa"/>
          </w:tcPr>
          <w:p w:rsidR="004D038C" w:rsidRPr="00C55A74" w:rsidRDefault="00C55A74">
            <w:pPr>
              <w:spacing w:after="160" w:line="259" w:lineRule="auto"/>
              <w:rPr>
                <w:szCs w:val="28"/>
              </w:rPr>
            </w:pPr>
            <w:r w:rsidRPr="00C55A74">
              <w:rPr>
                <w:szCs w:val="28"/>
              </w:rPr>
              <w:t>Ammonia valves and fitting</w:t>
            </w:r>
          </w:p>
        </w:tc>
        <w:tc>
          <w:tcPr>
            <w:tcW w:w="978" w:type="dxa"/>
          </w:tcPr>
          <w:p w:rsidR="004D038C" w:rsidRPr="00516F96" w:rsidRDefault="00D8606E">
            <w:pPr>
              <w:spacing w:after="160" w:line="259" w:lineRule="auto"/>
              <w:rPr>
                <w:szCs w:val="28"/>
              </w:rPr>
            </w:pPr>
            <w:r w:rsidRPr="00516F96">
              <w:rPr>
                <w:szCs w:val="28"/>
              </w:rPr>
              <w:t>1 lot</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18</w:t>
            </w:r>
          </w:p>
        </w:tc>
        <w:tc>
          <w:tcPr>
            <w:tcW w:w="5670" w:type="dxa"/>
          </w:tcPr>
          <w:p w:rsidR="004D038C" w:rsidRPr="00C55A74" w:rsidRDefault="00C55A74">
            <w:pPr>
              <w:spacing w:after="160" w:line="259" w:lineRule="auto"/>
              <w:rPr>
                <w:szCs w:val="28"/>
              </w:rPr>
            </w:pPr>
            <w:r w:rsidRPr="00C55A74">
              <w:rPr>
                <w:szCs w:val="28"/>
              </w:rPr>
              <w:t>Ammonia gas charging pipe</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19</w:t>
            </w:r>
          </w:p>
        </w:tc>
        <w:tc>
          <w:tcPr>
            <w:tcW w:w="5670" w:type="dxa"/>
          </w:tcPr>
          <w:p w:rsidR="004D038C" w:rsidRPr="00C55A74" w:rsidRDefault="00C55A74" w:rsidP="00C55A74">
            <w:pPr>
              <w:spacing w:after="160" w:line="259" w:lineRule="auto"/>
              <w:rPr>
                <w:szCs w:val="28"/>
              </w:rPr>
            </w:pPr>
            <w:r w:rsidRPr="00C55A74">
              <w:rPr>
                <w:szCs w:val="28"/>
              </w:rPr>
              <w:t xml:space="preserve">5 HP Mono block </w:t>
            </w:r>
            <w:r>
              <w:rPr>
                <w:szCs w:val="28"/>
              </w:rPr>
              <w:t xml:space="preserve">centrifugal pump set for </w:t>
            </w:r>
            <w:r w:rsidRPr="00C55A74">
              <w:rPr>
                <w:szCs w:val="28"/>
              </w:rPr>
              <w:t>condenser water circulation</w:t>
            </w:r>
          </w:p>
        </w:tc>
        <w:tc>
          <w:tcPr>
            <w:tcW w:w="978" w:type="dxa"/>
          </w:tcPr>
          <w:p w:rsidR="004D038C" w:rsidRPr="00516F96" w:rsidRDefault="00D8606E">
            <w:pPr>
              <w:spacing w:after="160" w:line="259" w:lineRule="auto"/>
              <w:rPr>
                <w:szCs w:val="28"/>
              </w:rPr>
            </w:pPr>
            <w:r w:rsidRPr="00516F96">
              <w:rPr>
                <w:szCs w:val="28"/>
              </w:rPr>
              <w:t>2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20</w:t>
            </w:r>
          </w:p>
        </w:tc>
        <w:tc>
          <w:tcPr>
            <w:tcW w:w="5670" w:type="dxa"/>
          </w:tcPr>
          <w:p w:rsidR="004D038C" w:rsidRPr="00C55A74" w:rsidRDefault="00C55A74" w:rsidP="00C55A74">
            <w:pPr>
              <w:spacing w:after="160" w:line="259" w:lineRule="auto"/>
              <w:rPr>
                <w:szCs w:val="28"/>
              </w:rPr>
            </w:pPr>
            <w:r w:rsidRPr="00C55A74">
              <w:rPr>
                <w:szCs w:val="28"/>
              </w:rPr>
              <w:t>Material of freezingbring tank</w:t>
            </w:r>
          </w:p>
        </w:tc>
        <w:tc>
          <w:tcPr>
            <w:tcW w:w="978" w:type="dxa"/>
          </w:tcPr>
          <w:p w:rsidR="004D038C" w:rsidRPr="00516F96" w:rsidRDefault="00D8606E">
            <w:pPr>
              <w:spacing w:after="160" w:line="259" w:lineRule="auto"/>
              <w:rPr>
                <w:szCs w:val="28"/>
              </w:rPr>
            </w:pPr>
            <w:r w:rsidRPr="00516F96">
              <w:rPr>
                <w:szCs w:val="28"/>
              </w:rPr>
              <w:t>1 lot</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21</w:t>
            </w:r>
          </w:p>
        </w:tc>
        <w:tc>
          <w:tcPr>
            <w:tcW w:w="5670" w:type="dxa"/>
          </w:tcPr>
          <w:p w:rsidR="004D038C" w:rsidRPr="00C55A74" w:rsidRDefault="00C55A74" w:rsidP="00C55A74">
            <w:pPr>
              <w:spacing w:after="160" w:line="259" w:lineRule="auto"/>
              <w:rPr>
                <w:szCs w:val="28"/>
              </w:rPr>
            </w:pPr>
            <w:r w:rsidRPr="00C55A74">
              <w:rPr>
                <w:szCs w:val="28"/>
              </w:rPr>
              <w:t>Ammonia pipe for inter-connection</w:t>
            </w:r>
          </w:p>
        </w:tc>
        <w:tc>
          <w:tcPr>
            <w:tcW w:w="978" w:type="dxa"/>
          </w:tcPr>
          <w:p w:rsidR="004D038C" w:rsidRPr="00516F96" w:rsidRDefault="00D8606E">
            <w:pPr>
              <w:spacing w:after="160" w:line="259" w:lineRule="auto"/>
              <w:rPr>
                <w:szCs w:val="28"/>
              </w:rPr>
            </w:pPr>
            <w:r w:rsidRPr="00516F96">
              <w:rPr>
                <w:szCs w:val="28"/>
              </w:rPr>
              <w:t>1 lot</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22</w:t>
            </w:r>
          </w:p>
        </w:tc>
        <w:tc>
          <w:tcPr>
            <w:tcW w:w="5670" w:type="dxa"/>
          </w:tcPr>
          <w:p w:rsidR="004D038C" w:rsidRPr="00C55A74" w:rsidRDefault="00C55A74">
            <w:pPr>
              <w:spacing w:after="160" w:line="259" w:lineRule="auto"/>
              <w:rPr>
                <w:szCs w:val="28"/>
              </w:rPr>
            </w:pPr>
            <w:r w:rsidRPr="00C55A74">
              <w:rPr>
                <w:szCs w:val="28"/>
              </w:rPr>
              <w:t xml:space="preserve">Water pipe lines fittings </w:t>
            </w:r>
          </w:p>
        </w:tc>
        <w:tc>
          <w:tcPr>
            <w:tcW w:w="978" w:type="dxa"/>
          </w:tcPr>
          <w:p w:rsidR="004D038C" w:rsidRPr="00516F96" w:rsidRDefault="00D8606E">
            <w:pPr>
              <w:spacing w:after="160" w:line="259" w:lineRule="auto"/>
              <w:rPr>
                <w:szCs w:val="28"/>
              </w:rPr>
            </w:pPr>
            <w:r w:rsidRPr="00516F96">
              <w:rPr>
                <w:szCs w:val="28"/>
              </w:rPr>
              <w:t>1 lot</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23</w:t>
            </w:r>
          </w:p>
        </w:tc>
        <w:tc>
          <w:tcPr>
            <w:tcW w:w="5670" w:type="dxa"/>
          </w:tcPr>
          <w:p w:rsidR="004D038C" w:rsidRPr="00C55A74" w:rsidRDefault="00C55A74" w:rsidP="00C55A74">
            <w:pPr>
              <w:spacing w:after="160" w:line="259" w:lineRule="auto"/>
              <w:rPr>
                <w:szCs w:val="28"/>
              </w:rPr>
            </w:pPr>
            <w:r w:rsidRPr="00C55A74">
              <w:rPr>
                <w:szCs w:val="28"/>
              </w:rPr>
              <w:t>M.S. slide rail for compressor motor</w:t>
            </w:r>
          </w:p>
        </w:tc>
        <w:tc>
          <w:tcPr>
            <w:tcW w:w="978" w:type="dxa"/>
          </w:tcPr>
          <w:p w:rsidR="004D038C" w:rsidRPr="00516F96" w:rsidRDefault="00D8606E">
            <w:pPr>
              <w:spacing w:after="160" w:line="259" w:lineRule="auto"/>
              <w:rPr>
                <w:szCs w:val="28"/>
              </w:rPr>
            </w:pPr>
            <w:r w:rsidRPr="00516F96">
              <w:rPr>
                <w:szCs w:val="28"/>
              </w:rPr>
              <w:t>4 No</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24</w:t>
            </w:r>
          </w:p>
        </w:tc>
        <w:tc>
          <w:tcPr>
            <w:tcW w:w="5670" w:type="dxa"/>
          </w:tcPr>
          <w:p w:rsidR="004D038C" w:rsidRPr="00C55A74" w:rsidRDefault="00C55A74">
            <w:pPr>
              <w:spacing w:after="160" w:line="259" w:lineRule="auto"/>
              <w:rPr>
                <w:szCs w:val="28"/>
              </w:rPr>
            </w:pPr>
            <w:r w:rsidRPr="00C55A74">
              <w:rPr>
                <w:szCs w:val="28"/>
              </w:rPr>
              <w:t>Water hose pipe</w:t>
            </w:r>
          </w:p>
        </w:tc>
        <w:tc>
          <w:tcPr>
            <w:tcW w:w="978" w:type="dxa"/>
          </w:tcPr>
          <w:p w:rsidR="004D038C" w:rsidRPr="00516F96" w:rsidRDefault="00D8606E">
            <w:pPr>
              <w:spacing w:after="160" w:line="259" w:lineRule="auto"/>
              <w:rPr>
                <w:szCs w:val="28"/>
              </w:rPr>
            </w:pPr>
            <w:r w:rsidRPr="00516F96">
              <w:rPr>
                <w:szCs w:val="28"/>
              </w:rPr>
              <w:t>1 lot</w:t>
            </w:r>
          </w:p>
        </w:tc>
        <w:tc>
          <w:tcPr>
            <w:tcW w:w="2394" w:type="dxa"/>
            <w:tcBorders>
              <w:top w:val="nil"/>
              <w:bottom w:val="nil"/>
            </w:tcBorders>
          </w:tcPr>
          <w:p w:rsidR="004D038C" w:rsidRPr="00516F96" w:rsidRDefault="004D038C">
            <w:pPr>
              <w:spacing w:after="160" w:line="259" w:lineRule="auto"/>
              <w:rPr>
                <w:szCs w:val="28"/>
              </w:rPr>
            </w:pPr>
          </w:p>
        </w:tc>
      </w:tr>
      <w:tr w:rsidR="004D038C" w:rsidTr="00D8606E">
        <w:tc>
          <w:tcPr>
            <w:tcW w:w="534" w:type="dxa"/>
          </w:tcPr>
          <w:p w:rsidR="004D038C" w:rsidRPr="00C55A74" w:rsidRDefault="004D038C">
            <w:pPr>
              <w:spacing w:after="160" w:line="259" w:lineRule="auto"/>
              <w:rPr>
                <w:szCs w:val="28"/>
              </w:rPr>
            </w:pPr>
            <w:r w:rsidRPr="00C55A74">
              <w:rPr>
                <w:szCs w:val="28"/>
              </w:rPr>
              <w:t>25</w:t>
            </w:r>
          </w:p>
        </w:tc>
        <w:tc>
          <w:tcPr>
            <w:tcW w:w="5670" w:type="dxa"/>
          </w:tcPr>
          <w:p w:rsidR="004D038C" w:rsidRPr="00C55A74" w:rsidRDefault="00C55A74" w:rsidP="00C55A74">
            <w:pPr>
              <w:spacing w:after="160" w:line="259" w:lineRule="auto"/>
              <w:rPr>
                <w:szCs w:val="28"/>
              </w:rPr>
            </w:pPr>
            <w:r w:rsidRPr="00C55A74">
              <w:rPr>
                <w:szCs w:val="28"/>
              </w:rPr>
              <w:t xml:space="preserve">Instrument Brine </w:t>
            </w:r>
            <w:r>
              <w:rPr>
                <w:szCs w:val="28"/>
              </w:rPr>
              <w:t xml:space="preserve">thermometer and </w:t>
            </w:r>
            <w:r w:rsidRPr="00C55A74">
              <w:rPr>
                <w:szCs w:val="28"/>
              </w:rPr>
              <w:t>hydrometer</w:t>
            </w:r>
          </w:p>
        </w:tc>
        <w:tc>
          <w:tcPr>
            <w:tcW w:w="978" w:type="dxa"/>
          </w:tcPr>
          <w:p w:rsidR="004D038C" w:rsidRPr="00516F96" w:rsidRDefault="00D8606E">
            <w:pPr>
              <w:spacing w:after="160" w:line="259" w:lineRule="auto"/>
              <w:rPr>
                <w:szCs w:val="28"/>
              </w:rPr>
            </w:pPr>
            <w:r w:rsidRPr="00516F96">
              <w:rPr>
                <w:szCs w:val="28"/>
              </w:rPr>
              <w:t>1 No</w:t>
            </w:r>
          </w:p>
        </w:tc>
        <w:tc>
          <w:tcPr>
            <w:tcW w:w="2394" w:type="dxa"/>
            <w:tcBorders>
              <w:top w:val="nil"/>
            </w:tcBorders>
          </w:tcPr>
          <w:p w:rsidR="004D038C" w:rsidRPr="00516F96" w:rsidRDefault="004D038C">
            <w:pPr>
              <w:spacing w:after="160" w:line="259" w:lineRule="auto"/>
              <w:rPr>
                <w:szCs w:val="28"/>
              </w:rPr>
            </w:pPr>
          </w:p>
        </w:tc>
      </w:tr>
      <w:tr w:rsidR="004D038C" w:rsidTr="004D038C">
        <w:tc>
          <w:tcPr>
            <w:tcW w:w="534" w:type="dxa"/>
          </w:tcPr>
          <w:p w:rsidR="004D038C" w:rsidRPr="00C55A74" w:rsidRDefault="004D038C">
            <w:pPr>
              <w:spacing w:after="160" w:line="259" w:lineRule="auto"/>
              <w:rPr>
                <w:szCs w:val="28"/>
              </w:rPr>
            </w:pPr>
          </w:p>
        </w:tc>
        <w:tc>
          <w:tcPr>
            <w:tcW w:w="5670" w:type="dxa"/>
          </w:tcPr>
          <w:p w:rsidR="004D038C" w:rsidRPr="00C55A74" w:rsidRDefault="00C55A74">
            <w:pPr>
              <w:spacing w:after="160" w:line="259" w:lineRule="auto"/>
              <w:rPr>
                <w:szCs w:val="28"/>
              </w:rPr>
            </w:pPr>
            <w:r w:rsidRPr="00C55A74">
              <w:rPr>
                <w:szCs w:val="28"/>
              </w:rPr>
              <w:t>Excise duty and CST</w:t>
            </w:r>
          </w:p>
        </w:tc>
        <w:tc>
          <w:tcPr>
            <w:tcW w:w="978" w:type="dxa"/>
          </w:tcPr>
          <w:p w:rsidR="004D038C" w:rsidRPr="00516F96" w:rsidRDefault="004D038C">
            <w:pPr>
              <w:spacing w:after="160" w:line="259" w:lineRule="auto"/>
              <w:rPr>
                <w:szCs w:val="28"/>
              </w:rPr>
            </w:pPr>
          </w:p>
        </w:tc>
        <w:tc>
          <w:tcPr>
            <w:tcW w:w="2394" w:type="dxa"/>
          </w:tcPr>
          <w:p w:rsidR="004D038C" w:rsidRPr="00516F96" w:rsidRDefault="00D8606E">
            <w:pPr>
              <w:spacing w:after="160" w:line="259" w:lineRule="auto"/>
              <w:rPr>
                <w:szCs w:val="28"/>
              </w:rPr>
            </w:pPr>
            <w:r w:rsidRPr="00516F96">
              <w:rPr>
                <w:szCs w:val="28"/>
              </w:rPr>
              <w:t>9.14 Lakhs</w:t>
            </w:r>
          </w:p>
        </w:tc>
      </w:tr>
      <w:tr w:rsidR="004D038C" w:rsidTr="004D038C">
        <w:tc>
          <w:tcPr>
            <w:tcW w:w="534" w:type="dxa"/>
          </w:tcPr>
          <w:p w:rsidR="004D038C" w:rsidRPr="00C55A74" w:rsidRDefault="004D038C">
            <w:pPr>
              <w:spacing w:after="160" w:line="259" w:lineRule="auto"/>
              <w:rPr>
                <w:szCs w:val="28"/>
              </w:rPr>
            </w:pPr>
          </w:p>
        </w:tc>
        <w:tc>
          <w:tcPr>
            <w:tcW w:w="5670" w:type="dxa"/>
          </w:tcPr>
          <w:p w:rsidR="004D038C" w:rsidRPr="00C55A74" w:rsidRDefault="00C55A74">
            <w:pPr>
              <w:spacing w:after="160" w:line="259" w:lineRule="auto"/>
              <w:rPr>
                <w:szCs w:val="28"/>
              </w:rPr>
            </w:pPr>
            <w:r w:rsidRPr="00C55A74">
              <w:rPr>
                <w:szCs w:val="28"/>
              </w:rPr>
              <w:t>DG set of 125 KVA</w:t>
            </w:r>
          </w:p>
        </w:tc>
        <w:tc>
          <w:tcPr>
            <w:tcW w:w="978" w:type="dxa"/>
          </w:tcPr>
          <w:p w:rsidR="004D038C" w:rsidRPr="00516F96" w:rsidRDefault="004D038C">
            <w:pPr>
              <w:spacing w:after="160" w:line="259" w:lineRule="auto"/>
              <w:rPr>
                <w:szCs w:val="28"/>
              </w:rPr>
            </w:pPr>
          </w:p>
        </w:tc>
        <w:tc>
          <w:tcPr>
            <w:tcW w:w="2394" w:type="dxa"/>
          </w:tcPr>
          <w:p w:rsidR="004D038C" w:rsidRPr="00516F96" w:rsidRDefault="00D8606E">
            <w:pPr>
              <w:spacing w:after="160" w:line="259" w:lineRule="auto"/>
              <w:rPr>
                <w:szCs w:val="28"/>
              </w:rPr>
            </w:pPr>
            <w:r w:rsidRPr="00516F96">
              <w:rPr>
                <w:szCs w:val="28"/>
              </w:rPr>
              <w:t>3.70 Lakhs</w:t>
            </w:r>
          </w:p>
        </w:tc>
      </w:tr>
      <w:tr w:rsidR="004D038C" w:rsidTr="004D038C">
        <w:tc>
          <w:tcPr>
            <w:tcW w:w="534" w:type="dxa"/>
          </w:tcPr>
          <w:p w:rsidR="004D038C" w:rsidRPr="00C55A74" w:rsidRDefault="004D038C">
            <w:pPr>
              <w:spacing w:after="160" w:line="259" w:lineRule="auto"/>
              <w:rPr>
                <w:szCs w:val="28"/>
              </w:rPr>
            </w:pPr>
          </w:p>
        </w:tc>
        <w:tc>
          <w:tcPr>
            <w:tcW w:w="5670" w:type="dxa"/>
          </w:tcPr>
          <w:p w:rsidR="004D038C" w:rsidRPr="00C55A74" w:rsidRDefault="00C55A74" w:rsidP="00C55A74">
            <w:pPr>
              <w:spacing w:after="160" w:line="259" w:lineRule="auto"/>
              <w:rPr>
                <w:szCs w:val="28"/>
              </w:rPr>
            </w:pPr>
            <w:r w:rsidRPr="00C55A74">
              <w:rPr>
                <w:szCs w:val="28"/>
              </w:rPr>
              <w:t>Transformer and other electrical expenses</w:t>
            </w:r>
          </w:p>
        </w:tc>
        <w:tc>
          <w:tcPr>
            <w:tcW w:w="978" w:type="dxa"/>
          </w:tcPr>
          <w:p w:rsidR="004D038C" w:rsidRPr="00516F96" w:rsidRDefault="004D038C">
            <w:pPr>
              <w:spacing w:after="160" w:line="259" w:lineRule="auto"/>
              <w:rPr>
                <w:szCs w:val="28"/>
              </w:rPr>
            </w:pPr>
          </w:p>
        </w:tc>
        <w:tc>
          <w:tcPr>
            <w:tcW w:w="2394" w:type="dxa"/>
          </w:tcPr>
          <w:p w:rsidR="0041495C" w:rsidRPr="00516F96" w:rsidRDefault="00D8606E">
            <w:pPr>
              <w:spacing w:after="160" w:line="259" w:lineRule="auto"/>
              <w:rPr>
                <w:szCs w:val="28"/>
              </w:rPr>
            </w:pPr>
            <w:r w:rsidRPr="00516F96">
              <w:rPr>
                <w:szCs w:val="28"/>
              </w:rPr>
              <w:t>3.00 Lakhs</w:t>
            </w:r>
          </w:p>
        </w:tc>
      </w:tr>
      <w:tr w:rsidR="004D038C" w:rsidTr="004D038C">
        <w:tc>
          <w:tcPr>
            <w:tcW w:w="534" w:type="dxa"/>
          </w:tcPr>
          <w:p w:rsidR="004D038C" w:rsidRPr="00C55A74" w:rsidRDefault="004D038C">
            <w:pPr>
              <w:spacing w:after="160" w:line="259" w:lineRule="auto"/>
              <w:rPr>
                <w:szCs w:val="28"/>
              </w:rPr>
            </w:pPr>
          </w:p>
        </w:tc>
        <w:tc>
          <w:tcPr>
            <w:tcW w:w="5670" w:type="dxa"/>
          </w:tcPr>
          <w:p w:rsidR="004D038C" w:rsidRPr="00C55A74" w:rsidRDefault="00C55A74" w:rsidP="00C55A74">
            <w:pPr>
              <w:spacing w:after="160" w:line="259" w:lineRule="auto"/>
              <w:rPr>
                <w:szCs w:val="28"/>
              </w:rPr>
            </w:pPr>
            <w:r w:rsidRPr="00C55A74">
              <w:rPr>
                <w:szCs w:val="28"/>
              </w:rPr>
              <w:t>Electrification and Installation</w:t>
            </w:r>
            <w:r>
              <w:rPr>
                <w:szCs w:val="28"/>
              </w:rPr>
              <w:t xml:space="preserve"> charges @ 10% of cost of </w:t>
            </w:r>
            <w:r w:rsidRPr="00C55A74">
              <w:rPr>
                <w:szCs w:val="28"/>
              </w:rPr>
              <w:t>Machinery</w:t>
            </w:r>
          </w:p>
        </w:tc>
        <w:tc>
          <w:tcPr>
            <w:tcW w:w="978" w:type="dxa"/>
          </w:tcPr>
          <w:p w:rsidR="004D038C" w:rsidRPr="00516F96" w:rsidRDefault="004D038C">
            <w:pPr>
              <w:spacing w:after="160" w:line="259" w:lineRule="auto"/>
              <w:rPr>
                <w:szCs w:val="28"/>
              </w:rPr>
            </w:pPr>
          </w:p>
        </w:tc>
        <w:tc>
          <w:tcPr>
            <w:tcW w:w="2394" w:type="dxa"/>
          </w:tcPr>
          <w:p w:rsidR="004D038C" w:rsidRPr="00516F96" w:rsidRDefault="0041495C">
            <w:pPr>
              <w:spacing w:after="160" w:line="259" w:lineRule="auto"/>
              <w:rPr>
                <w:szCs w:val="28"/>
              </w:rPr>
            </w:pPr>
            <w:r w:rsidRPr="00516F96">
              <w:rPr>
                <w:szCs w:val="28"/>
              </w:rPr>
              <w:t>7</w:t>
            </w:r>
            <w:r w:rsidR="00D8606E" w:rsidRPr="00516F96">
              <w:rPr>
                <w:szCs w:val="28"/>
              </w:rPr>
              <w:t>.</w:t>
            </w:r>
            <w:r w:rsidRPr="00516F96">
              <w:rPr>
                <w:szCs w:val="28"/>
              </w:rPr>
              <w:t>05</w:t>
            </w:r>
            <w:r w:rsidR="00D8606E" w:rsidRPr="00516F96">
              <w:rPr>
                <w:szCs w:val="28"/>
              </w:rPr>
              <w:t xml:space="preserve"> Lakhs</w:t>
            </w:r>
          </w:p>
        </w:tc>
      </w:tr>
      <w:tr w:rsidR="004D038C" w:rsidTr="004D038C">
        <w:tc>
          <w:tcPr>
            <w:tcW w:w="534" w:type="dxa"/>
          </w:tcPr>
          <w:p w:rsidR="004D038C" w:rsidRPr="00C55A74" w:rsidRDefault="004D038C">
            <w:pPr>
              <w:spacing w:after="160" w:line="259" w:lineRule="auto"/>
              <w:rPr>
                <w:szCs w:val="28"/>
              </w:rPr>
            </w:pPr>
          </w:p>
        </w:tc>
        <w:tc>
          <w:tcPr>
            <w:tcW w:w="5670" w:type="dxa"/>
          </w:tcPr>
          <w:p w:rsidR="004D038C" w:rsidRPr="00C55A74" w:rsidRDefault="00C55A74">
            <w:pPr>
              <w:spacing w:after="160" w:line="259" w:lineRule="auto"/>
              <w:rPr>
                <w:szCs w:val="28"/>
              </w:rPr>
            </w:pPr>
            <w:r w:rsidRPr="00C55A74">
              <w:rPr>
                <w:szCs w:val="28"/>
              </w:rPr>
              <w:t>Total Cost of Plant and Machinery</w:t>
            </w:r>
          </w:p>
        </w:tc>
        <w:tc>
          <w:tcPr>
            <w:tcW w:w="978" w:type="dxa"/>
          </w:tcPr>
          <w:p w:rsidR="004D038C" w:rsidRPr="00516F96" w:rsidRDefault="004D038C">
            <w:pPr>
              <w:spacing w:after="160" w:line="259" w:lineRule="auto"/>
              <w:rPr>
                <w:szCs w:val="28"/>
              </w:rPr>
            </w:pPr>
          </w:p>
        </w:tc>
        <w:tc>
          <w:tcPr>
            <w:tcW w:w="2394" w:type="dxa"/>
          </w:tcPr>
          <w:p w:rsidR="004D038C" w:rsidRPr="00516F96" w:rsidRDefault="00647BDD">
            <w:pPr>
              <w:spacing w:after="160" w:line="259" w:lineRule="auto"/>
              <w:rPr>
                <w:szCs w:val="28"/>
              </w:rPr>
            </w:pPr>
            <w:r>
              <w:rPr>
                <w:szCs w:val="28"/>
              </w:rPr>
              <w:t>197.89</w:t>
            </w:r>
            <w:r w:rsidR="0041495C" w:rsidRPr="00516F96">
              <w:rPr>
                <w:szCs w:val="28"/>
              </w:rPr>
              <w:t>Lakhs</w:t>
            </w:r>
          </w:p>
        </w:tc>
      </w:tr>
      <w:tr w:rsidR="004D038C" w:rsidTr="004D038C">
        <w:tc>
          <w:tcPr>
            <w:tcW w:w="534" w:type="dxa"/>
          </w:tcPr>
          <w:p w:rsidR="004D038C" w:rsidRPr="00C55A74" w:rsidRDefault="004D038C">
            <w:pPr>
              <w:spacing w:after="160" w:line="259" w:lineRule="auto"/>
              <w:rPr>
                <w:szCs w:val="28"/>
              </w:rPr>
            </w:pPr>
          </w:p>
        </w:tc>
        <w:tc>
          <w:tcPr>
            <w:tcW w:w="5670" w:type="dxa"/>
          </w:tcPr>
          <w:p w:rsidR="004D038C" w:rsidRPr="00C55A74" w:rsidRDefault="00C55A74">
            <w:pPr>
              <w:spacing w:after="160" w:line="259" w:lineRule="auto"/>
              <w:rPr>
                <w:szCs w:val="28"/>
              </w:rPr>
            </w:pPr>
            <w:r w:rsidRPr="00C55A74">
              <w:rPr>
                <w:szCs w:val="28"/>
              </w:rPr>
              <w:t>Office Furniture and Equipment</w:t>
            </w:r>
          </w:p>
        </w:tc>
        <w:tc>
          <w:tcPr>
            <w:tcW w:w="978" w:type="dxa"/>
          </w:tcPr>
          <w:p w:rsidR="004D038C" w:rsidRPr="00516F96" w:rsidRDefault="004D038C">
            <w:pPr>
              <w:spacing w:after="160" w:line="259" w:lineRule="auto"/>
              <w:rPr>
                <w:szCs w:val="28"/>
              </w:rPr>
            </w:pPr>
          </w:p>
        </w:tc>
        <w:tc>
          <w:tcPr>
            <w:tcW w:w="2394" w:type="dxa"/>
          </w:tcPr>
          <w:p w:rsidR="004D038C" w:rsidRPr="00516F96" w:rsidRDefault="00647BDD">
            <w:pPr>
              <w:spacing w:after="160" w:line="259" w:lineRule="auto"/>
              <w:rPr>
                <w:szCs w:val="28"/>
              </w:rPr>
            </w:pPr>
            <w:r>
              <w:rPr>
                <w:szCs w:val="28"/>
              </w:rPr>
              <w:t>1.5</w:t>
            </w:r>
            <w:r w:rsidR="0041495C" w:rsidRPr="00516F96">
              <w:rPr>
                <w:szCs w:val="28"/>
              </w:rPr>
              <w:t>0 Lakhs</w:t>
            </w:r>
          </w:p>
        </w:tc>
      </w:tr>
      <w:tr w:rsidR="004D038C" w:rsidTr="004D038C">
        <w:tc>
          <w:tcPr>
            <w:tcW w:w="534" w:type="dxa"/>
          </w:tcPr>
          <w:p w:rsidR="004D038C" w:rsidRPr="00C55A74" w:rsidRDefault="004D038C">
            <w:pPr>
              <w:spacing w:after="160" w:line="259" w:lineRule="auto"/>
              <w:rPr>
                <w:szCs w:val="28"/>
              </w:rPr>
            </w:pPr>
          </w:p>
        </w:tc>
        <w:tc>
          <w:tcPr>
            <w:tcW w:w="5670" w:type="dxa"/>
          </w:tcPr>
          <w:p w:rsidR="004D038C" w:rsidRPr="00C55A74" w:rsidRDefault="00C55A74">
            <w:pPr>
              <w:spacing w:after="160" w:line="259" w:lineRule="auto"/>
              <w:rPr>
                <w:szCs w:val="28"/>
              </w:rPr>
            </w:pPr>
            <w:r w:rsidRPr="00C55A74">
              <w:rPr>
                <w:szCs w:val="28"/>
              </w:rPr>
              <w:t>Total</w:t>
            </w:r>
          </w:p>
        </w:tc>
        <w:tc>
          <w:tcPr>
            <w:tcW w:w="978" w:type="dxa"/>
          </w:tcPr>
          <w:p w:rsidR="004D038C" w:rsidRPr="00516F96" w:rsidRDefault="004D038C">
            <w:pPr>
              <w:spacing w:after="160" w:line="259" w:lineRule="auto"/>
              <w:rPr>
                <w:szCs w:val="28"/>
              </w:rPr>
            </w:pPr>
          </w:p>
        </w:tc>
        <w:tc>
          <w:tcPr>
            <w:tcW w:w="2394" w:type="dxa"/>
          </w:tcPr>
          <w:p w:rsidR="004D038C" w:rsidRPr="00516F96" w:rsidRDefault="00647BDD">
            <w:pPr>
              <w:spacing w:after="160" w:line="259" w:lineRule="auto"/>
              <w:rPr>
                <w:szCs w:val="28"/>
              </w:rPr>
            </w:pPr>
            <w:r>
              <w:rPr>
                <w:szCs w:val="28"/>
              </w:rPr>
              <w:t xml:space="preserve">199.39 </w:t>
            </w:r>
            <w:r w:rsidR="0041495C" w:rsidRPr="00516F96">
              <w:rPr>
                <w:szCs w:val="28"/>
              </w:rPr>
              <w:t xml:space="preserve"> Lakhs</w:t>
            </w:r>
          </w:p>
        </w:tc>
      </w:tr>
      <w:tr w:rsidR="004D038C" w:rsidTr="004D038C">
        <w:tc>
          <w:tcPr>
            <w:tcW w:w="534" w:type="dxa"/>
          </w:tcPr>
          <w:p w:rsidR="004D038C" w:rsidRPr="00C55A74" w:rsidRDefault="004D038C">
            <w:pPr>
              <w:spacing w:after="160" w:line="259" w:lineRule="auto"/>
              <w:rPr>
                <w:szCs w:val="28"/>
              </w:rPr>
            </w:pPr>
          </w:p>
        </w:tc>
        <w:tc>
          <w:tcPr>
            <w:tcW w:w="5670" w:type="dxa"/>
          </w:tcPr>
          <w:p w:rsidR="004D038C" w:rsidRPr="00C55A74" w:rsidRDefault="00C55A74">
            <w:pPr>
              <w:spacing w:after="160" w:line="259" w:lineRule="auto"/>
              <w:rPr>
                <w:szCs w:val="28"/>
              </w:rPr>
            </w:pPr>
            <w:r w:rsidRPr="00C55A74">
              <w:rPr>
                <w:szCs w:val="28"/>
              </w:rPr>
              <w:t>iii. Pre-operative Expenses</w:t>
            </w:r>
          </w:p>
        </w:tc>
        <w:tc>
          <w:tcPr>
            <w:tcW w:w="978" w:type="dxa"/>
          </w:tcPr>
          <w:p w:rsidR="004D038C" w:rsidRPr="00516F96" w:rsidRDefault="004D038C">
            <w:pPr>
              <w:spacing w:after="160" w:line="259" w:lineRule="auto"/>
              <w:rPr>
                <w:szCs w:val="28"/>
              </w:rPr>
            </w:pPr>
          </w:p>
        </w:tc>
        <w:tc>
          <w:tcPr>
            <w:tcW w:w="2394" w:type="dxa"/>
          </w:tcPr>
          <w:p w:rsidR="004D038C" w:rsidRPr="00516F96" w:rsidRDefault="00647BDD">
            <w:pPr>
              <w:spacing w:after="160" w:line="259" w:lineRule="auto"/>
              <w:rPr>
                <w:szCs w:val="28"/>
              </w:rPr>
            </w:pPr>
            <w:r>
              <w:rPr>
                <w:szCs w:val="28"/>
              </w:rPr>
              <w:t>2.5</w:t>
            </w:r>
            <w:r w:rsidR="0041495C" w:rsidRPr="00516F96">
              <w:rPr>
                <w:szCs w:val="28"/>
              </w:rPr>
              <w:t>0 Lakhs</w:t>
            </w:r>
          </w:p>
        </w:tc>
      </w:tr>
      <w:tr w:rsidR="004D038C" w:rsidTr="004D038C">
        <w:tc>
          <w:tcPr>
            <w:tcW w:w="534" w:type="dxa"/>
          </w:tcPr>
          <w:p w:rsidR="004D038C" w:rsidRPr="00C55A74" w:rsidRDefault="004D038C">
            <w:pPr>
              <w:spacing w:after="160" w:line="259" w:lineRule="auto"/>
              <w:rPr>
                <w:szCs w:val="28"/>
              </w:rPr>
            </w:pPr>
          </w:p>
        </w:tc>
        <w:tc>
          <w:tcPr>
            <w:tcW w:w="5670" w:type="dxa"/>
          </w:tcPr>
          <w:p w:rsidR="004D038C" w:rsidRPr="00C55A74" w:rsidRDefault="00C55A74">
            <w:pPr>
              <w:spacing w:after="160" w:line="259" w:lineRule="auto"/>
              <w:rPr>
                <w:szCs w:val="28"/>
              </w:rPr>
            </w:pPr>
            <w:r w:rsidRPr="00C55A74">
              <w:rPr>
                <w:szCs w:val="28"/>
              </w:rPr>
              <w:t>Total Fixed Cost (i+ii+iii)</w:t>
            </w:r>
          </w:p>
        </w:tc>
        <w:tc>
          <w:tcPr>
            <w:tcW w:w="978" w:type="dxa"/>
          </w:tcPr>
          <w:p w:rsidR="004D038C" w:rsidRPr="00516F96" w:rsidRDefault="004D038C">
            <w:pPr>
              <w:spacing w:after="160" w:line="259" w:lineRule="auto"/>
              <w:rPr>
                <w:szCs w:val="28"/>
              </w:rPr>
            </w:pPr>
          </w:p>
        </w:tc>
        <w:tc>
          <w:tcPr>
            <w:tcW w:w="2394" w:type="dxa"/>
          </w:tcPr>
          <w:p w:rsidR="004D038C" w:rsidRPr="002457E8" w:rsidRDefault="00647BDD">
            <w:pPr>
              <w:spacing w:after="160" w:line="259" w:lineRule="auto"/>
              <w:rPr>
                <w:b/>
                <w:bCs/>
                <w:szCs w:val="28"/>
              </w:rPr>
            </w:pPr>
            <w:r>
              <w:rPr>
                <w:szCs w:val="28"/>
              </w:rPr>
              <w:t xml:space="preserve">954.98 </w:t>
            </w:r>
            <w:r w:rsidR="000E1BAE">
              <w:rPr>
                <w:szCs w:val="28"/>
              </w:rPr>
              <w:t>Lakhs</w:t>
            </w:r>
          </w:p>
        </w:tc>
      </w:tr>
    </w:tbl>
    <w:p w:rsidR="00C55A74" w:rsidRDefault="00C55A74">
      <w:pPr>
        <w:spacing w:after="160" w:line="259" w:lineRule="auto"/>
        <w:rPr>
          <w:b/>
          <w:sz w:val="24"/>
          <w:szCs w:val="28"/>
          <w:u w:val="single"/>
        </w:rPr>
      </w:pPr>
    </w:p>
    <w:p w:rsidR="00C55A74" w:rsidRDefault="00C55A74">
      <w:pPr>
        <w:spacing w:after="160" w:line="259" w:lineRule="auto"/>
        <w:rPr>
          <w:b/>
          <w:sz w:val="24"/>
          <w:szCs w:val="28"/>
          <w:u w:val="single"/>
        </w:rPr>
      </w:pPr>
      <w:r w:rsidRPr="00C55A74">
        <w:rPr>
          <w:b/>
          <w:sz w:val="24"/>
          <w:szCs w:val="28"/>
          <w:u w:val="single"/>
        </w:rPr>
        <w:t>B. Working Capital (per month)</w:t>
      </w:r>
    </w:p>
    <w:p w:rsidR="00F0119F" w:rsidRDefault="00C55A74">
      <w:pPr>
        <w:spacing w:after="160" w:line="259" w:lineRule="auto"/>
        <w:rPr>
          <w:b/>
          <w:sz w:val="24"/>
          <w:szCs w:val="28"/>
          <w:u w:val="single"/>
        </w:rPr>
      </w:pPr>
      <w:r w:rsidRPr="00C55A74">
        <w:rPr>
          <w:b/>
          <w:sz w:val="24"/>
          <w:szCs w:val="28"/>
          <w:u w:val="single"/>
        </w:rPr>
        <w:t>i) Personnel</w:t>
      </w:r>
    </w:p>
    <w:tbl>
      <w:tblPr>
        <w:tblStyle w:val="TableGrid"/>
        <w:tblW w:w="0" w:type="auto"/>
        <w:tblLook w:val="04A0" w:firstRow="1" w:lastRow="0" w:firstColumn="1" w:lastColumn="0" w:noHBand="0" w:noVBand="1"/>
      </w:tblPr>
      <w:tblGrid>
        <w:gridCol w:w="3794"/>
        <w:gridCol w:w="1843"/>
        <w:gridCol w:w="1984"/>
        <w:gridCol w:w="1955"/>
      </w:tblGrid>
      <w:tr w:rsidR="00F0119F" w:rsidTr="00F0119F">
        <w:tc>
          <w:tcPr>
            <w:tcW w:w="3794" w:type="dxa"/>
          </w:tcPr>
          <w:p w:rsidR="00F0119F" w:rsidRPr="00F0119F" w:rsidRDefault="00F0119F">
            <w:pPr>
              <w:spacing w:after="160" w:line="259" w:lineRule="auto"/>
              <w:rPr>
                <w:szCs w:val="28"/>
              </w:rPr>
            </w:pPr>
            <w:r w:rsidRPr="00F0119F">
              <w:rPr>
                <w:szCs w:val="28"/>
              </w:rPr>
              <w:t>Designation</w:t>
            </w:r>
          </w:p>
        </w:tc>
        <w:tc>
          <w:tcPr>
            <w:tcW w:w="1843" w:type="dxa"/>
          </w:tcPr>
          <w:p w:rsidR="00F0119F" w:rsidRPr="00F0119F" w:rsidRDefault="00F0119F">
            <w:pPr>
              <w:spacing w:after="160" w:line="259" w:lineRule="auto"/>
              <w:rPr>
                <w:szCs w:val="28"/>
              </w:rPr>
            </w:pPr>
            <w:r w:rsidRPr="00F0119F">
              <w:rPr>
                <w:szCs w:val="28"/>
              </w:rPr>
              <w:t>Number</w:t>
            </w:r>
          </w:p>
        </w:tc>
        <w:tc>
          <w:tcPr>
            <w:tcW w:w="1984" w:type="dxa"/>
          </w:tcPr>
          <w:p w:rsidR="00F0119F" w:rsidRPr="00F0119F" w:rsidRDefault="00F0119F">
            <w:pPr>
              <w:spacing w:after="160" w:line="259" w:lineRule="auto"/>
              <w:rPr>
                <w:szCs w:val="28"/>
              </w:rPr>
            </w:pPr>
            <w:r w:rsidRPr="00F0119F">
              <w:rPr>
                <w:szCs w:val="28"/>
              </w:rPr>
              <w:t>Salary/month(Rs)</w:t>
            </w:r>
          </w:p>
        </w:tc>
        <w:tc>
          <w:tcPr>
            <w:tcW w:w="1955" w:type="dxa"/>
          </w:tcPr>
          <w:p w:rsidR="00F0119F" w:rsidRPr="00F0119F" w:rsidRDefault="00F0119F">
            <w:pPr>
              <w:spacing w:after="160" w:line="259" w:lineRule="auto"/>
              <w:rPr>
                <w:szCs w:val="28"/>
              </w:rPr>
            </w:pPr>
            <w:r w:rsidRPr="00F0119F">
              <w:rPr>
                <w:szCs w:val="28"/>
              </w:rPr>
              <w:t>Total(Rs)</w:t>
            </w:r>
          </w:p>
        </w:tc>
      </w:tr>
      <w:tr w:rsidR="00F0119F" w:rsidTr="00F0119F">
        <w:tc>
          <w:tcPr>
            <w:tcW w:w="3794" w:type="dxa"/>
          </w:tcPr>
          <w:p w:rsidR="00F0119F" w:rsidRPr="00F0119F" w:rsidRDefault="00F0119F">
            <w:pPr>
              <w:spacing w:after="160" w:line="259" w:lineRule="auto"/>
              <w:rPr>
                <w:szCs w:val="28"/>
              </w:rPr>
            </w:pPr>
            <w:r w:rsidRPr="00F0119F">
              <w:rPr>
                <w:szCs w:val="28"/>
              </w:rPr>
              <w:lastRenderedPageBreak/>
              <w:t>1.Manager</w:t>
            </w:r>
          </w:p>
        </w:tc>
        <w:tc>
          <w:tcPr>
            <w:tcW w:w="1843" w:type="dxa"/>
          </w:tcPr>
          <w:p w:rsidR="00F0119F" w:rsidRPr="00F0119F" w:rsidRDefault="00516F96">
            <w:pPr>
              <w:spacing w:after="160" w:line="259" w:lineRule="auto"/>
              <w:rPr>
                <w:szCs w:val="28"/>
              </w:rPr>
            </w:pPr>
            <w:r>
              <w:rPr>
                <w:szCs w:val="28"/>
              </w:rPr>
              <w:t>1</w:t>
            </w:r>
          </w:p>
        </w:tc>
        <w:tc>
          <w:tcPr>
            <w:tcW w:w="1984" w:type="dxa"/>
          </w:tcPr>
          <w:p w:rsidR="00F0119F" w:rsidRPr="00F0119F" w:rsidRDefault="00647BDD">
            <w:pPr>
              <w:spacing w:after="160" w:line="259" w:lineRule="auto"/>
              <w:rPr>
                <w:szCs w:val="28"/>
              </w:rPr>
            </w:pPr>
            <w:r>
              <w:rPr>
                <w:szCs w:val="28"/>
              </w:rPr>
              <w:t>4</w:t>
            </w:r>
            <w:r w:rsidR="00516F96">
              <w:rPr>
                <w:szCs w:val="28"/>
              </w:rPr>
              <w:t>0000</w:t>
            </w:r>
          </w:p>
        </w:tc>
        <w:tc>
          <w:tcPr>
            <w:tcW w:w="1955" w:type="dxa"/>
          </w:tcPr>
          <w:p w:rsidR="00F0119F" w:rsidRPr="00F0119F" w:rsidRDefault="00647BDD">
            <w:pPr>
              <w:spacing w:after="160" w:line="259" w:lineRule="auto"/>
              <w:rPr>
                <w:szCs w:val="28"/>
              </w:rPr>
            </w:pPr>
            <w:r>
              <w:rPr>
                <w:szCs w:val="28"/>
              </w:rPr>
              <w:t>4</w:t>
            </w:r>
            <w:r w:rsidR="00516F96">
              <w:rPr>
                <w:szCs w:val="28"/>
              </w:rPr>
              <w:t>0000</w:t>
            </w:r>
          </w:p>
        </w:tc>
      </w:tr>
      <w:tr w:rsidR="00F0119F" w:rsidTr="00F0119F">
        <w:tc>
          <w:tcPr>
            <w:tcW w:w="3794" w:type="dxa"/>
          </w:tcPr>
          <w:p w:rsidR="00F0119F" w:rsidRPr="00F0119F" w:rsidRDefault="00F0119F">
            <w:pPr>
              <w:spacing w:after="160" w:line="259" w:lineRule="auto"/>
              <w:rPr>
                <w:szCs w:val="28"/>
              </w:rPr>
            </w:pPr>
            <w:r w:rsidRPr="00F0119F">
              <w:rPr>
                <w:szCs w:val="28"/>
              </w:rPr>
              <w:t>2. Maintenance Supervisor</w:t>
            </w:r>
          </w:p>
        </w:tc>
        <w:tc>
          <w:tcPr>
            <w:tcW w:w="1843" w:type="dxa"/>
          </w:tcPr>
          <w:p w:rsidR="00F0119F" w:rsidRPr="00F0119F" w:rsidRDefault="00516F96">
            <w:pPr>
              <w:spacing w:after="160" w:line="259" w:lineRule="auto"/>
              <w:rPr>
                <w:szCs w:val="28"/>
              </w:rPr>
            </w:pPr>
            <w:r>
              <w:rPr>
                <w:szCs w:val="28"/>
              </w:rPr>
              <w:t>1</w:t>
            </w:r>
          </w:p>
        </w:tc>
        <w:tc>
          <w:tcPr>
            <w:tcW w:w="1984" w:type="dxa"/>
          </w:tcPr>
          <w:p w:rsidR="00F0119F" w:rsidRPr="00F0119F" w:rsidRDefault="00647BDD">
            <w:pPr>
              <w:spacing w:after="160" w:line="259" w:lineRule="auto"/>
              <w:rPr>
                <w:szCs w:val="28"/>
              </w:rPr>
            </w:pPr>
            <w:r>
              <w:rPr>
                <w:szCs w:val="28"/>
              </w:rPr>
              <w:t>18</w:t>
            </w:r>
            <w:r w:rsidR="00516F96">
              <w:rPr>
                <w:szCs w:val="28"/>
              </w:rPr>
              <w:t>000</w:t>
            </w:r>
          </w:p>
        </w:tc>
        <w:tc>
          <w:tcPr>
            <w:tcW w:w="1955" w:type="dxa"/>
          </w:tcPr>
          <w:p w:rsidR="00F0119F" w:rsidRPr="00F0119F" w:rsidRDefault="00647BDD">
            <w:pPr>
              <w:spacing w:after="160" w:line="259" w:lineRule="auto"/>
              <w:rPr>
                <w:szCs w:val="28"/>
              </w:rPr>
            </w:pPr>
            <w:r>
              <w:rPr>
                <w:szCs w:val="28"/>
              </w:rPr>
              <w:t>18</w:t>
            </w:r>
            <w:r w:rsidR="00516F96">
              <w:rPr>
                <w:szCs w:val="28"/>
              </w:rPr>
              <w:t>000</w:t>
            </w:r>
          </w:p>
        </w:tc>
      </w:tr>
      <w:tr w:rsidR="00F0119F" w:rsidTr="00F0119F">
        <w:tc>
          <w:tcPr>
            <w:tcW w:w="3794" w:type="dxa"/>
          </w:tcPr>
          <w:p w:rsidR="00F0119F" w:rsidRPr="00F0119F" w:rsidRDefault="00F0119F">
            <w:pPr>
              <w:spacing w:after="160" w:line="259" w:lineRule="auto"/>
              <w:rPr>
                <w:szCs w:val="28"/>
              </w:rPr>
            </w:pPr>
            <w:r w:rsidRPr="00F0119F">
              <w:rPr>
                <w:szCs w:val="28"/>
              </w:rPr>
              <w:t>3.Storekeeper</w:t>
            </w:r>
          </w:p>
        </w:tc>
        <w:tc>
          <w:tcPr>
            <w:tcW w:w="1843" w:type="dxa"/>
          </w:tcPr>
          <w:p w:rsidR="00F0119F" w:rsidRPr="00F0119F" w:rsidRDefault="00516F96">
            <w:pPr>
              <w:spacing w:after="160" w:line="259" w:lineRule="auto"/>
              <w:rPr>
                <w:szCs w:val="28"/>
              </w:rPr>
            </w:pPr>
            <w:r>
              <w:rPr>
                <w:szCs w:val="28"/>
              </w:rPr>
              <w:t>1</w:t>
            </w:r>
          </w:p>
        </w:tc>
        <w:tc>
          <w:tcPr>
            <w:tcW w:w="1984" w:type="dxa"/>
          </w:tcPr>
          <w:p w:rsidR="00F0119F" w:rsidRPr="00F0119F" w:rsidRDefault="00647BDD">
            <w:pPr>
              <w:spacing w:after="160" w:line="259" w:lineRule="auto"/>
              <w:rPr>
                <w:szCs w:val="28"/>
              </w:rPr>
            </w:pPr>
            <w:r>
              <w:rPr>
                <w:szCs w:val="28"/>
              </w:rPr>
              <w:t>12</w:t>
            </w:r>
            <w:r w:rsidR="00516F96">
              <w:rPr>
                <w:szCs w:val="28"/>
              </w:rPr>
              <w:t>000</w:t>
            </w:r>
          </w:p>
        </w:tc>
        <w:tc>
          <w:tcPr>
            <w:tcW w:w="1955" w:type="dxa"/>
          </w:tcPr>
          <w:p w:rsidR="00F0119F" w:rsidRPr="00F0119F" w:rsidRDefault="00647BDD">
            <w:pPr>
              <w:spacing w:after="160" w:line="259" w:lineRule="auto"/>
              <w:rPr>
                <w:szCs w:val="28"/>
              </w:rPr>
            </w:pPr>
            <w:r>
              <w:rPr>
                <w:szCs w:val="28"/>
              </w:rPr>
              <w:t>12</w:t>
            </w:r>
            <w:r w:rsidR="00516F96">
              <w:rPr>
                <w:szCs w:val="28"/>
              </w:rPr>
              <w:t>000</w:t>
            </w:r>
          </w:p>
        </w:tc>
      </w:tr>
      <w:tr w:rsidR="00F0119F" w:rsidTr="00F0119F">
        <w:tc>
          <w:tcPr>
            <w:tcW w:w="3794" w:type="dxa"/>
          </w:tcPr>
          <w:p w:rsidR="00F0119F" w:rsidRPr="00F0119F" w:rsidRDefault="00F0119F">
            <w:pPr>
              <w:spacing w:after="160" w:line="259" w:lineRule="auto"/>
              <w:rPr>
                <w:szCs w:val="28"/>
              </w:rPr>
            </w:pPr>
            <w:r w:rsidRPr="00F0119F">
              <w:rPr>
                <w:szCs w:val="28"/>
              </w:rPr>
              <w:t>4.Accountant</w:t>
            </w:r>
          </w:p>
        </w:tc>
        <w:tc>
          <w:tcPr>
            <w:tcW w:w="1843" w:type="dxa"/>
          </w:tcPr>
          <w:p w:rsidR="00F0119F" w:rsidRPr="00F0119F" w:rsidRDefault="00516F96">
            <w:pPr>
              <w:spacing w:after="160" w:line="259" w:lineRule="auto"/>
              <w:rPr>
                <w:szCs w:val="28"/>
              </w:rPr>
            </w:pPr>
            <w:r>
              <w:rPr>
                <w:szCs w:val="28"/>
              </w:rPr>
              <w:t>1</w:t>
            </w:r>
          </w:p>
        </w:tc>
        <w:tc>
          <w:tcPr>
            <w:tcW w:w="1984" w:type="dxa"/>
          </w:tcPr>
          <w:p w:rsidR="00F0119F" w:rsidRPr="00F0119F" w:rsidRDefault="00647BDD">
            <w:pPr>
              <w:spacing w:after="160" w:line="259" w:lineRule="auto"/>
              <w:rPr>
                <w:szCs w:val="28"/>
              </w:rPr>
            </w:pPr>
            <w:r>
              <w:rPr>
                <w:szCs w:val="28"/>
              </w:rPr>
              <w:t>2</w:t>
            </w:r>
            <w:r w:rsidR="00516F96">
              <w:rPr>
                <w:szCs w:val="28"/>
              </w:rPr>
              <w:t>5000</w:t>
            </w:r>
          </w:p>
        </w:tc>
        <w:tc>
          <w:tcPr>
            <w:tcW w:w="1955" w:type="dxa"/>
          </w:tcPr>
          <w:p w:rsidR="00F0119F" w:rsidRPr="00F0119F" w:rsidRDefault="00647BDD">
            <w:pPr>
              <w:spacing w:after="160" w:line="259" w:lineRule="auto"/>
              <w:rPr>
                <w:szCs w:val="28"/>
              </w:rPr>
            </w:pPr>
            <w:r>
              <w:rPr>
                <w:szCs w:val="28"/>
              </w:rPr>
              <w:t>2</w:t>
            </w:r>
            <w:r w:rsidR="00516F96">
              <w:rPr>
                <w:szCs w:val="28"/>
              </w:rPr>
              <w:t>5000</w:t>
            </w:r>
          </w:p>
        </w:tc>
      </w:tr>
      <w:tr w:rsidR="00F0119F" w:rsidTr="00F0119F">
        <w:tc>
          <w:tcPr>
            <w:tcW w:w="3794" w:type="dxa"/>
          </w:tcPr>
          <w:p w:rsidR="00F0119F" w:rsidRPr="00F0119F" w:rsidRDefault="00F0119F">
            <w:pPr>
              <w:spacing w:after="160" w:line="259" w:lineRule="auto"/>
              <w:rPr>
                <w:szCs w:val="28"/>
              </w:rPr>
            </w:pPr>
            <w:r w:rsidRPr="00F0119F">
              <w:rPr>
                <w:szCs w:val="28"/>
              </w:rPr>
              <w:t>5. Skilled Workers</w:t>
            </w:r>
          </w:p>
        </w:tc>
        <w:tc>
          <w:tcPr>
            <w:tcW w:w="1843" w:type="dxa"/>
          </w:tcPr>
          <w:p w:rsidR="00F0119F" w:rsidRPr="00F0119F" w:rsidRDefault="00516F96">
            <w:pPr>
              <w:spacing w:after="160" w:line="259" w:lineRule="auto"/>
              <w:rPr>
                <w:szCs w:val="28"/>
              </w:rPr>
            </w:pPr>
            <w:r>
              <w:rPr>
                <w:szCs w:val="28"/>
              </w:rPr>
              <w:t>4</w:t>
            </w:r>
          </w:p>
        </w:tc>
        <w:tc>
          <w:tcPr>
            <w:tcW w:w="1984" w:type="dxa"/>
          </w:tcPr>
          <w:p w:rsidR="00F0119F" w:rsidRPr="00F0119F" w:rsidRDefault="00647BDD">
            <w:pPr>
              <w:spacing w:after="160" w:line="259" w:lineRule="auto"/>
              <w:rPr>
                <w:szCs w:val="28"/>
              </w:rPr>
            </w:pPr>
            <w:r>
              <w:rPr>
                <w:szCs w:val="28"/>
              </w:rPr>
              <w:t>10</w:t>
            </w:r>
            <w:r w:rsidR="00516F96">
              <w:rPr>
                <w:szCs w:val="28"/>
              </w:rPr>
              <w:t>000</w:t>
            </w:r>
          </w:p>
        </w:tc>
        <w:tc>
          <w:tcPr>
            <w:tcW w:w="1955" w:type="dxa"/>
          </w:tcPr>
          <w:p w:rsidR="00F0119F" w:rsidRPr="00F0119F" w:rsidRDefault="00647BDD">
            <w:pPr>
              <w:spacing w:after="160" w:line="259" w:lineRule="auto"/>
              <w:rPr>
                <w:szCs w:val="28"/>
              </w:rPr>
            </w:pPr>
            <w:r>
              <w:rPr>
                <w:szCs w:val="28"/>
              </w:rPr>
              <w:t>40</w:t>
            </w:r>
            <w:r w:rsidR="00516F96">
              <w:rPr>
                <w:szCs w:val="28"/>
              </w:rPr>
              <w:t>000</w:t>
            </w:r>
          </w:p>
        </w:tc>
      </w:tr>
      <w:tr w:rsidR="00F0119F" w:rsidTr="00F0119F">
        <w:tc>
          <w:tcPr>
            <w:tcW w:w="3794" w:type="dxa"/>
          </w:tcPr>
          <w:p w:rsidR="00F0119F" w:rsidRPr="00F0119F" w:rsidRDefault="00F0119F">
            <w:pPr>
              <w:spacing w:after="160" w:line="259" w:lineRule="auto"/>
              <w:rPr>
                <w:szCs w:val="28"/>
              </w:rPr>
            </w:pPr>
            <w:r w:rsidRPr="00F0119F">
              <w:rPr>
                <w:szCs w:val="28"/>
              </w:rPr>
              <w:t>6.Unskilled Workers</w:t>
            </w:r>
          </w:p>
        </w:tc>
        <w:tc>
          <w:tcPr>
            <w:tcW w:w="1843" w:type="dxa"/>
          </w:tcPr>
          <w:p w:rsidR="00F0119F" w:rsidRPr="00F0119F" w:rsidRDefault="00516F96">
            <w:pPr>
              <w:spacing w:after="160" w:line="259" w:lineRule="auto"/>
              <w:rPr>
                <w:szCs w:val="28"/>
              </w:rPr>
            </w:pPr>
            <w:r>
              <w:rPr>
                <w:szCs w:val="28"/>
              </w:rPr>
              <w:t>15</w:t>
            </w:r>
          </w:p>
        </w:tc>
        <w:tc>
          <w:tcPr>
            <w:tcW w:w="1984" w:type="dxa"/>
          </w:tcPr>
          <w:p w:rsidR="00F0119F" w:rsidRPr="00F0119F" w:rsidRDefault="00647BDD">
            <w:pPr>
              <w:spacing w:after="160" w:line="259" w:lineRule="auto"/>
              <w:rPr>
                <w:szCs w:val="28"/>
              </w:rPr>
            </w:pPr>
            <w:r>
              <w:rPr>
                <w:szCs w:val="28"/>
              </w:rPr>
              <w:t>8</w:t>
            </w:r>
            <w:r w:rsidR="00516F96">
              <w:rPr>
                <w:szCs w:val="28"/>
              </w:rPr>
              <w:t>000</w:t>
            </w:r>
          </w:p>
        </w:tc>
        <w:tc>
          <w:tcPr>
            <w:tcW w:w="1955" w:type="dxa"/>
          </w:tcPr>
          <w:p w:rsidR="00F0119F" w:rsidRPr="00F0119F" w:rsidRDefault="00647BDD">
            <w:pPr>
              <w:spacing w:after="160" w:line="259" w:lineRule="auto"/>
              <w:rPr>
                <w:szCs w:val="28"/>
              </w:rPr>
            </w:pPr>
            <w:r>
              <w:rPr>
                <w:szCs w:val="28"/>
              </w:rPr>
              <w:t>120000</w:t>
            </w:r>
          </w:p>
        </w:tc>
      </w:tr>
      <w:tr w:rsidR="00F0119F" w:rsidTr="00F0119F">
        <w:tc>
          <w:tcPr>
            <w:tcW w:w="3794" w:type="dxa"/>
          </w:tcPr>
          <w:p w:rsidR="00F0119F" w:rsidRPr="00F0119F" w:rsidRDefault="00F0119F">
            <w:pPr>
              <w:spacing w:after="160" w:line="259" w:lineRule="auto"/>
              <w:rPr>
                <w:szCs w:val="28"/>
              </w:rPr>
            </w:pPr>
            <w:r w:rsidRPr="00F0119F">
              <w:rPr>
                <w:szCs w:val="28"/>
              </w:rPr>
              <w:t>7.Watchman</w:t>
            </w:r>
          </w:p>
        </w:tc>
        <w:tc>
          <w:tcPr>
            <w:tcW w:w="1843" w:type="dxa"/>
          </w:tcPr>
          <w:p w:rsidR="00F0119F" w:rsidRPr="00F0119F" w:rsidRDefault="00516F96">
            <w:pPr>
              <w:spacing w:after="160" w:line="259" w:lineRule="auto"/>
              <w:rPr>
                <w:szCs w:val="28"/>
              </w:rPr>
            </w:pPr>
            <w:r>
              <w:rPr>
                <w:szCs w:val="28"/>
              </w:rPr>
              <w:t>2</w:t>
            </w:r>
          </w:p>
        </w:tc>
        <w:tc>
          <w:tcPr>
            <w:tcW w:w="1984" w:type="dxa"/>
          </w:tcPr>
          <w:p w:rsidR="00F0119F" w:rsidRPr="00F0119F" w:rsidRDefault="00647BDD">
            <w:pPr>
              <w:spacing w:after="160" w:line="259" w:lineRule="auto"/>
              <w:rPr>
                <w:szCs w:val="28"/>
              </w:rPr>
            </w:pPr>
            <w:r>
              <w:rPr>
                <w:szCs w:val="28"/>
              </w:rPr>
              <w:t>10000</w:t>
            </w:r>
          </w:p>
        </w:tc>
        <w:tc>
          <w:tcPr>
            <w:tcW w:w="1955" w:type="dxa"/>
          </w:tcPr>
          <w:p w:rsidR="00F0119F" w:rsidRPr="00F0119F" w:rsidRDefault="00647BDD">
            <w:pPr>
              <w:spacing w:after="160" w:line="259" w:lineRule="auto"/>
              <w:rPr>
                <w:szCs w:val="28"/>
              </w:rPr>
            </w:pPr>
            <w:r>
              <w:rPr>
                <w:szCs w:val="28"/>
              </w:rPr>
              <w:t>20</w:t>
            </w:r>
            <w:r w:rsidR="00516F96">
              <w:rPr>
                <w:szCs w:val="28"/>
              </w:rPr>
              <w:t>000</w:t>
            </w:r>
          </w:p>
        </w:tc>
      </w:tr>
      <w:tr w:rsidR="00F0119F" w:rsidTr="00F0119F">
        <w:tc>
          <w:tcPr>
            <w:tcW w:w="3794" w:type="dxa"/>
          </w:tcPr>
          <w:p w:rsidR="00F0119F" w:rsidRPr="00F0119F" w:rsidRDefault="00F0119F">
            <w:pPr>
              <w:spacing w:after="160" w:line="259" w:lineRule="auto"/>
              <w:rPr>
                <w:szCs w:val="28"/>
              </w:rPr>
            </w:pPr>
            <w:r w:rsidRPr="00F0119F">
              <w:rPr>
                <w:szCs w:val="28"/>
              </w:rPr>
              <w:t>Total</w:t>
            </w:r>
          </w:p>
        </w:tc>
        <w:tc>
          <w:tcPr>
            <w:tcW w:w="1843" w:type="dxa"/>
          </w:tcPr>
          <w:p w:rsidR="00F0119F" w:rsidRPr="00F0119F" w:rsidRDefault="00F0119F">
            <w:pPr>
              <w:spacing w:after="160" w:line="259" w:lineRule="auto"/>
              <w:rPr>
                <w:szCs w:val="28"/>
              </w:rPr>
            </w:pPr>
          </w:p>
        </w:tc>
        <w:tc>
          <w:tcPr>
            <w:tcW w:w="1984" w:type="dxa"/>
          </w:tcPr>
          <w:p w:rsidR="00F0119F" w:rsidRPr="00F0119F" w:rsidRDefault="00F0119F">
            <w:pPr>
              <w:spacing w:after="160" w:line="259" w:lineRule="auto"/>
              <w:rPr>
                <w:szCs w:val="28"/>
              </w:rPr>
            </w:pPr>
          </w:p>
        </w:tc>
        <w:tc>
          <w:tcPr>
            <w:tcW w:w="1955" w:type="dxa"/>
          </w:tcPr>
          <w:p w:rsidR="00F0119F" w:rsidRPr="00F0119F" w:rsidRDefault="00647BDD">
            <w:pPr>
              <w:spacing w:after="160" w:line="259" w:lineRule="auto"/>
              <w:rPr>
                <w:szCs w:val="28"/>
              </w:rPr>
            </w:pPr>
            <w:r>
              <w:rPr>
                <w:szCs w:val="28"/>
              </w:rPr>
              <w:t>2</w:t>
            </w:r>
            <w:r w:rsidR="0086478F">
              <w:rPr>
                <w:szCs w:val="28"/>
              </w:rPr>
              <w:t>75000</w:t>
            </w:r>
          </w:p>
        </w:tc>
      </w:tr>
      <w:tr w:rsidR="002C0620" w:rsidTr="00F0119F">
        <w:tc>
          <w:tcPr>
            <w:tcW w:w="3794" w:type="dxa"/>
          </w:tcPr>
          <w:p w:rsidR="002C0620" w:rsidRPr="00F0119F" w:rsidRDefault="002C0620">
            <w:pPr>
              <w:spacing w:after="160" w:line="259" w:lineRule="auto"/>
              <w:rPr>
                <w:szCs w:val="28"/>
              </w:rPr>
            </w:pPr>
            <w:r>
              <w:rPr>
                <w:szCs w:val="28"/>
              </w:rPr>
              <w:t>Or Say</w:t>
            </w:r>
          </w:p>
        </w:tc>
        <w:tc>
          <w:tcPr>
            <w:tcW w:w="1843" w:type="dxa"/>
          </w:tcPr>
          <w:p w:rsidR="002C0620" w:rsidRPr="00F0119F" w:rsidRDefault="002C0620">
            <w:pPr>
              <w:spacing w:after="160" w:line="259" w:lineRule="auto"/>
              <w:rPr>
                <w:szCs w:val="28"/>
              </w:rPr>
            </w:pPr>
          </w:p>
        </w:tc>
        <w:tc>
          <w:tcPr>
            <w:tcW w:w="1984" w:type="dxa"/>
          </w:tcPr>
          <w:p w:rsidR="002C0620" w:rsidRPr="00F0119F" w:rsidRDefault="002C0620">
            <w:pPr>
              <w:spacing w:after="160" w:line="259" w:lineRule="auto"/>
              <w:rPr>
                <w:szCs w:val="28"/>
              </w:rPr>
            </w:pPr>
          </w:p>
        </w:tc>
        <w:tc>
          <w:tcPr>
            <w:tcW w:w="1955" w:type="dxa"/>
          </w:tcPr>
          <w:p w:rsidR="002C0620" w:rsidRDefault="0086478F">
            <w:pPr>
              <w:spacing w:after="160" w:line="259" w:lineRule="auto"/>
              <w:rPr>
                <w:szCs w:val="28"/>
              </w:rPr>
            </w:pPr>
            <w:r>
              <w:rPr>
                <w:szCs w:val="28"/>
              </w:rPr>
              <w:t>2.75</w:t>
            </w:r>
            <w:r w:rsidR="00890E36">
              <w:rPr>
                <w:szCs w:val="28"/>
              </w:rPr>
              <w:t>Lakhs</w:t>
            </w:r>
          </w:p>
        </w:tc>
      </w:tr>
    </w:tbl>
    <w:p w:rsidR="00E25991" w:rsidRDefault="00E25991">
      <w:pPr>
        <w:spacing w:after="160" w:line="259" w:lineRule="auto"/>
        <w:rPr>
          <w:b/>
          <w:sz w:val="24"/>
          <w:szCs w:val="28"/>
          <w:u w:val="single"/>
        </w:rPr>
      </w:pPr>
    </w:p>
    <w:tbl>
      <w:tblPr>
        <w:tblStyle w:val="TableGrid"/>
        <w:tblW w:w="0" w:type="auto"/>
        <w:tblLook w:val="04A0" w:firstRow="1" w:lastRow="0" w:firstColumn="1" w:lastColumn="0" w:noHBand="0" w:noVBand="1"/>
      </w:tblPr>
      <w:tblGrid>
        <w:gridCol w:w="4788"/>
        <w:gridCol w:w="4788"/>
      </w:tblGrid>
      <w:tr w:rsidR="00E25991" w:rsidTr="00E25991">
        <w:tc>
          <w:tcPr>
            <w:tcW w:w="4788" w:type="dxa"/>
          </w:tcPr>
          <w:p w:rsidR="00E25991" w:rsidRPr="00E25991" w:rsidRDefault="00E25991">
            <w:pPr>
              <w:spacing w:after="160" w:line="259" w:lineRule="auto"/>
              <w:rPr>
                <w:sz w:val="24"/>
                <w:szCs w:val="28"/>
              </w:rPr>
            </w:pPr>
            <w:r w:rsidRPr="00E25991">
              <w:rPr>
                <w:sz w:val="24"/>
                <w:szCs w:val="28"/>
              </w:rPr>
              <w:t>ii) Raw Material</w:t>
            </w:r>
          </w:p>
        </w:tc>
        <w:tc>
          <w:tcPr>
            <w:tcW w:w="4788" w:type="dxa"/>
          </w:tcPr>
          <w:p w:rsidR="00E25991" w:rsidRPr="00E25991" w:rsidRDefault="00E25991">
            <w:pPr>
              <w:spacing w:after="160" w:line="259" w:lineRule="auto"/>
              <w:rPr>
                <w:sz w:val="24"/>
                <w:szCs w:val="28"/>
              </w:rPr>
            </w:pPr>
            <w:r w:rsidRPr="00E25991">
              <w:rPr>
                <w:sz w:val="24"/>
                <w:szCs w:val="28"/>
              </w:rPr>
              <w:t>Total(Rs)</w:t>
            </w:r>
          </w:p>
        </w:tc>
      </w:tr>
      <w:tr w:rsidR="00E25991" w:rsidTr="00E25991">
        <w:tc>
          <w:tcPr>
            <w:tcW w:w="4788" w:type="dxa"/>
          </w:tcPr>
          <w:p w:rsidR="00E25991" w:rsidRPr="00E25991" w:rsidRDefault="0086478F">
            <w:pPr>
              <w:spacing w:after="160" w:line="259" w:lineRule="auto"/>
              <w:rPr>
                <w:szCs w:val="28"/>
              </w:rPr>
            </w:pPr>
            <w:r>
              <w:rPr>
                <w:szCs w:val="28"/>
              </w:rPr>
              <w:t>1. Water 9000 KL @ Rs. 4</w:t>
            </w:r>
            <w:r w:rsidR="00E25991" w:rsidRPr="00E25991">
              <w:rPr>
                <w:szCs w:val="28"/>
              </w:rPr>
              <w:t>/KL</w:t>
            </w:r>
          </w:p>
        </w:tc>
        <w:tc>
          <w:tcPr>
            <w:tcW w:w="4788" w:type="dxa"/>
          </w:tcPr>
          <w:p w:rsidR="00E25991" w:rsidRPr="00E25991" w:rsidRDefault="0086478F">
            <w:pPr>
              <w:spacing w:after="160" w:line="259" w:lineRule="auto"/>
              <w:rPr>
                <w:sz w:val="24"/>
                <w:szCs w:val="28"/>
              </w:rPr>
            </w:pPr>
            <w:r>
              <w:rPr>
                <w:sz w:val="24"/>
                <w:szCs w:val="28"/>
              </w:rPr>
              <w:t>36</w:t>
            </w:r>
            <w:r w:rsidR="002C0620">
              <w:rPr>
                <w:sz w:val="24"/>
                <w:szCs w:val="28"/>
              </w:rPr>
              <w:t>000</w:t>
            </w:r>
          </w:p>
        </w:tc>
      </w:tr>
      <w:tr w:rsidR="00E25991" w:rsidTr="00E25991">
        <w:tc>
          <w:tcPr>
            <w:tcW w:w="4788" w:type="dxa"/>
          </w:tcPr>
          <w:p w:rsidR="00E25991" w:rsidRPr="00E25991" w:rsidRDefault="00E25991">
            <w:pPr>
              <w:spacing w:after="160" w:line="259" w:lineRule="auto"/>
              <w:rPr>
                <w:szCs w:val="28"/>
              </w:rPr>
            </w:pPr>
            <w:r w:rsidRPr="00E25991">
              <w:rPr>
                <w:szCs w:val="28"/>
              </w:rPr>
              <w:t>2. Add back of Salt and Ammonia</w:t>
            </w:r>
          </w:p>
        </w:tc>
        <w:tc>
          <w:tcPr>
            <w:tcW w:w="4788" w:type="dxa"/>
          </w:tcPr>
          <w:p w:rsidR="00E25991" w:rsidRPr="00E25991" w:rsidRDefault="0086478F">
            <w:pPr>
              <w:spacing w:after="160" w:line="259" w:lineRule="auto"/>
              <w:rPr>
                <w:sz w:val="24"/>
                <w:szCs w:val="28"/>
              </w:rPr>
            </w:pPr>
            <w:r>
              <w:rPr>
                <w:sz w:val="24"/>
                <w:szCs w:val="28"/>
              </w:rPr>
              <w:t>15</w:t>
            </w:r>
            <w:r w:rsidR="002C0620">
              <w:rPr>
                <w:sz w:val="24"/>
                <w:szCs w:val="28"/>
              </w:rPr>
              <w:t>000</w:t>
            </w:r>
          </w:p>
        </w:tc>
      </w:tr>
      <w:tr w:rsidR="00E25991" w:rsidTr="00E25991">
        <w:tc>
          <w:tcPr>
            <w:tcW w:w="4788" w:type="dxa"/>
          </w:tcPr>
          <w:p w:rsidR="00E25991" w:rsidRPr="00E25991" w:rsidRDefault="00E25991">
            <w:pPr>
              <w:spacing w:after="160" w:line="259" w:lineRule="auto"/>
              <w:rPr>
                <w:szCs w:val="28"/>
              </w:rPr>
            </w:pPr>
            <w:r w:rsidRPr="00E25991">
              <w:rPr>
                <w:szCs w:val="28"/>
              </w:rPr>
              <w:t>Total</w:t>
            </w:r>
          </w:p>
        </w:tc>
        <w:tc>
          <w:tcPr>
            <w:tcW w:w="4788" w:type="dxa"/>
          </w:tcPr>
          <w:p w:rsidR="00E25991" w:rsidRPr="00E25991" w:rsidRDefault="0086478F">
            <w:pPr>
              <w:spacing w:after="160" w:line="259" w:lineRule="auto"/>
              <w:rPr>
                <w:sz w:val="24"/>
                <w:szCs w:val="28"/>
              </w:rPr>
            </w:pPr>
            <w:r>
              <w:rPr>
                <w:sz w:val="24"/>
                <w:szCs w:val="28"/>
              </w:rPr>
              <w:t>51</w:t>
            </w:r>
            <w:r w:rsidR="002C0620">
              <w:rPr>
                <w:sz w:val="24"/>
                <w:szCs w:val="28"/>
              </w:rPr>
              <w:t>000</w:t>
            </w:r>
          </w:p>
        </w:tc>
      </w:tr>
      <w:tr w:rsidR="00E25991" w:rsidTr="00E25991">
        <w:tc>
          <w:tcPr>
            <w:tcW w:w="4788" w:type="dxa"/>
          </w:tcPr>
          <w:p w:rsidR="00E25991" w:rsidRPr="00E25991" w:rsidRDefault="00E25991">
            <w:pPr>
              <w:spacing w:after="160" w:line="259" w:lineRule="auto"/>
              <w:rPr>
                <w:szCs w:val="28"/>
              </w:rPr>
            </w:pPr>
            <w:r w:rsidRPr="00E25991">
              <w:rPr>
                <w:szCs w:val="28"/>
              </w:rPr>
              <w:t>or Say</w:t>
            </w:r>
          </w:p>
        </w:tc>
        <w:tc>
          <w:tcPr>
            <w:tcW w:w="4788" w:type="dxa"/>
          </w:tcPr>
          <w:p w:rsidR="00E25991" w:rsidRPr="00E25991" w:rsidRDefault="0086478F">
            <w:pPr>
              <w:spacing w:after="160" w:line="259" w:lineRule="auto"/>
              <w:rPr>
                <w:sz w:val="24"/>
                <w:szCs w:val="28"/>
              </w:rPr>
            </w:pPr>
            <w:r>
              <w:rPr>
                <w:sz w:val="24"/>
                <w:szCs w:val="28"/>
              </w:rPr>
              <w:t>0.51</w:t>
            </w:r>
            <w:r w:rsidR="00890E36">
              <w:rPr>
                <w:sz w:val="24"/>
                <w:szCs w:val="28"/>
              </w:rPr>
              <w:t xml:space="preserve"> Lakhs</w:t>
            </w:r>
          </w:p>
        </w:tc>
      </w:tr>
    </w:tbl>
    <w:p w:rsidR="00E25991" w:rsidRDefault="00E25991">
      <w:pPr>
        <w:spacing w:after="160" w:line="259" w:lineRule="auto"/>
        <w:rPr>
          <w:b/>
          <w:sz w:val="24"/>
          <w:szCs w:val="28"/>
          <w:u w:val="single"/>
        </w:rPr>
      </w:pPr>
    </w:p>
    <w:tbl>
      <w:tblPr>
        <w:tblStyle w:val="TableGrid"/>
        <w:tblW w:w="0" w:type="auto"/>
        <w:tblLook w:val="04A0" w:firstRow="1" w:lastRow="0" w:firstColumn="1" w:lastColumn="0" w:noHBand="0" w:noVBand="1"/>
      </w:tblPr>
      <w:tblGrid>
        <w:gridCol w:w="4788"/>
        <w:gridCol w:w="4788"/>
      </w:tblGrid>
      <w:tr w:rsidR="00E25991" w:rsidTr="00E25991">
        <w:tc>
          <w:tcPr>
            <w:tcW w:w="4788" w:type="dxa"/>
          </w:tcPr>
          <w:p w:rsidR="00E25991" w:rsidRPr="00E8604E" w:rsidRDefault="00E25991">
            <w:pPr>
              <w:spacing w:after="160" w:line="259" w:lineRule="auto"/>
              <w:rPr>
                <w:sz w:val="24"/>
                <w:szCs w:val="28"/>
              </w:rPr>
            </w:pPr>
            <w:r w:rsidRPr="00E8604E">
              <w:rPr>
                <w:sz w:val="24"/>
                <w:szCs w:val="28"/>
              </w:rPr>
              <w:t>iii) Utilities</w:t>
            </w:r>
          </w:p>
        </w:tc>
        <w:tc>
          <w:tcPr>
            <w:tcW w:w="4788" w:type="dxa"/>
          </w:tcPr>
          <w:p w:rsidR="00E25991" w:rsidRPr="00E8604E" w:rsidRDefault="00E25991">
            <w:pPr>
              <w:spacing w:after="160" w:line="259" w:lineRule="auto"/>
              <w:rPr>
                <w:sz w:val="24"/>
                <w:szCs w:val="28"/>
              </w:rPr>
            </w:pPr>
            <w:r w:rsidRPr="00E8604E">
              <w:rPr>
                <w:sz w:val="24"/>
                <w:szCs w:val="28"/>
              </w:rPr>
              <w:t>Amount(Rs)</w:t>
            </w:r>
          </w:p>
        </w:tc>
      </w:tr>
      <w:tr w:rsidR="00E25991" w:rsidTr="00E25991">
        <w:tc>
          <w:tcPr>
            <w:tcW w:w="4788" w:type="dxa"/>
          </w:tcPr>
          <w:p w:rsidR="00E25991" w:rsidRPr="00E8604E" w:rsidRDefault="00E8604E" w:rsidP="00E25991">
            <w:pPr>
              <w:spacing w:after="160" w:line="259" w:lineRule="auto"/>
              <w:rPr>
                <w:szCs w:val="28"/>
              </w:rPr>
            </w:pPr>
            <w:r>
              <w:rPr>
                <w:szCs w:val="28"/>
              </w:rPr>
              <w:t xml:space="preserve">Power 250 HP 80% of 200×24×30 </w:t>
            </w:r>
            <w:r w:rsidR="002C57B6">
              <w:rPr>
                <w:szCs w:val="28"/>
              </w:rPr>
              <w:t xml:space="preserve">KWH @ Rs 5.0 </w:t>
            </w:r>
            <w:r w:rsidR="00E25991" w:rsidRPr="00E8604E">
              <w:rPr>
                <w:szCs w:val="28"/>
              </w:rPr>
              <w:t>unit</w:t>
            </w:r>
          </w:p>
        </w:tc>
        <w:tc>
          <w:tcPr>
            <w:tcW w:w="4788" w:type="dxa"/>
          </w:tcPr>
          <w:p w:rsidR="00E25991" w:rsidRPr="00890E36" w:rsidRDefault="002C57B6">
            <w:pPr>
              <w:spacing w:after="160" w:line="259" w:lineRule="auto"/>
              <w:rPr>
                <w:szCs w:val="28"/>
              </w:rPr>
            </w:pPr>
            <w:r>
              <w:rPr>
                <w:szCs w:val="28"/>
              </w:rPr>
              <w:t>576000</w:t>
            </w:r>
          </w:p>
        </w:tc>
      </w:tr>
      <w:tr w:rsidR="00E25991" w:rsidTr="00E25991">
        <w:tc>
          <w:tcPr>
            <w:tcW w:w="4788" w:type="dxa"/>
          </w:tcPr>
          <w:p w:rsidR="00E25991" w:rsidRPr="00E8604E" w:rsidRDefault="00E25991">
            <w:pPr>
              <w:spacing w:after="160" w:line="259" w:lineRule="auto"/>
              <w:rPr>
                <w:szCs w:val="28"/>
              </w:rPr>
            </w:pPr>
            <w:r w:rsidRPr="00E8604E">
              <w:rPr>
                <w:szCs w:val="28"/>
              </w:rPr>
              <w:t>Fuel</w:t>
            </w:r>
          </w:p>
        </w:tc>
        <w:tc>
          <w:tcPr>
            <w:tcW w:w="4788" w:type="dxa"/>
          </w:tcPr>
          <w:p w:rsidR="00E25991" w:rsidRPr="00890E36" w:rsidRDefault="002C57B6">
            <w:pPr>
              <w:spacing w:after="160" w:line="259" w:lineRule="auto"/>
              <w:rPr>
                <w:szCs w:val="28"/>
              </w:rPr>
            </w:pPr>
            <w:r>
              <w:rPr>
                <w:szCs w:val="28"/>
              </w:rPr>
              <w:t>20000</w:t>
            </w:r>
          </w:p>
        </w:tc>
      </w:tr>
      <w:tr w:rsidR="00E25991" w:rsidTr="00E25991">
        <w:tc>
          <w:tcPr>
            <w:tcW w:w="4788" w:type="dxa"/>
          </w:tcPr>
          <w:p w:rsidR="00E25991" w:rsidRPr="00E8604E" w:rsidRDefault="00E25991">
            <w:pPr>
              <w:spacing w:after="160" w:line="259" w:lineRule="auto"/>
              <w:rPr>
                <w:szCs w:val="28"/>
              </w:rPr>
            </w:pPr>
            <w:r w:rsidRPr="00E8604E">
              <w:rPr>
                <w:szCs w:val="28"/>
              </w:rPr>
              <w:t>Total</w:t>
            </w:r>
          </w:p>
        </w:tc>
        <w:tc>
          <w:tcPr>
            <w:tcW w:w="4788" w:type="dxa"/>
          </w:tcPr>
          <w:p w:rsidR="00E25991" w:rsidRPr="00890E36" w:rsidRDefault="002C57B6">
            <w:pPr>
              <w:spacing w:after="160" w:line="259" w:lineRule="auto"/>
              <w:rPr>
                <w:szCs w:val="28"/>
              </w:rPr>
            </w:pPr>
            <w:r>
              <w:rPr>
                <w:szCs w:val="28"/>
              </w:rPr>
              <w:t xml:space="preserve">5.98 </w:t>
            </w:r>
            <w:r w:rsidR="00890E36" w:rsidRPr="00890E36">
              <w:rPr>
                <w:szCs w:val="28"/>
              </w:rPr>
              <w:t>Lakhs</w:t>
            </w:r>
          </w:p>
        </w:tc>
      </w:tr>
    </w:tbl>
    <w:p w:rsidR="00E25991" w:rsidRDefault="00E25991">
      <w:pPr>
        <w:spacing w:after="160" w:line="259" w:lineRule="auto"/>
        <w:rPr>
          <w:b/>
          <w:sz w:val="24"/>
          <w:szCs w:val="28"/>
          <w:u w:val="single"/>
        </w:rPr>
      </w:pPr>
    </w:p>
    <w:tbl>
      <w:tblPr>
        <w:tblStyle w:val="TableGrid"/>
        <w:tblW w:w="0" w:type="auto"/>
        <w:tblLook w:val="04A0" w:firstRow="1" w:lastRow="0" w:firstColumn="1" w:lastColumn="0" w:noHBand="0" w:noVBand="1"/>
      </w:tblPr>
      <w:tblGrid>
        <w:gridCol w:w="4788"/>
        <w:gridCol w:w="4788"/>
      </w:tblGrid>
      <w:tr w:rsidR="00E25991" w:rsidTr="00E25991">
        <w:tc>
          <w:tcPr>
            <w:tcW w:w="4788" w:type="dxa"/>
          </w:tcPr>
          <w:p w:rsidR="00E25991" w:rsidRPr="00E25991" w:rsidRDefault="00B365F9">
            <w:pPr>
              <w:spacing w:after="160" w:line="259" w:lineRule="auto"/>
              <w:rPr>
                <w:sz w:val="24"/>
                <w:szCs w:val="28"/>
              </w:rPr>
            </w:pPr>
            <w:r>
              <w:rPr>
                <w:sz w:val="24"/>
                <w:szCs w:val="28"/>
              </w:rPr>
              <w:t>iv</w:t>
            </w:r>
            <w:r w:rsidR="00E25991" w:rsidRPr="00E25991">
              <w:rPr>
                <w:sz w:val="24"/>
                <w:szCs w:val="28"/>
              </w:rPr>
              <w:t>) Other Contingent Expenses</w:t>
            </w:r>
          </w:p>
        </w:tc>
        <w:tc>
          <w:tcPr>
            <w:tcW w:w="4788" w:type="dxa"/>
          </w:tcPr>
          <w:p w:rsidR="00E25991" w:rsidRPr="00E25991" w:rsidRDefault="00E25991">
            <w:pPr>
              <w:spacing w:after="160" w:line="259" w:lineRule="auto"/>
              <w:rPr>
                <w:sz w:val="24"/>
                <w:szCs w:val="28"/>
              </w:rPr>
            </w:pPr>
            <w:r w:rsidRPr="00E25991">
              <w:rPr>
                <w:sz w:val="24"/>
                <w:szCs w:val="28"/>
              </w:rPr>
              <w:t>Amount(Rs)</w:t>
            </w:r>
          </w:p>
        </w:tc>
      </w:tr>
      <w:tr w:rsidR="00E25991" w:rsidTr="00E25991">
        <w:tc>
          <w:tcPr>
            <w:tcW w:w="4788" w:type="dxa"/>
          </w:tcPr>
          <w:p w:rsidR="00E25991" w:rsidRPr="00E25991" w:rsidRDefault="00E25991">
            <w:pPr>
              <w:spacing w:after="160" w:line="259" w:lineRule="auto"/>
              <w:rPr>
                <w:szCs w:val="28"/>
              </w:rPr>
            </w:pPr>
            <w:r w:rsidRPr="00E25991">
              <w:rPr>
                <w:szCs w:val="28"/>
              </w:rPr>
              <w:t>1. Postage and stationery</w:t>
            </w:r>
          </w:p>
        </w:tc>
        <w:tc>
          <w:tcPr>
            <w:tcW w:w="4788" w:type="dxa"/>
          </w:tcPr>
          <w:p w:rsidR="00E25991" w:rsidRPr="00890E36" w:rsidRDefault="00890E36">
            <w:pPr>
              <w:spacing w:after="160" w:line="259" w:lineRule="auto"/>
              <w:rPr>
                <w:szCs w:val="28"/>
              </w:rPr>
            </w:pPr>
            <w:r w:rsidRPr="00890E36">
              <w:rPr>
                <w:szCs w:val="28"/>
              </w:rPr>
              <w:t>2000</w:t>
            </w:r>
          </w:p>
        </w:tc>
      </w:tr>
      <w:tr w:rsidR="00E25991" w:rsidTr="00E25991">
        <w:tc>
          <w:tcPr>
            <w:tcW w:w="4788" w:type="dxa"/>
          </w:tcPr>
          <w:p w:rsidR="00E25991" w:rsidRPr="00E25991" w:rsidRDefault="00E25991">
            <w:pPr>
              <w:spacing w:after="160" w:line="259" w:lineRule="auto"/>
              <w:rPr>
                <w:szCs w:val="28"/>
              </w:rPr>
            </w:pPr>
            <w:r w:rsidRPr="00E25991">
              <w:rPr>
                <w:szCs w:val="28"/>
              </w:rPr>
              <w:t>2. Telephone</w:t>
            </w:r>
            <w:r w:rsidR="002C57B6">
              <w:rPr>
                <w:szCs w:val="28"/>
              </w:rPr>
              <w:t xml:space="preserve">, Wifi </w:t>
            </w:r>
          </w:p>
        </w:tc>
        <w:tc>
          <w:tcPr>
            <w:tcW w:w="4788" w:type="dxa"/>
          </w:tcPr>
          <w:p w:rsidR="00E25991" w:rsidRPr="00890E36" w:rsidRDefault="00890E36">
            <w:pPr>
              <w:spacing w:after="160" w:line="259" w:lineRule="auto"/>
              <w:rPr>
                <w:szCs w:val="28"/>
              </w:rPr>
            </w:pPr>
            <w:r w:rsidRPr="00890E36">
              <w:rPr>
                <w:szCs w:val="28"/>
              </w:rPr>
              <w:t>3000</w:t>
            </w:r>
          </w:p>
        </w:tc>
      </w:tr>
      <w:tr w:rsidR="00E25991" w:rsidTr="00E25991">
        <w:tc>
          <w:tcPr>
            <w:tcW w:w="4788" w:type="dxa"/>
          </w:tcPr>
          <w:p w:rsidR="00E25991" w:rsidRPr="00E25991" w:rsidRDefault="00E25991">
            <w:pPr>
              <w:spacing w:after="160" w:line="259" w:lineRule="auto"/>
              <w:rPr>
                <w:szCs w:val="28"/>
              </w:rPr>
            </w:pPr>
            <w:r w:rsidRPr="00E25991">
              <w:rPr>
                <w:szCs w:val="28"/>
              </w:rPr>
              <w:t>3. Consumable stores</w:t>
            </w:r>
          </w:p>
        </w:tc>
        <w:tc>
          <w:tcPr>
            <w:tcW w:w="4788" w:type="dxa"/>
          </w:tcPr>
          <w:p w:rsidR="00E25991" w:rsidRPr="00890E36" w:rsidRDefault="002C57B6">
            <w:pPr>
              <w:spacing w:after="160" w:line="259" w:lineRule="auto"/>
              <w:rPr>
                <w:szCs w:val="28"/>
              </w:rPr>
            </w:pPr>
            <w:r>
              <w:rPr>
                <w:szCs w:val="28"/>
              </w:rPr>
              <w:t>16</w:t>
            </w:r>
            <w:r w:rsidR="00890E36" w:rsidRPr="00890E36">
              <w:rPr>
                <w:szCs w:val="28"/>
              </w:rPr>
              <w:t>000</w:t>
            </w:r>
          </w:p>
        </w:tc>
      </w:tr>
      <w:tr w:rsidR="00E25991" w:rsidTr="00E25991">
        <w:tc>
          <w:tcPr>
            <w:tcW w:w="4788" w:type="dxa"/>
          </w:tcPr>
          <w:p w:rsidR="00E25991" w:rsidRPr="00E25991" w:rsidRDefault="00E25991">
            <w:pPr>
              <w:spacing w:after="160" w:line="259" w:lineRule="auto"/>
              <w:rPr>
                <w:szCs w:val="28"/>
              </w:rPr>
            </w:pPr>
            <w:r w:rsidRPr="00E25991">
              <w:rPr>
                <w:szCs w:val="28"/>
              </w:rPr>
              <w:t>4. Repair and maintenance</w:t>
            </w:r>
          </w:p>
        </w:tc>
        <w:tc>
          <w:tcPr>
            <w:tcW w:w="4788" w:type="dxa"/>
          </w:tcPr>
          <w:p w:rsidR="00E25991" w:rsidRPr="00890E36" w:rsidRDefault="002C57B6">
            <w:pPr>
              <w:spacing w:after="160" w:line="259" w:lineRule="auto"/>
              <w:rPr>
                <w:szCs w:val="28"/>
              </w:rPr>
            </w:pPr>
            <w:r>
              <w:rPr>
                <w:szCs w:val="28"/>
              </w:rPr>
              <w:t>20</w:t>
            </w:r>
            <w:r w:rsidR="00890E36" w:rsidRPr="00890E36">
              <w:rPr>
                <w:szCs w:val="28"/>
              </w:rPr>
              <w:t>000</w:t>
            </w:r>
          </w:p>
        </w:tc>
      </w:tr>
      <w:tr w:rsidR="00E25991" w:rsidTr="00E25991">
        <w:tc>
          <w:tcPr>
            <w:tcW w:w="4788" w:type="dxa"/>
          </w:tcPr>
          <w:p w:rsidR="00E25991" w:rsidRPr="00E25991" w:rsidRDefault="00E25991">
            <w:pPr>
              <w:spacing w:after="160" w:line="259" w:lineRule="auto"/>
              <w:rPr>
                <w:szCs w:val="28"/>
              </w:rPr>
            </w:pPr>
            <w:r w:rsidRPr="00E25991">
              <w:rPr>
                <w:szCs w:val="28"/>
              </w:rPr>
              <w:lastRenderedPageBreak/>
              <w:t>5. Transport</w:t>
            </w:r>
          </w:p>
        </w:tc>
        <w:tc>
          <w:tcPr>
            <w:tcW w:w="4788" w:type="dxa"/>
          </w:tcPr>
          <w:p w:rsidR="00E25991" w:rsidRPr="00890E36" w:rsidRDefault="002C57B6">
            <w:pPr>
              <w:spacing w:after="160" w:line="259" w:lineRule="auto"/>
              <w:rPr>
                <w:szCs w:val="28"/>
              </w:rPr>
            </w:pPr>
            <w:r>
              <w:rPr>
                <w:szCs w:val="28"/>
              </w:rPr>
              <w:t>3</w:t>
            </w:r>
            <w:r w:rsidR="00890E36" w:rsidRPr="00890E36">
              <w:rPr>
                <w:szCs w:val="28"/>
              </w:rPr>
              <w:t>0000</w:t>
            </w:r>
          </w:p>
        </w:tc>
      </w:tr>
      <w:tr w:rsidR="00E25991" w:rsidTr="00E25991">
        <w:tc>
          <w:tcPr>
            <w:tcW w:w="4788" w:type="dxa"/>
          </w:tcPr>
          <w:p w:rsidR="00E25991" w:rsidRPr="00E25991" w:rsidRDefault="00E25991">
            <w:pPr>
              <w:spacing w:after="160" w:line="259" w:lineRule="auto"/>
              <w:rPr>
                <w:szCs w:val="28"/>
              </w:rPr>
            </w:pPr>
            <w:r w:rsidRPr="00E25991">
              <w:rPr>
                <w:szCs w:val="28"/>
              </w:rPr>
              <w:t>6. Insurance</w:t>
            </w:r>
          </w:p>
        </w:tc>
        <w:tc>
          <w:tcPr>
            <w:tcW w:w="4788" w:type="dxa"/>
          </w:tcPr>
          <w:p w:rsidR="00E25991" w:rsidRPr="00890E36" w:rsidRDefault="002C57B6">
            <w:pPr>
              <w:spacing w:after="160" w:line="259" w:lineRule="auto"/>
              <w:rPr>
                <w:szCs w:val="28"/>
              </w:rPr>
            </w:pPr>
            <w:r>
              <w:rPr>
                <w:szCs w:val="28"/>
              </w:rPr>
              <w:t>36</w:t>
            </w:r>
            <w:r w:rsidR="00890E36" w:rsidRPr="00890E36">
              <w:rPr>
                <w:szCs w:val="28"/>
              </w:rPr>
              <w:t>000</w:t>
            </w:r>
          </w:p>
        </w:tc>
      </w:tr>
      <w:tr w:rsidR="00E25991" w:rsidTr="00E25991">
        <w:tc>
          <w:tcPr>
            <w:tcW w:w="4788" w:type="dxa"/>
          </w:tcPr>
          <w:p w:rsidR="00E25991" w:rsidRPr="00E25991" w:rsidRDefault="00E25991">
            <w:pPr>
              <w:spacing w:after="160" w:line="259" w:lineRule="auto"/>
              <w:rPr>
                <w:szCs w:val="28"/>
              </w:rPr>
            </w:pPr>
            <w:r w:rsidRPr="00E25991">
              <w:rPr>
                <w:szCs w:val="28"/>
              </w:rPr>
              <w:t>7. Miscellaneous</w:t>
            </w:r>
          </w:p>
        </w:tc>
        <w:tc>
          <w:tcPr>
            <w:tcW w:w="4788" w:type="dxa"/>
          </w:tcPr>
          <w:p w:rsidR="00E25991" w:rsidRPr="00890E36" w:rsidRDefault="002C57B6">
            <w:pPr>
              <w:spacing w:after="160" w:line="259" w:lineRule="auto"/>
              <w:rPr>
                <w:szCs w:val="28"/>
              </w:rPr>
            </w:pPr>
            <w:r>
              <w:rPr>
                <w:szCs w:val="28"/>
              </w:rPr>
              <w:t>20</w:t>
            </w:r>
            <w:r w:rsidR="00890E36" w:rsidRPr="00890E36">
              <w:rPr>
                <w:szCs w:val="28"/>
              </w:rPr>
              <w:t>000</w:t>
            </w:r>
          </w:p>
        </w:tc>
      </w:tr>
      <w:tr w:rsidR="00E25991" w:rsidTr="00E25991">
        <w:tc>
          <w:tcPr>
            <w:tcW w:w="4788" w:type="dxa"/>
          </w:tcPr>
          <w:p w:rsidR="00E25991" w:rsidRPr="00E25991" w:rsidRDefault="00E25991">
            <w:pPr>
              <w:spacing w:after="160" w:line="259" w:lineRule="auto"/>
              <w:rPr>
                <w:szCs w:val="28"/>
              </w:rPr>
            </w:pPr>
            <w:r w:rsidRPr="00E25991">
              <w:rPr>
                <w:szCs w:val="28"/>
              </w:rPr>
              <w:t>Total</w:t>
            </w:r>
          </w:p>
        </w:tc>
        <w:tc>
          <w:tcPr>
            <w:tcW w:w="4788" w:type="dxa"/>
          </w:tcPr>
          <w:p w:rsidR="00E25991" w:rsidRPr="00890E36" w:rsidRDefault="00890E36">
            <w:pPr>
              <w:spacing w:after="160" w:line="259" w:lineRule="auto"/>
              <w:rPr>
                <w:szCs w:val="28"/>
              </w:rPr>
            </w:pPr>
            <w:r w:rsidRPr="00890E36">
              <w:rPr>
                <w:szCs w:val="28"/>
              </w:rPr>
              <w:t>1</w:t>
            </w:r>
            <w:r w:rsidR="0050493E">
              <w:rPr>
                <w:szCs w:val="28"/>
              </w:rPr>
              <w:t>27000</w:t>
            </w:r>
          </w:p>
        </w:tc>
      </w:tr>
      <w:tr w:rsidR="00E25991" w:rsidTr="00E25991">
        <w:tc>
          <w:tcPr>
            <w:tcW w:w="4788" w:type="dxa"/>
          </w:tcPr>
          <w:p w:rsidR="00E25991" w:rsidRPr="00E25991" w:rsidRDefault="00E25991">
            <w:pPr>
              <w:spacing w:after="160" w:line="259" w:lineRule="auto"/>
              <w:rPr>
                <w:szCs w:val="28"/>
              </w:rPr>
            </w:pPr>
            <w:r w:rsidRPr="00E25991">
              <w:rPr>
                <w:szCs w:val="28"/>
              </w:rPr>
              <w:t>or Say</w:t>
            </w:r>
          </w:p>
        </w:tc>
        <w:tc>
          <w:tcPr>
            <w:tcW w:w="4788" w:type="dxa"/>
          </w:tcPr>
          <w:p w:rsidR="00E25991" w:rsidRPr="00890E36" w:rsidRDefault="0050493E">
            <w:pPr>
              <w:spacing w:after="160" w:line="259" w:lineRule="auto"/>
              <w:rPr>
                <w:szCs w:val="28"/>
              </w:rPr>
            </w:pPr>
            <w:r>
              <w:rPr>
                <w:szCs w:val="28"/>
              </w:rPr>
              <w:t>1.27</w:t>
            </w:r>
            <w:r w:rsidR="00890E36" w:rsidRPr="00890E36">
              <w:rPr>
                <w:szCs w:val="28"/>
              </w:rPr>
              <w:t xml:space="preserve"> Lakh</w:t>
            </w:r>
          </w:p>
        </w:tc>
      </w:tr>
      <w:tr w:rsidR="00073826" w:rsidRPr="00BB4531" w:rsidTr="00073826">
        <w:trPr>
          <w:trHeight w:val="1068"/>
        </w:trPr>
        <w:tc>
          <w:tcPr>
            <w:tcW w:w="4788" w:type="dxa"/>
            <w:tcBorders>
              <w:left w:val="nil"/>
              <w:bottom w:val="nil"/>
              <w:right w:val="nil"/>
            </w:tcBorders>
          </w:tcPr>
          <w:p w:rsidR="00073826" w:rsidRDefault="00073826">
            <w:pPr>
              <w:spacing w:after="160" w:line="259" w:lineRule="auto"/>
              <w:rPr>
                <w:b/>
                <w:bCs/>
                <w:sz w:val="28"/>
                <w:szCs w:val="28"/>
              </w:rPr>
            </w:pPr>
          </w:p>
          <w:p w:rsidR="00073826" w:rsidRPr="00BB4531" w:rsidRDefault="00073826">
            <w:pPr>
              <w:spacing w:after="160" w:line="259" w:lineRule="auto"/>
              <w:rPr>
                <w:b/>
                <w:bCs/>
                <w:sz w:val="28"/>
                <w:szCs w:val="28"/>
              </w:rPr>
            </w:pPr>
            <w:r>
              <w:rPr>
                <w:b/>
                <w:bCs/>
                <w:sz w:val="28"/>
                <w:szCs w:val="28"/>
              </w:rPr>
              <w:t>*</w:t>
            </w:r>
            <w:r w:rsidRPr="00BB4531">
              <w:rPr>
                <w:b/>
                <w:bCs/>
                <w:sz w:val="28"/>
                <w:szCs w:val="28"/>
              </w:rPr>
              <w:t>Working Capital (per month)</w:t>
            </w:r>
            <w:r w:rsidR="0050493E">
              <w:rPr>
                <w:b/>
                <w:bCs/>
                <w:sz w:val="28"/>
                <w:szCs w:val="28"/>
              </w:rPr>
              <w:t xml:space="preserve"> =10.51 </w:t>
            </w:r>
            <w:r>
              <w:rPr>
                <w:b/>
                <w:bCs/>
                <w:sz w:val="28"/>
                <w:szCs w:val="28"/>
              </w:rPr>
              <w:t xml:space="preserve">lakh             </w:t>
            </w:r>
          </w:p>
          <w:p w:rsidR="00073826" w:rsidRPr="00BB4531" w:rsidRDefault="00073826" w:rsidP="00073826">
            <w:pPr>
              <w:rPr>
                <w:b/>
                <w:bCs/>
                <w:sz w:val="28"/>
                <w:szCs w:val="28"/>
              </w:rPr>
            </w:pPr>
            <w:r w:rsidRPr="00960340">
              <w:rPr>
                <w:b/>
                <w:bCs/>
                <w:sz w:val="28"/>
                <w:szCs w:val="28"/>
              </w:rPr>
              <w:t xml:space="preserve"> Working Capital for 2 months</w:t>
            </w:r>
            <w:r w:rsidR="0050493E">
              <w:rPr>
                <w:b/>
                <w:bCs/>
                <w:sz w:val="28"/>
                <w:szCs w:val="28"/>
              </w:rPr>
              <w:t xml:space="preserve"> = 21.02</w:t>
            </w:r>
            <w:r>
              <w:rPr>
                <w:b/>
                <w:bCs/>
                <w:sz w:val="28"/>
                <w:szCs w:val="28"/>
              </w:rPr>
              <w:t xml:space="preserve"> lakh</w:t>
            </w:r>
          </w:p>
        </w:tc>
        <w:tc>
          <w:tcPr>
            <w:tcW w:w="4788" w:type="dxa"/>
            <w:tcBorders>
              <w:left w:val="nil"/>
              <w:bottom w:val="nil"/>
              <w:right w:val="nil"/>
            </w:tcBorders>
          </w:tcPr>
          <w:p w:rsidR="00073826" w:rsidRPr="00BB4531" w:rsidRDefault="00073826">
            <w:pPr>
              <w:spacing w:after="160" w:line="259" w:lineRule="auto"/>
              <w:rPr>
                <w:b/>
                <w:bCs/>
                <w:sz w:val="28"/>
                <w:szCs w:val="28"/>
              </w:rPr>
            </w:pPr>
          </w:p>
          <w:p w:rsidR="00073826" w:rsidRPr="00BB4531" w:rsidRDefault="00073826" w:rsidP="00073826">
            <w:pPr>
              <w:rPr>
                <w:b/>
                <w:bCs/>
                <w:sz w:val="28"/>
                <w:szCs w:val="28"/>
              </w:rPr>
            </w:pPr>
            <w:r>
              <w:rPr>
                <w:b/>
                <w:bCs/>
                <w:sz w:val="28"/>
                <w:szCs w:val="28"/>
              </w:rPr>
              <w:t xml:space="preserve">         </w:t>
            </w:r>
          </w:p>
        </w:tc>
      </w:tr>
    </w:tbl>
    <w:p w:rsidR="00E25991" w:rsidRDefault="00E25991">
      <w:pPr>
        <w:spacing w:after="160" w:line="259" w:lineRule="auto"/>
        <w:rPr>
          <w:b/>
          <w:sz w:val="24"/>
          <w:szCs w:val="28"/>
          <w:u w:val="single"/>
        </w:rPr>
      </w:pPr>
    </w:p>
    <w:p w:rsidR="00E25991" w:rsidRDefault="00E25991">
      <w:pPr>
        <w:spacing w:after="160" w:line="259" w:lineRule="auto"/>
        <w:rPr>
          <w:b/>
          <w:sz w:val="24"/>
          <w:szCs w:val="28"/>
          <w:u w:val="single"/>
        </w:rPr>
      </w:pPr>
      <w:r w:rsidRPr="00E25991">
        <w:rPr>
          <w:b/>
          <w:sz w:val="24"/>
          <w:szCs w:val="28"/>
          <w:u w:val="single"/>
        </w:rPr>
        <w:t>C. Total Capital Investment</w:t>
      </w:r>
    </w:p>
    <w:tbl>
      <w:tblPr>
        <w:tblStyle w:val="TableGrid"/>
        <w:tblW w:w="0" w:type="auto"/>
        <w:tblLook w:val="04A0" w:firstRow="1" w:lastRow="0" w:firstColumn="1" w:lastColumn="0" w:noHBand="0" w:noVBand="1"/>
      </w:tblPr>
      <w:tblGrid>
        <w:gridCol w:w="4788"/>
        <w:gridCol w:w="4788"/>
      </w:tblGrid>
      <w:tr w:rsidR="00C71086" w:rsidTr="00C71086">
        <w:tc>
          <w:tcPr>
            <w:tcW w:w="4788" w:type="dxa"/>
          </w:tcPr>
          <w:p w:rsidR="00C71086" w:rsidRDefault="00C71086">
            <w:pPr>
              <w:spacing w:after="160" w:line="259" w:lineRule="auto"/>
              <w:rPr>
                <w:b/>
                <w:sz w:val="24"/>
                <w:szCs w:val="28"/>
                <w:u w:val="single"/>
              </w:rPr>
            </w:pPr>
          </w:p>
        </w:tc>
        <w:tc>
          <w:tcPr>
            <w:tcW w:w="4788" w:type="dxa"/>
          </w:tcPr>
          <w:p w:rsidR="00C71086" w:rsidRPr="00C71086" w:rsidRDefault="00C71086">
            <w:pPr>
              <w:spacing w:after="160" w:line="259" w:lineRule="auto"/>
              <w:rPr>
                <w:sz w:val="24"/>
                <w:szCs w:val="28"/>
              </w:rPr>
            </w:pPr>
            <w:r w:rsidRPr="00C71086">
              <w:rPr>
                <w:sz w:val="24"/>
                <w:szCs w:val="28"/>
              </w:rPr>
              <w:t>Amount(Rs)</w:t>
            </w:r>
          </w:p>
        </w:tc>
      </w:tr>
      <w:tr w:rsidR="00C71086" w:rsidTr="00C71086">
        <w:tc>
          <w:tcPr>
            <w:tcW w:w="4788" w:type="dxa"/>
          </w:tcPr>
          <w:p w:rsidR="00C71086" w:rsidRPr="00C71086" w:rsidRDefault="00C71086">
            <w:pPr>
              <w:spacing w:after="160" w:line="259" w:lineRule="auto"/>
              <w:rPr>
                <w:szCs w:val="28"/>
              </w:rPr>
            </w:pPr>
            <w:r w:rsidRPr="00C71086">
              <w:rPr>
                <w:szCs w:val="28"/>
              </w:rPr>
              <w:t>1. Fixed Cost</w:t>
            </w:r>
          </w:p>
        </w:tc>
        <w:tc>
          <w:tcPr>
            <w:tcW w:w="4788" w:type="dxa"/>
          </w:tcPr>
          <w:p w:rsidR="00C71086" w:rsidRPr="00B84F76" w:rsidRDefault="0050493E">
            <w:pPr>
              <w:spacing w:after="160" w:line="259" w:lineRule="auto"/>
              <w:rPr>
                <w:szCs w:val="28"/>
              </w:rPr>
            </w:pPr>
            <w:r>
              <w:rPr>
                <w:szCs w:val="28"/>
              </w:rPr>
              <w:t>954.98</w:t>
            </w:r>
          </w:p>
        </w:tc>
      </w:tr>
      <w:tr w:rsidR="00C71086" w:rsidTr="00C71086">
        <w:tc>
          <w:tcPr>
            <w:tcW w:w="4788" w:type="dxa"/>
          </w:tcPr>
          <w:p w:rsidR="00C71086" w:rsidRPr="00C71086" w:rsidRDefault="00C71086">
            <w:pPr>
              <w:spacing w:after="160" w:line="259" w:lineRule="auto"/>
              <w:rPr>
                <w:szCs w:val="28"/>
              </w:rPr>
            </w:pPr>
            <w:r w:rsidRPr="00C71086">
              <w:rPr>
                <w:szCs w:val="28"/>
              </w:rPr>
              <w:t>2. Working Capital for 2 Months</w:t>
            </w:r>
          </w:p>
        </w:tc>
        <w:tc>
          <w:tcPr>
            <w:tcW w:w="4788" w:type="dxa"/>
          </w:tcPr>
          <w:p w:rsidR="00C71086" w:rsidRPr="00B84F76" w:rsidRDefault="0050493E">
            <w:pPr>
              <w:spacing w:after="160" w:line="259" w:lineRule="auto"/>
              <w:rPr>
                <w:szCs w:val="28"/>
              </w:rPr>
            </w:pPr>
            <w:r>
              <w:rPr>
                <w:szCs w:val="28"/>
              </w:rPr>
              <w:t>21.02</w:t>
            </w:r>
          </w:p>
        </w:tc>
      </w:tr>
      <w:tr w:rsidR="00C71086" w:rsidTr="00C71086">
        <w:tc>
          <w:tcPr>
            <w:tcW w:w="4788" w:type="dxa"/>
          </w:tcPr>
          <w:p w:rsidR="00C71086" w:rsidRPr="00C71086" w:rsidRDefault="00C71086">
            <w:pPr>
              <w:spacing w:after="160" w:line="259" w:lineRule="auto"/>
              <w:rPr>
                <w:szCs w:val="28"/>
              </w:rPr>
            </w:pPr>
            <w:r w:rsidRPr="00C71086">
              <w:rPr>
                <w:szCs w:val="28"/>
              </w:rPr>
              <w:t>Total</w:t>
            </w:r>
          </w:p>
        </w:tc>
        <w:tc>
          <w:tcPr>
            <w:tcW w:w="4788" w:type="dxa"/>
          </w:tcPr>
          <w:p w:rsidR="00C71086" w:rsidRPr="00B84F76" w:rsidRDefault="0050493E">
            <w:pPr>
              <w:spacing w:after="160" w:line="259" w:lineRule="auto"/>
              <w:rPr>
                <w:szCs w:val="28"/>
              </w:rPr>
            </w:pPr>
            <w:r>
              <w:rPr>
                <w:szCs w:val="28"/>
              </w:rPr>
              <w:t>976 Lakh</w:t>
            </w:r>
          </w:p>
        </w:tc>
      </w:tr>
    </w:tbl>
    <w:p w:rsidR="00C71086" w:rsidRDefault="00C71086">
      <w:pPr>
        <w:spacing w:after="160" w:line="259" w:lineRule="auto"/>
        <w:rPr>
          <w:b/>
          <w:sz w:val="24"/>
          <w:szCs w:val="28"/>
          <w:u w:val="single"/>
        </w:rPr>
      </w:pPr>
    </w:p>
    <w:p w:rsidR="00C71086" w:rsidRDefault="00C71086">
      <w:pPr>
        <w:spacing w:after="160" w:line="259" w:lineRule="auto"/>
        <w:rPr>
          <w:b/>
          <w:sz w:val="24"/>
          <w:szCs w:val="28"/>
          <w:u w:val="single"/>
        </w:rPr>
      </w:pPr>
      <w:r w:rsidRPr="00C71086">
        <w:rPr>
          <w:b/>
          <w:sz w:val="24"/>
          <w:szCs w:val="28"/>
          <w:u w:val="single"/>
        </w:rPr>
        <w:t>FINANCIAL ANALYSIS</w:t>
      </w:r>
    </w:p>
    <w:tbl>
      <w:tblPr>
        <w:tblStyle w:val="TableGrid"/>
        <w:tblW w:w="0" w:type="auto"/>
        <w:tblLook w:val="04A0" w:firstRow="1" w:lastRow="0" w:firstColumn="1" w:lastColumn="0" w:noHBand="0" w:noVBand="1"/>
      </w:tblPr>
      <w:tblGrid>
        <w:gridCol w:w="4788"/>
        <w:gridCol w:w="4788"/>
      </w:tblGrid>
      <w:tr w:rsidR="00C71086" w:rsidTr="00C71086">
        <w:tc>
          <w:tcPr>
            <w:tcW w:w="4788" w:type="dxa"/>
          </w:tcPr>
          <w:p w:rsidR="00C71086" w:rsidRPr="00C71086" w:rsidRDefault="00C71086">
            <w:pPr>
              <w:spacing w:after="160" w:line="259" w:lineRule="auto"/>
              <w:rPr>
                <w:sz w:val="24"/>
                <w:szCs w:val="28"/>
              </w:rPr>
            </w:pPr>
            <w:r w:rsidRPr="00C71086">
              <w:rPr>
                <w:sz w:val="24"/>
                <w:szCs w:val="28"/>
              </w:rPr>
              <w:t>(1) Cost of Production (per annum)</w:t>
            </w:r>
          </w:p>
        </w:tc>
        <w:tc>
          <w:tcPr>
            <w:tcW w:w="4788" w:type="dxa"/>
          </w:tcPr>
          <w:p w:rsidR="00C71086" w:rsidRPr="00C71086" w:rsidRDefault="00C71086">
            <w:pPr>
              <w:spacing w:after="160" w:line="259" w:lineRule="auto"/>
              <w:rPr>
                <w:sz w:val="24"/>
                <w:szCs w:val="28"/>
              </w:rPr>
            </w:pPr>
            <w:r w:rsidRPr="00C71086">
              <w:rPr>
                <w:sz w:val="24"/>
                <w:szCs w:val="28"/>
              </w:rPr>
              <w:t>Rs(Lakh)</w:t>
            </w:r>
          </w:p>
        </w:tc>
      </w:tr>
      <w:tr w:rsidR="00C71086" w:rsidRPr="00C71086" w:rsidTr="00C71086">
        <w:tc>
          <w:tcPr>
            <w:tcW w:w="4788" w:type="dxa"/>
          </w:tcPr>
          <w:p w:rsidR="00C71086" w:rsidRPr="00C71086" w:rsidRDefault="00C71086">
            <w:pPr>
              <w:spacing w:after="160" w:line="259" w:lineRule="auto"/>
              <w:rPr>
                <w:szCs w:val="28"/>
              </w:rPr>
            </w:pPr>
            <w:r w:rsidRPr="00C71086">
              <w:rPr>
                <w:szCs w:val="28"/>
              </w:rPr>
              <w:t>1. Total recurring cost</w:t>
            </w:r>
          </w:p>
        </w:tc>
        <w:tc>
          <w:tcPr>
            <w:tcW w:w="4788" w:type="dxa"/>
          </w:tcPr>
          <w:p w:rsidR="00C71086" w:rsidRPr="00C71086" w:rsidRDefault="00564477">
            <w:pPr>
              <w:spacing w:after="160" w:line="259" w:lineRule="auto"/>
              <w:rPr>
                <w:szCs w:val="28"/>
              </w:rPr>
            </w:pPr>
            <w:r>
              <w:rPr>
                <w:szCs w:val="28"/>
              </w:rPr>
              <w:t>67.56</w:t>
            </w:r>
          </w:p>
        </w:tc>
      </w:tr>
      <w:tr w:rsidR="00C71086" w:rsidRPr="00C71086" w:rsidTr="00C71086">
        <w:tc>
          <w:tcPr>
            <w:tcW w:w="4788" w:type="dxa"/>
          </w:tcPr>
          <w:p w:rsidR="00C71086" w:rsidRPr="00C71086" w:rsidRDefault="00C71086" w:rsidP="00C71086">
            <w:pPr>
              <w:spacing w:after="160" w:line="259" w:lineRule="auto"/>
              <w:rPr>
                <w:szCs w:val="28"/>
              </w:rPr>
            </w:pPr>
            <w:r w:rsidRPr="00C71086">
              <w:rPr>
                <w:szCs w:val="28"/>
              </w:rPr>
              <w:t>2.</w:t>
            </w:r>
            <w:r>
              <w:rPr>
                <w:szCs w:val="28"/>
              </w:rPr>
              <w:t xml:space="preserve"> Depreciation on building </w:t>
            </w:r>
            <w:r w:rsidRPr="00C71086">
              <w:rPr>
                <w:szCs w:val="28"/>
              </w:rPr>
              <w:t>@ 8 percent/annum</w:t>
            </w:r>
          </w:p>
        </w:tc>
        <w:tc>
          <w:tcPr>
            <w:tcW w:w="4788" w:type="dxa"/>
          </w:tcPr>
          <w:p w:rsidR="00C71086" w:rsidRPr="00C71086" w:rsidRDefault="003E5844">
            <w:pPr>
              <w:spacing w:after="160" w:line="259" w:lineRule="auto"/>
              <w:rPr>
                <w:szCs w:val="28"/>
              </w:rPr>
            </w:pPr>
            <w:r>
              <w:rPr>
                <w:szCs w:val="28"/>
              </w:rPr>
              <w:t>24.25</w:t>
            </w:r>
          </w:p>
        </w:tc>
      </w:tr>
      <w:tr w:rsidR="00C71086" w:rsidRPr="00C71086" w:rsidTr="00C71086">
        <w:tc>
          <w:tcPr>
            <w:tcW w:w="4788" w:type="dxa"/>
          </w:tcPr>
          <w:p w:rsidR="00C71086" w:rsidRPr="00C71086" w:rsidRDefault="00C71086" w:rsidP="00C71086">
            <w:pPr>
              <w:spacing w:after="160" w:line="259" w:lineRule="auto"/>
              <w:rPr>
                <w:szCs w:val="28"/>
              </w:rPr>
            </w:pPr>
            <w:r w:rsidRPr="00C71086">
              <w:rPr>
                <w:szCs w:val="28"/>
              </w:rPr>
              <w:t xml:space="preserve">3. </w:t>
            </w:r>
            <w:r>
              <w:rPr>
                <w:szCs w:val="28"/>
              </w:rPr>
              <w:t xml:space="preserve">Depreciation on machinery </w:t>
            </w:r>
            <w:r w:rsidRPr="00C71086">
              <w:rPr>
                <w:szCs w:val="28"/>
              </w:rPr>
              <w:t>@ 10 percent/annum</w:t>
            </w:r>
          </w:p>
        </w:tc>
        <w:tc>
          <w:tcPr>
            <w:tcW w:w="4788" w:type="dxa"/>
          </w:tcPr>
          <w:p w:rsidR="00C71086" w:rsidRPr="00C71086" w:rsidRDefault="003E5844">
            <w:pPr>
              <w:spacing w:after="160" w:line="259" w:lineRule="auto"/>
              <w:rPr>
                <w:szCs w:val="28"/>
              </w:rPr>
            </w:pPr>
            <w:r>
              <w:rPr>
                <w:szCs w:val="28"/>
              </w:rPr>
              <w:t>19.79</w:t>
            </w:r>
          </w:p>
        </w:tc>
      </w:tr>
      <w:tr w:rsidR="00C71086" w:rsidRPr="00C71086" w:rsidTr="00C71086">
        <w:tc>
          <w:tcPr>
            <w:tcW w:w="4788" w:type="dxa"/>
          </w:tcPr>
          <w:p w:rsidR="00C71086" w:rsidRPr="00C71086" w:rsidRDefault="00C71086" w:rsidP="00C71086">
            <w:pPr>
              <w:spacing w:after="160" w:line="259" w:lineRule="auto"/>
              <w:rPr>
                <w:szCs w:val="28"/>
              </w:rPr>
            </w:pPr>
            <w:r w:rsidRPr="00C71086">
              <w:rPr>
                <w:szCs w:val="28"/>
              </w:rPr>
              <w:t>4. Dep</w:t>
            </w:r>
            <w:r>
              <w:rPr>
                <w:szCs w:val="28"/>
              </w:rPr>
              <w:t xml:space="preserve">reciation on Furniture </w:t>
            </w:r>
            <w:r w:rsidRPr="00C71086">
              <w:rPr>
                <w:szCs w:val="28"/>
              </w:rPr>
              <w:t>@ 20 percent/annum</w:t>
            </w:r>
          </w:p>
        </w:tc>
        <w:tc>
          <w:tcPr>
            <w:tcW w:w="4788" w:type="dxa"/>
          </w:tcPr>
          <w:p w:rsidR="00C71086" w:rsidRPr="00C71086" w:rsidRDefault="003E5844">
            <w:pPr>
              <w:spacing w:after="160" w:line="259" w:lineRule="auto"/>
              <w:rPr>
                <w:szCs w:val="28"/>
              </w:rPr>
            </w:pPr>
            <w:r>
              <w:rPr>
                <w:szCs w:val="28"/>
              </w:rPr>
              <w:t>0.30</w:t>
            </w:r>
          </w:p>
        </w:tc>
      </w:tr>
      <w:tr w:rsidR="00C71086" w:rsidRPr="00C71086" w:rsidTr="00C71086">
        <w:tc>
          <w:tcPr>
            <w:tcW w:w="4788" w:type="dxa"/>
          </w:tcPr>
          <w:p w:rsidR="00C71086" w:rsidRPr="00C71086" w:rsidRDefault="00C71086" w:rsidP="00C71086">
            <w:pPr>
              <w:spacing w:after="160" w:line="259" w:lineRule="auto"/>
              <w:rPr>
                <w:szCs w:val="28"/>
              </w:rPr>
            </w:pPr>
            <w:r w:rsidRPr="00C71086">
              <w:rPr>
                <w:szCs w:val="28"/>
              </w:rPr>
              <w:t>5. Int</w:t>
            </w:r>
            <w:r>
              <w:rPr>
                <w:szCs w:val="28"/>
              </w:rPr>
              <w:t xml:space="preserve">erest on total investment @ 18 </w:t>
            </w:r>
            <w:r w:rsidRPr="00C71086">
              <w:rPr>
                <w:szCs w:val="28"/>
              </w:rPr>
              <w:t>percent/annum</w:t>
            </w:r>
          </w:p>
        </w:tc>
        <w:tc>
          <w:tcPr>
            <w:tcW w:w="4788" w:type="dxa"/>
          </w:tcPr>
          <w:p w:rsidR="00C71086" w:rsidRPr="00C71086" w:rsidRDefault="003E5844">
            <w:pPr>
              <w:spacing w:after="160" w:line="259" w:lineRule="auto"/>
              <w:rPr>
                <w:szCs w:val="28"/>
              </w:rPr>
            </w:pPr>
            <w:r>
              <w:rPr>
                <w:szCs w:val="28"/>
              </w:rPr>
              <w:t>175.68</w:t>
            </w:r>
          </w:p>
        </w:tc>
      </w:tr>
      <w:tr w:rsidR="00C71086" w:rsidRPr="00C71086" w:rsidTr="00C71086">
        <w:tc>
          <w:tcPr>
            <w:tcW w:w="4788" w:type="dxa"/>
          </w:tcPr>
          <w:p w:rsidR="00C71086" w:rsidRPr="00C71086" w:rsidRDefault="00C71086">
            <w:pPr>
              <w:spacing w:after="160" w:line="259" w:lineRule="auto"/>
              <w:rPr>
                <w:szCs w:val="28"/>
              </w:rPr>
            </w:pPr>
            <w:r w:rsidRPr="00C71086">
              <w:rPr>
                <w:szCs w:val="28"/>
              </w:rPr>
              <w:t>Total</w:t>
            </w:r>
          </w:p>
        </w:tc>
        <w:tc>
          <w:tcPr>
            <w:tcW w:w="4788" w:type="dxa"/>
          </w:tcPr>
          <w:p w:rsidR="00C71086" w:rsidRPr="00C71086" w:rsidRDefault="001B2739">
            <w:pPr>
              <w:spacing w:after="160" w:line="259" w:lineRule="auto"/>
              <w:rPr>
                <w:szCs w:val="28"/>
              </w:rPr>
            </w:pPr>
            <w:r>
              <w:rPr>
                <w:szCs w:val="28"/>
              </w:rPr>
              <w:t>287.58</w:t>
            </w:r>
          </w:p>
        </w:tc>
      </w:tr>
    </w:tbl>
    <w:p w:rsidR="00C71086" w:rsidRDefault="00C71086">
      <w:pPr>
        <w:spacing w:after="160" w:line="259" w:lineRule="auto"/>
        <w:rPr>
          <w:b/>
          <w:sz w:val="24"/>
          <w:szCs w:val="28"/>
          <w:u w:val="single"/>
        </w:rPr>
      </w:pPr>
    </w:p>
    <w:tbl>
      <w:tblPr>
        <w:tblStyle w:val="TableGrid"/>
        <w:tblW w:w="0" w:type="auto"/>
        <w:tblLook w:val="04A0" w:firstRow="1" w:lastRow="0" w:firstColumn="1" w:lastColumn="0" w:noHBand="0" w:noVBand="1"/>
      </w:tblPr>
      <w:tblGrid>
        <w:gridCol w:w="4788"/>
        <w:gridCol w:w="4788"/>
      </w:tblGrid>
      <w:tr w:rsidR="00C71086" w:rsidTr="00C71086">
        <w:tc>
          <w:tcPr>
            <w:tcW w:w="4788" w:type="dxa"/>
          </w:tcPr>
          <w:p w:rsidR="00C71086" w:rsidRPr="00C71086" w:rsidRDefault="00C71086">
            <w:pPr>
              <w:spacing w:after="160" w:line="259" w:lineRule="auto"/>
              <w:rPr>
                <w:sz w:val="24"/>
                <w:szCs w:val="28"/>
              </w:rPr>
            </w:pPr>
            <w:r w:rsidRPr="00C71086">
              <w:rPr>
                <w:sz w:val="24"/>
                <w:szCs w:val="28"/>
              </w:rPr>
              <w:lastRenderedPageBreak/>
              <w:t>(2) Turnover (per annum)</w:t>
            </w:r>
          </w:p>
        </w:tc>
        <w:tc>
          <w:tcPr>
            <w:tcW w:w="4788" w:type="dxa"/>
          </w:tcPr>
          <w:p w:rsidR="00C71086" w:rsidRPr="00C71086" w:rsidRDefault="00C71086">
            <w:pPr>
              <w:spacing w:after="160" w:line="259" w:lineRule="auto"/>
              <w:rPr>
                <w:sz w:val="24"/>
                <w:szCs w:val="28"/>
              </w:rPr>
            </w:pPr>
            <w:r w:rsidRPr="00C71086">
              <w:rPr>
                <w:sz w:val="24"/>
                <w:szCs w:val="28"/>
              </w:rPr>
              <w:t>Total (Rs.)</w:t>
            </w:r>
          </w:p>
        </w:tc>
      </w:tr>
      <w:tr w:rsidR="00C71086" w:rsidTr="00C71086">
        <w:tc>
          <w:tcPr>
            <w:tcW w:w="4788" w:type="dxa"/>
          </w:tcPr>
          <w:p w:rsidR="00C71086" w:rsidRPr="00C71086" w:rsidRDefault="008C799A" w:rsidP="00C71086">
            <w:pPr>
              <w:spacing w:after="160" w:line="259" w:lineRule="auto"/>
              <w:rPr>
                <w:szCs w:val="28"/>
              </w:rPr>
            </w:pPr>
            <w:r>
              <w:rPr>
                <w:szCs w:val="28"/>
              </w:rPr>
              <w:t>1. 50</w:t>
            </w:r>
            <w:r w:rsidR="00C71086" w:rsidRPr="00C71086">
              <w:rPr>
                <w:szCs w:val="28"/>
              </w:rPr>
              <w:t>00 M.</w:t>
            </w:r>
            <w:r w:rsidR="00C71086">
              <w:rPr>
                <w:szCs w:val="28"/>
              </w:rPr>
              <w:t xml:space="preserve">T. Vegetables, fruits and </w:t>
            </w:r>
            <w:r w:rsidR="00C71086" w:rsidRPr="00C71086">
              <w:rPr>
                <w:szCs w:val="28"/>
              </w:rPr>
              <w:t>chemicals@ Rs 2500 M.T.</w:t>
            </w:r>
          </w:p>
        </w:tc>
        <w:tc>
          <w:tcPr>
            <w:tcW w:w="4788" w:type="dxa"/>
          </w:tcPr>
          <w:p w:rsidR="00C71086" w:rsidRPr="000C50ED" w:rsidRDefault="001B2739">
            <w:pPr>
              <w:spacing w:after="160" w:line="259" w:lineRule="auto"/>
              <w:rPr>
                <w:szCs w:val="28"/>
              </w:rPr>
            </w:pPr>
            <w:r>
              <w:rPr>
                <w:szCs w:val="28"/>
              </w:rPr>
              <w:t>150</w:t>
            </w:r>
            <w:r w:rsidR="008C799A" w:rsidRPr="000C50ED">
              <w:rPr>
                <w:szCs w:val="28"/>
              </w:rPr>
              <w:t>.00 Lakhs</w:t>
            </w:r>
          </w:p>
        </w:tc>
      </w:tr>
      <w:tr w:rsidR="00C71086" w:rsidTr="00C71086">
        <w:tc>
          <w:tcPr>
            <w:tcW w:w="4788" w:type="dxa"/>
          </w:tcPr>
          <w:p w:rsidR="00C71086" w:rsidRPr="00C71086" w:rsidRDefault="008C799A" w:rsidP="00C71086">
            <w:pPr>
              <w:spacing w:after="160" w:line="259" w:lineRule="auto"/>
              <w:rPr>
                <w:szCs w:val="28"/>
              </w:rPr>
            </w:pPr>
            <w:r>
              <w:rPr>
                <w:szCs w:val="28"/>
              </w:rPr>
              <w:t>2. Ice Blocks 5500</w:t>
            </w:r>
            <w:r w:rsidR="00C71086">
              <w:rPr>
                <w:szCs w:val="28"/>
              </w:rPr>
              <w:t xml:space="preserve"> M.T. </w:t>
            </w:r>
            <w:r w:rsidR="001B2739">
              <w:rPr>
                <w:szCs w:val="28"/>
              </w:rPr>
              <w:t>@ Rs 10</w:t>
            </w:r>
            <w:r w:rsidR="00C71086" w:rsidRPr="00C71086">
              <w:rPr>
                <w:szCs w:val="28"/>
              </w:rPr>
              <w:t>00/M.T</w:t>
            </w:r>
          </w:p>
        </w:tc>
        <w:tc>
          <w:tcPr>
            <w:tcW w:w="4788" w:type="dxa"/>
          </w:tcPr>
          <w:p w:rsidR="00C71086" w:rsidRPr="000C50ED" w:rsidRDefault="001B2739">
            <w:pPr>
              <w:spacing w:after="160" w:line="259" w:lineRule="auto"/>
              <w:rPr>
                <w:szCs w:val="28"/>
              </w:rPr>
            </w:pPr>
            <w:r>
              <w:rPr>
                <w:szCs w:val="28"/>
              </w:rPr>
              <w:t>55</w:t>
            </w:r>
            <w:r w:rsidR="008C799A" w:rsidRPr="000C50ED">
              <w:rPr>
                <w:szCs w:val="28"/>
              </w:rPr>
              <w:t>.00 Lakhs</w:t>
            </w:r>
          </w:p>
        </w:tc>
      </w:tr>
      <w:tr w:rsidR="00C71086" w:rsidTr="00C71086">
        <w:tc>
          <w:tcPr>
            <w:tcW w:w="4788" w:type="dxa"/>
          </w:tcPr>
          <w:p w:rsidR="00C71086" w:rsidRPr="00C71086" w:rsidRDefault="00C71086">
            <w:pPr>
              <w:spacing w:after="160" w:line="259" w:lineRule="auto"/>
              <w:rPr>
                <w:szCs w:val="28"/>
              </w:rPr>
            </w:pPr>
            <w:r w:rsidRPr="00C71086">
              <w:rPr>
                <w:szCs w:val="28"/>
              </w:rPr>
              <w:t>Total Turnover</w:t>
            </w:r>
          </w:p>
        </w:tc>
        <w:tc>
          <w:tcPr>
            <w:tcW w:w="4788" w:type="dxa"/>
          </w:tcPr>
          <w:p w:rsidR="00C71086" w:rsidRPr="000C50ED" w:rsidRDefault="00D64E8E">
            <w:pPr>
              <w:spacing w:after="160" w:line="259" w:lineRule="auto"/>
              <w:rPr>
                <w:szCs w:val="28"/>
              </w:rPr>
            </w:pPr>
            <w:r>
              <w:rPr>
                <w:szCs w:val="28"/>
              </w:rPr>
              <w:t>205</w:t>
            </w:r>
            <w:r w:rsidR="008C799A" w:rsidRPr="000C50ED">
              <w:rPr>
                <w:szCs w:val="28"/>
              </w:rPr>
              <w:t>.00 Lakhs</w:t>
            </w:r>
          </w:p>
        </w:tc>
      </w:tr>
    </w:tbl>
    <w:p w:rsidR="00C71086" w:rsidRDefault="00C71086">
      <w:pPr>
        <w:spacing w:after="160" w:line="259" w:lineRule="auto"/>
        <w:rPr>
          <w:sz w:val="24"/>
          <w:szCs w:val="28"/>
        </w:rPr>
      </w:pPr>
      <w:r w:rsidRPr="00C71086">
        <w:rPr>
          <w:sz w:val="24"/>
          <w:szCs w:val="28"/>
        </w:rPr>
        <w:t>(3) Net Profit (per annum)</w:t>
      </w:r>
      <w:r w:rsidR="00D64E8E">
        <w:rPr>
          <w:sz w:val="24"/>
          <w:szCs w:val="28"/>
        </w:rPr>
        <w:t>= 8</w:t>
      </w:r>
      <w:r w:rsidR="000C50ED">
        <w:rPr>
          <w:sz w:val="24"/>
          <w:szCs w:val="28"/>
        </w:rPr>
        <w:t>0.00</w:t>
      </w:r>
      <w:r w:rsidR="008C799A">
        <w:rPr>
          <w:sz w:val="24"/>
          <w:szCs w:val="28"/>
        </w:rPr>
        <w:t xml:space="preserve"> Lakhs</w:t>
      </w:r>
    </w:p>
    <w:p w:rsidR="00C71086" w:rsidRDefault="00C71086">
      <w:pPr>
        <w:spacing w:after="160" w:line="259" w:lineRule="auto"/>
        <w:rPr>
          <w:sz w:val="24"/>
          <w:szCs w:val="28"/>
        </w:rPr>
      </w:pPr>
      <w:r w:rsidRPr="00C71086">
        <w:rPr>
          <w:sz w:val="24"/>
          <w:szCs w:val="28"/>
        </w:rPr>
        <w:t>(4) Net Profit Ratio</w:t>
      </w:r>
      <w:r w:rsidR="000C50ED">
        <w:rPr>
          <w:sz w:val="24"/>
          <w:szCs w:val="28"/>
        </w:rPr>
        <w:t xml:space="preserve">= </w:t>
      </w:r>
      <m:oMath>
        <m:f>
          <m:fPr>
            <m:ctrlPr>
              <w:rPr>
                <w:rFonts w:ascii="Cambria Math" w:hAnsi="Cambria Math"/>
                <w:i/>
                <w:sz w:val="32"/>
                <w:szCs w:val="28"/>
              </w:rPr>
            </m:ctrlPr>
          </m:fPr>
          <m:num>
            <m:r>
              <w:rPr>
                <w:rFonts w:ascii="Cambria Math" w:hAnsi="Cambria Math"/>
                <w:sz w:val="32"/>
                <w:szCs w:val="28"/>
              </w:rPr>
              <m:t>80.00×100</m:t>
            </m:r>
          </m:num>
          <m:den>
            <m:r>
              <w:rPr>
                <w:rFonts w:ascii="Cambria Math" w:hAnsi="Cambria Math"/>
                <w:sz w:val="32"/>
                <w:szCs w:val="28"/>
              </w:rPr>
              <m:t>205</m:t>
            </m:r>
          </m:den>
        </m:f>
      </m:oMath>
      <w:r w:rsidR="000C50ED">
        <w:rPr>
          <w:sz w:val="24"/>
          <w:szCs w:val="28"/>
        </w:rPr>
        <w:t xml:space="preserve">= </w:t>
      </w:r>
      <w:r w:rsidR="00D64E8E">
        <w:rPr>
          <w:sz w:val="28"/>
          <w:szCs w:val="28"/>
        </w:rPr>
        <w:t>39.02</w:t>
      </w:r>
      <w:r w:rsidR="000C50ED" w:rsidRPr="00D614AB">
        <w:rPr>
          <w:sz w:val="28"/>
          <w:szCs w:val="28"/>
        </w:rPr>
        <w:t xml:space="preserve"> %</w:t>
      </w:r>
    </w:p>
    <w:p w:rsidR="00C71086" w:rsidRDefault="00C71086">
      <w:pPr>
        <w:spacing w:after="160" w:line="259" w:lineRule="auto"/>
        <w:rPr>
          <w:sz w:val="24"/>
          <w:szCs w:val="28"/>
        </w:rPr>
      </w:pPr>
      <w:r w:rsidRPr="00C71086">
        <w:rPr>
          <w:sz w:val="24"/>
          <w:szCs w:val="28"/>
        </w:rPr>
        <w:t>(5) Rate of Return</w:t>
      </w:r>
      <w:r w:rsidR="000C50ED">
        <w:rPr>
          <w:sz w:val="24"/>
          <w:szCs w:val="28"/>
        </w:rPr>
        <w:t xml:space="preserve">= </w:t>
      </w:r>
      <m:oMath>
        <m:f>
          <m:fPr>
            <m:ctrlPr>
              <w:rPr>
                <w:rFonts w:ascii="Cambria Math" w:hAnsi="Cambria Math"/>
                <w:i/>
                <w:sz w:val="28"/>
                <w:szCs w:val="28"/>
              </w:rPr>
            </m:ctrlPr>
          </m:fPr>
          <m:num>
            <m:r>
              <w:rPr>
                <w:rFonts w:ascii="Cambria Math" w:hAnsi="Cambria Math"/>
                <w:sz w:val="28"/>
                <w:szCs w:val="28"/>
              </w:rPr>
              <m:t>80.00×100</m:t>
            </m:r>
          </m:num>
          <m:den>
            <m:r>
              <w:rPr>
                <w:rFonts w:ascii="Cambria Math" w:hAnsi="Cambria Math"/>
                <w:sz w:val="28"/>
                <w:szCs w:val="28"/>
              </w:rPr>
              <m:t>976</m:t>
            </m:r>
          </m:den>
        </m:f>
        <m:r>
          <w:rPr>
            <w:rFonts w:ascii="Cambria Math" w:hAnsi="Cambria Math"/>
            <w:sz w:val="28"/>
            <w:szCs w:val="28"/>
          </w:rPr>
          <m:t>=8.19 %</m:t>
        </m:r>
      </m:oMath>
    </w:p>
    <w:p w:rsidR="00C71086" w:rsidRPr="00564477" w:rsidRDefault="00C71086">
      <w:pPr>
        <w:spacing w:after="160" w:line="259" w:lineRule="auto"/>
        <w:rPr>
          <w:b/>
          <w:sz w:val="24"/>
          <w:szCs w:val="28"/>
          <w:u w:val="single"/>
        </w:rPr>
      </w:pPr>
      <w:r w:rsidRPr="00564477">
        <w:rPr>
          <w:b/>
          <w:sz w:val="24"/>
          <w:szCs w:val="28"/>
          <w:u w:val="single"/>
        </w:rPr>
        <w:t>(6) Break-even Point</w:t>
      </w:r>
    </w:p>
    <w:tbl>
      <w:tblPr>
        <w:tblStyle w:val="TableGrid"/>
        <w:tblW w:w="0" w:type="auto"/>
        <w:tblLook w:val="04A0" w:firstRow="1" w:lastRow="0" w:firstColumn="1" w:lastColumn="0" w:noHBand="0" w:noVBand="1"/>
      </w:tblPr>
      <w:tblGrid>
        <w:gridCol w:w="4788"/>
        <w:gridCol w:w="4788"/>
      </w:tblGrid>
      <w:tr w:rsidR="00C71086" w:rsidTr="00C71086">
        <w:tc>
          <w:tcPr>
            <w:tcW w:w="4788" w:type="dxa"/>
          </w:tcPr>
          <w:p w:rsidR="00C71086" w:rsidRDefault="00C71086">
            <w:pPr>
              <w:spacing w:after="160" w:line="259" w:lineRule="auto"/>
              <w:rPr>
                <w:sz w:val="24"/>
                <w:szCs w:val="28"/>
              </w:rPr>
            </w:pPr>
            <w:r w:rsidRPr="00C71086">
              <w:rPr>
                <w:sz w:val="24"/>
                <w:szCs w:val="28"/>
              </w:rPr>
              <w:t>Fixed Cost (per annum)</w:t>
            </w:r>
          </w:p>
        </w:tc>
        <w:tc>
          <w:tcPr>
            <w:tcW w:w="4788" w:type="dxa"/>
          </w:tcPr>
          <w:p w:rsidR="00C71086" w:rsidRDefault="00C71086">
            <w:pPr>
              <w:spacing w:after="160" w:line="259" w:lineRule="auto"/>
              <w:rPr>
                <w:sz w:val="24"/>
                <w:szCs w:val="28"/>
              </w:rPr>
            </w:pPr>
            <w:r w:rsidRPr="00C71086">
              <w:rPr>
                <w:sz w:val="24"/>
                <w:szCs w:val="28"/>
              </w:rPr>
              <w:t>Amount (Rs. In Lakhs</w:t>
            </w:r>
            <w:r>
              <w:rPr>
                <w:sz w:val="24"/>
                <w:szCs w:val="28"/>
              </w:rPr>
              <w:t>)</w:t>
            </w:r>
          </w:p>
        </w:tc>
      </w:tr>
      <w:tr w:rsidR="00C71086" w:rsidTr="00C71086">
        <w:tc>
          <w:tcPr>
            <w:tcW w:w="4788" w:type="dxa"/>
          </w:tcPr>
          <w:p w:rsidR="00C71086" w:rsidRDefault="00C71086">
            <w:pPr>
              <w:spacing w:after="160" w:line="259" w:lineRule="auto"/>
              <w:rPr>
                <w:sz w:val="24"/>
                <w:szCs w:val="28"/>
              </w:rPr>
            </w:pPr>
            <w:r w:rsidRPr="00C71086">
              <w:rPr>
                <w:sz w:val="24"/>
                <w:szCs w:val="28"/>
              </w:rPr>
              <w:t>Depreciation on Machinery</w:t>
            </w:r>
          </w:p>
        </w:tc>
        <w:tc>
          <w:tcPr>
            <w:tcW w:w="4788" w:type="dxa"/>
          </w:tcPr>
          <w:p w:rsidR="00C71086" w:rsidRDefault="00D64E8E">
            <w:pPr>
              <w:spacing w:after="160" w:line="259" w:lineRule="auto"/>
              <w:rPr>
                <w:sz w:val="24"/>
                <w:szCs w:val="28"/>
              </w:rPr>
            </w:pPr>
            <w:r>
              <w:rPr>
                <w:szCs w:val="28"/>
              </w:rPr>
              <w:t>19.79</w:t>
            </w:r>
          </w:p>
        </w:tc>
      </w:tr>
      <w:tr w:rsidR="00C71086" w:rsidTr="00C71086">
        <w:tc>
          <w:tcPr>
            <w:tcW w:w="4788" w:type="dxa"/>
          </w:tcPr>
          <w:p w:rsidR="00C71086" w:rsidRDefault="00C71086">
            <w:pPr>
              <w:spacing w:after="160" w:line="259" w:lineRule="auto"/>
              <w:rPr>
                <w:sz w:val="24"/>
                <w:szCs w:val="28"/>
              </w:rPr>
            </w:pPr>
            <w:r w:rsidRPr="00C71086">
              <w:rPr>
                <w:sz w:val="24"/>
                <w:szCs w:val="28"/>
              </w:rPr>
              <w:t>Depreciation on Furniture</w:t>
            </w:r>
          </w:p>
        </w:tc>
        <w:tc>
          <w:tcPr>
            <w:tcW w:w="4788" w:type="dxa"/>
          </w:tcPr>
          <w:p w:rsidR="00C71086" w:rsidRDefault="00D64E8E">
            <w:pPr>
              <w:spacing w:after="160" w:line="259" w:lineRule="auto"/>
              <w:rPr>
                <w:sz w:val="24"/>
                <w:szCs w:val="28"/>
              </w:rPr>
            </w:pPr>
            <w:r>
              <w:rPr>
                <w:sz w:val="24"/>
                <w:szCs w:val="28"/>
              </w:rPr>
              <w:t>0.3</w:t>
            </w:r>
          </w:p>
        </w:tc>
      </w:tr>
      <w:tr w:rsidR="00C71086" w:rsidTr="00C71086">
        <w:tc>
          <w:tcPr>
            <w:tcW w:w="4788" w:type="dxa"/>
          </w:tcPr>
          <w:p w:rsidR="00C71086" w:rsidRDefault="00C71086">
            <w:pPr>
              <w:spacing w:after="160" w:line="259" w:lineRule="auto"/>
              <w:rPr>
                <w:sz w:val="24"/>
                <w:szCs w:val="28"/>
              </w:rPr>
            </w:pPr>
            <w:r w:rsidRPr="00C71086">
              <w:rPr>
                <w:sz w:val="24"/>
                <w:szCs w:val="28"/>
              </w:rPr>
              <w:t>Interest on Total investment</w:t>
            </w:r>
          </w:p>
        </w:tc>
        <w:tc>
          <w:tcPr>
            <w:tcW w:w="4788" w:type="dxa"/>
          </w:tcPr>
          <w:p w:rsidR="00C71086" w:rsidRDefault="00D64E8E">
            <w:pPr>
              <w:spacing w:after="160" w:line="259" w:lineRule="auto"/>
              <w:rPr>
                <w:sz w:val="24"/>
                <w:szCs w:val="28"/>
              </w:rPr>
            </w:pPr>
            <w:r>
              <w:rPr>
                <w:sz w:val="24"/>
                <w:szCs w:val="28"/>
              </w:rPr>
              <w:t>175.68</w:t>
            </w:r>
          </w:p>
        </w:tc>
      </w:tr>
      <w:tr w:rsidR="00C71086" w:rsidTr="00C71086">
        <w:tc>
          <w:tcPr>
            <w:tcW w:w="4788" w:type="dxa"/>
          </w:tcPr>
          <w:p w:rsidR="00C71086" w:rsidRDefault="00C71086">
            <w:pPr>
              <w:spacing w:after="160" w:line="259" w:lineRule="auto"/>
              <w:rPr>
                <w:sz w:val="24"/>
                <w:szCs w:val="28"/>
              </w:rPr>
            </w:pPr>
            <w:r w:rsidRPr="00C71086">
              <w:rPr>
                <w:sz w:val="24"/>
                <w:szCs w:val="28"/>
              </w:rPr>
              <w:t>40% of Salary and Wages</w:t>
            </w:r>
          </w:p>
        </w:tc>
        <w:tc>
          <w:tcPr>
            <w:tcW w:w="4788" w:type="dxa"/>
          </w:tcPr>
          <w:p w:rsidR="00C71086" w:rsidRDefault="00D64E8E">
            <w:pPr>
              <w:spacing w:after="160" w:line="259" w:lineRule="auto"/>
              <w:rPr>
                <w:sz w:val="24"/>
                <w:szCs w:val="28"/>
              </w:rPr>
            </w:pPr>
            <w:r>
              <w:rPr>
                <w:sz w:val="24"/>
                <w:szCs w:val="28"/>
              </w:rPr>
              <w:t>13.2</w:t>
            </w:r>
          </w:p>
        </w:tc>
      </w:tr>
      <w:tr w:rsidR="00C71086" w:rsidTr="00C71086">
        <w:tc>
          <w:tcPr>
            <w:tcW w:w="4788" w:type="dxa"/>
          </w:tcPr>
          <w:p w:rsidR="00C71086" w:rsidRDefault="00C71086">
            <w:pPr>
              <w:spacing w:after="160" w:line="259" w:lineRule="auto"/>
              <w:rPr>
                <w:sz w:val="24"/>
                <w:szCs w:val="28"/>
              </w:rPr>
            </w:pPr>
            <w:r w:rsidRPr="00C71086">
              <w:rPr>
                <w:sz w:val="24"/>
                <w:szCs w:val="28"/>
              </w:rPr>
              <w:t>40% of other expenses</w:t>
            </w:r>
          </w:p>
        </w:tc>
        <w:tc>
          <w:tcPr>
            <w:tcW w:w="4788" w:type="dxa"/>
          </w:tcPr>
          <w:p w:rsidR="00C71086" w:rsidRDefault="00FD610F">
            <w:pPr>
              <w:spacing w:after="160" w:line="259" w:lineRule="auto"/>
              <w:rPr>
                <w:sz w:val="24"/>
                <w:szCs w:val="28"/>
              </w:rPr>
            </w:pPr>
            <w:r>
              <w:rPr>
                <w:sz w:val="24"/>
                <w:szCs w:val="28"/>
              </w:rPr>
              <w:t>6.09</w:t>
            </w:r>
          </w:p>
        </w:tc>
      </w:tr>
      <w:tr w:rsidR="00C71086" w:rsidTr="00C71086">
        <w:tc>
          <w:tcPr>
            <w:tcW w:w="4788" w:type="dxa"/>
          </w:tcPr>
          <w:p w:rsidR="00C71086" w:rsidRDefault="00C71086">
            <w:pPr>
              <w:spacing w:after="160" w:line="259" w:lineRule="auto"/>
              <w:rPr>
                <w:sz w:val="24"/>
                <w:szCs w:val="28"/>
              </w:rPr>
            </w:pPr>
            <w:r>
              <w:rPr>
                <w:sz w:val="24"/>
                <w:szCs w:val="28"/>
              </w:rPr>
              <w:t>Total</w:t>
            </w:r>
          </w:p>
        </w:tc>
        <w:tc>
          <w:tcPr>
            <w:tcW w:w="4788" w:type="dxa"/>
          </w:tcPr>
          <w:p w:rsidR="00C71086" w:rsidRDefault="00FD610F">
            <w:pPr>
              <w:spacing w:after="160" w:line="259" w:lineRule="auto"/>
              <w:rPr>
                <w:sz w:val="24"/>
                <w:szCs w:val="28"/>
              </w:rPr>
            </w:pPr>
            <w:r>
              <w:rPr>
                <w:sz w:val="24"/>
                <w:szCs w:val="28"/>
              </w:rPr>
              <w:t>215.06</w:t>
            </w:r>
          </w:p>
        </w:tc>
      </w:tr>
    </w:tbl>
    <w:p w:rsidR="000D7A60" w:rsidRDefault="00E8604E" w:rsidP="00902644">
      <w:pPr>
        <w:spacing w:after="160" w:line="259" w:lineRule="auto"/>
        <w:rPr>
          <w:sz w:val="32"/>
          <w:szCs w:val="28"/>
        </w:rPr>
      </w:pPr>
      <w:r>
        <w:rPr>
          <w:sz w:val="24"/>
          <w:szCs w:val="28"/>
        </w:rPr>
        <w:t>B.E.P.=</w:t>
      </w:r>
      <m:oMath>
        <m:f>
          <m:fPr>
            <m:ctrlPr>
              <w:rPr>
                <w:rFonts w:ascii="Cambria Math" w:hAnsi="Cambria Math"/>
                <w:i/>
                <w:sz w:val="32"/>
                <w:szCs w:val="28"/>
              </w:rPr>
            </m:ctrlPr>
          </m:fPr>
          <m:num>
            <m:r>
              <w:rPr>
                <w:rFonts w:ascii="Cambria Math" w:hAnsi="Cambria Math"/>
                <w:sz w:val="32"/>
                <w:szCs w:val="28"/>
              </w:rPr>
              <m:t>F.c.×100</m:t>
            </m:r>
          </m:num>
          <m:den>
            <m:r>
              <w:rPr>
                <w:rFonts w:ascii="Cambria Math" w:hAnsi="Cambria Math"/>
                <w:sz w:val="32"/>
                <w:szCs w:val="28"/>
              </w:rPr>
              <m:t>F.C.+Profit</m:t>
            </m:r>
          </m:den>
        </m:f>
      </m:oMath>
    </w:p>
    <w:p w:rsidR="00D614AB" w:rsidRPr="000D7A60" w:rsidRDefault="00D614AB" w:rsidP="00902644">
      <w:pPr>
        <w:spacing w:after="160" w:line="259" w:lineRule="auto"/>
        <w:rPr>
          <w:sz w:val="24"/>
          <w:szCs w:val="28"/>
        </w:rPr>
      </w:pPr>
      <w:r>
        <w:rPr>
          <w:sz w:val="32"/>
          <w:szCs w:val="28"/>
        </w:rPr>
        <w:t xml:space="preserve">        =</w:t>
      </w:r>
      <m:oMath>
        <m:f>
          <m:fPr>
            <m:ctrlPr>
              <w:rPr>
                <w:rFonts w:ascii="Cambria Math" w:hAnsi="Cambria Math"/>
                <w:i/>
                <w:sz w:val="32"/>
                <w:szCs w:val="28"/>
              </w:rPr>
            </m:ctrlPr>
          </m:fPr>
          <m:num>
            <m:r>
              <w:rPr>
                <w:rFonts w:ascii="Cambria Math" w:hAnsi="Cambria Math"/>
                <w:sz w:val="32"/>
                <w:szCs w:val="28"/>
              </w:rPr>
              <m:t>215.06×100</m:t>
            </m:r>
          </m:num>
          <m:den>
            <m:r>
              <w:rPr>
                <w:rFonts w:ascii="Cambria Math" w:hAnsi="Cambria Math"/>
                <w:sz w:val="32"/>
                <w:szCs w:val="28"/>
              </w:rPr>
              <m:t>215.06+80.00</m:t>
            </m:r>
          </m:den>
        </m:f>
      </m:oMath>
      <w:r w:rsidR="00C81394">
        <w:rPr>
          <w:sz w:val="32"/>
          <w:szCs w:val="28"/>
        </w:rPr>
        <w:t xml:space="preserve"> = 40.53</w:t>
      </w:r>
      <w:r>
        <w:rPr>
          <w:sz w:val="32"/>
          <w:szCs w:val="28"/>
        </w:rPr>
        <w:t>%</w:t>
      </w:r>
    </w:p>
    <w:sectPr w:rsidR="00D614AB" w:rsidRPr="000D7A60" w:rsidSect="00A961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E89" w:rsidRDefault="00316E89" w:rsidP="00B06E6C">
      <w:r>
        <w:separator/>
      </w:r>
    </w:p>
  </w:endnote>
  <w:endnote w:type="continuationSeparator" w:id="0">
    <w:p w:rsidR="00316E89" w:rsidRDefault="00316E89" w:rsidP="00B06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E89" w:rsidRDefault="00316E89" w:rsidP="00B06E6C">
      <w:r>
        <w:separator/>
      </w:r>
    </w:p>
  </w:footnote>
  <w:footnote w:type="continuationSeparator" w:id="0">
    <w:p w:rsidR="00316E89" w:rsidRDefault="00316E89" w:rsidP="00B06E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3E15"/>
    <w:multiLevelType w:val="multilevel"/>
    <w:tmpl w:val="F1F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B5F8D"/>
    <w:multiLevelType w:val="multilevel"/>
    <w:tmpl w:val="D650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F4615"/>
    <w:multiLevelType w:val="multilevel"/>
    <w:tmpl w:val="BB7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9511C3"/>
    <w:multiLevelType w:val="multilevel"/>
    <w:tmpl w:val="A652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93CA8"/>
    <w:rsid w:val="00001471"/>
    <w:rsid w:val="00007464"/>
    <w:rsid w:val="0001077E"/>
    <w:rsid w:val="00057B65"/>
    <w:rsid w:val="00063421"/>
    <w:rsid w:val="00070904"/>
    <w:rsid w:val="00073826"/>
    <w:rsid w:val="00074F78"/>
    <w:rsid w:val="00082847"/>
    <w:rsid w:val="00083D36"/>
    <w:rsid w:val="00092247"/>
    <w:rsid w:val="000968E9"/>
    <w:rsid w:val="00097541"/>
    <w:rsid w:val="000975D0"/>
    <w:rsid w:val="000B50FA"/>
    <w:rsid w:val="000C1C01"/>
    <w:rsid w:val="000C50ED"/>
    <w:rsid w:val="000D7A60"/>
    <w:rsid w:val="000E1BAE"/>
    <w:rsid w:val="000E3663"/>
    <w:rsid w:val="0010078A"/>
    <w:rsid w:val="001028D1"/>
    <w:rsid w:val="001037D0"/>
    <w:rsid w:val="00105A27"/>
    <w:rsid w:val="0011126C"/>
    <w:rsid w:val="001113CB"/>
    <w:rsid w:val="001229F0"/>
    <w:rsid w:val="001279DB"/>
    <w:rsid w:val="00136941"/>
    <w:rsid w:val="00137468"/>
    <w:rsid w:val="00146846"/>
    <w:rsid w:val="00154485"/>
    <w:rsid w:val="00157D00"/>
    <w:rsid w:val="0016206B"/>
    <w:rsid w:val="00172E3A"/>
    <w:rsid w:val="00193CAC"/>
    <w:rsid w:val="001A2947"/>
    <w:rsid w:val="001B2739"/>
    <w:rsid w:val="001C7DBC"/>
    <w:rsid w:val="001D241A"/>
    <w:rsid w:val="001F72C2"/>
    <w:rsid w:val="002012DD"/>
    <w:rsid w:val="00214577"/>
    <w:rsid w:val="00217D2B"/>
    <w:rsid w:val="002208B7"/>
    <w:rsid w:val="0022574A"/>
    <w:rsid w:val="002264FC"/>
    <w:rsid w:val="002308C2"/>
    <w:rsid w:val="002346AE"/>
    <w:rsid w:val="002457E8"/>
    <w:rsid w:val="002528FF"/>
    <w:rsid w:val="00253AE4"/>
    <w:rsid w:val="002555A2"/>
    <w:rsid w:val="00273259"/>
    <w:rsid w:val="00274619"/>
    <w:rsid w:val="0027780E"/>
    <w:rsid w:val="0028266A"/>
    <w:rsid w:val="002A0D13"/>
    <w:rsid w:val="002A2165"/>
    <w:rsid w:val="002B09A1"/>
    <w:rsid w:val="002B7C3A"/>
    <w:rsid w:val="002C0620"/>
    <w:rsid w:val="002C57B6"/>
    <w:rsid w:val="002E1377"/>
    <w:rsid w:val="002F4E9B"/>
    <w:rsid w:val="003168B5"/>
    <w:rsid w:val="00316E89"/>
    <w:rsid w:val="00323094"/>
    <w:rsid w:val="00335902"/>
    <w:rsid w:val="00337D49"/>
    <w:rsid w:val="00350FEF"/>
    <w:rsid w:val="003609FE"/>
    <w:rsid w:val="00363BD9"/>
    <w:rsid w:val="003735FE"/>
    <w:rsid w:val="00384658"/>
    <w:rsid w:val="003A71AC"/>
    <w:rsid w:val="003B3285"/>
    <w:rsid w:val="003B3565"/>
    <w:rsid w:val="003C7E52"/>
    <w:rsid w:val="003E5844"/>
    <w:rsid w:val="003F1737"/>
    <w:rsid w:val="003F222E"/>
    <w:rsid w:val="003F33FE"/>
    <w:rsid w:val="003F781A"/>
    <w:rsid w:val="003F7E91"/>
    <w:rsid w:val="00401816"/>
    <w:rsid w:val="0041495C"/>
    <w:rsid w:val="004156BD"/>
    <w:rsid w:val="0041799D"/>
    <w:rsid w:val="004241CF"/>
    <w:rsid w:val="00426A0E"/>
    <w:rsid w:val="00443A8C"/>
    <w:rsid w:val="00444AC0"/>
    <w:rsid w:val="00447CF3"/>
    <w:rsid w:val="004673BC"/>
    <w:rsid w:val="00474D08"/>
    <w:rsid w:val="00484A2E"/>
    <w:rsid w:val="00487C58"/>
    <w:rsid w:val="004A2430"/>
    <w:rsid w:val="004A3DF6"/>
    <w:rsid w:val="004A56D1"/>
    <w:rsid w:val="004B33C5"/>
    <w:rsid w:val="004C2C9E"/>
    <w:rsid w:val="004D038C"/>
    <w:rsid w:val="004D3659"/>
    <w:rsid w:val="004D70A1"/>
    <w:rsid w:val="004E1375"/>
    <w:rsid w:val="004E35B7"/>
    <w:rsid w:val="004F784C"/>
    <w:rsid w:val="0050493E"/>
    <w:rsid w:val="00505EEB"/>
    <w:rsid w:val="00516F96"/>
    <w:rsid w:val="005350F0"/>
    <w:rsid w:val="005412D4"/>
    <w:rsid w:val="00546EFA"/>
    <w:rsid w:val="00556001"/>
    <w:rsid w:val="005560F4"/>
    <w:rsid w:val="00556151"/>
    <w:rsid w:val="00564217"/>
    <w:rsid w:val="00564477"/>
    <w:rsid w:val="005734F1"/>
    <w:rsid w:val="00573D7B"/>
    <w:rsid w:val="00592FBA"/>
    <w:rsid w:val="005A05C5"/>
    <w:rsid w:val="005A1C4E"/>
    <w:rsid w:val="005E29B0"/>
    <w:rsid w:val="005F2688"/>
    <w:rsid w:val="005F2FE7"/>
    <w:rsid w:val="005F356F"/>
    <w:rsid w:val="005F42BE"/>
    <w:rsid w:val="00604A53"/>
    <w:rsid w:val="00621553"/>
    <w:rsid w:val="00647BDD"/>
    <w:rsid w:val="00650246"/>
    <w:rsid w:val="00650BEF"/>
    <w:rsid w:val="00652867"/>
    <w:rsid w:val="00656550"/>
    <w:rsid w:val="006958C9"/>
    <w:rsid w:val="006A6BDE"/>
    <w:rsid w:val="006C6929"/>
    <w:rsid w:val="006C6E22"/>
    <w:rsid w:val="006F2840"/>
    <w:rsid w:val="006F547D"/>
    <w:rsid w:val="007112E9"/>
    <w:rsid w:val="007629DC"/>
    <w:rsid w:val="00767636"/>
    <w:rsid w:val="00774841"/>
    <w:rsid w:val="00792D47"/>
    <w:rsid w:val="00793657"/>
    <w:rsid w:val="007A69B6"/>
    <w:rsid w:val="007B76F7"/>
    <w:rsid w:val="007C71CC"/>
    <w:rsid w:val="007F2335"/>
    <w:rsid w:val="007F67FB"/>
    <w:rsid w:val="00801166"/>
    <w:rsid w:val="00802090"/>
    <w:rsid w:val="0080509C"/>
    <w:rsid w:val="00807F21"/>
    <w:rsid w:val="00822343"/>
    <w:rsid w:val="0084439B"/>
    <w:rsid w:val="0084723C"/>
    <w:rsid w:val="00860C0C"/>
    <w:rsid w:val="0086478F"/>
    <w:rsid w:val="008908E7"/>
    <w:rsid w:val="00890E36"/>
    <w:rsid w:val="008A2618"/>
    <w:rsid w:val="008B2370"/>
    <w:rsid w:val="008C0ADF"/>
    <w:rsid w:val="008C1160"/>
    <w:rsid w:val="008C799A"/>
    <w:rsid w:val="008C7A28"/>
    <w:rsid w:val="008D5E56"/>
    <w:rsid w:val="008E0BBC"/>
    <w:rsid w:val="00902644"/>
    <w:rsid w:val="0090376C"/>
    <w:rsid w:val="0090540C"/>
    <w:rsid w:val="00906196"/>
    <w:rsid w:val="009069DE"/>
    <w:rsid w:val="00907B17"/>
    <w:rsid w:val="0092324F"/>
    <w:rsid w:val="00936B1D"/>
    <w:rsid w:val="009431A6"/>
    <w:rsid w:val="00946A81"/>
    <w:rsid w:val="00952A22"/>
    <w:rsid w:val="00957BBD"/>
    <w:rsid w:val="00960340"/>
    <w:rsid w:val="00960F75"/>
    <w:rsid w:val="00966B92"/>
    <w:rsid w:val="00970BDF"/>
    <w:rsid w:val="00977F32"/>
    <w:rsid w:val="00997021"/>
    <w:rsid w:val="00997062"/>
    <w:rsid w:val="009A54BD"/>
    <w:rsid w:val="009D4079"/>
    <w:rsid w:val="009E4A18"/>
    <w:rsid w:val="009F5FBA"/>
    <w:rsid w:val="00A00FF6"/>
    <w:rsid w:val="00A10A96"/>
    <w:rsid w:val="00A115A1"/>
    <w:rsid w:val="00A205C4"/>
    <w:rsid w:val="00A3006B"/>
    <w:rsid w:val="00A30116"/>
    <w:rsid w:val="00A401D8"/>
    <w:rsid w:val="00A4455E"/>
    <w:rsid w:val="00A44B79"/>
    <w:rsid w:val="00A46EF4"/>
    <w:rsid w:val="00A96185"/>
    <w:rsid w:val="00AC6D74"/>
    <w:rsid w:val="00AE3230"/>
    <w:rsid w:val="00AE3A46"/>
    <w:rsid w:val="00AF4460"/>
    <w:rsid w:val="00B0643E"/>
    <w:rsid w:val="00B0653F"/>
    <w:rsid w:val="00B06BF6"/>
    <w:rsid w:val="00B06E6C"/>
    <w:rsid w:val="00B13391"/>
    <w:rsid w:val="00B16C03"/>
    <w:rsid w:val="00B351F5"/>
    <w:rsid w:val="00B365F9"/>
    <w:rsid w:val="00B37051"/>
    <w:rsid w:val="00B418CD"/>
    <w:rsid w:val="00B47D7C"/>
    <w:rsid w:val="00B57CC5"/>
    <w:rsid w:val="00B84F76"/>
    <w:rsid w:val="00B8758D"/>
    <w:rsid w:val="00BA0E5C"/>
    <w:rsid w:val="00BA4A80"/>
    <w:rsid w:val="00BB4531"/>
    <w:rsid w:val="00BB5A5D"/>
    <w:rsid w:val="00BD083C"/>
    <w:rsid w:val="00BD68EB"/>
    <w:rsid w:val="00BE154D"/>
    <w:rsid w:val="00C101FF"/>
    <w:rsid w:val="00C37136"/>
    <w:rsid w:val="00C3734F"/>
    <w:rsid w:val="00C378FA"/>
    <w:rsid w:val="00C37C81"/>
    <w:rsid w:val="00C37CA8"/>
    <w:rsid w:val="00C50D30"/>
    <w:rsid w:val="00C50FB1"/>
    <w:rsid w:val="00C52686"/>
    <w:rsid w:val="00C55A74"/>
    <w:rsid w:val="00C60A5D"/>
    <w:rsid w:val="00C62DA3"/>
    <w:rsid w:val="00C64D51"/>
    <w:rsid w:val="00C65B93"/>
    <w:rsid w:val="00C71086"/>
    <w:rsid w:val="00C7384F"/>
    <w:rsid w:val="00C7583D"/>
    <w:rsid w:val="00C76220"/>
    <w:rsid w:val="00C81394"/>
    <w:rsid w:val="00C8324F"/>
    <w:rsid w:val="00C86210"/>
    <w:rsid w:val="00CB3E77"/>
    <w:rsid w:val="00CB67D2"/>
    <w:rsid w:val="00CB7338"/>
    <w:rsid w:val="00CC2547"/>
    <w:rsid w:val="00CC27FE"/>
    <w:rsid w:val="00CD543F"/>
    <w:rsid w:val="00CD6A23"/>
    <w:rsid w:val="00CE11DE"/>
    <w:rsid w:val="00CE733A"/>
    <w:rsid w:val="00CF1535"/>
    <w:rsid w:val="00D025E3"/>
    <w:rsid w:val="00D14CFE"/>
    <w:rsid w:val="00D1691D"/>
    <w:rsid w:val="00D22F66"/>
    <w:rsid w:val="00D36B4B"/>
    <w:rsid w:val="00D602B3"/>
    <w:rsid w:val="00D614AB"/>
    <w:rsid w:val="00D64E8E"/>
    <w:rsid w:val="00D75E0C"/>
    <w:rsid w:val="00D8606E"/>
    <w:rsid w:val="00D87F72"/>
    <w:rsid w:val="00D93358"/>
    <w:rsid w:val="00DB49E0"/>
    <w:rsid w:val="00DC28E5"/>
    <w:rsid w:val="00DE2B00"/>
    <w:rsid w:val="00DF25CC"/>
    <w:rsid w:val="00DF5A1E"/>
    <w:rsid w:val="00E03FC3"/>
    <w:rsid w:val="00E11E8E"/>
    <w:rsid w:val="00E15C3B"/>
    <w:rsid w:val="00E25991"/>
    <w:rsid w:val="00E30465"/>
    <w:rsid w:val="00E36DB2"/>
    <w:rsid w:val="00E36ECA"/>
    <w:rsid w:val="00E54AEC"/>
    <w:rsid w:val="00E71189"/>
    <w:rsid w:val="00E81FC3"/>
    <w:rsid w:val="00E824A6"/>
    <w:rsid w:val="00E8604E"/>
    <w:rsid w:val="00E93CA8"/>
    <w:rsid w:val="00E95272"/>
    <w:rsid w:val="00EA69E1"/>
    <w:rsid w:val="00EA69EC"/>
    <w:rsid w:val="00ED2B68"/>
    <w:rsid w:val="00EF4169"/>
    <w:rsid w:val="00F00EE4"/>
    <w:rsid w:val="00F0119F"/>
    <w:rsid w:val="00F06AC4"/>
    <w:rsid w:val="00F32430"/>
    <w:rsid w:val="00F41A02"/>
    <w:rsid w:val="00F505D3"/>
    <w:rsid w:val="00F56212"/>
    <w:rsid w:val="00F648C0"/>
    <w:rsid w:val="00F7387E"/>
    <w:rsid w:val="00F932C9"/>
    <w:rsid w:val="00F934E7"/>
    <w:rsid w:val="00F97800"/>
    <w:rsid w:val="00FA28AD"/>
    <w:rsid w:val="00FC2022"/>
    <w:rsid w:val="00FD53D9"/>
    <w:rsid w:val="00FD610F"/>
    <w:rsid w:val="00FE52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5CB1C5-41C7-4B8D-AC1E-5BE6DD4D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1DE"/>
    <w:pPr>
      <w:spacing w:after="0" w:line="240" w:lineRule="auto"/>
    </w:pPr>
  </w:style>
  <w:style w:type="paragraph" w:styleId="Heading3">
    <w:name w:val="heading 3"/>
    <w:basedOn w:val="Normal"/>
    <w:link w:val="Heading3Char"/>
    <w:uiPriority w:val="9"/>
    <w:qFormat/>
    <w:rsid w:val="00FC202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6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6E6C"/>
    <w:pPr>
      <w:tabs>
        <w:tab w:val="center" w:pos="4513"/>
        <w:tab w:val="right" w:pos="9026"/>
      </w:tabs>
    </w:pPr>
  </w:style>
  <w:style w:type="character" w:customStyle="1" w:styleId="HeaderChar">
    <w:name w:val="Header Char"/>
    <w:basedOn w:val="DefaultParagraphFont"/>
    <w:link w:val="Header"/>
    <w:uiPriority w:val="99"/>
    <w:rsid w:val="00B06E6C"/>
  </w:style>
  <w:style w:type="paragraph" w:styleId="Footer">
    <w:name w:val="footer"/>
    <w:basedOn w:val="Normal"/>
    <w:link w:val="FooterChar"/>
    <w:uiPriority w:val="99"/>
    <w:unhideWhenUsed/>
    <w:rsid w:val="00B06E6C"/>
    <w:pPr>
      <w:tabs>
        <w:tab w:val="center" w:pos="4513"/>
        <w:tab w:val="right" w:pos="9026"/>
      </w:tabs>
    </w:pPr>
  </w:style>
  <w:style w:type="character" w:customStyle="1" w:styleId="FooterChar">
    <w:name w:val="Footer Char"/>
    <w:basedOn w:val="DefaultParagraphFont"/>
    <w:link w:val="Footer"/>
    <w:uiPriority w:val="99"/>
    <w:rsid w:val="00B06E6C"/>
  </w:style>
  <w:style w:type="paragraph" w:customStyle="1" w:styleId="Normal1">
    <w:name w:val="Normal1"/>
    <w:rsid w:val="003C7E52"/>
    <w:pPr>
      <w:spacing w:after="200" w:line="276" w:lineRule="auto"/>
    </w:pPr>
    <w:rPr>
      <w:rFonts w:ascii="Calibri" w:eastAsia="Calibri" w:hAnsi="Calibri" w:cs="Calibri"/>
      <w:lang w:val="en-IN"/>
    </w:rPr>
  </w:style>
  <w:style w:type="paragraph" w:styleId="BalloonText">
    <w:name w:val="Balloon Text"/>
    <w:basedOn w:val="Normal"/>
    <w:link w:val="BalloonTextChar"/>
    <w:uiPriority w:val="99"/>
    <w:semiHidden/>
    <w:unhideWhenUsed/>
    <w:rsid w:val="003C7E52"/>
    <w:rPr>
      <w:rFonts w:ascii="Tahoma" w:hAnsi="Tahoma" w:cs="Tahoma"/>
      <w:sz w:val="16"/>
      <w:szCs w:val="16"/>
    </w:rPr>
  </w:style>
  <w:style w:type="character" w:customStyle="1" w:styleId="BalloonTextChar">
    <w:name w:val="Balloon Text Char"/>
    <w:basedOn w:val="DefaultParagraphFont"/>
    <w:link w:val="BalloonText"/>
    <w:uiPriority w:val="99"/>
    <w:semiHidden/>
    <w:rsid w:val="003C7E52"/>
    <w:rPr>
      <w:rFonts w:ascii="Tahoma" w:hAnsi="Tahoma" w:cs="Tahoma"/>
      <w:sz w:val="16"/>
      <w:szCs w:val="16"/>
    </w:rPr>
  </w:style>
  <w:style w:type="character" w:styleId="PlaceholderText">
    <w:name w:val="Placeholder Text"/>
    <w:basedOn w:val="DefaultParagraphFont"/>
    <w:uiPriority w:val="99"/>
    <w:semiHidden/>
    <w:rsid w:val="00D14CFE"/>
    <w:rPr>
      <w:color w:val="808080"/>
    </w:rPr>
  </w:style>
  <w:style w:type="character" w:customStyle="1" w:styleId="Heading3Char">
    <w:name w:val="Heading 3 Char"/>
    <w:basedOn w:val="DefaultParagraphFont"/>
    <w:link w:val="Heading3"/>
    <w:uiPriority w:val="9"/>
    <w:rsid w:val="00FC20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2022"/>
    <w:pPr>
      <w:spacing w:before="100" w:beforeAutospacing="1" w:after="100" w:afterAutospacing="1"/>
    </w:pPr>
    <w:rPr>
      <w:rFonts w:ascii="Times New Roman" w:eastAsia="Times New Roman" w:hAnsi="Times New Roman" w:cs="Times New Roman"/>
      <w:sz w:val="24"/>
      <w:szCs w:val="24"/>
    </w:rPr>
  </w:style>
  <w:style w:type="paragraph" w:customStyle="1" w:styleId="has-text-align-center">
    <w:name w:val="has-text-align-center"/>
    <w:basedOn w:val="Normal"/>
    <w:rsid w:val="00FC202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C2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22314">
      <w:bodyDiv w:val="1"/>
      <w:marLeft w:val="0"/>
      <w:marRight w:val="0"/>
      <w:marTop w:val="0"/>
      <w:marBottom w:val="0"/>
      <w:divBdr>
        <w:top w:val="none" w:sz="0" w:space="0" w:color="auto"/>
        <w:left w:val="none" w:sz="0" w:space="0" w:color="auto"/>
        <w:bottom w:val="none" w:sz="0" w:space="0" w:color="auto"/>
        <w:right w:val="none" w:sz="0" w:space="0" w:color="auto"/>
      </w:divBdr>
      <w:divsChild>
        <w:div w:id="917639787">
          <w:marLeft w:val="0"/>
          <w:marRight w:val="0"/>
          <w:marTop w:val="0"/>
          <w:marBottom w:val="0"/>
          <w:divBdr>
            <w:top w:val="none" w:sz="0" w:space="0" w:color="auto"/>
            <w:left w:val="none" w:sz="0" w:space="0" w:color="auto"/>
            <w:bottom w:val="none" w:sz="0" w:space="0" w:color="auto"/>
            <w:right w:val="none" w:sz="0" w:space="0" w:color="auto"/>
          </w:divBdr>
          <w:divsChild>
            <w:div w:id="1178731932">
              <w:marLeft w:val="0"/>
              <w:marRight w:val="0"/>
              <w:marTop w:val="0"/>
              <w:marBottom w:val="0"/>
              <w:divBdr>
                <w:top w:val="none" w:sz="0" w:space="0" w:color="auto"/>
                <w:left w:val="none" w:sz="0" w:space="0" w:color="auto"/>
                <w:bottom w:val="none" w:sz="0" w:space="0" w:color="auto"/>
                <w:right w:val="none" w:sz="0" w:space="0" w:color="auto"/>
              </w:divBdr>
              <w:divsChild>
                <w:div w:id="1471508670">
                  <w:marLeft w:val="0"/>
                  <w:marRight w:val="0"/>
                  <w:marTop w:val="0"/>
                  <w:marBottom w:val="0"/>
                  <w:divBdr>
                    <w:top w:val="none" w:sz="0" w:space="0" w:color="auto"/>
                    <w:left w:val="none" w:sz="0" w:space="0" w:color="auto"/>
                    <w:bottom w:val="none" w:sz="0" w:space="0" w:color="auto"/>
                    <w:right w:val="none" w:sz="0" w:space="0" w:color="auto"/>
                  </w:divBdr>
                  <w:divsChild>
                    <w:div w:id="101384898">
                      <w:marLeft w:val="0"/>
                      <w:marRight w:val="0"/>
                      <w:marTop w:val="0"/>
                      <w:marBottom w:val="0"/>
                      <w:divBdr>
                        <w:top w:val="none" w:sz="0" w:space="0" w:color="auto"/>
                        <w:left w:val="none" w:sz="0" w:space="0" w:color="auto"/>
                        <w:bottom w:val="none" w:sz="0" w:space="0" w:color="auto"/>
                        <w:right w:val="none" w:sz="0" w:space="0" w:color="auto"/>
                      </w:divBdr>
                      <w:divsChild>
                        <w:div w:id="1482695142">
                          <w:marLeft w:val="0"/>
                          <w:marRight w:val="0"/>
                          <w:marTop w:val="0"/>
                          <w:marBottom w:val="0"/>
                          <w:divBdr>
                            <w:top w:val="none" w:sz="0" w:space="0" w:color="auto"/>
                            <w:left w:val="none" w:sz="0" w:space="0" w:color="auto"/>
                            <w:bottom w:val="none" w:sz="0" w:space="0" w:color="auto"/>
                            <w:right w:val="none" w:sz="0" w:space="0" w:color="auto"/>
                          </w:divBdr>
                          <w:divsChild>
                            <w:div w:id="1593473285">
                              <w:marLeft w:val="0"/>
                              <w:marRight w:val="0"/>
                              <w:marTop w:val="0"/>
                              <w:marBottom w:val="0"/>
                              <w:divBdr>
                                <w:top w:val="none" w:sz="0" w:space="0" w:color="auto"/>
                                <w:left w:val="none" w:sz="0" w:space="0" w:color="auto"/>
                                <w:bottom w:val="none" w:sz="0" w:space="0" w:color="auto"/>
                                <w:right w:val="none" w:sz="0" w:space="0" w:color="auto"/>
                              </w:divBdr>
                              <w:divsChild>
                                <w:div w:id="1426607849">
                                  <w:marLeft w:val="0"/>
                                  <w:marRight w:val="0"/>
                                  <w:marTop w:val="0"/>
                                  <w:marBottom w:val="0"/>
                                  <w:divBdr>
                                    <w:top w:val="none" w:sz="0" w:space="0" w:color="auto"/>
                                    <w:left w:val="none" w:sz="0" w:space="0" w:color="auto"/>
                                    <w:bottom w:val="none" w:sz="0" w:space="0" w:color="auto"/>
                                    <w:right w:val="none" w:sz="0" w:space="0" w:color="auto"/>
                                  </w:divBdr>
                                </w:div>
                              </w:divsChild>
                            </w:div>
                            <w:div w:id="1749302805">
                              <w:marLeft w:val="0"/>
                              <w:marRight w:val="0"/>
                              <w:marTop w:val="0"/>
                              <w:marBottom w:val="0"/>
                              <w:divBdr>
                                <w:top w:val="none" w:sz="0" w:space="0" w:color="auto"/>
                                <w:left w:val="none" w:sz="0" w:space="0" w:color="auto"/>
                                <w:bottom w:val="none" w:sz="0" w:space="0" w:color="auto"/>
                                <w:right w:val="none" w:sz="0" w:space="0" w:color="auto"/>
                              </w:divBdr>
                              <w:divsChild>
                                <w:div w:id="565576463">
                                  <w:marLeft w:val="0"/>
                                  <w:marRight w:val="0"/>
                                  <w:marTop w:val="0"/>
                                  <w:marBottom w:val="0"/>
                                  <w:divBdr>
                                    <w:top w:val="none" w:sz="0" w:space="0" w:color="auto"/>
                                    <w:left w:val="none" w:sz="0" w:space="0" w:color="auto"/>
                                    <w:bottom w:val="none" w:sz="0" w:space="0" w:color="auto"/>
                                    <w:right w:val="none" w:sz="0" w:space="0" w:color="auto"/>
                                  </w:divBdr>
                                  <w:divsChild>
                                    <w:div w:id="18840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874660">
          <w:marLeft w:val="0"/>
          <w:marRight w:val="0"/>
          <w:marTop w:val="0"/>
          <w:marBottom w:val="0"/>
          <w:divBdr>
            <w:top w:val="none" w:sz="0" w:space="0" w:color="auto"/>
            <w:left w:val="none" w:sz="0" w:space="0" w:color="auto"/>
            <w:bottom w:val="none" w:sz="0" w:space="0" w:color="auto"/>
            <w:right w:val="none" w:sz="0" w:space="0" w:color="auto"/>
          </w:divBdr>
          <w:divsChild>
            <w:div w:id="918058607">
              <w:marLeft w:val="0"/>
              <w:marRight w:val="0"/>
              <w:marTop w:val="0"/>
              <w:marBottom w:val="0"/>
              <w:divBdr>
                <w:top w:val="none" w:sz="0" w:space="0" w:color="auto"/>
                <w:left w:val="none" w:sz="0" w:space="0" w:color="auto"/>
                <w:bottom w:val="none" w:sz="0" w:space="0" w:color="auto"/>
                <w:right w:val="none" w:sz="0" w:space="0" w:color="auto"/>
              </w:divBdr>
              <w:divsChild>
                <w:div w:id="1974215662">
                  <w:marLeft w:val="0"/>
                  <w:marRight w:val="0"/>
                  <w:marTop w:val="0"/>
                  <w:marBottom w:val="135"/>
                  <w:divBdr>
                    <w:top w:val="none" w:sz="0" w:space="0" w:color="auto"/>
                    <w:left w:val="none" w:sz="0" w:space="0" w:color="auto"/>
                    <w:bottom w:val="none" w:sz="0" w:space="0" w:color="auto"/>
                    <w:right w:val="none" w:sz="0" w:space="0" w:color="auto"/>
                  </w:divBdr>
                  <w:divsChild>
                    <w:div w:id="361321451">
                      <w:marLeft w:val="0"/>
                      <w:marRight w:val="0"/>
                      <w:marTop w:val="0"/>
                      <w:marBottom w:val="0"/>
                      <w:divBdr>
                        <w:top w:val="none" w:sz="0" w:space="0" w:color="auto"/>
                        <w:left w:val="none" w:sz="0" w:space="0" w:color="auto"/>
                        <w:bottom w:val="none" w:sz="0" w:space="0" w:color="auto"/>
                        <w:right w:val="none" w:sz="0" w:space="0" w:color="auto"/>
                      </w:divBdr>
                    </w:div>
                  </w:divsChild>
                </w:div>
                <w:div w:id="993683091">
                  <w:marLeft w:val="-360"/>
                  <w:marRight w:val="-360"/>
                  <w:marTop w:val="0"/>
                  <w:marBottom w:val="0"/>
                  <w:divBdr>
                    <w:top w:val="none" w:sz="0" w:space="0" w:color="auto"/>
                    <w:left w:val="none" w:sz="0" w:space="0" w:color="auto"/>
                    <w:bottom w:val="none" w:sz="0" w:space="0" w:color="auto"/>
                    <w:right w:val="none" w:sz="0" w:space="0" w:color="auto"/>
                  </w:divBdr>
                  <w:divsChild>
                    <w:div w:id="7949519">
                      <w:marLeft w:val="0"/>
                      <w:marRight w:val="0"/>
                      <w:marTop w:val="0"/>
                      <w:marBottom w:val="0"/>
                      <w:divBdr>
                        <w:top w:val="none" w:sz="0" w:space="0" w:color="auto"/>
                        <w:left w:val="none" w:sz="0" w:space="0" w:color="auto"/>
                        <w:bottom w:val="none" w:sz="0" w:space="0" w:color="auto"/>
                        <w:right w:val="none" w:sz="0" w:space="0" w:color="auto"/>
                      </w:divBdr>
                      <w:divsChild>
                        <w:div w:id="1744446416">
                          <w:marLeft w:val="0"/>
                          <w:marRight w:val="0"/>
                          <w:marTop w:val="0"/>
                          <w:marBottom w:val="0"/>
                          <w:divBdr>
                            <w:top w:val="none" w:sz="0" w:space="0" w:color="auto"/>
                            <w:left w:val="none" w:sz="0" w:space="0" w:color="auto"/>
                            <w:bottom w:val="none" w:sz="0" w:space="0" w:color="auto"/>
                            <w:right w:val="none" w:sz="0" w:space="0" w:color="auto"/>
                          </w:divBdr>
                          <w:divsChild>
                            <w:div w:id="1087458383">
                              <w:marLeft w:val="0"/>
                              <w:marRight w:val="0"/>
                              <w:marTop w:val="0"/>
                              <w:marBottom w:val="0"/>
                              <w:divBdr>
                                <w:top w:val="none" w:sz="0" w:space="0" w:color="auto"/>
                                <w:left w:val="none" w:sz="0" w:space="0" w:color="auto"/>
                                <w:bottom w:val="none" w:sz="0" w:space="0" w:color="auto"/>
                                <w:right w:val="none" w:sz="0" w:space="0" w:color="auto"/>
                              </w:divBdr>
                              <w:divsChild>
                                <w:div w:id="2040668581">
                                  <w:marLeft w:val="0"/>
                                  <w:marRight w:val="0"/>
                                  <w:marTop w:val="0"/>
                                  <w:marBottom w:val="240"/>
                                  <w:divBdr>
                                    <w:top w:val="none" w:sz="0" w:space="0" w:color="auto"/>
                                    <w:left w:val="none" w:sz="0" w:space="0" w:color="auto"/>
                                    <w:bottom w:val="none" w:sz="0" w:space="0" w:color="auto"/>
                                    <w:right w:val="none" w:sz="0" w:space="0" w:color="auto"/>
                                  </w:divBdr>
                                  <w:divsChild>
                                    <w:div w:id="1254360129">
                                      <w:marLeft w:val="0"/>
                                      <w:marRight w:val="0"/>
                                      <w:marTop w:val="0"/>
                                      <w:marBottom w:val="0"/>
                                      <w:divBdr>
                                        <w:top w:val="none" w:sz="0" w:space="0" w:color="auto"/>
                                        <w:left w:val="none" w:sz="0" w:space="0" w:color="auto"/>
                                        <w:bottom w:val="none" w:sz="0" w:space="0" w:color="auto"/>
                                        <w:right w:val="none" w:sz="0" w:space="0" w:color="auto"/>
                                      </w:divBdr>
                                      <w:divsChild>
                                        <w:div w:id="379936284">
                                          <w:marLeft w:val="0"/>
                                          <w:marRight w:val="30"/>
                                          <w:marTop w:val="0"/>
                                          <w:marBottom w:val="0"/>
                                          <w:divBdr>
                                            <w:top w:val="none" w:sz="0" w:space="0" w:color="auto"/>
                                            <w:left w:val="none" w:sz="0" w:space="0" w:color="auto"/>
                                            <w:bottom w:val="none" w:sz="0" w:space="0" w:color="auto"/>
                                            <w:right w:val="none" w:sz="0" w:space="0" w:color="auto"/>
                                          </w:divBdr>
                                        </w:div>
                                        <w:div w:id="1979603356">
                                          <w:marLeft w:val="0"/>
                                          <w:marRight w:val="30"/>
                                          <w:marTop w:val="0"/>
                                          <w:marBottom w:val="0"/>
                                          <w:divBdr>
                                            <w:top w:val="none" w:sz="0" w:space="0" w:color="auto"/>
                                            <w:left w:val="none" w:sz="0" w:space="0" w:color="auto"/>
                                            <w:bottom w:val="none" w:sz="0" w:space="0" w:color="auto"/>
                                            <w:right w:val="none" w:sz="0" w:space="0" w:color="auto"/>
                                          </w:divBdr>
                                        </w:div>
                                      </w:divsChild>
                                    </w:div>
                                    <w:div w:id="93620661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02551228">
                              <w:marLeft w:val="0"/>
                              <w:marRight w:val="0"/>
                              <w:marTop w:val="0"/>
                              <w:marBottom w:val="450"/>
                              <w:divBdr>
                                <w:top w:val="none" w:sz="0" w:space="0" w:color="auto"/>
                                <w:left w:val="none" w:sz="0" w:space="0" w:color="auto"/>
                                <w:bottom w:val="none" w:sz="0" w:space="0" w:color="auto"/>
                                <w:right w:val="none" w:sz="0" w:space="0" w:color="auto"/>
                              </w:divBdr>
                              <w:divsChild>
                                <w:div w:id="754715153">
                                  <w:marLeft w:val="-45"/>
                                  <w:marRight w:val="-45"/>
                                  <w:marTop w:val="0"/>
                                  <w:marBottom w:val="0"/>
                                  <w:divBdr>
                                    <w:top w:val="none" w:sz="0" w:space="0" w:color="auto"/>
                                    <w:left w:val="none" w:sz="0" w:space="0" w:color="auto"/>
                                    <w:bottom w:val="none" w:sz="0" w:space="0" w:color="auto"/>
                                    <w:right w:val="none" w:sz="0" w:space="0" w:color="auto"/>
                                  </w:divBdr>
                                  <w:divsChild>
                                    <w:div w:id="1692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0566">
                              <w:marLeft w:val="0"/>
                              <w:marRight w:val="0"/>
                              <w:marTop w:val="315"/>
                              <w:marBottom w:val="0"/>
                              <w:divBdr>
                                <w:top w:val="none" w:sz="0" w:space="0" w:color="auto"/>
                                <w:left w:val="none" w:sz="0" w:space="0" w:color="auto"/>
                                <w:bottom w:val="none" w:sz="0" w:space="0" w:color="auto"/>
                                <w:right w:val="none" w:sz="0" w:space="0" w:color="auto"/>
                              </w:divBdr>
                              <w:divsChild>
                                <w:div w:id="1550192981">
                                  <w:marLeft w:val="0"/>
                                  <w:marRight w:val="0"/>
                                  <w:marTop w:val="0"/>
                                  <w:marBottom w:val="0"/>
                                  <w:divBdr>
                                    <w:top w:val="none" w:sz="0" w:space="0" w:color="auto"/>
                                    <w:left w:val="none" w:sz="0" w:space="0" w:color="auto"/>
                                    <w:bottom w:val="none" w:sz="0" w:space="0" w:color="auto"/>
                                    <w:right w:val="none" w:sz="0" w:space="0" w:color="auto"/>
                                  </w:divBdr>
                                </w:div>
                                <w:div w:id="1835678965">
                                  <w:marLeft w:val="0"/>
                                  <w:marRight w:val="0"/>
                                  <w:marTop w:val="0"/>
                                  <w:marBottom w:val="240"/>
                                  <w:divBdr>
                                    <w:top w:val="none" w:sz="0" w:space="0" w:color="auto"/>
                                    <w:left w:val="none" w:sz="0" w:space="0" w:color="auto"/>
                                    <w:bottom w:val="none" w:sz="0" w:space="0" w:color="auto"/>
                                    <w:right w:val="none" w:sz="0" w:space="0" w:color="auto"/>
                                  </w:divBdr>
                                </w:div>
                                <w:div w:id="505559315">
                                  <w:marLeft w:val="0"/>
                                  <w:marRight w:val="0"/>
                                  <w:marTop w:val="0"/>
                                  <w:marBottom w:val="240"/>
                                  <w:divBdr>
                                    <w:top w:val="none" w:sz="0" w:space="0" w:color="auto"/>
                                    <w:left w:val="none" w:sz="0" w:space="0" w:color="auto"/>
                                    <w:bottom w:val="none" w:sz="0" w:space="0" w:color="auto"/>
                                    <w:right w:val="none" w:sz="0" w:space="0" w:color="auto"/>
                                  </w:divBdr>
                                </w:div>
                                <w:div w:id="634264371">
                                  <w:marLeft w:val="0"/>
                                  <w:marRight w:val="0"/>
                                  <w:marTop w:val="0"/>
                                  <w:marBottom w:val="240"/>
                                  <w:divBdr>
                                    <w:top w:val="none" w:sz="0" w:space="0" w:color="auto"/>
                                    <w:left w:val="none" w:sz="0" w:space="0" w:color="auto"/>
                                    <w:bottom w:val="none" w:sz="0" w:space="0" w:color="auto"/>
                                    <w:right w:val="none" w:sz="0" w:space="0" w:color="auto"/>
                                  </w:divBdr>
                                </w:div>
                                <w:div w:id="2129085768">
                                  <w:marLeft w:val="0"/>
                                  <w:marRight w:val="0"/>
                                  <w:marTop w:val="0"/>
                                  <w:marBottom w:val="240"/>
                                  <w:divBdr>
                                    <w:top w:val="none" w:sz="0" w:space="0" w:color="auto"/>
                                    <w:left w:val="none" w:sz="0" w:space="0" w:color="auto"/>
                                    <w:bottom w:val="none" w:sz="0" w:space="0" w:color="auto"/>
                                    <w:right w:val="none" w:sz="0" w:space="0" w:color="auto"/>
                                  </w:divBdr>
                                </w:div>
                                <w:div w:id="1737707477">
                                  <w:marLeft w:val="0"/>
                                  <w:marRight w:val="0"/>
                                  <w:marTop w:val="0"/>
                                  <w:marBottom w:val="240"/>
                                  <w:divBdr>
                                    <w:top w:val="none" w:sz="0" w:space="0" w:color="auto"/>
                                    <w:left w:val="none" w:sz="0" w:space="0" w:color="auto"/>
                                    <w:bottom w:val="none" w:sz="0" w:space="0" w:color="auto"/>
                                    <w:right w:val="none" w:sz="0" w:space="0" w:color="auto"/>
                                  </w:divBdr>
                                </w:div>
                                <w:div w:id="7735917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289475">
      <w:bodyDiv w:val="1"/>
      <w:marLeft w:val="0"/>
      <w:marRight w:val="0"/>
      <w:marTop w:val="0"/>
      <w:marBottom w:val="0"/>
      <w:divBdr>
        <w:top w:val="none" w:sz="0" w:space="0" w:color="auto"/>
        <w:left w:val="none" w:sz="0" w:space="0" w:color="auto"/>
        <w:bottom w:val="none" w:sz="0" w:space="0" w:color="auto"/>
        <w:right w:val="none" w:sz="0" w:space="0" w:color="auto"/>
      </w:divBdr>
    </w:div>
    <w:div w:id="422188981">
      <w:bodyDiv w:val="1"/>
      <w:marLeft w:val="0"/>
      <w:marRight w:val="0"/>
      <w:marTop w:val="0"/>
      <w:marBottom w:val="0"/>
      <w:divBdr>
        <w:top w:val="none" w:sz="0" w:space="0" w:color="auto"/>
        <w:left w:val="none" w:sz="0" w:space="0" w:color="auto"/>
        <w:bottom w:val="none" w:sz="0" w:space="0" w:color="auto"/>
        <w:right w:val="none" w:sz="0" w:space="0" w:color="auto"/>
      </w:divBdr>
    </w:div>
    <w:div w:id="449906408">
      <w:bodyDiv w:val="1"/>
      <w:marLeft w:val="0"/>
      <w:marRight w:val="0"/>
      <w:marTop w:val="0"/>
      <w:marBottom w:val="0"/>
      <w:divBdr>
        <w:top w:val="none" w:sz="0" w:space="0" w:color="auto"/>
        <w:left w:val="none" w:sz="0" w:space="0" w:color="auto"/>
        <w:bottom w:val="none" w:sz="0" w:space="0" w:color="auto"/>
        <w:right w:val="none" w:sz="0" w:space="0" w:color="auto"/>
      </w:divBdr>
    </w:div>
    <w:div w:id="899680087">
      <w:bodyDiv w:val="1"/>
      <w:marLeft w:val="0"/>
      <w:marRight w:val="0"/>
      <w:marTop w:val="0"/>
      <w:marBottom w:val="0"/>
      <w:divBdr>
        <w:top w:val="none" w:sz="0" w:space="0" w:color="auto"/>
        <w:left w:val="none" w:sz="0" w:space="0" w:color="auto"/>
        <w:bottom w:val="none" w:sz="0" w:space="0" w:color="auto"/>
        <w:right w:val="none" w:sz="0" w:space="0" w:color="auto"/>
      </w:divBdr>
    </w:div>
    <w:div w:id="1328553837">
      <w:bodyDiv w:val="1"/>
      <w:marLeft w:val="0"/>
      <w:marRight w:val="0"/>
      <w:marTop w:val="0"/>
      <w:marBottom w:val="0"/>
      <w:divBdr>
        <w:top w:val="none" w:sz="0" w:space="0" w:color="auto"/>
        <w:left w:val="none" w:sz="0" w:space="0" w:color="auto"/>
        <w:bottom w:val="none" w:sz="0" w:space="0" w:color="auto"/>
        <w:right w:val="none" w:sz="0" w:space="0" w:color="auto"/>
      </w:divBdr>
    </w:div>
    <w:div w:id="177577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E484B-F119-45C4-A021-84EAE7A6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25</Pages>
  <Words>4032</Words>
  <Characters>22987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Arijit Ghosh</dc:creator>
  <cp:lastModifiedBy>Windows User</cp:lastModifiedBy>
  <cp:revision>3</cp:revision>
  <dcterms:created xsi:type="dcterms:W3CDTF">2021-07-14T03:13:00Z</dcterms:created>
  <dcterms:modified xsi:type="dcterms:W3CDTF">2021-07-14T06:41:00Z</dcterms:modified>
</cp:coreProperties>
</file>