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Rapport Projet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F133B"/>
    <w:rsid w:val="38B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2024-04-12T09:13:00Z</dcterms:created>
  <dc:creator>Sarah</dc:creator>
  <cp:lastModifiedBy>Sparkle</cp:lastModifiedBy>
  <dcterms:modified xsi:type="dcterms:W3CDTF">2024-04-12T09:15:47Z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1036-12.2.0.13489</vt:lpwstr>
  </property>
  <property fmtid="{D5CDD505-2E9C-101B-9397-08002B2CF9AE}" pid="3" name="ICV">
    <vt:lpwstr>C61E5FBD90314129904EFD716D744C31_11</vt:lpwstr>
  </property>
</Properties>
</file>