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323" w:rsidRDefault="00B404E3">
      <w:pPr>
        <w:rPr>
          <w:rFonts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Ansi="宋体"/>
          <w:color w:val="000000"/>
          <w:sz w:val="24"/>
          <w:szCs w:val="24"/>
        </w:rPr>
        <w:t xml:space="preserve"> </w:t>
      </w:r>
      <w:r>
        <w:rPr>
          <w:rFonts w:hAnsi="宋体"/>
          <w:color w:val="000000"/>
          <w:sz w:val="24"/>
          <w:szCs w:val="24"/>
        </w:rPr>
        <w:t>一个子网</w:t>
      </w:r>
      <w:r>
        <w:rPr>
          <w:color w:val="000000"/>
          <w:sz w:val="24"/>
          <w:szCs w:val="24"/>
        </w:rPr>
        <w:t>IP</w:t>
      </w:r>
      <w:r>
        <w:rPr>
          <w:rFonts w:hAnsi="宋体"/>
          <w:color w:val="000000"/>
          <w:sz w:val="24"/>
          <w:szCs w:val="24"/>
        </w:rPr>
        <w:t>地址为</w:t>
      </w:r>
      <w:r>
        <w:rPr>
          <w:color w:val="000000"/>
          <w:sz w:val="24"/>
          <w:szCs w:val="24"/>
        </w:rPr>
        <w:t>10.115.0.0</w:t>
      </w:r>
      <w:r>
        <w:rPr>
          <w:rFonts w:hAnsi="宋体"/>
          <w:color w:val="000000"/>
          <w:sz w:val="24"/>
          <w:szCs w:val="24"/>
        </w:rPr>
        <w:t>，子网掩码为</w:t>
      </w:r>
      <w:r>
        <w:rPr>
          <w:color w:val="000000"/>
          <w:sz w:val="24"/>
          <w:szCs w:val="24"/>
        </w:rPr>
        <w:t>255.224.0.0</w:t>
      </w:r>
      <w:r>
        <w:rPr>
          <w:rFonts w:hAnsi="宋体"/>
          <w:color w:val="000000"/>
          <w:sz w:val="24"/>
          <w:szCs w:val="24"/>
        </w:rPr>
        <w:t>的网络，它</w:t>
      </w:r>
      <w:r>
        <w:rPr>
          <w:rFonts w:hAnsi="宋体" w:hint="eastAsia"/>
          <w:color w:val="000000"/>
          <w:sz w:val="24"/>
          <w:szCs w:val="24"/>
        </w:rPr>
        <w:t>的网络地址、广播地址、最小用户地址、最大用户地址分别是</w:t>
      </w:r>
      <w:r>
        <w:rPr>
          <w:rFonts w:hAnsi="宋体"/>
          <w:color w:val="000000"/>
          <w:sz w:val="24"/>
          <w:szCs w:val="24"/>
        </w:rPr>
        <w:t>？</w:t>
      </w:r>
      <w:r>
        <w:rPr>
          <w:rFonts w:hAnsi="宋体" w:hint="eastAsia"/>
          <w:color w:val="000000"/>
          <w:sz w:val="24"/>
          <w:szCs w:val="24"/>
        </w:rPr>
        <w:t>(15</w:t>
      </w:r>
      <w:r>
        <w:rPr>
          <w:rFonts w:hAnsi="宋体" w:hint="eastAsia"/>
          <w:color w:val="000000"/>
          <w:sz w:val="24"/>
          <w:szCs w:val="24"/>
        </w:rPr>
        <w:t>分</w:t>
      </w:r>
      <w:r>
        <w:rPr>
          <w:rFonts w:hAnsi="宋体" w:hint="eastAsia"/>
          <w:color w:val="000000"/>
          <w:sz w:val="24"/>
          <w:szCs w:val="24"/>
        </w:rPr>
        <w:t>)</w:t>
      </w:r>
    </w:p>
    <w:p w:rsidR="00DA5323" w:rsidRDefault="00B404E3">
      <w:pPr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答：</w:t>
      </w:r>
      <w:r>
        <w:rPr>
          <w:rFonts w:hAnsi="宋体" w:hint="eastAsia"/>
          <w:color w:val="FF0000"/>
          <w:sz w:val="24"/>
          <w:szCs w:val="24"/>
        </w:rPr>
        <w:t>网络地址：</w:t>
      </w:r>
      <w:r>
        <w:rPr>
          <w:rFonts w:hAnsi="宋体" w:hint="eastAsia"/>
          <w:color w:val="FF0000"/>
          <w:sz w:val="24"/>
          <w:szCs w:val="24"/>
        </w:rPr>
        <w:t>10.96.0.0</w:t>
      </w:r>
    </w:p>
    <w:p w:rsidR="00DA5323" w:rsidRDefault="00B404E3">
      <w:pPr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广播地址：</w:t>
      </w:r>
      <w:r>
        <w:rPr>
          <w:rFonts w:hAnsi="宋体" w:hint="eastAsia"/>
          <w:color w:val="FF0000"/>
          <w:sz w:val="24"/>
          <w:szCs w:val="24"/>
        </w:rPr>
        <w:t>10.</w:t>
      </w:r>
      <w:r>
        <w:rPr>
          <w:rFonts w:hAnsi="宋体"/>
          <w:color w:val="FF0000"/>
          <w:sz w:val="24"/>
          <w:szCs w:val="24"/>
        </w:rPr>
        <w:t>127</w:t>
      </w:r>
      <w:r>
        <w:rPr>
          <w:rFonts w:hAnsi="宋体" w:hint="eastAsia"/>
          <w:color w:val="FF0000"/>
          <w:sz w:val="24"/>
          <w:szCs w:val="24"/>
        </w:rPr>
        <w:t>.255.255</w:t>
      </w:r>
    </w:p>
    <w:p w:rsidR="00DA5323" w:rsidRDefault="00B404E3">
      <w:pPr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最小用户地址：</w:t>
      </w:r>
      <w:r>
        <w:rPr>
          <w:rFonts w:hAnsi="宋体" w:hint="eastAsia"/>
          <w:color w:val="FF0000"/>
          <w:sz w:val="24"/>
          <w:szCs w:val="24"/>
        </w:rPr>
        <w:t>10.</w:t>
      </w:r>
      <w:r>
        <w:rPr>
          <w:rFonts w:hAnsi="宋体"/>
          <w:color w:val="FF0000"/>
          <w:sz w:val="24"/>
          <w:szCs w:val="24"/>
        </w:rPr>
        <w:t>96</w:t>
      </w:r>
      <w:r>
        <w:rPr>
          <w:rFonts w:hAnsi="宋体" w:hint="eastAsia"/>
          <w:color w:val="FF0000"/>
          <w:sz w:val="24"/>
          <w:szCs w:val="24"/>
        </w:rPr>
        <w:t>.0.1</w:t>
      </w:r>
    </w:p>
    <w:p w:rsidR="00DA5323" w:rsidRDefault="00B404E3">
      <w:pPr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最大用户地址：</w:t>
      </w:r>
      <w:r>
        <w:rPr>
          <w:rFonts w:hAnsi="宋体" w:hint="eastAsia"/>
          <w:color w:val="FF0000"/>
          <w:sz w:val="24"/>
          <w:szCs w:val="24"/>
        </w:rPr>
        <w:t>10.</w:t>
      </w:r>
      <w:r>
        <w:rPr>
          <w:rFonts w:hAnsi="宋体"/>
          <w:color w:val="FF0000"/>
          <w:sz w:val="24"/>
          <w:szCs w:val="24"/>
        </w:rPr>
        <w:t>127</w:t>
      </w:r>
      <w:r>
        <w:rPr>
          <w:rFonts w:hAnsi="宋体" w:hint="eastAsia"/>
          <w:color w:val="FF0000"/>
          <w:sz w:val="24"/>
          <w:szCs w:val="24"/>
        </w:rPr>
        <w:t>.255.254</w:t>
      </w:r>
    </w:p>
    <w:p w:rsidR="00DA5323" w:rsidRDefault="00DA5323">
      <w:pPr>
        <w:rPr>
          <w:rFonts w:hAnsi="宋体"/>
          <w:color w:val="000000"/>
          <w:sz w:val="24"/>
          <w:szCs w:val="24"/>
        </w:rPr>
      </w:pP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假定路由器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的路由表如下。当目的地址为</w:t>
      </w:r>
      <w:r>
        <w:rPr>
          <w:rFonts w:hint="eastAsia"/>
          <w:sz w:val="24"/>
          <w:szCs w:val="24"/>
        </w:rPr>
        <w:t>201.4.20.12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的分组到达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将使用哪个接口转发该分组？</w:t>
      </w:r>
      <w:r>
        <w:rPr>
          <w:rFonts w:hint="eastAsia"/>
          <w:sz w:val="24"/>
          <w:szCs w:val="24"/>
        </w:rPr>
        <w:t>(10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tbl>
      <w:tblPr>
        <w:tblW w:w="4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80"/>
        <w:gridCol w:w="1080"/>
        <w:gridCol w:w="1080"/>
      </w:tblGrid>
      <w:tr w:rsidR="00DA5323">
        <w:tc>
          <w:tcPr>
            <w:tcW w:w="708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掩码</w:t>
            </w:r>
          </w:p>
        </w:tc>
        <w:tc>
          <w:tcPr>
            <w:tcW w:w="16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网络地址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DA5323">
        <w:tc>
          <w:tcPr>
            <w:tcW w:w="708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/26</w:t>
            </w:r>
          </w:p>
        </w:tc>
        <w:tc>
          <w:tcPr>
            <w:tcW w:w="16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180.70.65.192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s2</w:t>
            </w:r>
          </w:p>
        </w:tc>
      </w:tr>
      <w:tr w:rsidR="00DA5323">
        <w:tc>
          <w:tcPr>
            <w:tcW w:w="708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/22</w:t>
            </w:r>
          </w:p>
        </w:tc>
        <w:tc>
          <w:tcPr>
            <w:tcW w:w="16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201.4.20.0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</w:p>
        </w:tc>
      </w:tr>
      <w:tr w:rsidR="00DA5323">
        <w:tc>
          <w:tcPr>
            <w:tcW w:w="708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/24</w:t>
            </w:r>
          </w:p>
        </w:tc>
        <w:tc>
          <w:tcPr>
            <w:tcW w:w="16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201.4.22.0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</w:tr>
      <w:tr w:rsidR="00DA5323">
        <w:tc>
          <w:tcPr>
            <w:tcW w:w="708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/25</w:t>
            </w:r>
          </w:p>
        </w:tc>
        <w:tc>
          <w:tcPr>
            <w:tcW w:w="16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201.4.20.0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</w:p>
        </w:tc>
      </w:tr>
    </w:tbl>
    <w:p w:rsidR="00DA5323" w:rsidRDefault="00B404E3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color w:val="FF0000"/>
          <w:kern w:val="0"/>
          <w:sz w:val="24"/>
          <w:szCs w:val="24"/>
        </w:rPr>
        <w:t>答：</w:t>
      </w:r>
      <w:r>
        <w:rPr>
          <w:rFonts w:ascii="CMR12" w:hAnsi="CMR12" w:cs="CMR12" w:hint="eastAsia"/>
          <w:color w:val="FF0000"/>
          <w:kern w:val="0"/>
          <w:sz w:val="24"/>
          <w:szCs w:val="24"/>
        </w:rPr>
        <w:t>s1</w:t>
      </w:r>
    </w:p>
    <w:p w:rsidR="00DA5323" w:rsidRDefault="00DA5323">
      <w:pPr>
        <w:rPr>
          <w:rFonts w:ascii="CMR12" w:hAnsi="CMR12" w:cs="CMR12"/>
          <w:kern w:val="0"/>
          <w:sz w:val="24"/>
          <w:szCs w:val="24"/>
        </w:rPr>
      </w:pPr>
    </w:p>
    <w:p w:rsidR="00DA5323" w:rsidRDefault="00B404E3">
      <w:pPr>
        <w:rPr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已知路由器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有表</w:t>
      </w:r>
      <w:r>
        <w:rPr>
          <w:rFonts w:hint="eastAsia"/>
          <w:sz w:val="24"/>
          <w:szCs w:val="24"/>
        </w:rPr>
        <w:t>3-1</w:t>
      </w:r>
      <w:r>
        <w:rPr>
          <w:rFonts w:hint="eastAsia"/>
          <w:sz w:val="24"/>
          <w:szCs w:val="24"/>
        </w:rPr>
        <w:t>所示的路由表，</w:t>
      </w:r>
      <w:proofErr w:type="gramStart"/>
      <w:r>
        <w:rPr>
          <w:rFonts w:hint="eastAsia"/>
          <w:sz w:val="24"/>
          <w:szCs w:val="24"/>
        </w:rPr>
        <w:t>现收到</w:t>
      </w:r>
      <w:proofErr w:type="gramEnd"/>
      <w:r>
        <w:rPr>
          <w:rFonts w:hint="eastAsia"/>
          <w:sz w:val="24"/>
          <w:szCs w:val="24"/>
        </w:rPr>
        <w:t>相邻路由器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发来的路由更新信息，如表</w:t>
      </w:r>
      <w:r>
        <w:rPr>
          <w:rFonts w:hint="eastAsia"/>
          <w:sz w:val="24"/>
          <w:szCs w:val="24"/>
        </w:rPr>
        <w:t>3-2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试根据</w:t>
      </w:r>
      <w:r>
        <w:rPr>
          <w:rFonts w:hint="eastAsia"/>
          <w:sz w:val="24"/>
          <w:szCs w:val="24"/>
        </w:rPr>
        <w:t>RIP</w:t>
      </w:r>
      <w:r>
        <w:rPr>
          <w:rFonts w:hint="eastAsia"/>
          <w:sz w:val="24"/>
          <w:szCs w:val="24"/>
        </w:rPr>
        <w:t>协议更新路由器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的路由表。</w:t>
      </w:r>
      <w:r>
        <w:rPr>
          <w:rFonts w:hint="eastAsia"/>
          <w:sz w:val="24"/>
          <w:szCs w:val="24"/>
        </w:rPr>
        <w:t>(15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3-1 </w:t>
      </w:r>
      <w:r>
        <w:rPr>
          <w:rFonts w:hint="eastAsia"/>
          <w:sz w:val="24"/>
          <w:szCs w:val="24"/>
        </w:rPr>
        <w:t>路由器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的路由表</w:t>
      </w:r>
    </w:p>
    <w:tbl>
      <w:tblPr>
        <w:tblW w:w="3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796"/>
        <w:gridCol w:w="1112"/>
      </w:tblGrid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R3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Net5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</w:p>
        </w:tc>
      </w:tr>
    </w:tbl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3-2 R2</w:t>
      </w:r>
      <w:r>
        <w:rPr>
          <w:rFonts w:hint="eastAsia"/>
          <w:sz w:val="24"/>
          <w:szCs w:val="24"/>
        </w:rPr>
        <w:t>发给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的更新</w:t>
      </w:r>
    </w:p>
    <w:tbl>
      <w:tblPr>
        <w:tblW w:w="3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796"/>
        <w:gridCol w:w="1112"/>
      </w:tblGrid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Net1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R5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R6</w:t>
            </w:r>
          </w:p>
        </w:tc>
      </w:tr>
    </w:tbl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答：路由器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的路由表</w:t>
      </w:r>
    </w:p>
    <w:p w:rsidR="00DA5323" w:rsidRDefault="00DA5323">
      <w:pPr>
        <w:rPr>
          <w:sz w:val="24"/>
          <w:szCs w:val="24"/>
        </w:rPr>
      </w:pPr>
    </w:p>
    <w:tbl>
      <w:tblPr>
        <w:tblW w:w="3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796"/>
        <w:gridCol w:w="1112"/>
      </w:tblGrid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目的网络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距离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下一跳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Net1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R2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Net2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R2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Net3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R2</w:t>
            </w:r>
          </w:p>
        </w:tc>
      </w:tr>
      <w:tr w:rsidR="00DA5323">
        <w:tc>
          <w:tcPr>
            <w:tcW w:w="1171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Net5</w:t>
            </w:r>
          </w:p>
        </w:tc>
        <w:tc>
          <w:tcPr>
            <w:tcW w:w="796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12" w:type="dxa"/>
            <w:shd w:val="clear" w:color="auto" w:fill="auto"/>
          </w:tcPr>
          <w:p w:rsidR="00DA5323" w:rsidRDefault="00B404E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R4</w:t>
            </w:r>
          </w:p>
        </w:tc>
      </w:tr>
    </w:tbl>
    <w:p w:rsidR="00DA5323" w:rsidRDefault="00DA5323">
      <w:pPr>
        <w:rPr>
          <w:sz w:val="24"/>
          <w:szCs w:val="24"/>
        </w:rPr>
      </w:pP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一个</w:t>
      </w:r>
      <w:r>
        <w:rPr>
          <w:sz w:val="24"/>
          <w:szCs w:val="24"/>
        </w:rPr>
        <w:t>IPv4</w:t>
      </w:r>
      <w:r>
        <w:rPr>
          <w:sz w:val="24"/>
          <w:szCs w:val="24"/>
        </w:rPr>
        <w:t>分组</w:t>
      </w:r>
      <w:r>
        <w:rPr>
          <w:rFonts w:hint="eastAsia"/>
          <w:sz w:val="24"/>
          <w:szCs w:val="24"/>
        </w:rPr>
        <w:t>的分片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F(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M)</w:t>
      </w:r>
      <w:r>
        <w:rPr>
          <w:sz w:val="24"/>
          <w:szCs w:val="24"/>
        </w:rPr>
        <w:t>位是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HLEN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，总长度是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</w:t>
      </w:r>
      <w:r>
        <w:rPr>
          <w:sz w:val="24"/>
          <w:szCs w:val="24"/>
        </w:rPr>
        <w:t>，分片偏移值是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00</w:t>
      </w:r>
      <w:r>
        <w:rPr>
          <w:sz w:val="24"/>
          <w:szCs w:val="24"/>
        </w:rPr>
        <w:t>。试求该分</w:t>
      </w:r>
      <w:r>
        <w:rPr>
          <w:rFonts w:hint="eastAsia"/>
          <w:sz w:val="24"/>
          <w:szCs w:val="24"/>
        </w:rPr>
        <w:t>片</w:t>
      </w:r>
      <w:r>
        <w:rPr>
          <w:sz w:val="24"/>
          <w:szCs w:val="24"/>
        </w:rPr>
        <w:t>第一个字节和最后一个字节</w:t>
      </w:r>
      <w:r>
        <w:rPr>
          <w:rFonts w:hint="eastAsia"/>
          <w:sz w:val="24"/>
          <w:szCs w:val="24"/>
        </w:rPr>
        <w:t>在原分组中的位置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(10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第一字节的位置是</w:t>
      </w:r>
      <w:r>
        <w:rPr>
          <w:rFonts w:hint="eastAsia"/>
          <w:color w:val="FF0000"/>
          <w:sz w:val="24"/>
          <w:szCs w:val="24"/>
        </w:rPr>
        <w:t>2400(</w:t>
      </w:r>
      <w:r>
        <w:rPr>
          <w:rFonts w:hint="eastAsia"/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00*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，最后一个字节的位置为</w:t>
      </w:r>
      <w:r>
        <w:rPr>
          <w:rFonts w:hint="eastAsia"/>
          <w:color w:val="FF0000"/>
          <w:sz w:val="24"/>
          <w:szCs w:val="24"/>
        </w:rPr>
        <w:t>2559(</w:t>
      </w:r>
      <w:r>
        <w:rPr>
          <w:color w:val="FF0000"/>
          <w:sz w:val="24"/>
          <w:szCs w:val="24"/>
        </w:rPr>
        <w:t>24</w:t>
      </w:r>
      <w:r>
        <w:rPr>
          <w:rFonts w:hint="eastAsia"/>
          <w:color w:val="FF0000"/>
          <w:sz w:val="24"/>
          <w:szCs w:val="24"/>
        </w:rPr>
        <w:t>00+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00-</w:t>
      </w:r>
      <w:r>
        <w:rPr>
          <w:rFonts w:hint="eastAsia"/>
          <w:b/>
          <w:bCs/>
          <w:color w:val="FF0000"/>
          <w:sz w:val="24"/>
          <w:szCs w:val="24"/>
        </w:rPr>
        <w:t>10*4-</w:t>
      </w:r>
      <w:r>
        <w:rPr>
          <w:rFonts w:hint="eastAsia"/>
          <w:color w:val="FF0000"/>
          <w:sz w:val="24"/>
          <w:szCs w:val="24"/>
        </w:rPr>
        <w:t>1)</w:t>
      </w:r>
      <w:r>
        <w:rPr>
          <w:rFonts w:hint="eastAsia"/>
          <w:color w:val="FF0000"/>
          <w:sz w:val="24"/>
          <w:szCs w:val="24"/>
        </w:rPr>
        <w:t>。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5. </w:t>
      </w:r>
      <w:r>
        <w:rPr>
          <w:rFonts w:hint="eastAsia"/>
          <w:sz w:val="24"/>
          <w:szCs w:val="24"/>
        </w:rPr>
        <w:t>基于目的地址转发“下一跳方法”的优缺点。</w:t>
      </w:r>
      <w:r>
        <w:rPr>
          <w:rFonts w:hint="eastAsia"/>
          <w:sz w:val="24"/>
          <w:szCs w:val="24"/>
        </w:rPr>
        <w:t>(15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DA5323" w:rsidRDefault="00B404E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优点：每个路由表项只需保留“下一跳”的地址，无需给出完整的路由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路径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。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缺点：要求“下一跳”路由器知道剩余的路径信息或网络中的所有路由器信息保持一致。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RIP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OSPF</w:t>
      </w:r>
      <w:r>
        <w:rPr>
          <w:rFonts w:hint="eastAsia"/>
          <w:sz w:val="24"/>
          <w:szCs w:val="24"/>
        </w:rPr>
        <w:t>协议的缺点。</w:t>
      </w:r>
      <w:r>
        <w:rPr>
          <w:rFonts w:hint="eastAsia"/>
          <w:sz w:val="24"/>
          <w:szCs w:val="24"/>
        </w:rPr>
        <w:t>(15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DA5323" w:rsidRDefault="00B404E3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RIP</w:t>
      </w:r>
      <w:r>
        <w:rPr>
          <w:rFonts w:hint="eastAsia"/>
          <w:color w:val="FF0000"/>
          <w:sz w:val="24"/>
          <w:szCs w:val="24"/>
        </w:rPr>
        <w:t>缺点</w:t>
      </w:r>
      <w:r>
        <w:rPr>
          <w:rFonts w:hint="eastAsia"/>
          <w:color w:val="FF0000"/>
          <w:sz w:val="24"/>
          <w:szCs w:val="24"/>
        </w:rPr>
        <w:t>:(1)</w:t>
      </w:r>
      <w:r>
        <w:rPr>
          <w:rFonts w:hint="eastAsia"/>
          <w:color w:val="FF0000"/>
          <w:sz w:val="24"/>
          <w:szCs w:val="24"/>
        </w:rPr>
        <w:t>更新周期</w:t>
      </w:r>
      <w:r>
        <w:rPr>
          <w:rFonts w:hint="eastAsia"/>
          <w:color w:val="FF0000"/>
          <w:sz w:val="24"/>
          <w:szCs w:val="24"/>
        </w:rPr>
        <w:t>(30s)</w:t>
      </w:r>
      <w:r>
        <w:rPr>
          <w:rFonts w:hint="eastAsia"/>
          <w:color w:val="FF0000"/>
          <w:sz w:val="24"/>
          <w:szCs w:val="24"/>
        </w:rPr>
        <w:t>过短</w:t>
      </w:r>
      <w:r>
        <w:rPr>
          <w:rFonts w:hint="eastAsia"/>
          <w:color w:val="FF0000"/>
          <w:sz w:val="24"/>
          <w:szCs w:val="24"/>
        </w:rPr>
        <w:t>;(2)</w:t>
      </w:r>
      <w:r>
        <w:rPr>
          <w:rFonts w:hint="eastAsia"/>
          <w:color w:val="FF0000"/>
          <w:sz w:val="24"/>
          <w:szCs w:val="24"/>
        </w:rPr>
        <w:t>未进行区域划分</w:t>
      </w:r>
    </w:p>
    <w:p w:rsidR="00DA5323" w:rsidRDefault="00B404E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OSPF</w:t>
      </w:r>
      <w:r>
        <w:rPr>
          <w:rFonts w:hint="eastAsia"/>
          <w:color w:val="FF0000"/>
          <w:sz w:val="24"/>
          <w:szCs w:val="24"/>
        </w:rPr>
        <w:t>缺点：用可靠广播方式在整个区域广播所有节点的链路状态，开销过大</w:t>
      </w:r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对于下图中的子网，若采用下列方法，从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开始广播需要产生多少个分组？</w:t>
      </w:r>
    </w:p>
    <w:p w:rsidR="00DA5323" w:rsidRDefault="00B404E3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反向路径转发</w:t>
      </w:r>
      <w:r>
        <w:rPr>
          <w:rFonts w:hint="eastAsia"/>
          <w:sz w:val="24"/>
          <w:szCs w:val="24"/>
        </w:rPr>
        <w:t>(R</w:t>
      </w:r>
      <w:r>
        <w:rPr>
          <w:sz w:val="24"/>
          <w:szCs w:val="24"/>
        </w:rPr>
        <w:t>everse path forwarding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</w:p>
    <w:p w:rsidR="00DA5323" w:rsidRDefault="00B404E3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汇集树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sink tree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? </w:t>
      </w:r>
    </w:p>
    <w:p w:rsidR="00DA5323" w:rsidRDefault="00B404E3">
      <w:pPr>
        <w:ind w:left="1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注意：必须画出相应的两棵树</w:t>
      </w:r>
      <w:r>
        <w:rPr>
          <w:sz w:val="24"/>
          <w:szCs w:val="24"/>
        </w:rPr>
        <w:t>.)</w:t>
      </w:r>
      <w:r>
        <w:rPr>
          <w:rFonts w:hint="eastAsia"/>
          <w:sz w:val="24"/>
          <w:szCs w:val="24"/>
        </w:rPr>
        <w:t xml:space="preserve"> </w:t>
      </w:r>
    </w:p>
    <w:p w:rsidR="00DA5323" w:rsidRDefault="00B404E3">
      <w:pPr>
        <w:ind w:left="1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46990</wp:posOffset>
            </wp:positionV>
            <wp:extent cx="2198370" cy="1905000"/>
            <wp:effectExtent l="0" t="0" r="1143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r="69919" b="12502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A5323" w:rsidRDefault="00DA5323">
      <w:pPr>
        <w:ind w:left="120"/>
        <w:rPr>
          <w:sz w:val="24"/>
          <w:szCs w:val="24"/>
        </w:rPr>
      </w:pPr>
    </w:p>
    <w:p w:rsidR="00DA5323" w:rsidRDefault="00DA5323">
      <w:pPr>
        <w:ind w:left="120"/>
        <w:rPr>
          <w:sz w:val="24"/>
          <w:szCs w:val="24"/>
        </w:rPr>
      </w:pPr>
    </w:p>
    <w:p w:rsidR="00DA5323" w:rsidRDefault="00DA5323">
      <w:pPr>
        <w:ind w:left="120"/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(1)24;(2)14(</w:t>
      </w:r>
      <w:r>
        <w:rPr>
          <w:rFonts w:hint="eastAsia"/>
          <w:color w:val="FF0000"/>
          <w:sz w:val="24"/>
          <w:szCs w:val="24"/>
        </w:rPr>
        <w:t>重点是画对图</w:t>
      </w:r>
      <w:r>
        <w:rPr>
          <w:rFonts w:hint="eastAsia"/>
          <w:color w:val="FF0000"/>
          <w:sz w:val="24"/>
          <w:szCs w:val="24"/>
        </w:rPr>
        <w:t>)</w:t>
      </w:r>
    </w:p>
    <w:p w:rsidR="00DA5323" w:rsidRDefault="00B404E3">
      <w:pPr>
        <w:pStyle w:val="ac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b/>
          <w:bCs/>
          <w:sz w:val="24"/>
          <w:szCs w:val="24"/>
        </w:rPr>
        <w:t>无控制洪泛、受控洪泛和生成树广播</w:t>
      </w:r>
      <w:r>
        <w:rPr>
          <w:rFonts w:hint="eastAsia"/>
          <w:sz w:val="24"/>
          <w:szCs w:val="24"/>
        </w:rPr>
        <w:t>三种广播选路方式，下列说法是否正确：</w:t>
      </w:r>
      <w:r>
        <w:rPr>
          <w:rFonts w:hint="eastAsia"/>
          <w:sz w:val="24"/>
          <w:szCs w:val="24"/>
        </w:rPr>
        <w:t xml:space="preserve">a) </w:t>
      </w:r>
      <w:r>
        <w:rPr>
          <w:rFonts w:hint="eastAsia"/>
          <w:sz w:val="24"/>
          <w:szCs w:val="24"/>
        </w:rPr>
        <w:t>一个节点可能</w:t>
      </w:r>
      <w:r>
        <w:rPr>
          <w:rFonts w:hint="eastAsia"/>
          <w:b/>
          <w:bCs/>
          <w:sz w:val="24"/>
          <w:szCs w:val="24"/>
        </w:rPr>
        <w:t>收到同一个广播</w:t>
      </w:r>
      <w:r>
        <w:rPr>
          <w:rFonts w:hint="eastAsia"/>
          <w:sz w:val="24"/>
          <w:szCs w:val="24"/>
        </w:rPr>
        <w:t>分组的多个拷贝；</w:t>
      </w:r>
      <w:r>
        <w:rPr>
          <w:rFonts w:hint="eastAsia"/>
          <w:sz w:val="24"/>
          <w:szCs w:val="24"/>
        </w:rPr>
        <w:t xml:space="preserve">b) </w:t>
      </w:r>
      <w:r>
        <w:rPr>
          <w:rFonts w:hint="eastAsia"/>
          <w:sz w:val="24"/>
          <w:szCs w:val="24"/>
        </w:rPr>
        <w:t>一个节点可能在相同的出链路上</w:t>
      </w:r>
      <w:r>
        <w:rPr>
          <w:rFonts w:hint="eastAsia"/>
          <w:b/>
          <w:bCs/>
          <w:sz w:val="24"/>
          <w:szCs w:val="24"/>
        </w:rPr>
        <w:t>多次转发同一个广播分组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答：无控制洪泛：</w:t>
      </w:r>
      <w:r>
        <w:rPr>
          <w:rFonts w:hint="eastAsia"/>
          <w:color w:val="FF0000"/>
          <w:sz w:val="24"/>
          <w:szCs w:val="24"/>
        </w:rPr>
        <w:t>a)</w:t>
      </w:r>
      <w:r>
        <w:rPr>
          <w:rFonts w:hint="eastAsia"/>
          <w:color w:val="FF0000"/>
          <w:sz w:val="24"/>
          <w:szCs w:val="24"/>
        </w:rPr>
        <w:t>对，</w:t>
      </w:r>
      <w:r>
        <w:rPr>
          <w:rFonts w:hint="eastAsia"/>
          <w:color w:val="FF0000"/>
          <w:sz w:val="24"/>
          <w:szCs w:val="24"/>
        </w:rPr>
        <w:t>b)</w:t>
      </w:r>
      <w:r>
        <w:rPr>
          <w:rFonts w:hint="eastAsia"/>
          <w:color w:val="FF0000"/>
          <w:sz w:val="24"/>
          <w:szCs w:val="24"/>
        </w:rPr>
        <w:t>对。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受控洪泛：</w:t>
      </w:r>
      <w:r>
        <w:rPr>
          <w:rFonts w:hint="eastAsia"/>
          <w:color w:val="FF0000"/>
          <w:sz w:val="24"/>
          <w:szCs w:val="24"/>
        </w:rPr>
        <w:t>a)</w:t>
      </w:r>
      <w:r>
        <w:rPr>
          <w:rFonts w:hint="eastAsia"/>
          <w:color w:val="FF0000"/>
          <w:sz w:val="24"/>
          <w:szCs w:val="24"/>
        </w:rPr>
        <w:t>对，</w:t>
      </w:r>
      <w:r>
        <w:rPr>
          <w:rFonts w:hint="eastAsia"/>
          <w:color w:val="FF0000"/>
          <w:sz w:val="24"/>
          <w:szCs w:val="24"/>
        </w:rPr>
        <w:t>b)</w:t>
      </w:r>
      <w:r>
        <w:rPr>
          <w:rFonts w:hint="eastAsia"/>
          <w:color w:val="FF0000"/>
          <w:sz w:val="24"/>
          <w:szCs w:val="24"/>
        </w:rPr>
        <w:t>错。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生成树广播：</w:t>
      </w:r>
      <w:r>
        <w:rPr>
          <w:rFonts w:hint="eastAsia"/>
          <w:color w:val="FF0000"/>
          <w:sz w:val="24"/>
          <w:szCs w:val="24"/>
        </w:rPr>
        <w:t>a)</w:t>
      </w:r>
      <w:r>
        <w:rPr>
          <w:rFonts w:hint="eastAsia"/>
          <w:color w:val="FF0000"/>
          <w:sz w:val="24"/>
          <w:szCs w:val="24"/>
        </w:rPr>
        <w:t>错，</w:t>
      </w:r>
      <w:r>
        <w:rPr>
          <w:rFonts w:hint="eastAsia"/>
          <w:color w:val="FF0000"/>
          <w:sz w:val="24"/>
          <w:szCs w:val="24"/>
        </w:rPr>
        <w:t>b)</w:t>
      </w:r>
      <w:r>
        <w:rPr>
          <w:rFonts w:hint="eastAsia"/>
          <w:color w:val="FF0000"/>
          <w:sz w:val="24"/>
          <w:szCs w:val="24"/>
        </w:rPr>
        <w:t>错。</w:t>
      </w:r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rPr>
          <w:sz w:val="24"/>
          <w:szCs w:val="24"/>
        </w:rPr>
      </w:pPr>
      <w:r>
        <w:rPr>
          <w:rStyle w:val="10"/>
          <w:rFonts w:hint="eastAsia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一个</w:t>
      </w:r>
      <w:r>
        <w:rPr>
          <w:rFonts w:ascii="Calibri" w:eastAsia="宋体" w:hAnsi="Calibri" w:cs="Times New Roman" w:hint="eastAsia"/>
          <w:sz w:val="24"/>
          <w:szCs w:val="24"/>
        </w:rPr>
        <w:t>B</w:t>
      </w:r>
      <w:r>
        <w:rPr>
          <w:rFonts w:ascii="Calibri" w:eastAsia="宋体" w:hAnsi="Calibri" w:cs="Times New Roman" w:hint="eastAsia"/>
          <w:sz w:val="24"/>
          <w:szCs w:val="24"/>
        </w:rPr>
        <w:t>类网络</w:t>
      </w:r>
      <w:r>
        <w:rPr>
          <w:rFonts w:ascii="Calibri" w:eastAsia="宋体" w:hAnsi="Calibri" w:cs="Times New Roman" w:hint="eastAsia"/>
          <w:sz w:val="24"/>
          <w:szCs w:val="24"/>
        </w:rPr>
        <w:t>128.16.0.0/16</w:t>
      </w:r>
      <w:r>
        <w:rPr>
          <w:rFonts w:ascii="Calibri" w:eastAsia="宋体" w:hAnsi="Calibri" w:cs="Times New Roman" w:hint="eastAsia"/>
          <w:sz w:val="24"/>
          <w:szCs w:val="24"/>
        </w:rPr>
        <w:t>被网络管理员划分为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个大小相同的子网，则子网掩码为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</w:rPr>
        <w:t xml:space="preserve"> 255.255.240.0  </w:t>
      </w:r>
      <w:r>
        <w:rPr>
          <w:rFonts w:hint="eastAsia"/>
          <w:sz w:val="24"/>
          <w:szCs w:val="24"/>
        </w:rPr>
        <w:t>。如果按照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地址从小到大对子网进行编号，写出第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个子网的地址范围，用</w:t>
      </w:r>
      <w:proofErr w:type="spellStart"/>
      <w:r>
        <w:rPr>
          <w:rFonts w:hint="eastAsia"/>
          <w:sz w:val="24"/>
          <w:szCs w:val="24"/>
        </w:rPr>
        <w:t>a.b.c.d</w:t>
      </w:r>
      <w:proofErr w:type="spellEnd"/>
      <w:r>
        <w:rPr>
          <w:rFonts w:hint="eastAsia"/>
          <w:sz w:val="24"/>
          <w:szCs w:val="24"/>
        </w:rPr>
        <w:t>/x</w:t>
      </w:r>
      <w:r>
        <w:rPr>
          <w:rFonts w:hint="eastAsia"/>
          <w:sz w:val="24"/>
          <w:szCs w:val="24"/>
        </w:rPr>
        <w:t>的形式表示</w:t>
      </w:r>
      <w:r>
        <w:rPr>
          <w:rFonts w:hint="eastAsia"/>
          <w:color w:val="FF0000"/>
          <w:sz w:val="24"/>
          <w:szCs w:val="24"/>
          <w:u w:val="single"/>
        </w:rPr>
        <w:t xml:space="preserve"> 128.16.16.0/20 </w:t>
      </w:r>
      <w:r>
        <w:rPr>
          <w:rFonts w:hint="eastAsia"/>
          <w:sz w:val="24"/>
          <w:szCs w:val="24"/>
        </w:rPr>
        <w:t>。</w:t>
      </w:r>
      <w:r>
        <w:rPr>
          <w:rFonts w:ascii="Calibri" w:eastAsia="宋体" w:hAnsi="Calibri" w:cs="Times New Roman"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 xml:space="preserve">  </w:t>
      </w:r>
      <w:r>
        <w:rPr>
          <w:rFonts w:ascii="Calibri" w:eastAsia="宋体" w:hAnsi="Calibri" w:cs="Times New Roman" w:hint="eastAsia"/>
          <w:sz w:val="24"/>
          <w:szCs w:val="24"/>
        </w:rPr>
        <w:t xml:space="preserve">         </w:t>
      </w:r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ascii="Calibri" w:eastAsia="宋体" w:hAnsi="Calibri" w:cs="Times New Roman" w:hint="eastAsia"/>
          <w:sz w:val="24"/>
          <w:szCs w:val="24"/>
        </w:rPr>
        <w:t>一个路由器收到以下四</w:t>
      </w:r>
      <w:r>
        <w:rPr>
          <w:rFonts w:hint="eastAsia"/>
          <w:sz w:val="24"/>
          <w:szCs w:val="24"/>
        </w:rPr>
        <w:t>条</w:t>
      </w:r>
      <w:r>
        <w:rPr>
          <w:rFonts w:ascii="Calibri" w:eastAsia="宋体" w:hAnsi="Calibri" w:cs="Times New Roman" w:hint="eastAsia"/>
          <w:sz w:val="24"/>
          <w:szCs w:val="24"/>
        </w:rPr>
        <w:t>新的</w:t>
      </w:r>
      <w:r>
        <w:rPr>
          <w:rFonts w:hint="eastAsia"/>
          <w:sz w:val="24"/>
          <w:szCs w:val="24"/>
        </w:rPr>
        <w:t>前缀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57.6.96.0/21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57.6.104.0/21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57.6.112.0/21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57.6.120.0/21</w:t>
      </w:r>
      <w:r>
        <w:rPr>
          <w:rFonts w:ascii="Calibri" w:eastAsia="宋体" w:hAnsi="Calibri" w:cs="Times New Roman" w:hint="eastAsia"/>
          <w:sz w:val="24"/>
          <w:szCs w:val="24"/>
        </w:rPr>
        <w:t>，如果这些地址使用同一条输出线路，它们能被聚合吗？如果能，请给出聚合后的前缀；如果不能，请说明原因。</w:t>
      </w:r>
    </w:p>
    <w:p w:rsidR="00DA5323" w:rsidRDefault="00B404E3">
      <w:pPr>
        <w:ind w:firstLine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color w:val="FF0000"/>
          <w:sz w:val="24"/>
          <w:szCs w:val="24"/>
        </w:rPr>
        <w:t>答：</w:t>
      </w:r>
      <w:r>
        <w:rPr>
          <w:rFonts w:ascii="Calibri" w:eastAsia="宋体" w:hAnsi="Calibri" w:cs="Times New Roman" w:hint="eastAsia"/>
          <w:sz w:val="24"/>
          <w:szCs w:val="24"/>
        </w:rPr>
        <w:t>能，聚合后的前缀是</w:t>
      </w:r>
      <w:r>
        <w:rPr>
          <w:rFonts w:ascii="Calibri" w:eastAsia="宋体" w:hAnsi="Calibri" w:cs="Times New Roman" w:hint="eastAsia"/>
          <w:sz w:val="24"/>
          <w:szCs w:val="24"/>
        </w:rPr>
        <w:t>157.6.96.0/19</w:t>
      </w:r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若路由器中有以下三条前缀表项：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24</w:t>
      </w:r>
      <w:r>
        <w:rPr>
          <w:sz w:val="24"/>
          <w:szCs w:val="24"/>
        </w:rPr>
        <w:t>.0.0/21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.24.8.0/22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.24.16.0/20</w:t>
      </w:r>
      <w:r>
        <w:rPr>
          <w:rFonts w:hint="eastAsia"/>
          <w:sz w:val="24"/>
          <w:szCs w:val="24"/>
        </w:rPr>
        <w:t>。路由器收到目的地址为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.24.</w:t>
      </w:r>
      <w:r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的数据包，请问应使用哪个表项转发数据包？</w:t>
      </w:r>
    </w:p>
    <w:p w:rsidR="00DA5323" w:rsidRDefault="00B404E3">
      <w:pPr>
        <w:ind w:firstLine="42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.24.8.0/22</w:t>
      </w:r>
      <w:proofErr w:type="gramStart"/>
      <w:r>
        <w:rPr>
          <w:rFonts w:hint="eastAsia"/>
          <w:sz w:val="24"/>
          <w:szCs w:val="24"/>
        </w:rPr>
        <w:t>表项转发包</w:t>
      </w:r>
      <w:proofErr w:type="gramEnd"/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按以下格式给出主机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和路由器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中的转发表，假设图中两个网络的子网掩码均为</w:t>
      </w:r>
      <w:r>
        <w:rPr>
          <w:rFonts w:hint="eastAsia"/>
          <w:sz w:val="24"/>
          <w:szCs w:val="24"/>
        </w:rPr>
        <w:t>255.255.255.0</w:t>
      </w:r>
      <w:r>
        <w:rPr>
          <w:rFonts w:hint="eastAsia"/>
          <w:sz w:val="24"/>
          <w:szCs w:val="24"/>
        </w:rPr>
        <w:t>，主机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的端口编号为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，路由器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的端口从左至右编号为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的转发表</w:t>
      </w:r>
      <w:r>
        <w:rPr>
          <w:rFonts w:hint="eastAsia"/>
          <w:sz w:val="24"/>
          <w:szCs w:val="24"/>
        </w:rPr>
        <w:t xml:space="preserve"> </w:t>
      </w:r>
    </w:p>
    <w:tbl>
      <w:tblPr>
        <w:tblStyle w:val="ab"/>
        <w:tblW w:w="666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835"/>
        <w:gridCol w:w="2693"/>
        <w:gridCol w:w="1134"/>
      </w:tblGrid>
      <w:tr w:rsidR="00DA5323">
        <w:trPr>
          <w:trHeight w:val="340"/>
        </w:trPr>
        <w:tc>
          <w:tcPr>
            <w:tcW w:w="2835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目的前缀</w:t>
            </w:r>
          </w:p>
        </w:tc>
        <w:tc>
          <w:tcPr>
            <w:tcW w:w="2693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134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输出端口</w:t>
            </w:r>
          </w:p>
        </w:tc>
      </w:tr>
      <w:tr w:rsidR="00DA5323">
        <w:trPr>
          <w:trHeight w:val="340"/>
        </w:trPr>
        <w:tc>
          <w:tcPr>
            <w:tcW w:w="2835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111.111.111.0/24</w:t>
            </w:r>
          </w:p>
        </w:tc>
        <w:tc>
          <w:tcPr>
            <w:tcW w:w="2693" w:type="dxa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－（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写直接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交付也可以）</w:t>
            </w:r>
          </w:p>
        </w:tc>
        <w:tc>
          <w:tcPr>
            <w:tcW w:w="1134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A5323">
        <w:trPr>
          <w:trHeight w:val="340"/>
        </w:trPr>
        <w:tc>
          <w:tcPr>
            <w:tcW w:w="2835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default 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222.222.222.0/24</w:t>
            </w:r>
          </w:p>
        </w:tc>
        <w:tc>
          <w:tcPr>
            <w:tcW w:w="2693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111.111.111.110</w:t>
            </w:r>
          </w:p>
        </w:tc>
        <w:tc>
          <w:tcPr>
            <w:tcW w:w="1134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DA5323" w:rsidRDefault="00B404E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的转发表</w:t>
      </w:r>
      <w:r>
        <w:rPr>
          <w:rFonts w:hint="eastAsia"/>
          <w:sz w:val="24"/>
          <w:szCs w:val="24"/>
        </w:rPr>
        <w:t xml:space="preserve"> </w:t>
      </w:r>
    </w:p>
    <w:tbl>
      <w:tblPr>
        <w:tblStyle w:val="ab"/>
        <w:tblW w:w="666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835"/>
        <w:gridCol w:w="2693"/>
        <w:gridCol w:w="1134"/>
      </w:tblGrid>
      <w:tr w:rsidR="00DA5323">
        <w:trPr>
          <w:trHeight w:val="340"/>
        </w:trPr>
        <w:tc>
          <w:tcPr>
            <w:tcW w:w="2835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目的前缀</w:t>
            </w:r>
          </w:p>
        </w:tc>
        <w:tc>
          <w:tcPr>
            <w:tcW w:w="2693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134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输出端口</w:t>
            </w:r>
          </w:p>
        </w:tc>
      </w:tr>
      <w:tr w:rsidR="00DA5323">
        <w:trPr>
          <w:trHeight w:val="340"/>
        </w:trPr>
        <w:tc>
          <w:tcPr>
            <w:tcW w:w="2835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111.111.111.0/24</w:t>
            </w:r>
          </w:p>
        </w:tc>
        <w:tc>
          <w:tcPr>
            <w:tcW w:w="2693" w:type="dxa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－（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写直接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交付也可以）</w:t>
            </w:r>
          </w:p>
        </w:tc>
        <w:tc>
          <w:tcPr>
            <w:tcW w:w="1134" w:type="dxa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</w:t>
            </w:r>
          </w:p>
        </w:tc>
      </w:tr>
      <w:tr w:rsidR="00DA5323">
        <w:trPr>
          <w:trHeight w:val="340"/>
        </w:trPr>
        <w:tc>
          <w:tcPr>
            <w:tcW w:w="2835" w:type="dxa"/>
          </w:tcPr>
          <w:p w:rsidR="00DA5323" w:rsidRDefault="00B404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222.222.222.0/24</w:t>
            </w:r>
          </w:p>
        </w:tc>
        <w:tc>
          <w:tcPr>
            <w:tcW w:w="2693" w:type="dxa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－（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写直接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交付也可以）</w:t>
            </w:r>
          </w:p>
        </w:tc>
        <w:tc>
          <w:tcPr>
            <w:tcW w:w="1134" w:type="dxa"/>
          </w:tcPr>
          <w:p w:rsidR="00DA5323" w:rsidRDefault="00B40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2</w:t>
            </w:r>
          </w:p>
        </w:tc>
      </w:tr>
    </w:tbl>
    <w:p w:rsidR="00DA5323" w:rsidRDefault="00DA5323">
      <w:pPr>
        <w:rPr>
          <w:sz w:val="24"/>
          <w:szCs w:val="24"/>
        </w:rPr>
      </w:pPr>
    </w:p>
    <w:p w:rsidR="00DA5323" w:rsidRDefault="00B404E3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多址接入协议（</w:t>
      </w:r>
      <w:r>
        <w:rPr>
          <w:rFonts w:hint="eastAsia"/>
          <w:sz w:val="24"/>
          <w:szCs w:val="24"/>
        </w:rPr>
        <w:t>multiple access protocol</w:t>
      </w:r>
      <w:r>
        <w:rPr>
          <w:rFonts w:hint="eastAsia"/>
          <w:sz w:val="24"/>
          <w:szCs w:val="24"/>
        </w:rPr>
        <w:t>）划分为哪三种类型？其中，哪一种（或几种）是无冲突的协议？哪一种（或几种）是有冲突的协议？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DA5323" w:rsidRDefault="00B404E3"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多址接入协议划分为信道划分、随机接入、轮流协议三种类型。</w:t>
      </w:r>
    </w:p>
    <w:p w:rsidR="00DA5323" w:rsidRDefault="00B404E3">
      <w:pPr>
        <w:ind w:first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信道划分和轮流协议是无冲突的，随机接入是有冲突的。</w:t>
      </w:r>
    </w:p>
    <w:p w:rsidR="00DA5323" w:rsidRDefault="00DA5323">
      <w:pPr>
        <w:pStyle w:val="ac"/>
        <w:ind w:left="360" w:firstLineChars="0" w:firstLine="0"/>
        <w:rPr>
          <w:sz w:val="24"/>
          <w:szCs w:val="24"/>
        </w:rPr>
      </w:pPr>
    </w:p>
    <w:p w:rsidR="00DA5323" w:rsidRDefault="00B404E3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</w:t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请求封装在一个</w:t>
      </w:r>
      <w:proofErr w:type="gramStart"/>
      <w:r>
        <w:rPr>
          <w:rFonts w:hint="eastAsia"/>
          <w:sz w:val="24"/>
          <w:szCs w:val="24"/>
        </w:rPr>
        <w:t>广播帧中发送</w:t>
      </w:r>
      <w:proofErr w:type="gramEnd"/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响应封装在一个</w:t>
      </w:r>
      <w:proofErr w:type="gramStart"/>
      <w:r>
        <w:rPr>
          <w:rFonts w:hint="eastAsia"/>
          <w:sz w:val="24"/>
          <w:szCs w:val="24"/>
        </w:rPr>
        <w:t>单播帧中发</w:t>
      </w:r>
      <w:proofErr w:type="gramEnd"/>
      <w:r>
        <w:rPr>
          <w:rFonts w:hint="eastAsia"/>
          <w:sz w:val="24"/>
          <w:szCs w:val="24"/>
        </w:rPr>
        <w:t>送？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DA5323" w:rsidRDefault="00B404E3">
      <w:pPr>
        <w:pStyle w:val="ac"/>
        <w:ind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送节点利用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请求查询目标主机的</w:t>
      </w:r>
      <w:r>
        <w:rPr>
          <w:rFonts w:hint="eastAsia"/>
          <w:color w:val="FF0000"/>
          <w:sz w:val="24"/>
          <w:szCs w:val="24"/>
        </w:rPr>
        <w:t>MAC</w:t>
      </w:r>
      <w:r>
        <w:rPr>
          <w:rFonts w:hint="eastAsia"/>
          <w:color w:val="FF0000"/>
          <w:sz w:val="24"/>
          <w:szCs w:val="24"/>
        </w:rPr>
        <w:t>地址，由于尚不知道目标主机的</w:t>
      </w:r>
      <w:r>
        <w:rPr>
          <w:rFonts w:hint="eastAsia"/>
          <w:color w:val="FF0000"/>
          <w:sz w:val="24"/>
          <w:szCs w:val="24"/>
        </w:rPr>
        <w:t>MAC</w:t>
      </w:r>
      <w:r>
        <w:rPr>
          <w:rFonts w:hint="eastAsia"/>
          <w:color w:val="FF0000"/>
          <w:sz w:val="24"/>
          <w:szCs w:val="24"/>
        </w:rPr>
        <w:t>地址，所以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请求封装在</w:t>
      </w:r>
      <w:proofErr w:type="gramStart"/>
      <w:r>
        <w:rPr>
          <w:rFonts w:hint="eastAsia"/>
          <w:color w:val="FF0000"/>
          <w:sz w:val="24"/>
          <w:szCs w:val="24"/>
        </w:rPr>
        <w:t>广播帧中发送</w:t>
      </w:r>
      <w:proofErr w:type="gramEnd"/>
      <w:r>
        <w:rPr>
          <w:rFonts w:hint="eastAsia"/>
          <w:color w:val="FF0000"/>
          <w:sz w:val="24"/>
          <w:szCs w:val="24"/>
        </w:rPr>
        <w:t>。</w:t>
      </w:r>
    </w:p>
    <w:p w:rsidR="00DA5323" w:rsidRDefault="00B404E3">
      <w:pPr>
        <w:pStyle w:val="ac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发送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响应的节点已经从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请求中获得了请求节点的</w:t>
      </w:r>
      <w:r>
        <w:rPr>
          <w:rFonts w:hint="eastAsia"/>
          <w:color w:val="FF0000"/>
          <w:sz w:val="24"/>
          <w:szCs w:val="24"/>
        </w:rPr>
        <w:t>MAC</w:t>
      </w:r>
      <w:r>
        <w:rPr>
          <w:rFonts w:hint="eastAsia"/>
          <w:color w:val="FF0000"/>
          <w:sz w:val="24"/>
          <w:szCs w:val="24"/>
        </w:rPr>
        <w:t>地址，所以</w:t>
      </w:r>
      <w:r>
        <w:rPr>
          <w:rFonts w:hint="eastAsia"/>
          <w:color w:val="FF0000"/>
          <w:sz w:val="24"/>
          <w:szCs w:val="24"/>
        </w:rPr>
        <w:t>ARP</w:t>
      </w:r>
      <w:r>
        <w:rPr>
          <w:rFonts w:hint="eastAsia"/>
          <w:color w:val="FF0000"/>
          <w:sz w:val="24"/>
          <w:szCs w:val="24"/>
        </w:rPr>
        <w:t>响应可以用单播</w:t>
      </w:r>
      <w:proofErr w:type="gramStart"/>
      <w:r>
        <w:rPr>
          <w:rFonts w:hint="eastAsia"/>
          <w:color w:val="FF0000"/>
          <w:sz w:val="24"/>
          <w:szCs w:val="24"/>
        </w:rPr>
        <w:t>帧</w:t>
      </w:r>
      <w:proofErr w:type="gramEnd"/>
      <w:r>
        <w:rPr>
          <w:rFonts w:hint="eastAsia"/>
          <w:color w:val="FF0000"/>
          <w:sz w:val="24"/>
          <w:szCs w:val="24"/>
        </w:rPr>
        <w:t>发送。</w:t>
      </w:r>
    </w:p>
    <w:p w:rsidR="00DA5323" w:rsidRDefault="00DA5323">
      <w:pPr>
        <w:rPr>
          <w:color w:val="FF0000"/>
          <w:sz w:val="24"/>
          <w:szCs w:val="24"/>
        </w:rPr>
      </w:pPr>
    </w:p>
    <w:p w:rsidR="00DA5323" w:rsidRDefault="00B404E3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假设节点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连接到同一个广播局域网上，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发送的单播帧（</w:t>
      </w: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MAC = 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的适配器能收到吗？如果能收到，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的适配器会处理这个帧吗？如果会处理，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的适配器会</w:t>
      </w:r>
      <w:proofErr w:type="gramStart"/>
      <w:r>
        <w:rPr>
          <w:rFonts w:hint="eastAsia"/>
          <w:sz w:val="24"/>
          <w:szCs w:val="24"/>
        </w:rPr>
        <w:t>把帧中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数据报交给自己的网络层吗？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DA5323" w:rsidRDefault="00B404E3">
      <w:pPr>
        <w:pStyle w:val="ac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能收到；会处理；但不会将</w:t>
      </w:r>
      <w:r>
        <w:rPr>
          <w:rFonts w:hint="eastAsia"/>
          <w:color w:val="FF0000"/>
          <w:sz w:val="24"/>
          <w:szCs w:val="24"/>
        </w:rPr>
        <w:t>IP</w:t>
      </w:r>
      <w:r>
        <w:rPr>
          <w:rFonts w:hint="eastAsia"/>
          <w:color w:val="FF0000"/>
          <w:sz w:val="24"/>
          <w:szCs w:val="24"/>
        </w:rPr>
        <w:t>包交给自己的网络层。</w:t>
      </w:r>
    </w:p>
    <w:p w:rsidR="00DA5323" w:rsidRDefault="00DA5323">
      <w:pPr>
        <w:pStyle w:val="ac"/>
        <w:ind w:firstLine="480"/>
        <w:rPr>
          <w:sz w:val="24"/>
          <w:szCs w:val="24"/>
        </w:rPr>
      </w:pPr>
    </w:p>
    <w:p w:rsidR="00DA5323" w:rsidRDefault="00B404E3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在如图所示的网络中，路由器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连接了两个链路层交换机</w:t>
      </w:r>
      <w:r>
        <w:rPr>
          <w:rFonts w:hint="eastAsia"/>
          <w:sz w:val="24"/>
          <w:szCs w:val="24"/>
        </w:rPr>
        <w:t>S1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S2</w:t>
      </w:r>
      <w:r>
        <w:rPr>
          <w:rFonts w:hint="eastAsia"/>
          <w:sz w:val="24"/>
          <w:szCs w:val="24"/>
        </w:rPr>
        <w:t>。假设主机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向主机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发送了一个数据报（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 xml:space="preserve"> IP = A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dest</w:t>
      </w:r>
      <w:proofErr w:type="spellEnd"/>
      <w:r>
        <w:rPr>
          <w:rFonts w:hint="eastAsia"/>
          <w:sz w:val="24"/>
          <w:szCs w:val="24"/>
        </w:rPr>
        <w:t xml:space="preserve"> IP = B</w:t>
      </w:r>
      <w:r>
        <w:rPr>
          <w:rFonts w:hint="eastAsia"/>
          <w:sz w:val="24"/>
          <w:szCs w:val="24"/>
        </w:rPr>
        <w:t>），请给出编号</w:t>
      </w: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～</w:t>
      </w:r>
      <w:r>
        <w:rPr>
          <w:rFonts w:asciiTheme="minorEastAsia" w:hAnsiTheme="minorEastAsia" w:hint="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的线路上传输的以太帧的源地址和目的地址，填入下表。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地址用符号表示，比如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地址表示为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的端口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地址表示为</w:t>
      </w:r>
      <w:r>
        <w:rPr>
          <w:rFonts w:hint="eastAsia"/>
          <w:sz w:val="24"/>
          <w:szCs w:val="24"/>
        </w:rPr>
        <w:t>R-1</w:t>
      </w:r>
      <w:r>
        <w:rPr>
          <w:rFonts w:hint="eastAsia"/>
          <w:sz w:val="24"/>
          <w:szCs w:val="24"/>
        </w:rPr>
        <w:t>，等等。</w:t>
      </w:r>
    </w:p>
    <w:tbl>
      <w:tblPr>
        <w:tblStyle w:val="ab"/>
        <w:tblpPr w:leftFromText="180" w:rightFromText="180" w:vertAnchor="page" w:horzAnchor="margin" w:tblpXSpec="right" w:tblpY="9316"/>
        <w:tblW w:w="4536" w:type="dxa"/>
        <w:tblLayout w:type="fixed"/>
        <w:tblLook w:val="04A0" w:firstRow="1" w:lastRow="0" w:firstColumn="1" w:lastColumn="0" w:noHBand="0" w:noVBand="1"/>
      </w:tblPr>
      <w:tblGrid>
        <w:gridCol w:w="1275"/>
        <w:gridCol w:w="1560"/>
        <w:gridCol w:w="1701"/>
      </w:tblGrid>
      <w:tr w:rsidR="00DA5323">
        <w:tc>
          <w:tcPr>
            <w:tcW w:w="1275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线路编号</w:t>
            </w:r>
          </w:p>
        </w:tc>
        <w:tc>
          <w:tcPr>
            <w:tcW w:w="1560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rc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AC</w:t>
            </w:r>
          </w:p>
        </w:tc>
        <w:tc>
          <w:tcPr>
            <w:tcW w:w="1701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MAC</w:t>
            </w:r>
          </w:p>
        </w:tc>
      </w:tr>
      <w:tr w:rsidR="00DA5323">
        <w:tc>
          <w:tcPr>
            <w:tcW w:w="1275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560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R-1</w:t>
            </w:r>
          </w:p>
        </w:tc>
      </w:tr>
      <w:tr w:rsidR="00DA5323">
        <w:tc>
          <w:tcPr>
            <w:tcW w:w="1275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R-1</w:t>
            </w:r>
          </w:p>
        </w:tc>
      </w:tr>
      <w:tr w:rsidR="00DA5323">
        <w:tc>
          <w:tcPr>
            <w:tcW w:w="1275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R-2</w:t>
            </w:r>
          </w:p>
        </w:tc>
        <w:tc>
          <w:tcPr>
            <w:tcW w:w="1701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DA5323">
        <w:tc>
          <w:tcPr>
            <w:tcW w:w="1275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R-2</w:t>
            </w:r>
          </w:p>
        </w:tc>
        <w:tc>
          <w:tcPr>
            <w:tcW w:w="1701" w:type="dxa"/>
          </w:tcPr>
          <w:p w:rsidR="00DA5323" w:rsidRDefault="00B404E3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</w:tbl>
    <w:p w:rsidR="00DA5323" w:rsidRDefault="00B404E3">
      <w:pPr>
        <w:pStyle w:val="ac"/>
        <w:ind w:firstLine="480"/>
        <w:rPr>
          <w:sz w:val="24"/>
          <w:szCs w:val="24"/>
        </w:rPr>
      </w:pPr>
      <w:r>
        <w:rPr>
          <w:sz w:val="24"/>
          <w:szCs w:val="24"/>
        </w:rPr>
        <w:object w:dxaOrig="3225" w:dyaOrig="3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05pt;height:187.7pt" o:ole="">
            <v:imagedata r:id="rId10" o:title=""/>
          </v:shape>
          <o:OLEObject Type="Embed" ProgID="Visio.Drawing.11" ShapeID="_x0000_i1025" DrawAspect="Content" ObjectID="_1676471253" r:id="rId11"/>
        </w:object>
      </w:r>
    </w:p>
    <w:p w:rsidR="00DA5323" w:rsidRDefault="00DA5323">
      <w:pPr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在下面的空格中填入“谁的什么密钥”：</w:t>
      </w:r>
    </w:p>
    <w:p w:rsidR="00DA5323" w:rsidRDefault="00B404E3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发送一个一次性会话密钥，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  <w:u w:val="single"/>
        </w:rPr>
        <w:t xml:space="preserve">            </w:t>
      </w:r>
      <w:r>
        <w:rPr>
          <w:rFonts w:hint="eastAsia"/>
          <w:sz w:val="24"/>
          <w:szCs w:val="24"/>
        </w:rPr>
        <w:t>加密该会话密钥。</w:t>
      </w:r>
    </w:p>
    <w:p w:rsidR="00DA5323" w:rsidRDefault="00B404E3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ertifier.com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foo.com</w:t>
      </w:r>
      <w:r>
        <w:rPr>
          <w:rFonts w:hint="eastAsia"/>
          <w:sz w:val="24"/>
          <w:szCs w:val="24"/>
        </w:rPr>
        <w:t>签发公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证书。</w:t>
      </w:r>
    </w:p>
    <w:p w:rsidR="00DA5323" w:rsidRDefault="00B404E3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发送一个签名的报文，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生成这个数字签名。</w:t>
      </w:r>
    </w:p>
    <w:p w:rsidR="00DA5323" w:rsidRDefault="00B404E3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发送一个可供鉴别的报文，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  <w:u w:val="single"/>
        </w:rPr>
        <w:t xml:space="preserve">               </w:t>
      </w:r>
      <w:r>
        <w:rPr>
          <w:rFonts w:hint="eastAsia"/>
          <w:sz w:val="24"/>
          <w:szCs w:val="24"/>
        </w:rPr>
        <w:t>生成报文鉴别码（写出一种方法即可）。</w:t>
      </w:r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在下面的空格中填入可实现相应安全服务的安全机制：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机密性</w:t>
      </w:r>
      <w:r>
        <w:rPr>
          <w:rFonts w:hint="eastAsia"/>
          <w:sz w:val="24"/>
          <w:szCs w:val="24"/>
          <w:u w:val="single"/>
        </w:rPr>
        <w:tab/>
        <w:t xml:space="preserve">       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完整性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防抵赖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防假冒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DA5323" w:rsidRDefault="00B404E3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在下面的空格中填入需要用到的算法或函数的序号：</w:t>
      </w: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对称密钥算法，</w:t>
      </w:r>
      <w:r>
        <w:rPr>
          <w:rFonts w:asciiTheme="minorEastAsia" w:hAnsiTheme="minorEastAsia"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公开密钥算法，</w:t>
      </w:r>
      <w:r>
        <w:rPr>
          <w:rFonts w:asciiTheme="minorEastAsia" w:hAnsiTheme="minorEastAsia"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散列函数，</w:t>
      </w:r>
      <w:r>
        <w:rPr>
          <w:rFonts w:asciiTheme="minorEastAsia" w:hAnsiTheme="minorEastAsia" w:hint="eastAsia"/>
          <w:sz w:val="24"/>
          <w:szCs w:val="24"/>
        </w:rPr>
        <w:t>④</w:t>
      </w:r>
      <w:r>
        <w:rPr>
          <w:rFonts w:hint="eastAsia"/>
          <w:sz w:val="24"/>
          <w:szCs w:val="24"/>
        </w:rPr>
        <w:t>密码散列函数。（报文鉴别码写出一种方法即可）</w:t>
      </w:r>
    </w:p>
    <w:p w:rsidR="00DA5323" w:rsidRDefault="00B404E3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生成数字签名</w:t>
      </w:r>
      <w:r>
        <w:rPr>
          <w:rFonts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数据加密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生成报文鉴别码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  </w:t>
      </w:r>
      <w:r>
        <w:rPr>
          <w:rFonts w:hint="eastAsia"/>
          <w:sz w:val="24"/>
          <w:szCs w:val="24"/>
        </w:rPr>
        <w:t>加密会话密钥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是非判断题：</w:t>
      </w:r>
    </w:p>
    <w:p w:rsidR="00DA5323" w:rsidRDefault="00B404E3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一对主机通过</w:t>
      </w:r>
      <w:r>
        <w:rPr>
          <w:rFonts w:hint="eastAsia"/>
          <w:sz w:val="24"/>
          <w:szCs w:val="24"/>
        </w:rPr>
        <w:t>IPSec</w:t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，封装重发的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包时，</w:t>
      </w:r>
      <w:r>
        <w:rPr>
          <w:rFonts w:hint="eastAsia"/>
          <w:sz w:val="24"/>
          <w:szCs w:val="24"/>
        </w:rPr>
        <w:t>ESP</w:t>
      </w:r>
      <w:r>
        <w:rPr>
          <w:rFonts w:hint="eastAsia"/>
          <w:sz w:val="24"/>
          <w:szCs w:val="24"/>
        </w:rPr>
        <w:t>头中的序号不同。</w:t>
      </w:r>
      <w:r>
        <w:rPr>
          <w:rFonts w:hint="eastAsia"/>
          <w:sz w:val="24"/>
          <w:szCs w:val="24"/>
        </w:rPr>
        <w:t xml:space="preserve"> </w:t>
      </w:r>
    </w:p>
    <w:p w:rsidR="00DA5323" w:rsidRDefault="00DA5323">
      <w:pPr>
        <w:pStyle w:val="ac"/>
        <w:ind w:left="360" w:firstLineChars="0" w:firstLine="0"/>
        <w:rPr>
          <w:sz w:val="24"/>
          <w:szCs w:val="24"/>
        </w:rPr>
      </w:pPr>
    </w:p>
    <w:p w:rsidR="00DA5323" w:rsidRDefault="00DA5323">
      <w:pPr>
        <w:pStyle w:val="ac"/>
        <w:ind w:left="360" w:firstLineChars="0" w:firstLine="0"/>
        <w:rPr>
          <w:sz w:val="24"/>
          <w:szCs w:val="24"/>
        </w:rPr>
      </w:pPr>
    </w:p>
    <w:p w:rsidR="00DA5323" w:rsidRDefault="00B404E3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一对主机通过</w:t>
      </w:r>
      <w:r>
        <w:rPr>
          <w:rFonts w:hint="eastAsia"/>
          <w:sz w:val="24"/>
          <w:szCs w:val="24"/>
        </w:rPr>
        <w:t>IPSec</w:t>
      </w:r>
      <w:r>
        <w:rPr>
          <w:rFonts w:hint="eastAsia"/>
          <w:sz w:val="24"/>
          <w:szCs w:val="24"/>
        </w:rPr>
        <w:t>传输分组流，对每个发送的分组都要创建一个新的</w:t>
      </w:r>
      <w:r>
        <w:rPr>
          <w:rFonts w:hint="eastAsia"/>
          <w:sz w:val="24"/>
          <w:szCs w:val="24"/>
        </w:rPr>
        <w:t>SA</w:t>
      </w:r>
      <w:r>
        <w:rPr>
          <w:rFonts w:hint="eastAsia"/>
          <w:sz w:val="24"/>
          <w:szCs w:val="24"/>
        </w:rPr>
        <w:t>。</w:t>
      </w:r>
    </w:p>
    <w:p w:rsidR="00DA5323" w:rsidRDefault="00DA5323">
      <w:pPr>
        <w:rPr>
          <w:sz w:val="24"/>
          <w:szCs w:val="24"/>
        </w:rPr>
      </w:pPr>
    </w:p>
    <w:p w:rsidR="00DA5323" w:rsidRDefault="00B404E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若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无限用户</w:t>
      </w:r>
      <w:r>
        <w:rPr>
          <w:sz w:val="24"/>
          <w:szCs w:val="24"/>
        </w:rPr>
        <w:t>slotted ALOHA</w:t>
      </w:r>
      <w:r>
        <w:rPr>
          <w:rFonts w:hint="eastAsia"/>
          <w:sz w:val="24"/>
          <w:szCs w:val="24"/>
        </w:rPr>
        <w:t>信道处于负载不足与过载的临界点，则</w:t>
      </w:r>
    </w:p>
    <w:p w:rsidR="00DA5323" w:rsidRDefault="00B404E3">
      <w:pPr>
        <w:ind w:firstLineChars="100" w:firstLine="2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(1)</w:t>
      </w:r>
      <w:r>
        <w:rPr>
          <w:rFonts w:hint="eastAsia"/>
          <w:color w:val="FF0000"/>
          <w:sz w:val="24"/>
          <w:szCs w:val="24"/>
        </w:rPr>
        <w:t>信道中空闲时槽的比例是多少？</w:t>
      </w:r>
      <w:bookmarkStart w:id="0" w:name="_GoBack"/>
      <w:bookmarkEnd w:id="0"/>
    </w:p>
    <w:p w:rsidR="00DA5323" w:rsidRDefault="00B404E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  (2)</w:t>
      </w:r>
      <w:r>
        <w:rPr>
          <w:rFonts w:hint="eastAsia"/>
          <w:color w:val="FF0000"/>
          <w:sz w:val="24"/>
          <w:szCs w:val="24"/>
        </w:rPr>
        <w:t>成功发送一个</w:t>
      </w:r>
      <w:proofErr w:type="gramStart"/>
      <w:r>
        <w:rPr>
          <w:rFonts w:hint="eastAsia"/>
          <w:color w:val="FF0000"/>
          <w:sz w:val="24"/>
          <w:szCs w:val="24"/>
        </w:rPr>
        <w:t>帧</w:t>
      </w:r>
      <w:proofErr w:type="gramEnd"/>
      <w:r>
        <w:rPr>
          <w:rFonts w:hint="eastAsia"/>
          <w:color w:val="FF0000"/>
          <w:sz w:val="24"/>
          <w:szCs w:val="24"/>
        </w:rPr>
        <w:t>发送次数是多少</w:t>
      </w:r>
      <w:r>
        <w:rPr>
          <w:rFonts w:hint="eastAsia"/>
          <w:color w:val="FF0000"/>
          <w:sz w:val="24"/>
          <w:szCs w:val="24"/>
        </w:rPr>
        <w:t>?</w:t>
      </w:r>
      <w:r>
        <w:rPr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选</w:t>
      </w:r>
      <w:r>
        <w:rPr>
          <w:color w:val="FF0000"/>
          <w:sz w:val="24"/>
          <w:szCs w:val="24"/>
        </w:rPr>
        <w:t>做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对了加</w:t>
      </w:r>
      <w:r>
        <w:rPr>
          <w:rFonts w:hint="eastAsia"/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分</w:t>
      </w:r>
      <w:r>
        <w:rPr>
          <w:color w:val="FF0000"/>
          <w:sz w:val="24"/>
          <w:szCs w:val="24"/>
        </w:rPr>
        <w:t>)</w:t>
      </w:r>
    </w:p>
    <w:p w:rsidR="00DA5323" w:rsidRDefault="00B404E3">
      <w:pPr>
        <w:rPr>
          <w:rFonts w:ascii="宋体" w:hAnsi="宋体"/>
          <w:color w:val="FF0000"/>
          <w:sz w:val="24"/>
          <w:szCs w:val="24"/>
          <w:lang w:val="de-DE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  <w:lang w:val="de-DE"/>
        </w:rPr>
        <w:t>(1)p</w:t>
      </w:r>
      <w:r>
        <w:rPr>
          <w:rFonts w:hint="eastAsia"/>
          <w:color w:val="FF0000"/>
          <w:sz w:val="24"/>
          <w:szCs w:val="24"/>
          <w:vertAlign w:val="subscript"/>
          <w:lang w:val="de-DE"/>
        </w:rPr>
        <w:t>0</w:t>
      </w:r>
      <w:r>
        <w:rPr>
          <w:rFonts w:hint="eastAsia"/>
          <w:color w:val="FF0000"/>
          <w:sz w:val="24"/>
          <w:szCs w:val="24"/>
          <w:lang w:val="de-DE"/>
        </w:rPr>
        <w:t>=e</w:t>
      </w:r>
      <w:r>
        <w:rPr>
          <w:rFonts w:hint="eastAsia"/>
          <w:color w:val="FF0000"/>
          <w:sz w:val="24"/>
          <w:szCs w:val="24"/>
          <w:vertAlign w:val="superscript"/>
          <w:lang w:val="de-DE"/>
        </w:rPr>
        <w:t>-G</w:t>
      </w:r>
      <w:r>
        <w:rPr>
          <w:rFonts w:hint="eastAsia"/>
          <w:color w:val="FF0000"/>
          <w:sz w:val="24"/>
          <w:szCs w:val="24"/>
          <w:lang w:val="de-DE"/>
        </w:rPr>
        <w:t>，</w:t>
      </w:r>
      <w:r>
        <w:rPr>
          <w:rFonts w:hint="eastAsia"/>
          <w:color w:val="FF0000"/>
          <w:sz w:val="24"/>
          <w:szCs w:val="24"/>
          <w:lang w:val="de-DE"/>
        </w:rPr>
        <w:t>G=1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≡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p</w:t>
      </w:r>
      <w:r>
        <w:rPr>
          <w:rFonts w:ascii="宋体" w:hAnsi="宋体" w:hint="eastAsia"/>
          <w:color w:val="FF0000"/>
          <w:sz w:val="24"/>
          <w:szCs w:val="24"/>
          <w:vertAlign w:val="subscript"/>
          <w:lang w:val="de-DE"/>
        </w:rPr>
        <w:t>0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(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空闲比例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)=36.8%</w:t>
      </w:r>
    </w:p>
    <w:p w:rsidR="00DA5323" w:rsidRDefault="00B404E3">
      <w:pPr>
        <w:rPr>
          <w:sz w:val="24"/>
          <w:szCs w:val="24"/>
          <w:lang w:val="de-DE"/>
        </w:rPr>
      </w:pPr>
      <w:r>
        <w:rPr>
          <w:rFonts w:ascii="宋体" w:hAnsi="宋体" w:hint="eastAsia"/>
          <w:color w:val="FF0000"/>
          <w:sz w:val="24"/>
          <w:szCs w:val="24"/>
          <w:lang w:val="de-DE"/>
        </w:rPr>
        <w:tab/>
        <w:t>(2)G/S=1/0.368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≈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2.72</w:t>
      </w:r>
      <w:r>
        <w:rPr>
          <w:rFonts w:ascii="宋体" w:hAnsi="宋体"/>
          <w:color w:val="FF0000"/>
          <w:sz w:val="24"/>
          <w:szCs w:val="24"/>
          <w:lang w:val="de-DE"/>
        </w:rPr>
        <w:t>(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注</w:t>
      </w:r>
      <w:r>
        <w:rPr>
          <w:rFonts w:ascii="宋体" w:hAnsi="宋体"/>
          <w:color w:val="FF0000"/>
          <w:sz w:val="24"/>
          <w:szCs w:val="24"/>
          <w:lang w:val="de-DE"/>
        </w:rPr>
        <w:t>：</w:t>
      </w:r>
      <w:r>
        <w:rPr>
          <w:rFonts w:ascii="宋体" w:hAnsi="宋体" w:hint="eastAsia"/>
          <w:color w:val="FF0000"/>
          <w:sz w:val="24"/>
          <w:szCs w:val="24"/>
          <w:lang w:val="de-DE"/>
        </w:rPr>
        <w:t>S</w:t>
      </w:r>
      <w:r>
        <w:rPr>
          <w:rFonts w:ascii="宋体" w:hAnsi="宋体"/>
          <w:color w:val="FF0000"/>
          <w:sz w:val="24"/>
          <w:szCs w:val="24"/>
          <w:lang w:val="de-DE"/>
        </w:rPr>
        <w:t>=Ge</w:t>
      </w:r>
      <w:r>
        <w:rPr>
          <w:rFonts w:ascii="宋体" w:hAnsi="宋体"/>
          <w:color w:val="FF0000"/>
          <w:sz w:val="24"/>
          <w:szCs w:val="24"/>
          <w:vertAlign w:val="superscript"/>
          <w:lang w:val="de-DE"/>
        </w:rPr>
        <w:t>-G</w:t>
      </w:r>
      <w:r>
        <w:rPr>
          <w:rFonts w:ascii="宋体" w:hAnsi="宋体"/>
          <w:color w:val="FF0000"/>
          <w:sz w:val="24"/>
          <w:szCs w:val="24"/>
          <w:lang w:val="de-DE"/>
        </w:rPr>
        <w:t>)</w:t>
      </w:r>
    </w:p>
    <w:p w:rsidR="00DA5323" w:rsidRDefault="00B404E3">
      <w:pPr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 xml:space="preserve">2. IEEE 802.3 </w:t>
      </w:r>
      <w:r>
        <w:rPr>
          <w:rFonts w:hint="eastAsia"/>
          <w:sz w:val="24"/>
          <w:szCs w:val="24"/>
          <w:lang w:val="de-DE"/>
        </w:rPr>
        <w:t>MAC</w:t>
      </w:r>
      <w:r>
        <w:rPr>
          <w:rFonts w:hint="eastAsia"/>
          <w:sz w:val="24"/>
          <w:szCs w:val="24"/>
        </w:rPr>
        <w:t>协议的全称</w:t>
      </w:r>
      <w:r>
        <w:rPr>
          <w:rFonts w:hint="eastAsia"/>
          <w:sz w:val="24"/>
          <w:szCs w:val="24"/>
          <w:lang w:val="de-DE"/>
        </w:rPr>
        <w:t>？</w:t>
      </w:r>
      <w:r>
        <w:rPr>
          <w:rFonts w:hint="eastAsia"/>
          <w:sz w:val="24"/>
          <w:szCs w:val="24"/>
        </w:rPr>
        <w:t>它是如何解决冲突的</w:t>
      </w:r>
      <w:r>
        <w:rPr>
          <w:rFonts w:hint="eastAsia"/>
          <w:sz w:val="24"/>
          <w:szCs w:val="24"/>
          <w:lang w:val="de-DE"/>
        </w:rPr>
        <w:t>？</w:t>
      </w:r>
      <w:r>
        <w:rPr>
          <w:rFonts w:hint="eastAsia"/>
          <w:sz w:val="24"/>
          <w:szCs w:val="24"/>
          <w:lang w:val="de-DE"/>
        </w:rPr>
        <w:t>(</w:t>
      </w:r>
      <w:r>
        <w:rPr>
          <w:sz w:val="24"/>
          <w:szCs w:val="24"/>
          <w:lang w:val="de-DE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val="de-DE"/>
        </w:rPr>
        <w:t>，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val="de-DE"/>
        </w:rPr>
        <w:t>)</w:t>
      </w:r>
    </w:p>
    <w:p w:rsidR="00DA5323" w:rsidRDefault="00B404E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FF0000"/>
          <w:sz w:val="24"/>
          <w:szCs w:val="24"/>
        </w:rPr>
        <w:t>(1)1-</w:t>
      </w:r>
      <w:r>
        <w:rPr>
          <w:rFonts w:hint="eastAsia"/>
          <w:color w:val="FF0000"/>
          <w:sz w:val="24"/>
          <w:szCs w:val="24"/>
        </w:rPr>
        <w:t>坚持</w:t>
      </w:r>
      <w:r>
        <w:rPr>
          <w:rFonts w:hint="eastAsia"/>
          <w:color w:val="FF0000"/>
          <w:sz w:val="24"/>
          <w:szCs w:val="24"/>
        </w:rPr>
        <w:t>CSMA/CD</w:t>
      </w:r>
      <w:r>
        <w:rPr>
          <w:rFonts w:hint="eastAsia"/>
          <w:color w:val="FF0000"/>
          <w:sz w:val="24"/>
          <w:szCs w:val="24"/>
        </w:rPr>
        <w:t>；</w:t>
      </w:r>
    </w:p>
    <w:p w:rsidR="00DA5323" w:rsidRDefault="00B404E3">
      <w:pPr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发前侦听，边发边听，冲突避让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若某站点经历了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次连续冲突，则该</w:t>
      </w:r>
      <w:r>
        <w:rPr>
          <w:sz w:val="24"/>
          <w:szCs w:val="24"/>
        </w:rPr>
        <w:t>次冲突导致站点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IEEE 802.3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802.3u</w:t>
      </w:r>
      <w:r>
        <w:rPr>
          <w:rFonts w:hint="eastAsia"/>
          <w:sz w:val="24"/>
          <w:szCs w:val="24"/>
        </w:rPr>
        <w:t>网络中站点的平均等待时间分别为多少？（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分，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7.5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7.5</w:t>
      </w:r>
      <w:r>
        <w:rPr>
          <w:rFonts w:hint="eastAsia"/>
          <w:sz w:val="24"/>
          <w:szCs w:val="24"/>
        </w:rPr>
        <w:t>分）</w:t>
      </w:r>
    </w:p>
    <w:p w:rsidR="00DA5323" w:rsidRDefault="00B404E3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(1)1024/2=512;802.3:512*51.2</w:t>
      </w:r>
      <w:r>
        <w:rPr>
          <w:rFonts w:ascii="宋体" w:hAnsi="宋体" w:hint="eastAsia"/>
          <w:color w:val="FF0000"/>
          <w:sz w:val="24"/>
          <w:szCs w:val="24"/>
        </w:rPr>
        <w:t>μ</w:t>
      </w:r>
      <w:r>
        <w:rPr>
          <w:rFonts w:hint="eastAsia"/>
          <w:color w:val="FF0000"/>
          <w:sz w:val="24"/>
          <w:szCs w:val="24"/>
        </w:rPr>
        <w:t>s;</w:t>
      </w:r>
    </w:p>
    <w:p w:rsidR="00DA5323" w:rsidRDefault="00B404E3">
      <w:pPr>
        <w:ind w:firstLineChars="200" w:firstLine="480"/>
        <w:rPr>
          <w:sz w:val="24"/>
          <w:szCs w:val="24"/>
        </w:rPr>
      </w:pPr>
      <w:r>
        <w:rPr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802.3u:512*5.12</w:t>
      </w:r>
      <w:r>
        <w:rPr>
          <w:rFonts w:ascii="宋体" w:hAnsi="宋体" w:hint="eastAsia"/>
          <w:color w:val="FF0000"/>
          <w:sz w:val="24"/>
          <w:szCs w:val="24"/>
        </w:rPr>
        <w:t>μ</w:t>
      </w:r>
      <w:r>
        <w:rPr>
          <w:rFonts w:hint="eastAsia"/>
          <w:color w:val="FF0000"/>
          <w:sz w:val="24"/>
          <w:szCs w:val="24"/>
        </w:rPr>
        <w:t>s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IEEE </w:t>
      </w:r>
      <w:r>
        <w:rPr>
          <w:rFonts w:hint="eastAsia"/>
          <w:sz w:val="24"/>
          <w:szCs w:val="24"/>
        </w:rPr>
        <w:t>802.11</w:t>
      </w:r>
      <w:r>
        <w:rPr>
          <w:rFonts w:hint="eastAsia"/>
          <w:sz w:val="24"/>
          <w:szCs w:val="24"/>
        </w:rPr>
        <w:t>协议哪个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或几个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控制帧发现隐藏终端与暴露终端的？</w:t>
      </w:r>
      <w:r>
        <w:rPr>
          <w:rFonts w:hint="eastAsia"/>
          <w:sz w:val="24"/>
          <w:szCs w:val="24"/>
        </w:rPr>
        <w:t>(15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7.5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问</w:t>
      </w:r>
      <w:r>
        <w:rPr>
          <w:rFonts w:hint="eastAsia"/>
          <w:sz w:val="24"/>
          <w:szCs w:val="24"/>
        </w:rPr>
        <w:t>7.5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DA5323" w:rsidRDefault="00B404E3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 xml:space="preserve">(1) </w:t>
      </w:r>
      <w:r>
        <w:rPr>
          <w:rFonts w:hint="eastAsia"/>
          <w:color w:val="FF0000"/>
          <w:sz w:val="24"/>
          <w:szCs w:val="24"/>
        </w:rPr>
        <w:t>隐藏终端：</w:t>
      </w:r>
      <w:r>
        <w:rPr>
          <w:rFonts w:hint="eastAsia"/>
          <w:color w:val="FF0000"/>
          <w:sz w:val="24"/>
          <w:szCs w:val="24"/>
        </w:rPr>
        <w:t>CTS</w:t>
      </w:r>
      <w:r>
        <w:rPr>
          <w:rFonts w:hint="eastAsia"/>
          <w:color w:val="FF0000"/>
          <w:sz w:val="24"/>
          <w:szCs w:val="24"/>
        </w:rPr>
        <w:t>；</w:t>
      </w:r>
    </w:p>
    <w:p w:rsidR="00DA5323" w:rsidRDefault="00B404E3">
      <w:pPr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(2)</w:t>
      </w:r>
      <w:r>
        <w:rPr>
          <w:rFonts w:hint="eastAsia"/>
          <w:color w:val="FF0000"/>
          <w:sz w:val="24"/>
          <w:szCs w:val="24"/>
        </w:rPr>
        <w:t>暴露终端：</w:t>
      </w:r>
      <w:r>
        <w:rPr>
          <w:rFonts w:hint="eastAsia"/>
          <w:color w:val="FF0000"/>
          <w:sz w:val="24"/>
          <w:szCs w:val="24"/>
        </w:rPr>
        <w:t>RTS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bCs/>
          <w:sz w:val="24"/>
          <w:szCs w:val="24"/>
        </w:rPr>
        <w:t xml:space="preserve">IEEE 802.3 </w:t>
      </w:r>
      <w:r>
        <w:rPr>
          <w:rFonts w:hint="eastAsia"/>
          <w:bCs/>
          <w:sz w:val="24"/>
          <w:szCs w:val="24"/>
        </w:rPr>
        <w:t>MAC</w:t>
      </w:r>
      <w:r>
        <w:rPr>
          <w:rFonts w:hint="eastAsia"/>
          <w:bCs/>
          <w:sz w:val="24"/>
          <w:szCs w:val="24"/>
        </w:rPr>
        <w:t>协议中</w:t>
      </w:r>
      <w:proofErr w:type="gramStart"/>
      <w:r>
        <w:rPr>
          <w:rFonts w:hint="eastAsia"/>
          <w:bCs/>
          <w:sz w:val="24"/>
          <w:szCs w:val="24"/>
        </w:rPr>
        <w:t>最小帧长的</w:t>
      </w:r>
      <w:proofErr w:type="gramEnd"/>
      <w:r>
        <w:rPr>
          <w:rFonts w:hint="eastAsia"/>
          <w:bCs/>
          <w:sz w:val="24"/>
          <w:szCs w:val="24"/>
        </w:rPr>
        <w:t>功能与计算依据</w:t>
      </w:r>
      <w:r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</w:p>
    <w:p w:rsidR="00DA5323" w:rsidRDefault="00B404E3">
      <w:pPr>
        <w:rPr>
          <w:color w:val="FF0000"/>
          <w:sz w:val="24"/>
          <w:szCs w:val="24"/>
        </w:rPr>
      </w:pPr>
      <w:proofErr w:type="gramStart"/>
      <w:r>
        <w:rPr>
          <w:rFonts w:hint="eastAsia"/>
          <w:color w:val="FF0000"/>
          <w:sz w:val="24"/>
          <w:szCs w:val="24"/>
        </w:rPr>
        <w:t>最小帧长的</w:t>
      </w:r>
      <w:proofErr w:type="gramEnd"/>
      <w:r>
        <w:rPr>
          <w:rFonts w:hint="eastAsia"/>
          <w:color w:val="FF0000"/>
          <w:sz w:val="24"/>
          <w:szCs w:val="24"/>
        </w:rPr>
        <w:t>功能：检测冲突。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计算依据：传输速率</w:t>
      </w:r>
      <w:r>
        <w:rPr>
          <w:rFonts w:hint="eastAsia"/>
          <w:color w:val="FF0000"/>
          <w:sz w:val="24"/>
          <w:szCs w:val="24"/>
        </w:rPr>
        <w:t>*</w:t>
      </w:r>
      <w:r>
        <w:rPr>
          <w:rFonts w:hint="eastAsia"/>
          <w:color w:val="FF0000"/>
          <w:sz w:val="24"/>
          <w:szCs w:val="24"/>
        </w:rPr>
        <w:t>相距最远的两个站点间传播时延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假定生成多项式</w:t>
      </w:r>
      <w:r>
        <w:rPr>
          <w:position w:val="-10"/>
          <w:sz w:val="24"/>
          <w:szCs w:val="24"/>
        </w:rPr>
        <w:object w:dxaOrig="2480" w:dyaOrig="360">
          <v:shape id="_x0000_i1026" type="#_x0000_t75" alt="" style="width:124pt;height:17.9pt" o:ole="">
            <v:imagedata r:id="rId12" o:title=""/>
          </v:shape>
          <o:OLEObject Type="Embed" ProgID="Equation.3" ShapeID="_x0000_i1026" DrawAspect="Content" ObjectID="_1676471254" r:id="rId13"/>
        </w:object>
      </w:r>
      <w:r>
        <w:rPr>
          <w:rFonts w:hint="eastAsia"/>
          <w:sz w:val="24"/>
          <w:szCs w:val="24"/>
        </w:rPr>
        <w:t>，试计算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1011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的循环冗余码</w:t>
      </w:r>
      <w:r>
        <w:rPr>
          <w:rFonts w:hint="eastAsia"/>
          <w:sz w:val="24"/>
          <w:szCs w:val="24"/>
        </w:rPr>
        <w:t>(CRC)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001101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数字签名是一种可提供发送方身份</w:t>
      </w:r>
      <w:r>
        <w:rPr>
          <w:rFonts w:hint="eastAsia"/>
          <w:sz w:val="24"/>
          <w:szCs w:val="24"/>
        </w:rPr>
        <w:t>鉴别、报文完整性和防发送方抵赖的安全机制。</w:t>
      </w:r>
      <w:r>
        <w:rPr>
          <w:rFonts w:hint="eastAsia"/>
          <w:sz w:val="24"/>
          <w:szCs w:val="24"/>
        </w:rPr>
        <w:t>(20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）请给出数字签名最常见的构造方法。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）根据数字签名的构造方法，说明数字签名为什么可以提供以上安全服务。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</w:t>
      </w:r>
    </w:p>
    <w:p w:rsidR="00DA5323" w:rsidRDefault="00B404E3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 xml:space="preserve">1) </w:t>
      </w:r>
      <w:r>
        <w:rPr>
          <w:rFonts w:hint="eastAsia"/>
          <w:color w:val="FF0000"/>
          <w:sz w:val="24"/>
          <w:szCs w:val="24"/>
        </w:rPr>
        <w:t>当实体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需要为报文</w:t>
      </w:r>
      <w:r>
        <w:rPr>
          <w:rFonts w:hint="eastAsia"/>
          <w:color w:val="FF0000"/>
          <w:sz w:val="24"/>
          <w:szCs w:val="24"/>
        </w:rPr>
        <w:t>M</w:t>
      </w:r>
      <w:r>
        <w:rPr>
          <w:rFonts w:hint="eastAsia"/>
          <w:color w:val="FF0000"/>
          <w:sz w:val="24"/>
          <w:szCs w:val="24"/>
        </w:rPr>
        <w:t>生成数字签名时，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首先用一个散列函数计算</w:t>
      </w:r>
      <w:r>
        <w:rPr>
          <w:rFonts w:hint="eastAsia"/>
          <w:color w:val="FF0000"/>
          <w:sz w:val="24"/>
          <w:szCs w:val="24"/>
        </w:rPr>
        <w:t>M</w:t>
      </w:r>
      <w:r>
        <w:rPr>
          <w:rFonts w:hint="eastAsia"/>
          <w:color w:val="FF0000"/>
          <w:sz w:val="24"/>
          <w:szCs w:val="24"/>
        </w:rPr>
        <w:t>的报文摘要，然后用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的私</w:t>
      </w:r>
      <w:proofErr w:type="gramStart"/>
      <w:r>
        <w:rPr>
          <w:rFonts w:hint="eastAsia"/>
          <w:color w:val="FF0000"/>
          <w:sz w:val="24"/>
          <w:szCs w:val="24"/>
        </w:rPr>
        <w:t>钥</w:t>
      </w:r>
      <w:proofErr w:type="gramEnd"/>
      <w:r>
        <w:rPr>
          <w:rFonts w:hint="eastAsia"/>
          <w:color w:val="FF0000"/>
          <w:sz w:val="24"/>
          <w:szCs w:val="24"/>
        </w:rPr>
        <w:t>加密该报文摘要，生成数字签名。</w:t>
      </w:r>
    </w:p>
    <w:p w:rsidR="00DA5323" w:rsidRDefault="00B404E3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(2) 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的私</w:t>
      </w:r>
      <w:proofErr w:type="gramStart"/>
      <w:r>
        <w:rPr>
          <w:rFonts w:hint="eastAsia"/>
          <w:color w:val="FF0000"/>
          <w:sz w:val="24"/>
          <w:szCs w:val="24"/>
        </w:rPr>
        <w:t>钥</w:t>
      </w:r>
      <w:proofErr w:type="gramEnd"/>
      <w:r>
        <w:rPr>
          <w:rFonts w:hint="eastAsia"/>
          <w:color w:val="FF0000"/>
          <w:sz w:val="24"/>
          <w:szCs w:val="24"/>
        </w:rPr>
        <w:t>是只有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知道的秘密，任何其它实体无法得到，因而一个有效的数字签名可提供发送方身份鉴别。报文摘要可用于检测报文的完整性，对报文内容的任何修改将产生不同的报文摘要。用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的私</w:t>
      </w:r>
      <w:proofErr w:type="gramStart"/>
      <w:r>
        <w:rPr>
          <w:rFonts w:hint="eastAsia"/>
          <w:color w:val="FF0000"/>
          <w:sz w:val="24"/>
          <w:szCs w:val="24"/>
        </w:rPr>
        <w:t>钥</w:t>
      </w:r>
      <w:proofErr w:type="gramEnd"/>
      <w:r>
        <w:rPr>
          <w:rFonts w:hint="eastAsia"/>
          <w:color w:val="FF0000"/>
          <w:sz w:val="24"/>
          <w:szCs w:val="24"/>
        </w:rPr>
        <w:t>加密后的报文摘要是不可伪造的，从而数字签名就将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与报文</w:t>
      </w:r>
      <w:r>
        <w:rPr>
          <w:rFonts w:hint="eastAsia"/>
          <w:color w:val="FF0000"/>
          <w:sz w:val="24"/>
          <w:szCs w:val="24"/>
        </w:rPr>
        <w:t>M</w:t>
      </w:r>
      <w:r>
        <w:rPr>
          <w:rFonts w:hint="eastAsia"/>
          <w:color w:val="FF0000"/>
          <w:sz w:val="24"/>
          <w:szCs w:val="24"/>
        </w:rPr>
        <w:t>紧密关联在一起，既能提供报文完整性服务，也能防止发送方抵赖。</w:t>
      </w:r>
    </w:p>
    <w:sectPr w:rsidR="00DA532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4E3" w:rsidRDefault="00B404E3">
      <w:r>
        <w:separator/>
      </w:r>
    </w:p>
  </w:endnote>
  <w:endnote w:type="continuationSeparator" w:id="0">
    <w:p w:rsidR="00B404E3" w:rsidRDefault="00B4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4E3" w:rsidRDefault="00B404E3">
      <w:r>
        <w:separator/>
      </w:r>
    </w:p>
  </w:footnote>
  <w:footnote w:type="continuationSeparator" w:id="0">
    <w:p w:rsidR="00B404E3" w:rsidRDefault="00B4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323" w:rsidRDefault="00B404E3">
    <w:pPr>
      <w:pStyle w:val="a7"/>
    </w:pPr>
    <w:r>
      <w:rPr>
        <w:rFonts w:hint="eastAsia"/>
      </w:rPr>
      <w:t>“计算机网络”测验题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7D2"/>
    <w:multiLevelType w:val="multilevel"/>
    <w:tmpl w:val="0ACB3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C1450"/>
    <w:multiLevelType w:val="multilevel"/>
    <w:tmpl w:val="0C2C145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E8E5893"/>
    <w:multiLevelType w:val="multilevel"/>
    <w:tmpl w:val="1E8E589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A67CAC"/>
    <w:multiLevelType w:val="multilevel"/>
    <w:tmpl w:val="3BA6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3312E6"/>
    <w:multiLevelType w:val="multilevel"/>
    <w:tmpl w:val="403312E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873E4"/>
    <w:multiLevelType w:val="multilevel"/>
    <w:tmpl w:val="4ED873E4"/>
    <w:lvl w:ilvl="0">
      <w:start w:val="1"/>
      <w:numFmt w:val="decimal"/>
      <w:lvlText w:val="(%1)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6" w15:restartNumberingAfterBreak="0">
    <w:nsid w:val="5B133C1C"/>
    <w:multiLevelType w:val="multilevel"/>
    <w:tmpl w:val="5B133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4E25F1"/>
    <w:multiLevelType w:val="multilevel"/>
    <w:tmpl w:val="614E25F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A92B78"/>
    <w:multiLevelType w:val="multilevel"/>
    <w:tmpl w:val="6EA92B78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96C"/>
    <w:rsid w:val="00026683"/>
    <w:rsid w:val="0007010B"/>
    <w:rsid w:val="00070C68"/>
    <w:rsid w:val="00080BA1"/>
    <w:rsid w:val="000A2681"/>
    <w:rsid w:val="000C55F9"/>
    <w:rsid w:val="000F0260"/>
    <w:rsid w:val="001F4A64"/>
    <w:rsid w:val="002960E2"/>
    <w:rsid w:val="002B3EEA"/>
    <w:rsid w:val="002D5F85"/>
    <w:rsid w:val="002E4E30"/>
    <w:rsid w:val="002E797B"/>
    <w:rsid w:val="003B4FE2"/>
    <w:rsid w:val="003B6DC9"/>
    <w:rsid w:val="003D6AA2"/>
    <w:rsid w:val="00461EC7"/>
    <w:rsid w:val="004828ED"/>
    <w:rsid w:val="004A1CC6"/>
    <w:rsid w:val="004A2D2E"/>
    <w:rsid w:val="004B1CFF"/>
    <w:rsid w:val="004D5DC8"/>
    <w:rsid w:val="004E7BF7"/>
    <w:rsid w:val="00530091"/>
    <w:rsid w:val="0069784B"/>
    <w:rsid w:val="006B6D12"/>
    <w:rsid w:val="006D6827"/>
    <w:rsid w:val="006F4A17"/>
    <w:rsid w:val="00772499"/>
    <w:rsid w:val="007A0C76"/>
    <w:rsid w:val="007D596C"/>
    <w:rsid w:val="008A51F1"/>
    <w:rsid w:val="008B44CF"/>
    <w:rsid w:val="009130F5"/>
    <w:rsid w:val="009236BB"/>
    <w:rsid w:val="00947F1D"/>
    <w:rsid w:val="009772E5"/>
    <w:rsid w:val="00AA38A8"/>
    <w:rsid w:val="00B34D65"/>
    <w:rsid w:val="00B404E3"/>
    <w:rsid w:val="00B77FDB"/>
    <w:rsid w:val="00BA0978"/>
    <w:rsid w:val="00BC5C5A"/>
    <w:rsid w:val="00BE2D3A"/>
    <w:rsid w:val="00D776CF"/>
    <w:rsid w:val="00DA5323"/>
    <w:rsid w:val="00DC6D9B"/>
    <w:rsid w:val="00EB176B"/>
    <w:rsid w:val="00F6029B"/>
    <w:rsid w:val="00F73853"/>
    <w:rsid w:val="06CD4E69"/>
    <w:rsid w:val="1D83298D"/>
    <w:rsid w:val="43ED7746"/>
    <w:rsid w:val="67CA7CBD"/>
    <w:rsid w:val="68594304"/>
    <w:rsid w:val="6F22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E664C9"/>
  <w15:docId w15:val="{012F4E99-62A6-4E2F-BD63-4516D224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Pr>
      <w:sz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38D2D9-829A-42A1-B72C-55A4A7FB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607</Words>
  <Characters>3464</Characters>
  <Application>Microsoft Office Word</Application>
  <DocSecurity>0</DocSecurity>
  <Lines>28</Lines>
  <Paragraphs>8</Paragraphs>
  <ScaleCrop>false</ScaleCrop>
  <Company>ustc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hank</cp:lastModifiedBy>
  <cp:revision>6</cp:revision>
  <dcterms:created xsi:type="dcterms:W3CDTF">2017-09-20T06:23:00Z</dcterms:created>
  <dcterms:modified xsi:type="dcterms:W3CDTF">2021-03-05T09:41:00Z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