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5A" w:rsidRPr="00107113" w:rsidRDefault="001D125A" w:rsidP="001D125A">
      <w:pPr>
        <w:jc w:val="right"/>
        <w:rPr>
          <w:color w:val="FF0000"/>
          <w:sz w:val="28"/>
          <w:szCs w:val="28"/>
          <w:u w:val="single"/>
        </w:rPr>
      </w:pPr>
      <w:r w:rsidRPr="001D125A">
        <w:rPr>
          <w:color w:val="FF0000"/>
          <w:sz w:val="36"/>
          <w:szCs w:val="36"/>
          <w:u w:val="single"/>
        </w:rPr>
        <w:t>*</w:t>
      </w:r>
      <w:proofErr w:type="spellStart"/>
      <w:r w:rsidRPr="001D125A">
        <w:rPr>
          <w:color w:val="FF0000"/>
          <w:sz w:val="36"/>
          <w:szCs w:val="36"/>
          <w:u w:val="single"/>
        </w:rPr>
        <w:t>args</w:t>
      </w:r>
      <w:proofErr w:type="spellEnd"/>
      <w:r w:rsidRPr="001D125A">
        <w:rPr>
          <w:color w:val="FF0000"/>
          <w:sz w:val="36"/>
          <w:szCs w:val="36"/>
          <w:u w:val="single"/>
        </w:rPr>
        <w:t xml:space="preserve"> and **</w:t>
      </w:r>
      <w:proofErr w:type="spellStart"/>
      <w:r w:rsidRPr="001D125A">
        <w:rPr>
          <w:color w:val="FF0000"/>
          <w:sz w:val="36"/>
          <w:szCs w:val="36"/>
          <w:u w:val="single"/>
        </w:rPr>
        <w:t>kwargs</w:t>
      </w:r>
      <w:proofErr w:type="spellEnd"/>
    </w:p>
    <w:p w:rsidR="001D125A" w:rsidRPr="00107113" w:rsidRDefault="001D125A" w:rsidP="001D125A">
      <w:pPr>
        <w:jc w:val="right"/>
        <w:rPr>
          <w:sz w:val="28"/>
          <w:szCs w:val="28"/>
        </w:rPr>
      </w:pPr>
      <w:r w:rsidRPr="00107113">
        <w:rPr>
          <w:sz w:val="28"/>
          <w:szCs w:val="28"/>
        </w:rPr>
        <w:t>*</w:t>
      </w:r>
      <w:proofErr w:type="spellStart"/>
      <w:r w:rsidRPr="00107113">
        <w:rPr>
          <w:sz w:val="28"/>
          <w:szCs w:val="28"/>
        </w:rPr>
        <w:t>args</w:t>
      </w:r>
      <w:proofErr w:type="spellEnd"/>
      <w:r w:rsidRPr="00107113">
        <w:rPr>
          <w:sz w:val="28"/>
          <w:szCs w:val="28"/>
        </w:rPr>
        <w:t xml:space="preserve"> and **</w:t>
      </w:r>
      <w:proofErr w:type="spellStart"/>
      <w:r w:rsidRPr="00107113">
        <w:rPr>
          <w:sz w:val="28"/>
          <w:szCs w:val="28"/>
        </w:rPr>
        <w:t>kwargs</w:t>
      </w:r>
      <w:proofErr w:type="spellEnd"/>
      <w:r w:rsidRPr="00107113">
        <w:rPr>
          <w:sz w:val="28"/>
          <w:szCs w:val="28"/>
        </w:rPr>
        <w:t xml:space="preserve"> are special keyword which allows function to take variable length argument</w:t>
      </w:r>
      <w:r w:rsidRPr="00107113">
        <w:rPr>
          <w:rFonts w:cs="Tahoma"/>
          <w:sz w:val="28"/>
          <w:szCs w:val="28"/>
          <w:rtl/>
        </w:rPr>
        <w:t>.</w:t>
      </w:r>
    </w:p>
    <w:p w:rsidR="001D125A" w:rsidRPr="00107113" w:rsidRDefault="001D125A" w:rsidP="00B12931">
      <w:pPr>
        <w:jc w:val="right"/>
        <w:rPr>
          <w:sz w:val="28"/>
          <w:szCs w:val="28"/>
        </w:rPr>
      </w:pPr>
      <w:r w:rsidRPr="00107113">
        <w:rPr>
          <w:rFonts w:cs="Tahoma"/>
          <w:sz w:val="28"/>
          <w:szCs w:val="28"/>
          <w:rtl/>
        </w:rPr>
        <w:t>*</w:t>
      </w:r>
      <w:proofErr w:type="spellStart"/>
      <w:r w:rsidRPr="00107113">
        <w:rPr>
          <w:sz w:val="28"/>
          <w:szCs w:val="28"/>
        </w:rPr>
        <w:t>args</w:t>
      </w:r>
      <w:proofErr w:type="spellEnd"/>
      <w:r w:rsidRPr="00107113">
        <w:rPr>
          <w:sz w:val="28"/>
          <w:szCs w:val="28"/>
        </w:rPr>
        <w:t xml:space="preserve"> passes variable number of non-</w:t>
      </w:r>
      <w:proofErr w:type="spellStart"/>
      <w:r w:rsidRPr="00107113">
        <w:rPr>
          <w:sz w:val="28"/>
          <w:szCs w:val="28"/>
        </w:rPr>
        <w:t>keyworded</w:t>
      </w:r>
      <w:proofErr w:type="spellEnd"/>
      <w:r w:rsidRPr="00107113">
        <w:rPr>
          <w:sz w:val="28"/>
          <w:szCs w:val="28"/>
        </w:rPr>
        <w:t xml:space="preserve"> arguments and on which operation of the tuple can be performed</w:t>
      </w:r>
      <w:r w:rsidRPr="00107113">
        <w:rPr>
          <w:rFonts w:cs="Tahoma"/>
          <w:sz w:val="28"/>
          <w:szCs w:val="28"/>
          <w:rtl/>
        </w:rPr>
        <w:t>..</w:t>
      </w:r>
    </w:p>
    <w:p w:rsidR="001D125A" w:rsidRPr="00107113" w:rsidRDefault="001D125A" w:rsidP="001D125A">
      <w:pPr>
        <w:jc w:val="right"/>
        <w:rPr>
          <w:sz w:val="28"/>
          <w:szCs w:val="28"/>
        </w:rPr>
      </w:pPr>
      <w:r w:rsidRPr="00107113">
        <w:rPr>
          <w:rFonts w:cs="Tahoma"/>
          <w:sz w:val="28"/>
          <w:szCs w:val="28"/>
          <w:rtl/>
        </w:rPr>
        <w:t>*</w:t>
      </w:r>
      <w:proofErr w:type="spellStart"/>
      <w:r w:rsidRPr="00107113">
        <w:rPr>
          <w:sz w:val="28"/>
          <w:szCs w:val="28"/>
        </w:rPr>
        <w:t>args</w:t>
      </w:r>
      <w:proofErr w:type="spellEnd"/>
      <w:r w:rsidRPr="00107113">
        <w:rPr>
          <w:sz w:val="28"/>
          <w:szCs w:val="28"/>
        </w:rPr>
        <w:t xml:space="preserve"> and **</w:t>
      </w:r>
      <w:proofErr w:type="spellStart"/>
      <w:r w:rsidRPr="00107113">
        <w:rPr>
          <w:sz w:val="28"/>
          <w:szCs w:val="28"/>
        </w:rPr>
        <w:t>kwargs</w:t>
      </w:r>
      <w:proofErr w:type="spellEnd"/>
      <w:r w:rsidRPr="00107113">
        <w:rPr>
          <w:sz w:val="28"/>
          <w:szCs w:val="28"/>
        </w:rPr>
        <w:t xml:space="preserve"> make the function </w:t>
      </w:r>
      <w:proofErr w:type="spellStart"/>
      <w:r w:rsidRPr="00107113">
        <w:rPr>
          <w:sz w:val="28"/>
          <w:szCs w:val="28"/>
        </w:rPr>
        <w:t>fl</w:t>
      </w:r>
      <w:proofErr w:type="spellEnd"/>
      <w:r w:rsidRPr="00107113">
        <w:rPr>
          <w:sz w:val="28"/>
          <w:szCs w:val="28"/>
        </w:rPr>
        <w:t>*</w:t>
      </w:r>
      <w:proofErr w:type="spellStart"/>
      <w:r w:rsidRPr="00107113">
        <w:rPr>
          <w:sz w:val="28"/>
          <w:szCs w:val="28"/>
        </w:rPr>
        <w:t>args</w:t>
      </w:r>
      <w:proofErr w:type="spellEnd"/>
      <w:r w:rsidRPr="00107113">
        <w:rPr>
          <w:sz w:val="28"/>
          <w:szCs w:val="28"/>
        </w:rPr>
        <w:t xml:space="preserve"> and **</w:t>
      </w:r>
      <w:proofErr w:type="spellStart"/>
      <w:r w:rsidRPr="00107113">
        <w:rPr>
          <w:sz w:val="28"/>
          <w:szCs w:val="28"/>
        </w:rPr>
        <w:t>kwargs</w:t>
      </w:r>
      <w:proofErr w:type="spellEnd"/>
      <w:r w:rsidRPr="00107113">
        <w:rPr>
          <w:sz w:val="28"/>
          <w:szCs w:val="28"/>
        </w:rPr>
        <w:t xml:space="preserve"> are special keyword which allows function to take variable length argument</w:t>
      </w:r>
      <w:r w:rsidRPr="00107113">
        <w:rPr>
          <w:rFonts w:cs="Tahoma"/>
          <w:sz w:val="28"/>
          <w:szCs w:val="28"/>
          <w:rtl/>
        </w:rPr>
        <w:t>.</w:t>
      </w:r>
    </w:p>
    <w:p w:rsidR="001D125A" w:rsidRPr="00107113" w:rsidRDefault="001D125A" w:rsidP="001D125A">
      <w:pPr>
        <w:jc w:val="right"/>
        <w:rPr>
          <w:sz w:val="28"/>
          <w:szCs w:val="28"/>
        </w:rPr>
      </w:pPr>
      <w:r w:rsidRPr="00107113">
        <w:rPr>
          <w:rFonts w:cs="Tahoma"/>
          <w:sz w:val="28"/>
          <w:szCs w:val="28"/>
          <w:rtl/>
        </w:rPr>
        <w:t>*</w:t>
      </w:r>
      <w:proofErr w:type="spellStart"/>
      <w:r w:rsidRPr="00107113">
        <w:rPr>
          <w:sz w:val="28"/>
          <w:szCs w:val="28"/>
        </w:rPr>
        <w:t>args</w:t>
      </w:r>
      <w:proofErr w:type="spellEnd"/>
      <w:r w:rsidRPr="00107113">
        <w:rPr>
          <w:sz w:val="28"/>
          <w:szCs w:val="28"/>
        </w:rPr>
        <w:t xml:space="preserve"> passes variable number of non-</w:t>
      </w:r>
      <w:proofErr w:type="spellStart"/>
      <w:r w:rsidRPr="00107113">
        <w:rPr>
          <w:sz w:val="28"/>
          <w:szCs w:val="28"/>
        </w:rPr>
        <w:t>keyworded</w:t>
      </w:r>
      <w:proofErr w:type="spellEnd"/>
      <w:r w:rsidRPr="00107113">
        <w:rPr>
          <w:sz w:val="28"/>
          <w:szCs w:val="28"/>
        </w:rPr>
        <w:t xml:space="preserve"> arguments and on which operation of the tuple can be performed</w:t>
      </w:r>
      <w:r w:rsidRPr="00107113">
        <w:rPr>
          <w:rFonts w:cs="Tahoma"/>
          <w:sz w:val="28"/>
          <w:szCs w:val="28"/>
          <w:rtl/>
        </w:rPr>
        <w:t>.</w:t>
      </w:r>
    </w:p>
    <w:p w:rsidR="001D125A" w:rsidRPr="00107113" w:rsidRDefault="001D125A" w:rsidP="001D125A">
      <w:pPr>
        <w:jc w:val="right"/>
        <w:rPr>
          <w:sz w:val="28"/>
          <w:szCs w:val="28"/>
        </w:rPr>
      </w:pPr>
      <w:r w:rsidRPr="00107113">
        <w:rPr>
          <w:rFonts w:cs="Tahoma"/>
          <w:sz w:val="28"/>
          <w:szCs w:val="28"/>
          <w:rtl/>
        </w:rPr>
        <w:t>**</w:t>
      </w:r>
      <w:proofErr w:type="spellStart"/>
      <w:r w:rsidRPr="00107113">
        <w:rPr>
          <w:sz w:val="28"/>
          <w:szCs w:val="28"/>
        </w:rPr>
        <w:t>kwargs</w:t>
      </w:r>
      <w:proofErr w:type="spellEnd"/>
      <w:r w:rsidRPr="00107113">
        <w:rPr>
          <w:sz w:val="28"/>
          <w:szCs w:val="28"/>
        </w:rPr>
        <w:t xml:space="preserve"> passes variable number of keyword arguments dictionary to function on which operation of a dictionary can be performed</w:t>
      </w:r>
      <w:r w:rsidRPr="00107113">
        <w:rPr>
          <w:rFonts w:cs="Tahoma"/>
          <w:sz w:val="28"/>
          <w:szCs w:val="28"/>
          <w:rtl/>
        </w:rPr>
        <w:t>.</w:t>
      </w:r>
    </w:p>
    <w:p w:rsidR="00464C1B" w:rsidRPr="00107113" w:rsidRDefault="001D125A" w:rsidP="001D125A">
      <w:pPr>
        <w:jc w:val="right"/>
        <w:rPr>
          <w:rFonts w:cs="Tahoma"/>
          <w:sz w:val="28"/>
          <w:szCs w:val="28"/>
        </w:rPr>
      </w:pPr>
      <w:r w:rsidRPr="00107113">
        <w:rPr>
          <w:rFonts w:cs="Tahoma"/>
          <w:sz w:val="28"/>
          <w:szCs w:val="28"/>
          <w:rtl/>
        </w:rPr>
        <w:t>*</w:t>
      </w:r>
      <w:proofErr w:type="spellStart"/>
      <w:r w:rsidRPr="00107113">
        <w:rPr>
          <w:sz w:val="28"/>
          <w:szCs w:val="28"/>
        </w:rPr>
        <w:t>args</w:t>
      </w:r>
      <w:proofErr w:type="spellEnd"/>
      <w:r w:rsidRPr="00107113">
        <w:rPr>
          <w:sz w:val="28"/>
          <w:szCs w:val="28"/>
        </w:rPr>
        <w:t xml:space="preserve"> and **</w:t>
      </w:r>
      <w:proofErr w:type="spellStart"/>
      <w:r w:rsidRPr="00107113">
        <w:rPr>
          <w:sz w:val="28"/>
          <w:szCs w:val="28"/>
        </w:rPr>
        <w:t>kwargs</w:t>
      </w:r>
      <w:proofErr w:type="spellEnd"/>
      <w:r w:rsidRPr="00107113">
        <w:rPr>
          <w:sz w:val="28"/>
          <w:szCs w:val="28"/>
        </w:rPr>
        <w:t xml:space="preserve"> make the function </w:t>
      </w:r>
      <w:proofErr w:type="spellStart"/>
      <w:r w:rsidRPr="00107113">
        <w:rPr>
          <w:sz w:val="28"/>
          <w:szCs w:val="28"/>
        </w:rPr>
        <w:t>fl</w:t>
      </w:r>
      <w:proofErr w:type="spellEnd"/>
    </w:p>
    <w:p w:rsidR="00464C1B" w:rsidRPr="00107113" w:rsidRDefault="00464C1B" w:rsidP="00107113">
      <w:pPr>
        <w:jc w:val="right"/>
        <w:rPr>
          <w:rFonts w:cs="Tahoma"/>
          <w:color w:val="FF0000"/>
          <w:sz w:val="32"/>
          <w:szCs w:val="32"/>
          <w:u w:val="single"/>
        </w:rPr>
      </w:pPr>
      <w:r w:rsidRPr="00107113">
        <w:rPr>
          <w:rFonts w:cs="Tahoma"/>
          <w:color w:val="FF0000"/>
          <w:sz w:val="32"/>
          <w:szCs w:val="32"/>
          <w:u w:val="single"/>
        </w:rPr>
        <w:t>What is diffe</w:t>
      </w:r>
      <w:r w:rsidRPr="00107113">
        <w:rPr>
          <w:rFonts w:cs="Tahoma"/>
          <w:color w:val="FF0000"/>
          <w:sz w:val="32"/>
          <w:szCs w:val="32"/>
          <w:u w:val="single"/>
        </w:rPr>
        <w:t>rence between encapsulation and</w:t>
      </w:r>
      <w:r w:rsidR="00107113" w:rsidRPr="00107113">
        <w:rPr>
          <w:rFonts w:cs="Tahoma"/>
          <w:color w:val="FF0000"/>
          <w:sz w:val="32"/>
          <w:szCs w:val="32"/>
          <w:u w:val="single"/>
        </w:rPr>
        <w:t xml:space="preserve"> </w:t>
      </w:r>
      <w:r w:rsidRPr="00107113">
        <w:rPr>
          <w:rFonts w:cs="Tahoma"/>
          <w:color w:val="FF0000"/>
          <w:sz w:val="32"/>
          <w:szCs w:val="32"/>
          <w:u w:val="single"/>
        </w:rPr>
        <w:t>abstraction</w:t>
      </w:r>
    </w:p>
    <w:p w:rsidR="00EE13CD" w:rsidRDefault="00464C1B" w:rsidP="00464C1B">
      <w:pPr>
        <w:jc w:val="right"/>
        <w:rPr>
          <w:rFonts w:cs="Tahoma"/>
          <w:sz w:val="28"/>
          <w:szCs w:val="28"/>
        </w:rPr>
      </w:pPr>
      <w:r w:rsidRPr="00107113">
        <w:rPr>
          <w:rFonts w:cs="Tahoma"/>
          <w:sz w:val="28"/>
          <w:szCs w:val="28"/>
        </w:rPr>
        <w:t>Abstraction is the method of hiding the unwanted information. Whereas encapsulation is a method to hide the data in a single entity or unit along with a method to protect information from outside</w:t>
      </w:r>
    </w:p>
    <w:p w:rsidR="00B12931" w:rsidRPr="00B12931" w:rsidRDefault="00664B0B" w:rsidP="00B12931">
      <w:pPr>
        <w:jc w:val="right"/>
        <w:rPr>
          <w:rFonts w:cs="Tahoma"/>
          <w:color w:val="FF0000"/>
          <w:sz w:val="32"/>
          <w:szCs w:val="32"/>
          <w:u w:val="single"/>
        </w:rPr>
      </w:pPr>
      <w:proofErr w:type="spellStart"/>
      <w:r w:rsidRPr="00664B0B">
        <w:rPr>
          <w:rFonts w:cs="Tahoma"/>
          <w:color w:val="FF0000"/>
          <w:sz w:val="28"/>
          <w:szCs w:val="28"/>
          <w:u w:val="single"/>
        </w:rPr>
        <w:t>D</w:t>
      </w:r>
      <w:r w:rsidRPr="00664B0B">
        <w:rPr>
          <w:rFonts w:cs="Tahoma"/>
          <w:color w:val="FF0000"/>
          <w:sz w:val="32"/>
          <w:szCs w:val="32"/>
          <w:u w:val="single"/>
        </w:rPr>
        <w:t>under</w:t>
      </w:r>
      <w:proofErr w:type="spellEnd"/>
      <w:r w:rsidRPr="00664B0B">
        <w:rPr>
          <w:rFonts w:cs="Tahoma"/>
          <w:color w:val="FF0000"/>
          <w:sz w:val="32"/>
          <w:szCs w:val="32"/>
          <w:u w:val="single"/>
        </w:rPr>
        <w:t xml:space="preserve"> method</w:t>
      </w:r>
    </w:p>
    <w:p w:rsidR="00B12931" w:rsidRPr="00B12931" w:rsidRDefault="00B12931" w:rsidP="00B12931">
      <w:pPr>
        <w:jc w:val="right"/>
        <w:rPr>
          <w:rFonts w:cs="Tahoma"/>
          <w:color w:val="FF0000"/>
          <w:sz w:val="28"/>
          <w:szCs w:val="28"/>
          <w:u w:val="single"/>
        </w:rPr>
      </w:pPr>
      <w:proofErr w:type="spellStart"/>
      <w:r w:rsidRPr="00B12931">
        <w:rPr>
          <w:rFonts w:cs="Tahoma"/>
          <w:color w:val="FF0000"/>
          <w:sz w:val="28"/>
          <w:szCs w:val="28"/>
          <w:u w:val="single"/>
        </w:rPr>
        <w:t>init</w:t>
      </w:r>
      <w:proofErr w:type="spellEnd"/>
    </w:p>
    <w:p w:rsidR="00B12931" w:rsidRPr="00B12931" w:rsidRDefault="00B12931" w:rsidP="00B12931">
      <w:pPr>
        <w:jc w:val="right"/>
        <w:rPr>
          <w:rFonts w:cs="Tahoma"/>
          <w:color w:val="000000" w:themeColor="text1"/>
          <w:sz w:val="28"/>
          <w:szCs w:val="28"/>
        </w:rPr>
      </w:pPr>
      <w:r w:rsidRPr="00B12931">
        <w:rPr>
          <w:rFonts w:cs="Tahoma"/>
          <w:color w:val="000000" w:themeColor="text1"/>
          <w:sz w:val="28"/>
          <w:szCs w:val="28"/>
        </w:rPr>
        <w:t xml:space="preserve">This is a method you must have already used if you have worked with classes.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init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is used to create an instance of the class</w:t>
      </w:r>
      <w:r w:rsidRPr="00B12931">
        <w:rPr>
          <w:rFonts w:cs="Tahoma"/>
          <w:color w:val="000000" w:themeColor="text1"/>
          <w:sz w:val="28"/>
          <w:szCs w:val="28"/>
          <w:rtl/>
        </w:rPr>
        <w:t>.</w:t>
      </w:r>
    </w:p>
    <w:p w:rsidR="00B12931" w:rsidRPr="00B12931" w:rsidRDefault="00B12931" w:rsidP="00B12931">
      <w:pPr>
        <w:jc w:val="right"/>
        <w:rPr>
          <w:rFonts w:cs="Tahoma"/>
          <w:color w:val="FF0000"/>
          <w:sz w:val="28"/>
          <w:szCs w:val="28"/>
          <w:u w:val="single"/>
        </w:rPr>
      </w:pPr>
      <w:proofErr w:type="spellStart"/>
      <w:r w:rsidRPr="00B12931">
        <w:rPr>
          <w:rFonts w:cs="Tahoma"/>
          <w:color w:val="FF0000"/>
          <w:sz w:val="28"/>
          <w:szCs w:val="28"/>
          <w:u w:val="single"/>
        </w:rPr>
        <w:t>str</w:t>
      </w:r>
      <w:proofErr w:type="spellEnd"/>
    </w:p>
    <w:p w:rsidR="00B12931" w:rsidRPr="00B12931" w:rsidRDefault="00B12931" w:rsidP="00B12931">
      <w:pPr>
        <w:jc w:val="right"/>
        <w:rPr>
          <w:rFonts w:cs="Tahoma"/>
          <w:color w:val="000000" w:themeColor="text1"/>
          <w:sz w:val="28"/>
          <w:szCs w:val="28"/>
        </w:rPr>
      </w:pPr>
      <w:r w:rsidRPr="00B12931">
        <w:rPr>
          <w:rFonts w:cs="Tahoma"/>
          <w:color w:val="000000" w:themeColor="text1"/>
          <w:sz w:val="28"/>
          <w:szCs w:val="28"/>
        </w:rPr>
        <w:t xml:space="preserve">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str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is useful when we want to use instances of our class in a print statement. As discussed earlier, it usually returns a memory object. But we can override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str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to meet our requirements</w:t>
      </w:r>
      <w:r w:rsidRPr="00B12931">
        <w:rPr>
          <w:rFonts w:cs="Tahoma"/>
          <w:color w:val="000000" w:themeColor="text1"/>
          <w:sz w:val="28"/>
          <w:szCs w:val="28"/>
          <w:rtl/>
        </w:rPr>
        <w:t>.</w:t>
      </w:r>
      <w:r w:rsidRPr="00B12931">
        <w:rPr>
          <w:color w:val="000000" w:themeColor="text1"/>
          <w:sz w:val="28"/>
          <w:szCs w:val="28"/>
        </w:rPr>
        <w:t xml:space="preserve"> </w:t>
      </w:r>
      <w:r w:rsidRPr="00B12931">
        <w:rPr>
          <w:rFonts w:cs="Tahoma"/>
          <w:color w:val="000000" w:themeColor="text1"/>
          <w:sz w:val="28"/>
          <w:szCs w:val="28"/>
        </w:rPr>
        <w:t xml:space="preserve">.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str</w:t>
      </w:r>
      <w:proofErr w:type="spellEnd"/>
    </w:p>
    <w:p w:rsidR="00664B0B" w:rsidRPr="00B12931" w:rsidRDefault="00B12931" w:rsidP="00B12931">
      <w:pPr>
        <w:jc w:val="right"/>
        <w:rPr>
          <w:rFonts w:cs="Tahoma"/>
          <w:color w:val="000000" w:themeColor="text1"/>
          <w:sz w:val="28"/>
          <w:szCs w:val="28"/>
        </w:rPr>
      </w:pPr>
      <w:r w:rsidRPr="00B12931">
        <w:rPr>
          <w:rFonts w:cs="Tahoma"/>
          <w:color w:val="000000" w:themeColor="text1"/>
          <w:sz w:val="28"/>
          <w:szCs w:val="28"/>
        </w:rPr>
        <w:t xml:space="preserve">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str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is useful when we want to use instances of our class in a print statement. As discussed earlier, it u</w:t>
      </w:r>
      <w:r>
        <w:rPr>
          <w:rFonts w:cs="Tahoma"/>
          <w:color w:val="000000" w:themeColor="text1"/>
          <w:sz w:val="28"/>
          <w:szCs w:val="28"/>
        </w:rPr>
        <w:t xml:space="preserve">sually returns a memory object </w:t>
      </w:r>
      <w:r w:rsidRPr="00B12931">
        <w:rPr>
          <w:rFonts w:cs="Tahoma"/>
          <w:color w:val="000000" w:themeColor="text1"/>
          <w:sz w:val="28"/>
          <w:szCs w:val="28"/>
        </w:rPr>
        <w:t xml:space="preserve">But we can override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str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to meet our requirements</w:t>
      </w:r>
    </w:p>
    <w:p w:rsidR="00B12931" w:rsidRPr="00B12931" w:rsidRDefault="00B12931" w:rsidP="00B12931">
      <w:pPr>
        <w:jc w:val="right"/>
        <w:rPr>
          <w:rFonts w:cs="Tahoma"/>
          <w:color w:val="FF0000"/>
          <w:sz w:val="28"/>
          <w:szCs w:val="28"/>
          <w:u w:val="single"/>
        </w:rPr>
      </w:pPr>
      <w:proofErr w:type="spellStart"/>
      <w:r w:rsidRPr="00B12931">
        <w:rPr>
          <w:rFonts w:cs="Tahoma"/>
          <w:color w:val="FF0000"/>
          <w:sz w:val="28"/>
          <w:szCs w:val="28"/>
          <w:u w:val="single"/>
        </w:rPr>
        <w:t>S</w:t>
      </w:r>
      <w:r>
        <w:rPr>
          <w:rFonts w:cs="Tahoma"/>
          <w:color w:val="FF0000"/>
          <w:sz w:val="28"/>
          <w:szCs w:val="28"/>
          <w:u w:val="single"/>
        </w:rPr>
        <w:t>etitem</w:t>
      </w:r>
      <w:proofErr w:type="spellEnd"/>
    </w:p>
    <w:p w:rsidR="00B12931" w:rsidRDefault="00B12931" w:rsidP="00B12931">
      <w:pPr>
        <w:jc w:val="right"/>
        <w:rPr>
          <w:rFonts w:cs="Tahoma"/>
          <w:color w:val="000000" w:themeColor="text1"/>
          <w:sz w:val="28"/>
          <w:szCs w:val="28"/>
        </w:rPr>
      </w:pPr>
      <w:r w:rsidRPr="00B12931">
        <w:rPr>
          <w:rFonts w:cs="Tahoma"/>
          <w:color w:val="000000" w:themeColor="text1"/>
          <w:sz w:val="28"/>
          <w:szCs w:val="28"/>
        </w:rPr>
        <w:lastRenderedPageBreak/>
        <w:t xml:space="preserve">When assigning values in a dictionary,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setitem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is invoked</w:t>
      </w:r>
    </w:p>
    <w:p w:rsidR="00B12931" w:rsidRPr="00B12931" w:rsidRDefault="00B12931" w:rsidP="00B12931">
      <w:pPr>
        <w:jc w:val="right"/>
        <w:rPr>
          <w:rFonts w:cs="Tahoma"/>
          <w:color w:val="FF0000"/>
          <w:sz w:val="28"/>
          <w:szCs w:val="28"/>
          <w:u w:val="single"/>
        </w:rPr>
      </w:pPr>
      <w:proofErr w:type="spellStart"/>
      <w:r w:rsidRPr="00B12931">
        <w:rPr>
          <w:rFonts w:cs="Tahoma"/>
          <w:color w:val="FF0000"/>
          <w:sz w:val="28"/>
          <w:szCs w:val="28"/>
          <w:u w:val="single"/>
        </w:rPr>
        <w:t>getitem</w:t>
      </w:r>
      <w:proofErr w:type="spellEnd"/>
    </w:p>
    <w:p w:rsidR="00B12931" w:rsidRDefault="00B12931" w:rsidP="00B12931">
      <w:pPr>
        <w:jc w:val="right"/>
        <w:rPr>
          <w:rFonts w:cs="Tahoma"/>
          <w:color w:val="000000" w:themeColor="text1"/>
          <w:sz w:val="28"/>
          <w:szCs w:val="28"/>
        </w:rPr>
      </w:pPr>
      <w:r w:rsidRPr="00B12931">
        <w:rPr>
          <w:rFonts w:cs="Tahoma"/>
          <w:color w:val="000000" w:themeColor="text1"/>
          <w:sz w:val="28"/>
          <w:szCs w:val="28"/>
        </w:rPr>
        <w:t xml:space="preserve">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getitem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is like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setitem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method, the major difference being that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getitem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 is called when we use the [] operator of a dictionary</w:t>
      </w:r>
    </w:p>
    <w:p w:rsidR="00B12931" w:rsidRPr="00B12931" w:rsidRDefault="00B12931" w:rsidP="00B12931">
      <w:pPr>
        <w:jc w:val="right"/>
        <w:rPr>
          <w:rFonts w:cs="Tahoma"/>
          <w:color w:val="FF0000"/>
          <w:sz w:val="28"/>
          <w:szCs w:val="28"/>
          <w:u w:val="single"/>
        </w:rPr>
      </w:pPr>
      <w:proofErr w:type="spellStart"/>
      <w:r w:rsidRPr="00B12931">
        <w:rPr>
          <w:rFonts w:cs="Tahoma"/>
          <w:color w:val="FF0000"/>
          <w:sz w:val="28"/>
          <w:szCs w:val="28"/>
          <w:u w:val="single"/>
        </w:rPr>
        <w:t>delitem</w:t>
      </w:r>
      <w:proofErr w:type="spellEnd"/>
    </w:p>
    <w:p w:rsidR="00B12931" w:rsidRDefault="00B12931" w:rsidP="00B12931">
      <w:pPr>
        <w:jc w:val="right"/>
        <w:rPr>
          <w:rFonts w:cs="Tahoma"/>
          <w:color w:val="FF0000"/>
          <w:sz w:val="32"/>
          <w:szCs w:val="32"/>
          <w:u w:val="single"/>
        </w:rPr>
      </w:pPr>
      <w:r w:rsidRPr="00B12931">
        <w:rPr>
          <w:rFonts w:cs="Tahoma"/>
          <w:color w:val="000000" w:themeColor="text1"/>
          <w:sz w:val="28"/>
          <w:szCs w:val="28"/>
        </w:rPr>
        <w:t xml:space="preserve">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delitem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is like the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setitem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and </w:t>
      </w:r>
      <w:proofErr w:type="spellStart"/>
      <w:r w:rsidRPr="00B12931">
        <w:rPr>
          <w:rFonts w:cs="Tahoma"/>
          <w:color w:val="000000" w:themeColor="text1"/>
          <w:sz w:val="28"/>
          <w:szCs w:val="28"/>
        </w:rPr>
        <w:t>getitem</w:t>
      </w:r>
      <w:proofErr w:type="spellEnd"/>
      <w:r w:rsidRPr="00B12931">
        <w:rPr>
          <w:rFonts w:cs="Tahoma"/>
          <w:color w:val="000000" w:themeColor="text1"/>
          <w:sz w:val="28"/>
          <w:szCs w:val="28"/>
        </w:rPr>
        <w:t xml:space="preserve"> method. To avoid repetition, we will move on to the implementation and use case</w:t>
      </w:r>
    </w:p>
    <w:p w:rsidR="00B12931" w:rsidRPr="00B12931" w:rsidRDefault="00B12931" w:rsidP="00B12931">
      <w:pPr>
        <w:jc w:val="right"/>
        <w:rPr>
          <w:rFonts w:cs="Tahoma"/>
          <w:color w:val="FF0000"/>
          <w:sz w:val="28"/>
          <w:szCs w:val="28"/>
          <w:u w:val="single"/>
        </w:rPr>
      </w:pPr>
      <w:proofErr w:type="spellStart"/>
      <w:r w:rsidRPr="00B12931">
        <w:rPr>
          <w:rFonts w:cs="Tahoma"/>
          <w:color w:val="FF0000"/>
          <w:sz w:val="28"/>
          <w:szCs w:val="28"/>
          <w:u w:val="single"/>
        </w:rPr>
        <w:t>len</w:t>
      </w:r>
      <w:proofErr w:type="spellEnd"/>
    </w:p>
    <w:p w:rsidR="00B12931" w:rsidRDefault="00B12931" w:rsidP="00227785">
      <w:pPr>
        <w:jc w:val="right"/>
        <w:rPr>
          <w:rFonts w:cs="Tahoma"/>
          <w:sz w:val="28"/>
          <w:szCs w:val="28"/>
        </w:rPr>
      </w:pPr>
      <w:r w:rsidRPr="00B12931">
        <w:rPr>
          <w:rFonts w:cs="Tahoma"/>
          <w:sz w:val="28"/>
          <w:szCs w:val="28"/>
        </w:rPr>
        <w:t xml:space="preserve">In a dictionary, the </w:t>
      </w:r>
      <w:proofErr w:type="spellStart"/>
      <w:r w:rsidRPr="00B12931">
        <w:rPr>
          <w:rFonts w:cs="Tahoma"/>
          <w:sz w:val="28"/>
          <w:szCs w:val="28"/>
        </w:rPr>
        <w:t>len</w:t>
      </w:r>
      <w:proofErr w:type="spellEnd"/>
      <w:r w:rsidRPr="00B12931">
        <w:rPr>
          <w:rFonts w:cs="Tahoma"/>
          <w:sz w:val="28"/>
          <w:szCs w:val="28"/>
        </w:rPr>
        <w:t xml:space="preserve"> method returns t</w:t>
      </w:r>
      <w:r>
        <w:rPr>
          <w:rFonts w:cs="Tahoma"/>
          <w:sz w:val="28"/>
          <w:szCs w:val="28"/>
        </w:rPr>
        <w:t>he number of elements in a list</w:t>
      </w:r>
      <w:r w:rsidRPr="00B12931">
        <w:rPr>
          <w:rFonts w:cs="Tahoma"/>
          <w:sz w:val="28"/>
          <w:szCs w:val="28"/>
        </w:rPr>
        <w:t xml:space="preserve"> </w:t>
      </w:r>
      <w:r w:rsidR="00227785">
        <w:rPr>
          <w:rFonts w:cs="Tahoma"/>
          <w:sz w:val="28"/>
          <w:szCs w:val="28"/>
        </w:rPr>
        <w:t xml:space="preserve">or </w:t>
      </w:r>
      <w:r w:rsidRPr="00B12931">
        <w:rPr>
          <w:rFonts w:cs="Tahoma"/>
          <w:sz w:val="28"/>
          <w:szCs w:val="28"/>
        </w:rPr>
        <w:t>the number of key-value pairs in a dictionary</w:t>
      </w:r>
    </w:p>
    <w:p w:rsidR="00227785" w:rsidRPr="00227785" w:rsidRDefault="00227785" w:rsidP="00227785">
      <w:pPr>
        <w:jc w:val="right"/>
        <w:rPr>
          <w:rFonts w:cs="Tahoma"/>
          <w:color w:val="FF0000"/>
          <w:sz w:val="28"/>
          <w:szCs w:val="28"/>
          <w:u w:val="single"/>
        </w:rPr>
      </w:pPr>
      <w:r w:rsidRPr="00227785">
        <w:rPr>
          <w:rFonts w:cs="Tahoma"/>
          <w:color w:val="FF0000"/>
          <w:sz w:val="28"/>
          <w:szCs w:val="28"/>
          <w:u w:val="single"/>
        </w:rPr>
        <w:t>contains</w:t>
      </w:r>
    </w:p>
    <w:p w:rsidR="00227785" w:rsidRPr="00227785" w:rsidRDefault="00227785" w:rsidP="00227785">
      <w:pPr>
        <w:jc w:val="right"/>
        <w:rPr>
          <w:rFonts w:cs="Tahoma"/>
          <w:color w:val="FF0000"/>
          <w:sz w:val="28"/>
          <w:szCs w:val="28"/>
        </w:rPr>
      </w:pPr>
      <w:r w:rsidRPr="00227785">
        <w:rPr>
          <w:rFonts w:cs="Tahoma"/>
          <w:sz w:val="28"/>
          <w:szCs w:val="28"/>
        </w:rPr>
        <w:t xml:space="preserve">The contains method is used when using the in operator. The return value has to be a </w:t>
      </w:r>
      <w:proofErr w:type="spellStart"/>
      <w:r w:rsidRPr="00227785">
        <w:rPr>
          <w:rFonts w:cs="Tahoma"/>
          <w:sz w:val="28"/>
          <w:szCs w:val="28"/>
        </w:rPr>
        <w:t>boolean</w:t>
      </w:r>
      <w:bookmarkStart w:id="0" w:name="_GoBack"/>
      <w:bookmarkEnd w:id="0"/>
      <w:proofErr w:type="spellEnd"/>
    </w:p>
    <w:sectPr w:rsidR="00227785" w:rsidRPr="0022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5A"/>
    <w:rsid w:val="00107113"/>
    <w:rsid w:val="001D125A"/>
    <w:rsid w:val="00227785"/>
    <w:rsid w:val="002D5C01"/>
    <w:rsid w:val="00464C1B"/>
    <w:rsid w:val="00664B0B"/>
    <w:rsid w:val="00B12931"/>
    <w:rsid w:val="00EE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C01"/>
    <w:pPr>
      <w:bidi/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D5C0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C01"/>
    <w:rPr>
      <w:rFonts w:asciiTheme="majorHAnsi" w:eastAsiaTheme="majorEastAsia" w:hAnsiTheme="majorHAnsi" w:cstheme="majorBidi"/>
      <w:b/>
      <w:bCs/>
      <w:color w:val="B83D68" w:themeColor="accent1"/>
    </w:rPr>
  </w:style>
  <w:style w:type="character" w:styleId="Strong">
    <w:name w:val="Strong"/>
    <w:basedOn w:val="DefaultParagraphFont"/>
    <w:uiPriority w:val="22"/>
    <w:qFormat/>
    <w:rsid w:val="002D5C01"/>
    <w:rPr>
      <w:b/>
      <w:bCs/>
    </w:rPr>
  </w:style>
  <w:style w:type="paragraph" w:styleId="NoSpacing">
    <w:name w:val="No Spacing"/>
    <w:link w:val="NoSpacingChar"/>
    <w:uiPriority w:val="1"/>
    <w:qFormat/>
    <w:rsid w:val="002D5C01"/>
    <w:pPr>
      <w:bidi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5C01"/>
  </w:style>
  <w:style w:type="paragraph" w:styleId="ListParagraph">
    <w:name w:val="List Paragraph"/>
    <w:basedOn w:val="Normal"/>
    <w:uiPriority w:val="34"/>
    <w:qFormat/>
    <w:rsid w:val="002D5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C01"/>
    <w:pPr>
      <w:bidi/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D5C0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C01"/>
    <w:rPr>
      <w:rFonts w:asciiTheme="majorHAnsi" w:eastAsiaTheme="majorEastAsia" w:hAnsiTheme="majorHAnsi" w:cstheme="majorBidi"/>
      <w:b/>
      <w:bCs/>
      <w:color w:val="B83D68" w:themeColor="accent1"/>
    </w:rPr>
  </w:style>
  <w:style w:type="character" w:styleId="Strong">
    <w:name w:val="Strong"/>
    <w:basedOn w:val="DefaultParagraphFont"/>
    <w:uiPriority w:val="22"/>
    <w:qFormat/>
    <w:rsid w:val="002D5C01"/>
    <w:rPr>
      <w:b/>
      <w:bCs/>
    </w:rPr>
  </w:style>
  <w:style w:type="paragraph" w:styleId="NoSpacing">
    <w:name w:val="No Spacing"/>
    <w:link w:val="NoSpacingChar"/>
    <w:uiPriority w:val="1"/>
    <w:qFormat/>
    <w:rsid w:val="002D5C01"/>
    <w:pPr>
      <w:bidi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5C01"/>
  </w:style>
  <w:style w:type="paragraph" w:styleId="ListParagraph">
    <w:name w:val="List Paragraph"/>
    <w:basedOn w:val="Normal"/>
    <w:uiPriority w:val="34"/>
    <w:qFormat/>
    <w:rsid w:val="002D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2022-07-01T19:51:00Z</cp:lastPrinted>
  <dcterms:created xsi:type="dcterms:W3CDTF">2022-07-01T19:52:00Z</dcterms:created>
  <dcterms:modified xsi:type="dcterms:W3CDTF">2022-07-01T19:52:00Z</dcterms:modified>
</cp:coreProperties>
</file>