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52"/>
        <w:gridCol w:w="3053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3052" w:type="dxa"/>
          </w:tcPr>
          <w:p>
            <w:pPr>
              <w:jc w:val="center"/>
              <w:rPr>
                <w:rFonts w:hint="cs" w:cstheme="minorBidi"/>
                <w:vertAlign w:val="baseline"/>
                <w:lang w:bidi="ar-EG"/>
              </w:rPr>
            </w:pPr>
            <w:r>
              <w:rPr>
                <w:rFonts w:hint="cs" w:cstheme="minorBidi"/>
                <w:sz w:val="36"/>
                <w:szCs w:val="36"/>
                <w:vertAlign w:val="baseline"/>
                <w:rtl/>
                <w:lang w:bidi="ar-EG"/>
              </w:rPr>
              <w:t>ا</w:t>
            </w:r>
            <w:r>
              <w:rPr>
                <w:rFonts w:hint="cs" w:cstheme="minorBidi"/>
                <w:b/>
                <w:bCs/>
                <w:sz w:val="36"/>
                <w:szCs w:val="36"/>
                <w:vertAlign w:val="baseline"/>
                <w:rtl/>
                <w:lang w:bidi="ar-EG"/>
              </w:rPr>
              <w:t>لدرجه</w:t>
            </w:r>
          </w:p>
        </w:tc>
        <w:tc>
          <w:tcPr>
            <w:tcW w:w="3053" w:type="dxa"/>
          </w:tcPr>
          <w:p>
            <w:pPr>
              <w:jc w:val="center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cs" w:cstheme="minorBidi"/>
                <w:sz w:val="36"/>
                <w:szCs w:val="36"/>
                <w:vertAlign w:val="baseline"/>
                <w:rtl/>
                <w:lang w:bidi="ar-EG"/>
              </w:rPr>
              <w:t>السكشن</w:t>
            </w:r>
          </w:p>
        </w:tc>
        <w:tc>
          <w:tcPr>
            <w:tcW w:w="3053" w:type="dxa"/>
          </w:tcPr>
          <w:p>
            <w:pPr>
              <w:jc w:val="right"/>
              <w:rPr>
                <w:rFonts w:hint="cs" w:cstheme="minorBidi"/>
                <w:sz w:val="36"/>
                <w:szCs w:val="36"/>
                <w:vertAlign w:val="baseline"/>
                <w:lang w:val="en-US" w:bidi="ar-EG"/>
              </w:rPr>
            </w:pPr>
            <w:r>
              <w:rPr>
                <w:rFonts w:hint="cs" w:cstheme="minorBidi"/>
                <w:sz w:val="36"/>
                <w:szCs w:val="36"/>
                <w:vertAlign w:val="baseline"/>
                <w:rtl/>
                <w:lang w:val="en-US" w:bidi="ar-EG"/>
              </w:rPr>
              <w:t>الاسم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30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53" w:type="dxa"/>
          </w:tcPr>
          <w:p>
            <w:pPr>
              <w:rPr>
                <w:rFonts w:hint="cs" w:cstheme="minorBidi"/>
                <w:vertAlign w:val="baseline"/>
                <w:lang w:val="en-US" w:bidi="ar-EG"/>
              </w:rPr>
            </w:pPr>
            <w:r>
              <w:rPr>
                <w:rFonts w:hint="cs" w:cstheme="minorBidi"/>
                <w:vertAlign w:val="baseline"/>
                <w:rtl/>
                <w:lang w:val="en-US" w:bidi="ar-EG"/>
              </w:rPr>
              <w:t>1</w:t>
            </w:r>
          </w:p>
        </w:tc>
        <w:tc>
          <w:tcPr>
            <w:tcW w:w="3053" w:type="dxa"/>
          </w:tcPr>
          <w:p>
            <w:pPr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>1-</w:t>
            </w:r>
            <w:r>
              <w:rPr>
                <w:rFonts w:hint="cs" w:cstheme="minorBidi"/>
                <w:vertAlign w:val="baseline"/>
                <w:rtl/>
                <w:lang w:val="en-US" w:bidi="ar-EG"/>
              </w:rPr>
              <w:t>اسراء عربي عيسى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30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53" w:type="dxa"/>
          </w:tcPr>
          <w:p>
            <w:pPr>
              <w:rPr>
                <w:rFonts w:hint="cs" w:cstheme="minorBidi"/>
                <w:vertAlign w:val="baseline"/>
                <w:lang w:val="en-US" w:bidi="ar-EG"/>
              </w:rPr>
            </w:pPr>
            <w:r>
              <w:rPr>
                <w:rFonts w:hint="cs" w:cstheme="minorBidi"/>
                <w:vertAlign w:val="baseline"/>
                <w:rtl/>
                <w:lang w:val="en-US" w:bidi="ar-EG"/>
              </w:rPr>
              <w:t>2</w:t>
            </w:r>
          </w:p>
        </w:tc>
        <w:tc>
          <w:tcPr>
            <w:tcW w:w="3053" w:type="dxa"/>
          </w:tcPr>
          <w:p>
            <w:pPr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/>
                <w:vertAlign w:val="baseline"/>
                <w:lang w:val="en-US"/>
              </w:rPr>
              <w:t>2-</w:t>
            </w:r>
            <w:r>
              <w:rPr>
                <w:rFonts w:hint="cs" w:cstheme="minorBidi"/>
                <w:vertAlign w:val="baseline"/>
                <w:rtl/>
                <w:lang w:val="en-US" w:bidi="ar-EG"/>
              </w:rPr>
              <w:t>ايه ايمن سالم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30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53" w:type="dxa"/>
          </w:tcPr>
          <w:p>
            <w:pPr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cs" w:cstheme="minorBidi"/>
                <w:vertAlign w:val="baseline"/>
                <w:rtl/>
                <w:lang w:val="en-US" w:bidi="ar-EG"/>
              </w:rPr>
              <w:t>2</w:t>
            </w:r>
          </w:p>
        </w:tc>
        <w:tc>
          <w:tcPr>
            <w:tcW w:w="3053" w:type="dxa"/>
          </w:tcPr>
          <w:p>
            <w:pPr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/>
                <w:vertAlign w:val="baseline"/>
                <w:lang w:val="en-US"/>
              </w:rPr>
              <w:t>3-</w:t>
            </w:r>
            <w:r>
              <w:rPr>
                <w:rFonts w:hint="cs" w:cstheme="minorBidi"/>
                <w:vertAlign w:val="baseline"/>
                <w:rtl/>
                <w:lang w:val="en-US" w:bidi="ar-EG"/>
              </w:rPr>
              <w:t>ايه صلاح سالم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30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53" w:type="dxa"/>
          </w:tcPr>
          <w:p>
            <w:pPr>
              <w:rPr>
                <w:rFonts w:hint="cs" w:cstheme="minorBidi"/>
                <w:vertAlign w:val="baseline"/>
                <w:lang w:val="en-US" w:bidi="ar-EG"/>
              </w:rPr>
            </w:pPr>
            <w:r>
              <w:rPr>
                <w:rFonts w:hint="cs" w:cstheme="minorBidi"/>
                <w:vertAlign w:val="baseline"/>
                <w:rtl/>
                <w:lang w:val="en-US" w:bidi="ar-EG"/>
              </w:rPr>
              <w:t>2</w:t>
            </w:r>
          </w:p>
        </w:tc>
        <w:tc>
          <w:tcPr>
            <w:tcW w:w="3053" w:type="dxa"/>
          </w:tcPr>
          <w:p>
            <w:pPr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/>
                <w:vertAlign w:val="baseline"/>
                <w:lang w:val="en-US"/>
              </w:rPr>
              <w:t>4-</w:t>
            </w:r>
            <w:r>
              <w:rPr>
                <w:rFonts w:hint="cs" w:cstheme="minorBidi"/>
                <w:vertAlign w:val="baseline"/>
                <w:rtl/>
                <w:lang w:val="en-US" w:bidi="ar-EG"/>
              </w:rPr>
              <w:t>ايه صبري محمد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1" w:hRule="atLeast"/>
        </w:trPr>
        <w:tc>
          <w:tcPr>
            <w:tcW w:w="30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3053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>
      <w:r>
        <w:rPr>
          <w:rFonts w:hint="cs" w:cstheme="minorBidi"/>
          <w:lang w:bidi="ar-EG"/>
        </w:rPr>
        <w:drawing>
          <wp:inline distT="0" distB="0" distL="114300" distR="114300">
            <wp:extent cx="5268595" cy="4211955"/>
            <wp:effectExtent l="0" t="0" r="4445" b="9525"/>
            <wp:docPr id="2" name="Picture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cs" w:cstheme="minorBidi"/>
          <w:lang w:bidi="ar-EG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12BE8"/>
    <w:rsid w:val="2661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2021-03-21T23:52:00Z</dcterms:created>
  <dc:creator>Aya Sabry</dc:creator>
  <cp:lastModifiedBy>Aya Sabry</cp:lastModifiedBy>
  <dcterms:modified xsi:type="dcterms:W3CDTF">2021-03-22T00:02:28Z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