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b/>
          <w:bCs/>
          <w:color w:val="1F5FAD"/>
          <w:sz w:val="72"/>
          <w:szCs w:val="72"/>
        </w:rPr>
        <w:t xml:space="preserve">RAG with LangChain</w:t>
      </w:r>
    </w:p>
    <w:p>
      <w:pPr>
        <w:spacing w:after="240"/>
        <w:jc w:val="center"/>
      </w:pPr>
      <w:r>
        <w:rPr>
          <w:rFonts w:ascii="Arial" w:cs="Arial" w:eastAsia="Arial" w:hAnsi="Arial"/>
          <w:b/>
          <w:bCs/>
          <w:color w:val="0F6E56"/>
          <w:sz w:val="48"/>
          <w:szCs w:val="48"/>
        </w:rPr>
        <w:t xml:space="preserve">Complete Project Guide</w:t>
      </w:r>
    </w:p>
    <w:p>
      <w:pPr>
        <w:pBdr>
          <w:bottom w:val="single" w:color="1F5FAD" w:sz="8" w:space="8"/>
        </w:pBdr>
        <w:spacing w:after="320"/>
        <w:jc w:val="center"/>
      </w:pPr>
      <w:r>
        <w:t xml:space="preserve"/>
      </w:r>
    </w:p>
    <w:p>
      <w:pPr>
        <w:spacing w:after="80"/>
        <w:jc w:val="center"/>
      </w:pPr>
      <w:r>
        <w:rPr>
          <w:color w:val="555566"/>
          <w:sz w:val="32"/>
          <w:szCs w:val="32"/>
        </w:rPr>
        <w:t xml:space="preserve">Retrieval-Augmented Generation</w:t>
      </w:r>
    </w:p>
    <w:p>
      <w:pPr>
        <w:spacing w:after="1400"/>
        <w:jc w:val="center"/>
      </w:pPr>
      <w:r>
        <w:rPr>
          <w:color w:val="555566"/>
          <w:sz w:val="26"/>
          <w:szCs w:val="26"/>
        </w:rPr>
        <w:t xml:space="preserve">Deep Theory  •  Full Code  •  Visual Diagrams  •  Step-by-Step</w:t>
      </w:r>
    </w:p>
    <w:p>
      <w:pPr>
        <w:spacing w:after="120"/>
        <w:jc w:val="center"/>
      </w:pPr>
      <w:r>
        <w:rPr>
          <w:b/>
          <w:bCs/>
          <w:color w:val="1E1E28"/>
          <w:sz w:val="24"/>
          <w:szCs w:val="24"/>
        </w:rPr>
        <w:t xml:space="preserve">Tech Stack:</w:t>
      </w:r>
    </w:p>
    <w:p>
      <w:pPr>
        <w:spacing w:after="80"/>
        <w:jc w:val="center"/>
      </w:pPr>
      <w:r>
        <w:rPr>
          <w:color w:val="555566"/>
          <w:sz w:val="23"/>
          <w:szCs w:val="23"/>
        </w:rPr>
        <w:t xml:space="preserve">Google Gemini 2.5 Flash  •  LangChain  •  FAISS  •  HuggingFace Embeddings  •  Streamlit</w:t>
      </w:r>
    </w:p>
    <w:p>
      <w:r>
        <w:br w:type="page"/>
      </w:r>
    </w:p>
    <w:p>
      <w:pPr>
        <w:pStyle w:val="Heading1"/>
        <w:spacing w:after="180" w:before="360"/>
      </w:pPr>
      <w:r>
        <w:rPr>
          <w:b/>
          <w:bCs/>
          <w:color w:val="1F5FAD"/>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5FAD"/>
        </w:rPr>
        <w:t xml:space="preserve">1.  Big Picture — Intuition First</w:t>
      </w:r>
    </w:p>
    <w:p>
      <w:pPr>
        <w:pStyle w:val="Heading2"/>
        <w:spacing w:after="120" w:before="240"/>
      </w:pPr>
      <w:r>
        <w:rPr>
          <w:b/>
          <w:bCs/>
          <w:color w:val="0F6E56"/>
        </w:rPr>
        <w:t xml:space="preserve">What Is This Project?</w:t>
      </w:r>
    </w:p>
    <w:p>
      <w:pPr>
        <w:spacing w:after="120"/>
      </w:pPr>
      <w:r>
        <w:rPr>
          <w:color w:val="1E1E28"/>
          <w:sz w:val="24"/>
          <w:szCs w:val="24"/>
        </w:rPr>
        <w:t xml:space="preserve">We are building a conversational AI system that can answer questions about your own documents — PDFs, text files, web pages — intelligently and accurately, using Google Gemini 2.5 Flash as the reasoning engine, FAISS as the memory, and LangChain as the orchestration layer.</w:t>
      </w:r>
    </w:p>
    <w:p>
      <w:pPr>
        <w:pStyle w:val="Heading2"/>
        <w:spacing w:after="120" w:before="240"/>
      </w:pPr>
      <w:r>
        <w:rPr>
          <w:b/>
          <w:bCs/>
          <w:color w:val="0F6E56"/>
        </w:rPr>
        <w:t xml:space="preserve">Real-World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D" w:sz="4"/>
              <w:left w:val="single" w:color="1F5FAD" w:sz="4"/>
              <w:bottom w:val="single" w:color="1F5FAD" w:sz="4"/>
              <w:right w:val="single" w:color="1F5FAD" w:sz="4"/>
            </w:tcBorders>
            <w:shd w:fill="E6F1FB" w:val="clear"/>
            <w:tcMar>
              <w:top w:type="dxa" w:w="100"/>
              <w:left w:type="dxa" w:w="160"/>
              <w:bottom w:type="dxa" w:w="100"/>
              <w:right w:type="dxa" w:w="160"/>
            </w:tcMar>
          </w:tcPr>
          <w:p>
            <w:pPr>
              <w:spacing w:after="60"/>
            </w:pPr>
            <w:r>
              <w:rPr>
                <w:b/>
                <w:bCs/>
                <w:color w:val="1F5FAD"/>
                <w:sz w:val="24"/>
                <w:szCs w:val="24"/>
              </w:rPr>
              <w:t xml:space="preserve">The Lawyer and the Research Assistant</w:t>
            </w:r>
          </w:p>
          <w:p>
            <w:pPr>
              <w:spacing w:after="0"/>
            </w:pPr>
            <w:r>
              <w:rPr>
                <w:color w:val="1E1E28"/>
                <w:sz w:val="22"/>
                <w:szCs w:val="22"/>
              </w:rPr>
              <w:t xml:space="preserve">Imagine you are a lawyer preparing for a case. You have 500 pages of case files. You cannot memorize all of them. So you hire a brilliant research assistant who:
1. Reads all 500 pages and writes sticky notes summarizing each section  (= Embeddings)
2. Files those sticky notes in a well-organized cabinet  (= FAISS Vector Database)
3. When you ask a question, finds the 3-5 most relevant sticky notes in seconds  (= Retrieval)
4. Hands those notes to you so you can give a precise, grounded answer  (= LLM Generation)
That research assistant IS the RAG system.</w:t>
            </w:r>
          </w:p>
        </w:tc>
      </w:tr>
    </w:tbl>
    <w:p>
      <w:pPr>
        <w:spacing w:after="60"/>
      </w:pPr>
      <w:r>
        <w:t xml:space="preserve"/>
      </w:r>
    </w:p>
    <w:p>
      <w:pPr>
        <w:pStyle w:val="Heading2"/>
        <w:spacing w:after="120" w:before="240"/>
      </w:pPr>
      <w:r>
        <w:rPr>
          <w:b/>
          <w:bCs/>
          <w:color w:val="0F6E56"/>
        </w:rPr>
        <w:t xml:space="preserve">What Problem Does RAG Solve?</w:t>
      </w:r>
    </w:p>
    <w:p>
      <w:pPr>
        <w:spacing w:after="120"/>
      </w:pPr>
      <w:r>
        <w:rPr>
          <w:color w:val="1E1E28"/>
          <w:sz w:val="24"/>
          <w:szCs w:val="24"/>
        </w:rPr>
        <w:t xml:space="preserve">LLMs like Gemini have two fundamental limitations:</w:t>
      </w:r>
    </w:p>
    <w:p>
      <w:pPr>
        <w:pStyle w:val="ListParagraph"/>
        <w:numPr>
          <w:ilvl w:val="0"/>
          <w:numId w:val="2"/>
        </w:numPr>
        <w:spacing w:after="80"/>
      </w:pPr>
      <w:r>
        <w:rPr>
          <w:color w:val="1E1E28"/>
          <w:sz w:val="23"/>
          <w:szCs w:val="23"/>
        </w:rPr>
        <w:t xml:space="preserve">Knowledge cutoff — they do not know about your private documents or recent events</w:t>
      </w:r>
    </w:p>
    <w:p>
      <w:pPr>
        <w:pStyle w:val="ListParagraph"/>
        <w:numPr>
          <w:ilvl w:val="0"/>
          <w:numId w:val="2"/>
        </w:numPr>
        <w:spacing w:after="80"/>
      </w:pPr>
      <w:r>
        <w:rPr>
          <w:color w:val="1E1E28"/>
          <w:sz w:val="23"/>
          <w:szCs w:val="23"/>
        </w:rPr>
        <w:t xml:space="preserve">Hallucination — without grounding, they make up confident-sounding answers</w:t>
      </w:r>
    </w:p>
    <w:p>
      <w:pPr>
        <w:spacing w:after="60"/>
      </w:pPr>
      <w:r>
        <w:t xml:space="preserve"/>
      </w:r>
    </w:p>
    <w:p>
      <w:pPr>
        <w:spacing w:after="120"/>
      </w:pPr>
      <w:r>
        <w:rPr>
          <w:color w:val="1E1E28"/>
          <w:sz w:val="24"/>
          <w:szCs w:val="24"/>
        </w:rPr>
        <w:t xml:space="preserve">RAG solves both problems by retrieving real evidence from your documents before generating any answer. The LLM never invents facts — it reads from retrieved passages.</w:t>
      </w:r>
    </w:p>
    <w:p>
      <w:pPr>
        <w:pStyle w:val="Heading2"/>
        <w:spacing w:after="120" w:before="240"/>
      </w:pPr>
      <w:r>
        <w:rPr>
          <w:b/>
          <w:bCs/>
          <w:color w:val="0F6E56"/>
        </w:rPr>
        <w:t xml:space="preserve">How RAG Works — Simple Explanation</w:t>
      </w:r>
    </w:p>
    <w:p>
      <w:pPr>
        <w:spacing w:after="120"/>
      </w:pPr>
      <w:r>
        <w:rPr>
          <w:color w:val="1E1E28"/>
          <w:sz w:val="24"/>
          <w:szCs w:val="24"/>
        </w:rPr>
        <w:t xml:space="preserve">There are two phases:</w:t>
      </w:r>
    </w:p>
    <w:p>
      <w:pPr>
        <w:pStyle w:val="ListParagraph"/>
        <w:numPr>
          <w:ilvl w:val="0"/>
          <w:numId w:val="2"/>
        </w:numPr>
        <w:spacing w:after="80"/>
      </w:pPr>
      <w:r>
        <w:rPr>
          <w:color w:val="1E1E28"/>
          <w:sz w:val="23"/>
          <w:szCs w:val="23"/>
        </w:rPr>
        <w:t xml:space="preserve">Offline (once): Your PDFs are loaded, split into chunks, converted to vectors (embeddings), and saved in FAISS</w:t>
      </w:r>
    </w:p>
    <w:p>
      <w:pPr>
        <w:pStyle w:val="ListParagraph"/>
        <w:numPr>
          <w:ilvl w:val="0"/>
          <w:numId w:val="2"/>
        </w:numPr>
        <w:spacing w:after="80"/>
      </w:pPr>
      <w:r>
        <w:rPr>
          <w:color w:val="1E1E28"/>
          <w:sz w:val="23"/>
          <w:szCs w:val="23"/>
        </w:rPr>
        <w:t xml:space="preserve">Online (per query): Your question is embedded, matched against stored vectors, the top-4 closest chunks are retrieved and handed to Gemini along with your question</w:t>
      </w:r>
    </w:p>
    <w:p>
      <w:pPr>
        <w:spacing w:after="60"/>
      </w:pPr>
      <w:r>
        <w:t xml:space="preserve"/>
      </w:r>
    </w:p>
    <w:p>
      <w:pPr>
        <w:spacing w:after="80" w:before="160"/>
        <w:jc w:val="center"/>
      </w:pPr>
      <w:r>
        <w:drawing>
          <wp:inline distT="0" distB="0" distL="0" distR="0">
            <wp:extent cx="5905500" cy="2524125"/>
            <wp:effectExtent t="0" r="0" b="0" l="0"/>
            <wp:docPr id="1" name="01_rag_architecture.png" descr="Figure 1 — RAG System Architecture: Two Pipelines (Offline Ingestion + Online Query)" title="Figure 1 — RAG System Architecture: Two Pipelines (Offline Ingestion + Onlin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24125"/>
                    </a:xfrm>
                    <a:prstGeom prst="rect">
                      <a:avLst/>
                    </a:prstGeom>
                  </pic:spPr>
                </pic:pic>
              </a:graphicData>
            </a:graphic>
          </wp:inline>
        </w:drawing>
      </w:r>
    </w:p>
    <w:p>
      <w:pPr>
        <w:spacing w:after="200"/>
        <w:jc w:val="center"/>
      </w:pPr>
      <w:r>
        <w:rPr>
          <w:i/>
          <w:iCs/>
          <w:color w:val="555566"/>
          <w:sz w:val="20"/>
          <w:szCs w:val="20"/>
        </w:rPr>
        <w:t xml:space="preserve">Figure 1 — RAG System Architecture: Two Pipelines (Offline Ingestion + Online Query)</w:t>
      </w:r>
    </w:p>
    <w:p>
      <w:r>
        <w:br w:type="page"/>
      </w:r>
    </w:p>
    <w:p>
      <w:pPr>
        <w:pStyle w:val="Heading1"/>
        <w:spacing w:after="180" w:before="360"/>
      </w:pPr>
      <w:r>
        <w:rPr>
          <w:b/>
          <w:bCs/>
          <w:color w:val="1F5FAD"/>
        </w:rPr>
        <w:t xml:space="preserve">2.  Tech Stack — Why Each Tool Is Used</w:t>
      </w:r>
    </w:p>
    <w:p>
      <w:pPr>
        <w:spacing w:after="80" w:before="160"/>
        <w:jc w:val="center"/>
      </w:pPr>
      <w:r>
        <w:drawing>
          <wp:inline distT="0" distB="0" distL="0" distR="0">
            <wp:extent cx="5905500" cy="2114550"/>
            <wp:effectExtent t="0" r="0" b="0" l="0"/>
            <wp:docPr id="1" name="07_tech_stack.png" descr="Figure 2 — Full Tech Stack Overview" title="Figure 2 — Full Tech Stac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14550"/>
                    </a:xfrm>
                    <a:prstGeom prst="rect">
                      <a:avLst/>
                    </a:prstGeom>
                  </pic:spPr>
                </pic:pic>
              </a:graphicData>
            </a:graphic>
          </wp:inline>
        </w:drawing>
      </w:r>
    </w:p>
    <w:p>
      <w:pPr>
        <w:spacing w:after="200"/>
        <w:jc w:val="center"/>
      </w:pPr>
      <w:r>
        <w:rPr>
          <w:i/>
          <w:iCs/>
          <w:color w:val="555566"/>
          <w:sz w:val="20"/>
          <w:szCs w:val="20"/>
        </w:rPr>
        <w:t xml:space="preserve">Figure 2 — Full Tech Stack Overview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Tool</w:t>
            </w:r>
          </w:p>
        </w:tc>
        <w:tc>
          <w:tcPr>
            <w:tcW w:type="dxa" w:w="71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What It Does &amp; Why We Use It</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LangChain</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Orchestration framework — connects LLM, vector DB, memory, and prompts with clean abstractions. Without it you write 5x more boilerplate.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Google Gemini 2.5 Flash</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The LLM that generates final answers. Free tier available via Google AI Studio. Fast, highly capable, supports long context.</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FAISS (Facebook AI Similarity Search)</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A local vector database. Blazing-fast similarity search using approximate nearest neighbor indexing. No server required, runs entirely on your machine.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HuggingFace Embeddings (all-MiniLM-L6-v2)</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Free embedding model that runs locally. Converts text to 384-dimensional semantic vectors. No API key needed.</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Streamlit</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Python-native web UI framework. Zero-boilerplate chat interface. Builds the frontend in ~50 lines of code.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PyMuPDF / pypdf</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PDF parsing libraries. Reads PDF bytes and extracts plain text for ingestion.</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python-dotenv</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Loads API keys from a .env file so secrets never live in code.</w:t>
            </w:r>
          </w:p>
        </w:tc>
      </w:tr>
    </w:tbl>
    <w:p>
      <w:r>
        <w:br w:type="page"/>
      </w:r>
    </w:p>
    <w:p>
      <w:pPr>
        <w:pStyle w:val="Heading1"/>
        <w:spacing w:after="180" w:before="360"/>
      </w:pPr>
      <w:r>
        <w:rPr>
          <w:b/>
          <w:bCs/>
          <w:color w:val="1F5FAD"/>
        </w:rPr>
        <w:t xml:space="preserve">3.  Project Structure — Files &amp; Purpose</w:t>
      </w:r>
    </w:p>
    <w:p>
      <w:pPr>
        <w:spacing w:after="80" w:before="160"/>
        <w:jc w:val="center"/>
      </w:pPr>
      <w:r>
        <w:drawing>
          <wp:inline distT="0" distB="0" distL="0" distR="0">
            <wp:extent cx="5905500" cy="2438400"/>
            <wp:effectExtent t="0" r="0" b="0" l="0"/>
            <wp:docPr id="1" name="05_project_structure.png" descr="Figure 3 — Project File Structure &amp; How Files Connect" title="Figure 3 — Project File Structure &amp; How Fil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38400"/>
                    </a:xfrm>
                    <a:prstGeom prst="rect">
                      <a:avLst/>
                    </a:prstGeom>
                  </pic:spPr>
                </pic:pic>
              </a:graphicData>
            </a:graphic>
          </wp:inline>
        </w:drawing>
      </w:r>
    </w:p>
    <w:p>
      <w:pPr>
        <w:spacing w:after="200"/>
        <w:jc w:val="center"/>
      </w:pPr>
      <w:r>
        <w:rPr>
          <w:i/>
          <w:iCs/>
          <w:color w:val="555566"/>
          <w:sz w:val="20"/>
          <w:szCs w:val="20"/>
        </w:rPr>
        <w:t xml:space="preserve">Figure 3 — Project File Structure &amp; How Files Connect</w:t>
      </w:r>
    </w:p>
    <w:p>
      <w:pPr>
        <w:spacing w:after="60"/>
      </w:pPr>
      <w:r>
        <w:t xml:space="preserve"/>
      </w:r>
    </w:p>
    <w:p>
      <w:pPr>
        <w:pStyle w:val="Heading2"/>
        <w:spacing w:after="120" w:before="240"/>
      </w:pPr>
      <w:r>
        <w:rPr>
          <w:b/>
          <w:bCs/>
          <w:color w:val="0F6E56"/>
        </w:rPr>
        <w:t xml:space="preserve">Full Folder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rag_project/</w:t>
            </w:r>
          </w:p>
          <w:p>
            <w:pPr>
              <w:spacing w:after="0"/>
            </w:pPr>
            <w:r>
              <w:rPr>
                <w:rFonts w:ascii="Courier New" w:cs="Courier New" w:eastAsia="Courier New" w:hAnsi="Courier New"/>
                <w:color w:val="1E1E28"/>
                <w:sz w:val="20"/>
                <w:szCs w:val="20"/>
              </w:rPr>
              <w:t xml:space="preserve">├── app.py              ← Streamlit UI (entry point)</w:t>
            </w:r>
          </w:p>
          <w:p>
            <w:pPr>
              <w:spacing w:after="0"/>
            </w:pPr>
            <w:r>
              <w:rPr>
                <w:rFonts w:ascii="Courier New" w:cs="Courier New" w:eastAsia="Courier New" w:hAnsi="Courier New"/>
                <w:color w:val="1E1E28"/>
                <w:sz w:val="20"/>
                <w:szCs w:val="20"/>
              </w:rPr>
              <w:t xml:space="preserve">├── rag_pipeline.py     ← Core RAG: retriever + LLM + memory</w:t>
            </w:r>
          </w:p>
          <w:p>
            <w:pPr>
              <w:spacing w:after="0"/>
            </w:pPr>
            <w:r>
              <w:rPr>
                <w:rFonts w:ascii="Courier New" w:cs="Courier New" w:eastAsia="Courier New" w:hAnsi="Courier New"/>
                <w:color w:val="1E1E28"/>
                <w:sz w:val="20"/>
                <w:szCs w:val="20"/>
              </w:rPr>
              <w:t xml:space="preserve">├── ingestion.py        ← Load, chunk, embed, store documents</w:t>
            </w:r>
          </w:p>
          <w:p>
            <w:pPr>
              <w:spacing w:after="0"/>
            </w:pPr>
            <w:r>
              <w:rPr>
                <w:rFonts w:ascii="Courier New" w:cs="Courier New" w:eastAsia="Courier New" w:hAnsi="Courier New"/>
                <w:color w:val="1E1E28"/>
                <w:sz w:val="20"/>
                <w:szCs w:val="20"/>
              </w:rPr>
              <w:t xml:space="preserve">├── prompts.py          ← All prompt templates</w:t>
            </w:r>
          </w:p>
          <w:p>
            <w:pPr>
              <w:spacing w:after="0"/>
            </w:pPr>
            <w:r>
              <w:rPr>
                <w:rFonts w:ascii="Courier New" w:cs="Courier New" w:eastAsia="Courier New" w:hAnsi="Courier New"/>
                <w:color w:val="1E1E28"/>
                <w:sz w:val="20"/>
                <w:szCs w:val="20"/>
              </w:rPr>
              <w:t xml:space="preserve">├── config.py           ← Central config (paths, model names)</w:t>
            </w:r>
          </w:p>
          <w:p>
            <w:pPr>
              <w:spacing w:after="0"/>
            </w:pPr>
            <w:r>
              <w:rPr>
                <w:rFonts w:ascii="Courier New" w:cs="Courier New" w:eastAsia="Courier New" w:hAnsi="Courier New"/>
                <w:color w:val="1E1E28"/>
                <w:sz w:val="20"/>
                <w:szCs w:val="20"/>
              </w:rPr>
              <w:t xml:space="preserve">├── utils/</w:t>
            </w:r>
          </w:p>
          <w:p>
            <w:pPr>
              <w:spacing w:after="0"/>
            </w:pPr>
            <w:r>
              <w:rPr>
                <w:rFonts w:ascii="Courier New" w:cs="Courier New" w:eastAsia="Courier New" w:hAnsi="Courier New"/>
                <w:color w:val="1E1E28"/>
                <w:sz w:val="20"/>
                <w:szCs w:val="20"/>
              </w:rPr>
              <w:t xml:space="preserve">│   └── helpers.py      ← Formatting, source extraction utilities</w:t>
            </w:r>
          </w:p>
          <w:p>
            <w:pPr>
              <w:spacing w:after="0"/>
            </w:pPr>
            <w:r>
              <w:rPr>
                <w:rFonts w:ascii="Courier New" w:cs="Courier New" w:eastAsia="Courier New" w:hAnsi="Courier New"/>
                <w:color w:val="1E1E28"/>
                <w:sz w:val="20"/>
                <w:szCs w:val="20"/>
              </w:rPr>
              <w:t xml:space="preserve">├── data/</w:t>
            </w:r>
          </w:p>
          <w:p>
            <w:pPr>
              <w:spacing w:after="0"/>
            </w:pPr>
            <w:r>
              <w:rPr>
                <w:rFonts w:ascii="Courier New" w:cs="Courier New" w:eastAsia="Courier New" w:hAnsi="Courier New"/>
                <w:color w:val="1E1E28"/>
                <w:sz w:val="20"/>
                <w:szCs w:val="20"/>
              </w:rPr>
              <w:t xml:space="preserve">│   └── docs/           ← Drop your PDFs here</w:t>
            </w:r>
          </w:p>
          <w:p>
            <w:pPr>
              <w:spacing w:after="0"/>
            </w:pPr>
            <w:r>
              <w:rPr>
                <w:rFonts w:ascii="Courier New" w:cs="Courier New" w:eastAsia="Courier New" w:hAnsi="Courier New"/>
                <w:color w:val="1E1E28"/>
                <w:sz w:val="20"/>
                <w:szCs w:val="20"/>
              </w:rPr>
              <w:t xml:space="preserve">├── vector_store/       ← FAISS index saved here after ingestion</w:t>
            </w:r>
          </w:p>
          <w:p>
            <w:pPr>
              <w:spacing w:after="0"/>
            </w:pPr>
            <w:r>
              <w:rPr>
                <w:rFonts w:ascii="Courier New" w:cs="Courier New" w:eastAsia="Courier New" w:hAnsi="Courier New"/>
                <w:color w:val="1E1E28"/>
                <w:sz w:val="20"/>
                <w:szCs w:val="20"/>
              </w:rPr>
              <w:t xml:space="preserve">├── .env                ← API keys (never commit to git)</w:t>
            </w:r>
          </w:p>
          <w:p>
            <w:pPr>
              <w:spacing w:after="0"/>
            </w:pPr>
            <w:r>
              <w:rPr>
                <w:rFonts w:ascii="Courier New" w:cs="Courier New" w:eastAsia="Courier New" w:hAnsi="Courier New"/>
                <w:color w:val="1E1E28"/>
                <w:sz w:val="20"/>
                <w:szCs w:val="20"/>
              </w:rPr>
              <w:t xml:space="preserve">└── requirements.txt    ← All dependencies</w:t>
            </w:r>
          </w:p>
        </w:tc>
      </w:tr>
    </w:tbl>
    <w:p>
      <w:pPr>
        <w:spacing w:after="60"/>
      </w:pPr>
      <w:r>
        <w:t xml:space="preserve"/>
      </w:r>
    </w:p>
    <w:p>
      <w:pPr>
        <w:pStyle w:val="Heading2"/>
        <w:spacing w:after="120" w:before="240"/>
      </w:pPr>
      <w:r>
        <w:rPr>
          <w:b/>
          <w:bCs/>
          <w:color w:val="0F6E56"/>
        </w:rPr>
        <w:t xml:space="preserve">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File</w:t>
            </w:r>
          </w:p>
        </w:tc>
        <w:tc>
          <w:tcPr>
            <w:tcW w:type="dxa" w:w="71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Purpose &amp; Connections</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app.py</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Streamlit frontend. Calls rag_pipeline.py on every message. Manages session state and displays sources.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rag_pipeline.py</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Builds the RAG chain with ConversationalRetrievalChain. Manages chat history. Returns answer + source citations.</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ingestion.py</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Offline pipeline. Reads data/docs/, splits text, embeds chunks, saves FAISS index to vector_store/. Run once.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prompts.py</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Defines system prompt and question reformulation prompt. Imported by rag_pipeline.py.</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config.py</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Single source of truth for all settings. Imported by every module.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utils/helpers.py</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format_docs() and evaluate_answer() utilities.</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data/docs/</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Place your PDF and TXT files here before running ingestion.</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vector_store/</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Auto-created by ingestion.py. Contains the FAISS index files.</w:t>
            </w:r>
          </w:p>
        </w:tc>
      </w:tr>
    </w:tbl>
    <w:p>
      <w:r>
        <w:br w:type="page"/>
      </w:r>
    </w:p>
    <w:p>
      <w:pPr>
        <w:pStyle w:val="Heading1"/>
        <w:spacing w:after="180" w:before="360"/>
      </w:pPr>
      <w:r>
        <w:rPr>
          <w:b/>
          <w:bCs/>
          <w:color w:val="1F5FAD"/>
        </w:rPr>
        <w:t xml:space="preserve">4.  Two Pipelines — Detailed Explanation</w:t>
      </w:r>
    </w:p>
    <w:p>
      <w:pPr>
        <w:pStyle w:val="Heading2"/>
        <w:spacing w:after="120" w:before="240"/>
      </w:pPr>
      <w:r>
        <w:rPr>
          <w:b/>
          <w:bCs/>
          <w:color w:val="0F6E56"/>
        </w:rPr>
        <w:t xml:space="preserve">A) Offline Pipeline — Data Ingestion</w:t>
      </w:r>
    </w:p>
    <w:p>
      <w:pPr>
        <w:spacing w:after="120"/>
      </w:pPr>
      <w:r>
        <w:rPr>
          <w:color w:val="1E1E28"/>
          <w:sz w:val="24"/>
          <w:szCs w:val="24"/>
        </w:rPr>
        <w:t xml:space="preserve">This pipeline runs once. Its job is to prepare the knowledge base. Think of it as teaching the system everything about your documents so it can answer questions later without re-reading the files.</w:t>
      </w:r>
    </w:p>
    <w:p>
      <w:pPr>
        <w:spacing w:after="60"/>
      </w:pPr>
      <w:r>
        <w:t xml:space="preserve"/>
      </w:r>
    </w:p>
    <w:p>
      <w:pPr>
        <w:spacing w:after="80" w:before="160"/>
        <w:jc w:val="center"/>
      </w:pPr>
      <w:r>
        <w:drawing>
          <wp:inline distT="0" distB="0" distL="0" distR="0">
            <wp:extent cx="5905500" cy="2362200"/>
            <wp:effectExtent t="0" r="0" b="0" l="0"/>
            <wp:docPr id="1" name="02_chunking_embedding.png" descr="Figure 4 — Offline Pipeline: Load → Chunk → Embed → Store" title="Figure 4 — Offline Pipeline: Load → Chunk → Embed →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66"/>
          <w:sz w:val="20"/>
          <w:szCs w:val="20"/>
        </w:rPr>
        <w:t xml:space="preserve">Figure 4 — Offline Pipeline: Load → Chunk → Embed → Store</w:t>
      </w:r>
    </w:p>
    <w:p>
      <w:pPr>
        <w:spacing w:after="60"/>
      </w:pPr>
      <w:r>
        <w:t xml:space="preserve"/>
      </w:r>
    </w:p>
    <w:p>
      <w:pPr>
        <w:pStyle w:val="Heading3"/>
        <w:spacing w:after="100" w:before="180"/>
      </w:pPr>
      <w:r>
        <w:rPr>
          <w:b/>
          <w:bCs/>
          <w:color w:val="534AB7"/>
        </w:rPr>
        <w:t xml:space="preserve">Step 1: Load Documents</w:t>
      </w:r>
    </w:p>
    <w:p>
      <w:pPr>
        <w:spacing w:after="120"/>
      </w:pPr>
      <w:r>
        <w:rPr>
          <w:color w:val="1E1E28"/>
          <w:sz w:val="24"/>
          <w:szCs w:val="24"/>
        </w:rPr>
        <w:t xml:space="preserve">LangChain loaders read files from disk and convert them to Document objects (raw text + metadata like filename and page number). Supported: PDFs via PyPDFLoader, plain text via TextLoader, websites via WebBaseLoader.</w:t>
      </w:r>
    </w:p>
    <w:p>
      <w:pPr>
        <w:pStyle w:val="Heading3"/>
        <w:spacing w:after="100" w:before="180"/>
      </w:pPr>
      <w:r>
        <w:rPr>
          <w:b/>
          <w:bCs/>
          <w:color w:val="534AB7"/>
        </w:rPr>
        <w:t xml:space="preserve">Step 2: Chunking</w:t>
      </w:r>
    </w:p>
    <w:p>
      <w:pPr>
        <w:spacing w:after="120"/>
      </w:pPr>
      <w:r>
        <w:rPr>
          <w:color w:val="1E1E28"/>
          <w:sz w:val="24"/>
          <w:szCs w:val="24"/>
        </w:rPr>
        <w:t xml:space="preserve">Documents are split into overlapping chunks using RecursiveCharacterTextSplitter. Key parameters:</w:t>
      </w:r>
    </w:p>
    <w:p>
      <w:pPr>
        <w:pStyle w:val="ListParagraph"/>
        <w:numPr>
          <w:ilvl w:val="0"/>
          <w:numId w:val="2"/>
        </w:numPr>
        <w:spacing w:after="80"/>
      </w:pPr>
      <w:r>
        <w:rPr>
          <w:color w:val="1E1E28"/>
          <w:sz w:val="23"/>
          <w:szCs w:val="23"/>
        </w:rPr>
        <w:t xml:space="preserve">chunk_size=1000 — approximately 200 words per chunk</w:t>
      </w:r>
    </w:p>
    <w:p>
      <w:pPr>
        <w:pStyle w:val="ListParagraph"/>
        <w:numPr>
          <w:ilvl w:val="0"/>
          <w:numId w:val="2"/>
        </w:numPr>
        <w:spacing w:after="80"/>
      </w:pPr>
      <w:r>
        <w:rPr>
          <w:color w:val="1E1E28"/>
          <w:sz w:val="23"/>
          <w:szCs w:val="23"/>
        </w:rPr>
        <w:t xml:space="preserve">chunk_overlap=200 — consecutive chunks share 200 characters of text</w:t>
      </w:r>
    </w:p>
    <w:p>
      <w:pPr>
        <w:pStyle w:val="ListParagraph"/>
        <w:numPr>
          <w:ilvl w:val="0"/>
          <w:numId w:val="2"/>
        </w:numPr>
        <w:spacing w:after="80"/>
      </w:pPr>
      <w:r>
        <w:rPr>
          <w:color w:val="1E1E28"/>
          <w:sz w:val="23"/>
          <w:szCs w:val="23"/>
        </w:rPr>
        <w:t xml:space="preserve">separators=['\n\n', '\n', '. ', ' ', ''] — tries to split at paragraph breaks first, then sentences, never mid-word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00"/>
              <w:left w:type="dxa" w:w="160"/>
              <w:bottom w:type="dxa" w:w="100"/>
              <w:right w:type="dxa" w:w="160"/>
            </w:tcMar>
          </w:tcPr>
          <w:p>
            <w:pPr>
              <w:spacing w:after="60"/>
            </w:pPr>
            <w:r>
              <w:rPr>
                <w:b/>
                <w:bCs/>
                <w:color w:val="0F6E56"/>
                <w:sz w:val="24"/>
                <w:szCs w:val="24"/>
              </w:rPr>
              <w:t xml:space="preserve">Why Overlap Matters</w:t>
            </w:r>
          </w:p>
          <w:p>
            <w:pPr>
              <w:spacing w:after="0"/>
            </w:pPr>
            <w:r>
              <w:rPr>
                <w:color w:val="1E1E28"/>
                <w:sz w:val="22"/>
                <w:szCs w:val="22"/>
              </w:rPr>
              <w:t xml:space="preserve">Imagine a key sentence split across two chunks: 'The function returns...' [END CHUNK 1] '...the result of the calculation' [START CHUNK 2]. Without overlap, both chunks lose the context. With 200-char overlap, both chunks contain the full sentence.</w:t>
            </w:r>
          </w:p>
        </w:tc>
      </w:tr>
    </w:tbl>
    <w:p>
      <w:pPr>
        <w:spacing w:after="60"/>
      </w:pPr>
      <w:r>
        <w:t xml:space="preserve"/>
      </w:r>
    </w:p>
    <w:p>
      <w:pPr>
        <w:pStyle w:val="Heading3"/>
        <w:spacing w:after="100" w:before="180"/>
      </w:pPr>
      <w:r>
        <w:rPr>
          <w:b/>
          <w:bCs/>
          <w:color w:val="534AB7"/>
        </w:rPr>
        <w:t xml:space="preserve">Step 3: Embedding</w:t>
      </w:r>
    </w:p>
    <w:p>
      <w:pPr>
        <w:spacing w:after="120"/>
      </w:pPr>
      <w:r>
        <w:rPr>
          <w:color w:val="1E1E28"/>
          <w:sz w:val="24"/>
          <w:szCs w:val="24"/>
        </w:rPr>
        <w:t xml:space="preserve">Each chunk is converted to a 384-dimensional vector using the all-MiniLM-L6-v2 model from HuggingFace. This runs locally — no API key needed. The model maps text so that semantically similar sentences produce vectors pointing in similar directions in 384-dimensional space.</w:t>
      </w:r>
    </w:p>
    <w:p>
      <w:pPr>
        <w:pStyle w:val="Heading3"/>
        <w:spacing w:after="100" w:before="180"/>
      </w:pPr>
      <w:r>
        <w:rPr>
          <w:b/>
          <w:bCs/>
          <w:color w:val="534AB7"/>
        </w:rPr>
        <w:t xml:space="preserve">Step 4: Store in FAISS</w:t>
      </w:r>
    </w:p>
    <w:p>
      <w:pPr>
        <w:spacing w:after="120"/>
      </w:pPr>
      <w:r>
        <w:rPr>
          <w:color w:val="1E1E28"/>
          <w:sz w:val="24"/>
          <w:szCs w:val="24"/>
        </w:rPr>
        <w:t xml:space="preserve">FAISS.from_documents() embeds all chunks and builds an Approximate Nearest Neighbor index. This index is saved to vector_store/ on disk so ingestion only needs to run once.</w:t>
      </w:r>
    </w:p>
    <w:p>
      <w:pPr>
        <w:pStyle w:val="Heading2"/>
        <w:spacing w:after="120" w:before="240"/>
      </w:pPr>
      <w:r>
        <w:rPr>
          <w:b/>
          <w:bCs/>
          <w:color w:val="0F6E56"/>
        </w:rPr>
        <w:t xml:space="preserve">B) Online Pipeline — Query Time</w:t>
      </w:r>
    </w:p>
    <w:p>
      <w:pPr>
        <w:spacing w:after="120"/>
      </w:pPr>
      <w:r>
        <w:rPr>
          <w:color w:val="1E1E28"/>
          <w:sz w:val="24"/>
          <w:szCs w:val="24"/>
        </w:rPr>
        <w:t xml:space="preserve">This pipeline runs on every user message. It takes the user question, finds the most relevant document chunks, builds a structured prompt, and sends everything to Gemini.</w:t>
      </w:r>
    </w:p>
    <w:p>
      <w:pPr>
        <w:spacing w:after="60"/>
      </w:pPr>
      <w:r>
        <w:t xml:space="preserve"/>
      </w:r>
    </w:p>
    <w:p>
      <w:pPr>
        <w:spacing w:after="80" w:before="160"/>
        <w:jc w:val="center"/>
      </w:pPr>
      <w:r>
        <w:drawing>
          <wp:inline distT="0" distB="0" distL="0" distR="0">
            <wp:extent cx="5905500" cy="2590800"/>
            <wp:effectExtent t="0" r="0" b="0" l="0"/>
            <wp:docPr id="1" name="03_query_pipeline.png" descr="Figure 5 — Online Pipeline: Query → Embed → Search → Prompt → LLM → Answer" title="Figure 5 — Online Pipeline: Query → Embed → Search → Prompt → LLM →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i/>
          <w:iCs/>
          <w:color w:val="555566"/>
          <w:sz w:val="20"/>
          <w:szCs w:val="20"/>
        </w:rPr>
        <w:t xml:space="preserve">Figure 5 — Online Pipeline: Query → Embed → Search → Prompt → LLM → Answer</w:t>
      </w:r>
    </w:p>
    <w:p>
      <w:pPr>
        <w:spacing w:after="60"/>
      </w:pPr>
      <w:r>
        <w:t xml:space="preserve"/>
      </w:r>
    </w:p>
    <w:p>
      <w:pPr>
        <w:pStyle w:val="ListParagraph"/>
        <w:numPr>
          <w:ilvl w:val="0"/>
          <w:numId w:val="2"/>
        </w:numPr>
        <w:spacing w:after="80"/>
      </w:pPr>
      <w:r>
        <w:rPr>
          <w:color w:val="1E1E28"/>
          <w:sz w:val="23"/>
          <w:szCs w:val="23"/>
        </w:rPr>
        <w:t xml:space="preserve">Step 1: User sends a question via Streamlit chat input</w:t>
      </w:r>
    </w:p>
    <w:p>
      <w:pPr>
        <w:pStyle w:val="ListParagraph"/>
        <w:numPr>
          <w:ilvl w:val="0"/>
          <w:numId w:val="2"/>
        </w:numPr>
        <w:spacing w:after="80"/>
      </w:pPr>
      <w:r>
        <w:rPr>
          <w:color w:val="1E1E28"/>
          <w:sz w:val="23"/>
          <w:szCs w:val="23"/>
        </w:rPr>
        <w:t xml:space="preserve">Step 2: Question reformulation (if follow-up) — Gemini rewrites ambiguous questions into standalone questions using chat history</w:t>
      </w:r>
    </w:p>
    <w:p>
      <w:pPr>
        <w:pStyle w:val="ListParagraph"/>
        <w:numPr>
          <w:ilvl w:val="0"/>
          <w:numId w:val="2"/>
        </w:numPr>
        <w:spacing w:after="80"/>
      </w:pPr>
      <w:r>
        <w:rPr>
          <w:color w:val="1E1E28"/>
          <w:sz w:val="23"/>
          <w:szCs w:val="23"/>
        </w:rPr>
        <w:t xml:space="preserve">Step 3: Query embedding — the (reformulated) question is converted to a vector using the same HuggingFace model</w:t>
      </w:r>
    </w:p>
    <w:p>
      <w:pPr>
        <w:pStyle w:val="ListParagraph"/>
        <w:numPr>
          <w:ilvl w:val="0"/>
          <w:numId w:val="2"/>
        </w:numPr>
        <w:spacing w:after="80"/>
      </w:pPr>
      <w:r>
        <w:rPr>
          <w:color w:val="1E1E28"/>
          <w:sz w:val="23"/>
          <w:szCs w:val="23"/>
        </w:rPr>
        <w:t xml:space="preserve">Step 4: FAISS similarity search — top-4 chunks by cosine similarity are retrieved</w:t>
      </w:r>
    </w:p>
    <w:p>
      <w:pPr>
        <w:pStyle w:val="ListParagraph"/>
        <w:numPr>
          <w:ilvl w:val="0"/>
          <w:numId w:val="2"/>
        </w:numPr>
        <w:spacing w:after="80"/>
      </w:pPr>
      <w:r>
        <w:rPr>
          <w:color w:val="1E1E28"/>
          <w:sz w:val="23"/>
          <w:szCs w:val="23"/>
        </w:rPr>
        <w:t xml:space="preserve">Step 5: Prompt assembly — system instruction + retrieved chunks + chat history + question</w:t>
      </w:r>
    </w:p>
    <w:p>
      <w:pPr>
        <w:pStyle w:val="ListParagraph"/>
        <w:numPr>
          <w:ilvl w:val="0"/>
          <w:numId w:val="2"/>
        </w:numPr>
        <w:spacing w:after="80"/>
      </w:pPr>
      <w:r>
        <w:rPr>
          <w:color w:val="1E1E28"/>
          <w:sz w:val="23"/>
          <w:szCs w:val="23"/>
        </w:rPr>
        <w:t xml:space="preserve">Step 6: Gemini generates a grounded answer using only the retrieved evidence</w:t>
      </w:r>
    </w:p>
    <w:p>
      <w:pPr>
        <w:pStyle w:val="ListParagraph"/>
        <w:numPr>
          <w:ilvl w:val="0"/>
          <w:numId w:val="2"/>
        </w:numPr>
        <w:spacing w:after="80"/>
      </w:pPr>
      <w:r>
        <w:rPr>
          <w:color w:val="1E1E28"/>
          <w:sz w:val="23"/>
          <w:szCs w:val="23"/>
        </w:rPr>
        <w:t xml:space="preserve">Step 7: Answer and source citations are shown in the UI; chat history is updated</w:t>
      </w:r>
    </w:p>
    <w:p>
      <w:r>
        <w:br w:type="page"/>
      </w:r>
    </w:p>
    <w:p>
      <w:pPr>
        <w:pStyle w:val="Heading1"/>
        <w:spacing w:after="180" w:before="360"/>
      </w:pPr>
      <w:r>
        <w:rPr>
          <w:b/>
          <w:bCs/>
          <w:color w:val="1F5FAD"/>
        </w:rPr>
        <w:t xml:space="preserve">5.  Core RAG Pipeline — The Story</w:t>
      </w:r>
    </w:p>
    <w:p>
      <w:pPr>
        <w:spacing w:after="120"/>
      </w:pPr>
      <w:r>
        <w:rPr>
          <w:color w:val="1E1E28"/>
          <w:sz w:val="24"/>
          <w:szCs w:val="24"/>
        </w:rPr>
        <w:t xml:space="preserve">Think of RAG as a detective story. Every question is a case, and the detective (the pipeline) follows a strict investigation procedure before delivering a verdict (the answer).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Stage</w:t>
            </w:r>
          </w:p>
        </w:tc>
        <w:tc>
          <w:tcPr>
            <w:tcW w:type="dxa" w:w="71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What Happens Internally</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1. User asks a question</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"What does the contract say about termination?" — plain natural language input via Streamlit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2. Question gets a fingerprint</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The embedding model converts the question to a 384-number vector. Similar questions get similar vectors.</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3. FAISS searches</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Compares the query vector to every stored chunk vector using cosine similarity. Done in milliseconds even with 100,000+ chunks.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4. Top-4 chunks retrieved</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The 4 most semantically similar document passages are returned with their metadata (source file, page number).</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5. Prompt assembled</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System instruction + retrieved chunks (the 'evidence') + chat history + user question are merged into a structured prompt.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6. Gemini reads and generates</w:t>
            </w:r>
          </w:p>
        </w:tc>
        <w:tc>
          <w:tcPr>
            <w:tcW w:type="dxa" w:w="7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Gemini sees real evidence from your documents and writes a grounded answer. It cannot invent facts because the system prompt forbids it.</w:t>
            </w:r>
          </w:p>
        </w:tc>
      </w:tr>
      <w:tr>
        <w:tc>
          <w:tcPr>
            <w:tcW w:type="dxa" w:w="22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7. Answer displayed</w:t>
            </w:r>
          </w:p>
        </w:tc>
        <w:tc>
          <w:tcPr>
            <w:tcW w:type="dxa" w:w="71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Streamlit renders the answer. Source citations are shown in an expandable panel. This turn is saved to chat history.</w:t>
            </w:r>
          </w:p>
        </w:tc>
      </w:tr>
    </w:tbl>
    <w:p>
      <w:r>
        <w:br w:type="page"/>
      </w:r>
    </w:p>
    <w:p>
      <w:pPr>
        <w:pStyle w:val="Heading1"/>
        <w:spacing w:after="180" w:before="360"/>
      </w:pPr>
      <w:r>
        <w:rPr>
          <w:b/>
          <w:bCs/>
          <w:color w:val="1F5FAD"/>
        </w:rPr>
        <w:t xml:space="preserve">6.  Code Files — Full Code &amp; Explanation</w:t>
      </w:r>
    </w:p>
    <w:p>
      <w:pPr>
        <w:pStyle w:val="Heading2"/>
        <w:spacing w:after="120" w:before="240"/>
      </w:pPr>
      <w:r>
        <w:rPr>
          <w:b/>
          <w:bCs/>
          <w:color w:val="0F6E56"/>
        </w:rPr>
        <w:t xml:space="preserve">config.py — Central Configuration</w:t>
      </w:r>
    </w:p>
    <w:p>
      <w:pPr>
        <w:spacing w:after="120"/>
      </w:pPr>
      <w:r>
        <w:rPr>
          <w:color w:val="1E1E28"/>
          <w:sz w:val="24"/>
          <w:szCs w:val="24"/>
        </w:rPr>
        <w:t xml:space="preserve">Single source of truth for all settings. Every other file imports from here. Changing a setting in one place updates the entire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config.py</w:t>
            </w:r>
          </w:p>
          <w:p>
            <w:pPr>
              <w:spacing w:after="0"/>
            </w:pPr>
            <w:r>
              <w:rPr>
                <w:rFonts w:ascii="Courier New" w:cs="Courier New" w:eastAsia="Courier New" w:hAnsi="Courier New"/>
                <w:color w:val="1E1E28"/>
                <w:sz w:val="20"/>
                <w:szCs w:val="20"/>
              </w:rPr>
              <w:t xml:space="preserve">import os</w:t>
            </w:r>
          </w:p>
          <w:p>
            <w:pPr>
              <w:spacing w:after="0"/>
            </w:pPr>
            <w:r>
              <w:rPr>
                <w:rFonts w:ascii="Courier New" w:cs="Courier New" w:eastAsia="Courier New" w:hAnsi="Courier New"/>
                <w:color w:val="1E1E28"/>
                <w:sz w:val="20"/>
                <w:szCs w:val="20"/>
              </w:rPr>
              <w:t xml:space="preserve">from pathlib import Path</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Paths ─────────────────────────────────────────────────────────</w:t>
            </w:r>
          </w:p>
          <w:p>
            <w:pPr>
              <w:spacing w:after="0"/>
            </w:pPr>
            <w:r>
              <w:rPr>
                <w:rFonts w:ascii="Courier New" w:cs="Courier New" w:eastAsia="Courier New" w:hAnsi="Courier New"/>
                <w:color w:val="1E1E28"/>
                <w:sz w:val="20"/>
                <w:szCs w:val="20"/>
              </w:rPr>
              <w:t xml:space="preserve">BASE_DIR = Path(__file__).parent</w:t>
            </w:r>
          </w:p>
          <w:p>
            <w:pPr>
              <w:spacing w:after="0"/>
            </w:pPr>
            <w:r>
              <w:rPr>
                <w:rFonts w:ascii="Courier New" w:cs="Courier New" w:eastAsia="Courier New" w:hAnsi="Courier New"/>
                <w:color w:val="1E1E28"/>
                <w:sz w:val="20"/>
                <w:szCs w:val="20"/>
              </w:rPr>
              <w:t xml:space="preserve">DATA_DIR = BASE_DIR / "data" / "docs"</w:t>
            </w:r>
          </w:p>
          <w:p>
            <w:pPr>
              <w:spacing w:after="0"/>
            </w:pPr>
            <w:r>
              <w:rPr>
                <w:rFonts w:ascii="Courier New" w:cs="Courier New" w:eastAsia="Courier New" w:hAnsi="Courier New"/>
                <w:color w:val="1E1E28"/>
                <w:sz w:val="20"/>
                <w:szCs w:val="20"/>
              </w:rPr>
              <w:t xml:space="preserve">VECTOR_STORE_DIR = BASE_DIR / "vector_store"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Embedding Model ────────────────────────────────────────────────</w:t>
            </w:r>
          </w:p>
          <w:p>
            <w:pPr>
              <w:spacing w:after="0"/>
            </w:pPr>
            <w:r>
              <w:rPr>
                <w:rFonts w:ascii="Courier New" w:cs="Courier New" w:eastAsia="Courier New" w:hAnsi="Courier New"/>
                <w:color w:val="1E1E28"/>
                <w:sz w:val="20"/>
                <w:szCs w:val="20"/>
              </w:rPr>
              <w:t xml:space="preserve"># Free HuggingFace model — no API key needed</w:t>
            </w:r>
          </w:p>
          <w:p>
            <w:pPr>
              <w:spacing w:after="0"/>
            </w:pPr>
            <w:r>
              <w:rPr>
                <w:rFonts w:ascii="Courier New" w:cs="Courier New" w:eastAsia="Courier New" w:hAnsi="Courier New"/>
                <w:color w:val="1E1E28"/>
                <w:sz w:val="20"/>
                <w:szCs w:val="20"/>
              </w:rPr>
              <w:t xml:space="preserve">EMBEDDING_MODEL = "sentence-transformers/all-MiniLM-L6-v2"</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LLM ─────────────────────────────────────────────────────────────</w:t>
            </w:r>
          </w:p>
          <w:p>
            <w:pPr>
              <w:spacing w:after="0"/>
            </w:pPr>
            <w:r>
              <w:rPr>
                <w:rFonts w:ascii="Courier New" w:cs="Courier New" w:eastAsia="Courier New" w:hAnsi="Courier New"/>
                <w:color w:val="1E1E28"/>
                <w:sz w:val="20"/>
                <w:szCs w:val="20"/>
              </w:rPr>
              <w:t xml:space="preserve">GEMINI_MODEL = "gemini-2.5-flash"  # Free tier available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Chunking ─────────────────────────────────────────────────────────</w:t>
            </w:r>
          </w:p>
          <w:p>
            <w:pPr>
              <w:spacing w:after="0"/>
            </w:pPr>
            <w:r>
              <w:rPr>
                <w:rFonts w:ascii="Courier New" w:cs="Courier New" w:eastAsia="Courier New" w:hAnsi="Courier New"/>
                <w:color w:val="1E1E28"/>
                <w:sz w:val="20"/>
                <w:szCs w:val="20"/>
              </w:rPr>
              <w:t xml:space="preserve">CHUNK_SIZE    = 1000   # ~200 words per chunk</w:t>
            </w:r>
          </w:p>
          <w:p>
            <w:pPr>
              <w:spacing w:after="0"/>
            </w:pPr>
            <w:r>
              <w:rPr>
                <w:rFonts w:ascii="Courier New" w:cs="Courier New" w:eastAsia="Courier New" w:hAnsi="Courier New"/>
                <w:color w:val="1E1E28"/>
                <w:sz w:val="20"/>
                <w:szCs w:val="20"/>
              </w:rPr>
              <w:t xml:space="preserve">CHUNK_OVERLAP = 200    # Overlap to not lose context at boundaries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Retrieval ────────────────────────────────────────────────────────</w:t>
            </w:r>
          </w:p>
          <w:p>
            <w:pPr>
              <w:spacing w:after="0"/>
            </w:pPr>
            <w:r>
              <w:rPr>
                <w:rFonts w:ascii="Courier New" w:cs="Courier New" w:eastAsia="Courier New" w:hAnsi="Courier New"/>
                <w:color w:val="1E1E28"/>
                <w:sz w:val="20"/>
                <w:szCs w:val="20"/>
              </w:rPr>
              <w:t xml:space="preserve">TOP_K = 4              # Return 4 most relevant chunks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Memory ───────────────────────────────────────────────────────────</w:t>
            </w:r>
          </w:p>
          <w:p>
            <w:pPr>
              <w:spacing w:after="0"/>
            </w:pPr>
            <w:r>
              <w:rPr>
                <w:rFonts w:ascii="Courier New" w:cs="Courier New" w:eastAsia="Courier New" w:hAnsi="Courier New"/>
                <w:color w:val="1E1E28"/>
                <w:sz w:val="20"/>
                <w:szCs w:val="20"/>
              </w:rPr>
              <w:t xml:space="preserve">MAX_HISTORY_TURNS = 5  # Keep last 5 conversation turns</w:t>
            </w:r>
          </w:p>
        </w:tc>
      </w:tr>
    </w:tbl>
    <w:p>
      <w:pPr>
        <w:spacing w:after="60"/>
      </w:pPr>
      <w:r>
        <w:t xml:space="preserve"/>
      </w:r>
    </w:p>
    <w:p>
      <w:pPr>
        <w:spacing w:after="120"/>
      </w:pPr>
      <w:r>
        <w:rPr>
          <w:color w:val="1E1E28"/>
          <w:sz w:val="24"/>
          <w:szCs w:val="24"/>
        </w:rPr>
        <w:t xml:space="preserve">Why these numbers? CHUNK_SIZE=1000 is the sweet spot — large enough to contain a complete thought, small enough that retrieved chunks stay focused. TOP_K=4 balances context richness (not too little) against prompt length (not too much noise).</w:t>
      </w:r>
    </w:p>
    <w:p>
      <w:pPr>
        <w:pStyle w:val="Heading2"/>
        <w:spacing w:after="120" w:before="240"/>
      </w:pPr>
      <w:r>
        <w:rPr>
          <w:b/>
          <w:bCs/>
          <w:color w:val="0F6E56"/>
        </w:rPr>
        <w:t xml:space="preserve">ingestion.py — Offline Pipeline</w:t>
      </w:r>
    </w:p>
    <w:p>
      <w:pPr>
        <w:spacing w:after="120"/>
      </w:pPr>
      <w:r>
        <w:rPr>
          <w:color w:val="1E1E28"/>
          <w:sz w:val="24"/>
          <w:szCs w:val="24"/>
        </w:rPr>
        <w:t xml:space="preserve">This is the 'teaching' script. Run it once after adding documents. It loads files, splits them, embeds each chunk, and saves the FAISS index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ingestion.py</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OFFLINE PIPELINE — Run this ONCE to ingest documents.</w:t>
            </w:r>
          </w:p>
          <w:p>
            <w:pPr>
              <w:spacing w:after="0"/>
            </w:pPr>
            <w:r>
              <w:rPr>
                <w:rFonts w:ascii="Courier New" w:cs="Courier New" w:eastAsia="Courier New" w:hAnsi="Courier New"/>
                <w:color w:val="1E1E28"/>
                <w:sz w:val="20"/>
                <w:szCs w:val="20"/>
              </w:rPr>
              <w:t xml:space="preserve">Think of this as 'teaching' the system about your documents.</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import os</w:t>
            </w:r>
          </w:p>
          <w:p>
            <w:pPr>
              <w:spacing w:after="0"/>
            </w:pPr>
            <w:r>
              <w:rPr>
                <w:rFonts w:ascii="Courier New" w:cs="Courier New" w:eastAsia="Courier New" w:hAnsi="Courier New"/>
                <w:color w:val="1E1E28"/>
                <w:sz w:val="20"/>
                <w:szCs w:val="20"/>
              </w:rPr>
              <w:t xml:space="preserve">from pathlib import Path</w:t>
            </w:r>
          </w:p>
          <w:p>
            <w:pPr>
              <w:spacing w:after="0"/>
            </w:pPr>
            <w:r>
              <w:rPr>
                <w:rFonts w:ascii="Courier New" w:cs="Courier New" w:eastAsia="Courier New" w:hAnsi="Courier New"/>
                <w:color w:val="1E1E28"/>
                <w:sz w:val="20"/>
                <w:szCs w:val="20"/>
              </w:rPr>
              <w:t xml:space="preserve">from langchain_community.document_loaders import (</w:t>
            </w:r>
          </w:p>
          <w:p>
            <w:pPr>
              <w:spacing w:after="0"/>
            </w:pPr>
            <w:r>
              <w:rPr>
                <w:rFonts w:ascii="Courier New" w:cs="Courier New" w:eastAsia="Courier New" w:hAnsi="Courier New"/>
                <w:color w:val="1E1E28"/>
                <w:sz w:val="20"/>
                <w:szCs w:val="20"/>
              </w:rPr>
              <w:t xml:space="preserve">    PyPDFLoader, DirectoryLoader, TextLoader, WebBaseLoader,</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from langchain.text_splitter import RecursiveCharacterTextSplitter</w:t>
            </w:r>
          </w:p>
          <w:p>
            <w:pPr>
              <w:spacing w:after="0"/>
            </w:pPr>
            <w:r>
              <w:rPr>
                <w:rFonts w:ascii="Courier New" w:cs="Courier New" w:eastAsia="Courier New" w:hAnsi="Courier New"/>
                <w:color w:val="1E1E28"/>
                <w:sz w:val="20"/>
                <w:szCs w:val="20"/>
              </w:rPr>
              <w:t xml:space="preserve">from langchain_community.embeddings import HuggingFaceEmbeddings</w:t>
            </w:r>
          </w:p>
          <w:p>
            <w:pPr>
              <w:spacing w:after="0"/>
            </w:pPr>
            <w:r>
              <w:rPr>
                <w:rFonts w:ascii="Courier New" w:cs="Courier New" w:eastAsia="Courier New" w:hAnsi="Courier New"/>
                <w:color w:val="1E1E28"/>
                <w:sz w:val="20"/>
                <w:szCs w:val="20"/>
              </w:rPr>
              <w:t xml:space="preserve">from langchain_community.vectorstores import FAISS</w:t>
            </w:r>
          </w:p>
          <w:p>
            <w:pPr>
              <w:spacing w:after="0"/>
            </w:pPr>
            <w:r>
              <w:rPr>
                <w:rFonts w:ascii="Courier New" w:cs="Courier New" w:eastAsia="Courier New" w:hAnsi="Courier New"/>
                <w:color w:val="1E1E28"/>
                <w:sz w:val="20"/>
                <w:szCs w:val="20"/>
              </w:rPr>
              <w:t xml:space="preserve">from config import (</w:t>
            </w:r>
          </w:p>
          <w:p>
            <w:pPr>
              <w:spacing w:after="0"/>
            </w:pPr>
            <w:r>
              <w:rPr>
                <w:rFonts w:ascii="Courier New" w:cs="Courier New" w:eastAsia="Courier New" w:hAnsi="Courier New"/>
                <w:color w:val="1E1E28"/>
                <w:sz w:val="20"/>
                <w:szCs w:val="20"/>
              </w:rPr>
              <w:t xml:space="preserve">    DATA_DIR, VECTOR_STORE_DIR,</w:t>
            </w:r>
          </w:p>
          <w:p>
            <w:pPr>
              <w:spacing w:after="0"/>
            </w:pPr>
            <w:r>
              <w:rPr>
                <w:rFonts w:ascii="Courier New" w:cs="Courier New" w:eastAsia="Courier New" w:hAnsi="Courier New"/>
                <w:color w:val="1E1E28"/>
                <w:sz w:val="20"/>
                <w:szCs w:val="20"/>
              </w:rPr>
              <w:t xml:space="preserve">    EMBEDDING_MODEL, CHUNK_SIZE, CHUNK_OVERLAP</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load_documents(source: str = "directory", url: str = None):</w:t>
            </w:r>
          </w:p>
          <w:p>
            <w:pPr>
              <w:spacing w:after="0"/>
            </w:pPr>
            <w:r>
              <w:rPr>
                <w:rFonts w:ascii="Courier New" w:cs="Courier New" w:eastAsia="Courier New" w:hAnsi="Courier New"/>
                <w:color w:val="1E1E28"/>
                <w:sz w:val="20"/>
                <w:szCs w:val="20"/>
              </w:rPr>
              <w:t xml:space="preserve">    """Load documents from various sources."""</w:t>
            </w:r>
          </w:p>
          <w:p>
            <w:pPr>
              <w:spacing w:after="0"/>
            </w:pPr>
            <w:r>
              <w:rPr>
                <w:rFonts w:ascii="Courier New" w:cs="Courier New" w:eastAsia="Courier New" w:hAnsi="Courier New"/>
                <w:color w:val="1E1E28"/>
                <w:sz w:val="20"/>
                <w:szCs w:val="20"/>
              </w:rPr>
              <w:t xml:space="preserve">    if source == "directory":</w:t>
            </w:r>
          </w:p>
          <w:p>
            <w:pPr>
              <w:spacing w:after="0"/>
            </w:pPr>
            <w:r>
              <w:rPr>
                <w:rFonts w:ascii="Courier New" w:cs="Courier New" w:eastAsia="Courier New" w:hAnsi="Courier New"/>
                <w:color w:val="1E1E28"/>
                <w:sz w:val="20"/>
                <w:szCs w:val="20"/>
              </w:rPr>
              <w:t xml:space="preserve">        loader = DirectoryLoader(</w:t>
            </w:r>
          </w:p>
          <w:p>
            <w:pPr>
              <w:spacing w:after="0"/>
            </w:pPr>
            <w:r>
              <w:rPr>
                <w:rFonts w:ascii="Courier New" w:cs="Courier New" w:eastAsia="Courier New" w:hAnsi="Courier New"/>
                <w:color w:val="1E1E28"/>
                <w:sz w:val="20"/>
                <w:szCs w:val="20"/>
              </w:rPr>
              <w:t xml:space="preserve">            str(DATA_DIR),</w:t>
            </w:r>
          </w:p>
          <w:p>
            <w:pPr>
              <w:spacing w:after="0"/>
            </w:pPr>
            <w:r>
              <w:rPr>
                <w:rFonts w:ascii="Courier New" w:cs="Courier New" w:eastAsia="Courier New" w:hAnsi="Courier New"/>
                <w:color w:val="1E1E28"/>
                <w:sz w:val="20"/>
                <w:szCs w:val="20"/>
              </w:rPr>
              <w:t xml:space="preserve">            glob="**/*.pdf",</w:t>
            </w:r>
          </w:p>
          <w:p>
            <w:pPr>
              <w:spacing w:after="0"/>
            </w:pPr>
            <w:r>
              <w:rPr>
                <w:rFonts w:ascii="Courier New" w:cs="Courier New" w:eastAsia="Courier New" w:hAnsi="Courier New"/>
                <w:color w:val="1E1E28"/>
                <w:sz w:val="20"/>
                <w:szCs w:val="20"/>
              </w:rPr>
              <w:t xml:space="preserve">            loader_cls=PyPDFLoader,</w:t>
            </w:r>
          </w:p>
          <w:p>
            <w:pPr>
              <w:spacing w:after="0"/>
            </w:pPr>
            <w:r>
              <w:rPr>
                <w:rFonts w:ascii="Courier New" w:cs="Courier New" w:eastAsia="Courier New" w:hAnsi="Courier New"/>
                <w:color w:val="1E1E28"/>
                <w:sz w:val="20"/>
                <w:szCs w:val="20"/>
              </w:rPr>
              <w:t xml:space="preserve">            show_progress=True,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documents = loader.load()</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elif source == "web":</w:t>
            </w:r>
          </w:p>
          <w:p>
            <w:pPr>
              <w:spacing w:after="0"/>
            </w:pPr>
            <w:r>
              <w:rPr>
                <w:rFonts w:ascii="Courier New" w:cs="Courier New" w:eastAsia="Courier New" w:hAnsi="Courier New"/>
                <w:color w:val="1E1E28"/>
                <w:sz w:val="20"/>
                <w:szCs w:val="20"/>
              </w:rPr>
              <w:t xml:space="preserve">        loader = WebBaseLoader(url)</w:t>
            </w:r>
          </w:p>
          <w:p>
            <w:pPr>
              <w:spacing w:after="0"/>
            </w:pPr>
            <w:r>
              <w:rPr>
                <w:rFonts w:ascii="Courier New" w:cs="Courier New" w:eastAsia="Courier New" w:hAnsi="Courier New"/>
                <w:color w:val="1E1E28"/>
                <w:sz w:val="20"/>
                <w:szCs w:val="20"/>
              </w:rPr>
              <w:t xml:space="preserve">        documents = loader.load()</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elif source == "text":</w:t>
            </w:r>
          </w:p>
          <w:p>
            <w:pPr>
              <w:spacing w:after="0"/>
            </w:pPr>
            <w:r>
              <w:rPr>
                <w:rFonts w:ascii="Courier New" w:cs="Courier New" w:eastAsia="Courier New" w:hAnsi="Courier New"/>
                <w:color w:val="1E1E28"/>
                <w:sz w:val="20"/>
                <w:szCs w:val="20"/>
              </w:rPr>
              <w:t xml:space="preserve">        loader = DirectoryLoader(</w:t>
            </w:r>
          </w:p>
          <w:p>
            <w:pPr>
              <w:spacing w:after="0"/>
            </w:pPr>
            <w:r>
              <w:rPr>
                <w:rFonts w:ascii="Courier New" w:cs="Courier New" w:eastAsia="Courier New" w:hAnsi="Courier New"/>
                <w:color w:val="1E1E28"/>
                <w:sz w:val="20"/>
                <w:szCs w:val="20"/>
              </w:rPr>
              <w:t xml:space="preserve">            str(DATA_DIR), glob="**/*.txt", loader_cls=TextLoader,</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documents = loader.load()</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print(f"Loaded {len(documents)} document(s)")</w:t>
            </w:r>
          </w:p>
          <w:p>
            <w:pPr>
              <w:spacing w:after="0"/>
            </w:pPr>
            <w:r>
              <w:rPr>
                <w:rFonts w:ascii="Courier New" w:cs="Courier New" w:eastAsia="Courier New" w:hAnsi="Courier New"/>
                <w:color w:val="1E1E28"/>
                <w:sz w:val="20"/>
                <w:szCs w:val="20"/>
              </w:rPr>
              <w:t xml:space="preserve">    return documents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chunk_documents(documents):</w:t>
            </w:r>
          </w:p>
          <w:p>
            <w:pPr>
              <w:spacing w:after="0"/>
            </w:pPr>
            <w:r>
              <w:rPr>
                <w:rFonts w:ascii="Courier New" w:cs="Courier New" w:eastAsia="Courier New" w:hAnsi="Courier New"/>
                <w:color w:val="1E1E28"/>
                <w:sz w:val="20"/>
                <w:szCs w:val="20"/>
              </w:rPr>
              <w:t xml:space="preserve">    """Split documents into smaller overlapping chunks."""</w:t>
            </w:r>
          </w:p>
          <w:p>
            <w:pPr>
              <w:spacing w:after="0"/>
            </w:pPr>
            <w:r>
              <w:rPr>
                <w:rFonts w:ascii="Courier New" w:cs="Courier New" w:eastAsia="Courier New" w:hAnsi="Courier New"/>
                <w:color w:val="1E1E28"/>
                <w:sz w:val="20"/>
                <w:szCs w:val="20"/>
              </w:rPr>
              <w:t xml:space="preserve">    splitter = RecursiveCharacterTextSplitter(</w:t>
            </w:r>
          </w:p>
          <w:p>
            <w:pPr>
              <w:spacing w:after="0"/>
            </w:pPr>
            <w:r>
              <w:rPr>
                <w:rFonts w:ascii="Courier New" w:cs="Courier New" w:eastAsia="Courier New" w:hAnsi="Courier New"/>
                <w:color w:val="1E1E28"/>
                <w:sz w:val="20"/>
                <w:szCs w:val="20"/>
              </w:rPr>
              <w:t xml:space="preserve">        chunk_size=CHUNK_SIZE,</w:t>
            </w:r>
          </w:p>
          <w:p>
            <w:pPr>
              <w:spacing w:after="0"/>
            </w:pPr>
            <w:r>
              <w:rPr>
                <w:rFonts w:ascii="Courier New" w:cs="Courier New" w:eastAsia="Courier New" w:hAnsi="Courier New"/>
                <w:color w:val="1E1E28"/>
                <w:sz w:val="20"/>
                <w:szCs w:val="20"/>
              </w:rPr>
              <w:t xml:space="preserve">        chunk_overlap=CHUNK_OVERLAP,</w:t>
            </w:r>
          </w:p>
          <w:p>
            <w:pPr>
              <w:spacing w:after="0"/>
            </w:pPr>
            <w:r>
              <w:rPr>
                <w:rFonts w:ascii="Courier New" w:cs="Courier New" w:eastAsia="Courier New" w:hAnsi="Courier New"/>
                <w:color w:val="1E1E28"/>
                <w:sz w:val="20"/>
                <w:szCs w:val="20"/>
              </w:rPr>
              <w:t xml:space="preserve">        separators=["\n\n", "\n", ". ", " ", ""],</w:t>
            </w:r>
          </w:p>
          <w:p>
            <w:pPr>
              <w:spacing w:after="0"/>
            </w:pPr>
            <w:r>
              <w:rPr>
                <w:rFonts w:ascii="Courier New" w:cs="Courier New" w:eastAsia="Courier New" w:hAnsi="Courier New"/>
                <w:color w:val="1E1E28"/>
                <w:sz w:val="20"/>
                <w:szCs w:val="20"/>
              </w:rPr>
              <w:t xml:space="preserve">        length_function=len,</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chunks = splitter.split_documents(documents)</w:t>
            </w:r>
          </w:p>
          <w:p>
            <w:pPr>
              <w:spacing w:after="0"/>
            </w:pPr>
            <w:r>
              <w:rPr>
                <w:rFonts w:ascii="Courier New" w:cs="Courier New" w:eastAsia="Courier New" w:hAnsi="Courier New"/>
                <w:color w:val="1E1E28"/>
                <w:sz w:val="20"/>
                <w:szCs w:val="20"/>
              </w:rPr>
              <w:t xml:space="preserve">    print(f"Created {len(chunks)} chunks from {len(documents)} documents")</w:t>
            </w:r>
          </w:p>
          <w:p>
            <w:pPr>
              <w:spacing w:after="0"/>
            </w:pPr>
            <w:r>
              <w:rPr>
                <w:rFonts w:ascii="Courier New" w:cs="Courier New" w:eastAsia="Courier New" w:hAnsi="Courier New"/>
                <w:color w:val="1E1E28"/>
                <w:sz w:val="20"/>
                <w:szCs w:val="20"/>
              </w:rPr>
              <w:t xml:space="preserve">    return chunks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create_embeddings():</w:t>
            </w:r>
          </w:p>
          <w:p>
            <w:pPr>
              <w:spacing w:after="0"/>
            </w:pPr>
            <w:r>
              <w:rPr>
                <w:rFonts w:ascii="Courier New" w:cs="Courier New" w:eastAsia="Courier New" w:hAnsi="Courier New"/>
                <w:color w:val="1E1E28"/>
                <w:sz w:val="20"/>
                <w:szCs w:val="20"/>
              </w:rPr>
              <w:t xml:space="preserve">    """Load the HuggingFace embedding model (free, local)."""</w:t>
            </w:r>
          </w:p>
          <w:p>
            <w:pPr>
              <w:spacing w:after="0"/>
            </w:pPr>
            <w:r>
              <w:rPr>
                <w:rFonts w:ascii="Courier New" w:cs="Courier New" w:eastAsia="Courier New" w:hAnsi="Courier New"/>
                <w:color w:val="1E1E28"/>
                <w:sz w:val="20"/>
                <w:szCs w:val="20"/>
              </w:rPr>
              <w:t xml:space="preserve">    embeddings = HuggingFaceEmbeddings(</w:t>
            </w:r>
          </w:p>
          <w:p>
            <w:pPr>
              <w:spacing w:after="0"/>
            </w:pPr>
            <w:r>
              <w:rPr>
                <w:rFonts w:ascii="Courier New" w:cs="Courier New" w:eastAsia="Courier New" w:hAnsi="Courier New"/>
                <w:color w:val="1E1E28"/>
                <w:sz w:val="20"/>
                <w:szCs w:val="20"/>
              </w:rPr>
              <w:t xml:space="preserve">        model_name=EMBEDDING_MODEL,</w:t>
            </w:r>
          </w:p>
          <w:p>
            <w:pPr>
              <w:spacing w:after="0"/>
            </w:pPr>
            <w:r>
              <w:rPr>
                <w:rFonts w:ascii="Courier New" w:cs="Courier New" w:eastAsia="Courier New" w:hAnsi="Courier New"/>
                <w:color w:val="1E1E28"/>
                <w:sz w:val="20"/>
                <w:szCs w:val="20"/>
              </w:rPr>
              <w:t xml:space="preserve">        model_kwargs={"device": "cpu"},     # change to 'cuda' if GPU</w:t>
            </w:r>
          </w:p>
          <w:p>
            <w:pPr>
              <w:spacing w:after="0"/>
            </w:pPr>
            <w:r>
              <w:rPr>
                <w:rFonts w:ascii="Courier New" w:cs="Courier New" w:eastAsia="Courier New" w:hAnsi="Courier New"/>
                <w:color w:val="1E1E28"/>
                <w:sz w:val="20"/>
                <w:szCs w:val="20"/>
              </w:rPr>
              <w:t xml:space="preserve">        encode_kwargs={"normalize_embeddings": True},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print(f"Loaded embedding model: {EMBEDDING_MODEL}")</w:t>
            </w:r>
          </w:p>
          <w:p>
            <w:pPr>
              <w:spacing w:after="0"/>
            </w:pPr>
            <w:r>
              <w:rPr>
                <w:rFonts w:ascii="Courier New" w:cs="Courier New" w:eastAsia="Courier New" w:hAnsi="Courier New"/>
                <w:color w:val="1E1E28"/>
                <w:sz w:val="20"/>
                <w:szCs w:val="20"/>
              </w:rPr>
              <w:t xml:space="preserve">    return embeddings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build_vector_store(chunks, embeddings):</w:t>
            </w:r>
          </w:p>
          <w:p>
            <w:pPr>
              <w:spacing w:after="0"/>
            </w:pPr>
            <w:r>
              <w:rPr>
                <w:rFonts w:ascii="Courier New" w:cs="Courier New" w:eastAsia="Courier New" w:hAnsi="Courier New"/>
                <w:color w:val="1E1E28"/>
                <w:sz w:val="20"/>
                <w:szCs w:val="20"/>
              </w:rPr>
              <w:t xml:space="preserve">    """Embed all chunks and store in FAISS."""</w:t>
            </w:r>
          </w:p>
          <w:p>
            <w:pPr>
              <w:spacing w:after="0"/>
            </w:pPr>
            <w:r>
              <w:rPr>
                <w:rFonts w:ascii="Courier New" w:cs="Courier New" w:eastAsia="Courier New" w:hAnsi="Courier New"/>
                <w:color w:val="1E1E28"/>
                <w:sz w:val="20"/>
                <w:szCs w:val="20"/>
              </w:rPr>
              <w:t xml:space="preserve">    print(f"Embedding {len(chunks)} chunks... (this may take a minute)")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vector_store = FAISS.from_documents(</w:t>
            </w:r>
          </w:p>
          <w:p>
            <w:pPr>
              <w:spacing w:after="0"/>
            </w:pPr>
            <w:r>
              <w:rPr>
                <w:rFonts w:ascii="Courier New" w:cs="Courier New" w:eastAsia="Courier New" w:hAnsi="Courier New"/>
                <w:color w:val="1E1E28"/>
                <w:sz w:val="20"/>
                <w:szCs w:val="20"/>
              </w:rPr>
              <w:t xml:space="preserve">        documents=chunks,</w:t>
            </w:r>
          </w:p>
          <w:p>
            <w:pPr>
              <w:spacing w:after="0"/>
            </w:pPr>
            <w:r>
              <w:rPr>
                <w:rFonts w:ascii="Courier New" w:cs="Courier New" w:eastAsia="Courier New" w:hAnsi="Courier New"/>
                <w:color w:val="1E1E28"/>
                <w:sz w:val="20"/>
                <w:szCs w:val="20"/>
              </w:rPr>
              <w:t xml:space="preserve">        embedding=embeddings,</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VECTOR_STORE_DIR.mkdir(parents=True, exist_ok=True)</w:t>
            </w:r>
          </w:p>
          <w:p>
            <w:pPr>
              <w:spacing w:after="0"/>
            </w:pPr>
            <w:r>
              <w:rPr>
                <w:rFonts w:ascii="Courier New" w:cs="Courier New" w:eastAsia="Courier New" w:hAnsi="Courier New"/>
                <w:color w:val="1E1E28"/>
                <w:sz w:val="20"/>
                <w:szCs w:val="20"/>
              </w:rPr>
              <w:t xml:space="preserve">    vector_store.save_local(str(VECTOR_STORE_DIR))</w:t>
            </w:r>
          </w:p>
          <w:p>
            <w:pPr>
              <w:spacing w:after="0"/>
            </w:pPr>
            <w:r>
              <w:rPr>
                <w:rFonts w:ascii="Courier New" w:cs="Courier New" w:eastAsia="Courier New" w:hAnsi="Courier New"/>
                <w:color w:val="1E1E28"/>
                <w:sz w:val="20"/>
                <w:szCs w:val="20"/>
              </w:rPr>
              <w:t xml:space="preserve">    print(f"Vector store saved to: {VECTOR_STORE_DIR}")</w:t>
            </w:r>
          </w:p>
          <w:p>
            <w:pPr>
              <w:spacing w:after="0"/>
            </w:pPr>
            <w:r>
              <w:rPr>
                <w:rFonts w:ascii="Courier New" w:cs="Courier New" w:eastAsia="Courier New" w:hAnsi="Courier New"/>
                <w:color w:val="1E1E28"/>
                <w:sz w:val="20"/>
                <w:szCs w:val="20"/>
              </w:rPr>
              <w:t xml:space="preserve">    return vector_store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run_ingestion(source: str = "directory", url: str = None):</w:t>
            </w:r>
          </w:p>
          <w:p>
            <w:pPr>
              <w:spacing w:after="0"/>
            </w:pPr>
            <w:r>
              <w:rPr>
                <w:rFonts w:ascii="Courier New" w:cs="Courier New" w:eastAsia="Courier New" w:hAnsi="Courier New"/>
                <w:color w:val="1E1E28"/>
                <w:sz w:val="20"/>
                <w:szCs w:val="20"/>
              </w:rPr>
              <w:t xml:space="preserve">    """Master function — runs the full offline pipeline."""</w:t>
            </w:r>
          </w:p>
          <w:p>
            <w:pPr>
              <w:spacing w:after="0"/>
            </w:pPr>
            <w:r>
              <w:rPr>
                <w:rFonts w:ascii="Courier New" w:cs="Courier New" w:eastAsia="Courier New" w:hAnsi="Courier New"/>
                <w:color w:val="1E1E28"/>
                <w:sz w:val="20"/>
                <w:szCs w:val="20"/>
              </w:rPr>
              <w:t xml:space="preserve">    print("Starting ingestion pipeline...")</w:t>
            </w:r>
          </w:p>
          <w:p>
            <w:pPr>
              <w:spacing w:after="0"/>
            </w:pPr>
            <w:r>
              <w:rPr>
                <w:rFonts w:ascii="Courier New" w:cs="Courier New" w:eastAsia="Courier New" w:hAnsi="Courier New"/>
                <w:color w:val="1E1E28"/>
                <w:sz w:val="20"/>
                <w:szCs w:val="20"/>
              </w:rPr>
              <w:t xml:space="preserve">    documents = load_documents(source, url)</w:t>
            </w:r>
          </w:p>
          <w:p>
            <w:pPr>
              <w:spacing w:after="0"/>
            </w:pPr>
            <w:r>
              <w:rPr>
                <w:rFonts w:ascii="Courier New" w:cs="Courier New" w:eastAsia="Courier New" w:hAnsi="Courier New"/>
                <w:color w:val="1E1E28"/>
                <w:sz w:val="20"/>
                <w:szCs w:val="20"/>
              </w:rPr>
              <w:t xml:space="preserve">    if not documents:</w:t>
            </w:r>
          </w:p>
          <w:p>
            <w:pPr>
              <w:spacing w:after="0"/>
            </w:pPr>
            <w:r>
              <w:rPr>
                <w:rFonts w:ascii="Courier New" w:cs="Courier New" w:eastAsia="Courier New" w:hAnsi="Courier New"/>
                <w:color w:val="1E1E28"/>
                <w:sz w:val="20"/>
                <w:szCs w:val="20"/>
              </w:rPr>
              <w:t xml:space="preserve">        raise ValueError(f"No documents found in {DATA_DIR}.")</w:t>
            </w:r>
          </w:p>
          <w:p>
            <w:pPr>
              <w:spacing w:after="0"/>
            </w:pPr>
            <w:r>
              <w:rPr>
                <w:rFonts w:ascii="Courier New" w:cs="Courier New" w:eastAsia="Courier New" w:hAnsi="Courier New"/>
                <w:color w:val="1E1E28"/>
                <w:sz w:val="20"/>
                <w:szCs w:val="20"/>
              </w:rPr>
              <w:t xml:space="preserve">    chunks    = chunk_documents(documents)</w:t>
            </w:r>
          </w:p>
          <w:p>
            <w:pPr>
              <w:spacing w:after="0"/>
            </w:pPr>
            <w:r>
              <w:rPr>
                <w:rFonts w:ascii="Courier New" w:cs="Courier New" w:eastAsia="Courier New" w:hAnsi="Courier New"/>
                <w:color w:val="1E1E28"/>
                <w:sz w:val="20"/>
                <w:szCs w:val="20"/>
              </w:rPr>
              <w:t xml:space="preserve">    embeddings = create_embeddings()</w:t>
            </w:r>
          </w:p>
          <w:p>
            <w:pPr>
              <w:spacing w:after="0"/>
            </w:pPr>
            <w:r>
              <w:rPr>
                <w:rFonts w:ascii="Courier New" w:cs="Courier New" w:eastAsia="Courier New" w:hAnsi="Courier New"/>
                <w:color w:val="1E1E28"/>
                <w:sz w:val="20"/>
                <w:szCs w:val="20"/>
              </w:rPr>
              <w:t xml:space="preserve">    vector_store = build_vector_store(chunks, embeddings)</w:t>
            </w:r>
          </w:p>
          <w:p>
            <w:pPr>
              <w:spacing w:after="0"/>
            </w:pPr>
            <w:r>
              <w:rPr>
                <w:rFonts w:ascii="Courier New" w:cs="Courier New" w:eastAsia="Courier New" w:hAnsi="Courier New"/>
                <w:color w:val="1E1E28"/>
                <w:sz w:val="20"/>
                <w:szCs w:val="20"/>
              </w:rPr>
              <w:t xml:space="preserve">    print("Ingestion complete! You can now run app.py")</w:t>
            </w:r>
          </w:p>
          <w:p>
            <w:pPr>
              <w:spacing w:after="0"/>
            </w:pPr>
            <w:r>
              <w:rPr>
                <w:rFonts w:ascii="Courier New" w:cs="Courier New" w:eastAsia="Courier New" w:hAnsi="Courier New"/>
                <w:color w:val="1E1E28"/>
                <w:sz w:val="20"/>
                <w:szCs w:val="20"/>
              </w:rPr>
              <w:t xml:space="preserve">    return vector_store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if __name__ == "__main__":</w:t>
            </w:r>
          </w:p>
          <w:p>
            <w:pPr>
              <w:spacing w:after="0"/>
            </w:pPr>
            <w:r>
              <w:rPr>
                <w:rFonts w:ascii="Courier New" w:cs="Courier New" w:eastAsia="Courier New" w:hAnsi="Courier New"/>
                <w:color w:val="1E1E28"/>
                <w:sz w:val="20"/>
                <w:szCs w:val="20"/>
              </w:rPr>
              <w:t xml:space="preserve">    run_ingestion()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00"/>
              <w:left w:type="dxa" w:w="160"/>
              <w:bottom w:type="dxa" w:w="100"/>
              <w:right w:type="dxa" w:w="160"/>
            </w:tcMar>
          </w:tcPr>
          <w:p>
            <w:pPr>
              <w:spacing w:after="60"/>
            </w:pPr>
            <w:r>
              <w:rPr>
                <w:b/>
                <w:bCs/>
                <w:color w:val="0F6E56"/>
                <w:sz w:val="24"/>
                <w:szCs w:val="24"/>
              </w:rPr>
              <w:t xml:space="preserve">Key Insight: RecursiveCharacterTextSplitter</w:t>
            </w:r>
          </w:p>
          <w:p>
            <w:pPr>
              <w:spacing w:after="0"/>
            </w:pPr>
            <w:r>
              <w:rPr>
                <w:color w:val="1E1E28"/>
                <w:sz w:val="22"/>
                <w:szCs w:val="22"/>
              </w:rPr>
              <w:t xml:space="preserve">This splitter is smarter than naive 'split every N characters'. It tries paragraph breaks (\n\n) first, then sentence breaks (. ), then word boundaries — so chunks never end mid-sentence. This dramatically improves retrieval quality because each chunk is a coherent, complete thought.</w:t>
            </w:r>
          </w:p>
        </w:tc>
      </w:tr>
    </w:tbl>
    <w:p>
      <w:pPr>
        <w:spacing w:after="60"/>
      </w:pPr>
      <w:r>
        <w:t xml:space="preserve"/>
      </w:r>
    </w:p>
    <w:p>
      <w:pPr>
        <w:pStyle w:val="Heading2"/>
        <w:spacing w:after="120" w:before="240"/>
      </w:pPr>
      <w:r>
        <w:rPr>
          <w:b/>
          <w:bCs/>
          <w:color w:val="0F6E56"/>
        </w:rPr>
        <w:t xml:space="preserve">prompts.py — Prompt Templates</w:t>
      </w:r>
    </w:p>
    <w:p>
      <w:pPr>
        <w:spacing w:after="120"/>
      </w:pPr>
      <w:r>
        <w:rPr>
          <w:color w:val="1E1E28"/>
          <w:sz w:val="24"/>
          <w:szCs w:val="24"/>
        </w:rPr>
        <w:t xml:space="preserve">Prompts are the instructions given to the LLM. Bad prompts = hallucinations. Good prompts = grounded, honest, citable answers. This file contains two prompts — one for generation and one for question reformulation.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prompts.py</w:t>
            </w:r>
          </w:p>
          <w:p>
            <w:pPr>
              <w:spacing w:after="0"/>
            </w:pPr>
            <w:r>
              <w:rPr>
                <w:rFonts w:ascii="Courier New" w:cs="Courier New" w:eastAsia="Courier New" w:hAnsi="Courier New"/>
                <w:color w:val="1E1E28"/>
                <w:sz w:val="20"/>
                <w:szCs w:val="20"/>
              </w:rPr>
              <w:t xml:space="preserve">from langchain.prompts import ChatPromptTemplate, MessagesPlaceholder</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Main RAG Prompt ────────────────────────────────────────────────</w:t>
            </w:r>
          </w:p>
          <w:p>
            <w:pPr>
              <w:spacing w:after="0"/>
            </w:pPr>
            <w:r>
              <w:rPr>
                <w:rFonts w:ascii="Courier New" w:cs="Courier New" w:eastAsia="Courier New" w:hAnsi="Courier New"/>
                <w:color w:val="1E1E28"/>
                <w:sz w:val="20"/>
                <w:szCs w:val="20"/>
              </w:rPr>
              <w:t xml:space="preserve">RAG_SYSTEM_PROMPT = """You are a helpful, precise AI assistant.</w:t>
            </w:r>
          </w:p>
          <w:p>
            <w:pPr>
              <w:spacing w:after="0"/>
            </w:pPr>
            <w:r>
              <w:rPr>
                <w:rFonts w:ascii="Courier New" w:cs="Courier New" w:eastAsia="Courier New" w:hAnsi="Courier New"/>
                <w:color w:val="1E1E28"/>
                <w:sz w:val="20"/>
                <w:szCs w:val="20"/>
              </w:rPr>
              <w:t xml:space="preserve">Your job is to answer questions STRICTLY based on the provided context.</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Rules you must follow:</w:t>
            </w:r>
          </w:p>
          <w:p>
            <w:pPr>
              <w:spacing w:after="0"/>
            </w:pPr>
            <w:r>
              <w:rPr>
                <w:rFonts w:ascii="Courier New" w:cs="Courier New" w:eastAsia="Courier New" w:hAnsi="Courier New"/>
                <w:color w:val="1E1E28"/>
                <w:sz w:val="20"/>
                <w:szCs w:val="20"/>
              </w:rPr>
              <w:t xml:space="preserve">1. Answer ONLY from the context below. Never invent information.</w:t>
            </w:r>
          </w:p>
          <w:p>
            <w:pPr>
              <w:spacing w:after="0"/>
            </w:pPr>
            <w:r>
              <w:rPr>
                <w:rFonts w:ascii="Courier New" w:cs="Courier New" w:eastAsia="Courier New" w:hAnsi="Courier New"/>
                <w:color w:val="1E1E28"/>
                <w:sz w:val="20"/>
                <w:szCs w:val="20"/>
              </w:rPr>
              <w:t xml:space="preserve">2. If the answer is not in the context, say:</w:t>
            </w:r>
          </w:p>
          <w:p>
            <w:pPr>
              <w:spacing w:after="0"/>
            </w:pPr>
            <w:r>
              <w:rPr>
                <w:rFonts w:ascii="Courier New" w:cs="Courier New" w:eastAsia="Courier New" w:hAnsi="Courier New"/>
                <w:color w:val="1E1E28"/>
                <w:sz w:val="20"/>
                <w:szCs w:val="20"/>
              </w:rPr>
              <w:t xml:space="preserve">   'I don't have enough information in the provided documents.'</w:t>
            </w:r>
          </w:p>
          <w:p>
            <w:pPr>
              <w:spacing w:after="0"/>
            </w:pPr>
            <w:r>
              <w:rPr>
                <w:rFonts w:ascii="Courier New" w:cs="Courier New" w:eastAsia="Courier New" w:hAnsi="Courier New"/>
                <w:color w:val="1E1E28"/>
                <w:sz w:val="20"/>
                <w:szCs w:val="20"/>
              </w:rPr>
              <w:t xml:space="preserve">3. Always be concise and direct.</w:t>
            </w:r>
          </w:p>
          <w:p>
            <w:pPr>
              <w:spacing w:after="0"/>
            </w:pPr>
            <w:r>
              <w:rPr>
                <w:rFonts w:ascii="Courier New" w:cs="Courier New" w:eastAsia="Courier New" w:hAnsi="Courier New"/>
                <w:color w:val="1E1E28"/>
                <w:sz w:val="20"/>
                <w:szCs w:val="20"/>
              </w:rPr>
              <w:t xml:space="preserve">4. When relevant, cite which part of the document your answer comes from.</w:t>
            </w:r>
          </w:p>
          <w:p>
            <w:pPr>
              <w:spacing w:after="0"/>
            </w:pPr>
            <w:r>
              <w:rPr>
                <w:rFonts w:ascii="Courier New" w:cs="Courier New" w:eastAsia="Courier New" w:hAnsi="Courier New"/>
                <w:color w:val="1E1E28"/>
                <w:sz w:val="20"/>
                <w:szCs w:val="20"/>
              </w:rPr>
              <w:t xml:space="preserve">5. If the user asks a follow-up, use the chat history.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Context from documents:</w:t>
            </w:r>
          </w:p>
          <w:p>
            <w:pPr>
              <w:spacing w:after="0"/>
            </w:pPr>
            <w:r>
              <w:rPr>
                <w:rFonts w:ascii="Courier New" w:cs="Courier New" w:eastAsia="Courier New" w:hAnsi="Courier New"/>
                <w:color w:val="1E1E28"/>
                <w:sz w:val="20"/>
                <w:szCs w:val="20"/>
              </w:rPr>
              <w:t xml:space="preserve">{context}</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RAG_PROMPT = ChatPromptTemplate.from_messages([</w:t>
            </w:r>
          </w:p>
          <w:p>
            <w:pPr>
              <w:spacing w:after="0"/>
            </w:pPr>
            <w:r>
              <w:rPr>
                <w:rFonts w:ascii="Courier New" w:cs="Courier New" w:eastAsia="Courier New" w:hAnsi="Courier New"/>
                <w:color w:val="1E1E28"/>
                <w:sz w:val="20"/>
                <w:szCs w:val="20"/>
              </w:rPr>
              <w:t xml:space="preserve">    ("system", RAG_SYSTEM_PROMPT),</w:t>
            </w:r>
          </w:p>
          <w:p>
            <w:pPr>
              <w:spacing w:after="0"/>
            </w:pPr>
            <w:r>
              <w:rPr>
                <w:rFonts w:ascii="Courier New" w:cs="Courier New" w:eastAsia="Courier New" w:hAnsi="Courier New"/>
                <w:color w:val="1E1E28"/>
                <w:sz w:val="20"/>
                <w:szCs w:val="20"/>
              </w:rPr>
              <w:t xml:space="preserve">    MessagesPlaceholder(variable_name="chat_history"),</w:t>
            </w:r>
          </w:p>
          <w:p>
            <w:pPr>
              <w:spacing w:after="0"/>
            </w:pPr>
            <w:r>
              <w:rPr>
                <w:rFonts w:ascii="Courier New" w:cs="Courier New" w:eastAsia="Courier New" w:hAnsi="Courier New"/>
                <w:color w:val="1E1E28"/>
                <w:sz w:val="20"/>
                <w:szCs w:val="20"/>
              </w:rPr>
              <w:t xml:space="preserve">    ("human", "{question}"),</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Question Reformulation Prompt ──────────────────────────────────</w:t>
            </w:r>
          </w:p>
          <w:p>
            <w:pPr>
              <w:spacing w:after="0"/>
            </w:pPr>
            <w:r>
              <w:rPr>
                <w:rFonts w:ascii="Courier New" w:cs="Courier New" w:eastAsia="Courier New" w:hAnsi="Courier New"/>
                <w:color w:val="1E1E28"/>
                <w:sz w:val="20"/>
                <w:szCs w:val="20"/>
              </w:rPr>
              <w:t xml:space="preserve"># Rewrites follow-up questions into self-contained questions</w:t>
            </w:r>
          </w:p>
          <w:p>
            <w:pPr>
              <w:spacing w:after="0"/>
            </w:pPr>
            <w:r>
              <w:rPr>
                <w:rFonts w:ascii="Courier New" w:cs="Courier New" w:eastAsia="Courier New" w:hAnsi="Courier New"/>
                <w:color w:val="1E1E28"/>
                <w:sz w:val="20"/>
                <w:szCs w:val="20"/>
              </w:rPr>
              <w:t xml:space="preserve"># so vector retrieval works correctly on follow-ups.</w:t>
            </w:r>
          </w:p>
          <w:p>
            <w:pPr>
              <w:spacing w:after="0"/>
            </w:pPr>
            <w:r>
              <w:rPr>
                <w:rFonts w:ascii="Courier New" w:cs="Courier New" w:eastAsia="Courier New" w:hAnsi="Courier New"/>
                <w:color w:val="1E1E28"/>
                <w:sz w:val="20"/>
                <w:szCs w:val="20"/>
              </w:rPr>
              <w:t xml:space="preserve">REFORMULATION_PROMPT = ChatPromptTemplate.from_messages([</w:t>
            </w:r>
          </w:p>
          <w:p>
            <w:pPr>
              <w:spacing w:after="0"/>
            </w:pPr>
            <w:r>
              <w:rPr>
                <w:rFonts w:ascii="Courier New" w:cs="Courier New" w:eastAsia="Courier New" w:hAnsi="Courier New"/>
                <w:color w:val="1E1E28"/>
                <w:sz w:val="20"/>
                <w:szCs w:val="20"/>
              </w:rPr>
              <w:t xml:space="preserve">    ("system", """Given the conversation history and the follow-up question,</w:t>
            </w:r>
          </w:p>
          <w:p>
            <w:pPr>
              <w:spacing w:after="0"/>
            </w:pPr>
            <w:r>
              <w:rPr>
                <w:rFonts w:ascii="Courier New" w:cs="Courier New" w:eastAsia="Courier New" w:hAnsi="Courier New"/>
                <w:color w:val="1E1E28"/>
                <w:sz w:val="20"/>
                <w:szCs w:val="20"/>
              </w:rPr>
              <w:t xml:space="preserve">reformulate the question to be fully standalone and self-contained.</w:t>
            </w:r>
          </w:p>
          <w:p>
            <w:pPr>
              <w:spacing w:after="0"/>
            </w:pPr>
            <w:r>
              <w:rPr>
                <w:rFonts w:ascii="Courier New" w:cs="Courier New" w:eastAsia="Courier New" w:hAnsi="Courier New"/>
                <w:color w:val="1E1E28"/>
                <w:sz w:val="20"/>
                <w:szCs w:val="20"/>
              </w:rPr>
              <w:t xml:space="preserve">Do NOT answer it — just rewrite it clearly.</w:t>
            </w:r>
          </w:p>
          <w:p>
            <w:pPr>
              <w:spacing w:after="0"/>
            </w:pPr>
            <w:r>
              <w:rPr>
                <w:rFonts w:ascii="Courier New" w:cs="Courier New" w:eastAsia="Courier New" w:hAnsi="Courier New"/>
                <w:color w:val="1E1E28"/>
                <w:sz w:val="20"/>
                <w:szCs w:val="20"/>
              </w:rPr>
              <w:t xml:space="preserve">If it's already standalone, return it unchanged."""),</w:t>
            </w:r>
          </w:p>
          <w:p>
            <w:pPr>
              <w:spacing w:after="0"/>
            </w:pPr>
            <w:r>
              <w:rPr>
                <w:rFonts w:ascii="Courier New" w:cs="Courier New" w:eastAsia="Courier New" w:hAnsi="Courier New"/>
                <w:color w:val="1E1E28"/>
                <w:sz w:val="20"/>
                <w:szCs w:val="20"/>
              </w:rPr>
              <w:t xml:space="preserve">    MessagesPlaceholder(variable_name="chat_history"),</w:t>
            </w:r>
          </w:p>
          <w:p>
            <w:pPr>
              <w:spacing w:after="0"/>
            </w:pPr>
            <w:r>
              <w:rPr>
                <w:rFonts w:ascii="Courier New" w:cs="Courier New" w:eastAsia="Courier New" w:hAnsi="Courier New"/>
                <w:color w:val="1E1E28"/>
                <w:sz w:val="20"/>
                <w:szCs w:val="20"/>
              </w:rPr>
              <w:t xml:space="preserve">    ("human", "Follow-up: {question}\n\nReformulated standalone question:"),</w:t>
            </w:r>
          </w:p>
          <w:p>
            <w:pPr>
              <w:spacing w:after="0"/>
            </w:pPr>
            <w:r>
              <w:rPr>
                <w:rFonts w:ascii="Courier New" w:cs="Courier New" w:eastAsia="Courier New" w:hAnsi="Courier New"/>
                <w:color w:val="1E1E28"/>
                <w:sz w:val="20"/>
                <w:szCs w:val="20"/>
              </w:rPr>
              <w:t xml:space="preserve">])</w:t>
            </w:r>
          </w:p>
        </w:tc>
      </w:tr>
    </w:tbl>
    <w:p>
      <w:pPr>
        <w:spacing w:after="60"/>
      </w:pPr>
      <w:r>
        <w:t xml:space="preserve"/>
      </w:r>
    </w:p>
    <w:p>
      <w:pPr>
        <w:pStyle w:val="Heading2"/>
        <w:spacing w:after="120" w:before="240"/>
      </w:pPr>
      <w:r>
        <w:rPr>
          <w:b/>
          <w:bCs/>
          <w:color w:val="0F6E56"/>
        </w:rPr>
        <w:t xml:space="preserve">rag_pipeline.py — Core RAG Chain</w:t>
      </w:r>
    </w:p>
    <w:p>
      <w:pPr>
        <w:spacing w:after="120"/>
      </w:pPr>
      <w:r>
        <w:rPr>
          <w:color w:val="1E1E28"/>
          <w:sz w:val="24"/>
          <w:szCs w:val="24"/>
        </w:rPr>
        <w:t xml:space="preserve">This is the heart of the project. It connects the vector store, the LLM, conversation memory, and prompts into a single ConversationalRetrievalChain. Every user message flows through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rag_pipeline.py</w:t>
            </w:r>
          </w:p>
          <w:p>
            <w:pPr>
              <w:spacing w:after="0"/>
            </w:pPr>
            <w:r>
              <w:rPr>
                <w:rFonts w:ascii="Courier New" w:cs="Courier New" w:eastAsia="Courier New" w:hAnsi="Courier New"/>
                <w:color w:val="1E1E28"/>
                <w:sz w:val="20"/>
                <w:szCs w:val="20"/>
              </w:rPr>
              <w:t xml:space="preserve">import os</w:t>
            </w:r>
          </w:p>
          <w:p>
            <w:pPr>
              <w:spacing w:after="0"/>
            </w:pPr>
            <w:r>
              <w:rPr>
                <w:rFonts w:ascii="Courier New" w:cs="Courier New" w:eastAsia="Courier New" w:hAnsi="Courier New"/>
                <w:color w:val="1E1E28"/>
                <w:sz w:val="20"/>
                <w:szCs w:val="20"/>
              </w:rPr>
              <w:t xml:space="preserve">from langchain_google_genai import ChatGoogleGenerativeAI</w:t>
            </w:r>
          </w:p>
          <w:p>
            <w:pPr>
              <w:spacing w:after="0"/>
            </w:pPr>
            <w:r>
              <w:rPr>
                <w:rFonts w:ascii="Courier New" w:cs="Courier New" w:eastAsia="Courier New" w:hAnsi="Courier New"/>
                <w:color w:val="1E1E28"/>
                <w:sz w:val="20"/>
                <w:szCs w:val="20"/>
              </w:rPr>
              <w:t xml:space="preserve">from langchain_community.embeddings import HuggingFaceEmbeddings</w:t>
            </w:r>
          </w:p>
          <w:p>
            <w:pPr>
              <w:spacing w:after="0"/>
            </w:pPr>
            <w:r>
              <w:rPr>
                <w:rFonts w:ascii="Courier New" w:cs="Courier New" w:eastAsia="Courier New" w:hAnsi="Courier New"/>
                <w:color w:val="1E1E28"/>
                <w:sz w:val="20"/>
                <w:szCs w:val="20"/>
              </w:rPr>
              <w:t xml:space="preserve">from langchain_community.vectorstores import FAISS</w:t>
            </w:r>
          </w:p>
          <w:p>
            <w:pPr>
              <w:spacing w:after="0"/>
            </w:pPr>
            <w:r>
              <w:rPr>
                <w:rFonts w:ascii="Courier New" w:cs="Courier New" w:eastAsia="Courier New" w:hAnsi="Courier New"/>
                <w:color w:val="1E1E28"/>
                <w:sz w:val="20"/>
                <w:szCs w:val="20"/>
              </w:rPr>
              <w:t xml:space="preserve">from langchain.chains import ConversationalRetrievalChain</w:t>
            </w:r>
          </w:p>
          <w:p>
            <w:pPr>
              <w:spacing w:after="0"/>
            </w:pPr>
            <w:r>
              <w:rPr>
                <w:rFonts w:ascii="Courier New" w:cs="Courier New" w:eastAsia="Courier New" w:hAnsi="Courier New"/>
                <w:color w:val="1E1E28"/>
                <w:sz w:val="20"/>
                <w:szCs w:val="20"/>
              </w:rPr>
              <w:t xml:space="preserve">from langchain_core.messages import HumanMessage, AIMessage</w:t>
            </w:r>
          </w:p>
          <w:p>
            <w:pPr>
              <w:spacing w:after="0"/>
            </w:pPr>
            <w:r>
              <w:rPr>
                <w:rFonts w:ascii="Courier New" w:cs="Courier New" w:eastAsia="Courier New" w:hAnsi="Courier New"/>
                <w:color w:val="1E1E28"/>
                <w:sz w:val="20"/>
                <w:szCs w:val="20"/>
              </w:rPr>
              <w:t xml:space="preserve">from config import VECTOR_STORE_DIR, EMBEDDING_MODEL, GEMINI_MODEL, TOP_K, MAX_HISTORY_TURNS</w:t>
            </w:r>
          </w:p>
          <w:p>
            <w:pPr>
              <w:spacing w:after="0"/>
            </w:pPr>
            <w:r>
              <w:rPr>
                <w:rFonts w:ascii="Courier New" w:cs="Courier New" w:eastAsia="Courier New" w:hAnsi="Courier New"/>
                <w:color w:val="1E1E28"/>
                <w:sz w:val="20"/>
                <w:szCs w:val="20"/>
              </w:rPr>
              <w:t xml:space="preserve">from prompts import RAG_PROMPT, REFORMULATION_PROMPT</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load_vector_store():</w:t>
            </w:r>
          </w:p>
          <w:p>
            <w:pPr>
              <w:spacing w:after="0"/>
            </w:pPr>
            <w:r>
              <w:rPr>
                <w:rFonts w:ascii="Courier New" w:cs="Courier New" w:eastAsia="Courier New" w:hAnsi="Courier New"/>
                <w:color w:val="1E1E28"/>
                <w:sz w:val="20"/>
                <w:szCs w:val="20"/>
              </w:rPr>
              <w:t xml:space="preserve">    """Load the pre-built FAISS index from disk."""</w:t>
            </w:r>
          </w:p>
          <w:p>
            <w:pPr>
              <w:spacing w:after="0"/>
            </w:pPr>
            <w:r>
              <w:rPr>
                <w:rFonts w:ascii="Courier New" w:cs="Courier New" w:eastAsia="Courier New" w:hAnsi="Courier New"/>
                <w:color w:val="1E1E28"/>
                <w:sz w:val="20"/>
                <w:szCs w:val="20"/>
              </w:rPr>
              <w:t xml:space="preserve">    if not VECTOR_STORE_DIR.exists():</w:t>
            </w:r>
          </w:p>
          <w:p>
            <w:pPr>
              <w:spacing w:after="0"/>
            </w:pPr>
            <w:r>
              <w:rPr>
                <w:rFonts w:ascii="Courier New" w:cs="Courier New" w:eastAsia="Courier New" w:hAnsi="Courier New"/>
                <w:color w:val="1E1E28"/>
                <w:sz w:val="20"/>
                <w:szCs w:val="20"/>
              </w:rPr>
              <w:t xml:space="preserve">        raise FileNotFoundError(</w:t>
            </w:r>
          </w:p>
          <w:p>
            <w:pPr>
              <w:spacing w:after="0"/>
            </w:pPr>
            <w:r>
              <w:rPr>
                <w:rFonts w:ascii="Courier New" w:cs="Courier New" w:eastAsia="Courier New" w:hAnsi="Courier New"/>
                <w:color w:val="1E1E28"/>
                <w:sz w:val="20"/>
                <w:szCs w:val="20"/>
              </w:rPr>
              <w:t xml:space="preserve">            f"Vector store not found at {VECTOR_STORE_DIR}.\n"</w:t>
            </w:r>
          </w:p>
          <w:p>
            <w:pPr>
              <w:spacing w:after="0"/>
            </w:pPr>
            <w:r>
              <w:rPr>
                <w:rFonts w:ascii="Courier New" w:cs="Courier New" w:eastAsia="Courier New" w:hAnsi="Courier New"/>
                <w:color w:val="1E1E28"/>
                <w:sz w:val="20"/>
                <w:szCs w:val="20"/>
              </w:rPr>
              <w:t xml:space="preserve">            "Run: python ingestion.py"</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embeddings = HuggingFaceEmbeddings(</w:t>
            </w:r>
          </w:p>
          <w:p>
            <w:pPr>
              <w:spacing w:after="0"/>
            </w:pPr>
            <w:r>
              <w:rPr>
                <w:rFonts w:ascii="Courier New" w:cs="Courier New" w:eastAsia="Courier New" w:hAnsi="Courier New"/>
                <w:color w:val="1E1E28"/>
                <w:sz w:val="20"/>
                <w:szCs w:val="20"/>
              </w:rPr>
              <w:t xml:space="preserve">        model_name=EMBEDDING_MODEL,</w:t>
            </w:r>
          </w:p>
          <w:p>
            <w:pPr>
              <w:spacing w:after="0"/>
            </w:pPr>
            <w:r>
              <w:rPr>
                <w:rFonts w:ascii="Courier New" w:cs="Courier New" w:eastAsia="Courier New" w:hAnsi="Courier New"/>
                <w:color w:val="1E1E28"/>
                <w:sz w:val="20"/>
                <w:szCs w:val="20"/>
              </w:rPr>
              <w:t xml:space="preserve">        model_kwargs={"device": "cpu"},</w:t>
            </w:r>
          </w:p>
          <w:p>
            <w:pPr>
              <w:spacing w:after="0"/>
            </w:pPr>
            <w:r>
              <w:rPr>
                <w:rFonts w:ascii="Courier New" w:cs="Courier New" w:eastAsia="Courier New" w:hAnsi="Courier New"/>
                <w:color w:val="1E1E28"/>
                <w:sz w:val="20"/>
                <w:szCs w:val="20"/>
              </w:rPr>
              <w:t xml:space="preserve">        encode_kwargs={"normalize_embeddings": True},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vector_store = FAISS.load_local(</w:t>
            </w:r>
          </w:p>
          <w:p>
            <w:pPr>
              <w:spacing w:after="0"/>
            </w:pPr>
            <w:r>
              <w:rPr>
                <w:rFonts w:ascii="Courier New" w:cs="Courier New" w:eastAsia="Courier New" w:hAnsi="Courier New"/>
                <w:color w:val="1E1E28"/>
                <w:sz w:val="20"/>
                <w:szCs w:val="20"/>
              </w:rPr>
              <w:t xml:space="preserve">        str(VECTOR_STORE_DIR), embeddings,</w:t>
            </w:r>
          </w:p>
          <w:p>
            <w:pPr>
              <w:spacing w:after="0"/>
            </w:pPr>
            <w:r>
              <w:rPr>
                <w:rFonts w:ascii="Courier New" w:cs="Courier New" w:eastAsia="Courier New" w:hAnsi="Courier New"/>
                <w:color w:val="1E1E28"/>
                <w:sz w:val="20"/>
                <w:szCs w:val="20"/>
              </w:rPr>
              <w:t xml:space="preserve">        allow_dangerous_deserialization=True,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print("Vector store loaded")</w:t>
            </w:r>
          </w:p>
          <w:p>
            <w:pPr>
              <w:spacing w:after="0"/>
            </w:pPr>
            <w:r>
              <w:rPr>
                <w:rFonts w:ascii="Courier New" w:cs="Courier New" w:eastAsia="Courier New" w:hAnsi="Courier New"/>
                <w:color w:val="1E1E28"/>
                <w:sz w:val="20"/>
                <w:szCs w:val="20"/>
              </w:rPr>
              <w:t xml:space="preserve">    return vector_store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build_retriever(vector_store):</w:t>
            </w:r>
          </w:p>
          <w:p>
            <w:pPr>
              <w:spacing w:after="0"/>
            </w:pPr>
            <w:r>
              <w:rPr>
                <w:rFonts w:ascii="Courier New" w:cs="Courier New" w:eastAsia="Courier New" w:hAnsi="Courier New"/>
                <w:color w:val="1E1E28"/>
                <w:sz w:val="20"/>
                <w:szCs w:val="20"/>
              </w:rPr>
              <w:t xml:space="preserve">    """Turn the vector store into a retriever (the 'librarian')."""</w:t>
            </w:r>
          </w:p>
          <w:p>
            <w:pPr>
              <w:spacing w:after="0"/>
            </w:pPr>
            <w:r>
              <w:rPr>
                <w:rFonts w:ascii="Courier New" w:cs="Courier New" w:eastAsia="Courier New" w:hAnsi="Courier New"/>
                <w:color w:val="1E1E28"/>
                <w:sz w:val="20"/>
                <w:szCs w:val="20"/>
              </w:rPr>
              <w:t xml:space="preserve">    retriever = vector_store.as_retriever(</w:t>
            </w:r>
          </w:p>
          <w:p>
            <w:pPr>
              <w:spacing w:after="0"/>
            </w:pPr>
            <w:r>
              <w:rPr>
                <w:rFonts w:ascii="Courier New" w:cs="Courier New" w:eastAsia="Courier New" w:hAnsi="Courier New"/>
                <w:color w:val="1E1E28"/>
                <w:sz w:val="20"/>
                <w:szCs w:val="20"/>
              </w:rPr>
              <w:t xml:space="preserve">        search_type="similarity",</w:t>
            </w:r>
          </w:p>
          <w:p>
            <w:pPr>
              <w:spacing w:after="0"/>
            </w:pPr>
            <w:r>
              <w:rPr>
                <w:rFonts w:ascii="Courier New" w:cs="Courier New" w:eastAsia="Courier New" w:hAnsi="Courier New"/>
                <w:color w:val="1E1E28"/>
                <w:sz w:val="20"/>
                <w:szCs w:val="20"/>
              </w:rPr>
              <w:t xml:space="preserve">        search_kwargs={"k": TOP_K},</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return retriever</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build_llm():</w:t>
            </w:r>
          </w:p>
          <w:p>
            <w:pPr>
              <w:spacing w:after="0"/>
            </w:pPr>
            <w:r>
              <w:rPr>
                <w:rFonts w:ascii="Courier New" w:cs="Courier New" w:eastAsia="Courier New" w:hAnsi="Courier New"/>
                <w:color w:val="1E1E28"/>
                <w:sz w:val="20"/>
                <w:szCs w:val="20"/>
              </w:rPr>
              <w:t xml:space="preserve">    """Load the Gemini LLM."""</w:t>
            </w:r>
          </w:p>
          <w:p>
            <w:pPr>
              <w:spacing w:after="0"/>
            </w:pPr>
            <w:r>
              <w:rPr>
                <w:rFonts w:ascii="Courier New" w:cs="Courier New" w:eastAsia="Courier New" w:hAnsi="Courier New"/>
                <w:color w:val="1E1E28"/>
                <w:sz w:val="20"/>
                <w:szCs w:val="20"/>
              </w:rPr>
              <w:t xml:space="preserve">    api_key = os.getenv("GOOGLE_API_KEY")</w:t>
            </w:r>
          </w:p>
          <w:p>
            <w:pPr>
              <w:spacing w:after="0"/>
            </w:pPr>
            <w:r>
              <w:rPr>
                <w:rFonts w:ascii="Courier New" w:cs="Courier New" w:eastAsia="Courier New" w:hAnsi="Courier New"/>
                <w:color w:val="1E1E28"/>
                <w:sz w:val="20"/>
                <w:szCs w:val="20"/>
              </w:rPr>
              <w:t xml:space="preserve">    if not api_key:</w:t>
            </w:r>
          </w:p>
          <w:p>
            <w:pPr>
              <w:spacing w:after="0"/>
            </w:pPr>
            <w:r>
              <w:rPr>
                <w:rFonts w:ascii="Courier New" w:cs="Courier New" w:eastAsia="Courier New" w:hAnsi="Courier New"/>
                <w:color w:val="1E1E28"/>
                <w:sz w:val="20"/>
                <w:szCs w:val="20"/>
              </w:rPr>
              <w:t xml:space="preserve">        raise EnvironmentError("GOOGLE_API_KEY not found. Check your .env file.")</w:t>
            </w:r>
          </w:p>
          <w:p>
            <w:pPr>
              <w:spacing w:after="0"/>
            </w:pPr>
            <w:r>
              <w:rPr>
                <w:rFonts w:ascii="Courier New" w:cs="Courier New" w:eastAsia="Courier New" w:hAnsi="Courier New"/>
                <w:color w:val="1E1E28"/>
                <w:sz w:val="20"/>
                <w:szCs w:val="20"/>
              </w:rPr>
              <w:t xml:space="preserve">    llm = ChatGoogleGenerativeAI(</w:t>
            </w:r>
          </w:p>
          <w:p>
            <w:pPr>
              <w:spacing w:after="0"/>
            </w:pPr>
            <w:r>
              <w:rPr>
                <w:rFonts w:ascii="Courier New" w:cs="Courier New" w:eastAsia="Courier New" w:hAnsi="Courier New"/>
                <w:color w:val="1E1E28"/>
                <w:sz w:val="20"/>
                <w:szCs w:val="20"/>
              </w:rPr>
              <w:t xml:space="preserve">        model=GEMINI_MODEL,</w:t>
            </w:r>
          </w:p>
          <w:p>
            <w:pPr>
              <w:spacing w:after="0"/>
            </w:pPr>
            <w:r>
              <w:rPr>
                <w:rFonts w:ascii="Courier New" w:cs="Courier New" w:eastAsia="Courier New" w:hAnsi="Courier New"/>
                <w:color w:val="1E1E28"/>
                <w:sz w:val="20"/>
                <w:szCs w:val="20"/>
              </w:rPr>
              <w:t xml:space="preserve">        google_api_key=api_key,</w:t>
            </w:r>
          </w:p>
          <w:p>
            <w:pPr>
              <w:spacing w:after="0"/>
            </w:pPr>
            <w:r>
              <w:rPr>
                <w:rFonts w:ascii="Courier New" w:cs="Courier New" w:eastAsia="Courier New" w:hAnsi="Courier New"/>
                <w:color w:val="1E1E28"/>
                <w:sz w:val="20"/>
                <w:szCs w:val="20"/>
              </w:rPr>
              <w:t xml:space="preserve">        temperature=0.2,   # Low = more factual, less creative</w:t>
            </w:r>
          </w:p>
          <w:p>
            <w:pPr>
              <w:spacing w:after="0"/>
            </w:pPr>
            <w:r>
              <w:rPr>
                <w:rFonts w:ascii="Courier New" w:cs="Courier New" w:eastAsia="Courier New" w:hAnsi="Courier New"/>
                <w:color w:val="1E1E28"/>
                <w:sz w:val="20"/>
                <w:szCs w:val="20"/>
              </w:rPr>
              <w:t xml:space="preserve">        max_tokens=1024,</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return llm</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build_rag_chain(retriever, llm):</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Assemble the full RAG chain with memory.</w:t>
            </w:r>
          </w:p>
          <w:p>
            <w:pPr>
              <w:spacing w:after="0"/>
            </w:pPr>
            <w:r>
              <w:rPr>
                <w:rFonts w:ascii="Courier New" w:cs="Courier New" w:eastAsia="Courier New" w:hAnsi="Courier New"/>
                <w:color w:val="1E1E28"/>
                <w:sz w:val="20"/>
                <w:szCs w:val="20"/>
              </w:rPr>
              <w:t xml:space="preserve">    ConversationalRetrievalChain does THREE things automatically:</w:t>
            </w:r>
          </w:p>
          <w:p>
            <w:pPr>
              <w:spacing w:after="0"/>
            </w:pPr>
            <w:r>
              <w:rPr>
                <w:rFonts w:ascii="Courier New" w:cs="Courier New" w:eastAsia="Courier New" w:hAnsi="Courier New"/>
                <w:color w:val="1E1E28"/>
                <w:sz w:val="20"/>
                <w:szCs w:val="20"/>
              </w:rPr>
              <w:t xml:space="preserve">      1. Reformulates the question using chat history</w:t>
            </w:r>
          </w:p>
          <w:p>
            <w:pPr>
              <w:spacing w:after="0"/>
            </w:pPr>
            <w:r>
              <w:rPr>
                <w:rFonts w:ascii="Courier New" w:cs="Courier New" w:eastAsia="Courier New" w:hAnsi="Courier New"/>
                <w:color w:val="1E1E28"/>
                <w:sz w:val="20"/>
                <w:szCs w:val="20"/>
              </w:rPr>
              <w:t xml:space="preserve">      2. Retrieves relevant chunks from FAISS</w:t>
            </w:r>
          </w:p>
          <w:p>
            <w:pPr>
              <w:spacing w:after="0"/>
            </w:pPr>
            <w:r>
              <w:rPr>
                <w:rFonts w:ascii="Courier New" w:cs="Courier New" w:eastAsia="Courier New" w:hAnsi="Courier New"/>
                <w:color w:val="1E1E28"/>
                <w:sz w:val="20"/>
                <w:szCs w:val="20"/>
              </w:rPr>
              <w:t xml:space="preserve">      3. Sends everything to the LLM for generation</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chain = ConversationalRetrievalChain.from_llm(</w:t>
            </w:r>
          </w:p>
          <w:p>
            <w:pPr>
              <w:spacing w:after="0"/>
            </w:pPr>
            <w:r>
              <w:rPr>
                <w:rFonts w:ascii="Courier New" w:cs="Courier New" w:eastAsia="Courier New" w:hAnsi="Courier New"/>
                <w:color w:val="1E1E28"/>
                <w:sz w:val="20"/>
                <w:szCs w:val="20"/>
              </w:rPr>
              <w:t xml:space="preserve">        llm=llm,</w:t>
            </w:r>
          </w:p>
          <w:p>
            <w:pPr>
              <w:spacing w:after="0"/>
            </w:pPr>
            <w:r>
              <w:rPr>
                <w:rFonts w:ascii="Courier New" w:cs="Courier New" w:eastAsia="Courier New" w:hAnsi="Courier New"/>
                <w:color w:val="1E1E28"/>
                <w:sz w:val="20"/>
                <w:szCs w:val="20"/>
              </w:rPr>
              <w:t xml:space="preserve">        retriever=retriever,</w:t>
            </w:r>
          </w:p>
          <w:p>
            <w:pPr>
              <w:spacing w:after="0"/>
            </w:pPr>
            <w:r>
              <w:rPr>
                <w:rFonts w:ascii="Courier New" w:cs="Courier New" w:eastAsia="Courier New" w:hAnsi="Courier New"/>
                <w:color w:val="1E1E28"/>
                <w:sz w:val="20"/>
                <w:szCs w:val="20"/>
              </w:rPr>
              <w:t xml:space="preserve">        condense_question_prompt=REFORMULATION_PROMPT,</w:t>
            </w:r>
          </w:p>
          <w:p>
            <w:pPr>
              <w:spacing w:after="0"/>
            </w:pPr>
            <w:r>
              <w:rPr>
                <w:rFonts w:ascii="Courier New" w:cs="Courier New" w:eastAsia="Courier New" w:hAnsi="Courier New"/>
                <w:color w:val="1E1E28"/>
                <w:sz w:val="20"/>
                <w:szCs w:val="20"/>
              </w:rPr>
              <w:t xml:space="preserve">        combine_docs_chain_kwargs={"prompt": RAG_PROMPT},</w:t>
            </w:r>
          </w:p>
          <w:p>
            <w:pPr>
              <w:spacing w:after="0"/>
            </w:pPr>
            <w:r>
              <w:rPr>
                <w:rFonts w:ascii="Courier New" w:cs="Courier New" w:eastAsia="Courier New" w:hAnsi="Courier New"/>
                <w:color w:val="1E1E28"/>
                <w:sz w:val="20"/>
                <w:szCs w:val="20"/>
              </w:rPr>
              <w:t xml:space="preserve">        return_source_documents=True,</w:t>
            </w:r>
          </w:p>
          <w:p>
            <w:pPr>
              <w:spacing w:after="0"/>
            </w:pPr>
            <w:r>
              <w:rPr>
                <w:rFonts w:ascii="Courier New" w:cs="Courier New" w:eastAsia="Courier New" w:hAnsi="Courier New"/>
                <w:color w:val="1E1E28"/>
                <w:sz w:val="20"/>
                <w:szCs w:val="20"/>
              </w:rPr>
              <w:t xml:space="preserve">        verbose=False,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return chain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class RAGPipeline: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Clean wrapper that manages the RAG chain + conversation history.</w:t>
            </w:r>
          </w:p>
          <w:p>
            <w:pPr>
              <w:spacing w:after="0"/>
            </w:pPr>
            <w:r>
              <w:rPr>
                <w:rFonts w:ascii="Courier New" w:cs="Courier New" w:eastAsia="Courier New" w:hAnsi="Courier New"/>
                <w:color w:val="1E1E28"/>
                <w:sz w:val="20"/>
                <w:szCs w:val="20"/>
              </w:rPr>
              <w:t xml:space="preserve">    This is what app.py instantiates and calls on every message.</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def __init__(self):</w:t>
            </w:r>
          </w:p>
          <w:p>
            <w:pPr>
              <w:spacing w:after="0"/>
            </w:pPr>
            <w:r>
              <w:rPr>
                <w:rFonts w:ascii="Courier New" w:cs="Courier New" w:eastAsia="Courier New" w:hAnsi="Courier New"/>
                <w:color w:val="1E1E28"/>
                <w:sz w:val="20"/>
                <w:szCs w:val="20"/>
              </w:rPr>
              <w:t xml:space="preserve">        print("Initializing RAG pipeline...")</w:t>
            </w:r>
          </w:p>
          <w:p>
            <w:pPr>
              <w:spacing w:after="0"/>
            </w:pPr>
            <w:r>
              <w:rPr>
                <w:rFonts w:ascii="Courier New" w:cs="Courier New" w:eastAsia="Courier New" w:hAnsi="Courier New"/>
                <w:color w:val="1E1E28"/>
                <w:sz w:val="20"/>
                <w:szCs w:val="20"/>
              </w:rPr>
              <w:t xml:space="preserve">        vector_store = load_vector_store()</w:t>
            </w:r>
          </w:p>
          <w:p>
            <w:pPr>
              <w:spacing w:after="0"/>
            </w:pPr>
            <w:r>
              <w:rPr>
                <w:rFonts w:ascii="Courier New" w:cs="Courier New" w:eastAsia="Courier New" w:hAnsi="Courier New"/>
                <w:color w:val="1E1E28"/>
                <w:sz w:val="20"/>
                <w:szCs w:val="20"/>
              </w:rPr>
              <w:t xml:space="preserve">        retriever    = build_retriever(vector_store)</w:t>
            </w:r>
          </w:p>
          <w:p>
            <w:pPr>
              <w:spacing w:after="0"/>
            </w:pPr>
            <w:r>
              <w:rPr>
                <w:rFonts w:ascii="Courier New" w:cs="Courier New" w:eastAsia="Courier New" w:hAnsi="Courier New"/>
                <w:color w:val="1E1E28"/>
                <w:sz w:val="20"/>
                <w:szCs w:val="20"/>
              </w:rPr>
              <w:t xml:space="preserve">        llm          = build_llm()</w:t>
            </w:r>
          </w:p>
          <w:p>
            <w:pPr>
              <w:spacing w:after="0"/>
            </w:pPr>
            <w:r>
              <w:rPr>
                <w:rFonts w:ascii="Courier New" w:cs="Courier New" w:eastAsia="Courier New" w:hAnsi="Courier New"/>
                <w:color w:val="1E1E28"/>
                <w:sz w:val="20"/>
                <w:szCs w:val="20"/>
              </w:rPr>
              <w:t xml:space="preserve">        self.chain   = build_rag_chain(retriever, llm)</w:t>
            </w:r>
          </w:p>
          <w:p>
            <w:pPr>
              <w:spacing w:after="0"/>
            </w:pPr>
            <w:r>
              <w:rPr>
                <w:rFonts w:ascii="Courier New" w:cs="Courier New" w:eastAsia="Courier New" w:hAnsi="Courier New"/>
                <w:color w:val="1E1E28"/>
                <w:sz w:val="20"/>
                <w:szCs w:val="20"/>
              </w:rPr>
              <w:t xml:space="preserve">        self.chat_history = []</w:t>
            </w:r>
          </w:p>
          <w:p>
            <w:pPr>
              <w:spacing w:after="0"/>
            </w:pPr>
            <w:r>
              <w:rPr>
                <w:rFonts w:ascii="Courier New" w:cs="Courier New" w:eastAsia="Courier New" w:hAnsi="Courier New"/>
                <w:color w:val="1E1E28"/>
                <w:sz w:val="20"/>
                <w:szCs w:val="20"/>
              </w:rPr>
              <w:t xml:space="preserve">        print("RAG pipeline ready!")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def ask(self, question: str) -&gt; dict:</w:t>
            </w:r>
          </w:p>
          <w:p>
            <w:pPr>
              <w:spacing w:after="0"/>
            </w:pPr>
            <w:r>
              <w:rPr>
                <w:rFonts w:ascii="Courier New" w:cs="Courier New" w:eastAsia="Courier New" w:hAnsi="Courier New"/>
                <w:color w:val="1E1E28"/>
                <w:sz w:val="20"/>
                <w:szCs w:val="20"/>
              </w:rPr>
              <w:t xml:space="preserve">        result = self.chain({</w:t>
            </w:r>
          </w:p>
          <w:p>
            <w:pPr>
              <w:spacing w:after="0"/>
            </w:pPr>
            <w:r>
              <w:rPr>
                <w:rFonts w:ascii="Courier New" w:cs="Courier New" w:eastAsia="Courier New" w:hAnsi="Courier New"/>
                <w:color w:val="1E1E28"/>
                <w:sz w:val="20"/>
                <w:szCs w:val="20"/>
              </w:rPr>
              <w:t xml:space="preserve">            "question": question,</w:t>
            </w:r>
          </w:p>
          <w:p>
            <w:pPr>
              <w:spacing w:after="0"/>
            </w:pPr>
            <w:r>
              <w:rPr>
                <w:rFonts w:ascii="Courier New" w:cs="Courier New" w:eastAsia="Courier New" w:hAnsi="Courier New"/>
                <w:color w:val="1E1E28"/>
                <w:sz w:val="20"/>
                <w:szCs w:val="20"/>
              </w:rPr>
              <w:t xml:space="preserve">            "chat_history": self.chat_history,</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answer      = result["answer"]</w:t>
            </w:r>
          </w:p>
          <w:p>
            <w:pPr>
              <w:spacing w:after="0"/>
            </w:pPr>
            <w:r>
              <w:rPr>
                <w:rFonts w:ascii="Courier New" w:cs="Courier New" w:eastAsia="Courier New" w:hAnsi="Courier New"/>
                <w:color w:val="1E1E28"/>
                <w:sz w:val="20"/>
                <w:szCs w:val="20"/>
              </w:rPr>
              <w:t xml:space="preserve">        source_docs = result.get("source_documents", [])</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Extract unique citations</w:t>
            </w:r>
          </w:p>
          <w:p>
            <w:pPr>
              <w:spacing w:after="0"/>
            </w:pPr>
            <w:r>
              <w:rPr>
                <w:rFonts w:ascii="Courier New" w:cs="Courier New" w:eastAsia="Courier New" w:hAnsi="Courier New"/>
                <w:color w:val="1E1E28"/>
                <w:sz w:val="20"/>
                <w:szCs w:val="20"/>
              </w:rPr>
              <w:t xml:space="preserve">        sources = list({</w:t>
            </w:r>
          </w:p>
          <w:p>
            <w:pPr>
              <w:spacing w:after="0"/>
            </w:pPr>
            <w:r>
              <w:rPr>
                <w:rFonts w:ascii="Courier New" w:cs="Courier New" w:eastAsia="Courier New" w:hAnsi="Courier New"/>
                <w:color w:val="1E1E28"/>
                <w:sz w:val="20"/>
                <w:szCs w:val="20"/>
              </w:rPr>
              <w:t xml:space="preserve">            f"{doc.metadata.get('source','Unknown')} page {doc.metadata.get('page','?')}"</w:t>
            </w:r>
          </w:p>
          <w:p>
            <w:pPr>
              <w:spacing w:after="0"/>
            </w:pPr>
            <w:r>
              <w:rPr>
                <w:rFonts w:ascii="Courier New" w:cs="Courier New" w:eastAsia="Courier New" w:hAnsi="Courier New"/>
                <w:color w:val="1E1E28"/>
                <w:sz w:val="20"/>
                <w:szCs w:val="20"/>
              </w:rPr>
              <w:t xml:space="preserve">            for doc in source_docs</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Update and trim history</w:t>
            </w:r>
          </w:p>
          <w:p>
            <w:pPr>
              <w:spacing w:after="0"/>
            </w:pPr>
            <w:r>
              <w:rPr>
                <w:rFonts w:ascii="Courier New" w:cs="Courier New" w:eastAsia="Courier New" w:hAnsi="Courier New"/>
                <w:color w:val="1E1E28"/>
                <w:sz w:val="20"/>
                <w:szCs w:val="20"/>
              </w:rPr>
              <w:t xml:space="preserve">        self.chat_history.append(HumanMessage(content=question))</w:t>
            </w:r>
          </w:p>
          <w:p>
            <w:pPr>
              <w:spacing w:after="0"/>
            </w:pPr>
            <w:r>
              <w:rPr>
                <w:rFonts w:ascii="Courier New" w:cs="Courier New" w:eastAsia="Courier New" w:hAnsi="Courier New"/>
                <w:color w:val="1E1E28"/>
                <w:sz w:val="20"/>
                <w:szCs w:val="20"/>
              </w:rPr>
              <w:t xml:space="preserve">        self.chat_history.append(AIMessage(content=answer))</w:t>
            </w:r>
          </w:p>
          <w:p>
            <w:pPr>
              <w:spacing w:after="0"/>
            </w:pPr>
            <w:r>
              <w:rPr>
                <w:rFonts w:ascii="Courier New" w:cs="Courier New" w:eastAsia="Courier New" w:hAnsi="Courier New"/>
                <w:color w:val="1E1E28"/>
                <w:sz w:val="20"/>
                <w:szCs w:val="20"/>
              </w:rPr>
              <w:t xml:space="preserve">        max_messages = MAX_HISTORY_TURNS * 2</w:t>
            </w:r>
          </w:p>
          <w:p>
            <w:pPr>
              <w:spacing w:after="0"/>
            </w:pPr>
            <w:r>
              <w:rPr>
                <w:rFonts w:ascii="Courier New" w:cs="Courier New" w:eastAsia="Courier New" w:hAnsi="Courier New"/>
                <w:color w:val="1E1E28"/>
                <w:sz w:val="20"/>
                <w:szCs w:val="20"/>
              </w:rPr>
              <w:t xml:space="preserve">        if len(self.chat_history) &gt; max_messages:</w:t>
            </w:r>
          </w:p>
          <w:p>
            <w:pPr>
              <w:spacing w:after="0"/>
            </w:pPr>
            <w:r>
              <w:rPr>
                <w:rFonts w:ascii="Courier New" w:cs="Courier New" w:eastAsia="Courier New" w:hAnsi="Courier New"/>
                <w:color w:val="1E1E28"/>
                <w:sz w:val="20"/>
                <w:szCs w:val="20"/>
              </w:rPr>
              <w:t xml:space="preserve">            self.chat_history = self.chat_history[-max_messages:]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return {"answer": answer, "sources": sources}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def clear_history(self):</w:t>
            </w:r>
          </w:p>
          <w:p>
            <w:pPr>
              <w:spacing w:after="0"/>
            </w:pPr>
            <w:r>
              <w:rPr>
                <w:rFonts w:ascii="Courier New" w:cs="Courier New" w:eastAsia="Courier New" w:hAnsi="Courier New"/>
                <w:color w:val="1E1E28"/>
                <w:sz w:val="20"/>
                <w:szCs w:val="20"/>
              </w:rPr>
              <w:t xml:space="preserve">        self.chat_history = []</w:t>
            </w:r>
          </w:p>
        </w:tc>
      </w:tr>
    </w:tbl>
    <w:p>
      <w:pPr>
        <w:spacing w:after="60"/>
      </w:pPr>
      <w:r>
        <w:t xml:space="preserve"/>
      </w:r>
    </w:p>
    <w:p>
      <w:pPr>
        <w:pStyle w:val="Heading2"/>
        <w:spacing w:after="120" w:before="240"/>
      </w:pPr>
      <w:r>
        <w:rPr>
          <w:b/>
          <w:bCs/>
          <w:color w:val="0F6E56"/>
        </w:rPr>
        <w:t xml:space="preserve">app.py — Streamlit Frontend</w:t>
      </w:r>
    </w:p>
    <w:p>
      <w:pPr>
        <w:spacing w:after="120"/>
      </w:pPr>
      <w:r>
        <w:rPr>
          <w:color w:val="1E1E28"/>
          <w:sz w:val="24"/>
          <w:szCs w:val="24"/>
        </w:rPr>
        <w:t xml:space="preserve">The entry point. Run streamlit run app.py to launch the chat interface. It initializes the RAG pipeline once per session and handles all UI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app.py</w:t>
            </w:r>
          </w:p>
          <w:p>
            <w:pPr>
              <w:spacing w:after="0"/>
            </w:pPr>
            <w:r>
              <w:rPr>
                <w:rFonts w:ascii="Courier New" w:cs="Courier New" w:eastAsia="Courier New" w:hAnsi="Courier New"/>
                <w:color w:val="1E1E28"/>
                <w:sz w:val="20"/>
                <w:szCs w:val="20"/>
              </w:rPr>
              <w:t xml:space="preserve">import streamlit as st</w:t>
            </w:r>
          </w:p>
          <w:p>
            <w:pPr>
              <w:spacing w:after="0"/>
            </w:pPr>
            <w:r>
              <w:rPr>
                <w:rFonts w:ascii="Courier New" w:cs="Courier New" w:eastAsia="Courier New" w:hAnsi="Courier New"/>
                <w:color w:val="1E1E28"/>
                <w:sz w:val="20"/>
                <w:szCs w:val="20"/>
              </w:rPr>
              <w:t xml:space="preserve">from dotenv import load_dotenv</w:t>
            </w:r>
          </w:p>
          <w:p>
            <w:pPr>
              <w:spacing w:after="0"/>
            </w:pPr>
            <w:r>
              <w:rPr>
                <w:rFonts w:ascii="Courier New" w:cs="Courier New" w:eastAsia="Courier New" w:hAnsi="Courier New"/>
                <w:color w:val="1E1E28"/>
                <w:sz w:val="20"/>
                <w:szCs w:val="20"/>
              </w:rPr>
              <w:t xml:space="preserve">from rag_pipeline import RAGPipeline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load_dotenv()</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st.set_page_config(</w:t>
            </w:r>
          </w:p>
          <w:p>
            <w:pPr>
              <w:spacing w:after="0"/>
            </w:pPr>
            <w:r>
              <w:rPr>
                <w:rFonts w:ascii="Courier New" w:cs="Courier New" w:eastAsia="Courier New" w:hAnsi="Courier New"/>
                <w:color w:val="1E1E28"/>
                <w:sz w:val="20"/>
                <w:szCs w:val="20"/>
              </w:rPr>
              <w:t xml:space="preserve">    page_title="DocChat — RAG System",</w:t>
            </w:r>
          </w:p>
          <w:p>
            <w:pPr>
              <w:spacing w:after="0"/>
            </w:pPr>
            <w:r>
              <w:rPr>
                <w:rFonts w:ascii="Courier New" w:cs="Courier New" w:eastAsia="Courier New" w:hAnsi="Courier New"/>
                <w:color w:val="1E1E28"/>
                <w:sz w:val="20"/>
                <w:szCs w:val="20"/>
              </w:rPr>
              <w:t xml:space="preserve">    page_icon="📚",</w:t>
            </w:r>
          </w:p>
          <w:p>
            <w:pPr>
              <w:spacing w:after="0"/>
            </w:pPr>
            <w:r>
              <w:rPr>
                <w:rFonts w:ascii="Courier New" w:cs="Courier New" w:eastAsia="Courier New" w:hAnsi="Courier New"/>
                <w:color w:val="1E1E28"/>
                <w:sz w:val="20"/>
                <w:szCs w:val="20"/>
              </w:rPr>
              <w:t xml:space="preserve">    layout="centered",</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st.title("📚 DocChat — Ask Your Documents")</w:t>
            </w:r>
          </w:p>
          <w:p>
            <w:pPr>
              <w:spacing w:after="0"/>
            </w:pPr>
            <w:r>
              <w:rPr>
                <w:rFonts w:ascii="Courier New" w:cs="Courier New" w:eastAsia="Courier New" w:hAnsi="Courier New"/>
                <w:color w:val="1E1E28"/>
                <w:sz w:val="20"/>
                <w:szCs w:val="20"/>
              </w:rPr>
              <w:t xml:space="preserve">st.caption("Powered by Gemini 2.5 Flash + LangChain + FAISS")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Initialize pipeline once per session (cached across reruns)</w:t>
            </w:r>
          </w:p>
          <w:p>
            <w:pPr>
              <w:spacing w:after="0"/>
            </w:pPr>
            <w:r>
              <w:rPr>
                <w:rFonts w:ascii="Courier New" w:cs="Courier New" w:eastAsia="Courier New" w:hAnsi="Courier New"/>
                <w:color w:val="1E1E28"/>
                <w:sz w:val="20"/>
                <w:szCs w:val="20"/>
              </w:rPr>
              <w:t xml:space="preserve">@st.cache_resource</w:t>
            </w:r>
          </w:p>
          <w:p>
            <w:pPr>
              <w:spacing w:after="0"/>
            </w:pPr>
            <w:r>
              <w:rPr>
                <w:rFonts w:ascii="Courier New" w:cs="Courier New" w:eastAsia="Courier New" w:hAnsi="Courier New"/>
                <w:color w:val="1E1E28"/>
                <w:sz w:val="20"/>
                <w:szCs w:val="20"/>
              </w:rPr>
              <w:t xml:space="preserve">def get_pipeline():</w:t>
            </w:r>
          </w:p>
          <w:p>
            <w:pPr>
              <w:spacing w:after="0"/>
            </w:pPr>
            <w:r>
              <w:rPr>
                <w:rFonts w:ascii="Courier New" w:cs="Courier New" w:eastAsia="Courier New" w:hAnsi="Courier New"/>
                <w:color w:val="1E1E28"/>
                <w:sz w:val="20"/>
                <w:szCs w:val="20"/>
              </w:rPr>
              <w:t xml:space="preserve">    return RAGPipeline()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try:</w:t>
            </w:r>
          </w:p>
          <w:p>
            <w:pPr>
              <w:spacing w:after="0"/>
            </w:pPr>
            <w:r>
              <w:rPr>
                <w:rFonts w:ascii="Courier New" w:cs="Courier New" w:eastAsia="Courier New" w:hAnsi="Courier New"/>
                <w:color w:val="1E1E28"/>
                <w:sz w:val="20"/>
                <w:szCs w:val="20"/>
              </w:rPr>
              <w:t xml:space="preserve">    pipeline = get_pipeline()</w:t>
            </w:r>
          </w:p>
          <w:p>
            <w:pPr>
              <w:spacing w:after="0"/>
            </w:pPr>
            <w:r>
              <w:rPr>
                <w:rFonts w:ascii="Courier New" w:cs="Courier New" w:eastAsia="Courier New" w:hAnsi="Courier New"/>
                <w:color w:val="1E1E28"/>
                <w:sz w:val="20"/>
                <w:szCs w:val="20"/>
              </w:rPr>
              <w:t xml:space="preserve">except FileNotFoundError as e:</w:t>
            </w:r>
          </w:p>
          <w:p>
            <w:pPr>
              <w:spacing w:after="0"/>
            </w:pPr>
            <w:r>
              <w:rPr>
                <w:rFonts w:ascii="Courier New" w:cs="Courier New" w:eastAsia="Courier New" w:hAnsi="Courier New"/>
                <w:color w:val="1E1E28"/>
                <w:sz w:val="20"/>
                <w:szCs w:val="20"/>
              </w:rPr>
              <w:t xml:space="preserve">    st.error(str(e))</w:t>
            </w:r>
          </w:p>
          <w:p>
            <w:pPr>
              <w:spacing w:after="0"/>
            </w:pPr>
            <w:r>
              <w:rPr>
                <w:rFonts w:ascii="Courier New" w:cs="Courier New" w:eastAsia="Courier New" w:hAnsi="Courier New"/>
                <w:color w:val="1E1E28"/>
                <w:sz w:val="20"/>
                <w:szCs w:val="20"/>
              </w:rPr>
              <w:t xml:space="preserve">    st.info("Run `python ingestion.py` first.")</w:t>
            </w:r>
          </w:p>
          <w:p>
            <w:pPr>
              <w:spacing w:after="0"/>
            </w:pPr>
            <w:r>
              <w:rPr>
                <w:rFonts w:ascii="Courier New" w:cs="Courier New" w:eastAsia="Courier New" w:hAnsi="Courier New"/>
                <w:color w:val="1E1E28"/>
                <w:sz w:val="20"/>
                <w:szCs w:val="20"/>
              </w:rPr>
              <w:t xml:space="preserve">    st.stop()</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if "messages" not in st.session_state:</w:t>
            </w:r>
          </w:p>
          <w:p>
            <w:pPr>
              <w:spacing w:after="0"/>
            </w:pPr>
            <w:r>
              <w:rPr>
                <w:rFonts w:ascii="Courier New" w:cs="Courier New" w:eastAsia="Courier New" w:hAnsi="Courier New"/>
                <w:color w:val="1E1E28"/>
                <w:sz w:val="20"/>
                <w:szCs w:val="20"/>
              </w:rPr>
              <w:t xml:space="preserve">    st.session_state.messages = []</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Sidebar ───────────────────────────────────────────────────────</w:t>
            </w:r>
          </w:p>
          <w:p>
            <w:pPr>
              <w:spacing w:after="0"/>
            </w:pPr>
            <w:r>
              <w:rPr>
                <w:rFonts w:ascii="Courier New" w:cs="Courier New" w:eastAsia="Courier New" w:hAnsi="Courier New"/>
                <w:color w:val="1E1E28"/>
                <w:sz w:val="20"/>
                <w:szCs w:val="20"/>
              </w:rPr>
              <w:t xml:space="preserve">with st.sidebar:</w:t>
            </w:r>
          </w:p>
          <w:p>
            <w:pPr>
              <w:spacing w:after="0"/>
            </w:pPr>
            <w:r>
              <w:rPr>
                <w:rFonts w:ascii="Courier New" w:cs="Courier New" w:eastAsia="Courier New" w:hAnsi="Courier New"/>
                <w:color w:val="1E1E28"/>
                <w:sz w:val="20"/>
                <w:szCs w:val="20"/>
              </w:rPr>
              <w:t xml:space="preserve">    st.header("Settings")</w:t>
            </w:r>
          </w:p>
          <w:p>
            <w:pPr>
              <w:spacing w:after="0"/>
            </w:pPr>
            <w:r>
              <w:rPr>
                <w:rFonts w:ascii="Courier New" w:cs="Courier New" w:eastAsia="Courier New" w:hAnsi="Courier New"/>
                <w:color w:val="1E1E28"/>
                <w:sz w:val="20"/>
                <w:szCs w:val="20"/>
              </w:rPr>
              <w:t xml:space="preserve">    if st.button("Clear conversation"):</w:t>
            </w:r>
          </w:p>
          <w:p>
            <w:pPr>
              <w:spacing w:after="0"/>
            </w:pPr>
            <w:r>
              <w:rPr>
                <w:rFonts w:ascii="Courier New" w:cs="Courier New" w:eastAsia="Courier New" w:hAnsi="Courier New"/>
                <w:color w:val="1E1E28"/>
                <w:sz w:val="20"/>
                <w:szCs w:val="20"/>
              </w:rPr>
              <w:t xml:space="preserve">        st.session_state.messages = []</w:t>
            </w:r>
          </w:p>
          <w:p>
            <w:pPr>
              <w:spacing w:after="0"/>
            </w:pPr>
            <w:r>
              <w:rPr>
                <w:rFonts w:ascii="Courier New" w:cs="Courier New" w:eastAsia="Courier New" w:hAnsi="Courier New"/>
                <w:color w:val="1E1E28"/>
                <w:sz w:val="20"/>
                <w:szCs w:val="20"/>
              </w:rPr>
              <w:t xml:space="preserve">        pipeline.clear_history()</w:t>
            </w:r>
          </w:p>
          <w:p>
            <w:pPr>
              <w:spacing w:after="0"/>
            </w:pPr>
            <w:r>
              <w:rPr>
                <w:rFonts w:ascii="Courier New" w:cs="Courier New" w:eastAsia="Courier New" w:hAnsi="Courier New"/>
                <w:color w:val="1E1E28"/>
                <w:sz w:val="20"/>
                <w:szCs w:val="20"/>
              </w:rPr>
              <w:t xml:space="preserve">        st.rerun()</w:t>
            </w:r>
          </w:p>
          <w:p>
            <w:pPr>
              <w:spacing w:after="0"/>
            </w:pPr>
            <w:r>
              <w:rPr>
                <w:rFonts w:ascii="Courier New" w:cs="Courier New" w:eastAsia="Courier New" w:hAnsi="Courier New"/>
                <w:color w:val="1E1E28"/>
                <w:sz w:val="20"/>
                <w:szCs w:val="20"/>
              </w:rPr>
              <w:t xml:space="preserve">    st.divider()</w:t>
            </w:r>
          </w:p>
          <w:p>
            <w:pPr>
              <w:spacing w:after="0"/>
            </w:pPr>
            <w:r>
              <w:rPr>
                <w:rFonts w:ascii="Courier New" w:cs="Courier New" w:eastAsia="Courier New" w:hAnsi="Courier New"/>
                <w:color w:val="1E1E28"/>
                <w:sz w:val="20"/>
                <w:szCs w:val="20"/>
              </w:rPr>
              <w:t xml:space="preserve">    show_sources = st.toggle("Show source citations", value=True)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Chat Display ──────────────────────────────────────────────────</w:t>
            </w:r>
          </w:p>
          <w:p>
            <w:pPr>
              <w:spacing w:after="0"/>
            </w:pPr>
            <w:r>
              <w:rPr>
                <w:rFonts w:ascii="Courier New" w:cs="Courier New" w:eastAsia="Courier New" w:hAnsi="Courier New"/>
                <w:color w:val="1E1E28"/>
                <w:sz w:val="20"/>
                <w:szCs w:val="20"/>
              </w:rPr>
              <w:t xml:space="preserve">for msg in st.session_state.messages:</w:t>
            </w:r>
          </w:p>
          <w:p>
            <w:pPr>
              <w:spacing w:after="0"/>
            </w:pPr>
            <w:r>
              <w:rPr>
                <w:rFonts w:ascii="Courier New" w:cs="Courier New" w:eastAsia="Courier New" w:hAnsi="Courier New"/>
                <w:color w:val="1E1E28"/>
                <w:sz w:val="20"/>
                <w:szCs w:val="20"/>
              </w:rPr>
              <w:t xml:space="preserve">    with st.chat_message(msg["role"]):</w:t>
            </w:r>
          </w:p>
          <w:p>
            <w:pPr>
              <w:spacing w:after="0"/>
            </w:pPr>
            <w:r>
              <w:rPr>
                <w:rFonts w:ascii="Courier New" w:cs="Courier New" w:eastAsia="Courier New" w:hAnsi="Courier New"/>
                <w:color w:val="1E1E28"/>
                <w:sz w:val="20"/>
                <w:szCs w:val="20"/>
              </w:rPr>
              <w:t xml:space="preserve">        st.markdown(msg["content"])</w:t>
            </w:r>
          </w:p>
          <w:p>
            <w:pPr>
              <w:spacing w:after="0"/>
            </w:pPr>
            <w:r>
              <w:rPr>
                <w:rFonts w:ascii="Courier New" w:cs="Courier New" w:eastAsia="Courier New" w:hAnsi="Courier New"/>
                <w:color w:val="1E1E28"/>
                <w:sz w:val="20"/>
                <w:szCs w:val="20"/>
              </w:rPr>
              <w:t xml:space="preserve">        if msg.get("sources") and show_sources:</w:t>
            </w:r>
          </w:p>
          <w:p>
            <w:pPr>
              <w:spacing w:after="0"/>
            </w:pPr>
            <w:r>
              <w:rPr>
                <w:rFonts w:ascii="Courier New" w:cs="Courier New" w:eastAsia="Courier New" w:hAnsi="Courier New"/>
                <w:color w:val="1E1E28"/>
                <w:sz w:val="20"/>
                <w:szCs w:val="20"/>
              </w:rPr>
              <w:t xml:space="preserve">            with st.expander("Sources"):</w:t>
            </w:r>
          </w:p>
          <w:p>
            <w:pPr>
              <w:spacing w:after="0"/>
            </w:pPr>
            <w:r>
              <w:rPr>
                <w:rFonts w:ascii="Courier New" w:cs="Courier New" w:eastAsia="Courier New" w:hAnsi="Courier New"/>
                <w:color w:val="1E1E28"/>
                <w:sz w:val="20"/>
                <w:szCs w:val="20"/>
              </w:rPr>
              <w:t xml:space="preserve">                for src in msg["sources"]:</w:t>
            </w:r>
          </w:p>
          <w:p>
            <w:pPr>
              <w:spacing w:after="0"/>
            </w:pPr>
            <w:r>
              <w:rPr>
                <w:rFonts w:ascii="Courier New" w:cs="Courier New" w:eastAsia="Courier New" w:hAnsi="Courier New"/>
                <w:color w:val="1E1E28"/>
                <w:sz w:val="20"/>
                <w:szCs w:val="20"/>
              </w:rPr>
              <w:t xml:space="preserve">                    st.markdown(f"- {src}")</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 Chat Input ────────────────────────────────────────────────────</w:t>
            </w:r>
          </w:p>
          <w:p>
            <w:pPr>
              <w:spacing w:after="0"/>
            </w:pPr>
            <w:r>
              <w:rPr>
                <w:rFonts w:ascii="Courier New" w:cs="Courier New" w:eastAsia="Courier New" w:hAnsi="Courier New"/>
                <w:color w:val="1E1E28"/>
                <w:sz w:val="20"/>
                <w:szCs w:val="20"/>
              </w:rPr>
              <w:t xml:space="preserve">if question := st.chat_input("Ask a question about your documents..."):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st.session_state.messages.append({"role": "user", "content": question})</w:t>
            </w:r>
          </w:p>
          <w:p>
            <w:pPr>
              <w:spacing w:after="0"/>
            </w:pPr>
            <w:r>
              <w:rPr>
                <w:rFonts w:ascii="Courier New" w:cs="Courier New" w:eastAsia="Courier New" w:hAnsi="Courier New"/>
                <w:color w:val="1E1E28"/>
                <w:sz w:val="20"/>
                <w:szCs w:val="20"/>
              </w:rPr>
              <w:t xml:space="preserve">    with st.chat_message("user"):</w:t>
            </w:r>
          </w:p>
          <w:p>
            <w:pPr>
              <w:spacing w:after="0"/>
            </w:pPr>
            <w:r>
              <w:rPr>
                <w:rFonts w:ascii="Courier New" w:cs="Courier New" w:eastAsia="Courier New" w:hAnsi="Courier New"/>
                <w:color w:val="1E1E28"/>
                <w:sz w:val="20"/>
                <w:szCs w:val="20"/>
              </w:rPr>
              <w:t xml:space="preserve">        st.markdown(question)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with st.chat_message("assistant"):</w:t>
            </w:r>
          </w:p>
          <w:p>
            <w:pPr>
              <w:spacing w:after="0"/>
            </w:pPr>
            <w:r>
              <w:rPr>
                <w:rFonts w:ascii="Courier New" w:cs="Courier New" w:eastAsia="Courier New" w:hAnsi="Courier New"/>
                <w:color w:val="1E1E28"/>
                <w:sz w:val="20"/>
                <w:szCs w:val="20"/>
              </w:rPr>
              <w:t xml:space="preserve">        with st.spinner("Searching documents and generating answer..."):</w:t>
            </w:r>
          </w:p>
          <w:p>
            <w:pPr>
              <w:spacing w:after="0"/>
            </w:pPr>
            <w:r>
              <w:rPr>
                <w:rFonts w:ascii="Courier New" w:cs="Courier New" w:eastAsia="Courier New" w:hAnsi="Courier New"/>
                <w:color w:val="1E1E28"/>
                <w:sz w:val="20"/>
                <w:szCs w:val="20"/>
              </w:rPr>
              <w:t xml:space="preserve">            result = pipeline.ask(question)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answer  = result["answer"]</w:t>
            </w:r>
          </w:p>
          <w:p>
            <w:pPr>
              <w:spacing w:after="0"/>
            </w:pPr>
            <w:r>
              <w:rPr>
                <w:rFonts w:ascii="Courier New" w:cs="Courier New" w:eastAsia="Courier New" w:hAnsi="Courier New"/>
                <w:color w:val="1E1E28"/>
                <w:sz w:val="20"/>
                <w:szCs w:val="20"/>
              </w:rPr>
              <w:t xml:space="preserve">        sources = result["sources"]</w:t>
            </w:r>
          </w:p>
          <w:p>
            <w:pPr>
              <w:spacing w:after="0"/>
            </w:pPr>
            <w:r>
              <w:rPr>
                <w:rFonts w:ascii="Courier New" w:cs="Courier New" w:eastAsia="Courier New" w:hAnsi="Courier New"/>
                <w:color w:val="1E1E28"/>
                <w:sz w:val="20"/>
                <w:szCs w:val="20"/>
              </w:rPr>
              <w:t xml:space="preserve">        st.markdown(answer)</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if sources and show_sources:</w:t>
            </w:r>
          </w:p>
          <w:p>
            <w:pPr>
              <w:spacing w:after="0"/>
            </w:pPr>
            <w:r>
              <w:rPr>
                <w:rFonts w:ascii="Courier New" w:cs="Courier New" w:eastAsia="Courier New" w:hAnsi="Courier New"/>
                <w:color w:val="1E1E28"/>
                <w:sz w:val="20"/>
                <w:szCs w:val="20"/>
              </w:rPr>
              <w:t xml:space="preserve">            with st.expander("Sources"):</w:t>
            </w:r>
          </w:p>
          <w:p>
            <w:pPr>
              <w:spacing w:after="0"/>
            </w:pPr>
            <w:r>
              <w:rPr>
                <w:rFonts w:ascii="Courier New" w:cs="Courier New" w:eastAsia="Courier New" w:hAnsi="Courier New"/>
                <w:color w:val="1E1E28"/>
                <w:sz w:val="20"/>
                <w:szCs w:val="20"/>
              </w:rPr>
              <w:t xml:space="preserve">                for src in sources:</w:t>
            </w:r>
          </w:p>
          <w:p>
            <w:pPr>
              <w:spacing w:after="0"/>
            </w:pPr>
            <w:r>
              <w:rPr>
                <w:rFonts w:ascii="Courier New" w:cs="Courier New" w:eastAsia="Courier New" w:hAnsi="Courier New"/>
                <w:color w:val="1E1E28"/>
                <w:sz w:val="20"/>
                <w:szCs w:val="20"/>
              </w:rPr>
              <w:t xml:space="preserve">                    st.markdown(f"- {src}")</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st.session_state.messages.append({</w:t>
            </w:r>
          </w:p>
          <w:p>
            <w:pPr>
              <w:spacing w:after="0"/>
            </w:pPr>
            <w:r>
              <w:rPr>
                <w:rFonts w:ascii="Courier New" w:cs="Courier New" w:eastAsia="Courier New" w:hAnsi="Courier New"/>
                <w:color w:val="1E1E28"/>
                <w:sz w:val="20"/>
                <w:szCs w:val="20"/>
              </w:rPr>
              <w:t xml:space="preserve">        "role": "assistant", "content": answer, "sources": sources,</w:t>
            </w:r>
          </w:p>
          <w:p>
            <w:pPr>
              <w:spacing w:after="0"/>
            </w:pPr>
            <w:r>
              <w:rPr>
                <w:rFonts w:ascii="Courier New" w:cs="Courier New" w:eastAsia="Courier New" w:hAnsi="Courier New"/>
                <w:color w:val="1E1E28"/>
                <w:sz w:val="20"/>
                <w:szCs w:val="20"/>
              </w:rPr>
              <w:t xml:space="preserve">    })</w:t>
            </w:r>
          </w:p>
        </w:tc>
      </w:tr>
    </w:tbl>
    <w:p>
      <w:pPr>
        <w:spacing w:after="60"/>
      </w:pPr>
      <w:r>
        <w:t xml:space="preserve"/>
      </w:r>
    </w:p>
    <w:p>
      <w:pPr>
        <w:pStyle w:val="Heading2"/>
        <w:spacing w:after="120" w:before="240"/>
      </w:pPr>
      <w:r>
        <w:rPr>
          <w:b/>
          <w:bCs/>
          <w:color w:val="0F6E56"/>
        </w:rPr>
        <w:t xml:space="preserve">utils/helpers.py —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utils/helpers.py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format_docs(docs) -&gt; str:</w:t>
            </w:r>
          </w:p>
          <w:p>
            <w:pPr>
              <w:spacing w:after="0"/>
            </w:pPr>
            <w:r>
              <w:rPr>
                <w:rFonts w:ascii="Courier New" w:cs="Courier New" w:eastAsia="Courier New" w:hAnsi="Courier New"/>
                <w:color w:val="1E1E28"/>
                <w:sz w:val="20"/>
                <w:szCs w:val="20"/>
              </w:rPr>
              <w:t xml:space="preserve">    """Convert Document objects into a single context string."""</w:t>
            </w:r>
          </w:p>
          <w:p>
            <w:pPr>
              <w:spacing w:after="0"/>
            </w:pPr>
            <w:r>
              <w:rPr>
                <w:rFonts w:ascii="Courier New" w:cs="Courier New" w:eastAsia="Courier New" w:hAnsi="Courier New"/>
                <w:color w:val="1E1E28"/>
                <w:sz w:val="20"/>
                <w:szCs w:val="20"/>
              </w:rPr>
              <w:t xml:space="preserve">    formatted = []</w:t>
            </w:r>
          </w:p>
          <w:p>
            <w:pPr>
              <w:spacing w:after="0"/>
            </w:pPr>
            <w:r>
              <w:rPr>
                <w:rFonts w:ascii="Courier New" w:cs="Courier New" w:eastAsia="Courier New" w:hAnsi="Courier New"/>
                <w:color w:val="1E1E28"/>
                <w:sz w:val="20"/>
                <w:szCs w:val="20"/>
              </w:rPr>
              <w:t xml:space="preserve">    for i, doc in enumerate(docs, 1):</w:t>
            </w:r>
          </w:p>
          <w:p>
            <w:pPr>
              <w:spacing w:after="0"/>
            </w:pPr>
            <w:r>
              <w:rPr>
                <w:rFonts w:ascii="Courier New" w:cs="Courier New" w:eastAsia="Courier New" w:hAnsi="Courier New"/>
                <w:color w:val="1E1E28"/>
                <w:sz w:val="20"/>
                <w:szCs w:val="20"/>
              </w:rPr>
              <w:t xml:space="preserve">        source = doc.metadata.get("source", "Unknown")</w:t>
            </w:r>
          </w:p>
          <w:p>
            <w:pPr>
              <w:spacing w:after="0"/>
            </w:pPr>
            <w:r>
              <w:rPr>
                <w:rFonts w:ascii="Courier New" w:cs="Courier New" w:eastAsia="Courier New" w:hAnsi="Courier New"/>
                <w:color w:val="1E1E28"/>
                <w:sz w:val="20"/>
                <w:szCs w:val="20"/>
              </w:rPr>
              <w:t xml:space="preserve">        page   = doc.metadata.get("page", "?")</w:t>
            </w:r>
          </w:p>
          <w:p>
            <w:pPr>
              <w:spacing w:after="0"/>
            </w:pPr>
            <w:r>
              <w:rPr>
                <w:rFonts w:ascii="Courier New" w:cs="Courier New" w:eastAsia="Courier New" w:hAnsi="Courier New"/>
                <w:color w:val="1E1E28"/>
                <w:sz w:val="20"/>
                <w:szCs w:val="20"/>
              </w:rPr>
              <w:t xml:space="preserve">        formatted.append(</w:t>
            </w:r>
          </w:p>
          <w:p>
            <w:pPr>
              <w:spacing w:after="0"/>
            </w:pPr>
            <w:r>
              <w:rPr>
                <w:rFonts w:ascii="Courier New" w:cs="Courier New" w:eastAsia="Courier New" w:hAnsi="Courier New"/>
                <w:color w:val="1E1E28"/>
                <w:sz w:val="20"/>
                <w:szCs w:val="20"/>
              </w:rPr>
              <w:t xml:space="preserve">            f"[Source {i} — {source}, page {page}]\n{doc.page_content}"</w:t>
            </w:r>
          </w:p>
          <w:p>
            <w:pPr>
              <w:spacing w:after="0"/>
            </w:pPr>
            <w:r>
              <w:rPr>
                <w:rFonts w:ascii="Courier New" w:cs="Courier New" w:eastAsia="Courier New" w:hAnsi="Courier New"/>
                <w:color w:val="1E1E28"/>
                <w:sz w:val="20"/>
                <w:szCs w:val="20"/>
              </w:rPr>
              <w:t xml:space="preserve">        )</w:t>
            </w:r>
          </w:p>
          <w:p>
            <w:pPr>
              <w:spacing w:after="0"/>
            </w:pPr>
            <w:r>
              <w:rPr>
                <w:rFonts w:ascii="Courier New" w:cs="Courier New" w:eastAsia="Courier New" w:hAnsi="Courier New"/>
                <w:color w:val="1E1E28"/>
                <w:sz w:val="20"/>
                <w:szCs w:val="20"/>
              </w:rPr>
              <w:t xml:space="preserve">    return "\n\n---\n\n".join(formatted)</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def evaluate_answer(question: str, answer: str, contexts: list[str]) -&gt; dict:</w:t>
            </w:r>
          </w:p>
          <w:p>
            <w:pPr>
              <w:spacing w:after="0"/>
            </w:pPr>
            <w:r>
              <w:rPr>
                <w:rFonts w:ascii="Courier New" w:cs="Courier New" w:eastAsia="Courier New" w:hAnsi="Courier New"/>
                <w:color w:val="1E1E28"/>
                <w:sz w:val="20"/>
                <w:szCs w:val="20"/>
              </w:rPr>
              <w:t xml:space="preserve">    """Simple heuristic evaluation — use RAGAS in production."""</w:t>
            </w:r>
          </w:p>
          <w:p>
            <w:pPr>
              <w:spacing w:after="0"/>
            </w:pPr>
            <w:r>
              <w:rPr>
                <w:rFonts w:ascii="Courier New" w:cs="Courier New" w:eastAsia="Courier New" w:hAnsi="Courier New"/>
                <w:color w:val="1E1E28"/>
                <w:sz w:val="20"/>
                <w:szCs w:val="20"/>
              </w:rPr>
              <w:t xml:space="preserve">    has_answer   = "don't have enough information" not in answer.lower()</w:t>
            </w:r>
          </w:p>
          <w:p>
            <w:pPr>
              <w:spacing w:after="0"/>
            </w:pPr>
            <w:r>
              <w:rPr>
                <w:rFonts w:ascii="Courier New" w:cs="Courier New" w:eastAsia="Courier New" w:hAnsi="Courier New"/>
                <w:color w:val="1E1E28"/>
                <w:sz w:val="20"/>
                <w:szCs w:val="20"/>
              </w:rPr>
              <w:t xml:space="preserve">    context_text = " ".join(contexts).lower()</w:t>
            </w:r>
          </w:p>
          <w:p>
            <w:pPr>
              <w:spacing w:after="0"/>
            </w:pPr>
            <w:r>
              <w:rPr>
                <w:rFonts w:ascii="Courier New" w:cs="Courier New" w:eastAsia="Courier New" w:hAnsi="Courier New"/>
                <w:color w:val="1E1E28"/>
                <w:sz w:val="20"/>
                <w:szCs w:val="20"/>
              </w:rPr>
              <w:t xml:space="preserve">    answer_words = set(answer.lower().split())</w:t>
            </w:r>
          </w:p>
          <w:p>
            <w:pPr>
              <w:spacing w:after="0"/>
            </w:pPr>
            <w:r>
              <w:rPr>
                <w:rFonts w:ascii="Courier New" w:cs="Courier New" w:eastAsia="Courier New" w:hAnsi="Courier New"/>
                <w:color w:val="1E1E28"/>
                <w:sz w:val="20"/>
                <w:szCs w:val="20"/>
              </w:rPr>
              <w:t xml:space="preserve">    context_words= set(context_text.split())</w:t>
            </w:r>
          </w:p>
          <w:p>
            <w:pPr>
              <w:spacing w:after="0"/>
            </w:pPr>
            <w:r>
              <w:rPr>
                <w:rFonts w:ascii="Courier New" w:cs="Courier New" w:eastAsia="Courier New" w:hAnsi="Courier New"/>
                <w:color w:val="1E1E28"/>
                <w:sz w:val="20"/>
                <w:szCs w:val="20"/>
              </w:rPr>
              <w:t xml:space="preserve">    overlap      = answer_words &amp; context_words</w:t>
            </w:r>
          </w:p>
          <w:p>
            <w:pPr>
              <w:spacing w:after="0"/>
            </w:pPr>
            <w:r>
              <w:rPr>
                <w:rFonts w:ascii="Courier New" w:cs="Courier New" w:eastAsia="Courier New" w:hAnsi="Courier New"/>
                <w:color w:val="1E1E28"/>
                <w:sz w:val="20"/>
                <w:szCs w:val="20"/>
              </w:rPr>
              <w:t xml:space="preserve">    uses_context = len(overlap) &gt; 10</w:t>
            </w:r>
          </w:p>
          <w:p>
            <w:pPr>
              <w:spacing w:after="0"/>
            </w:pPr>
            <w:r>
              <w:rPr>
                <w:rFonts w:ascii="Courier New" w:cs="Courier New" w:eastAsia="Courier New" w:hAnsi="Courier New"/>
                <w:color w:val="1E1E28"/>
                <w:sz w:val="20"/>
                <w:szCs w:val="20"/>
              </w:rPr>
              <w:t xml:space="preserve">    return {</w:t>
            </w:r>
          </w:p>
          <w:p>
            <w:pPr>
              <w:spacing w:after="0"/>
            </w:pPr>
            <w:r>
              <w:rPr>
                <w:rFonts w:ascii="Courier New" w:cs="Courier New" w:eastAsia="Courier New" w:hAnsi="Courier New"/>
                <w:color w:val="1E1E28"/>
                <w:sz w:val="20"/>
                <w:szCs w:val="20"/>
              </w:rPr>
              <w:t xml:space="preserve">        "has_answer":    has_answer,</w:t>
            </w:r>
          </w:p>
          <w:p>
            <w:pPr>
              <w:spacing w:after="0"/>
            </w:pPr>
            <w:r>
              <w:rPr>
                <w:rFonts w:ascii="Courier New" w:cs="Courier New" w:eastAsia="Courier New" w:hAnsi="Courier New"/>
                <w:color w:val="1E1E28"/>
                <w:sz w:val="20"/>
                <w:szCs w:val="20"/>
              </w:rPr>
              <w:t xml:space="preserve">        "uses_context":  uses_context,</w:t>
            </w:r>
          </w:p>
          <w:p>
            <w:pPr>
              <w:spacing w:after="0"/>
            </w:pPr>
            <w:r>
              <w:rPr>
                <w:rFonts w:ascii="Courier New" w:cs="Courier New" w:eastAsia="Courier New" w:hAnsi="Courier New"/>
                <w:color w:val="1E1E28"/>
                <w:sz w:val="20"/>
                <w:szCs w:val="20"/>
              </w:rPr>
              <w:t xml:space="preserve">        "answer_length": len(answer.split()),</w:t>
            </w:r>
          </w:p>
          <w:p>
            <w:pPr>
              <w:spacing w:after="0"/>
            </w:pPr>
            <w:r>
              <w:rPr>
                <w:rFonts w:ascii="Courier New" w:cs="Courier New" w:eastAsia="Courier New" w:hAnsi="Courier New"/>
                <w:color w:val="1E1E28"/>
                <w:sz w:val="20"/>
                <w:szCs w:val="20"/>
              </w:rPr>
              <w:t xml:space="preserve">    }</w:t>
            </w:r>
          </w:p>
        </w:tc>
      </w:tr>
    </w:tbl>
    <w:p>
      <w:pPr>
        <w:spacing w:after="60"/>
      </w:pPr>
      <w:r>
        <w:t xml:space="preserve"/>
      </w:r>
    </w:p>
    <w:p>
      <w:pPr>
        <w:pStyle w:val="Heading2"/>
        <w:spacing w:after="120" w:before="240"/>
      </w:pPr>
      <w:r>
        <w:rPr>
          <w:b/>
          <w:bCs/>
          <w:color w:val="0F6E56"/>
        </w:rP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langchain&gt;=0.2.0</w:t>
            </w:r>
          </w:p>
          <w:p>
            <w:pPr>
              <w:spacing w:after="0"/>
            </w:pPr>
            <w:r>
              <w:rPr>
                <w:rFonts w:ascii="Courier New" w:cs="Courier New" w:eastAsia="Courier New" w:hAnsi="Courier New"/>
                <w:color w:val="1E1E28"/>
                <w:sz w:val="20"/>
                <w:szCs w:val="20"/>
              </w:rPr>
              <w:t xml:space="preserve">langchain-community&gt;=0.2.0</w:t>
            </w:r>
          </w:p>
          <w:p>
            <w:pPr>
              <w:spacing w:after="0"/>
            </w:pPr>
            <w:r>
              <w:rPr>
                <w:rFonts w:ascii="Courier New" w:cs="Courier New" w:eastAsia="Courier New" w:hAnsi="Courier New"/>
                <w:color w:val="1E1E28"/>
                <w:sz w:val="20"/>
                <w:szCs w:val="20"/>
              </w:rPr>
              <w:t xml:space="preserve">langchain-google-genai&gt;=1.0.0</w:t>
            </w:r>
          </w:p>
          <w:p>
            <w:pPr>
              <w:spacing w:after="0"/>
            </w:pPr>
            <w:r>
              <w:rPr>
                <w:rFonts w:ascii="Courier New" w:cs="Courier New" w:eastAsia="Courier New" w:hAnsi="Courier New"/>
                <w:color w:val="1E1E28"/>
                <w:sz w:val="20"/>
                <w:szCs w:val="20"/>
              </w:rPr>
              <w:t xml:space="preserve">langchain-core&gt;=0.2.0</w:t>
            </w:r>
          </w:p>
          <w:p>
            <w:pPr>
              <w:spacing w:after="0"/>
            </w:pPr>
            <w:r>
              <w:rPr>
                <w:rFonts w:ascii="Courier New" w:cs="Courier New" w:eastAsia="Courier New" w:hAnsi="Courier New"/>
                <w:color w:val="1E1E28"/>
                <w:sz w:val="20"/>
                <w:szCs w:val="20"/>
              </w:rPr>
              <w:t xml:space="preserve">faiss-cpu&gt;=1.7.4</w:t>
            </w:r>
          </w:p>
          <w:p>
            <w:pPr>
              <w:spacing w:after="0"/>
            </w:pPr>
            <w:r>
              <w:rPr>
                <w:rFonts w:ascii="Courier New" w:cs="Courier New" w:eastAsia="Courier New" w:hAnsi="Courier New"/>
                <w:color w:val="1E1E28"/>
                <w:sz w:val="20"/>
                <w:szCs w:val="20"/>
              </w:rPr>
              <w:t xml:space="preserve">sentence-transformers&gt;=2.7.0</w:t>
            </w:r>
          </w:p>
          <w:p>
            <w:pPr>
              <w:spacing w:after="0"/>
            </w:pPr>
            <w:r>
              <w:rPr>
                <w:rFonts w:ascii="Courier New" w:cs="Courier New" w:eastAsia="Courier New" w:hAnsi="Courier New"/>
                <w:color w:val="1E1E28"/>
                <w:sz w:val="20"/>
                <w:szCs w:val="20"/>
              </w:rPr>
              <w:t xml:space="preserve">streamlit&gt;=1.35.0</w:t>
            </w:r>
          </w:p>
          <w:p>
            <w:pPr>
              <w:spacing w:after="0"/>
            </w:pPr>
            <w:r>
              <w:rPr>
                <w:rFonts w:ascii="Courier New" w:cs="Courier New" w:eastAsia="Courier New" w:hAnsi="Courier New"/>
                <w:color w:val="1E1E28"/>
                <w:sz w:val="20"/>
                <w:szCs w:val="20"/>
              </w:rPr>
              <w:t xml:space="preserve">python-dotenv&gt;=1.0.0</w:t>
            </w:r>
          </w:p>
          <w:p>
            <w:pPr>
              <w:spacing w:after="0"/>
            </w:pPr>
            <w:r>
              <w:rPr>
                <w:rFonts w:ascii="Courier New" w:cs="Courier New" w:eastAsia="Courier New" w:hAnsi="Courier New"/>
                <w:color w:val="1E1E28"/>
                <w:sz w:val="20"/>
                <w:szCs w:val="20"/>
              </w:rPr>
              <w:t xml:space="preserve">pypdf&gt;=4.0.0</w:t>
            </w:r>
          </w:p>
          <w:p>
            <w:pPr>
              <w:spacing w:after="0"/>
            </w:pPr>
            <w:r>
              <w:rPr>
                <w:rFonts w:ascii="Courier New" w:cs="Courier New" w:eastAsia="Courier New" w:hAnsi="Courier New"/>
                <w:color w:val="1E1E28"/>
                <w:sz w:val="20"/>
                <w:szCs w:val="20"/>
              </w:rPr>
              <w:t xml:space="preserve">beautifulsoup4&gt;=4.12.0</w:t>
            </w:r>
          </w:p>
          <w:p>
            <w:pPr>
              <w:spacing w:after="0"/>
            </w:pPr>
            <w:r>
              <w:rPr>
                <w:rFonts w:ascii="Courier New" w:cs="Courier New" w:eastAsia="Courier New" w:hAnsi="Courier New"/>
                <w:color w:val="1E1E28"/>
                <w:sz w:val="20"/>
                <w:szCs w:val="20"/>
              </w:rPr>
              <w:t xml:space="preserve">requests&gt;=2.31.0</w:t>
            </w:r>
          </w:p>
        </w:tc>
      </w:tr>
    </w:tbl>
    <w:p>
      <w:r>
        <w:br w:type="page"/>
      </w:r>
    </w:p>
    <w:p>
      <w:pPr>
        <w:pStyle w:val="Heading1"/>
        <w:spacing w:after="180" w:before="360"/>
      </w:pPr>
      <w:r>
        <w:rPr>
          <w:b/>
          <w:bCs/>
          <w:color w:val="1F5FAD"/>
        </w:rPr>
        <w:t xml:space="preserve">7.  Prompt Engineering — Deep Dive</w:t>
      </w:r>
    </w:p>
    <w:p>
      <w:pPr>
        <w:spacing w:after="80" w:before="160"/>
        <w:jc w:val="center"/>
      </w:pPr>
      <w:r>
        <w:drawing>
          <wp:inline distT="0" distB="0" distL="0" distR="0">
            <wp:extent cx="5905500" cy="2438400"/>
            <wp:effectExtent t="0" r="0" b="0" l="0"/>
            <wp:docPr id="1" name="08_prompts.png" descr="Figure 6 — Two Critical Prompts: RAG System Prompt &amp; Reformulation Prompt" title="Figure 6 — Two Critical Prompts: RAG System Prompt &amp; Reformulation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38400"/>
                    </a:xfrm>
                    <a:prstGeom prst="rect">
                      <a:avLst/>
                    </a:prstGeom>
                  </pic:spPr>
                </pic:pic>
              </a:graphicData>
            </a:graphic>
          </wp:inline>
        </w:drawing>
      </w:r>
    </w:p>
    <w:p>
      <w:pPr>
        <w:spacing w:after="200"/>
        <w:jc w:val="center"/>
      </w:pPr>
      <w:r>
        <w:rPr>
          <w:i/>
          <w:iCs/>
          <w:color w:val="555566"/>
          <w:sz w:val="20"/>
          <w:szCs w:val="20"/>
        </w:rPr>
        <w:t xml:space="preserve">Figure 6 — Two Critical Prompts: RAG System Prompt &amp; Reformulation Prompt</w:t>
      </w:r>
    </w:p>
    <w:p>
      <w:pPr>
        <w:spacing w:after="60"/>
      </w:pPr>
      <w:r>
        <w:t xml:space="preserve"/>
      </w:r>
    </w:p>
    <w:p>
      <w:pPr>
        <w:pStyle w:val="Heading2"/>
        <w:spacing w:after="120" w:before="240"/>
      </w:pPr>
      <w:r>
        <w:rPr>
          <w:b/>
          <w:bCs/>
          <w:color w:val="0F6E56"/>
        </w:rPr>
        <w:t xml:space="preserve">The RAG System Prompt —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Design Choice</w:t>
            </w:r>
          </w:p>
        </w:tc>
        <w:tc>
          <w:tcPr>
            <w:tcW w:type="dxa" w:w="65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Why It Matters</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Answer ONLY from the context</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Prevents hallucination. Without this, Gemini blends its training knowledge with your documents — impossible to know what is grounded vs invented.</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If not in context, say so</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Teaches honesty. Users trust a system that says 'I don't know' over one that confidently invents answers.</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Cite which part of the document</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Enables verification. Users can check the original source and build trust in the system over time.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MessagesPlaceholder (chat_history)</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Injects previous conversation turns between the system prompt and current question. The LLM sees it as a natural continuation.</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temperature=0.2 in the LLM</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Low temperature = more deterministic, factual answers. High temperature = more creative but also more likely to hallucinate. For RAG, stay low.</w:t>
            </w:r>
          </w:p>
        </w:tc>
      </w:tr>
    </w:tbl>
    <w:p>
      <w:pPr>
        <w:spacing w:after="60"/>
      </w:pPr>
      <w:r>
        <w:t xml:space="preserve"/>
      </w:r>
    </w:p>
    <w:p>
      <w:pPr>
        <w:pStyle w:val="Heading2"/>
        <w:spacing w:after="120" w:before="240"/>
      </w:pPr>
      <w:r>
        <w:rPr>
          <w:b/>
          <w:bCs/>
          <w:color w:val="0F6E56"/>
        </w:rPr>
        <w:t xml:space="preserve">The Reformulation Prompt — The Secret Weapon</w:t>
      </w:r>
    </w:p>
    <w:p>
      <w:pPr>
        <w:spacing w:after="120"/>
      </w:pPr>
      <w:r>
        <w:rPr>
          <w:color w:val="1E1E28"/>
          <w:sz w:val="24"/>
          <w:szCs w:val="24"/>
        </w:rPr>
        <w:t xml:space="preserve">This is the most underappreciated component. When a user asks a follow-up question, their meaning depends on context: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val="clear"/>
            <w:tcMar>
              <w:top w:type="dxa" w:w="100"/>
              <w:left w:type="dxa" w:w="160"/>
              <w:bottom w:type="dxa" w:w="100"/>
              <w:right w:type="dxa" w:w="160"/>
            </w:tcMar>
          </w:tcPr>
          <w:p>
            <w:pPr>
              <w:spacing w:after="60"/>
            </w:pPr>
            <w:r>
              <w:rPr>
                <w:b/>
                <w:bCs/>
                <w:color w:val="BA7517"/>
                <w:sz w:val="24"/>
                <w:szCs w:val="24"/>
              </w:rPr>
              <w:t xml:space="preserve">Why Reformulation Is Critical</w:t>
            </w:r>
          </w:p>
          <w:p>
            <w:pPr>
              <w:spacing w:after="0"/>
            </w:pPr>
            <w:r>
              <w:rPr>
                <w:color w:val="1E1E28"/>
                <w:sz w:val="22"/>
                <w:szCs w:val="22"/>
              </w:rPr>
              <w:t xml:space="preserve">User turn 1: "What is the refund policy?"
User turn 2: "How long does it take?"
Searching the vector store for 'How long does it take?' returns garbage — it's too vague.
With reformulation, Gemini first rewrites it as: 'How long does the refund process take?'
Now the retrieval is accurate and finds the right document sections.</w:t>
            </w:r>
          </w:p>
        </w:tc>
      </w:tr>
    </w:tbl>
    <w:p>
      <w:r>
        <w:br w:type="page"/>
      </w:r>
    </w:p>
    <w:p>
      <w:pPr>
        <w:pStyle w:val="Heading1"/>
        <w:spacing w:after="180" w:before="360"/>
      </w:pPr>
      <w:r>
        <w:rPr>
          <w:b/>
          <w:bCs/>
          <w:color w:val="1F5FAD"/>
        </w:rPr>
        <w:t xml:space="preserve">8.  Retrieval + Ranking Logic</w:t>
      </w:r>
    </w:p>
    <w:p>
      <w:pPr>
        <w:spacing w:after="80" w:before="160"/>
        <w:jc w:val="center"/>
      </w:pPr>
      <w:r>
        <w:drawing>
          <wp:inline distT="0" distB="0" distL="0" distR="0">
            <wp:extent cx="5905500" cy="2276475"/>
            <wp:effectExtent t="0" r="0" b="0" l="0"/>
            <wp:docPr id="1" name="04_cosine_similarity.png" descr="Figure 7 — Cosine Similarity: How FAISS Finds the Most Relevant Chunks" title="Figure 7 — Cosine Similarity: How FAISS Finds the Most Relevant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76475"/>
                    </a:xfrm>
                    <a:prstGeom prst="rect">
                      <a:avLst/>
                    </a:prstGeom>
                  </pic:spPr>
                </pic:pic>
              </a:graphicData>
            </a:graphic>
          </wp:inline>
        </w:drawing>
      </w:r>
    </w:p>
    <w:p>
      <w:pPr>
        <w:spacing w:after="200"/>
        <w:jc w:val="center"/>
      </w:pPr>
      <w:r>
        <w:rPr>
          <w:i/>
          <w:iCs/>
          <w:color w:val="555566"/>
          <w:sz w:val="20"/>
          <w:szCs w:val="20"/>
        </w:rPr>
        <w:t xml:space="preserve">Figure 7 — Cosine Similarity: How FAISS Finds the Most Relevant Chunks</w:t>
      </w:r>
    </w:p>
    <w:p>
      <w:pPr>
        <w:spacing w:after="60"/>
      </w:pPr>
      <w:r>
        <w:t xml:space="preserve"/>
      </w:r>
    </w:p>
    <w:p>
      <w:pPr>
        <w:pStyle w:val="Heading2"/>
        <w:spacing w:after="120" w:before="240"/>
      </w:pPr>
      <w:r>
        <w:rPr>
          <w:b/>
          <w:bCs/>
          <w:color w:val="0F6E56"/>
        </w:rPr>
        <w:t xml:space="preserve">How Cosine Similarity Works</w:t>
      </w:r>
    </w:p>
    <w:p>
      <w:pPr>
        <w:spacing w:after="120"/>
      </w:pPr>
      <w:r>
        <w:rPr>
          <w:color w:val="1E1E28"/>
          <w:sz w:val="24"/>
          <w:szCs w:val="24"/>
        </w:rPr>
        <w:t xml:space="preserve">Cosine similarity measures the angle between two vectors in high-dimensional space. Vectors pointing in the same direction have similarity near 1.0. Vectors pointing in opposite directions have similarity near -1.0.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The math — simple version:</w:t>
            </w:r>
          </w:p>
          <w:p>
            <w:pPr>
              <w:spacing w:after="0"/>
            </w:pPr>
            <w:r>
              <w:rPr>
                <w:rFonts w:ascii="Courier New" w:cs="Courier New" w:eastAsia="Courier New" w:hAnsi="Courier New"/>
                <w:color w:val="1E1E28"/>
                <w:sz w:val="20"/>
                <w:szCs w:val="20"/>
              </w:rPr>
              <w:t xml:space="preserve">similarity(A, B) = (A · B) / (|A| × |B|)</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Where:</w:t>
            </w:r>
          </w:p>
          <w:p>
            <w:pPr>
              <w:spacing w:after="0"/>
            </w:pPr>
            <w:r>
              <w:rPr>
                <w:rFonts w:ascii="Courier New" w:cs="Courier New" w:eastAsia="Courier New" w:hAnsi="Courier New"/>
                <w:color w:val="1E1E28"/>
                <w:sz w:val="20"/>
                <w:szCs w:val="20"/>
              </w:rPr>
              <w:t xml:space="preserve">#   A = query vector (your question as numbers)</w:t>
            </w:r>
          </w:p>
          <w:p>
            <w:pPr>
              <w:spacing w:after="0"/>
            </w:pPr>
            <w:r>
              <w:rPr>
                <w:rFonts w:ascii="Courier New" w:cs="Courier New" w:eastAsia="Courier New" w:hAnsi="Courier New"/>
                <w:color w:val="1E1E28"/>
                <w:sz w:val="20"/>
                <w:szCs w:val="20"/>
              </w:rPr>
              <w:t xml:space="preserve">#   B = chunk vector (a document passage as numbers)</w:t>
            </w:r>
          </w:p>
          <w:p>
            <w:pPr>
              <w:spacing w:after="0"/>
            </w:pPr>
            <w:r>
              <w:rPr>
                <w:rFonts w:ascii="Courier New" w:cs="Courier New" w:eastAsia="Courier New" w:hAnsi="Courier New"/>
                <w:color w:val="1E1E28"/>
                <w:sz w:val="20"/>
                <w:szCs w:val="20"/>
              </w:rPr>
              <w:t xml:space="preserve">#   A · B = dot product (element-wise multiply then sum)</w:t>
            </w:r>
          </w:p>
          <w:p>
            <w:pPr>
              <w:spacing w:after="0"/>
            </w:pPr>
            <w:r>
              <w:rPr>
                <w:rFonts w:ascii="Courier New" w:cs="Courier New" w:eastAsia="Courier New" w:hAnsi="Courier New"/>
                <w:color w:val="1E1E28"/>
                <w:sz w:val="20"/>
                <w:szCs w:val="20"/>
              </w:rPr>
              <w:t xml:space="preserve">#   |A|, |B| = magnitudes (lengths) of the vectors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With normalize_embeddings=True, magnitudes are all 1.0</w:t>
            </w:r>
          </w:p>
          <w:p>
            <w:pPr>
              <w:spacing w:after="0"/>
            </w:pPr>
            <w:r>
              <w:rPr>
                <w:rFonts w:ascii="Courier New" w:cs="Courier New" w:eastAsia="Courier New" w:hAnsi="Courier New"/>
                <w:color w:val="1E1E28"/>
                <w:sz w:val="20"/>
                <w:szCs w:val="20"/>
              </w:rPr>
              <w:t xml:space="preserve"># so similarity = A · B  (just the dot product)</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Score interpretation:</w:t>
            </w:r>
          </w:p>
          <w:p>
            <w:pPr>
              <w:spacing w:after="0"/>
            </w:pPr>
            <w:r>
              <w:rPr>
                <w:rFonts w:ascii="Courier New" w:cs="Courier New" w:eastAsia="Courier New" w:hAnsi="Courier New"/>
                <w:color w:val="1E1E28"/>
                <w:sz w:val="20"/>
                <w:szCs w:val="20"/>
              </w:rPr>
              <w:t xml:space="preserve">#   1.0  = identical meaning</w:t>
            </w:r>
          </w:p>
          <w:p>
            <w:pPr>
              <w:spacing w:after="0"/>
            </w:pPr>
            <w:r>
              <w:rPr>
                <w:rFonts w:ascii="Courier New" w:cs="Courier New" w:eastAsia="Courier New" w:hAnsi="Courier New"/>
                <w:color w:val="1E1E28"/>
                <w:sz w:val="20"/>
                <w:szCs w:val="20"/>
              </w:rPr>
              <w:t xml:space="preserve">#   0.9+ = very similar</w:t>
            </w:r>
          </w:p>
          <w:p>
            <w:pPr>
              <w:spacing w:after="0"/>
            </w:pPr>
            <w:r>
              <w:rPr>
                <w:rFonts w:ascii="Courier New" w:cs="Courier New" w:eastAsia="Courier New" w:hAnsi="Courier New"/>
                <w:color w:val="1E1E28"/>
                <w:sz w:val="20"/>
                <w:szCs w:val="20"/>
              </w:rPr>
              <w:t xml:space="preserve">#   0.5  = somewhat related</w:t>
            </w:r>
          </w:p>
          <w:p>
            <w:pPr>
              <w:spacing w:after="0"/>
            </w:pPr>
            <w:r>
              <w:rPr>
                <w:rFonts w:ascii="Courier New" w:cs="Courier New" w:eastAsia="Courier New" w:hAnsi="Courier New"/>
                <w:color w:val="1E1E28"/>
                <w:sz w:val="20"/>
                <w:szCs w:val="20"/>
              </w:rPr>
              <w:t xml:space="preserve">#   0.1  = barely related</w:t>
            </w:r>
          </w:p>
          <w:p>
            <w:pPr>
              <w:spacing w:after="0"/>
            </w:pPr>
            <w:r>
              <w:rPr>
                <w:rFonts w:ascii="Courier New" w:cs="Courier New" w:eastAsia="Courier New" w:hAnsi="Courier New"/>
                <w:color w:val="1E1E28"/>
                <w:sz w:val="20"/>
                <w:szCs w:val="20"/>
              </w:rPr>
              <w:t xml:space="preserve">#  -1.0  = completely opposite meaning</w:t>
            </w:r>
          </w:p>
        </w:tc>
      </w:tr>
    </w:tbl>
    <w:p>
      <w:pPr>
        <w:spacing w:after="60"/>
      </w:pPr>
      <w:r>
        <w:t xml:space="preserve"/>
      </w:r>
    </w:p>
    <w:p>
      <w:pPr>
        <w:pStyle w:val="Heading2"/>
        <w:spacing w:after="120" w:before="240"/>
      </w:pPr>
      <w:r>
        <w:rPr>
          <w:b/>
          <w:bCs/>
          <w:color w:val="0F6E56"/>
        </w:rPr>
        <w:t xml:space="preserve">Why FAISS Is Fast</w:t>
      </w:r>
    </w:p>
    <w:p>
      <w:pPr>
        <w:spacing w:after="120"/>
      </w:pPr>
      <w:r>
        <w:rPr>
          <w:color w:val="1E1E28"/>
          <w:sz w:val="24"/>
          <w:szCs w:val="24"/>
        </w:rPr>
        <w:t xml:space="preserve">FAISS uses Approximate Nearest Neighbor (ANN) indexing — not brute-force comparison. It builds an index structure that allows searching 100,000+ vectors in milliseconds. The 'approximate' part means it may occasionally miss the absolute best match, but in practice retrieval quality is excellent.</w:t>
      </w:r>
    </w:p>
    <w:p>
      <w:pPr>
        <w:pStyle w:val="Heading2"/>
        <w:spacing w:after="120" w:before="240"/>
      </w:pPr>
      <w:r>
        <w:rPr>
          <w:b/>
          <w:bCs/>
          <w:color w:val="0F6E56"/>
        </w:rPr>
        <w:t xml:space="preserve">Top-K = 4 — The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Top-K Value</w:t>
            </w:r>
          </w:p>
        </w:tc>
        <w:tc>
          <w:tcPr>
            <w:tcW w:type="dxa" w:w="75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What Happens</w:t>
            </w:r>
          </w:p>
        </w:tc>
      </w:tr>
      <w:tr>
        <w:tc>
          <w:tcPr>
            <w:tcW w:type="dxa" w:w="1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k = 1</w:t>
            </w:r>
          </w:p>
        </w:tc>
        <w:tc>
          <w:tcPr>
            <w:tcW w:type="dxa" w:w="7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Too little context. One chunk rarely contains the full answer.</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k = 4 (recommended)</w:t>
            </w:r>
          </w:p>
        </w:tc>
        <w:tc>
          <w:tcPr>
            <w:tcW w:type="dxa" w:w="7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Rich context. Covers the main answer and related supporting passages. Prompt stays focused.</w:t>
            </w:r>
          </w:p>
        </w:tc>
      </w:tr>
      <w:tr>
        <w:tc>
          <w:tcPr>
            <w:tcW w:type="dxa" w:w="1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k = 10+</w:t>
            </w:r>
          </w:p>
        </w:tc>
        <w:tc>
          <w:tcPr>
            <w:tcW w:type="dxa" w:w="7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Too much noise. Irrelevant chunks confuse the LLM and dilute the relevant content. Prompt becomes very long.</w:t>
            </w:r>
          </w:p>
        </w:tc>
      </w:tr>
    </w:tbl>
    <w:p>
      <w:pPr>
        <w:spacing w:after="60"/>
      </w:pPr>
      <w:r>
        <w:t xml:space="preserve"/>
      </w:r>
    </w:p>
    <w:p>
      <w:pPr>
        <w:pStyle w:val="Heading2"/>
        <w:spacing w:after="120" w:before="240"/>
      </w:pPr>
      <w:r>
        <w:rPr>
          <w:b/>
          <w:bCs/>
          <w:color w:val="0F6E56"/>
        </w:rPr>
        <w:t xml:space="preserve">Optional: Reranking</w:t>
      </w:r>
    </w:p>
    <w:p>
      <w:pPr>
        <w:spacing w:after="120"/>
      </w:pPr>
      <w:r>
        <w:rPr>
          <w:color w:val="1E1E28"/>
          <w:sz w:val="24"/>
          <w:szCs w:val="24"/>
        </w:rPr>
        <w:t xml:space="preserve">After getting top-K chunks by cosine similarity (fast but approximate), you can run a cross-encoder reranker that scores (query, chunk) pairs together — more accurate but slower. LangChain supports FlashrankRerank and CohereRerank for this purpose.</w:t>
      </w:r>
    </w:p>
    <w:p>
      <w:r>
        <w:br w:type="page"/>
      </w:r>
    </w:p>
    <w:p>
      <w:pPr>
        <w:pStyle w:val="Heading1"/>
        <w:spacing w:after="180" w:before="360"/>
      </w:pPr>
      <w:r>
        <w:rPr>
          <w:b/>
          <w:bCs/>
          <w:color w:val="1F5FAD"/>
        </w:rPr>
        <w:t xml:space="preserve">9.  Example Walkthrough — End to End</w:t>
      </w:r>
    </w:p>
    <w:p>
      <w:pPr>
        <w:spacing w:after="120"/>
      </w:pPr>
      <w:r>
        <w:rPr>
          <w:color w:val="1E1E28"/>
          <w:sz w:val="24"/>
          <w:szCs w:val="24"/>
        </w:rPr>
        <w:t xml:space="preserve">Document: A 20-page research paper on transformer architectures.</w:t>
      </w:r>
    </w:p>
    <w:p>
      <w:pPr>
        <w:spacing w:after="120"/>
      </w:pPr>
      <w:r>
        <w:rPr>
          <w:color w:val="1E1E28"/>
          <w:sz w:val="24"/>
          <w:szCs w:val="24"/>
        </w:rPr>
        <w:t xml:space="preserve">User asks: "How does multi-head attention differ from single-head attention?"</w:t>
      </w:r>
    </w:p>
    <w:p>
      <w:pPr>
        <w:spacing w:after="60"/>
      </w:pPr>
      <w:r>
        <w:t xml:space="preserve"/>
      </w:r>
    </w:p>
    <w:p>
      <w:pPr>
        <w:spacing w:after="80" w:before="160"/>
        <w:jc w:val="center"/>
      </w:pPr>
      <w:r>
        <w:drawing>
          <wp:inline distT="0" distB="0" distL="0" distR="0">
            <wp:extent cx="5905500" cy="2514600"/>
            <wp:effectExtent t="0" r="0" b="0" l="0"/>
            <wp:docPr id="1" name="06_walkthrough.png" descr="Figure 8 — Complete Query Walkthrough: from Question to Grounded Answer" title="Figure 8 — Complete Query Walkthrough: from Question to Grounde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i/>
          <w:iCs/>
          <w:color w:val="555566"/>
          <w:sz w:val="20"/>
          <w:szCs w:val="20"/>
        </w:rPr>
        <w:t xml:space="preserve">Figure 8 — Complete Query Walkthrough: from Question to Grounded Answer</w:t>
      </w:r>
    </w:p>
    <w:p>
      <w:pPr>
        <w:spacing w:after="60"/>
      </w:pPr>
      <w:r>
        <w:t xml:space="preserve"/>
      </w:r>
    </w:p>
    <w:p>
      <w:pPr>
        <w:pStyle w:val="Heading2"/>
        <w:spacing w:after="120" w:before="240"/>
      </w:pPr>
      <w:r>
        <w:rPr>
          <w:b/>
          <w:bCs/>
          <w:color w:val="0F6E56"/>
        </w:rPr>
        <w:t xml:space="preserve">Step-by-Step Trace</w:t>
      </w:r>
    </w:p>
    <w:p>
      <w:pPr>
        <w:pStyle w:val="Heading3"/>
        <w:spacing w:after="100" w:before="180"/>
      </w:pPr>
      <w:r>
        <w:rPr>
          <w:b/>
          <w:bCs/>
          <w:color w:val="534AB7"/>
        </w:rPr>
        <w:t xml:space="preserve">Step 1 — Query Embedding</w:t>
      </w:r>
    </w:p>
    <w:p>
      <w:pPr>
        <w:spacing w:after="120"/>
      </w:pPr>
      <w:r>
        <w:rPr>
          <w:color w:val="1E1E28"/>
          <w:sz w:val="24"/>
          <w:szCs w:val="24"/>
        </w:rPr>
        <w:t xml:space="preserve">The question is converted to a 384-number vector by the HuggingFace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question = "How does multi-head attention differ from single-head attention?"</w:t>
            </w:r>
          </w:p>
          <w:p>
            <w:pPr>
              <w:spacing w:after="0"/>
            </w:pPr>
            <w:r>
              <w:rPr>
                <w:rFonts w:ascii="Courier New" w:cs="Courier New" w:eastAsia="Courier New" w:hAnsi="Courier New"/>
                <w:color w:val="1E1E28"/>
                <w:sz w:val="20"/>
                <w:szCs w:val="20"/>
              </w:rPr>
              <w:t xml:space="preserve">query_vector = embed_model.encode(question, normalize_embeddings=True)</w:t>
            </w:r>
          </w:p>
          <w:p>
            <w:pPr>
              <w:spacing w:after="0"/>
            </w:pPr>
            <w:r>
              <w:rPr>
                <w:rFonts w:ascii="Courier New" w:cs="Courier New" w:eastAsia="Courier New" w:hAnsi="Courier New"/>
                <w:color w:val="1E1E28"/>
                <w:sz w:val="20"/>
                <w:szCs w:val="20"/>
              </w:rPr>
              <w:t xml:space="preserve"># query_vector = [0.12, -0.34, 0.88, 0.07, 0.45, -0.21, ...]  (384 numbers)</w:t>
            </w:r>
          </w:p>
        </w:tc>
      </w:tr>
    </w:tbl>
    <w:p>
      <w:pPr>
        <w:spacing w:after="60"/>
      </w:pPr>
      <w:r>
        <w:t xml:space="preserve"/>
      </w:r>
    </w:p>
    <w:p>
      <w:pPr>
        <w:pStyle w:val="Heading3"/>
        <w:spacing w:after="100" w:before="180"/>
      </w:pPr>
      <w:r>
        <w:rPr>
          <w:b/>
          <w:bCs/>
          <w:color w:val="534AB7"/>
        </w:rPr>
        <w:t xml:space="preserve">Step 2 — FAISS Searches ~400 Chunks</w:t>
      </w:r>
    </w:p>
    <w:p>
      <w:pPr>
        <w:spacing w:after="120"/>
      </w:pPr>
      <w:r>
        <w:rPr>
          <w:color w:val="1E1E28"/>
          <w:sz w:val="24"/>
          <w:szCs w:val="24"/>
        </w:rPr>
        <w:t xml:space="preserve">FAISS compares the query vector to all stored chunk vectors and returns the 4 with highest cosine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Top 4 retrieved chunks:</w:t>
            </w:r>
          </w:p>
          <w:p>
            <w:pPr>
              <w:spacing w:after="0"/>
            </w:pPr>
            <w:r>
              <w:rPr>
                <w:rFonts w:ascii="Courier New" w:cs="Courier New" w:eastAsia="Courier New" w:hAnsi="Courier New"/>
                <w:color w:val="1E1E28"/>
                <w:sz w:val="20"/>
                <w:szCs w:val="20"/>
              </w:rPr>
              <w:t xml:space="preserve">Chunk 47 (similarity: 0.91) — paper.pdf, page 5</w:t>
            </w:r>
          </w:p>
          <w:p>
            <w:pPr>
              <w:spacing w:after="0"/>
            </w:pPr>
            <w:r>
              <w:rPr>
                <w:rFonts w:ascii="Courier New" w:cs="Courier New" w:eastAsia="Courier New" w:hAnsi="Courier New"/>
                <w:color w:val="1E1E28"/>
                <w:sz w:val="20"/>
                <w:szCs w:val="20"/>
              </w:rPr>
              <w:t xml:space="preserve">  'Multi-head attention allows the model to jointly attend to'</w:t>
            </w:r>
          </w:p>
          <w:p>
            <w:pPr>
              <w:spacing w:after="0"/>
            </w:pPr>
            <w:r>
              <w:rPr>
                <w:rFonts w:ascii="Courier New" w:cs="Courier New" w:eastAsia="Courier New" w:hAnsi="Courier New"/>
                <w:color w:val="1E1E28"/>
                <w:sz w:val="20"/>
                <w:szCs w:val="20"/>
              </w:rPr>
              <w:t xml:space="preserve">  'information from different representation subspaces...'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Chunk 48 (similarity: 0.88) — paper.pdf, page 5</w:t>
            </w:r>
          </w:p>
          <w:p>
            <w:pPr>
              <w:spacing w:after="0"/>
            </w:pPr>
            <w:r>
              <w:rPr>
                <w:rFonts w:ascii="Courier New" w:cs="Courier New" w:eastAsia="Courier New" w:hAnsi="Courier New"/>
                <w:color w:val="1E1E28"/>
                <w:sz w:val="20"/>
                <w:szCs w:val="20"/>
              </w:rPr>
              <w:t xml:space="preserve">  'Each head learns different attention patterns, capturing'</w:t>
            </w:r>
          </w:p>
          <w:p>
            <w:pPr>
              <w:spacing w:after="0"/>
            </w:pPr>
            <w:r>
              <w:rPr>
                <w:rFonts w:ascii="Courier New" w:cs="Courier New" w:eastAsia="Courier New" w:hAnsi="Courier New"/>
                <w:color w:val="1E1E28"/>
                <w:sz w:val="20"/>
                <w:szCs w:val="20"/>
              </w:rPr>
              <w:t xml:space="preserve">  'syntactic vs semantic relationships simultaneously...'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Chunk 12 (similarity: 0.79) — paper.pdf, page 2</w:t>
            </w:r>
          </w:p>
          <w:p>
            <w:pPr>
              <w:spacing w:after="0"/>
            </w:pPr>
            <w:r>
              <w:rPr>
                <w:rFonts w:ascii="Courier New" w:cs="Courier New" w:eastAsia="Courier New" w:hAnsi="Courier New"/>
                <w:color w:val="1E1E28"/>
                <w:sz w:val="20"/>
                <w:szCs w:val="20"/>
              </w:rPr>
              <w:t xml:space="preserve">  'Single-head attention produces one attention distribution'</w:t>
            </w:r>
          </w:p>
          <w:p>
            <w:pPr>
              <w:spacing w:after="0"/>
            </w:pPr>
            <w:r>
              <w:rPr>
                <w:rFonts w:ascii="Courier New" w:cs="Courier New" w:eastAsia="Courier New" w:hAnsi="Courier New"/>
                <w:color w:val="1E1E28"/>
                <w:sz w:val="20"/>
                <w:szCs w:val="20"/>
              </w:rPr>
              <w:t xml:space="preserve">  'over the input sequence, which limits representational power...'</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Chunk 51 (similarity: 0.75) — paper.pdf, page 6</w:t>
            </w:r>
          </w:p>
          <w:p>
            <w:pPr>
              <w:spacing w:after="0"/>
            </w:pPr>
            <w:r>
              <w:rPr>
                <w:rFonts w:ascii="Courier New" w:cs="Courier New" w:eastAsia="Courier New" w:hAnsi="Courier New"/>
                <w:color w:val="1E1E28"/>
                <w:sz w:val="20"/>
                <w:szCs w:val="20"/>
              </w:rPr>
              <w:t xml:space="preserve">  'The concatenation of multiple heads followed by linear'</w:t>
            </w:r>
          </w:p>
          <w:p>
            <w:pPr>
              <w:spacing w:after="0"/>
            </w:pPr>
            <w:r>
              <w:rPr>
                <w:rFonts w:ascii="Courier New" w:cs="Courier New" w:eastAsia="Courier New" w:hAnsi="Courier New"/>
                <w:color w:val="1E1E28"/>
                <w:sz w:val="20"/>
                <w:szCs w:val="20"/>
              </w:rPr>
              <w:t xml:space="preserve">  'projection allows richer representations than single-head...'</w:t>
            </w:r>
          </w:p>
        </w:tc>
      </w:tr>
    </w:tbl>
    <w:p>
      <w:pPr>
        <w:spacing w:after="60"/>
      </w:pPr>
      <w:r>
        <w:t xml:space="preserve"/>
      </w:r>
    </w:p>
    <w:p>
      <w:pPr>
        <w:pStyle w:val="Heading3"/>
        <w:spacing w:after="100" w:before="180"/>
      </w:pPr>
      <w:r>
        <w:rPr>
          <w:b/>
          <w:bCs/>
          <w:color w:val="534AB7"/>
        </w:rPr>
        <w:t xml:space="preserve">Step 3 — Prompt Assembled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System: You are a helpful assistant. Answer ONLY from the context.</w:t>
            </w:r>
          </w:p>
          <w:p>
            <w:pPr>
              <w:spacing w:after="0"/>
            </w:pPr>
            <w:r>
              <w:rPr>
                <w:rFonts w:ascii="Courier New" w:cs="Courier New" w:eastAsia="Courier New" w:hAnsi="Courier New"/>
                <w:color w:val="1E1E28"/>
                <w:sz w:val="20"/>
                <w:szCs w:val="20"/>
              </w:rPr>
              <w:t xml:space="preserve">        If unsure, say: 'I don't have enough information...'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Context:</w:t>
            </w:r>
          </w:p>
          <w:p>
            <w:pPr>
              <w:spacing w:after="0"/>
            </w:pPr>
            <w:r>
              <w:rPr>
                <w:rFonts w:ascii="Courier New" w:cs="Courier New" w:eastAsia="Courier New" w:hAnsi="Courier New"/>
                <w:color w:val="1E1E28"/>
                <w:sz w:val="20"/>
                <w:szCs w:val="20"/>
              </w:rPr>
              <w:t xml:space="preserve">[Source 1 — paper.pdf, page 5]</w:t>
            </w:r>
          </w:p>
          <w:p>
            <w:pPr>
              <w:spacing w:after="0"/>
            </w:pPr>
            <w:r>
              <w:rPr>
                <w:rFonts w:ascii="Courier New" w:cs="Courier New" w:eastAsia="Courier New" w:hAnsi="Courier New"/>
                <w:color w:val="1E1E28"/>
                <w:sz w:val="20"/>
                <w:szCs w:val="20"/>
              </w:rPr>
              <w:t xml:space="preserve">Multi-head attention allows the model to jointly attend to</w:t>
            </w:r>
          </w:p>
          <w:p>
            <w:pPr>
              <w:spacing w:after="0"/>
            </w:pPr>
            <w:r>
              <w:rPr>
                <w:rFonts w:ascii="Courier New" w:cs="Courier New" w:eastAsia="Courier New" w:hAnsi="Courier New"/>
                <w:color w:val="1E1E28"/>
                <w:sz w:val="20"/>
                <w:szCs w:val="20"/>
              </w:rPr>
              <w:t xml:space="preserve">information from different representation subspaces at different positions...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[Source 2 — paper.pdf, page 5]</w:t>
            </w:r>
          </w:p>
          <w:p>
            <w:pPr>
              <w:spacing w:after="0"/>
            </w:pPr>
            <w:r>
              <w:rPr>
                <w:rFonts w:ascii="Courier New" w:cs="Courier New" w:eastAsia="Courier New" w:hAnsi="Courier New"/>
                <w:color w:val="1E1E28"/>
                <w:sz w:val="20"/>
                <w:szCs w:val="20"/>
              </w:rPr>
              <w:t xml:space="preserve">Each head learns different attention patterns, capturing syntactic</w:t>
            </w:r>
          </w:p>
          <w:p>
            <w:pPr>
              <w:spacing w:after="0"/>
            </w:pPr>
            <w:r>
              <w:rPr>
                <w:rFonts w:ascii="Courier New" w:cs="Courier New" w:eastAsia="Courier New" w:hAnsi="Courier New"/>
                <w:color w:val="1E1E28"/>
                <w:sz w:val="20"/>
                <w:szCs w:val="20"/>
              </w:rPr>
              <w:t xml:space="preserve">vs semantic relationships simultaneously...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[Source 3 — paper.pdf, page 2]</w:t>
            </w:r>
          </w:p>
          <w:p>
            <w:pPr>
              <w:spacing w:after="0"/>
            </w:pPr>
            <w:r>
              <w:rPr>
                <w:rFonts w:ascii="Courier New" w:cs="Courier New" w:eastAsia="Courier New" w:hAnsi="Courier New"/>
                <w:color w:val="1E1E28"/>
                <w:sz w:val="20"/>
                <w:szCs w:val="20"/>
              </w:rPr>
              <w:t xml:space="preserve">Single-head attention produces one attention distribution...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[Source 4 — paper.pdf, page 6]</w:t>
            </w:r>
          </w:p>
          <w:p>
            <w:pPr>
              <w:spacing w:after="0"/>
            </w:pPr>
            <w:r>
              <w:rPr>
                <w:rFonts w:ascii="Courier New" w:cs="Courier New" w:eastAsia="Courier New" w:hAnsi="Courier New"/>
                <w:color w:val="1E1E28"/>
                <w:sz w:val="20"/>
                <w:szCs w:val="20"/>
              </w:rPr>
              <w:t xml:space="preserve">Concatenation of multiple heads followed by linear projection...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Chat history: (empty — first question)</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Question: How does multi-head attention differ from single-head attention?</w:t>
            </w:r>
          </w:p>
        </w:tc>
      </w:tr>
    </w:tbl>
    <w:p>
      <w:pPr>
        <w:spacing w:after="60"/>
      </w:pPr>
      <w:r>
        <w:t xml:space="preserve"/>
      </w:r>
    </w:p>
    <w:p>
      <w:pPr>
        <w:pStyle w:val="Heading3"/>
        <w:spacing w:after="100" w:before="180"/>
      </w:pPr>
      <w:r>
        <w:rPr>
          <w:b/>
          <w:bCs/>
          <w:color w:val="534AB7"/>
        </w:rPr>
        <w:t xml:space="preserve">Step 4 — Gemini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4"/>
              <w:bottom w:val="single" w:color="3B6D11" w:sz="4"/>
              <w:right w:val="single" w:color="3B6D11" w:sz="4"/>
            </w:tcBorders>
            <w:shd w:fill="EAF3DE" w:val="clear"/>
            <w:tcMar>
              <w:top w:type="dxa" w:w="100"/>
              <w:left w:type="dxa" w:w="160"/>
              <w:bottom w:type="dxa" w:w="100"/>
              <w:right w:type="dxa" w:w="160"/>
            </w:tcMar>
          </w:tcPr>
          <w:p>
            <w:pPr>
              <w:spacing w:after="60"/>
            </w:pPr>
            <w:r>
              <w:rPr>
                <w:b/>
                <w:bCs/>
                <w:color w:val="3B6D11"/>
                <w:sz w:val="24"/>
                <w:szCs w:val="24"/>
              </w:rPr>
              <w:t xml:space="preserve">Final Grounded Answer</w:t>
            </w:r>
          </w:p>
          <w:p>
            <w:pPr>
              <w:spacing w:after="0"/>
            </w:pPr>
            <w:r>
              <w:rPr>
                <w:color w:val="1E1E28"/>
                <w:sz w:val="22"/>
                <w:szCs w:val="22"/>
              </w:rPr>
              <w:t xml:space="preserve">Multi-head attention runs multiple attention operations in parallel, where each 'head' learns to attend to different aspects of the input — for example, one head might focus on syntactic relationships while another captures semantic dependencies. The outputs of all heads are concatenated and projected back to the model dimension.
Single-head attention produces just one attention distribution, which limits what the model can represent simultaneously. Multi-head attention overcomes this by effectively running attention in multiple representation subspaces at once, leading to richer contextual representations.
(Sources: paper.pdf pages 2, 5, 6)</w:t>
            </w:r>
          </w:p>
        </w:tc>
      </w:tr>
    </w:tbl>
    <w:p>
      <w:r>
        <w:br w:type="page"/>
      </w:r>
    </w:p>
    <w:p>
      <w:pPr>
        <w:pStyle w:val="Heading1"/>
        <w:spacing w:after="180" w:before="360"/>
      </w:pPr>
      <w:r>
        <w:rPr>
          <w:b/>
          <w:bCs/>
          <w:color w:val="1F5FAD"/>
        </w:rPr>
        <w:t xml:space="preserve">10.  Why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Design Question</w:t>
            </w:r>
          </w:p>
        </w:tc>
        <w:tc>
          <w:tcPr>
            <w:tcW w:type="dxa" w:w="63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Answer</w:t>
            </w:r>
          </w:p>
        </w:tc>
      </w:tr>
      <w:tr>
        <w:tc>
          <w:tcPr>
            <w:tcW w:type="dxa" w:w="30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Why chunking instead of feeding the whole document?</w:t>
            </w:r>
          </w:p>
        </w:tc>
        <w:tc>
          <w:tcPr>
            <w:tcW w:type="dxa" w:w="63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LLMs have a context window limit. A 200-page PDF will not fit. Even if it fits, LLM attention degrades on extremely long inputs. Targeted retrieval gives it only the relevant 2-4 pages.</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Why a vector database instead of keyword search?</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Keyword search fails on synonyms and paraphrasing. If the document says 'termination clause' and you search 'how to cancel', keyword search misses it. Vector search understands semantic meaning.</w:t>
            </w:r>
          </w:p>
        </w:tc>
      </w:tr>
      <w:tr>
        <w:tc>
          <w:tcPr>
            <w:tcW w:type="dxa" w:w="30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Why not just use the LLM directly (no RAG)?</w:t>
            </w:r>
          </w:p>
        </w:tc>
        <w:tc>
          <w:tcPr>
            <w:tcW w:type="dxa" w:w="63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Three reasons: (1) LLMs do not know your private documents, (2) they hallucinate when uncertain, (3) they cannot cite sources. RAG solves all three.</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Why LangChain instead of writing from scratch?</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LangChain abstracts the plumbing — loading files, building chains, managing memory, switching LLMs. Without it you write 5x more boilerplate. It also makes swapping components trivial.</w:t>
            </w:r>
          </w:p>
        </w:tc>
      </w:tr>
      <w:tr>
        <w:tc>
          <w:tcPr>
            <w:tcW w:type="dxa" w:w="30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Why HuggingFace embeddings (not OpenAI)?</w:t>
            </w:r>
          </w:p>
        </w:tc>
        <w:tc>
          <w:tcPr>
            <w:tcW w:type="dxa" w:w="63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HuggingFace all-MiniLM-L6-v2 is free, runs locally, needs no API key, and produces 384-dim vectors that are excellent for semantic search. OpenAI embeddings cost money per token.</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Why FAISS instead of ChromaDB?</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FAISS is faster for pure similarity search and has no dependencies. ChromaDB offers easier persistence and filtering. Both work with identical LangChain interfaces — swap freely.</w:t>
            </w:r>
          </w:p>
        </w:tc>
      </w:tr>
      <w:tr>
        <w:tc>
          <w:tcPr>
            <w:tcW w:type="dxa" w:w="30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Why temperature=0.2 for the LLM?</w:t>
            </w:r>
          </w:p>
        </w:tc>
        <w:tc>
          <w:tcPr>
            <w:tcW w:type="dxa" w:w="63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Low temperature makes Gemini more deterministic and factual. High temperature makes it creative but also more likely to hallucinate — the opposite of what we want in a grounded RAG system.</w:t>
            </w:r>
          </w:p>
        </w:tc>
      </w:tr>
    </w:tbl>
    <w:p>
      <w:r>
        <w:br w:type="page"/>
      </w:r>
    </w:p>
    <w:p>
      <w:pPr>
        <w:pStyle w:val="Heading1"/>
        <w:spacing w:after="180" w:before="360"/>
      </w:pPr>
      <w:r>
        <w:rPr>
          <w:b/>
          <w:bCs/>
          <w:color w:val="1F5FAD"/>
        </w:rPr>
        <w:t xml:space="preserve">11.  How to Run the Project</w:t>
      </w:r>
    </w:p>
    <w:p>
      <w:pPr>
        <w:pStyle w:val="Heading2"/>
        <w:spacing w:after="120" w:before="240"/>
      </w:pPr>
      <w:r>
        <w:rPr>
          <w:b/>
          <w:bCs/>
          <w:color w:val="0F6E56"/>
        </w:rPr>
        <w:t xml:space="preserve">Step 1 — Create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mkdir rag_project &amp;&amp; cd rag_project</w:t>
            </w:r>
          </w:p>
          <w:p>
            <w:pPr>
              <w:spacing w:after="0"/>
            </w:pPr>
            <w:r>
              <w:rPr>
                <w:rFonts w:ascii="Courier New" w:cs="Courier New" w:eastAsia="Courier New" w:hAnsi="Courier New"/>
                <w:color w:val="1E1E28"/>
                <w:sz w:val="20"/>
                <w:szCs w:val="20"/>
              </w:rPr>
              <w:t xml:space="preserve">mkdir -p data/docs utils vector_store</w:t>
            </w:r>
          </w:p>
          <w:p>
            <w:pPr>
              <w:spacing w:after="0"/>
            </w:pPr>
            <w:r>
              <w:rPr>
                <w:rFonts w:ascii="Courier New" w:cs="Courier New" w:eastAsia="Courier New" w:hAnsi="Courier New"/>
                <w:color w:val="1E1E28"/>
                <w:sz w:val="20"/>
                <w:szCs w:val="20"/>
              </w:rPr>
              <w:t xml:space="preserve">touch app.py rag_pipeline.py ingestion.py prompts.py config.py</w:t>
            </w:r>
          </w:p>
          <w:p>
            <w:pPr>
              <w:spacing w:after="0"/>
            </w:pPr>
            <w:r>
              <w:rPr>
                <w:rFonts w:ascii="Courier New" w:cs="Courier New" w:eastAsia="Courier New" w:hAnsi="Courier New"/>
                <w:color w:val="1E1E28"/>
                <w:sz w:val="20"/>
                <w:szCs w:val="20"/>
              </w:rPr>
              <w:t xml:space="preserve">touch utils/helpers.py requirements.txt .env</w:t>
            </w:r>
          </w:p>
        </w:tc>
      </w:tr>
    </w:tbl>
    <w:p>
      <w:pPr>
        <w:pStyle w:val="Heading2"/>
        <w:spacing w:after="120" w:before="240"/>
      </w:pPr>
      <w:r>
        <w:rPr>
          <w:b/>
          <w:bCs/>
          <w:color w:val="0F6E56"/>
        </w:rPr>
        <w:t xml:space="preserve">Step 2 — Create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python -m venv venv</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On macOS / Linux:</w:t>
            </w:r>
          </w:p>
          <w:p>
            <w:pPr>
              <w:spacing w:after="0"/>
            </w:pPr>
            <w:r>
              <w:rPr>
                <w:rFonts w:ascii="Courier New" w:cs="Courier New" w:eastAsia="Courier New" w:hAnsi="Courier New"/>
                <w:color w:val="1E1E28"/>
                <w:sz w:val="20"/>
                <w:szCs w:val="20"/>
              </w:rPr>
              <w:t xml:space="preserve">source venv/bin/activate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On Windows:</w:t>
            </w:r>
          </w:p>
          <w:p>
            <w:pPr>
              <w:spacing w:after="0"/>
            </w:pPr>
            <w:r>
              <w:rPr>
                <w:rFonts w:ascii="Courier New" w:cs="Courier New" w:eastAsia="Courier New" w:hAnsi="Courier New"/>
                <w:color w:val="1E1E28"/>
                <w:sz w:val="20"/>
                <w:szCs w:val="20"/>
              </w:rPr>
              <w:t xml:space="preserve">venv\Scripts\activate</w:t>
            </w:r>
          </w:p>
        </w:tc>
      </w:tr>
    </w:tbl>
    <w:p>
      <w:pPr>
        <w:pStyle w:val="Heading2"/>
        <w:spacing w:after="120" w:before="240"/>
      </w:pPr>
      <w:r>
        <w:rPr>
          <w:b/>
          <w:bCs/>
          <w:color w:val="0F6E56"/>
        </w:rPr>
        <w:t xml:space="preserve">Step 3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pip install -r requirements.txt</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This installs: langchain, langchain-community, langchain-google-genai,</w:t>
            </w:r>
          </w:p>
          <w:p>
            <w:pPr>
              <w:spacing w:after="0"/>
            </w:pPr>
            <w:r>
              <w:rPr>
                <w:rFonts w:ascii="Courier New" w:cs="Courier New" w:eastAsia="Courier New" w:hAnsi="Courier New"/>
                <w:color w:val="1E1E28"/>
                <w:sz w:val="20"/>
                <w:szCs w:val="20"/>
              </w:rPr>
              <w:t xml:space="preserve"># faiss-cpu, sentence-transformers, streamlit, python-dotenv, pypdf</w:t>
            </w:r>
          </w:p>
        </w:tc>
      </w:tr>
    </w:tbl>
    <w:p>
      <w:pPr>
        <w:pStyle w:val="Heading2"/>
        <w:spacing w:after="120" w:before="240"/>
      </w:pPr>
      <w:r>
        <w:rPr>
          <w:b/>
          <w:bCs/>
          <w:color w:val="0F6E56"/>
        </w:rPr>
        <w:t xml:space="preserve">Step 4 — Set Up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Get a free API key at: https://aistudio.google.com/</w:t>
            </w:r>
          </w:p>
          <w:p>
            <w:pPr>
              <w:spacing w:after="0"/>
            </w:pPr>
            <w:r>
              <w:rPr>
                <w:rFonts w:ascii="Courier New" w:cs="Courier New" w:eastAsia="Courier New" w:hAnsi="Courier New"/>
                <w:color w:val="1E1E28"/>
                <w:sz w:val="20"/>
                <w:szCs w:val="20"/>
              </w:rPr>
              <w:t xml:space="preserve"># Create .env file:</w:t>
            </w:r>
          </w:p>
          <w:p>
            <w:pPr>
              <w:spacing w:after="0"/>
            </w:pPr>
            <w:r>
              <w:rPr>
                <w:rFonts w:ascii="Courier New" w:cs="Courier New" w:eastAsia="Courier New" w:hAnsi="Courier New"/>
                <w:color w:val="1E1E28"/>
                <w:sz w:val="20"/>
                <w:szCs w:val="20"/>
              </w:rPr>
              <w:t xml:space="preserve">echo "GOOGLE_API_KEY=your_key_here" &gt; .env</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IMPORTANT: Add .env to .gitignore so you never commit secrets</w:t>
            </w:r>
          </w:p>
          <w:p>
            <w:pPr>
              <w:spacing w:after="0"/>
            </w:pPr>
            <w:r>
              <w:rPr>
                <w:rFonts w:ascii="Courier New" w:cs="Courier New" w:eastAsia="Courier New" w:hAnsi="Courier New"/>
                <w:color w:val="1E1E28"/>
                <w:sz w:val="20"/>
                <w:szCs w:val="20"/>
              </w:rPr>
              <w:t xml:space="preserve">echo ".env" &gt;&gt; .gitignore</w:t>
            </w:r>
          </w:p>
        </w:tc>
      </w:tr>
    </w:tbl>
    <w:p>
      <w:pPr>
        <w:pStyle w:val="Heading2"/>
        <w:spacing w:after="120" w:before="240"/>
      </w:pPr>
      <w:r>
        <w:rPr>
          <w:b/>
          <w:bCs/>
          <w:color w:val="0F6E56"/>
        </w:rPr>
        <w:t xml:space="preserve">Step 5 — Add Your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Copy your PDF files into the data/docs/ folder</w:t>
            </w:r>
          </w:p>
          <w:p>
            <w:pPr>
              <w:spacing w:after="0"/>
            </w:pPr>
            <w:r>
              <w:rPr>
                <w:rFonts w:ascii="Courier New" w:cs="Courier New" w:eastAsia="Courier New" w:hAnsi="Courier New"/>
                <w:color w:val="1E1E28"/>
                <w:sz w:val="20"/>
                <w:szCs w:val="20"/>
              </w:rPr>
              <w:t xml:space="preserve">cp your_document.pdf data/docs/</w:t>
            </w:r>
          </w:p>
          <w:p>
            <w:pPr>
              <w:spacing w:after="0"/>
            </w:pPr>
            <w:r>
              <w:rPr>
                <w:rFonts w:ascii="Courier New" w:cs="Courier New" w:eastAsia="Courier New" w:hAnsi="Courier New"/>
                <w:color w:val="1E1E28"/>
                <w:sz w:val="20"/>
                <w:szCs w:val="20"/>
              </w:rPr>
              <w:t xml:space="preserve">cp another_file.pdf  data/docs/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Supported formats: .pdf, .txt, and URLs (via WebBaseLoader)</w:t>
            </w:r>
          </w:p>
        </w:tc>
      </w:tr>
    </w:tbl>
    <w:p>
      <w:pPr>
        <w:pStyle w:val="Heading2"/>
        <w:spacing w:after="120" w:before="240"/>
      </w:pPr>
      <w:r>
        <w:rPr>
          <w:b/>
          <w:bCs/>
          <w:color w:val="0F6E56"/>
        </w:rPr>
        <w:t xml:space="preserve">Step 6 — Run Ingestion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python ingestion.py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Expected output:</w:t>
            </w:r>
          </w:p>
          <w:p>
            <w:pPr>
              <w:spacing w:after="0"/>
            </w:pPr>
            <w:r>
              <w:rPr>
                <w:rFonts w:ascii="Courier New" w:cs="Courier New" w:eastAsia="Courier New" w:hAnsi="Courier New"/>
                <w:color w:val="1E1E28"/>
                <w:sz w:val="20"/>
                <w:szCs w:val="20"/>
              </w:rPr>
              <w:t xml:space="preserve"># Starting ingestion pipeline...</w:t>
            </w:r>
          </w:p>
          <w:p>
            <w:pPr>
              <w:spacing w:after="0"/>
            </w:pPr>
            <w:r>
              <w:rPr>
                <w:rFonts w:ascii="Courier New" w:cs="Courier New" w:eastAsia="Courier New" w:hAnsi="Courier New"/>
                <w:color w:val="1E1E28"/>
                <w:sz w:val="20"/>
                <w:szCs w:val="20"/>
              </w:rPr>
              <w:t xml:space="preserve"># Loaded 5 document(s)</w:t>
            </w:r>
          </w:p>
          <w:p>
            <w:pPr>
              <w:spacing w:after="0"/>
            </w:pPr>
            <w:r>
              <w:rPr>
                <w:rFonts w:ascii="Courier New" w:cs="Courier New" w:eastAsia="Courier New" w:hAnsi="Courier New"/>
                <w:color w:val="1E1E28"/>
                <w:sz w:val="20"/>
                <w:szCs w:val="20"/>
              </w:rPr>
              <w:t xml:space="preserve"># Created 183 chunks from 5 documents</w:t>
            </w:r>
          </w:p>
          <w:p>
            <w:pPr>
              <w:spacing w:after="0"/>
            </w:pPr>
            <w:r>
              <w:rPr>
                <w:rFonts w:ascii="Courier New" w:cs="Courier New" w:eastAsia="Courier New" w:hAnsi="Courier New"/>
                <w:color w:val="1E1E28"/>
                <w:sz w:val="20"/>
                <w:szCs w:val="20"/>
              </w:rPr>
              <w:t xml:space="preserve">#   Average chunk size: 873 chars</w:t>
            </w:r>
          </w:p>
          <w:p>
            <w:pPr>
              <w:spacing w:after="0"/>
            </w:pPr>
            <w:r>
              <w:rPr>
                <w:rFonts w:ascii="Courier New" w:cs="Courier New" w:eastAsia="Courier New" w:hAnsi="Courier New"/>
                <w:color w:val="1E1E28"/>
                <w:sz w:val="20"/>
                <w:szCs w:val="20"/>
              </w:rPr>
              <w:t xml:space="preserve"># Loaded embedding model: sentence-transformers/all-MiniLM-L6-v2</w:t>
            </w:r>
          </w:p>
          <w:p>
            <w:pPr>
              <w:spacing w:after="0"/>
            </w:pPr>
            <w:r>
              <w:rPr>
                <w:rFonts w:ascii="Courier New" w:cs="Courier New" w:eastAsia="Courier New" w:hAnsi="Courier New"/>
                <w:color w:val="1E1E28"/>
                <w:sz w:val="20"/>
                <w:szCs w:val="20"/>
              </w:rPr>
              <w:t xml:space="preserve"># Embedding 183 chunks... (this may take a minute)</w:t>
            </w:r>
          </w:p>
          <w:p>
            <w:pPr>
              <w:spacing w:after="0"/>
            </w:pPr>
            <w:r>
              <w:rPr>
                <w:rFonts w:ascii="Courier New" w:cs="Courier New" w:eastAsia="Courier New" w:hAnsi="Courier New"/>
                <w:color w:val="1E1E28"/>
                <w:sz w:val="20"/>
                <w:szCs w:val="20"/>
              </w:rPr>
              <w:t xml:space="preserve"># Vector store saved to: ./vector_store</w:t>
            </w:r>
          </w:p>
          <w:p>
            <w:pPr>
              <w:spacing w:after="0"/>
            </w:pPr>
            <w:r>
              <w:rPr>
                <w:rFonts w:ascii="Courier New" w:cs="Courier New" w:eastAsia="Courier New" w:hAnsi="Courier New"/>
                <w:color w:val="1E1E28"/>
                <w:sz w:val="20"/>
                <w:szCs w:val="20"/>
              </w:rPr>
              <w:t xml:space="preserve"># Ingestion complete! You can now run app.py</w:t>
            </w:r>
          </w:p>
        </w:tc>
      </w:tr>
    </w:tbl>
    <w:p>
      <w:pPr>
        <w:pStyle w:val="Heading2"/>
        <w:spacing w:after="120" w:before="240"/>
      </w:pPr>
      <w:r>
        <w:rPr>
          <w:b/>
          <w:bCs/>
          <w:color w:val="0F6E56"/>
        </w:rPr>
        <w:t xml:space="preserve">Step 7 — Launch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streamlit run app.py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Opens at: http://localhost:8501</w:t>
            </w:r>
          </w:p>
          <w:p>
            <w:pPr>
              <w:spacing w:after="0"/>
            </w:pPr>
            <w:r>
              <w:rPr>
                <w:rFonts w:ascii="Courier New" w:cs="Courier New" w:eastAsia="Courier New" w:hAnsi="Courier New"/>
                <w:color w:val="1E1E28"/>
                <w:sz w:val="20"/>
                <w:szCs w:val="20"/>
              </w:rPr>
              <w:t xml:space="preserve"># The chat interface loads, pipeline initializes (loads vector store)</w:t>
            </w:r>
          </w:p>
          <w:p>
            <w:pPr>
              <w:spacing w:after="0"/>
            </w:pPr>
            <w:r>
              <w:rPr>
                <w:rFonts w:ascii="Courier New" w:cs="Courier New" w:eastAsia="Courier New" w:hAnsi="Courier New"/>
                <w:color w:val="1E1E28"/>
                <w:sz w:val="20"/>
                <w:szCs w:val="20"/>
              </w:rPr>
              <w:t xml:space="preserve"># Start asking questions about your documents!</w:t>
            </w:r>
          </w:p>
        </w:tc>
      </w:tr>
    </w:tbl>
    <w:p>
      <w:pPr>
        <w:pStyle w:val="Heading2"/>
        <w:spacing w:after="120" w:before="240"/>
      </w:pPr>
      <w:r>
        <w:rPr>
          <w:b/>
          <w:bCs/>
          <w:color w:val="0F6E56"/>
        </w:rPr>
        <w:t xml:space="preserve">Quick Test (Python REPL)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from rag_pipeline import RAGPipeline</w:t>
            </w:r>
          </w:p>
          <w:p>
            <w:pPr>
              <w:spacing w:after="0"/>
            </w:pPr>
            <w:r>
              <w:rPr>
                <w:rFonts w:ascii="Courier New" w:cs="Courier New" w:eastAsia="Courier New" w:hAnsi="Courier New"/>
                <w:color w:val="1E1E28"/>
                <w:sz w:val="20"/>
                <w:szCs w:val="20"/>
              </w:rPr>
              <w:t xml:space="preserve">from dotenv import load_dotenv</w:t>
            </w:r>
          </w:p>
          <w:p>
            <w:pPr>
              <w:spacing w:after="0"/>
            </w:pPr>
            <w:r>
              <w:rPr>
                <w:rFonts w:ascii="Courier New" w:cs="Courier New" w:eastAsia="Courier New" w:hAnsi="Courier New"/>
                <w:color w:val="1E1E28"/>
                <w:sz w:val="20"/>
                <w:szCs w:val="20"/>
              </w:rPr>
              <w:t xml:space="preserve">load_dotenv()</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p = RAGPipeline()</w:t>
            </w:r>
          </w:p>
          <w:p>
            <w:pPr>
              <w:spacing w:after="0"/>
            </w:pPr>
            <w:r>
              <w:rPr>
                <w:rFonts w:ascii="Courier New" w:cs="Courier New" w:eastAsia="Courier New" w:hAnsi="Courier New"/>
                <w:color w:val="1E1E28"/>
                <w:sz w:val="20"/>
                <w:szCs w:val="20"/>
              </w:rPr>
              <w:t xml:space="preserve">result = p.ask("What is the main topic of the document?")</w:t>
            </w:r>
          </w:p>
          <w:p>
            <w:pPr>
              <w:spacing w:after="0"/>
            </w:pPr>
            <w:r>
              <w:rPr>
                <w:rFonts w:ascii="Courier New" w:cs="Courier New" w:eastAsia="Courier New" w:hAnsi="Courier New"/>
                <w:color w:val="1E1E28"/>
                <w:sz w:val="20"/>
                <w:szCs w:val="20"/>
              </w:rPr>
              <w:t xml:space="preserve">print(result["answer"])</w:t>
            </w:r>
          </w:p>
          <w:p>
            <w:pPr>
              <w:spacing w:after="0"/>
            </w:pPr>
            <w:r>
              <w:rPr>
                <w:rFonts w:ascii="Courier New" w:cs="Courier New" w:eastAsia="Courier New" w:hAnsi="Courier New"/>
                <w:color w:val="1E1E28"/>
                <w:sz w:val="20"/>
                <w:szCs w:val="20"/>
              </w:rPr>
              <w:t xml:space="preserve">print(result["sources"])</w:t>
            </w:r>
          </w:p>
        </w:tc>
      </w:tr>
    </w:tbl>
    <w:p>
      <w:r>
        <w:br w:type="page"/>
      </w:r>
    </w:p>
    <w:p>
      <w:pPr>
        <w:pStyle w:val="Heading1"/>
        <w:spacing w:after="180" w:before="360"/>
      </w:pPr>
      <w:r>
        <w:rPr>
          <w:b/>
          <w:bCs/>
          <w:color w:val="1F5FAD"/>
        </w:rPr>
        <w:t xml:space="preserve">12.  Bonus — Advanced Tips &amp; Production Guide</w:t>
      </w:r>
    </w:p>
    <w:p>
      <w:pPr>
        <w:pStyle w:val="Heading2"/>
        <w:spacing w:after="120" w:before="240"/>
      </w:pPr>
      <w:r>
        <w:rPr>
          <w:b/>
          <w:bCs/>
          <w:color w:val="0F6E56"/>
        </w:rPr>
        <w:t xml:space="preserve">Improving Retrieval Quality</w:t>
      </w:r>
    </w:p>
    <w:p>
      <w:pPr>
        <w:pStyle w:val="Heading3"/>
        <w:spacing w:after="100" w:before="180"/>
      </w:pPr>
      <w:r>
        <w:rPr>
          <w:b/>
          <w:bCs/>
          <w:color w:val="534AB7"/>
        </w:rPr>
        <w:t xml:space="preserve">Option 1: Reranking</w:t>
      </w:r>
    </w:p>
    <w:p>
      <w:pPr>
        <w:spacing w:after="120"/>
      </w:pPr>
      <w:r>
        <w:rPr>
          <w:color w:val="1E1E28"/>
          <w:sz w:val="24"/>
          <w:szCs w:val="24"/>
        </w:rPr>
        <w:t xml:space="preserve">After initial FAISS retrieval (fast), run a cross-encoder reranker on the top-20 results to re-sort to top-4. More accurate, slightly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from langchain.retrievers import ContextualCompressionRetriever</w:t>
            </w:r>
          </w:p>
          <w:p>
            <w:pPr>
              <w:spacing w:after="0"/>
            </w:pPr>
            <w:r>
              <w:rPr>
                <w:rFonts w:ascii="Courier New" w:cs="Courier New" w:eastAsia="Courier New" w:hAnsi="Courier New"/>
                <w:color w:val="1E1E28"/>
                <w:sz w:val="20"/>
                <w:szCs w:val="20"/>
              </w:rPr>
              <w:t xml:space="preserve">from langchain.retrievers.document_compressors import FlashrankRerank</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compressor = FlashrankRerank(top_n=4)</w:t>
            </w:r>
          </w:p>
          <w:p>
            <w:pPr>
              <w:spacing w:after="0"/>
            </w:pPr>
            <w:r>
              <w:rPr>
                <w:rFonts w:ascii="Courier New" w:cs="Courier New" w:eastAsia="Courier New" w:hAnsi="Courier New"/>
                <w:color w:val="1E1E28"/>
                <w:sz w:val="20"/>
                <w:szCs w:val="20"/>
              </w:rPr>
              <w:t xml:space="preserve">retriever  = ContextualCompressionRetriever(</w:t>
            </w:r>
          </w:p>
          <w:p>
            <w:pPr>
              <w:spacing w:after="0"/>
            </w:pPr>
            <w:r>
              <w:rPr>
                <w:rFonts w:ascii="Courier New" w:cs="Courier New" w:eastAsia="Courier New" w:hAnsi="Courier New"/>
                <w:color w:val="1E1E28"/>
                <w:sz w:val="20"/>
                <w:szCs w:val="20"/>
              </w:rPr>
              <w:t xml:space="preserve">    base_compressor=compressor,</w:t>
            </w:r>
          </w:p>
          <w:p>
            <w:pPr>
              <w:spacing w:after="0"/>
            </w:pPr>
            <w:r>
              <w:rPr>
                <w:rFonts w:ascii="Courier New" w:cs="Courier New" w:eastAsia="Courier New" w:hAnsi="Courier New"/>
                <w:color w:val="1E1E28"/>
                <w:sz w:val="20"/>
                <w:szCs w:val="20"/>
              </w:rPr>
              <w:t xml:space="preserve">    base_retriever=vector_store.as_retriever(search_kwargs={"k": 20}),</w:t>
            </w:r>
          </w:p>
          <w:p>
            <w:pPr>
              <w:spacing w:after="0"/>
            </w:pPr>
            <w:r>
              <w:rPr>
                <w:rFonts w:ascii="Courier New" w:cs="Courier New" w:eastAsia="Courier New" w:hAnsi="Courier New"/>
                <w:color w:val="1E1E28"/>
                <w:sz w:val="20"/>
                <w:szCs w:val="20"/>
              </w:rPr>
              <w:t xml:space="preserve">)</w:t>
            </w:r>
          </w:p>
        </w:tc>
      </w:tr>
    </w:tbl>
    <w:p>
      <w:pPr>
        <w:spacing w:after="60"/>
      </w:pPr>
      <w:r>
        <w:t xml:space="preserve"/>
      </w:r>
    </w:p>
    <w:p>
      <w:pPr>
        <w:pStyle w:val="Heading3"/>
        <w:spacing w:after="100" w:before="180"/>
      </w:pPr>
      <w:r>
        <w:rPr>
          <w:b/>
          <w:bCs/>
          <w:color w:val="534AB7"/>
        </w:rPr>
        <w:t xml:space="preserve">Option 2: HyDE (Hypothetical Document Embedding)</w:t>
      </w:r>
    </w:p>
    <w:p>
      <w:pPr>
        <w:spacing w:after="120"/>
      </w:pPr>
      <w:r>
        <w:rPr>
          <w:color w:val="1E1E28"/>
          <w:sz w:val="24"/>
          <w:szCs w:val="24"/>
        </w:rPr>
        <w:t xml:space="preserve">Instead of embedding the user question, ask the LLM to generate a hypothetical answer, then embed that. The hypothetical answer looks more like a document than a question, improving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from langchain.chains import HypotheticalDocumentEmbedder</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embeddings = HypotheticalDocumentEmbedder.from_llm(</w:t>
            </w:r>
          </w:p>
          <w:p>
            <w:pPr>
              <w:spacing w:after="0"/>
            </w:pPr>
            <w:r>
              <w:rPr>
                <w:rFonts w:ascii="Courier New" w:cs="Courier New" w:eastAsia="Courier New" w:hAnsi="Courier New"/>
                <w:color w:val="1E1E28"/>
                <w:sz w:val="20"/>
                <w:szCs w:val="20"/>
              </w:rPr>
              <w:t xml:space="preserve">    llm=llm,</w:t>
            </w:r>
          </w:p>
          <w:p>
            <w:pPr>
              <w:spacing w:after="0"/>
            </w:pPr>
            <w:r>
              <w:rPr>
                <w:rFonts w:ascii="Courier New" w:cs="Courier New" w:eastAsia="Courier New" w:hAnsi="Courier New"/>
                <w:color w:val="1E1E28"/>
                <w:sz w:val="20"/>
                <w:szCs w:val="20"/>
              </w:rPr>
              <w:t xml:space="preserve">    base_embeddings=HuggingFaceEmbeddings(model_name=EMBEDDING_MODEL),</w:t>
            </w:r>
          </w:p>
          <w:p>
            <w:pPr>
              <w:spacing w:after="0"/>
            </w:pPr>
            <w:r>
              <w:rPr>
                <w:rFonts w:ascii="Courier New" w:cs="Courier New" w:eastAsia="Courier New" w:hAnsi="Courier New"/>
                <w:color w:val="1E1E28"/>
                <w:sz w:val="20"/>
                <w:szCs w:val="20"/>
              </w:rPr>
              <w:t xml:space="preserve">)</w:t>
            </w:r>
          </w:p>
        </w:tc>
      </w:tr>
    </w:tbl>
    <w:p>
      <w:pPr>
        <w:spacing w:after="60"/>
      </w:pPr>
      <w:r>
        <w:t xml:space="preserve"/>
      </w:r>
    </w:p>
    <w:p>
      <w:pPr>
        <w:pStyle w:val="Heading2"/>
        <w:spacing w:after="120" w:before="240"/>
      </w:pPr>
      <w:r>
        <w:rPr>
          <w:b/>
          <w:bCs/>
          <w:color w:val="0F6E56"/>
        </w:rPr>
        <w:t xml:space="preserve">Switching to ChromaDB</w:t>
      </w:r>
    </w:p>
    <w:p>
      <w:pPr>
        <w:spacing w:after="120"/>
      </w:pPr>
      <w:r>
        <w:rPr>
          <w:color w:val="1E1E28"/>
          <w:sz w:val="24"/>
          <w:szCs w:val="24"/>
        </w:rPr>
        <w:t xml:space="preserve">ChromaDB auto-persists and supports metadata filtering. The LangChain interface is nearly identical to FAISS: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from langchain_community.vectorstores import Chroma</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Creating:</w:t>
            </w:r>
          </w:p>
          <w:p>
            <w:pPr>
              <w:spacing w:after="0"/>
            </w:pPr>
            <w:r>
              <w:rPr>
                <w:rFonts w:ascii="Courier New" w:cs="Courier New" w:eastAsia="Courier New" w:hAnsi="Courier New"/>
                <w:color w:val="1E1E28"/>
                <w:sz w:val="20"/>
                <w:szCs w:val="20"/>
              </w:rPr>
              <w:t xml:space="preserve">vector_store = Chroma.from_documents(</w:t>
            </w:r>
          </w:p>
          <w:p>
            <w:pPr>
              <w:spacing w:after="0"/>
            </w:pPr>
            <w:r>
              <w:rPr>
                <w:rFonts w:ascii="Courier New" w:cs="Courier New" w:eastAsia="Courier New" w:hAnsi="Courier New"/>
                <w:color w:val="1E1E28"/>
                <w:sz w:val="20"/>
                <w:szCs w:val="20"/>
              </w:rPr>
              <w:t xml:space="preserve">    chunks, embeddings, persist_directory="./chroma_db"</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 No .save_local() needed — ChromaDB auto-persists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Loading:</w:t>
            </w:r>
          </w:p>
          <w:p>
            <w:pPr>
              <w:spacing w:after="0"/>
            </w:pPr>
            <w:r>
              <w:rPr>
                <w:rFonts w:ascii="Courier New" w:cs="Courier New" w:eastAsia="Courier New" w:hAnsi="Courier New"/>
                <w:color w:val="1E1E28"/>
                <w:sz w:val="20"/>
                <w:szCs w:val="20"/>
              </w:rPr>
              <w:t xml:space="preserve">vector_store = Chroma(</w:t>
            </w:r>
          </w:p>
          <w:p>
            <w:pPr>
              <w:spacing w:after="0"/>
            </w:pPr>
            <w:r>
              <w:rPr>
                <w:rFonts w:ascii="Courier New" w:cs="Courier New" w:eastAsia="Courier New" w:hAnsi="Courier New"/>
                <w:color w:val="1E1E28"/>
                <w:sz w:val="20"/>
                <w:szCs w:val="20"/>
              </w:rPr>
              <w:t xml:space="preserve">    persist_directory="./chroma_db",</w:t>
            </w:r>
          </w:p>
          <w:p>
            <w:pPr>
              <w:spacing w:after="0"/>
            </w:pPr>
            <w:r>
              <w:rPr>
                <w:rFonts w:ascii="Courier New" w:cs="Courier New" w:eastAsia="Courier New" w:hAnsi="Courier New"/>
                <w:color w:val="1E1E28"/>
                <w:sz w:val="20"/>
                <w:szCs w:val="20"/>
              </w:rPr>
              <w:t xml:space="preserve">    embedding_function=embeddings,</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Filtering by metadata:</w:t>
            </w:r>
          </w:p>
          <w:p>
            <w:pPr>
              <w:spacing w:after="0"/>
            </w:pPr>
            <w:r>
              <w:rPr>
                <w:rFonts w:ascii="Courier New" w:cs="Courier New" w:eastAsia="Courier New" w:hAnsi="Courier New"/>
                <w:color w:val="1E1E28"/>
                <w:sz w:val="20"/>
                <w:szCs w:val="20"/>
              </w:rPr>
              <w:t xml:space="preserve">retriever = vector_store.as_retriever(</w:t>
            </w:r>
          </w:p>
          <w:p>
            <w:pPr>
              <w:spacing w:after="0"/>
            </w:pPr>
            <w:r>
              <w:rPr>
                <w:rFonts w:ascii="Courier New" w:cs="Courier New" w:eastAsia="Courier New" w:hAnsi="Courier New"/>
                <w:color w:val="1E1E28"/>
                <w:sz w:val="20"/>
                <w:szCs w:val="20"/>
              </w:rPr>
              <w:t xml:space="preserve">    search_kwargs={"k": 4, "filter": {"source": "legal_doc.pdf"}}</w:t>
            </w:r>
          </w:p>
          <w:p>
            <w:pPr>
              <w:spacing w:after="0"/>
            </w:pPr>
            <w:r>
              <w:rPr>
                <w:rFonts w:ascii="Courier New" w:cs="Courier New" w:eastAsia="Courier New" w:hAnsi="Courier New"/>
                <w:color w:val="1E1E28"/>
                <w:sz w:val="20"/>
                <w:szCs w:val="20"/>
              </w:rPr>
              <w:t xml:space="preserve">)</w:t>
            </w:r>
          </w:p>
        </w:tc>
      </w:tr>
    </w:tbl>
    <w:p>
      <w:pPr>
        <w:spacing w:after="60"/>
      </w:pPr>
      <w:r>
        <w:t xml:space="preserve"/>
      </w:r>
    </w:p>
    <w:p>
      <w:pPr>
        <w:pStyle w:val="Heading2"/>
        <w:spacing w:after="120" w:before="240"/>
      </w:pPr>
      <w:r>
        <w:rPr>
          <w:b/>
          <w:bCs/>
          <w:color w:val="0F6E56"/>
        </w:rPr>
        <w:t xml:space="preserve">Adding Response Streaming</w:t>
      </w:r>
    </w:p>
    <w:p>
      <w:pPr>
        <w:spacing w:after="120"/>
      </w:pPr>
      <w:r>
        <w:rPr>
          <w:color w:val="1E1E28"/>
          <w:sz w:val="24"/>
          <w:szCs w:val="24"/>
        </w:rPr>
        <w:t xml:space="preserve">Streaming makes the UI feel much faster — the answer appears token by token instead of all at once after a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In build_llm(), add streaming=True</w:t>
            </w:r>
          </w:p>
          <w:p>
            <w:pPr>
              <w:spacing w:after="0"/>
            </w:pPr>
            <w:r>
              <w:rPr>
                <w:rFonts w:ascii="Courier New" w:cs="Courier New" w:eastAsia="Courier New" w:hAnsi="Courier New"/>
                <w:color w:val="1E1E28"/>
                <w:sz w:val="20"/>
                <w:szCs w:val="20"/>
              </w:rPr>
              <w:t xml:space="preserve">llm = ChatGoogleGenerativeAI(model=GEMINI_MODEL, streaming=True)</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In app.py, replace st.markdown() with:</w:t>
            </w:r>
          </w:p>
          <w:p>
            <w:pPr>
              <w:spacing w:after="0"/>
            </w:pPr>
            <w:r>
              <w:rPr>
                <w:rFonts w:ascii="Courier New" w:cs="Courier New" w:eastAsia="Courier New" w:hAnsi="Courier New"/>
                <w:color w:val="1E1E28"/>
                <w:sz w:val="20"/>
                <w:szCs w:val="20"/>
              </w:rPr>
              <w:t xml:space="preserve">with st.chat_message("assistant"):</w:t>
            </w:r>
          </w:p>
          <w:p>
            <w:pPr>
              <w:spacing w:after="0"/>
            </w:pPr>
            <w:r>
              <w:rPr>
                <w:rFonts w:ascii="Courier New" w:cs="Courier New" w:eastAsia="Courier New" w:hAnsi="Courier New"/>
                <w:color w:val="1E1E28"/>
                <w:sz w:val="20"/>
                <w:szCs w:val="20"/>
              </w:rPr>
              <w:t xml:space="preserve">    response = st.write_stream(pipeline.stream(question))</w:t>
            </w:r>
          </w:p>
        </w:tc>
      </w:tr>
    </w:tbl>
    <w:p>
      <w:pPr>
        <w:spacing w:after="60"/>
      </w:pPr>
      <w:r>
        <w:t xml:space="preserve"/>
      </w:r>
    </w:p>
    <w:p>
      <w:pPr>
        <w:pStyle w:val="Heading2"/>
        <w:spacing w:after="120" w:before="240"/>
      </w:pPr>
      <w:r>
        <w:rPr>
          <w:b/>
          <w:bCs/>
          <w:color w:val="0F6E56"/>
        </w:rPr>
        <w:t xml:space="preserve">Evaluation with RAGAS</w:t>
      </w:r>
    </w:p>
    <w:p>
      <w:pPr>
        <w:spacing w:after="120"/>
      </w:pPr>
      <w:r>
        <w:rPr>
          <w:color w:val="1E1E28"/>
          <w:sz w:val="24"/>
          <w:szCs w:val="24"/>
        </w:rPr>
        <w:t xml:space="preserve">RAGAS is the standard library for evaluating RAG systems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from ragas import evaluate</w:t>
            </w:r>
          </w:p>
          <w:p>
            <w:pPr>
              <w:spacing w:after="0"/>
            </w:pPr>
            <w:r>
              <w:rPr>
                <w:rFonts w:ascii="Courier New" w:cs="Courier New" w:eastAsia="Courier New" w:hAnsi="Courier New"/>
                <w:color w:val="1E1E28"/>
                <w:sz w:val="20"/>
                <w:szCs w:val="20"/>
              </w:rPr>
              <w:t xml:space="preserve">from ragas.metrics import faithfulness, answer_relevancy, context_recall</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faithfulness:      Is the answer grounded in the retrieved context?</w:t>
            </w:r>
          </w:p>
          <w:p>
            <w:pPr>
              <w:spacing w:after="0"/>
            </w:pPr>
            <w:r>
              <w:rPr>
                <w:rFonts w:ascii="Courier New" w:cs="Courier New" w:eastAsia="Courier New" w:hAnsi="Courier New"/>
                <w:color w:val="1E1E28"/>
                <w:sz w:val="20"/>
                <w:szCs w:val="20"/>
              </w:rPr>
              <w:t xml:space="preserve"># answer_relevancy:  Does the answer actually address the question?</w:t>
            </w:r>
          </w:p>
          <w:p>
            <w:pPr>
              <w:spacing w:after="0"/>
            </w:pPr>
            <w:r>
              <w:rPr>
                <w:rFonts w:ascii="Courier New" w:cs="Courier New" w:eastAsia="Courier New" w:hAnsi="Courier New"/>
                <w:color w:val="1E1E28"/>
                <w:sz w:val="20"/>
                <w:szCs w:val="20"/>
              </w:rPr>
              <w:t xml:space="preserve"># context_recall:    Did retrieval find the right chunks?</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results = evaluate(</w:t>
            </w:r>
          </w:p>
          <w:p>
            <w:pPr>
              <w:spacing w:after="0"/>
            </w:pPr>
            <w:r>
              <w:rPr>
                <w:rFonts w:ascii="Courier New" w:cs="Courier New" w:eastAsia="Courier New" w:hAnsi="Courier New"/>
                <w:color w:val="1E1E28"/>
                <w:sz w:val="20"/>
                <w:szCs w:val="20"/>
              </w:rPr>
              <w:t xml:space="preserve">    dataset=your_eval_dataset,</w:t>
            </w:r>
          </w:p>
          <w:p>
            <w:pPr>
              <w:spacing w:after="0"/>
            </w:pPr>
            <w:r>
              <w:rPr>
                <w:rFonts w:ascii="Courier New" w:cs="Courier New" w:eastAsia="Courier New" w:hAnsi="Courier New"/>
                <w:color w:val="1E1E28"/>
                <w:sz w:val="20"/>
                <w:szCs w:val="20"/>
              </w:rPr>
              <w:t xml:space="preserve">    metrics=[faithfulness, answer_relevancy, context_recall],</w:t>
            </w:r>
          </w:p>
          <w:p>
            <w:pPr>
              <w:spacing w:after="0"/>
            </w:pPr>
            <w:r>
              <w:rPr>
                <w:rFonts w:ascii="Courier New" w:cs="Courier New" w:eastAsia="Courier New" w:hAnsi="Courier New"/>
                <w:color w:val="1E1E28"/>
                <w:sz w:val="20"/>
                <w:szCs w:val="20"/>
              </w:rPr>
              <w:t xml:space="preserve">)</w:t>
            </w:r>
          </w:p>
          <w:p>
            <w:pPr>
              <w:spacing w:after="0"/>
            </w:pPr>
            <w:r>
              <w:rPr>
                <w:rFonts w:ascii="Courier New" w:cs="Courier New" w:eastAsia="Courier New" w:hAnsi="Courier New"/>
                <w:color w:val="1E1E28"/>
                <w:sz w:val="20"/>
                <w:szCs w:val="20"/>
              </w:rPr>
              <w:t xml:space="preserve">print(results)</w:t>
            </w:r>
          </w:p>
        </w:tc>
      </w:tr>
    </w:tbl>
    <w:p>
      <w:pPr>
        <w:spacing w:after="60"/>
      </w:pPr>
      <w:r>
        <w:t xml:space="preserve"/>
      </w:r>
    </w:p>
    <w:p>
      <w:pPr>
        <w:pStyle w:val="Heading2"/>
        <w:spacing w:after="120" w:before="240"/>
      </w:pPr>
      <w:r>
        <w:rPr>
          <w:b/>
          <w:bCs/>
          <w:color w:val="0F6E56"/>
        </w:rPr>
        <w:t xml:space="preserve">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Mistake</w:t>
            </w:r>
          </w:p>
        </w:tc>
        <w:tc>
          <w:tcPr>
            <w:tcW w:type="dxa" w:w="65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Consequence &amp; Fix</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Chunk size too small (&lt; 200 chars)</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Retrieved chunks lack context, confusing the LLM. Use chunk_size &gt;= 500.</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Chunk size too large (&gt; 3000 chars)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Too much noise per chunk, diluting relevance scores. Keep under 1500.</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Forgetting normalize_embeddings=True</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Cosine similarity becomes meaningless without normalized vectors.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Top-K too high (&gt; 8)</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LLM gets overwhelmed with irrelevant chunks, answer quality drops.</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Not clearing memory between sessions</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History from one user's session pollutes another user's answers in multi-user deployments.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Not trimming chat history</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Infinite history grows the prompt on every turn, eventually exceeding the context window.</w:t>
            </w:r>
          </w:p>
        </w:tc>
      </w:tr>
      <w:tr>
        <w:tc>
          <w:tcPr>
            <w:tcW w:type="dxa" w:w="28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Embedding at query time with wrong model</w:t>
            </w:r>
          </w:p>
        </w:tc>
        <w:tc>
          <w:tcPr>
            <w:tcW w:type="dxa" w:w="65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Always use the same model for ingestion and query-time embedding. Mixing models produces garbage retrieval.</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Committing .env to git</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Exposes your API key. Always add .env to .gitignore before first commit.</w:t>
            </w:r>
          </w:p>
        </w:tc>
      </w:tr>
    </w:tbl>
    <w:p>
      <w:pPr>
        <w:spacing w:after="60"/>
      </w:pPr>
      <w:r>
        <w:t xml:space="preserve"/>
      </w:r>
    </w:p>
    <w:p>
      <w:pPr>
        <w:pStyle w:val="Heading2"/>
        <w:spacing w:after="120" w:before="240"/>
      </w:pPr>
      <w:r>
        <w:rPr>
          <w:b/>
          <w:bCs/>
          <w:color w:val="0F6E56"/>
        </w:rPr>
        <w:t xml:space="preserve">Scaling to Production</w:t>
      </w:r>
    </w:p>
    <w:p>
      <w:pPr>
        <w:pStyle w:val="ListParagraph"/>
        <w:numPr>
          <w:ilvl w:val="0"/>
          <w:numId w:val="2"/>
        </w:numPr>
        <w:spacing w:after="80"/>
      </w:pPr>
      <w:r>
        <w:rPr>
          <w:color w:val="1E1E28"/>
          <w:sz w:val="23"/>
          <w:szCs w:val="23"/>
        </w:rPr>
        <w:t xml:space="preserve">Vector DB: Switch FAISS to Pinecone or Weaviate for distributed, hosted vector search with billions of chunks</w:t>
      </w:r>
    </w:p>
    <w:p>
      <w:pPr>
        <w:pStyle w:val="ListParagraph"/>
        <w:numPr>
          <w:ilvl w:val="0"/>
          <w:numId w:val="2"/>
        </w:numPr>
        <w:spacing w:after="80"/>
      </w:pPr>
      <w:r>
        <w:rPr>
          <w:color w:val="1E1E28"/>
          <w:sz w:val="23"/>
          <w:szCs w:val="23"/>
        </w:rPr>
        <w:t xml:space="preserve">LLM: Add a fallback chain — if Gemini is unavailable, route to a local Llama model via Ollama</w:t>
      </w:r>
    </w:p>
    <w:p>
      <w:pPr>
        <w:pStyle w:val="ListParagraph"/>
        <w:numPr>
          <w:ilvl w:val="0"/>
          <w:numId w:val="2"/>
        </w:numPr>
        <w:spacing w:after="80"/>
      </w:pPr>
      <w:r>
        <w:rPr>
          <w:color w:val="1E1E28"/>
          <w:sz w:val="23"/>
          <w:szCs w:val="23"/>
        </w:rPr>
        <w:t xml:space="preserve">Caching: Cache embeddings of common questions to avoid re-embedding identical queries</w:t>
      </w:r>
    </w:p>
    <w:p>
      <w:pPr>
        <w:pStyle w:val="ListParagraph"/>
        <w:numPr>
          <w:ilvl w:val="0"/>
          <w:numId w:val="2"/>
        </w:numPr>
        <w:spacing w:after="80"/>
      </w:pPr>
      <w:r>
        <w:rPr>
          <w:color w:val="1E1E28"/>
          <w:sz w:val="23"/>
          <w:szCs w:val="23"/>
        </w:rPr>
        <w:t xml:space="preserve">Auth: Add user authentication so each user has isolated conversation memory</w:t>
      </w:r>
    </w:p>
    <w:p>
      <w:pPr>
        <w:pStyle w:val="ListParagraph"/>
        <w:numPr>
          <w:ilvl w:val="0"/>
          <w:numId w:val="2"/>
        </w:numPr>
        <w:spacing w:after="80"/>
      </w:pPr>
      <w:r>
        <w:rPr>
          <w:color w:val="1E1E28"/>
          <w:sz w:val="23"/>
          <w:szCs w:val="23"/>
        </w:rPr>
        <w:t xml:space="preserve">Monitoring: Log retrieval quality metrics (similarity scores, answer latency) to a time-series database</w:t>
      </w:r>
    </w:p>
    <w:p>
      <w:pPr>
        <w:pStyle w:val="ListParagraph"/>
        <w:numPr>
          <w:ilvl w:val="0"/>
          <w:numId w:val="2"/>
        </w:numPr>
        <w:spacing w:after="80"/>
      </w:pPr>
      <w:r>
        <w:rPr>
          <w:color w:val="1E1E28"/>
          <w:sz w:val="23"/>
          <w:szCs w:val="23"/>
        </w:rPr>
        <w:t xml:space="preserve">CI/CD: Add RAGAS evaluation to your CI pipeline so retrieval quality regressions are caught automatically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4"/>
              <w:bottom w:val="single" w:color="3B6D11" w:sz="4"/>
              <w:right w:val="single" w:color="3B6D11" w:sz="4"/>
            </w:tcBorders>
            <w:shd w:fill="EAF3DE" w:val="clear"/>
            <w:tcMar>
              <w:top w:type="dxa" w:w="100"/>
              <w:left w:type="dxa" w:w="160"/>
              <w:bottom w:type="dxa" w:w="100"/>
              <w:right w:type="dxa" w:w="160"/>
            </w:tcMar>
          </w:tcPr>
          <w:p>
            <w:pPr>
              <w:spacing w:after="60"/>
            </w:pPr>
            <w:r>
              <w:rPr>
                <w:b/>
                <w:bCs/>
                <w:color w:val="3B6D11"/>
                <w:sz w:val="24"/>
                <w:szCs w:val="24"/>
              </w:rPr>
              <w:t xml:space="preserve">Final Tip</w:t>
            </w:r>
          </w:p>
          <w:p>
            <w:pPr>
              <w:spacing w:after="0"/>
            </w:pPr>
            <w:r>
              <w:rPr>
                <w:color w:val="1E1E28"/>
                <w:sz w:val="22"/>
                <w:szCs w:val="22"/>
              </w:rPr>
              <w:t xml:space="preserve">The single biggest impact on RAG quality — bigger than the LLM you choose, bigger than chunk size tuning — is the quality of your documents. Well-structured, clean PDFs with clear headings retrieve far better than scanned documents or poorly formatted text. If your system gives poor answers, start by improving the source documents.</w:t>
            </w:r>
          </w:p>
        </w:tc>
      </w:tr>
    </w:tbl>
    <w:p>
      <w:r>
        <w:br w:type="page"/>
      </w:r>
    </w:p>
    <w:p>
      <w:pPr>
        <w:pStyle w:val="Heading1"/>
        <w:spacing w:after="180" w:before="360"/>
      </w:pPr>
      <w:r>
        <w:rPr>
          <w:b/>
          <w:bCs/>
          <w:color w:val="1F5FAD"/>
        </w:rPr>
        <w:t xml:space="preserve">Appendix — Quick Reference</w:t>
      </w:r>
    </w:p>
    <w:p>
      <w:pPr>
        <w:pStyle w:val="Heading2"/>
        <w:spacing w:after="120" w:before="240"/>
      </w:pPr>
      <w:r>
        <w:rPr>
          <w:b/>
          <w:bCs/>
          <w:color w:val="0F6E56"/>
        </w:rPr>
        <w:t xml:space="preserve">All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Parameter</w:t>
            </w:r>
          </w:p>
        </w:tc>
        <w:tc>
          <w:tcPr>
            <w:tcW w:type="dxa" w:w="6860"/>
            <w:tcBorders>
              <w:top w:val="single" w:color="AAAACC" w:sz="1"/>
              <w:left w:val="single" w:color="AAAACC" w:sz="1"/>
              <w:bottom w:val="single" w:color="AAAACC" w:sz="1"/>
              <w:right w:val="single" w:color="AAAACC" w:sz="1"/>
            </w:tcBorders>
            <w:shd w:fill="E8E8F4" w:val="clear"/>
            <w:tcMar>
              <w:top w:type="dxa" w:w="80"/>
              <w:left w:type="dxa" w:w="120"/>
              <w:bottom w:type="dxa" w:w="80"/>
              <w:right w:type="dxa" w:w="120"/>
            </w:tcMar>
          </w:tcPr>
          <w:p>
            <w:r>
              <w:rPr>
                <w:b/>
                <w:bCs/>
                <w:color w:val="534AB7"/>
                <w:sz w:val="22"/>
                <w:szCs w:val="22"/>
              </w:rPr>
              <w:t xml:space="preserve">Value</w:t>
            </w:r>
          </w:p>
        </w:tc>
      </w:tr>
      <w:tr>
        <w:tc>
          <w:tcPr>
            <w:tcW w:type="dxa" w:w="25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EMBEDDING_MODEL</w:t>
            </w:r>
          </w:p>
        </w:tc>
        <w:tc>
          <w:tcPr>
            <w:tcW w:type="dxa" w:w="68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sentence-transformers/all-MiniLM-L6-v2</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GEMINI_MODEL</w:t>
            </w:r>
          </w:p>
        </w:tc>
        <w:tc>
          <w:tcPr>
            <w:tcW w:type="dxa" w:w="6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gemini-2.5-flash</w:t>
            </w:r>
          </w:p>
        </w:tc>
      </w:tr>
      <w:tr>
        <w:tc>
          <w:tcPr>
            <w:tcW w:type="dxa" w:w="25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CHUNK_SIZE</w:t>
            </w:r>
          </w:p>
        </w:tc>
        <w:tc>
          <w:tcPr>
            <w:tcW w:type="dxa" w:w="68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1000 characters (~200 words)</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CHUNK_OVERLAP</w:t>
            </w:r>
          </w:p>
        </w:tc>
        <w:tc>
          <w:tcPr>
            <w:tcW w:type="dxa" w:w="6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200 characters</w:t>
            </w:r>
          </w:p>
        </w:tc>
      </w:tr>
      <w:tr>
        <w:tc>
          <w:tcPr>
            <w:tcW w:type="dxa" w:w="25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TOP_K</w:t>
            </w:r>
          </w:p>
        </w:tc>
        <w:tc>
          <w:tcPr>
            <w:tcW w:type="dxa" w:w="68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4 (chunks retrieved per query)</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MAX_HISTORY_TURNS</w:t>
            </w:r>
          </w:p>
        </w:tc>
        <w:tc>
          <w:tcPr>
            <w:tcW w:type="dxa" w:w="6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5 (conversation turns kept in memory)</w:t>
            </w:r>
          </w:p>
        </w:tc>
      </w:tr>
      <w:tr>
        <w:tc>
          <w:tcPr>
            <w:tcW w:type="dxa" w:w="250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temperature</w:t>
            </w:r>
          </w:p>
        </w:tc>
        <w:tc>
          <w:tcPr>
            <w:tcW w:type="dxa" w:w="6860"/>
            <w:tcBorders>
              <w:top w:val="single" w:color="AAAACC" w:sz="1"/>
              <w:left w:val="single" w:color="AAAACC" w:sz="1"/>
              <w:bottom w:val="single" w:color="AAAACC" w:sz="1"/>
              <w:right w:val="single" w:color="AAAACC" w:sz="1"/>
            </w:tcBorders>
            <w:shd w:fill="FAFAFF" w:val="clear"/>
            <w:tcMar>
              <w:top w:type="dxa" w:w="80"/>
              <w:left w:type="dxa" w:w="120"/>
              <w:bottom w:type="dxa" w:w="80"/>
              <w:right w:type="dxa" w:w="120"/>
            </w:tcMar>
          </w:tcPr>
          <w:p>
            <w:r>
              <w:rPr>
                <w:color w:val="1E1E28"/>
                <w:sz w:val="21"/>
                <w:szCs w:val="21"/>
              </w:rPr>
              <w:t xml:space="preserve">0.2 (low = factual, high = creative)</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max_tokens</w:t>
            </w:r>
          </w:p>
        </w:tc>
        <w:tc>
          <w:tcPr>
            <w:tcW w:type="dxa" w:w="6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color w:val="1E1E28"/>
                <w:sz w:val="21"/>
                <w:szCs w:val="21"/>
              </w:rPr>
              <w:t xml:space="preserve">1024 (max answer length)</w:t>
            </w:r>
          </w:p>
        </w:tc>
      </w:tr>
    </w:tbl>
    <w:p>
      <w:pPr>
        <w:spacing w:after="60"/>
      </w:pPr>
      <w:r>
        <w:t xml:space="preserve"/>
      </w:r>
    </w:p>
    <w:p>
      <w:pPr>
        <w:pStyle w:val="Heading2"/>
        <w:spacing w:after="120" w:before="240"/>
      </w:pPr>
      <w:r>
        <w:rPr>
          <w:b/>
          <w:bCs/>
          <w:color w:val="0F6E56"/>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4F4F8" w:val="clear"/>
            <w:tcMar>
              <w:top w:type="dxa" w:w="120"/>
              <w:left w:type="dxa" w:w="180"/>
              <w:bottom w:type="dxa" w:w="120"/>
              <w:right w:type="dxa" w:w="180"/>
            </w:tcMar>
          </w:tcPr>
          <w:p>
            <w:pPr>
              <w:spacing w:after="0"/>
            </w:pPr>
            <w:r>
              <w:rPr>
                <w:rFonts w:ascii="Courier New" w:cs="Courier New" w:eastAsia="Courier New" w:hAnsi="Courier New"/>
                <w:color w:val="1E1E28"/>
                <w:sz w:val="20"/>
                <w:szCs w:val="20"/>
              </w:rPr>
              <w:t xml:space="preserve"># Install dependencies</w:t>
            </w:r>
          </w:p>
          <w:p>
            <w:pPr>
              <w:spacing w:after="0"/>
            </w:pPr>
            <w:r>
              <w:rPr>
                <w:rFonts w:ascii="Courier New" w:cs="Courier New" w:eastAsia="Courier New" w:hAnsi="Courier New"/>
                <w:color w:val="1E1E28"/>
                <w:sz w:val="20"/>
                <w:szCs w:val="20"/>
              </w:rPr>
              <w:t xml:space="preserve">pip install -r requirements.txt</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Run ingestion (after adding PDFs to data/docs/)</w:t>
            </w:r>
          </w:p>
          <w:p>
            <w:pPr>
              <w:spacing w:after="0"/>
            </w:pPr>
            <w:r>
              <w:rPr>
                <w:rFonts w:ascii="Courier New" w:cs="Courier New" w:eastAsia="Courier New" w:hAnsi="Courier New"/>
                <w:color w:val="1E1E28"/>
                <w:sz w:val="20"/>
                <w:szCs w:val="20"/>
              </w:rPr>
              <w:t xml:space="preserve">python ingestion.py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Launch Streamlit app</w:t>
            </w:r>
          </w:p>
          <w:p>
            <w:pPr>
              <w:spacing w:after="0"/>
            </w:pPr>
            <w:r>
              <w:rPr>
                <w:rFonts w:ascii="Courier New" w:cs="Courier New" w:eastAsia="Courier New" w:hAnsi="Courier New"/>
                <w:color w:val="1E1E28"/>
                <w:sz w:val="20"/>
                <w:szCs w:val="20"/>
              </w:rPr>
              <w:t xml:space="preserve">streamlit run app.py</w:t>
            </w:r>
          </w:p>
          <w:p>
            <w:pPr>
              <w:spacing w:after="0"/>
            </w:pPr>
            <w:r>
              <w:rPr>
                <w:rFonts w:ascii="Courier New" w:cs="Courier New" w:eastAsia="Courier New" w:hAnsi="Courier New"/>
                <w:color w:val="1E1E28"/>
                <w:sz w:val="20"/>
                <w:szCs w:val="20"/>
              </w:rPr>
              <w:t xml:space="preserve"/>
            </w:r>
          </w:p>
          <w:p>
            <w:pPr>
              <w:spacing w:after="0"/>
            </w:pPr>
            <w:r>
              <w:rPr>
                <w:rFonts w:ascii="Courier New" w:cs="Courier New" w:eastAsia="Courier New" w:hAnsi="Courier New"/>
                <w:color w:val="1E1E28"/>
                <w:sz w:val="20"/>
                <w:szCs w:val="20"/>
              </w:rPr>
              <w:t xml:space="preserve"># Quick test without UI</w:t>
            </w:r>
          </w:p>
          <w:p>
            <w:pPr>
              <w:spacing w:after="0"/>
            </w:pPr>
            <w:r>
              <w:rPr>
                <w:rFonts w:ascii="Courier New" w:cs="Courier New" w:eastAsia="Courier New" w:hAnsi="Courier New"/>
                <w:color w:val="1E1E28"/>
                <w:sz w:val="20"/>
                <w:szCs w:val="20"/>
              </w:rPr>
              <w:t xml:space="preserve">python -c "from dotenv import load_dotenv; load_dotenv(); from rag_pipeline import RAGPipeline; p=RAGPipeline(); print(p.ask('Summarize the document')['answer'])"</w:t>
            </w:r>
          </w:p>
        </w:tc>
      </w:tr>
    </w:tbl>
    <w:p>
      <w:pPr>
        <w:spacing w:after="60"/>
      </w:pPr>
      <w:r>
        <w:t xml:space="preserve"/>
      </w:r>
    </w:p>
    <w:p>
      <w:pPr>
        <w:pStyle w:val="Heading2"/>
        <w:spacing w:after="120" w:before="240"/>
      </w:pPr>
      <w:r>
        <w:rPr>
          <w:b/>
          <w:bCs/>
          <w:color w:val="0F6E56"/>
        </w:rPr>
        <w:t xml:space="preserve">Useful Links</w:t>
      </w:r>
    </w:p>
    <w:p>
      <w:pPr>
        <w:spacing w:after="120"/>
      </w:pPr>
      <w:r>
        <w:rPr>
          <w:color w:val="1E1E28"/>
          <w:sz w:val="24"/>
          <w:szCs w:val="24"/>
        </w:rPr>
        <w:t xml:space="preserve">LangChain Documentation: </w:t>
      </w:r>
      <w:hyperlink w:history="1" r:id="rIdm-mx-djdm8rpjwb93yvid">
        <w:r>
          <w:rPr>
            <w:rStyle w:val="Hyperlink"/>
            <w:sz w:val="24"/>
            <w:szCs w:val="24"/>
          </w:rPr>
          <w:t xml:space="preserve">https://python.langchain.com/docs/</w:t>
        </w:r>
      </w:hyperlink>
    </w:p>
    <w:p>
      <w:pPr>
        <w:spacing w:after="120"/>
      </w:pPr>
      <w:r>
        <w:rPr>
          <w:color w:val="1E1E28"/>
          <w:sz w:val="24"/>
          <w:szCs w:val="24"/>
        </w:rPr>
        <w:t xml:space="preserve">Google AI Studio (free Gemini API key): </w:t>
      </w:r>
      <w:hyperlink w:history="1" r:id="rId5szwufkajyvi-mu1b8jft">
        <w:r>
          <w:rPr>
            <w:rStyle w:val="Hyperlink"/>
            <w:sz w:val="24"/>
            <w:szCs w:val="24"/>
          </w:rPr>
          <w:t xml:space="preserve">https://aistudio.google.com/</w:t>
        </w:r>
      </w:hyperlink>
    </w:p>
    <w:p>
      <w:pPr>
        <w:spacing w:after="120"/>
      </w:pPr>
      <w:r>
        <w:rPr>
          <w:color w:val="1E1E28"/>
          <w:sz w:val="24"/>
          <w:szCs w:val="24"/>
        </w:rPr>
        <w:t xml:space="preserve">FAISS Documentation: </w:t>
      </w:r>
      <w:hyperlink w:history="1" r:id="rIduhdn-an4l3ljjkxh9tp8x">
        <w:r>
          <w:rPr>
            <w:rStyle w:val="Hyperlink"/>
            <w:sz w:val="24"/>
            <w:szCs w:val="24"/>
          </w:rPr>
          <w:t xml:space="preserve">https://github.com/facebookresearch/faiss</w:t>
        </w:r>
      </w:hyperlink>
    </w:p>
    <w:p>
      <w:pPr>
        <w:spacing w:after="120"/>
      </w:pPr>
      <w:r>
        <w:rPr>
          <w:color w:val="1E1E28"/>
          <w:sz w:val="24"/>
          <w:szCs w:val="24"/>
        </w:rPr>
        <w:t xml:space="preserve">HuggingFace all-MiniLM-L6-v2: </w:t>
      </w:r>
      <w:hyperlink w:history="1" r:id="rIdmj2bdewjqtzhp3fs2_kzj">
        <w:r>
          <w:rPr>
            <w:rStyle w:val="Hyperlink"/>
            <w:sz w:val="24"/>
            <w:szCs w:val="24"/>
          </w:rPr>
          <w:t xml:space="preserve">https://huggingface.co/sentence-transformers/all-MiniLM-L6-v2</w:t>
        </w:r>
      </w:hyperlink>
    </w:p>
    <w:p>
      <w:pPr>
        <w:spacing w:after="120"/>
      </w:pPr>
      <w:r>
        <w:rPr>
          <w:color w:val="1E1E28"/>
          <w:sz w:val="24"/>
          <w:szCs w:val="24"/>
        </w:rPr>
        <w:t xml:space="preserve">RAGAS Evaluation: </w:t>
      </w:r>
      <w:hyperlink w:history="1" r:id="rIdyn3c1u5bpshdpvthzigbo">
        <w:r>
          <w:rPr>
            <w:rStyle w:val="Hyperlink"/>
            <w:sz w:val="24"/>
            <w:szCs w:val="24"/>
          </w:rPr>
          <w:t xml:space="preserve">https://github.com/explodinggradients/ragas</w:t>
        </w:r>
      </w:hyperlink>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2"/>
      </w:pBdr>
      <w:jc w:val="center"/>
    </w:pPr>
    <w:r>
      <w:rPr>
        <w:color w:val="555566"/>
        <w:sz w:val="18"/>
        <w:szCs w:val="18"/>
      </w:rPr>
      <w:t xml:space="preserve">Retrieval-Augmented Generation — Deep Dive &amp; Implementation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E" w:sz="4" w:space="2"/>
      </w:pBdr>
      <w:tabs>
        <w:tab w:val="right" w:pos="9360"/>
      </w:tabs>
    </w:pPr>
    <w:r>
      <w:rPr>
        <w:color w:val="555566"/>
        <w:sz w:val="18"/>
        <w:szCs w:val="18"/>
      </w:rPr>
      <w:t xml:space="preserve">RAG with LangChain — Complete Project Guide</w:t>
    </w:r>
    <w:r>
      <w:rPr>
        <w:sz w:val="18"/>
        <w:szCs w:val="18"/>
      </w:rPr>
      <w:t xml:space="preserve">	</w:t>
    </w:r>
    <w:r>
      <w:rPr>
        <w:color w:val="5555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decimal"/>
      <w:lvlText w:val="%1.%2."/>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AD" w:sz="6" w:space="4"/>
      </w:pBdr>
      <w:spacing w:after="180" w:before="360"/>
      <w:outlineLvl w:val="0"/>
    </w:pPr>
    <w:rPr>
      <w:rFonts w:ascii="Arial" w:cs="Arial" w:eastAsia="Arial" w:hAnsi="Arial"/>
      <w:b/>
      <w:bCs/>
      <w:color w:val="1F5FAD"/>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F6E5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mx-djdm8rpjwb93yvid" Type="http://schemas.openxmlformats.org/officeDocument/2006/relationships/hyperlink" Target="https://python.langchain.com/docs/" TargetMode="External"/><Relationship Id="rId5szwufkajyvi-mu1b8jft" Type="http://schemas.openxmlformats.org/officeDocument/2006/relationships/hyperlink" Target="https://aistudio.google.com/" TargetMode="External"/><Relationship Id="rIduhdn-an4l3ljjkxh9tp8x" Type="http://schemas.openxmlformats.org/officeDocument/2006/relationships/hyperlink" Target="https://github.com/facebookresearch/faiss" TargetMode="External"/><Relationship Id="rIdmj2bdewjqtzhp3fs2_kzj" Type="http://schemas.openxmlformats.org/officeDocument/2006/relationships/hyperlink" Target="https://huggingface.co/sentence-transformers/all-MiniLM-L6-v2" TargetMode="External"/><Relationship Id="rIdyn3c1u5bpshdpvthzigbo" Type="http://schemas.openxmlformats.org/officeDocument/2006/relationships/hyperlink" Target="https://github.com/explodinggradients/ragas" TargetMode="External"/><Relationship Id="rId9" Type="http://schemas.openxmlformats.org/officeDocument/2006/relationships/image" Target="media/5f7a9a1bd11ecc759ef57140a6fa9a61c31cd7b8.png"/><Relationship Id="rId10" Type="http://schemas.openxmlformats.org/officeDocument/2006/relationships/image" Target="media/90ccd6b5191fd4c036f02621da272d1daf6969b6.png"/><Relationship Id="rId11" Type="http://schemas.openxmlformats.org/officeDocument/2006/relationships/image" Target="media/85a30f8ce59e6e1948654996cacabbf8ff4757da.png"/><Relationship Id="rId12" Type="http://schemas.openxmlformats.org/officeDocument/2006/relationships/image" Target="media/4dd94b131575dea79035334c3ae9296c614a5271.png"/><Relationship Id="rId13" Type="http://schemas.openxmlformats.org/officeDocument/2006/relationships/image" Target="media/856c3388b944d98fef2d1499ab9d5d7b660b3333.png"/><Relationship Id="rId14" Type="http://schemas.openxmlformats.org/officeDocument/2006/relationships/image" Target="media/f6b1d24f3a4474c81d37e4855751c1f412df0c99.png"/><Relationship Id="rId15" Type="http://schemas.openxmlformats.org/officeDocument/2006/relationships/image" Target="media/6edc60aa9f07811918a3e722545e1d57664012f9.png"/><Relationship Id="rId16" Type="http://schemas.openxmlformats.org/officeDocument/2006/relationships/image" Target="media/376f5c7a0621fe490ad49abe1242c5f2ef4ef24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2026-04-15T08:19:56.073Z</dcterms:created>
  <dcterms:modified xsi:type="dcterms:W3CDTF">2026-04-15T08:19:56.073Z</dcterms:modified>
</cp:coreProperties>
</file>

<file path=docProps/custom.xml><?xml version="1.0" encoding="utf-8"?>
<Properties xmlns="http://schemas.openxmlformats.org/officeDocument/2006/custom-properties" xmlns:vt="http://schemas.openxmlformats.org/officeDocument/2006/docPropsVTypes"/>
</file>