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Component List and Pin Connections for Footstep Power Generator Monitoring System</w:t>
      </w:r>
    </w:p>
    <w:p w:rsidR="00000000" w:rsidDel="00000000" w:rsidP="00000000" w:rsidRDefault="00000000" w:rsidRPr="00000000" w14:paraId="00000002">
      <w:pPr>
        <w:spacing w:after="240" w:before="240" w:lineRule="auto"/>
        <w:rPr/>
      </w:pPr>
      <w:r w:rsidDel="00000000" w:rsidR="00000000" w:rsidRPr="00000000">
        <w:rPr>
          <w:rtl w:val="0"/>
        </w:rPr>
        <w:t xml:space="preserve">This document summarizes all essential components, their roles in the system, and how to connect them to the Arduino Uno. It ensures that the footstep power generator system operates effectively and safely while providing real-time monitoring.</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1. Arduino Uno</w:t>
      </w:r>
    </w:p>
    <w:p w:rsidR="00000000" w:rsidDel="00000000" w:rsidP="00000000" w:rsidRDefault="00000000" w:rsidRPr="00000000" w14:paraId="00000004">
      <w:pPr>
        <w:spacing w:after="240" w:before="240" w:lineRule="auto"/>
        <w:rPr>
          <w:b w:val="1"/>
        </w:rPr>
      </w:pPr>
      <w:r w:rsidDel="00000000" w:rsidR="00000000" w:rsidRPr="00000000">
        <w:rPr>
          <w:b w:val="1"/>
        </w:rPr>
        <w:drawing>
          <wp:inline distB="114300" distT="114300" distL="114300" distR="114300">
            <wp:extent cx="4743450" cy="3438525"/>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743450" cy="343852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numPr>
          <w:ilvl w:val="0"/>
          <w:numId w:val="1"/>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Acts as the central microcontroller to read data from sensors and control the OLED display.</w:t>
        <w:br w:type="textWrapping"/>
      </w:r>
    </w:p>
    <w:p w:rsidR="00000000" w:rsidDel="00000000" w:rsidP="00000000" w:rsidRDefault="00000000" w:rsidRPr="00000000" w14:paraId="00000006">
      <w:pPr>
        <w:numPr>
          <w:ilvl w:val="0"/>
          <w:numId w:val="1"/>
        </w:numPr>
        <w:spacing w:after="240" w:before="0" w:beforeAutospacing="0" w:lineRule="auto"/>
        <w:ind w:left="720" w:hanging="360"/>
      </w:pPr>
      <w:r w:rsidDel="00000000" w:rsidR="00000000" w:rsidRPr="00000000">
        <w:rPr>
          <w:b w:val="1"/>
          <w:rtl w:val="0"/>
        </w:rPr>
        <w:t xml:space="preserve">Pins Used:</w:t>
      </w:r>
      <w:r w:rsidDel="00000000" w:rsidR="00000000" w:rsidRPr="00000000">
        <w:rPr>
          <w:rtl w:val="0"/>
        </w:rPr>
        <w:t xml:space="preserve"> A0, A4, A5, D2, D3, D4, 5V, GND</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2. INA219 Voltage &amp; Current Sensor</w:t>
      </w:r>
    </w:p>
    <w:p w:rsidR="00000000" w:rsidDel="00000000" w:rsidP="00000000" w:rsidRDefault="00000000" w:rsidRPr="00000000" w14:paraId="00000008">
      <w:pPr>
        <w:spacing w:after="240" w:before="240" w:lineRule="auto"/>
        <w:rPr>
          <w:b w:val="1"/>
        </w:rPr>
      </w:pPr>
      <w:r w:rsidDel="00000000" w:rsidR="00000000" w:rsidRPr="00000000">
        <w:rPr>
          <w:b w:val="1"/>
        </w:rPr>
        <w:drawing>
          <wp:inline distB="114300" distT="114300" distL="114300" distR="114300">
            <wp:extent cx="2524125" cy="2238375"/>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524125"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numPr>
          <w:ilvl w:val="0"/>
          <w:numId w:val="6"/>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Measures DC voltage, current, and power generated by the footstep system safely up to 26V.</w:t>
        <w:br w:type="textWrapping"/>
      </w:r>
    </w:p>
    <w:p w:rsidR="00000000" w:rsidDel="00000000" w:rsidP="00000000" w:rsidRDefault="00000000" w:rsidRPr="00000000" w14:paraId="0000000A">
      <w:pPr>
        <w:numPr>
          <w:ilvl w:val="0"/>
          <w:numId w:val="6"/>
        </w:numPr>
        <w:spacing w:after="0" w:afterAutospacing="0" w:before="0" w:beforeAutospacing="0" w:lineRule="auto"/>
        <w:ind w:left="720" w:hanging="360"/>
      </w:pPr>
      <w:r w:rsidDel="00000000" w:rsidR="00000000" w:rsidRPr="00000000">
        <w:rPr>
          <w:b w:val="1"/>
          <w:rtl w:val="0"/>
        </w:rPr>
        <w:t xml:space="preserve">Why Used:</w:t>
      </w:r>
      <w:r w:rsidDel="00000000" w:rsidR="00000000" w:rsidRPr="00000000">
        <w:rPr>
          <w:rtl w:val="0"/>
        </w:rPr>
        <w:t xml:space="preserve"> Provides safe and accurate measurement of both current and voltage without manual voltage dividers.</w:t>
        <w:br w:type="textWrapping"/>
      </w:r>
    </w:p>
    <w:p w:rsidR="00000000" w:rsidDel="00000000" w:rsidP="00000000" w:rsidRDefault="00000000" w:rsidRPr="00000000" w14:paraId="0000000B">
      <w:pPr>
        <w:numPr>
          <w:ilvl w:val="0"/>
          <w:numId w:val="6"/>
        </w:numPr>
        <w:spacing w:after="0" w:afterAutospacing="0" w:before="0" w:beforeAutospacing="0" w:lineRule="auto"/>
        <w:ind w:left="720" w:hanging="360"/>
      </w:pPr>
      <w:r w:rsidDel="00000000" w:rsidR="00000000" w:rsidRPr="00000000">
        <w:rPr>
          <w:b w:val="1"/>
          <w:rtl w:val="0"/>
        </w:rPr>
        <w:t xml:space="preserve">Connections:</w:t>
        <w:br w:type="textWrapping"/>
      </w:r>
    </w:p>
    <w:p w:rsidR="00000000" w:rsidDel="00000000" w:rsidP="00000000" w:rsidRDefault="00000000" w:rsidRPr="00000000" w14:paraId="0000000C">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VCC → Arduino 5V</w:t>
        <w:br w:type="textWrapping"/>
      </w:r>
    </w:p>
    <w:p w:rsidR="00000000" w:rsidDel="00000000" w:rsidP="00000000" w:rsidRDefault="00000000" w:rsidRPr="00000000" w14:paraId="0000000D">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GND → Arduino GND</w:t>
        <w:br w:type="textWrapping"/>
      </w:r>
    </w:p>
    <w:p w:rsidR="00000000" w:rsidDel="00000000" w:rsidP="00000000" w:rsidRDefault="00000000" w:rsidRPr="00000000" w14:paraId="0000000E">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SDA → Arduino A4</w:t>
        <w:br w:type="textWrapping"/>
      </w:r>
    </w:p>
    <w:p w:rsidR="00000000" w:rsidDel="00000000" w:rsidP="00000000" w:rsidRDefault="00000000" w:rsidRPr="00000000" w14:paraId="0000000F">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SCL → Arduino A5</w:t>
        <w:br w:type="textWrapping"/>
      </w:r>
    </w:p>
    <w:p w:rsidR="00000000" w:rsidDel="00000000" w:rsidP="00000000" w:rsidRDefault="00000000" w:rsidRPr="00000000" w14:paraId="00000010">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VIN+ → Generator output + (positive terminal)</w:t>
        <w:br w:type="textWrapping"/>
      </w:r>
    </w:p>
    <w:p w:rsidR="00000000" w:rsidDel="00000000" w:rsidP="00000000" w:rsidRDefault="00000000" w:rsidRPr="00000000" w14:paraId="00000011">
      <w:pPr>
        <w:numPr>
          <w:ilvl w:val="1"/>
          <w:numId w:val="6"/>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VIN− → Load input + (positive terminal of the load)</w:t>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3. A3144 Hall Effect Sensor</w:t>
      </w:r>
    </w:p>
    <w:p w:rsidR="00000000" w:rsidDel="00000000" w:rsidP="00000000" w:rsidRDefault="00000000" w:rsidRPr="00000000" w14:paraId="00000013">
      <w:pPr>
        <w:spacing w:after="240" w:before="240" w:lineRule="auto"/>
        <w:rPr>
          <w:b w:val="1"/>
        </w:rPr>
      </w:pPr>
      <w:r w:rsidDel="00000000" w:rsidR="00000000" w:rsidRPr="00000000">
        <w:rPr>
          <w:b w:val="1"/>
        </w:rPr>
        <w:drawing>
          <wp:inline distB="114300" distT="114300" distL="114300" distR="114300">
            <wp:extent cx="1885950" cy="3152775"/>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1885950"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numPr>
          <w:ilvl w:val="0"/>
          <w:numId w:val="5"/>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Measures the RPM (speed) of the rotating pinion gear.</w:t>
        <w:br w:type="textWrapping"/>
      </w:r>
    </w:p>
    <w:p w:rsidR="00000000" w:rsidDel="00000000" w:rsidP="00000000" w:rsidRDefault="00000000" w:rsidRPr="00000000" w14:paraId="00000015">
      <w:pPr>
        <w:numPr>
          <w:ilvl w:val="0"/>
          <w:numId w:val="5"/>
        </w:numPr>
        <w:spacing w:after="0" w:afterAutospacing="0" w:before="0" w:beforeAutospacing="0" w:lineRule="auto"/>
        <w:ind w:left="720" w:hanging="360"/>
      </w:pPr>
      <w:r w:rsidDel="00000000" w:rsidR="00000000" w:rsidRPr="00000000">
        <w:rPr>
          <w:b w:val="1"/>
          <w:rtl w:val="0"/>
        </w:rPr>
        <w:t xml:space="preserve">Why Used:</w:t>
      </w:r>
      <w:r w:rsidDel="00000000" w:rsidR="00000000" w:rsidRPr="00000000">
        <w:rPr>
          <w:rtl w:val="0"/>
        </w:rPr>
        <w:t xml:space="preserve"> Detects the presence of a magnetic field when a magnet on the rotating part passes by.</w:t>
        <w:br w:type="textWrapping"/>
      </w:r>
    </w:p>
    <w:p w:rsidR="00000000" w:rsidDel="00000000" w:rsidP="00000000" w:rsidRDefault="00000000" w:rsidRPr="00000000" w14:paraId="00000016">
      <w:pPr>
        <w:numPr>
          <w:ilvl w:val="0"/>
          <w:numId w:val="5"/>
        </w:numPr>
        <w:spacing w:after="0" w:afterAutospacing="0" w:before="0" w:beforeAutospacing="0" w:lineRule="auto"/>
        <w:ind w:left="720" w:hanging="360"/>
      </w:pPr>
      <w:r w:rsidDel="00000000" w:rsidR="00000000" w:rsidRPr="00000000">
        <w:rPr>
          <w:b w:val="1"/>
          <w:rtl w:val="0"/>
        </w:rPr>
        <w:t xml:space="preserve">Connections:</w:t>
        <w:br w:type="textWrapping"/>
      </w:r>
    </w:p>
    <w:p w:rsidR="00000000" w:rsidDel="00000000" w:rsidP="00000000" w:rsidRDefault="00000000" w:rsidRPr="00000000" w14:paraId="00000017">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VCC → Arduino 5V</w:t>
        <w:br w:type="textWrapping"/>
      </w:r>
    </w:p>
    <w:p w:rsidR="00000000" w:rsidDel="00000000" w:rsidP="00000000" w:rsidRDefault="00000000" w:rsidRPr="00000000" w14:paraId="00000018">
      <w:pPr>
        <w:numPr>
          <w:ilvl w:val="1"/>
          <w:numId w:val="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GND → Arduino GND</w:t>
        <w:br w:type="textWrapping"/>
      </w:r>
    </w:p>
    <w:p w:rsidR="00000000" w:rsidDel="00000000" w:rsidP="00000000" w:rsidRDefault="00000000" w:rsidRPr="00000000" w14:paraId="00000019">
      <w:pPr>
        <w:numPr>
          <w:ilvl w:val="1"/>
          <w:numId w:val="5"/>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OUT → Arduino D2</w:t>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4. 4x 50kg Load Sensors with HX711 Amplifier</w:t>
      </w:r>
    </w:p>
    <w:p w:rsidR="00000000" w:rsidDel="00000000" w:rsidP="00000000" w:rsidRDefault="00000000" w:rsidRPr="00000000" w14:paraId="0000001B">
      <w:pPr>
        <w:spacing w:after="240" w:before="240" w:lineRule="auto"/>
        <w:rPr>
          <w:b w:val="1"/>
        </w:rPr>
      </w:pPr>
      <w:r w:rsidDel="00000000" w:rsidR="00000000" w:rsidRPr="00000000">
        <w:rPr>
          <w:b w:val="1"/>
        </w:rPr>
        <w:drawing>
          <wp:inline distB="114300" distT="114300" distL="114300" distR="114300">
            <wp:extent cx="2362200" cy="2628900"/>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362200" cy="2628900"/>
                    </a:xfrm>
                    <a:prstGeom prst="rect"/>
                    <a:ln/>
                  </pic:spPr>
                </pic:pic>
              </a:graphicData>
            </a:graphic>
          </wp:inline>
        </w:drawing>
      </w:r>
      <w:r w:rsidDel="00000000" w:rsidR="00000000" w:rsidRPr="00000000">
        <w:rPr>
          <w:b w:val="1"/>
        </w:rPr>
        <w:drawing>
          <wp:inline distB="114300" distT="114300" distL="114300" distR="114300">
            <wp:extent cx="3190875" cy="1990725"/>
            <wp:effectExtent b="0" l="0" r="0" t="0"/>
            <wp:docPr id="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190875"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numPr>
          <w:ilvl w:val="0"/>
          <w:numId w:val="4"/>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Measures the total weight applied to the footstep platform.</w:t>
        <w:br w:type="textWrapping"/>
      </w:r>
    </w:p>
    <w:p w:rsidR="00000000" w:rsidDel="00000000" w:rsidP="00000000" w:rsidRDefault="00000000" w:rsidRPr="00000000" w14:paraId="0000001D">
      <w:pPr>
        <w:numPr>
          <w:ilvl w:val="0"/>
          <w:numId w:val="4"/>
        </w:numPr>
        <w:spacing w:after="0" w:afterAutospacing="0" w:before="0" w:beforeAutospacing="0" w:lineRule="auto"/>
        <w:ind w:left="720" w:hanging="360"/>
      </w:pPr>
      <w:r w:rsidDel="00000000" w:rsidR="00000000" w:rsidRPr="00000000">
        <w:rPr>
          <w:b w:val="1"/>
          <w:rtl w:val="0"/>
        </w:rPr>
        <w:t xml:space="preserve">Why Used:</w:t>
      </w:r>
      <w:r w:rsidDel="00000000" w:rsidR="00000000" w:rsidRPr="00000000">
        <w:rPr>
          <w:rtl w:val="0"/>
        </w:rPr>
        <w:t xml:space="preserve"> More durable and suitable for high weight loads compared to a single 5kg sensor. The four sensors are typically connected in a Wheatstone bridge configuration to the HX711.</w:t>
        <w:br w:type="textWrapping"/>
      </w:r>
    </w:p>
    <w:p w:rsidR="00000000" w:rsidDel="00000000" w:rsidP="00000000" w:rsidRDefault="00000000" w:rsidRPr="00000000" w14:paraId="0000001E">
      <w:pPr>
        <w:numPr>
          <w:ilvl w:val="0"/>
          <w:numId w:val="4"/>
        </w:numPr>
        <w:spacing w:after="0" w:afterAutospacing="0" w:before="0" w:beforeAutospacing="0" w:lineRule="auto"/>
        <w:ind w:left="720" w:hanging="360"/>
      </w:pPr>
      <w:r w:rsidDel="00000000" w:rsidR="00000000" w:rsidRPr="00000000">
        <w:rPr>
          <w:b w:val="1"/>
          <w:rtl w:val="0"/>
        </w:rPr>
        <w:t xml:space="preserve">Connections:</w:t>
        <w:br w:type="textWrapping"/>
      </w:r>
    </w:p>
    <w:p w:rsidR="00000000" w:rsidDel="00000000" w:rsidP="00000000" w:rsidRDefault="00000000" w:rsidRPr="00000000" w14:paraId="0000001F">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HX711 DT → Arduino D3</w:t>
        <w:br w:type="textWrapping"/>
      </w:r>
    </w:p>
    <w:p w:rsidR="00000000" w:rsidDel="00000000" w:rsidP="00000000" w:rsidRDefault="00000000" w:rsidRPr="00000000" w14:paraId="00000020">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HX711 SCK → Arduino D4</w:t>
        <w:br w:type="textWrapping"/>
      </w:r>
    </w:p>
    <w:p w:rsidR="00000000" w:rsidDel="00000000" w:rsidP="00000000" w:rsidRDefault="00000000" w:rsidRPr="00000000" w14:paraId="00000021">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VCC → Arduino 5V</w:t>
        <w:br w:type="textWrapping"/>
      </w:r>
    </w:p>
    <w:p w:rsidR="00000000" w:rsidDel="00000000" w:rsidP="00000000" w:rsidRDefault="00000000" w:rsidRPr="00000000" w14:paraId="00000022">
      <w:pPr>
        <w:numPr>
          <w:ilvl w:val="1"/>
          <w:numId w:val="4"/>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GND → Arduino GND</w:t>
      </w:r>
    </w:p>
    <w:p w:rsidR="00000000" w:rsidDel="00000000" w:rsidP="00000000" w:rsidRDefault="00000000" w:rsidRPr="00000000" w14:paraId="00000023">
      <w:pPr>
        <w:spacing w:after="240" w:before="240" w:lineRule="auto"/>
        <w:rPr>
          <w:b w:val="1"/>
        </w:rPr>
      </w:pPr>
      <w:r w:rsidDel="00000000" w:rsidR="00000000" w:rsidRPr="00000000">
        <w:rPr>
          <w:b w:val="1"/>
          <w:rtl w:val="0"/>
        </w:rPr>
        <w:t xml:space="preserve">5. B-103 Sliding Potentiometer (or Linear Displacement Sensor)</w:t>
      </w:r>
    </w:p>
    <w:p w:rsidR="00000000" w:rsidDel="00000000" w:rsidP="00000000" w:rsidRDefault="00000000" w:rsidRPr="00000000" w14:paraId="00000024">
      <w:pPr>
        <w:spacing w:after="240" w:before="240" w:lineRule="auto"/>
        <w:rPr>
          <w:b w:val="1"/>
        </w:rPr>
      </w:pPr>
      <w:r w:rsidDel="00000000" w:rsidR="00000000" w:rsidRPr="00000000">
        <w:rPr>
          <w:b w:val="1"/>
        </w:rPr>
        <w:drawing>
          <wp:inline distB="114300" distT="114300" distL="114300" distR="114300">
            <wp:extent cx="3028950" cy="657225"/>
            <wp:effectExtent b="0" l="0" r="0" t="0"/>
            <wp:docPr id="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028950" cy="6572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numPr>
          <w:ilvl w:val="0"/>
          <w:numId w:val="3"/>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Measures spring compression/deflection.</w:t>
        <w:br w:type="textWrapping"/>
      </w:r>
    </w:p>
    <w:p w:rsidR="00000000" w:rsidDel="00000000" w:rsidP="00000000" w:rsidRDefault="00000000" w:rsidRPr="00000000" w14:paraId="00000026">
      <w:pPr>
        <w:numPr>
          <w:ilvl w:val="0"/>
          <w:numId w:val="3"/>
        </w:numPr>
        <w:spacing w:after="0" w:afterAutospacing="0" w:before="0" w:beforeAutospacing="0" w:lineRule="auto"/>
        <w:ind w:left="720" w:hanging="360"/>
      </w:pPr>
      <w:r w:rsidDel="00000000" w:rsidR="00000000" w:rsidRPr="00000000">
        <w:rPr>
          <w:b w:val="1"/>
          <w:rtl w:val="0"/>
        </w:rPr>
        <w:t xml:space="preserve">Why Used:</w:t>
      </w:r>
      <w:r w:rsidDel="00000000" w:rsidR="00000000" w:rsidRPr="00000000">
        <w:rPr>
          <w:rtl w:val="0"/>
        </w:rPr>
        <w:t xml:space="preserve"> Converts spring movement into an analog voltage that correlates with deflection.</w:t>
        <w:br w:type="textWrapping"/>
      </w:r>
    </w:p>
    <w:p w:rsidR="00000000" w:rsidDel="00000000" w:rsidP="00000000" w:rsidRDefault="00000000" w:rsidRPr="00000000" w14:paraId="00000027">
      <w:pPr>
        <w:numPr>
          <w:ilvl w:val="0"/>
          <w:numId w:val="3"/>
        </w:numPr>
        <w:spacing w:after="0" w:afterAutospacing="0" w:before="0" w:beforeAutospacing="0" w:lineRule="auto"/>
        <w:ind w:left="720" w:hanging="360"/>
      </w:pPr>
      <w:r w:rsidDel="00000000" w:rsidR="00000000" w:rsidRPr="00000000">
        <w:rPr>
          <w:b w:val="1"/>
          <w:rtl w:val="0"/>
        </w:rPr>
        <w:t xml:space="preserve">Connections:</w:t>
        <w:br w:type="textWrapping"/>
      </w:r>
    </w:p>
    <w:p w:rsidR="00000000" w:rsidDel="00000000" w:rsidP="00000000" w:rsidRDefault="00000000" w:rsidRPr="00000000" w14:paraId="00000028">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One outer pin → Arduino 5V</w:t>
        <w:br w:type="textWrapping"/>
      </w:r>
    </w:p>
    <w:p w:rsidR="00000000" w:rsidDel="00000000" w:rsidP="00000000" w:rsidRDefault="00000000" w:rsidRPr="00000000" w14:paraId="00000029">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Other outer pin → Arduino GND</w:t>
        <w:br w:type="textWrapping"/>
      </w:r>
    </w:p>
    <w:p w:rsidR="00000000" w:rsidDel="00000000" w:rsidP="00000000" w:rsidRDefault="00000000" w:rsidRPr="00000000" w14:paraId="0000002A">
      <w:pPr>
        <w:numPr>
          <w:ilvl w:val="1"/>
          <w:numId w:val="3"/>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Middle pin → Arduino A0</w:t>
      </w:r>
    </w:p>
    <w:p w:rsidR="00000000" w:rsidDel="00000000" w:rsidP="00000000" w:rsidRDefault="00000000" w:rsidRPr="00000000" w14:paraId="0000002B">
      <w:pPr>
        <w:spacing w:after="240" w:before="240" w:lineRule="auto"/>
        <w:rPr>
          <w:b w:val="1"/>
        </w:rPr>
      </w:pPr>
      <w:r w:rsidDel="00000000" w:rsidR="00000000" w:rsidRPr="00000000">
        <w:rPr>
          <w:b w:val="1"/>
          <w:rtl w:val="0"/>
        </w:rPr>
        <w:t xml:space="preserve">6. OLED Display (128x64, I2C)</w:t>
      </w:r>
    </w:p>
    <w:p w:rsidR="00000000" w:rsidDel="00000000" w:rsidP="00000000" w:rsidRDefault="00000000" w:rsidRPr="00000000" w14:paraId="0000002C">
      <w:pPr>
        <w:spacing w:after="240" w:before="240" w:lineRule="auto"/>
        <w:rPr>
          <w:b w:val="1"/>
        </w:rPr>
      </w:pPr>
      <w:r w:rsidDel="00000000" w:rsidR="00000000" w:rsidRPr="00000000">
        <w:rPr>
          <w:b w:val="1"/>
        </w:rPr>
        <w:drawing>
          <wp:inline distB="114300" distT="114300" distL="114300" distR="114300">
            <wp:extent cx="2266950" cy="1933575"/>
            <wp:effectExtent b="0" l="0" r="0" t="0"/>
            <wp:docPr id="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266950" cy="193357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numPr>
          <w:ilvl w:val="0"/>
          <w:numId w:val="2"/>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Displays all sensor readings including voltage, current, power, RPM, weight, and deflection.</w:t>
        <w:br w:type="textWrapping"/>
      </w:r>
    </w:p>
    <w:p w:rsidR="00000000" w:rsidDel="00000000" w:rsidP="00000000" w:rsidRDefault="00000000" w:rsidRPr="00000000" w14:paraId="0000002E">
      <w:pPr>
        <w:numPr>
          <w:ilvl w:val="0"/>
          <w:numId w:val="2"/>
        </w:numPr>
        <w:spacing w:after="0" w:afterAutospacing="0" w:before="0" w:beforeAutospacing="0" w:lineRule="auto"/>
        <w:ind w:left="720" w:hanging="360"/>
      </w:pPr>
      <w:r w:rsidDel="00000000" w:rsidR="00000000" w:rsidRPr="00000000">
        <w:rPr>
          <w:b w:val="1"/>
          <w:rtl w:val="0"/>
        </w:rPr>
        <w:t xml:space="preserve">Why Used:</w:t>
      </w:r>
      <w:r w:rsidDel="00000000" w:rsidR="00000000" w:rsidRPr="00000000">
        <w:rPr>
          <w:rtl w:val="0"/>
        </w:rPr>
        <w:t xml:space="preserve"> Provides a compact and readable interface to view real-time data.</w:t>
        <w:br w:type="textWrapping"/>
      </w:r>
    </w:p>
    <w:p w:rsidR="00000000" w:rsidDel="00000000" w:rsidP="00000000" w:rsidRDefault="00000000" w:rsidRPr="00000000" w14:paraId="0000002F">
      <w:pPr>
        <w:numPr>
          <w:ilvl w:val="0"/>
          <w:numId w:val="2"/>
        </w:numPr>
        <w:spacing w:after="0" w:afterAutospacing="0" w:before="0" w:beforeAutospacing="0" w:lineRule="auto"/>
        <w:ind w:left="720" w:hanging="360"/>
      </w:pPr>
      <w:r w:rsidDel="00000000" w:rsidR="00000000" w:rsidRPr="00000000">
        <w:rPr>
          <w:b w:val="1"/>
          <w:rtl w:val="0"/>
        </w:rPr>
        <w:t xml:space="preserve">Connections:</w:t>
        <w:br w:type="textWrapping"/>
      </w:r>
    </w:p>
    <w:p w:rsidR="00000000" w:rsidDel="00000000" w:rsidP="00000000" w:rsidRDefault="00000000" w:rsidRPr="00000000" w14:paraId="00000030">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VCC → Arduino 5V</w:t>
        <w:br w:type="textWrapping"/>
      </w:r>
    </w:p>
    <w:p w:rsidR="00000000" w:rsidDel="00000000" w:rsidP="00000000" w:rsidRDefault="00000000" w:rsidRPr="00000000" w14:paraId="00000031">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GND → Arduino GND</w:t>
        <w:br w:type="textWrapping"/>
      </w:r>
    </w:p>
    <w:p w:rsidR="00000000" w:rsidDel="00000000" w:rsidP="00000000" w:rsidRDefault="00000000" w:rsidRPr="00000000" w14:paraId="00000032">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SDA → Arduino A4</w:t>
        <w:br w:type="textWrapping"/>
      </w:r>
    </w:p>
    <w:p w:rsidR="00000000" w:rsidDel="00000000" w:rsidP="00000000" w:rsidRDefault="00000000" w:rsidRPr="00000000" w14:paraId="00000033">
      <w:pPr>
        <w:numPr>
          <w:ilvl w:val="1"/>
          <w:numId w:val="2"/>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SCL → Arduino A5</w:t>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uices07lwjan" w:id="0"/>
      <w:bookmarkEnd w:id="0"/>
      <w:r w:rsidDel="00000000" w:rsidR="00000000" w:rsidRPr="00000000">
        <w:rPr>
          <w:b w:val="1"/>
          <w:color w:val="000000"/>
          <w:sz w:val="26"/>
          <w:szCs w:val="26"/>
          <w:rtl w:val="0"/>
        </w:rPr>
        <w:t xml:space="preserve">🔌 Summary Table: Arduino Pin Connections</w:t>
      </w:r>
    </w:p>
    <w:tbl>
      <w:tblPr>
        <w:tblStyle w:val="Table1"/>
        <w:tblW w:w="68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5"/>
        <w:gridCol w:w="3110"/>
        <w:gridCol w:w="2225"/>
        <w:tblGridChange w:id="0">
          <w:tblGrid>
            <w:gridCol w:w="1505"/>
            <w:gridCol w:w="3110"/>
            <w:gridCol w:w="2225"/>
          </w:tblGrid>
        </w:tblGridChange>
      </w:tblGrid>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5">
            <w:pPr>
              <w:jc w:val="center"/>
              <w:rPr/>
            </w:pPr>
            <w:r w:rsidDel="00000000" w:rsidR="00000000" w:rsidRPr="00000000">
              <w:rPr>
                <w:b w:val="1"/>
                <w:rtl w:val="0"/>
              </w:rPr>
              <w:t xml:space="preserve">Arduino Pin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6">
            <w:pPr>
              <w:jc w:val="center"/>
              <w:rPr/>
            </w:pPr>
            <w:r w:rsidDel="00000000" w:rsidR="00000000" w:rsidRPr="00000000">
              <w:rPr>
                <w:b w:val="1"/>
                <w:rtl w:val="0"/>
              </w:rPr>
              <w:t xml:space="preserve">Connected Component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7">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A0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Potentiometer (Spring sensor)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Measures deflection</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A4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INA219 / OLED (SDA)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I2C Data</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A5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INA219 / OLED (SCL)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I2C Clock</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D2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Hall Effect Sensor OUT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RPM detection input</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D3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HX711 DT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Load cell data</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D4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HX711 SCK</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Load cell clock</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5V</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All sensors/modules VCC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Power supply</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GND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All sensors/modules GND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Common ground</w:t>
            </w:r>
          </w:p>
        </w:tc>
      </w:tr>
    </w:tbl>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3"/>
        <w:keepNext w:val="0"/>
        <w:keepLines w:val="0"/>
        <w:spacing w:before="280" w:lineRule="auto"/>
        <w:rPr>
          <w:b w:val="1"/>
          <w:color w:val="000000"/>
          <w:sz w:val="26"/>
          <w:szCs w:val="26"/>
        </w:rPr>
      </w:pPr>
      <w:bookmarkStart w:colFirst="0" w:colLast="0" w:name="_u92pl82vr79t" w:id="1"/>
      <w:bookmarkEnd w:id="1"/>
      <w:r w:rsidDel="00000000" w:rsidR="00000000" w:rsidRPr="00000000">
        <w:rPr>
          <w:b w:val="1"/>
          <w:color w:val="000000"/>
          <w:sz w:val="26"/>
          <w:szCs w:val="26"/>
          <w:rtl w:val="0"/>
        </w:rPr>
        <w:t xml:space="preserve">📦 Component Summary Table</w:t>
      </w:r>
    </w:p>
    <w:tbl>
      <w:tblPr>
        <w:tblStyle w:val="Table2"/>
        <w:tblW w:w="78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35"/>
        <w:gridCol w:w="1145"/>
        <w:gridCol w:w="3680"/>
        <w:tblGridChange w:id="0">
          <w:tblGrid>
            <w:gridCol w:w="3035"/>
            <w:gridCol w:w="1145"/>
            <w:gridCol w:w="3680"/>
          </w:tblGrid>
        </w:tblGridChange>
      </w:tblGrid>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2">
            <w:pPr>
              <w:jc w:val="center"/>
              <w:rPr/>
            </w:pPr>
            <w:r w:rsidDel="00000000" w:rsidR="00000000" w:rsidRPr="00000000">
              <w:rPr>
                <w:b w:val="1"/>
                <w:rtl w:val="0"/>
              </w:rPr>
              <w:t xml:space="preserve">Component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3">
            <w:pPr>
              <w:jc w:val="center"/>
              <w:rPr/>
            </w:pPr>
            <w:r w:rsidDel="00000000" w:rsidR="00000000" w:rsidRPr="00000000">
              <w:rPr>
                <w:b w:val="1"/>
                <w:rtl w:val="0"/>
              </w:rPr>
              <w:t xml:space="preserve">Quantity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4">
            <w:pPr>
              <w:jc w:val="center"/>
              <w:rPr/>
            </w:pPr>
            <w:r w:rsidDel="00000000" w:rsidR="00000000" w:rsidRPr="00000000">
              <w:rPr>
                <w:b w:val="1"/>
                <w:rtl w:val="0"/>
              </w:rPr>
              <w:t xml:space="preserve">Purpose</w:t>
            </w:r>
            <w:r w:rsidDel="00000000" w:rsidR="00000000" w:rsidRPr="00000000">
              <w:rPr>
                <w:rtl w:val="0"/>
              </w:rPr>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Arduino Uno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Central controller</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INA219 Sensor Module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Voltage, current, power sensing</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A3144 Hall Sensor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RPM measurement</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50kg Load Sensors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High-capacity weight sensing</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HX711 Amplifier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Signal amplification from load cells</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Potentiometer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Spring deflection measurement</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OLED Display (128x64 I2C)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Display sensor data</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t xml:space="preserve">Connecting wires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t xml:space="preserve">Circuit wiring</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Small Magnet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For Hall effect RPM detection</w:t>
            </w:r>
          </w:p>
        </w:tc>
      </w:tr>
    </w:tbl>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Block Diagram:</w:t>
      </w:r>
    </w:p>
    <w:p w:rsidR="00000000" w:rsidDel="00000000" w:rsidP="00000000" w:rsidRDefault="00000000" w:rsidRPr="00000000" w14:paraId="00000072">
      <w:pPr>
        <w:rPr/>
      </w:pPr>
      <w:r w:rsidDel="00000000" w:rsidR="00000000" w:rsidRPr="00000000">
        <w:rPr/>
        <w:drawing>
          <wp:inline distB="114300" distT="114300" distL="114300" distR="114300">
            <wp:extent cx="4595813" cy="3539186"/>
            <wp:effectExtent b="0" l="0" r="0" t="0"/>
            <wp:docPr id="5" name="image8.jpg"/>
            <a:graphic>
              <a:graphicData uri="http://schemas.openxmlformats.org/drawingml/2006/picture">
                <pic:pic>
                  <pic:nvPicPr>
                    <pic:cNvPr id="0" name="image8.jpg"/>
                    <pic:cNvPicPr preferRelativeResize="0"/>
                  </pic:nvPicPr>
                  <pic:blipFill>
                    <a:blip r:embed="rId13"/>
                    <a:srcRect b="12568" l="0" r="0" t="12751"/>
                    <a:stretch>
                      <a:fillRect/>
                    </a:stretch>
                  </pic:blipFill>
                  <pic:spPr>
                    <a:xfrm>
                      <a:off x="0" y="0"/>
                      <a:ext cx="4595813" cy="3539186"/>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Arduino Code:</w:t>
      </w:r>
    </w:p>
    <w:p w:rsidR="00000000" w:rsidDel="00000000" w:rsidP="00000000" w:rsidRDefault="00000000" w:rsidRPr="00000000" w14:paraId="00000074">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 Libraries ===</w:t>
      </w:r>
    </w:p>
    <w:p w:rsidR="00000000" w:rsidDel="00000000" w:rsidP="00000000" w:rsidRDefault="00000000" w:rsidRPr="00000000" w14:paraId="00000075">
      <w:pPr>
        <w:shd w:fill="fffffe" w:val="clear"/>
        <w:spacing w:line="325.71428571428567"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#include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&lt;</w:t>
      </w:r>
      <w:r w:rsidDel="00000000" w:rsidR="00000000" w:rsidRPr="00000000">
        <w:rPr>
          <w:rFonts w:ascii="Courier New" w:cs="Courier New" w:eastAsia="Courier New" w:hAnsi="Courier New"/>
          <w:color w:val="a31515"/>
          <w:sz w:val="21"/>
          <w:szCs w:val="21"/>
          <w:rtl w:val="0"/>
        </w:rPr>
        <w:t xml:space="preserve">Wire.h</w:t>
      </w:r>
      <w:r w:rsidDel="00000000" w:rsidR="00000000" w:rsidRPr="00000000">
        <w:rPr>
          <w:rFonts w:ascii="Courier New" w:cs="Courier New" w:eastAsia="Courier New" w:hAnsi="Courier New"/>
          <w:color w:val="0000ff"/>
          <w:sz w:val="21"/>
          <w:szCs w:val="21"/>
          <w:rtl w:val="0"/>
        </w:rPr>
        <w:t xml:space="preserve">&gt;</w:t>
      </w:r>
    </w:p>
    <w:p w:rsidR="00000000" w:rsidDel="00000000" w:rsidP="00000000" w:rsidRDefault="00000000" w:rsidRPr="00000000" w14:paraId="00000076">
      <w:pPr>
        <w:shd w:fill="fffffe" w:val="clear"/>
        <w:spacing w:line="325.71428571428567"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#include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&lt;</w:t>
      </w:r>
      <w:r w:rsidDel="00000000" w:rsidR="00000000" w:rsidRPr="00000000">
        <w:rPr>
          <w:rFonts w:ascii="Courier New" w:cs="Courier New" w:eastAsia="Courier New" w:hAnsi="Courier New"/>
          <w:color w:val="a31515"/>
          <w:sz w:val="21"/>
          <w:szCs w:val="21"/>
          <w:rtl w:val="0"/>
        </w:rPr>
        <w:t xml:space="preserve">Adafruit_INA219.h</w:t>
      </w:r>
      <w:r w:rsidDel="00000000" w:rsidR="00000000" w:rsidRPr="00000000">
        <w:rPr>
          <w:rFonts w:ascii="Courier New" w:cs="Courier New" w:eastAsia="Courier New" w:hAnsi="Courier New"/>
          <w:color w:val="0000ff"/>
          <w:sz w:val="21"/>
          <w:szCs w:val="21"/>
          <w:rtl w:val="0"/>
        </w:rPr>
        <w:t xml:space="preserve">&gt;</w:t>
      </w:r>
    </w:p>
    <w:p w:rsidR="00000000" w:rsidDel="00000000" w:rsidP="00000000" w:rsidRDefault="00000000" w:rsidRPr="00000000" w14:paraId="00000077">
      <w:pPr>
        <w:shd w:fill="fffffe" w:val="clear"/>
        <w:spacing w:line="325.71428571428567"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#include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&lt;</w:t>
      </w:r>
      <w:r w:rsidDel="00000000" w:rsidR="00000000" w:rsidRPr="00000000">
        <w:rPr>
          <w:rFonts w:ascii="Courier New" w:cs="Courier New" w:eastAsia="Courier New" w:hAnsi="Courier New"/>
          <w:color w:val="a31515"/>
          <w:sz w:val="21"/>
          <w:szCs w:val="21"/>
          <w:rtl w:val="0"/>
        </w:rPr>
        <w:t xml:space="preserve">Adafruit_SSD1306.h</w:t>
      </w:r>
      <w:r w:rsidDel="00000000" w:rsidR="00000000" w:rsidRPr="00000000">
        <w:rPr>
          <w:rFonts w:ascii="Courier New" w:cs="Courier New" w:eastAsia="Courier New" w:hAnsi="Courier New"/>
          <w:color w:val="0000ff"/>
          <w:sz w:val="21"/>
          <w:szCs w:val="21"/>
          <w:rtl w:val="0"/>
        </w:rPr>
        <w:t xml:space="preserve">&gt;</w:t>
      </w:r>
    </w:p>
    <w:p w:rsidR="00000000" w:rsidDel="00000000" w:rsidP="00000000" w:rsidRDefault="00000000" w:rsidRPr="00000000" w14:paraId="00000078">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9">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 Objects ===</w:t>
      </w:r>
    </w:p>
    <w:p w:rsidR="00000000" w:rsidDel="00000000" w:rsidP="00000000" w:rsidRDefault="00000000" w:rsidRPr="00000000" w14:paraId="0000007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Adafruit_INA219 ina219;</w:t>
      </w:r>
    </w:p>
    <w:p w:rsidR="00000000" w:rsidDel="00000000" w:rsidP="00000000" w:rsidRDefault="00000000" w:rsidRPr="00000000" w14:paraId="0000007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Adafruit_SSD1306 display(</w:t>
      </w:r>
      <w:r w:rsidDel="00000000" w:rsidR="00000000" w:rsidRPr="00000000">
        <w:rPr>
          <w:rFonts w:ascii="Courier New" w:cs="Courier New" w:eastAsia="Courier New" w:hAnsi="Courier New"/>
          <w:color w:val="098658"/>
          <w:sz w:val="21"/>
          <w:szCs w:val="21"/>
          <w:rtl w:val="0"/>
        </w:rPr>
        <w:t xml:space="preserve">128</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64</w:t>
      </w:r>
      <w:r w:rsidDel="00000000" w:rsidR="00000000" w:rsidRPr="00000000">
        <w:rPr>
          <w:rFonts w:ascii="Courier New" w:cs="Courier New" w:eastAsia="Courier New" w:hAnsi="Courier New"/>
          <w:sz w:val="21"/>
          <w:szCs w:val="21"/>
          <w:rtl w:val="0"/>
        </w:rPr>
        <w:t xml:space="preserve">, &amp;Wire);</w:t>
      </w:r>
    </w:p>
    <w:p w:rsidR="00000000" w:rsidDel="00000000" w:rsidP="00000000" w:rsidRDefault="00000000" w:rsidRPr="00000000" w14:paraId="0000007C">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D">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 Pins ===</w:t>
      </w:r>
    </w:p>
    <w:p w:rsidR="00000000" w:rsidDel="00000000" w:rsidP="00000000" w:rsidRDefault="00000000" w:rsidRPr="00000000" w14:paraId="0000007E">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00ff"/>
          <w:sz w:val="21"/>
          <w:szCs w:val="21"/>
          <w:rtl w:val="0"/>
        </w:rPr>
        <w:t xml:space="preserve">#define</w:t>
      </w:r>
      <w:r w:rsidDel="00000000" w:rsidR="00000000" w:rsidRPr="00000000">
        <w:rPr>
          <w:rFonts w:ascii="Courier New" w:cs="Courier New" w:eastAsia="Courier New" w:hAnsi="Courier New"/>
          <w:sz w:val="21"/>
          <w:szCs w:val="21"/>
          <w:rtl w:val="0"/>
        </w:rPr>
        <w:t xml:space="preserve"> HALL_PIN      </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RPM Sensor</w:t>
      </w:r>
    </w:p>
    <w:p w:rsidR="00000000" w:rsidDel="00000000" w:rsidP="00000000" w:rsidRDefault="00000000" w:rsidRPr="00000000" w14:paraId="0000007F">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00ff"/>
          <w:sz w:val="21"/>
          <w:szCs w:val="21"/>
          <w:rtl w:val="0"/>
        </w:rPr>
        <w:t xml:space="preserve">#define</w:t>
      </w:r>
      <w:r w:rsidDel="00000000" w:rsidR="00000000" w:rsidRPr="00000000">
        <w:rPr>
          <w:rFonts w:ascii="Courier New" w:cs="Courier New" w:eastAsia="Courier New" w:hAnsi="Courier New"/>
          <w:sz w:val="21"/>
          <w:szCs w:val="21"/>
          <w:rtl w:val="0"/>
        </w:rPr>
        <w:t xml:space="preserve"> LOAD_CELL_DT  </w:t>
      </w:r>
      <w:r w:rsidDel="00000000" w:rsidR="00000000" w:rsidRPr="00000000">
        <w:rPr>
          <w:rFonts w:ascii="Courier New" w:cs="Courier New" w:eastAsia="Courier New" w:hAnsi="Courier New"/>
          <w:color w:val="098658"/>
          <w:sz w:val="21"/>
          <w:szCs w:val="21"/>
          <w:rtl w:val="0"/>
        </w:rPr>
        <w:t xml:space="preserve">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HX711 DT</w:t>
      </w:r>
    </w:p>
    <w:p w:rsidR="00000000" w:rsidDel="00000000" w:rsidP="00000000" w:rsidRDefault="00000000" w:rsidRPr="00000000" w14:paraId="00000080">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00ff"/>
          <w:sz w:val="21"/>
          <w:szCs w:val="21"/>
          <w:rtl w:val="0"/>
        </w:rPr>
        <w:t xml:space="preserve">#define</w:t>
      </w:r>
      <w:r w:rsidDel="00000000" w:rsidR="00000000" w:rsidRPr="00000000">
        <w:rPr>
          <w:rFonts w:ascii="Courier New" w:cs="Courier New" w:eastAsia="Courier New" w:hAnsi="Courier New"/>
          <w:sz w:val="21"/>
          <w:szCs w:val="21"/>
          <w:rtl w:val="0"/>
        </w:rPr>
        <w:t xml:space="preserve"> LOAD_CELL_SCK </w:t>
      </w:r>
      <w:r w:rsidDel="00000000" w:rsidR="00000000" w:rsidRPr="00000000">
        <w:rPr>
          <w:rFonts w:ascii="Courier New" w:cs="Courier New" w:eastAsia="Courier New" w:hAnsi="Courier New"/>
          <w:color w:val="098658"/>
          <w:sz w:val="21"/>
          <w:szCs w:val="21"/>
          <w:rtl w:val="0"/>
        </w:rPr>
        <w:t xml:space="preserve">4</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HX711 SCK</w:t>
      </w:r>
    </w:p>
    <w:p w:rsidR="00000000" w:rsidDel="00000000" w:rsidP="00000000" w:rsidRDefault="00000000" w:rsidRPr="00000000" w14:paraId="00000081">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00ff"/>
          <w:sz w:val="21"/>
          <w:szCs w:val="21"/>
          <w:rtl w:val="0"/>
        </w:rPr>
        <w:t xml:space="preserve">#define</w:t>
      </w:r>
      <w:r w:rsidDel="00000000" w:rsidR="00000000" w:rsidRPr="00000000">
        <w:rPr>
          <w:rFonts w:ascii="Courier New" w:cs="Courier New" w:eastAsia="Courier New" w:hAnsi="Courier New"/>
          <w:sz w:val="21"/>
          <w:szCs w:val="21"/>
          <w:rtl w:val="0"/>
        </w:rPr>
        <w:t xml:space="preserve"> SPRING_PIN    A0    </w:t>
      </w:r>
      <w:r w:rsidDel="00000000" w:rsidR="00000000" w:rsidRPr="00000000">
        <w:rPr>
          <w:rFonts w:ascii="Courier New" w:cs="Courier New" w:eastAsia="Courier New" w:hAnsi="Courier New"/>
          <w:color w:val="008000"/>
          <w:sz w:val="21"/>
          <w:szCs w:val="21"/>
          <w:rtl w:val="0"/>
        </w:rPr>
        <w:t xml:space="preserve">// Potentiometer for spring deflection</w:t>
      </w:r>
    </w:p>
    <w:p w:rsidR="00000000" w:rsidDel="00000000" w:rsidP="00000000" w:rsidRDefault="00000000" w:rsidRPr="00000000" w14:paraId="00000082">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3">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 Libraries for other sensors ===</w:t>
      </w:r>
    </w:p>
    <w:p w:rsidR="00000000" w:rsidDel="00000000" w:rsidP="00000000" w:rsidRDefault="00000000" w:rsidRPr="00000000" w14:paraId="00000084">
      <w:pPr>
        <w:shd w:fill="fffffe" w:val="clear"/>
        <w:spacing w:line="325.71428571428567"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#include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HX711.h</w:t>
      </w:r>
      <w:r w:rsidDel="00000000" w:rsidR="00000000" w:rsidRPr="00000000">
        <w:rPr>
          <w:rFonts w:ascii="Courier New" w:cs="Courier New" w:eastAsia="Courier New" w:hAnsi="Courier New"/>
          <w:color w:val="0000ff"/>
          <w:sz w:val="21"/>
          <w:szCs w:val="21"/>
          <w:rtl w:val="0"/>
        </w:rPr>
        <w:t xml:space="preserve">"</w:t>
      </w:r>
    </w:p>
    <w:p w:rsidR="00000000" w:rsidDel="00000000" w:rsidP="00000000" w:rsidRDefault="00000000" w:rsidRPr="00000000" w14:paraId="0000008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HX711 scale;</w:t>
      </w:r>
    </w:p>
    <w:p w:rsidR="00000000" w:rsidDel="00000000" w:rsidP="00000000" w:rsidRDefault="00000000" w:rsidRPr="00000000" w14:paraId="00000086">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7">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 RPM Variables ===</w:t>
      </w:r>
    </w:p>
    <w:p w:rsidR="00000000" w:rsidDel="00000000" w:rsidP="00000000" w:rsidRDefault="00000000" w:rsidRPr="00000000" w14:paraId="0000008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volatile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rpmCount =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unsigned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long</w:t>
      </w:r>
      <w:r w:rsidDel="00000000" w:rsidR="00000000" w:rsidRPr="00000000">
        <w:rPr>
          <w:rFonts w:ascii="Courier New" w:cs="Courier New" w:eastAsia="Courier New" w:hAnsi="Courier New"/>
          <w:sz w:val="21"/>
          <w:szCs w:val="21"/>
          <w:rtl w:val="0"/>
        </w:rPr>
        <w:t xml:space="preserve"> lastRPMTime =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float</w:t>
      </w:r>
      <w:r w:rsidDel="00000000" w:rsidR="00000000" w:rsidRPr="00000000">
        <w:rPr>
          <w:rFonts w:ascii="Courier New" w:cs="Courier New" w:eastAsia="Courier New" w:hAnsi="Courier New"/>
          <w:sz w:val="21"/>
          <w:szCs w:val="21"/>
          <w:rtl w:val="0"/>
        </w:rPr>
        <w:t xml:space="preserve"> rpm =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B">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void</w:t>
      </w:r>
      <w:r w:rsidDel="00000000" w:rsidR="00000000" w:rsidRPr="00000000">
        <w:rPr>
          <w:rFonts w:ascii="Courier New" w:cs="Courier New" w:eastAsia="Courier New" w:hAnsi="Courier New"/>
          <w:sz w:val="21"/>
          <w:szCs w:val="21"/>
          <w:rtl w:val="0"/>
        </w:rPr>
        <w:t xml:space="preserve"> IRAM_ATTR rpmISR() {</w:t>
      </w:r>
    </w:p>
    <w:p w:rsidR="00000000" w:rsidDel="00000000" w:rsidP="00000000" w:rsidRDefault="00000000" w:rsidRPr="00000000" w14:paraId="0000008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rpmCount++;</w:t>
      </w:r>
    </w:p>
    <w:p w:rsidR="00000000" w:rsidDel="00000000" w:rsidP="00000000" w:rsidRDefault="00000000" w:rsidRPr="00000000" w14:paraId="0000008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F">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void</w:t>
      </w:r>
      <w:r w:rsidDel="00000000" w:rsidR="00000000" w:rsidRPr="00000000">
        <w:rPr>
          <w:rFonts w:ascii="Courier New" w:cs="Courier New" w:eastAsia="Courier New" w:hAnsi="Courier New"/>
          <w:color w:val="c392c6"/>
          <w:sz w:val="21"/>
          <w:szCs w:val="21"/>
          <w:rtl w:val="0"/>
        </w:rPr>
        <w:t xml:space="preserve"> setup</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9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ccb9"/>
          <w:sz w:val="21"/>
          <w:szCs w:val="21"/>
          <w:rtl w:val="0"/>
        </w:rPr>
        <w:t xml:space="preserve">Serial</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e1e0b8"/>
          <w:sz w:val="21"/>
          <w:szCs w:val="21"/>
          <w:rtl w:val="0"/>
        </w:rPr>
        <w:t xml:space="preserve">begin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115200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Wire.</w:t>
      </w:r>
      <w:r w:rsidDel="00000000" w:rsidR="00000000" w:rsidRPr="00000000">
        <w:rPr>
          <w:rFonts w:ascii="Courier New" w:cs="Courier New" w:eastAsia="Courier New" w:hAnsi="Courier New"/>
          <w:color w:val="e1e0b8"/>
          <w:sz w:val="21"/>
          <w:szCs w:val="21"/>
          <w:rtl w:val="0"/>
        </w:rPr>
        <w:t xml:space="preserve">begin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3">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4">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 INA219 Setup ===</w:t>
      </w:r>
    </w:p>
    <w:p w:rsidR="00000000" w:rsidDel="00000000" w:rsidP="00000000" w:rsidRDefault="00000000" w:rsidRPr="00000000" w14:paraId="0000009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ina219.</w:t>
      </w:r>
      <w:r w:rsidDel="00000000" w:rsidR="00000000" w:rsidRPr="00000000">
        <w:rPr>
          <w:rFonts w:ascii="Courier New" w:cs="Courier New" w:eastAsia="Courier New" w:hAnsi="Courier New"/>
          <w:color w:val="e1e0b8"/>
          <w:sz w:val="21"/>
          <w:szCs w:val="21"/>
          <w:rtl w:val="0"/>
        </w:rPr>
        <w:t xml:space="preserve">begin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6">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7">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 OLED Setup ===</w:t>
      </w:r>
    </w:p>
    <w:p w:rsidR="00000000" w:rsidDel="00000000" w:rsidP="00000000" w:rsidRDefault="00000000" w:rsidRPr="00000000" w14:paraId="0000009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display.</w:t>
      </w:r>
      <w:r w:rsidDel="00000000" w:rsidR="00000000" w:rsidRPr="00000000">
        <w:rPr>
          <w:rFonts w:ascii="Courier New" w:cs="Courier New" w:eastAsia="Courier New" w:hAnsi="Courier New"/>
          <w:color w:val="e1e0b8"/>
          <w:sz w:val="21"/>
          <w:szCs w:val="21"/>
          <w:rtl w:val="0"/>
        </w:rPr>
        <w:t xml:space="preserve">begin</w:t>
      </w:r>
      <w:r w:rsidDel="00000000" w:rsidR="00000000" w:rsidRPr="00000000">
        <w:rPr>
          <w:rFonts w:ascii="Courier New" w:cs="Courier New" w:eastAsia="Courier New" w:hAnsi="Courier New"/>
          <w:sz w:val="21"/>
          <w:szCs w:val="21"/>
          <w:rtl w:val="0"/>
        </w:rPr>
        <w:t xml:space="preserve">(SSD1306_SWITCHCAPVCC, </w:t>
      </w:r>
      <w:r w:rsidDel="00000000" w:rsidR="00000000" w:rsidRPr="00000000">
        <w:rPr>
          <w:rFonts w:ascii="Courier New" w:cs="Courier New" w:eastAsia="Courier New" w:hAnsi="Courier New"/>
          <w:color w:val="3030c0"/>
          <w:sz w:val="21"/>
          <w:szCs w:val="21"/>
          <w:rtl w:val="0"/>
        </w:rPr>
        <w:t xml:space="preserve">0x3C</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display.clearDisplay();</w:t>
      </w:r>
    </w:p>
    <w:p w:rsidR="00000000" w:rsidDel="00000000" w:rsidP="00000000" w:rsidRDefault="00000000" w:rsidRPr="00000000" w14:paraId="0000009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display.setTextColor(SSD1306_WHITE);</w:t>
      </w:r>
    </w:p>
    <w:p w:rsidR="00000000" w:rsidDel="00000000" w:rsidP="00000000" w:rsidRDefault="00000000" w:rsidRPr="00000000" w14:paraId="0000009B">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C">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 RPM Setup ===</w:t>
      </w:r>
    </w:p>
    <w:p w:rsidR="00000000" w:rsidDel="00000000" w:rsidP="00000000" w:rsidRDefault="00000000" w:rsidRPr="00000000" w14:paraId="0000009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e1e0b8"/>
          <w:sz w:val="21"/>
          <w:szCs w:val="21"/>
          <w:rtl w:val="0"/>
        </w:rPr>
        <w:t xml:space="preserve">pinMode</w:t>
      </w:r>
      <w:r w:rsidDel="00000000" w:rsidR="00000000" w:rsidRPr="00000000">
        <w:rPr>
          <w:rFonts w:ascii="Courier New" w:cs="Courier New" w:eastAsia="Courier New" w:hAnsi="Courier New"/>
          <w:sz w:val="21"/>
          <w:szCs w:val="21"/>
          <w:rtl w:val="0"/>
        </w:rPr>
        <w:t xml:space="preserve">(HALL_PIN, </w:t>
      </w:r>
      <w:r w:rsidDel="00000000" w:rsidR="00000000" w:rsidRPr="00000000">
        <w:rPr>
          <w:rFonts w:ascii="Courier New" w:cs="Courier New" w:eastAsia="Courier New" w:hAnsi="Courier New"/>
          <w:color w:val="6fa4d5"/>
          <w:sz w:val="21"/>
          <w:szCs w:val="21"/>
          <w:rtl w:val="0"/>
        </w:rPr>
        <w:t xml:space="preserve">INPUT_PULLUP</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e1e0b8"/>
          <w:sz w:val="21"/>
          <w:szCs w:val="21"/>
          <w:rtl w:val="0"/>
        </w:rPr>
        <w:t xml:space="preserve">attachInterrupt</w:t>
      </w:r>
      <w:r w:rsidDel="00000000" w:rsidR="00000000" w:rsidRPr="00000000">
        <w:rPr>
          <w:rFonts w:ascii="Courier New" w:cs="Courier New" w:eastAsia="Courier New" w:hAnsi="Courier New"/>
          <w:sz w:val="21"/>
          <w:szCs w:val="21"/>
          <w:rtl w:val="0"/>
        </w:rPr>
        <w:t xml:space="preserve">(digitalPinToInterrupt(HALL_PIN), rpmISR, </w:t>
      </w:r>
      <w:r w:rsidDel="00000000" w:rsidR="00000000" w:rsidRPr="00000000">
        <w:rPr>
          <w:rFonts w:ascii="Courier New" w:cs="Courier New" w:eastAsia="Courier New" w:hAnsi="Courier New"/>
          <w:color w:val="6fa4d5"/>
          <w:sz w:val="21"/>
          <w:szCs w:val="21"/>
          <w:rtl w:val="0"/>
        </w:rPr>
        <w:t xml:space="preserve">FALLING</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F">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0">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 Load Cell Setup ===</w:t>
      </w:r>
    </w:p>
    <w:p w:rsidR="00000000" w:rsidDel="00000000" w:rsidP="00000000" w:rsidRDefault="00000000" w:rsidRPr="00000000" w14:paraId="000000A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scale.</w:t>
      </w:r>
      <w:r w:rsidDel="00000000" w:rsidR="00000000" w:rsidRPr="00000000">
        <w:rPr>
          <w:rFonts w:ascii="Courier New" w:cs="Courier New" w:eastAsia="Courier New" w:hAnsi="Courier New"/>
          <w:color w:val="e1e0b8"/>
          <w:sz w:val="21"/>
          <w:szCs w:val="21"/>
          <w:rtl w:val="0"/>
        </w:rPr>
        <w:t xml:space="preserve">begin</w:t>
      </w:r>
      <w:r w:rsidDel="00000000" w:rsidR="00000000" w:rsidRPr="00000000">
        <w:rPr>
          <w:rFonts w:ascii="Courier New" w:cs="Courier New" w:eastAsia="Courier New" w:hAnsi="Courier New"/>
          <w:sz w:val="21"/>
          <w:szCs w:val="21"/>
          <w:rtl w:val="0"/>
        </w:rPr>
        <w:t xml:space="preserve">(LOAD_CELL_DT, LOAD_CELL_SCK);</w:t>
      </w:r>
    </w:p>
    <w:p w:rsidR="00000000" w:rsidDel="00000000" w:rsidP="00000000" w:rsidRDefault="00000000" w:rsidRPr="00000000" w14:paraId="000000A2">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scale.set_scale(); </w:t>
      </w:r>
      <w:r w:rsidDel="00000000" w:rsidR="00000000" w:rsidRPr="00000000">
        <w:rPr>
          <w:rFonts w:ascii="Courier New" w:cs="Courier New" w:eastAsia="Courier New" w:hAnsi="Courier New"/>
          <w:color w:val="008000"/>
          <w:sz w:val="21"/>
          <w:szCs w:val="21"/>
          <w:rtl w:val="0"/>
        </w:rPr>
        <w:t xml:space="preserve">// Adjust with calibration factor</w:t>
      </w:r>
    </w:p>
    <w:p w:rsidR="00000000" w:rsidDel="00000000" w:rsidP="00000000" w:rsidRDefault="00000000" w:rsidRPr="00000000" w14:paraId="000000A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scale.tare();</w:t>
      </w:r>
    </w:p>
    <w:p w:rsidR="00000000" w:rsidDel="00000000" w:rsidP="00000000" w:rsidRDefault="00000000" w:rsidRPr="00000000" w14:paraId="000000A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5">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void</w:t>
      </w:r>
      <w:r w:rsidDel="00000000" w:rsidR="00000000" w:rsidRPr="00000000">
        <w:rPr>
          <w:rFonts w:ascii="Courier New" w:cs="Courier New" w:eastAsia="Courier New" w:hAnsi="Courier New"/>
          <w:color w:val="c392c6"/>
          <w:sz w:val="21"/>
          <w:szCs w:val="21"/>
          <w:rtl w:val="0"/>
        </w:rPr>
        <w:t xml:space="preserve"> loop</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A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display.clearDisplay();</w:t>
      </w:r>
    </w:p>
    <w:p w:rsidR="00000000" w:rsidDel="00000000" w:rsidP="00000000" w:rsidRDefault="00000000" w:rsidRPr="00000000" w14:paraId="000000A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display.setCursor(</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9">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A">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 Read INA219 ===</w:t>
      </w:r>
    </w:p>
    <w:p w:rsidR="00000000" w:rsidDel="00000000" w:rsidP="00000000" w:rsidRDefault="00000000" w:rsidRPr="00000000" w14:paraId="000000A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float</w:t>
      </w:r>
      <w:r w:rsidDel="00000000" w:rsidR="00000000" w:rsidRPr="00000000">
        <w:rPr>
          <w:rFonts w:ascii="Courier New" w:cs="Courier New" w:eastAsia="Courier New" w:hAnsi="Courier New"/>
          <w:sz w:val="21"/>
          <w:szCs w:val="21"/>
          <w:rtl w:val="0"/>
        </w:rPr>
        <w:t xml:space="preserve"> voltage = ina219.getBusVoltage_V();</w:t>
      </w:r>
    </w:p>
    <w:p w:rsidR="00000000" w:rsidDel="00000000" w:rsidP="00000000" w:rsidRDefault="00000000" w:rsidRPr="00000000" w14:paraId="000000A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float</w:t>
      </w:r>
      <w:r w:rsidDel="00000000" w:rsidR="00000000" w:rsidRPr="00000000">
        <w:rPr>
          <w:rFonts w:ascii="Courier New" w:cs="Courier New" w:eastAsia="Courier New" w:hAnsi="Courier New"/>
          <w:sz w:val="21"/>
          <w:szCs w:val="21"/>
          <w:rtl w:val="0"/>
        </w:rPr>
        <w:t xml:space="preserve"> current = ina219.getCurrent_mA() / </w:t>
      </w:r>
      <w:r w:rsidDel="00000000" w:rsidR="00000000" w:rsidRPr="00000000">
        <w:rPr>
          <w:rFonts w:ascii="Courier New" w:cs="Courier New" w:eastAsia="Courier New" w:hAnsi="Courier New"/>
          <w:color w:val="098658"/>
          <w:sz w:val="21"/>
          <w:szCs w:val="21"/>
          <w:rtl w:val="0"/>
        </w:rPr>
        <w:t xml:space="preserve">1000.0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float</w:t>
      </w:r>
      <w:r w:rsidDel="00000000" w:rsidR="00000000" w:rsidRPr="00000000">
        <w:rPr>
          <w:rFonts w:ascii="Courier New" w:cs="Courier New" w:eastAsia="Courier New" w:hAnsi="Courier New"/>
          <w:sz w:val="21"/>
          <w:szCs w:val="21"/>
          <w:rtl w:val="0"/>
        </w:rPr>
        <w:t xml:space="preserve"> power   = ina219.getPower_mW() / </w:t>
      </w:r>
      <w:r w:rsidDel="00000000" w:rsidR="00000000" w:rsidRPr="00000000">
        <w:rPr>
          <w:rFonts w:ascii="Courier New" w:cs="Courier New" w:eastAsia="Courier New" w:hAnsi="Courier New"/>
          <w:color w:val="098658"/>
          <w:sz w:val="21"/>
          <w:szCs w:val="21"/>
          <w:rtl w:val="0"/>
        </w:rPr>
        <w:t xml:space="preserve">1000.0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E">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display.</w:t>
      </w:r>
      <w:r w:rsidDel="00000000" w:rsidR="00000000" w:rsidRPr="00000000">
        <w:rPr>
          <w:rFonts w:ascii="Courier New" w:cs="Courier New" w:eastAsia="Courier New" w:hAnsi="Courier New"/>
          <w:color w:val="e1e0b8"/>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"V:"</w:t>
      </w:r>
      <w:r w:rsidDel="00000000" w:rsidR="00000000" w:rsidRPr="00000000">
        <w:rPr>
          <w:rFonts w:ascii="Courier New" w:cs="Courier New" w:eastAsia="Courier New" w:hAnsi="Courier New"/>
          <w:sz w:val="21"/>
          <w:szCs w:val="21"/>
          <w:rtl w:val="0"/>
        </w:rPr>
        <w:t xml:space="preserve">); display.</w:t>
      </w:r>
      <w:r w:rsidDel="00000000" w:rsidR="00000000" w:rsidRPr="00000000">
        <w:rPr>
          <w:rFonts w:ascii="Courier New" w:cs="Courier New" w:eastAsia="Courier New" w:hAnsi="Courier New"/>
          <w:color w:val="e1e0b8"/>
          <w:sz w:val="21"/>
          <w:szCs w:val="21"/>
          <w:rtl w:val="0"/>
        </w:rPr>
        <w:t xml:space="preserve">print</w:t>
      </w:r>
      <w:r w:rsidDel="00000000" w:rsidR="00000000" w:rsidRPr="00000000">
        <w:rPr>
          <w:rFonts w:ascii="Courier New" w:cs="Courier New" w:eastAsia="Courier New" w:hAnsi="Courier New"/>
          <w:sz w:val="21"/>
          <w:szCs w:val="21"/>
          <w:rtl w:val="0"/>
        </w:rPr>
        <w:t xml:space="preserve">(voltage, </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 display.</w:t>
      </w:r>
      <w:r w:rsidDel="00000000" w:rsidR="00000000" w:rsidRPr="00000000">
        <w:rPr>
          <w:rFonts w:ascii="Courier New" w:cs="Courier New" w:eastAsia="Courier New" w:hAnsi="Courier New"/>
          <w:color w:val="e1e0b8"/>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"V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display.</w:t>
      </w:r>
      <w:r w:rsidDel="00000000" w:rsidR="00000000" w:rsidRPr="00000000">
        <w:rPr>
          <w:rFonts w:ascii="Courier New" w:cs="Courier New" w:eastAsia="Courier New" w:hAnsi="Courier New"/>
          <w:color w:val="e1e0b8"/>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"I:"</w:t>
      </w:r>
      <w:r w:rsidDel="00000000" w:rsidR="00000000" w:rsidRPr="00000000">
        <w:rPr>
          <w:rFonts w:ascii="Courier New" w:cs="Courier New" w:eastAsia="Courier New" w:hAnsi="Courier New"/>
          <w:sz w:val="21"/>
          <w:szCs w:val="21"/>
          <w:rtl w:val="0"/>
        </w:rPr>
        <w:t xml:space="preserve">); display.</w:t>
      </w:r>
      <w:r w:rsidDel="00000000" w:rsidR="00000000" w:rsidRPr="00000000">
        <w:rPr>
          <w:rFonts w:ascii="Courier New" w:cs="Courier New" w:eastAsia="Courier New" w:hAnsi="Courier New"/>
          <w:color w:val="e1e0b8"/>
          <w:sz w:val="21"/>
          <w:szCs w:val="21"/>
          <w:rtl w:val="0"/>
        </w:rPr>
        <w:t xml:space="preserve">print</w:t>
      </w:r>
      <w:r w:rsidDel="00000000" w:rsidR="00000000" w:rsidRPr="00000000">
        <w:rPr>
          <w:rFonts w:ascii="Courier New" w:cs="Courier New" w:eastAsia="Courier New" w:hAnsi="Courier New"/>
          <w:sz w:val="21"/>
          <w:szCs w:val="21"/>
          <w:rtl w:val="0"/>
        </w:rPr>
        <w:t xml:space="preserve">(current, </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 display.</w:t>
      </w:r>
      <w:r w:rsidDel="00000000" w:rsidR="00000000" w:rsidRPr="00000000">
        <w:rPr>
          <w:rFonts w:ascii="Courier New" w:cs="Courier New" w:eastAsia="Courier New" w:hAnsi="Courier New"/>
          <w:color w:val="e1e0b8"/>
          <w:sz w:val="21"/>
          <w:szCs w:val="21"/>
          <w:rtl w:val="0"/>
        </w:rPr>
        <w:t xml:space="preserve">println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display.</w:t>
      </w:r>
      <w:r w:rsidDel="00000000" w:rsidR="00000000" w:rsidRPr="00000000">
        <w:rPr>
          <w:rFonts w:ascii="Courier New" w:cs="Courier New" w:eastAsia="Courier New" w:hAnsi="Courier New"/>
          <w:color w:val="e1e0b8"/>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"P:"</w:t>
      </w:r>
      <w:r w:rsidDel="00000000" w:rsidR="00000000" w:rsidRPr="00000000">
        <w:rPr>
          <w:rFonts w:ascii="Courier New" w:cs="Courier New" w:eastAsia="Courier New" w:hAnsi="Courier New"/>
          <w:sz w:val="21"/>
          <w:szCs w:val="21"/>
          <w:rtl w:val="0"/>
        </w:rPr>
        <w:t xml:space="preserve">); display.</w:t>
      </w:r>
      <w:r w:rsidDel="00000000" w:rsidR="00000000" w:rsidRPr="00000000">
        <w:rPr>
          <w:rFonts w:ascii="Courier New" w:cs="Courier New" w:eastAsia="Courier New" w:hAnsi="Courier New"/>
          <w:color w:val="e1e0b8"/>
          <w:sz w:val="21"/>
          <w:szCs w:val="21"/>
          <w:rtl w:val="0"/>
        </w:rPr>
        <w:t xml:space="preserve">print</w:t>
      </w:r>
      <w:r w:rsidDel="00000000" w:rsidR="00000000" w:rsidRPr="00000000">
        <w:rPr>
          <w:rFonts w:ascii="Courier New" w:cs="Courier New" w:eastAsia="Courier New" w:hAnsi="Courier New"/>
          <w:sz w:val="21"/>
          <w:szCs w:val="21"/>
          <w:rtl w:val="0"/>
        </w:rPr>
        <w:t xml:space="preserve">(power, </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 display.</w:t>
      </w:r>
      <w:r w:rsidDel="00000000" w:rsidR="00000000" w:rsidRPr="00000000">
        <w:rPr>
          <w:rFonts w:ascii="Courier New" w:cs="Courier New" w:eastAsia="Courier New" w:hAnsi="Courier New"/>
          <w:color w:val="e1e0b8"/>
          <w:sz w:val="21"/>
          <w:szCs w:val="21"/>
          <w:rtl w:val="0"/>
        </w:rPr>
        <w:t xml:space="preserve">println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2">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B3">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 RPM Calculation ===</w:t>
      </w:r>
    </w:p>
    <w:p w:rsidR="00000000" w:rsidDel="00000000" w:rsidP="00000000" w:rsidRDefault="00000000" w:rsidRPr="00000000" w14:paraId="000000B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unsigned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long</w:t>
      </w:r>
      <w:r w:rsidDel="00000000" w:rsidR="00000000" w:rsidRPr="00000000">
        <w:rPr>
          <w:rFonts w:ascii="Courier New" w:cs="Courier New" w:eastAsia="Courier New" w:hAnsi="Courier New"/>
          <w:sz w:val="21"/>
          <w:szCs w:val="21"/>
          <w:rtl w:val="0"/>
        </w:rPr>
        <w:t xml:space="preserve"> currentTime = </w:t>
      </w:r>
      <w:r w:rsidDel="00000000" w:rsidR="00000000" w:rsidRPr="00000000">
        <w:rPr>
          <w:rFonts w:ascii="Courier New" w:cs="Courier New" w:eastAsia="Courier New" w:hAnsi="Courier New"/>
          <w:color w:val="e1e0b8"/>
          <w:sz w:val="21"/>
          <w:szCs w:val="21"/>
          <w:rtl w:val="0"/>
        </w:rPr>
        <w:t xml:space="preserve">millis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 (currentTime - lastRPMTime &gt;= </w:t>
      </w:r>
      <w:r w:rsidDel="00000000" w:rsidR="00000000" w:rsidRPr="00000000">
        <w:rPr>
          <w:rFonts w:ascii="Courier New" w:cs="Courier New" w:eastAsia="Courier New" w:hAnsi="Courier New"/>
          <w:color w:val="098658"/>
          <w:sz w:val="21"/>
          <w:szCs w:val="21"/>
          <w:rtl w:val="0"/>
        </w:rPr>
        <w:t xml:space="preserve">1000</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B6">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rpm = rpmCount * </w:t>
      </w:r>
      <w:r w:rsidDel="00000000" w:rsidR="00000000" w:rsidRPr="00000000">
        <w:rPr>
          <w:rFonts w:ascii="Courier New" w:cs="Courier New" w:eastAsia="Courier New" w:hAnsi="Courier New"/>
          <w:color w:val="098658"/>
          <w:sz w:val="21"/>
          <w:szCs w:val="21"/>
          <w:rtl w:val="0"/>
        </w:rPr>
        <w:t xml:space="preserve">60.0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assuming 1 pulse/rev</w:t>
      </w:r>
    </w:p>
    <w:p w:rsidR="00000000" w:rsidDel="00000000" w:rsidP="00000000" w:rsidRDefault="00000000" w:rsidRPr="00000000" w14:paraId="000000B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rpmCount =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lastRPMTime = currentTime;</w:t>
      </w:r>
    </w:p>
    <w:p w:rsidR="00000000" w:rsidDel="00000000" w:rsidP="00000000" w:rsidRDefault="00000000" w:rsidRPr="00000000" w14:paraId="000000B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B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display.</w:t>
      </w:r>
      <w:r w:rsidDel="00000000" w:rsidR="00000000" w:rsidRPr="00000000">
        <w:rPr>
          <w:rFonts w:ascii="Courier New" w:cs="Courier New" w:eastAsia="Courier New" w:hAnsi="Courier New"/>
          <w:color w:val="e1e0b8"/>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"RPM:"</w:t>
      </w:r>
      <w:r w:rsidDel="00000000" w:rsidR="00000000" w:rsidRPr="00000000">
        <w:rPr>
          <w:rFonts w:ascii="Courier New" w:cs="Courier New" w:eastAsia="Courier New" w:hAnsi="Courier New"/>
          <w:sz w:val="21"/>
          <w:szCs w:val="21"/>
          <w:rtl w:val="0"/>
        </w:rPr>
        <w:t xml:space="preserve">); display.</w:t>
      </w:r>
      <w:r w:rsidDel="00000000" w:rsidR="00000000" w:rsidRPr="00000000">
        <w:rPr>
          <w:rFonts w:ascii="Courier New" w:cs="Courier New" w:eastAsia="Courier New" w:hAnsi="Courier New"/>
          <w:color w:val="e1e0b8"/>
          <w:sz w:val="21"/>
          <w:szCs w:val="21"/>
          <w:rtl w:val="0"/>
        </w:rPr>
        <w:t xml:space="preserve">println</w:t>
      </w:r>
      <w:r w:rsidDel="00000000" w:rsidR="00000000" w:rsidRPr="00000000">
        <w:rPr>
          <w:rFonts w:ascii="Courier New" w:cs="Courier New" w:eastAsia="Courier New" w:hAnsi="Courier New"/>
          <w:sz w:val="21"/>
          <w:szCs w:val="21"/>
          <w:rtl w:val="0"/>
        </w:rPr>
        <w:t xml:space="preserve">(rpm);</w:t>
      </w:r>
    </w:p>
    <w:p w:rsidR="00000000" w:rsidDel="00000000" w:rsidP="00000000" w:rsidRDefault="00000000" w:rsidRPr="00000000" w14:paraId="000000BB">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BC">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 Load Cell ===</w:t>
      </w:r>
    </w:p>
    <w:p w:rsidR="00000000" w:rsidDel="00000000" w:rsidP="00000000" w:rsidRDefault="00000000" w:rsidRPr="00000000" w14:paraId="000000B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float</w:t>
      </w:r>
      <w:r w:rsidDel="00000000" w:rsidR="00000000" w:rsidRPr="00000000">
        <w:rPr>
          <w:rFonts w:ascii="Courier New" w:cs="Courier New" w:eastAsia="Courier New" w:hAnsi="Courier New"/>
          <w:sz w:val="21"/>
          <w:szCs w:val="21"/>
          <w:rtl w:val="0"/>
        </w:rPr>
        <w:t xml:space="preserve"> weight = scale.get_units();</w:t>
      </w:r>
    </w:p>
    <w:p w:rsidR="00000000" w:rsidDel="00000000" w:rsidP="00000000" w:rsidRDefault="00000000" w:rsidRPr="00000000" w14:paraId="000000B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display.</w:t>
      </w:r>
      <w:r w:rsidDel="00000000" w:rsidR="00000000" w:rsidRPr="00000000">
        <w:rPr>
          <w:rFonts w:ascii="Courier New" w:cs="Courier New" w:eastAsia="Courier New" w:hAnsi="Courier New"/>
          <w:color w:val="e1e0b8"/>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w:t>
      </w:r>
      <w:r w:rsidDel="00000000" w:rsidR="00000000" w:rsidRPr="00000000">
        <w:rPr>
          <w:rFonts w:ascii="Courier New" w:cs="Courier New" w:eastAsia="Courier New" w:hAnsi="Courier New"/>
          <w:sz w:val="21"/>
          <w:szCs w:val="21"/>
          <w:rtl w:val="0"/>
        </w:rPr>
        <w:t xml:space="preserve">); display.</w:t>
      </w:r>
      <w:r w:rsidDel="00000000" w:rsidR="00000000" w:rsidRPr="00000000">
        <w:rPr>
          <w:rFonts w:ascii="Courier New" w:cs="Courier New" w:eastAsia="Courier New" w:hAnsi="Courier New"/>
          <w:color w:val="e1e0b8"/>
          <w:sz w:val="21"/>
          <w:szCs w:val="21"/>
          <w:rtl w:val="0"/>
        </w:rPr>
        <w:t xml:space="preserve">print</w:t>
      </w:r>
      <w:r w:rsidDel="00000000" w:rsidR="00000000" w:rsidRPr="00000000">
        <w:rPr>
          <w:rFonts w:ascii="Courier New" w:cs="Courier New" w:eastAsia="Courier New" w:hAnsi="Courier New"/>
          <w:sz w:val="21"/>
          <w:szCs w:val="21"/>
          <w:rtl w:val="0"/>
        </w:rPr>
        <w:t xml:space="preserve">(weight, </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 display.</w:t>
      </w:r>
      <w:r w:rsidDel="00000000" w:rsidR="00000000" w:rsidRPr="00000000">
        <w:rPr>
          <w:rFonts w:ascii="Courier New" w:cs="Courier New" w:eastAsia="Courier New" w:hAnsi="Courier New"/>
          <w:color w:val="e1e0b8"/>
          <w:sz w:val="21"/>
          <w:szCs w:val="21"/>
          <w:rtl w:val="0"/>
        </w:rPr>
        <w:t xml:space="preserve">println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"kg"</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F">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0">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 Spring Deflection ===</w:t>
      </w:r>
    </w:p>
    <w:p w:rsidR="00000000" w:rsidDel="00000000" w:rsidP="00000000" w:rsidRDefault="00000000" w:rsidRPr="00000000" w14:paraId="000000C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rawDeflect = </w:t>
      </w:r>
      <w:r w:rsidDel="00000000" w:rsidR="00000000" w:rsidRPr="00000000">
        <w:rPr>
          <w:rFonts w:ascii="Courier New" w:cs="Courier New" w:eastAsia="Courier New" w:hAnsi="Courier New"/>
          <w:color w:val="e1e0b8"/>
          <w:sz w:val="21"/>
          <w:szCs w:val="21"/>
          <w:rtl w:val="0"/>
        </w:rPr>
        <w:t xml:space="preserve">analogRead</w:t>
      </w:r>
      <w:r w:rsidDel="00000000" w:rsidR="00000000" w:rsidRPr="00000000">
        <w:rPr>
          <w:rFonts w:ascii="Courier New" w:cs="Courier New" w:eastAsia="Courier New" w:hAnsi="Courier New"/>
          <w:sz w:val="21"/>
          <w:szCs w:val="21"/>
          <w:rtl w:val="0"/>
        </w:rPr>
        <w:t xml:space="preserve">(SPRING_PIN);</w:t>
      </w:r>
    </w:p>
    <w:p w:rsidR="00000000" w:rsidDel="00000000" w:rsidP="00000000" w:rsidRDefault="00000000" w:rsidRPr="00000000" w14:paraId="000000C2">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float</w:t>
      </w:r>
      <w:r w:rsidDel="00000000" w:rsidR="00000000" w:rsidRPr="00000000">
        <w:rPr>
          <w:rFonts w:ascii="Courier New" w:cs="Courier New" w:eastAsia="Courier New" w:hAnsi="Courier New"/>
          <w:sz w:val="21"/>
          <w:szCs w:val="21"/>
          <w:rtl w:val="0"/>
        </w:rPr>
        <w:t xml:space="preserve"> deflection = </w:t>
      </w:r>
      <w:r w:rsidDel="00000000" w:rsidR="00000000" w:rsidRPr="00000000">
        <w:rPr>
          <w:rFonts w:ascii="Courier New" w:cs="Courier New" w:eastAsia="Courier New" w:hAnsi="Courier New"/>
          <w:color w:val="e1e0b8"/>
          <w:sz w:val="21"/>
          <w:szCs w:val="21"/>
          <w:rtl w:val="0"/>
        </w:rPr>
        <w:t xml:space="preserve">map</w:t>
      </w:r>
      <w:r w:rsidDel="00000000" w:rsidR="00000000" w:rsidRPr="00000000">
        <w:rPr>
          <w:rFonts w:ascii="Courier New" w:cs="Courier New" w:eastAsia="Courier New" w:hAnsi="Courier New"/>
          <w:sz w:val="21"/>
          <w:szCs w:val="21"/>
          <w:rtl w:val="0"/>
        </w:rPr>
        <w:t xml:space="preserve">(rawDeflect,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1023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50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example range in mm</w:t>
      </w:r>
    </w:p>
    <w:p w:rsidR="00000000" w:rsidDel="00000000" w:rsidP="00000000" w:rsidRDefault="00000000" w:rsidRPr="00000000" w14:paraId="000000C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display.</w:t>
      </w:r>
      <w:r w:rsidDel="00000000" w:rsidR="00000000" w:rsidRPr="00000000">
        <w:rPr>
          <w:rFonts w:ascii="Courier New" w:cs="Courier New" w:eastAsia="Courier New" w:hAnsi="Courier New"/>
          <w:color w:val="e1e0b8"/>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"Defl:"</w:t>
      </w:r>
      <w:r w:rsidDel="00000000" w:rsidR="00000000" w:rsidRPr="00000000">
        <w:rPr>
          <w:rFonts w:ascii="Courier New" w:cs="Courier New" w:eastAsia="Courier New" w:hAnsi="Courier New"/>
          <w:sz w:val="21"/>
          <w:szCs w:val="21"/>
          <w:rtl w:val="0"/>
        </w:rPr>
        <w:t xml:space="preserve">); display.</w:t>
      </w:r>
      <w:r w:rsidDel="00000000" w:rsidR="00000000" w:rsidRPr="00000000">
        <w:rPr>
          <w:rFonts w:ascii="Courier New" w:cs="Courier New" w:eastAsia="Courier New" w:hAnsi="Courier New"/>
          <w:color w:val="e1e0b8"/>
          <w:sz w:val="21"/>
          <w:szCs w:val="21"/>
          <w:rtl w:val="0"/>
        </w:rPr>
        <w:t xml:space="preserve">print</w:t>
      </w:r>
      <w:r w:rsidDel="00000000" w:rsidR="00000000" w:rsidRPr="00000000">
        <w:rPr>
          <w:rFonts w:ascii="Courier New" w:cs="Courier New" w:eastAsia="Courier New" w:hAnsi="Courier New"/>
          <w:sz w:val="21"/>
          <w:szCs w:val="21"/>
          <w:rtl w:val="0"/>
        </w:rPr>
        <w:t xml:space="preserve">(deflection); display.</w:t>
      </w:r>
      <w:r w:rsidDel="00000000" w:rsidR="00000000" w:rsidRPr="00000000">
        <w:rPr>
          <w:rFonts w:ascii="Courier New" w:cs="Courier New" w:eastAsia="Courier New" w:hAnsi="Courier New"/>
          <w:color w:val="e1e0b8"/>
          <w:sz w:val="21"/>
          <w:szCs w:val="21"/>
          <w:rtl w:val="0"/>
        </w:rPr>
        <w:t xml:space="preserve">println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"mm"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4">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display.display();</w:t>
      </w:r>
    </w:p>
    <w:p w:rsidR="00000000" w:rsidDel="00000000" w:rsidP="00000000" w:rsidRDefault="00000000" w:rsidRPr="00000000" w14:paraId="000000C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e1e0b8"/>
          <w:sz w:val="21"/>
          <w:szCs w:val="21"/>
          <w:rtl w:val="0"/>
        </w:rPr>
        <w:t xml:space="preserve">delay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500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8">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3.png"/><Relationship Id="rId13" Type="http://schemas.openxmlformats.org/officeDocument/2006/relationships/image" Target="media/image8.jp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