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A454" w14:textId="77777777" w:rsidR="008B387D" w:rsidRPr="008B387D" w:rsidRDefault="008B387D" w:rsidP="008B387D">
      <w:pPr>
        <w:rPr>
          <w:b/>
          <w:bCs/>
          <w:sz w:val="32"/>
          <w:szCs w:val="32"/>
        </w:rPr>
      </w:pPr>
      <w:r w:rsidRPr="008B387D">
        <w:rPr>
          <w:b/>
          <w:bCs/>
          <w:sz w:val="32"/>
          <w:szCs w:val="32"/>
        </w:rPr>
        <w:t>DOSSIER DE SOLUTION DIGITALE : SYSTÈME ANNOUR-DPI</w:t>
      </w:r>
    </w:p>
    <w:p w14:paraId="7ED12C10" w14:textId="77777777" w:rsidR="008B387D" w:rsidRPr="008B387D" w:rsidRDefault="008B387D" w:rsidP="008B387D">
      <w:r w:rsidRPr="008B387D">
        <w:rPr>
          <w:b/>
          <w:bCs/>
        </w:rPr>
        <w:t>Client :</w:t>
      </w:r>
      <w:r w:rsidRPr="008B387D">
        <w:t xml:space="preserve"> Cabinet de Soins ANNOUR (Arlit, Niger)</w:t>
      </w:r>
    </w:p>
    <w:p w14:paraId="39946443" w14:textId="77777777" w:rsidR="008B387D" w:rsidRPr="008B387D" w:rsidRDefault="008B387D" w:rsidP="008B387D">
      <w:r w:rsidRPr="008B387D">
        <w:rPr>
          <w:b/>
          <w:bCs/>
        </w:rPr>
        <w:t>À l'attention de :</w:t>
      </w:r>
      <w:r w:rsidRPr="008B387D">
        <w:t xml:space="preserve"> M. Sanoussi KALLA LAWAN, PDG</w:t>
      </w:r>
    </w:p>
    <w:p w14:paraId="0CD74153" w14:textId="77777777" w:rsidR="008B387D" w:rsidRDefault="008B387D" w:rsidP="008B387D">
      <w:r w:rsidRPr="008B387D">
        <w:rPr>
          <w:b/>
          <w:bCs/>
        </w:rPr>
        <w:t>Objet :</w:t>
      </w:r>
      <w:r w:rsidRPr="008B387D">
        <w:t xml:space="preserve"> Digitalisation intégrée et sécurisation des flux du cabinet</w:t>
      </w:r>
    </w:p>
    <w:p w14:paraId="0CE4CBD0" w14:textId="77777777" w:rsidR="00BE2F5A" w:rsidRPr="008B387D" w:rsidRDefault="00BE2F5A" w:rsidP="008B387D"/>
    <w:p w14:paraId="38F1BE9B" w14:textId="77777777" w:rsidR="008B387D" w:rsidRPr="008B387D" w:rsidRDefault="008B387D" w:rsidP="008B387D">
      <w:pPr>
        <w:rPr>
          <w:b/>
          <w:bCs/>
          <w:sz w:val="28"/>
          <w:szCs w:val="28"/>
        </w:rPr>
      </w:pPr>
      <w:r w:rsidRPr="008B387D">
        <w:rPr>
          <w:b/>
          <w:bCs/>
          <w:sz w:val="28"/>
          <w:szCs w:val="28"/>
        </w:rPr>
        <w:t>1. AVANT-PROPOS</w:t>
      </w:r>
    </w:p>
    <w:p w14:paraId="2D2A15A7" w14:textId="77777777" w:rsidR="008B387D" w:rsidRPr="008B387D" w:rsidRDefault="008B387D" w:rsidP="008B387D">
      <w:r w:rsidRPr="008B387D">
        <w:t>Monsieur le PDG,</w:t>
      </w:r>
    </w:p>
    <w:p w14:paraId="428D7D3C" w14:textId="57DCB5A1" w:rsidR="008B387D" w:rsidRPr="008B387D" w:rsidRDefault="008B387D" w:rsidP="008B387D">
      <w:r w:rsidRPr="008B387D">
        <w:t xml:space="preserve">Le Cabinet de Soins ANNOUR est à un tournant de sa croissance. </w:t>
      </w:r>
      <w:r w:rsidR="004B5136">
        <w:t xml:space="preserve">Avec </w:t>
      </w:r>
      <w:r w:rsidRPr="008B387D">
        <w:t>une équipe de plus de 20 collaborateurs</w:t>
      </w:r>
      <w:r w:rsidR="004B5136">
        <w:t xml:space="preserve"> et étant donné le domaine d’activité, ici médical, qui nécessite strictement du professionnalisme</w:t>
      </w:r>
      <w:r w:rsidRPr="008B387D">
        <w:t>, la gestion manuelle ou sur des outils non connectés représente un risque majeur pour la rentabilité et la qualité des soins.</w:t>
      </w:r>
    </w:p>
    <w:p w14:paraId="490A5145" w14:textId="3FDBCDFB" w:rsidR="008B387D" w:rsidRDefault="008B387D" w:rsidP="008B387D">
      <w:r w:rsidRPr="008B387D">
        <w:t xml:space="preserve">Notre proposition ne se limite pas à un "logiciel", mais à la mise en place d'une </w:t>
      </w:r>
      <w:r w:rsidRPr="008B387D">
        <w:rPr>
          <w:b/>
          <w:bCs/>
        </w:rPr>
        <w:t>infrastructure numérique intelligente</w:t>
      </w:r>
      <w:r w:rsidRPr="008B387D">
        <w:t xml:space="preserve"> capable de supprimer les erreurs de facturation, d'automatiser votre pharmacie et de vous donner, à vous, une vision en temps réel sur la santé financière de votre établissement</w:t>
      </w:r>
      <w:r w:rsidR="004B5136">
        <w:t>, le tout dans une strict sécurité</w:t>
      </w:r>
      <w:r w:rsidRPr="008B387D">
        <w:t>.</w:t>
      </w:r>
    </w:p>
    <w:p w14:paraId="6125BD08" w14:textId="77777777" w:rsidR="00BE2F5A" w:rsidRPr="008B387D" w:rsidRDefault="00BE2F5A" w:rsidP="008B387D"/>
    <w:p w14:paraId="2BDCA22E" w14:textId="77777777" w:rsidR="008B387D" w:rsidRPr="008B387D" w:rsidRDefault="008B387D" w:rsidP="008B387D">
      <w:pPr>
        <w:rPr>
          <w:b/>
          <w:bCs/>
          <w:sz w:val="28"/>
          <w:szCs w:val="28"/>
        </w:rPr>
      </w:pPr>
      <w:r w:rsidRPr="008B387D">
        <w:rPr>
          <w:b/>
          <w:bCs/>
          <w:sz w:val="28"/>
          <w:szCs w:val="28"/>
        </w:rPr>
        <w:t>2. LES PILIERS DE LA SOLUTION</w:t>
      </w:r>
    </w:p>
    <w:p w14:paraId="4A467795" w14:textId="77777777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A. Le Dossier Patient Informatisé (DPI) "Zéro Papier"</w:t>
      </w:r>
    </w:p>
    <w:p w14:paraId="0C6663CD" w14:textId="77777777" w:rsidR="008B387D" w:rsidRPr="008B387D" w:rsidRDefault="008B387D" w:rsidP="008B387D">
      <w:r w:rsidRPr="008B387D">
        <w:t>Le cœur du système. Chaque patient possède une identité numérique unique.</w:t>
      </w:r>
    </w:p>
    <w:p w14:paraId="4F0F6CB0" w14:textId="77777777" w:rsidR="008B387D" w:rsidRPr="008B387D" w:rsidRDefault="008B387D" w:rsidP="008B387D">
      <w:pPr>
        <w:numPr>
          <w:ilvl w:val="0"/>
          <w:numId w:val="1"/>
        </w:numPr>
      </w:pPr>
      <w:r w:rsidRPr="008B387D">
        <w:rPr>
          <w:b/>
          <w:bCs/>
        </w:rPr>
        <w:t>Historique complet :</w:t>
      </w:r>
      <w:r w:rsidRPr="008B387D">
        <w:t xml:space="preserve"> Accès instantané aux consultations passées, ordonnances et résultats de labo.</w:t>
      </w:r>
    </w:p>
    <w:p w14:paraId="1DC98524" w14:textId="77777777" w:rsidR="008B387D" w:rsidRPr="008B387D" w:rsidRDefault="008B387D" w:rsidP="008B387D">
      <w:pPr>
        <w:numPr>
          <w:ilvl w:val="0"/>
          <w:numId w:val="1"/>
        </w:numPr>
      </w:pPr>
      <w:r w:rsidRPr="008B387D">
        <w:rPr>
          <w:b/>
          <w:bCs/>
        </w:rPr>
        <w:t>Module Gynécologie/Maternité :</w:t>
      </w:r>
      <w:r w:rsidRPr="008B387D">
        <w:t xml:space="preserve"> Suivi spécifique des grossesses et des accouchements.</w:t>
      </w:r>
    </w:p>
    <w:p w14:paraId="57056A74" w14:textId="77777777" w:rsidR="008B387D" w:rsidRDefault="008B387D" w:rsidP="008B387D">
      <w:pPr>
        <w:numPr>
          <w:ilvl w:val="0"/>
          <w:numId w:val="1"/>
        </w:numPr>
      </w:pPr>
      <w:r w:rsidRPr="008B387D">
        <w:rPr>
          <w:b/>
          <w:bCs/>
        </w:rPr>
        <w:t>Accessibilité :</w:t>
      </w:r>
      <w:r w:rsidRPr="008B387D">
        <w:t xml:space="preserve"> Consultation des dossiers sur PC au cabinet ou sur smartphone pour les médecins de garde.</w:t>
      </w:r>
    </w:p>
    <w:p w14:paraId="7CE2688F" w14:textId="77777777" w:rsidR="00BE2F5A" w:rsidRPr="008B387D" w:rsidRDefault="00BE2F5A" w:rsidP="00BE2F5A">
      <w:pPr>
        <w:ind w:left="720"/>
      </w:pPr>
    </w:p>
    <w:p w14:paraId="05D1BCB6" w14:textId="77777777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B. Moteur Financier &amp; Gestion des Conventions</w:t>
      </w:r>
    </w:p>
    <w:p w14:paraId="5A413A0D" w14:textId="77777777" w:rsidR="008B387D" w:rsidRPr="008B387D" w:rsidRDefault="008B387D" w:rsidP="008B387D">
      <w:r w:rsidRPr="008B387D">
        <w:t>Le système résout la complexité de votre facturation :</w:t>
      </w:r>
    </w:p>
    <w:p w14:paraId="135CFDCF" w14:textId="6B110DF1" w:rsidR="008B387D" w:rsidRPr="008B387D" w:rsidRDefault="008B387D" w:rsidP="008B387D">
      <w:pPr>
        <w:numPr>
          <w:ilvl w:val="0"/>
          <w:numId w:val="2"/>
        </w:numPr>
      </w:pPr>
      <w:r w:rsidRPr="008B387D">
        <w:rPr>
          <w:b/>
          <w:bCs/>
        </w:rPr>
        <w:t>Prise en charge Entreprise :</w:t>
      </w:r>
      <w:r w:rsidRPr="008B387D">
        <w:t xml:space="preserve"> Le logiciel calcule automatiquement la part payée par les sociétés partenaires (SONI</w:t>
      </w:r>
      <w:r w:rsidR="006B57FC">
        <w:t>TEL</w:t>
      </w:r>
      <w:r w:rsidRPr="008B387D">
        <w:t xml:space="preserve">, </w:t>
      </w:r>
      <w:r w:rsidR="006B57FC">
        <w:t>SOMAÏR, SONIBANK, BIA</w:t>
      </w:r>
      <w:r w:rsidRPr="008B387D">
        <w:t>, etc.) et le reliquat à payer par le patient.</w:t>
      </w:r>
    </w:p>
    <w:p w14:paraId="7181B60E" w14:textId="77777777" w:rsidR="008B387D" w:rsidRPr="008B387D" w:rsidRDefault="008B387D" w:rsidP="008B387D">
      <w:pPr>
        <w:numPr>
          <w:ilvl w:val="0"/>
          <w:numId w:val="2"/>
        </w:numPr>
      </w:pPr>
      <w:r w:rsidRPr="008B387D">
        <w:rPr>
          <w:b/>
          <w:bCs/>
        </w:rPr>
        <w:t>Suivi des Impayés :</w:t>
      </w:r>
      <w:r w:rsidRPr="008B387D">
        <w:t xml:space="preserve"> Génération de rapports pour les sociétés afin de recouvrer vos paiements sans erreur de calcul.</w:t>
      </w:r>
    </w:p>
    <w:p w14:paraId="18321858" w14:textId="77777777" w:rsidR="008B387D" w:rsidRDefault="008B387D" w:rsidP="008B387D">
      <w:pPr>
        <w:numPr>
          <w:ilvl w:val="0"/>
          <w:numId w:val="2"/>
        </w:numPr>
      </w:pPr>
      <w:r w:rsidRPr="008B387D">
        <w:rPr>
          <w:b/>
          <w:bCs/>
        </w:rPr>
        <w:t>Sécurisation des Recettes :</w:t>
      </w:r>
      <w:r w:rsidRPr="008B387D">
        <w:t xml:space="preserve"> Chaque acte est facturé dès sa saisie médicale. Le "coulage" financier est éliminé.</w:t>
      </w:r>
    </w:p>
    <w:p w14:paraId="5DF8D8FC" w14:textId="77777777" w:rsidR="00BE2F5A" w:rsidRDefault="00BE2F5A" w:rsidP="00BE2F5A">
      <w:pPr>
        <w:ind w:left="720"/>
        <w:rPr>
          <w:b/>
          <w:bCs/>
        </w:rPr>
      </w:pPr>
    </w:p>
    <w:p w14:paraId="29A8D17D" w14:textId="77777777" w:rsidR="00BE2F5A" w:rsidRPr="008B387D" w:rsidRDefault="00BE2F5A" w:rsidP="00BE2F5A">
      <w:pPr>
        <w:ind w:left="720"/>
      </w:pPr>
    </w:p>
    <w:p w14:paraId="54DCB91D" w14:textId="77777777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C. Pharmacie Intelligente &amp; Déstockage Automatique</w:t>
      </w:r>
    </w:p>
    <w:p w14:paraId="32B682E0" w14:textId="77777777" w:rsidR="008B387D" w:rsidRPr="008B387D" w:rsidRDefault="008B387D" w:rsidP="008B387D">
      <w:pPr>
        <w:numPr>
          <w:ilvl w:val="0"/>
          <w:numId w:val="3"/>
        </w:numPr>
      </w:pPr>
      <w:r w:rsidRPr="008B387D">
        <w:rPr>
          <w:b/>
          <w:bCs/>
        </w:rPr>
        <w:t>Lien Direct :</w:t>
      </w:r>
      <w:r w:rsidRPr="008B387D">
        <w:t xml:space="preserve"> Lorsqu'un médecin prescrit un médicament, le stock en pharmacie est réservé. Lors de la délivrance, le stock descend automatiquement.</w:t>
      </w:r>
    </w:p>
    <w:p w14:paraId="1EC79016" w14:textId="77777777" w:rsidR="008B387D" w:rsidRDefault="008B387D" w:rsidP="008B387D">
      <w:pPr>
        <w:numPr>
          <w:ilvl w:val="0"/>
          <w:numId w:val="3"/>
        </w:numPr>
      </w:pPr>
      <w:r w:rsidRPr="008B387D">
        <w:rPr>
          <w:b/>
          <w:bCs/>
        </w:rPr>
        <w:t>Alerte Rupture &amp; Péremption :</w:t>
      </w:r>
      <w:r w:rsidRPr="008B387D">
        <w:t xml:space="preserve"> Vous recevez une notification avant que les médicaments ne périment ou ne s'épuisent.</w:t>
      </w:r>
    </w:p>
    <w:p w14:paraId="6B2512D4" w14:textId="77777777" w:rsidR="00BE2F5A" w:rsidRPr="008B387D" w:rsidRDefault="00BE2F5A" w:rsidP="00BE2F5A">
      <w:pPr>
        <w:ind w:left="720"/>
      </w:pPr>
    </w:p>
    <w:p w14:paraId="68EF651F" w14:textId="77777777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D. Laboratoire Connecté</w:t>
      </w:r>
    </w:p>
    <w:p w14:paraId="43073AE4" w14:textId="77777777" w:rsidR="008B387D" w:rsidRDefault="008B387D" w:rsidP="008B387D">
      <w:r w:rsidRPr="008B387D">
        <w:t>Le laboratoire reçoit les demandes d'examens numériquement. Une fois les résultats saisis, ils apparaissent directement dans le dossier du patient sur l'écran du médecin. Plus de perte de résultats papier.</w:t>
      </w:r>
    </w:p>
    <w:p w14:paraId="4E93B834" w14:textId="77777777" w:rsidR="00BE2F5A" w:rsidRPr="008B387D" w:rsidRDefault="00BE2F5A" w:rsidP="008B387D"/>
    <w:p w14:paraId="076B147F" w14:textId="77777777" w:rsidR="008B387D" w:rsidRPr="008B387D" w:rsidRDefault="008B387D" w:rsidP="008B387D">
      <w:pPr>
        <w:rPr>
          <w:b/>
          <w:bCs/>
          <w:sz w:val="28"/>
          <w:szCs w:val="28"/>
        </w:rPr>
      </w:pPr>
      <w:r w:rsidRPr="008B387D">
        <w:rPr>
          <w:b/>
          <w:bCs/>
          <w:sz w:val="28"/>
          <w:szCs w:val="28"/>
        </w:rPr>
        <w:t>3. ARCHITECTURE &amp; SÉCURITÉ (Règles de l'Art)</w:t>
      </w:r>
    </w:p>
    <w:p w14:paraId="31FE138B" w14:textId="77777777" w:rsidR="008B387D" w:rsidRPr="008B387D" w:rsidRDefault="008B387D" w:rsidP="008B387D">
      <w:r w:rsidRPr="008B387D">
        <w:t>En tant qu'ingénieur, nous avons choisi les technologies les plus robustes du marché :</w:t>
      </w:r>
    </w:p>
    <w:p w14:paraId="7B40994E" w14:textId="77777777" w:rsidR="008B387D" w:rsidRPr="008B387D" w:rsidRDefault="008B387D" w:rsidP="008B387D">
      <w:pPr>
        <w:numPr>
          <w:ilvl w:val="0"/>
          <w:numId w:val="4"/>
        </w:numPr>
      </w:pPr>
      <w:r w:rsidRPr="008B387D">
        <w:rPr>
          <w:b/>
          <w:bCs/>
        </w:rPr>
        <w:t>Cloud Hybride :</w:t>
      </w:r>
      <w:r w:rsidRPr="008B387D">
        <w:t xml:space="preserve"> Vos données sont sur un serveur sécurisé (VPS) accessible partout, mais avec un système de cache permettant de travailler même lors de coupures internet temporaires.</w:t>
      </w:r>
    </w:p>
    <w:p w14:paraId="78462F0F" w14:textId="77777777" w:rsidR="008B387D" w:rsidRPr="008B387D" w:rsidRDefault="008B387D" w:rsidP="008B387D">
      <w:pPr>
        <w:numPr>
          <w:ilvl w:val="0"/>
          <w:numId w:val="4"/>
        </w:numPr>
      </w:pPr>
      <w:r w:rsidRPr="008B387D">
        <w:rPr>
          <w:b/>
          <w:bCs/>
        </w:rPr>
        <w:t>Sécurité des Rôles :</w:t>
      </w:r>
      <w:r w:rsidRPr="008B387D">
        <w:t xml:space="preserve"> Seul vous (OWNER) avez accès aux rapports financiers détaillés. Les autres employés n'accèdent qu'aux fonctions nécessaires à leur métier.</w:t>
      </w:r>
    </w:p>
    <w:p w14:paraId="378837AE" w14:textId="77777777" w:rsidR="008B387D" w:rsidRDefault="008B387D" w:rsidP="008B387D">
      <w:pPr>
        <w:numPr>
          <w:ilvl w:val="0"/>
          <w:numId w:val="4"/>
        </w:numPr>
      </w:pPr>
      <w:r w:rsidRPr="008B387D">
        <w:rPr>
          <w:b/>
          <w:bCs/>
        </w:rPr>
        <w:t>Confidentialité Médicale :</w:t>
      </w:r>
      <w:r w:rsidRPr="008B387D">
        <w:t xml:space="preserve"> Les données sont cryptées conformément aux standards de protection des données de santé.</w:t>
      </w:r>
    </w:p>
    <w:p w14:paraId="13B68EEF" w14:textId="77777777" w:rsidR="00BE2F5A" w:rsidRPr="008B387D" w:rsidRDefault="00BE2F5A" w:rsidP="00BE2F5A"/>
    <w:p w14:paraId="7FCCD0F8" w14:textId="42BF2A3D" w:rsidR="008B387D" w:rsidRPr="008B387D" w:rsidRDefault="008B387D" w:rsidP="008B387D">
      <w:pPr>
        <w:rPr>
          <w:b/>
          <w:bCs/>
          <w:sz w:val="28"/>
          <w:szCs w:val="28"/>
        </w:rPr>
      </w:pPr>
      <w:r w:rsidRPr="008B387D">
        <w:rPr>
          <w:b/>
          <w:bCs/>
          <w:sz w:val="28"/>
          <w:szCs w:val="28"/>
        </w:rPr>
        <w:t>4. MÉTHODOLOGIE COLLABORATIVE</w:t>
      </w:r>
    </w:p>
    <w:p w14:paraId="6F79B439" w14:textId="77777777" w:rsidR="008B387D" w:rsidRPr="008B387D" w:rsidRDefault="008B387D" w:rsidP="008B387D">
      <w:r w:rsidRPr="008B387D">
        <w:t xml:space="preserve">Ce projet n'est pas une "boîte noire". Vous êtes le copilote de ce développement. Nous fonctionnons par </w:t>
      </w:r>
      <w:r w:rsidRPr="008B387D">
        <w:rPr>
          <w:b/>
          <w:bCs/>
        </w:rPr>
        <w:t>itérations validées</w:t>
      </w:r>
      <w:r w:rsidRPr="008B387D">
        <w:t xml:space="preserve"> :</w:t>
      </w:r>
    </w:p>
    <w:p w14:paraId="2B03F1E8" w14:textId="61ADCCD1" w:rsidR="008B387D" w:rsidRPr="008B387D" w:rsidRDefault="008B387D" w:rsidP="008B387D">
      <w:pPr>
        <w:numPr>
          <w:ilvl w:val="0"/>
          <w:numId w:val="5"/>
        </w:numPr>
      </w:pPr>
      <w:r w:rsidRPr="008B387D">
        <w:rPr>
          <w:b/>
          <w:bCs/>
        </w:rPr>
        <w:t>Validation de la Brique :</w:t>
      </w:r>
      <w:r w:rsidRPr="008B387D">
        <w:t xml:space="preserve"> À chaque fin de module (</w:t>
      </w:r>
      <w:r w:rsidR="000D0992" w:rsidRPr="008B387D">
        <w:t>ex :</w:t>
      </w:r>
      <w:r w:rsidRPr="008B387D">
        <w:t xml:space="preserve"> module patient fini), vous recevez un accès pour tester et valider.</w:t>
      </w:r>
    </w:p>
    <w:p w14:paraId="51642D38" w14:textId="77777777" w:rsidR="008B387D" w:rsidRPr="008B387D" w:rsidRDefault="008B387D" w:rsidP="008B387D">
      <w:pPr>
        <w:numPr>
          <w:ilvl w:val="0"/>
          <w:numId w:val="5"/>
        </w:numPr>
      </w:pPr>
      <w:r w:rsidRPr="008B387D">
        <w:rPr>
          <w:b/>
          <w:bCs/>
        </w:rPr>
        <w:t>Ajustements en Temps Réel :</w:t>
      </w:r>
      <w:r w:rsidRPr="008B387D">
        <w:t xml:space="preserve"> Vos retours sont pris en compte immédiatement avant de passer à la brique suivante.</w:t>
      </w:r>
    </w:p>
    <w:p w14:paraId="7DC972D2" w14:textId="3445B0D0" w:rsidR="00BE2F5A" w:rsidRDefault="008B387D" w:rsidP="00BE2F5A">
      <w:pPr>
        <w:numPr>
          <w:ilvl w:val="0"/>
          <w:numId w:val="5"/>
        </w:numPr>
      </w:pPr>
      <w:r w:rsidRPr="008B387D">
        <w:rPr>
          <w:b/>
          <w:bCs/>
        </w:rPr>
        <w:t>Transparence Totale :</w:t>
      </w:r>
      <w:r w:rsidRPr="008B387D">
        <w:t xml:space="preserve"> Vous voyez le logiciel grandir étape par étape jusqu'au déploiement final.</w:t>
      </w:r>
    </w:p>
    <w:p w14:paraId="1F23C53F" w14:textId="77777777" w:rsidR="00BE2F5A" w:rsidRDefault="00BE2F5A" w:rsidP="00BE2F5A"/>
    <w:p w14:paraId="07643E10" w14:textId="77777777" w:rsidR="00BE2F5A" w:rsidRDefault="00BE2F5A" w:rsidP="00BE2F5A"/>
    <w:p w14:paraId="406B388B" w14:textId="77777777" w:rsidR="00BE2F5A" w:rsidRDefault="00BE2F5A" w:rsidP="00BE2F5A"/>
    <w:p w14:paraId="7BD335D9" w14:textId="77777777" w:rsidR="00BE2F5A" w:rsidRDefault="00BE2F5A" w:rsidP="00BE2F5A"/>
    <w:p w14:paraId="6F1A0FB4" w14:textId="77777777" w:rsidR="00BE2F5A" w:rsidRPr="008B387D" w:rsidRDefault="00BE2F5A" w:rsidP="00BE2F5A"/>
    <w:p w14:paraId="0824E028" w14:textId="77777777" w:rsidR="008B387D" w:rsidRPr="008B387D" w:rsidRDefault="008B387D" w:rsidP="008B387D">
      <w:pPr>
        <w:rPr>
          <w:b/>
          <w:bCs/>
          <w:sz w:val="28"/>
          <w:szCs w:val="28"/>
        </w:rPr>
      </w:pPr>
      <w:r w:rsidRPr="008B387D">
        <w:rPr>
          <w:b/>
          <w:bCs/>
          <w:sz w:val="28"/>
          <w:szCs w:val="28"/>
        </w:rPr>
        <w:t>5. OFFRE FINANCIÈRE &amp; CONDITIONS</w:t>
      </w:r>
    </w:p>
    <w:p w14:paraId="09B810E3" w14:textId="77777777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Investissement Projet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104"/>
        <w:gridCol w:w="4329"/>
        <w:gridCol w:w="1629"/>
      </w:tblGrid>
      <w:tr w:rsidR="008B387D" w:rsidRPr="008B387D" w14:paraId="2CB2F18A" w14:textId="77777777" w:rsidTr="00BB0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C8A56" w14:textId="77777777" w:rsidR="008B387D" w:rsidRPr="008B387D" w:rsidRDefault="008B387D" w:rsidP="008B387D">
            <w:pPr>
              <w:spacing w:after="160" w:line="259" w:lineRule="auto"/>
            </w:pPr>
            <w:r w:rsidRPr="008B387D">
              <w:t>Phase</w:t>
            </w:r>
          </w:p>
        </w:tc>
        <w:tc>
          <w:tcPr>
            <w:tcW w:w="0" w:type="auto"/>
            <w:hideMark/>
          </w:tcPr>
          <w:p w14:paraId="6003F615" w14:textId="77777777" w:rsidR="008B387D" w:rsidRPr="008B387D" w:rsidRDefault="008B387D" w:rsidP="008B38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387D">
              <w:t>Prestations</w:t>
            </w:r>
          </w:p>
        </w:tc>
        <w:tc>
          <w:tcPr>
            <w:tcW w:w="0" w:type="auto"/>
            <w:hideMark/>
          </w:tcPr>
          <w:p w14:paraId="130472C0" w14:textId="77777777" w:rsidR="008B387D" w:rsidRPr="008B387D" w:rsidRDefault="008B387D" w:rsidP="008B38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387D">
              <w:t>Montant (FCFA)</w:t>
            </w:r>
          </w:p>
        </w:tc>
      </w:tr>
      <w:tr w:rsidR="008B387D" w:rsidRPr="008B387D" w14:paraId="7E0CD699" w14:textId="77777777" w:rsidTr="00BB0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9010A" w14:textId="77777777" w:rsidR="008B387D" w:rsidRPr="008B387D" w:rsidRDefault="008B387D" w:rsidP="008B387D">
            <w:pPr>
              <w:spacing w:after="160" w:line="259" w:lineRule="auto"/>
            </w:pPr>
            <w:r w:rsidRPr="008B387D">
              <w:t>I. Conception &amp; Développement</w:t>
            </w:r>
          </w:p>
        </w:tc>
        <w:tc>
          <w:tcPr>
            <w:tcW w:w="0" w:type="auto"/>
            <w:hideMark/>
          </w:tcPr>
          <w:p w14:paraId="70D9C887" w14:textId="77777777" w:rsidR="008B387D" w:rsidRPr="008B387D" w:rsidRDefault="008B387D" w:rsidP="008B38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87D">
              <w:t>Backend, Frontend, Stock, Finance, Labo</w:t>
            </w:r>
          </w:p>
        </w:tc>
        <w:tc>
          <w:tcPr>
            <w:tcW w:w="0" w:type="auto"/>
            <w:hideMark/>
          </w:tcPr>
          <w:p w14:paraId="6DEED275" w14:textId="77777777" w:rsidR="008B387D" w:rsidRPr="008B387D" w:rsidRDefault="008B387D" w:rsidP="008B38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87D">
              <w:t>3 500 000</w:t>
            </w:r>
          </w:p>
        </w:tc>
      </w:tr>
      <w:tr w:rsidR="008B387D" w:rsidRPr="008B387D" w14:paraId="24F1A0C0" w14:textId="77777777" w:rsidTr="00BB0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1B4C6" w14:textId="77777777" w:rsidR="008B387D" w:rsidRPr="008B387D" w:rsidRDefault="008B387D" w:rsidP="008B387D">
            <w:pPr>
              <w:spacing w:after="160" w:line="259" w:lineRule="auto"/>
            </w:pPr>
            <w:r w:rsidRPr="008B387D">
              <w:t>II. Mise en service &amp; Formation</w:t>
            </w:r>
          </w:p>
        </w:tc>
        <w:tc>
          <w:tcPr>
            <w:tcW w:w="0" w:type="auto"/>
            <w:hideMark/>
          </w:tcPr>
          <w:p w14:paraId="69D1003F" w14:textId="77777777" w:rsidR="008B387D" w:rsidRPr="008B387D" w:rsidRDefault="008B387D" w:rsidP="008B38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87D">
              <w:t>Installation, Formation des 21 agents sur site</w:t>
            </w:r>
          </w:p>
        </w:tc>
        <w:tc>
          <w:tcPr>
            <w:tcW w:w="0" w:type="auto"/>
            <w:hideMark/>
          </w:tcPr>
          <w:p w14:paraId="12035572" w14:textId="77777777" w:rsidR="008B387D" w:rsidRPr="008B387D" w:rsidRDefault="008B387D" w:rsidP="008B38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87D">
              <w:t>750 000</w:t>
            </w:r>
          </w:p>
        </w:tc>
      </w:tr>
      <w:tr w:rsidR="008B387D" w:rsidRPr="008B387D" w14:paraId="6AD41AD2" w14:textId="77777777" w:rsidTr="00BB0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0B147" w14:textId="77777777" w:rsidR="008B387D" w:rsidRPr="008B387D" w:rsidRDefault="008B387D" w:rsidP="008B387D">
            <w:pPr>
              <w:spacing w:after="160" w:line="259" w:lineRule="auto"/>
            </w:pPr>
            <w:r w:rsidRPr="008B387D">
              <w:t>III. Frais d'Infrastructure (An 1)</w:t>
            </w:r>
          </w:p>
        </w:tc>
        <w:tc>
          <w:tcPr>
            <w:tcW w:w="0" w:type="auto"/>
            <w:hideMark/>
          </w:tcPr>
          <w:p w14:paraId="698DCE3A" w14:textId="77777777" w:rsidR="008B387D" w:rsidRPr="008B387D" w:rsidRDefault="008B387D" w:rsidP="008B38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87D">
              <w:t>Serveur Cloud (VPS), Domaine, Certificats, SMS</w:t>
            </w:r>
          </w:p>
        </w:tc>
        <w:tc>
          <w:tcPr>
            <w:tcW w:w="0" w:type="auto"/>
            <w:hideMark/>
          </w:tcPr>
          <w:p w14:paraId="002D7452" w14:textId="77777777" w:rsidR="008B387D" w:rsidRPr="008B387D" w:rsidRDefault="008B387D" w:rsidP="008B38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87D">
              <w:t>250 000</w:t>
            </w:r>
          </w:p>
        </w:tc>
      </w:tr>
      <w:tr w:rsidR="008B387D" w:rsidRPr="008B387D" w14:paraId="562CE4A3" w14:textId="77777777" w:rsidTr="00BB0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5CA7F" w14:textId="77777777" w:rsidR="008B387D" w:rsidRPr="008B387D" w:rsidRDefault="008B387D" w:rsidP="008B387D">
            <w:pPr>
              <w:spacing w:after="160" w:line="259" w:lineRule="auto"/>
            </w:pPr>
            <w:r w:rsidRPr="008B387D">
              <w:t>TOTAL</w:t>
            </w:r>
          </w:p>
        </w:tc>
        <w:tc>
          <w:tcPr>
            <w:tcW w:w="0" w:type="auto"/>
            <w:hideMark/>
          </w:tcPr>
          <w:p w14:paraId="6D065B0D" w14:textId="77777777" w:rsidR="008B387D" w:rsidRPr="008B387D" w:rsidRDefault="008B387D" w:rsidP="008B38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DFF7A9" w14:textId="77777777" w:rsidR="008B387D" w:rsidRPr="008B387D" w:rsidRDefault="008B387D" w:rsidP="008B38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87D">
              <w:rPr>
                <w:b/>
                <w:bCs/>
              </w:rPr>
              <w:t>4 500 000 FCFA</w:t>
            </w:r>
          </w:p>
        </w:tc>
      </w:tr>
    </w:tbl>
    <w:p w14:paraId="12CD9D15" w14:textId="77777777" w:rsidR="00BE2F5A" w:rsidRDefault="00BE2F5A" w:rsidP="008B387D">
      <w:pPr>
        <w:rPr>
          <w:b/>
          <w:bCs/>
          <w:sz w:val="24"/>
          <w:szCs w:val="24"/>
        </w:rPr>
      </w:pPr>
    </w:p>
    <w:p w14:paraId="134C1DAE" w14:textId="4E64F9BD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Modalités de Règlement (Contractuelles)</w:t>
      </w:r>
    </w:p>
    <w:p w14:paraId="6A1B553B" w14:textId="77777777" w:rsidR="008B387D" w:rsidRPr="008B387D" w:rsidRDefault="008B387D" w:rsidP="008B387D">
      <w:r w:rsidRPr="008B387D">
        <w:t>Pour lancer les travaux de manière professionnelle et sécuriser l'infrastructure, le règlement s'effectue comme suit :</w:t>
      </w:r>
    </w:p>
    <w:p w14:paraId="35A19B0A" w14:textId="77777777" w:rsidR="008B387D" w:rsidRPr="008B387D" w:rsidRDefault="008B387D" w:rsidP="008B387D">
      <w:pPr>
        <w:numPr>
          <w:ilvl w:val="0"/>
          <w:numId w:val="6"/>
        </w:numPr>
      </w:pPr>
      <w:r w:rsidRPr="008B387D">
        <w:rPr>
          <w:b/>
          <w:bCs/>
        </w:rPr>
        <w:t>Acompte de Démarrage (40%) + Frais d'Infrastructure :</w:t>
      </w:r>
      <w:r w:rsidRPr="008B387D">
        <w:t xml:space="preserve"> </w:t>
      </w:r>
      <w:r w:rsidRPr="008B387D">
        <w:rPr>
          <w:b/>
          <w:bCs/>
        </w:rPr>
        <w:t>2 050 000 FCFA</w:t>
      </w:r>
      <w:r w:rsidRPr="008B387D">
        <w:t xml:space="preserve"> (À la signature, permet l'achat des serveurs et le début du développement).</w:t>
      </w:r>
    </w:p>
    <w:p w14:paraId="13C5A9F9" w14:textId="77777777" w:rsidR="008B387D" w:rsidRPr="008B387D" w:rsidRDefault="008B387D" w:rsidP="008B387D">
      <w:pPr>
        <w:numPr>
          <w:ilvl w:val="0"/>
          <w:numId w:val="6"/>
        </w:numPr>
      </w:pPr>
      <w:r w:rsidRPr="008B387D">
        <w:rPr>
          <w:b/>
          <w:bCs/>
        </w:rPr>
        <w:t>Paiement Intermédiaire (30%) :</w:t>
      </w:r>
      <w:r w:rsidRPr="008B387D">
        <w:t xml:space="preserve"> </w:t>
      </w:r>
      <w:r w:rsidRPr="008B387D">
        <w:rPr>
          <w:b/>
          <w:bCs/>
        </w:rPr>
        <w:t>1 350 000 FCFA</w:t>
      </w:r>
      <w:r w:rsidRPr="008B387D">
        <w:t xml:space="preserve"> (Après validation du module médical).</w:t>
      </w:r>
    </w:p>
    <w:p w14:paraId="2116790B" w14:textId="77777777" w:rsidR="008B387D" w:rsidRDefault="008B387D" w:rsidP="008B387D">
      <w:pPr>
        <w:numPr>
          <w:ilvl w:val="0"/>
          <w:numId w:val="6"/>
        </w:numPr>
      </w:pPr>
      <w:r w:rsidRPr="008B387D">
        <w:rPr>
          <w:b/>
          <w:bCs/>
        </w:rPr>
        <w:t>Solde Final (30%) :</w:t>
      </w:r>
      <w:r w:rsidRPr="008B387D">
        <w:t xml:space="preserve"> </w:t>
      </w:r>
      <w:r w:rsidRPr="008B387D">
        <w:rPr>
          <w:b/>
          <w:bCs/>
        </w:rPr>
        <w:t>1 100 000 FCFA</w:t>
      </w:r>
      <w:r w:rsidRPr="008B387D">
        <w:t xml:space="preserve"> (Après formation du personnel et mise en production).</w:t>
      </w:r>
    </w:p>
    <w:p w14:paraId="0DEBFA37" w14:textId="77777777" w:rsidR="00BE2F5A" w:rsidRPr="008B387D" w:rsidRDefault="00BE2F5A" w:rsidP="00BE2F5A">
      <w:pPr>
        <w:ind w:left="720"/>
      </w:pPr>
    </w:p>
    <w:p w14:paraId="762E6EB0" w14:textId="77777777" w:rsidR="008B387D" w:rsidRPr="008B387D" w:rsidRDefault="008B387D" w:rsidP="008B387D">
      <w:pPr>
        <w:rPr>
          <w:b/>
          <w:bCs/>
          <w:sz w:val="28"/>
          <w:szCs w:val="28"/>
        </w:rPr>
      </w:pPr>
      <w:r w:rsidRPr="008B387D">
        <w:rPr>
          <w:b/>
          <w:bCs/>
          <w:sz w:val="28"/>
          <w:szCs w:val="28"/>
        </w:rPr>
        <w:t>6. ENGAGEMENTS DE L'INGÉNIEUR</w:t>
      </w:r>
    </w:p>
    <w:p w14:paraId="6E595204" w14:textId="77777777" w:rsidR="008B387D" w:rsidRPr="008B387D" w:rsidRDefault="008B387D" w:rsidP="008B387D">
      <w:pPr>
        <w:numPr>
          <w:ilvl w:val="0"/>
          <w:numId w:val="7"/>
        </w:numPr>
      </w:pPr>
      <w:r w:rsidRPr="008B387D">
        <w:rPr>
          <w:b/>
          <w:bCs/>
        </w:rPr>
        <w:t>Garantie Technique :</w:t>
      </w:r>
      <w:r w:rsidRPr="008B387D">
        <w:t xml:space="preserve"> 6 mois de support gratuit après la livraison.</w:t>
      </w:r>
    </w:p>
    <w:p w14:paraId="73AC5BDC" w14:textId="77777777" w:rsidR="008B387D" w:rsidRPr="008B387D" w:rsidRDefault="008B387D" w:rsidP="008B387D">
      <w:pPr>
        <w:numPr>
          <w:ilvl w:val="0"/>
          <w:numId w:val="7"/>
        </w:numPr>
      </w:pPr>
      <w:r w:rsidRPr="008B387D">
        <w:rPr>
          <w:b/>
          <w:bCs/>
        </w:rPr>
        <w:t>Propriété :</w:t>
      </w:r>
      <w:r w:rsidRPr="008B387D">
        <w:t xml:space="preserve"> Le code source et les données appartiennent exclusivement au Cabinet ANNOUR.</w:t>
      </w:r>
    </w:p>
    <w:p w14:paraId="364D033B" w14:textId="77777777" w:rsidR="008B387D" w:rsidRDefault="008B387D" w:rsidP="008B387D">
      <w:pPr>
        <w:numPr>
          <w:ilvl w:val="0"/>
          <w:numId w:val="7"/>
        </w:numPr>
      </w:pPr>
      <w:r w:rsidRPr="008B387D">
        <w:rPr>
          <w:b/>
          <w:bCs/>
        </w:rPr>
        <w:t>Évolutivité :</w:t>
      </w:r>
      <w:r w:rsidRPr="008B387D">
        <w:t xml:space="preserve"> Le système est conçu pour ajouter de nouveaux services dans le futur sans tout reconstruire.</w:t>
      </w:r>
    </w:p>
    <w:p w14:paraId="39F74A10" w14:textId="77777777" w:rsidR="00BE2F5A" w:rsidRDefault="00BE2F5A" w:rsidP="00BE2F5A">
      <w:pPr>
        <w:ind w:left="720"/>
        <w:rPr>
          <w:b/>
          <w:bCs/>
        </w:rPr>
      </w:pPr>
    </w:p>
    <w:p w14:paraId="7E4AB009" w14:textId="77777777" w:rsidR="00BE2F5A" w:rsidRPr="008B387D" w:rsidRDefault="00BE2F5A" w:rsidP="00BE2F5A">
      <w:pPr>
        <w:ind w:left="720"/>
      </w:pPr>
    </w:p>
    <w:p w14:paraId="2ABB3454" w14:textId="77777777" w:rsidR="00BE2F5A" w:rsidRDefault="008B387D" w:rsidP="00BE2F5A">
      <w:pPr>
        <w:jc w:val="right"/>
        <w:rPr>
          <w:i/>
          <w:iCs/>
        </w:rPr>
      </w:pPr>
      <w:r w:rsidRPr="008B387D">
        <w:rPr>
          <w:i/>
          <w:iCs/>
        </w:rPr>
        <w:t>Fait à Arlit, le 10 Octobre 2025.</w:t>
      </w:r>
    </w:p>
    <w:p w14:paraId="4381AF19" w14:textId="19A62D3D" w:rsidR="008B387D" w:rsidRPr="008B387D" w:rsidRDefault="00BE2F5A" w:rsidP="00BE2F5A">
      <w:pPr>
        <w:jc w:val="right"/>
      </w:pPr>
      <w:r>
        <w:rPr>
          <w:i/>
          <w:iCs/>
        </w:rPr>
        <w:t>Amadou Tidjani,</w:t>
      </w:r>
      <w:r w:rsidR="008B387D" w:rsidRPr="008B387D">
        <w:t xml:space="preserve"> </w:t>
      </w:r>
      <w:r w:rsidR="008B387D" w:rsidRPr="008B387D">
        <w:rPr>
          <w:b/>
          <w:bCs/>
        </w:rPr>
        <w:t>L'Ingénieur Logiciel</w:t>
      </w:r>
    </w:p>
    <w:p w14:paraId="4199B5F4" w14:textId="77777777" w:rsidR="00A52569" w:rsidRDefault="00A52569"/>
    <w:sectPr w:rsidR="00A52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712B"/>
    <w:multiLevelType w:val="multilevel"/>
    <w:tmpl w:val="91A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72C5E"/>
    <w:multiLevelType w:val="multilevel"/>
    <w:tmpl w:val="A7C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B7C98"/>
    <w:multiLevelType w:val="multilevel"/>
    <w:tmpl w:val="3CAE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35C42"/>
    <w:multiLevelType w:val="multilevel"/>
    <w:tmpl w:val="502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85BB6"/>
    <w:multiLevelType w:val="multilevel"/>
    <w:tmpl w:val="3E2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8178A"/>
    <w:multiLevelType w:val="multilevel"/>
    <w:tmpl w:val="658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F7509"/>
    <w:multiLevelType w:val="multilevel"/>
    <w:tmpl w:val="3B44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885722">
    <w:abstractNumId w:val="4"/>
  </w:num>
  <w:num w:numId="2" w16cid:durableId="577863104">
    <w:abstractNumId w:val="3"/>
  </w:num>
  <w:num w:numId="3" w16cid:durableId="60716500">
    <w:abstractNumId w:val="0"/>
  </w:num>
  <w:num w:numId="4" w16cid:durableId="967466985">
    <w:abstractNumId w:val="1"/>
  </w:num>
  <w:num w:numId="5" w16cid:durableId="778452667">
    <w:abstractNumId w:val="2"/>
  </w:num>
  <w:num w:numId="6" w16cid:durableId="837235690">
    <w:abstractNumId w:val="6"/>
  </w:num>
  <w:num w:numId="7" w16cid:durableId="2071491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9"/>
    <w:rsid w:val="000D0992"/>
    <w:rsid w:val="003C66FE"/>
    <w:rsid w:val="004B5136"/>
    <w:rsid w:val="006B57FC"/>
    <w:rsid w:val="007D6569"/>
    <w:rsid w:val="008B387D"/>
    <w:rsid w:val="00A52569"/>
    <w:rsid w:val="00BB00B3"/>
    <w:rsid w:val="00BE2F5A"/>
    <w:rsid w:val="00E55949"/>
    <w:rsid w:val="00F9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53BF"/>
  <w15:chartTrackingRefBased/>
  <w15:docId w15:val="{A3ED2FE9-A3C3-4ACA-9E28-DD460DBA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5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5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59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59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59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59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59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59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59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9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9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9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949"/>
    <w:rPr>
      <w:b/>
      <w:bCs/>
      <w:smallCaps/>
      <w:color w:val="2F5496" w:themeColor="accent1" w:themeShade="BF"/>
      <w:spacing w:val="5"/>
    </w:rPr>
  </w:style>
  <w:style w:type="table" w:styleId="Tableausimple1">
    <w:name w:val="Plain Table 1"/>
    <w:basedOn w:val="TableauNormal"/>
    <w:uiPriority w:val="41"/>
    <w:rsid w:val="00BB00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727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Attaher Yahaya Amadou Tidjani</dc:creator>
  <cp:keywords/>
  <dc:description/>
  <cp:lastModifiedBy>Attaher Yahaya Amadou Tidjani</cp:lastModifiedBy>
  <cp:revision>7</cp:revision>
  <dcterms:created xsi:type="dcterms:W3CDTF">2025-12-30T20:48:00Z</dcterms:created>
  <dcterms:modified xsi:type="dcterms:W3CDTF">2026-01-01T22:39:00Z</dcterms:modified>
</cp:coreProperties>
</file>