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4A2E5F"/>
          <w:sz w:val="30"/>
        </w:rPr>
        <w:t>FORM PENGAJUAN PROYEK / PROJECT SUBMISSION FORM</w:t>
      </w:r>
    </w:p>
    <w:p>
      <w:pPr>
        <w:spacing w:after="40" w:before="0"/>
      </w:pPr>
      <w:r>
        <w:rPr>
          <w:b w:val="0"/>
          <w:i/>
          <w:sz w:val="20"/>
        </w:rPr>
        <w:t>SpringHub / Jaga Semesta - versi 2.1 (bilingual)</w:t>
      </w:r>
    </w:p>
    <w:p>
      <w:pPr>
        <w:spacing w:after="0" w:before="0"/>
      </w:pPr>
      <w:r>
        <w:rPr>
          <w:b w:val="0"/>
          <w:i/>
          <w:sz w:val="18"/>
        </w:rPr>
        <w:t>Punya ide proyek? Mari wujudkan bersama! Restorasi mata air, penanaman pohon endemik, pembuatan rorak, ekspedisi pemantauan mata air. Bagikan inisiatif Anda kepada komunitas.</w:t>
      </w:r>
    </w:p>
    <w:p>
      <w:pPr>
        <w:spacing w:after="40" w:before="0"/>
      </w:pPr>
      <w:r>
        <w:rPr>
          <w:b w:val="0"/>
          <w:i/>
          <w:color w:val="666666"/>
          <w:sz w:val="18"/>
        </w:rPr>
        <w:t>Have a project idea? Let’s make it happen! Spring restoration, endemic tree planting, infiltration trenches, spring monitoring expeditions. Share your initiative with the community.</w:t>
      </w:r>
    </w:p>
    <w:p>
      <w:pPr>
        <w:spacing w:after="0" w:before="0"/>
      </w:pPr>
      <w:r>
        <w:rPr>
          <w:b/>
          <w:i w:val="0"/>
          <w:sz w:val="18"/>
        </w:rPr>
        <w:t>Proposal ditinjau tim admin sebelum dipublikasikan. Kolom bertanda bintang (*) wajib diisi.</w:t>
      </w:r>
    </w:p>
    <w:p>
      <w:pPr>
        <w:spacing w:after="160" w:before="0"/>
      </w:pPr>
      <w:r>
        <w:rPr>
          <w:b/>
          <w:i w:val="0"/>
          <w:color w:val="666666"/>
          <w:sz w:val="18"/>
        </w:rPr>
        <w:t>Proposals are reviewed by our admin team before publishing. Fields marked (*) are required.</w:t>
      </w:r>
    </w:p>
    <w:p>
      <w:pPr>
        <w:spacing w:before="80" w:after="40"/>
        <w:shd w:val="clear" w:fill="4A2E5F"/>
      </w:pPr>
      <w:r>
        <w:rPr>
          <w:b/>
          <w:color w:val="FFFFFF"/>
          <w:sz w:val="22"/>
        </w:rPr>
        <w:t xml:space="preserve">BAGIAN A. PENGUSUL  </w:t>
      </w:r>
      <w:r>
        <w:rPr>
          <w:i/>
          <w:color w:val="FFFFFF"/>
          <w:sz w:val="20"/>
        </w:rPr>
        <w:t>/ SECTION A. PROPOSER</w:t>
      </w:r>
    </w:p>
    <w:p>
      <w:pPr>
        <w:spacing w:after="0" w:before="0"/>
      </w:pPr>
      <w:r>
        <w:rPr>
          <w:b w:val="0"/>
          <w:i/>
          <w:sz w:val="18"/>
        </w:rPr>
        <w:t>Di aplikasi SpringHub identitas terisi otomatis dari akun.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In the SpringHub app identity is filled automatically from your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pengusul / Proposer name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Nomor WA / WhatsApp number *: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Email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Nama organisasi / komunitas (jika ada) / Organization (if any):</w:t>
            </w:r>
          </w:p>
        </w:tc>
      </w:tr>
      <w:tr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Peran Anda / Your role (relawan, koordinator, warga, dst / volunteer, coordinator, resident, etc.) *:</w:t>
            </w:r>
          </w:p>
        </w:tc>
        <w:tc>
          <w:tcPr>
            <w:tcW w:type="dxa" w:w="5156"/>
          </w:tcPr>
          <w:p>
            <w:pPr>
              <w:spacing w:after="280"/>
            </w:pPr>
            <w:r/>
            <w:r>
              <w:rPr>
                <w:b/>
                <w:sz w:val="18"/>
              </w:rPr>
              <w:t>Pernah terlibat kegiatan Jaga Semesta? / Prior Jaga Semesta involvement? (Ya/Tidak / Yes/No):</w:t>
            </w:r>
          </w:p>
        </w:tc>
      </w:tr>
    </w:tbl>
    <w:p>
      <w:pPr>
        <w:spacing w:after="0"/>
      </w:pPr>
    </w:p>
    <w:p>
      <w:pPr>
        <w:spacing w:before="160" w:after="40"/>
        <w:shd w:val="clear" w:fill="4A2E5F"/>
      </w:pPr>
      <w:r>
        <w:rPr>
          <w:b/>
          <w:color w:val="FFFFFF"/>
          <w:sz w:val="22"/>
        </w:rPr>
        <w:t xml:space="preserve">BAGIAN B. TENTANG PROYEK  </w:t>
      </w:r>
      <w:r>
        <w:rPr>
          <w:i/>
          <w:color w:val="FFFFFF"/>
          <w:sz w:val="20"/>
        </w:rPr>
        <w:t>/ SECTION B. ABOUT THE PROJECT</w:t>
      </w:r>
    </w:p>
    <w:p>
      <w:pPr>
        <w:spacing w:before="160" w:after="0"/>
        <w:shd w:val="clear" w:fill="F2F2F2"/>
      </w:pPr>
      <w:r>
        <w:rPr>
          <w:b/>
          <w:color w:val="4A2E5F"/>
          <w:sz w:val="21"/>
        </w:rPr>
        <w:t>B1. Judul proyek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Project title *</w:t>
      </w:r>
    </w:p>
    <w:p>
      <w:pPr>
        <w:spacing w:after="40"/>
      </w:pPr>
      <w:r>
        <w:rPr>
          <w:i/>
          <w:sz w:val="18"/>
        </w:rPr>
        <w:t xml:space="preserve">Singkat dan jelas, maksimal 10 kata. </w:t>
      </w:r>
      <w:r>
        <w:rPr>
          <w:i/>
          <w:color w:val="666666"/>
          <w:sz w:val="18"/>
        </w:rPr>
        <w:t>/ Short and clear, at most 10 words.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before="160" w:after="0"/>
        <w:shd w:val="clear" w:fill="F2F2F2"/>
      </w:pPr>
      <w:r>
        <w:rPr>
          <w:b/>
          <w:color w:val="4A2E5F"/>
          <w:sz w:val="21"/>
        </w:rPr>
        <w:t>B2. Jenis proyek *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Project type * (select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Restorasi mata air</w:t>
            </w:r>
            <w:r>
              <w:rPr>
                <w:i/>
                <w:color w:val="666666"/>
                <w:sz w:val="17"/>
              </w:rPr>
              <w:br/>
              <w:t xml:space="preserve">     Spring restoration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Ekspedisi pemantauan mata air</w:t>
            </w:r>
            <w:r>
              <w:rPr>
                <w:i/>
                <w:color w:val="666666"/>
                <w:sz w:val="17"/>
              </w:rPr>
              <w:br/>
              <w:t xml:space="preserve">     Spring monitoring expedition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Penanaman pohon endemik</w:t>
            </w:r>
            <w:r>
              <w:rPr>
                <w:i/>
                <w:color w:val="666666"/>
                <w:sz w:val="17"/>
              </w:rPr>
              <w:br/>
              <w:t xml:space="preserve">     Endemic tree planting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Edukasi dan pelibatan masyarakat</w:t>
            </w:r>
            <w:r>
              <w:rPr>
                <w:i/>
                <w:color w:val="666666"/>
                <w:sz w:val="17"/>
              </w:rPr>
              <w:br/>
              <w:t xml:space="preserve">     Community education and engagement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Pembuatan rorak / parit resapan</w:t>
            </w:r>
            <w:r>
              <w:rPr>
                <w:i/>
                <w:color w:val="666666"/>
                <w:sz w:val="17"/>
              </w:rPr>
              <w:br/>
              <w:t xml:space="preserve">     Infiltration trenches / pits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Lainnya: ____________________</w:t>
            </w:r>
            <w:r>
              <w:rPr>
                <w:i/>
                <w:color w:val="666666"/>
                <w:sz w:val="17"/>
              </w:rPr>
              <w:br/>
              <w:t xml:space="preserve">     Other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4A2E5F"/>
          <w:sz w:val="21"/>
        </w:rPr>
        <w:t>B3. Lokasi proyek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Project location *</w:t>
      </w:r>
    </w:p>
    <w:p>
      <w:pPr>
        <w:spacing w:after="40"/>
      </w:pPr>
      <w:r>
        <w:rPr>
          <w:i/>
          <w:sz w:val="18"/>
        </w:rPr>
        <w:t xml:space="preserve">Di aplikasi cukup tap geotag; wilayah administratif terisi otomatis. </w:t>
      </w:r>
      <w:r>
        <w:rPr>
          <w:i/>
          <w:color w:val="666666"/>
          <w:sz w:val="18"/>
        </w:rPr>
        <w:t>/ In the app just tap the geotag; administrative area is auto-derived.</w:t>
      </w:r>
    </w:p>
    <w:p>
      <w:pPr>
        <w:spacing w:after="80"/>
      </w:pPr>
      <w:r>
        <w:rPr>
          <w:sz w:val="20"/>
        </w:rPr>
        <w:t xml:space="preserve">Geotag / koordinat / Coordinates: </w:t>
      </w:r>
      <w:r>
        <w:rPr>
          <w:sz w:val="20"/>
        </w:rPr>
        <w:t>______________________________</w:t>
      </w:r>
    </w:p>
    <w:p>
      <w:pPr>
        <w:spacing w:after="80"/>
      </w:pPr>
      <w:r>
        <w:rPr>
          <w:sz w:val="20"/>
        </w:rPr>
        <w:t xml:space="preserve">Nama tempat (dusun, desa) / Place name (hamlet, village): </w:t>
      </w:r>
      <w:r>
        <w:rPr>
          <w:sz w:val="20"/>
        </w:rPr>
        <w:t>___________</w:t>
      </w:r>
    </w:p>
    <w:p>
      <w:pPr>
        <w:spacing w:after="80"/>
      </w:pPr>
      <w:r>
        <w:rPr>
          <w:sz w:val="20"/>
        </w:rPr>
        <w:t xml:space="preserve">Kode mata air terkait (jika sudah terdaftar) / Related spring code (if registered): </w:t>
      </w:r>
      <w:r>
        <w:rPr>
          <w:sz w:val="20"/>
        </w:rPr>
        <w:t>____________________</w:t>
      </w:r>
    </w:p>
    <w:p>
      <w:pPr>
        <w:spacing w:before="160" w:after="0"/>
        <w:shd w:val="clear" w:fill="F2F2F2"/>
      </w:pPr>
      <w:r>
        <w:rPr>
          <w:b/>
          <w:color w:val="4A2E5F"/>
          <w:sz w:val="21"/>
        </w:rPr>
        <w:t>B4. Latar belakang dan tujuan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Background and objective *</w:t>
      </w:r>
    </w:p>
    <w:p>
      <w:pPr>
        <w:spacing w:after="40"/>
      </w:pPr>
      <w:r>
        <w:rPr>
          <w:i/>
          <w:sz w:val="18"/>
        </w:rPr>
        <w:t xml:space="preserve">Apa masalahnya, kenapa penting, dan apa yang ingin dicapai. </w:t>
      </w:r>
      <w:r>
        <w:rPr>
          <w:i/>
          <w:color w:val="666666"/>
          <w:sz w:val="18"/>
        </w:rPr>
        <w:t>/ What the problem is, why it matters, and what you aim to achieve.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before="160" w:after="40"/>
        <w:shd w:val="clear" w:fill="4A2E5F"/>
      </w:pPr>
      <w:r>
        <w:rPr>
          <w:b/>
          <w:color w:val="FFFFFF"/>
          <w:sz w:val="22"/>
        </w:rPr>
        <w:t xml:space="preserve">BAGIAN C. RENCANA PELAKSANAAN  </w:t>
      </w:r>
      <w:r>
        <w:rPr>
          <w:i/>
          <w:color w:val="FFFFFF"/>
          <w:sz w:val="20"/>
        </w:rPr>
        <w:t>/ SECTION C. IMPLEMENTATION PLAN</w:t>
      </w:r>
    </w:p>
    <w:p>
      <w:pPr>
        <w:spacing w:before="160" w:after="0"/>
        <w:shd w:val="clear" w:fill="F2F2F2"/>
      </w:pPr>
      <w:r>
        <w:rPr>
          <w:b/>
          <w:color w:val="4A2E5F"/>
          <w:sz w:val="21"/>
        </w:rPr>
        <w:t>C1. Waktu pelaksanaan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Timeline *</w:t>
      </w:r>
    </w:p>
    <w:p>
      <w:pPr>
        <w:spacing w:after="80"/>
      </w:pPr>
      <w:r>
        <w:rPr>
          <w:sz w:val="20"/>
        </w:rPr>
        <w:t xml:space="preserve">Perkiraan mulai (bulan/tahun) / Estimated start (month/year): </w:t>
      </w:r>
      <w:r>
        <w:rPr>
          <w:sz w:val="20"/>
        </w:rPr>
        <w:t>____________________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Sekali kegiatan (1 - 2 hari)</w:t>
            </w:r>
            <w:r>
              <w:rPr>
                <w:i/>
                <w:color w:val="666666"/>
                <w:sz w:val="17"/>
              </w:rPr>
              <w:br/>
              <w:t xml:space="preserve">     One-off activity (1 - 2 days)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Jangka pendek (kurang dari 3 bulan)</w:t>
            </w:r>
            <w:r>
              <w:rPr>
                <w:i/>
                <w:color w:val="666666"/>
                <w:sz w:val="17"/>
              </w:rPr>
              <w:br/>
              <w:t xml:space="preserve">     Short term (under 3 months)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Jangka panjang (3 bulan atau lebih)</w:t>
            </w:r>
            <w:r>
              <w:rPr>
                <w:i/>
                <w:color w:val="666666"/>
                <w:sz w:val="17"/>
              </w:rPr>
              <w:br/>
              <w:t xml:space="preserve">     Long term (3 months or more)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4A2E5F"/>
          <w:sz w:val="21"/>
        </w:rPr>
        <w:t>C2. Target hasil terukur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Measurable targets *</w:t>
      </w:r>
    </w:p>
    <w:p>
      <w:pPr>
        <w:spacing w:after="40"/>
      </w:pPr>
      <w:r>
        <w:rPr>
          <w:i/>
          <w:sz w:val="18"/>
        </w:rPr>
        <w:t xml:space="preserve">Isi yang relevan saja. Realisasi dilaporkan lewat form SpringHub sehingga capaian terverifikasi otomatis. </w:t>
      </w:r>
      <w:r>
        <w:rPr>
          <w:i/>
          <w:color w:val="666666"/>
          <w:sz w:val="18"/>
        </w:rPr>
        <w:t>/ Fill only what applies. Delivery is reported via SpringHub forms so achievements are verified automatically.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236"/>
        <w:gridCol w:w="2835"/>
      </w:tblGrid>
      <w:tr>
        <w:tc>
          <w:tcPr>
            <w:tcW w:type="dxa" w:w="5156"/>
            <w:shd w:val="clear" w:fill="4A2E5F"/>
          </w:tcPr>
          <w:p>
            <w:r/>
            <w:r>
              <w:rPr>
                <w:b/>
                <w:color w:val="FFFFFF"/>
                <w:sz w:val="18"/>
              </w:rPr>
              <w:t>Indikator / Indicator</w:t>
            </w:r>
          </w:p>
        </w:tc>
        <w:tc>
          <w:tcPr>
            <w:tcW w:type="dxa" w:w="5156"/>
            <w:shd w:val="clear" w:fill="4A2E5F"/>
          </w:tcPr>
          <w:p>
            <w:r/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8"/>
              </w:rPr>
              <w:t>Mata air direstorasi / dipantau / Springs restored / monitored</w:t>
            </w:r>
          </w:p>
        </w:tc>
        <w:tc>
          <w:tcPr>
            <w:tcW w:type="dxa" w:w="515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8"/>
              </w:rPr>
              <w:t>Pohon ditanam / Trees planted</w:t>
            </w:r>
          </w:p>
        </w:tc>
        <w:tc>
          <w:tcPr>
            <w:tcW w:type="dxa" w:w="515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8"/>
              </w:rPr>
              <w:t>Rorak / parit resapan dibuat / Infiltration pits / trenches built</w:t>
            </w:r>
          </w:p>
        </w:tc>
        <w:tc>
          <w:tcPr>
            <w:tcW w:type="dxa" w:w="515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5156"/>
          </w:tcPr>
          <w:p>
            <w:r/>
            <w:r>
              <w:rPr>
                <w:sz w:val="18"/>
              </w:rPr>
              <w:t>Warga / relawan terlibat / Residents / volunteers involved</w:t>
            </w:r>
          </w:p>
        </w:tc>
        <w:tc>
          <w:tcPr>
            <w:tcW w:type="dxa" w:w="5156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0"/>
      </w:pPr>
    </w:p>
    <w:p>
      <w:pPr>
        <w:spacing w:before="160" w:after="0"/>
        <w:shd w:val="clear" w:fill="F2F2F2"/>
      </w:pPr>
      <w:r>
        <w:rPr>
          <w:b/>
          <w:color w:val="4A2E5F"/>
          <w:sz w:val="21"/>
        </w:rPr>
        <w:t>C3. Tim dan mitra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Team and partners *</w:t>
      </w:r>
    </w:p>
    <w:p>
      <w:pPr>
        <w:spacing w:after="80"/>
      </w:pPr>
      <w:r>
        <w:rPr>
          <w:sz w:val="20"/>
        </w:rPr>
        <w:t xml:space="preserve">Jumlah relawan yang sudah siap / Volunteers already committed: </w:t>
      </w:r>
      <w:r>
        <w:rPr>
          <w:sz w:val="20"/>
        </w:rPr>
        <w:t>______________</w:t>
      </w:r>
    </w:p>
    <w:p>
      <w:pPr>
        <w:spacing w:after="40" w:before="0"/>
      </w:pPr>
      <w:r>
        <w:rPr>
          <w:b w:val="0"/>
          <w:i w:val="0"/>
          <w:sz w:val="20"/>
        </w:rPr>
        <w:t>Mitra yang sudah / akan dilibatkan (boleh lebih dari satu) / Partners engaged or planned (select all that apply):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Pemerintah desa</w:t>
            </w:r>
            <w:r>
              <w:rPr>
                <w:i/>
                <w:color w:val="666666"/>
                <w:sz w:val="17"/>
              </w:rPr>
              <w:br/>
              <w:t xml:space="preserve">     Village government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Komunitas lingkungan lain</w:t>
            </w:r>
            <w:r>
              <w:rPr>
                <w:i/>
                <w:color w:val="666666"/>
                <w:sz w:val="17"/>
              </w:rPr>
              <w:br/>
              <w:t xml:space="preserve">     Other environmental communities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Sekolah / kampus</w:t>
            </w:r>
            <w:r>
              <w:rPr>
                <w:i/>
                <w:color w:val="666666"/>
                <w:sz w:val="17"/>
              </w:rPr>
              <w:br/>
              <w:t xml:space="preserve">     School / university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Perusahaan / CSR</w:t>
            </w:r>
            <w:r>
              <w:rPr>
                <w:i/>
                <w:color w:val="666666"/>
                <w:sz w:val="17"/>
              </w:rPr>
              <w:br/>
              <w:t xml:space="preserve">     Company / CSR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Kelompok masyarakat (PKK, Karang Taruna, dst)</w:t>
            </w:r>
            <w:r>
              <w:rPr>
                <w:i/>
                <w:color w:val="666666"/>
                <w:sz w:val="17"/>
              </w:rPr>
              <w:br/>
              <w:t xml:space="preserve">     Community groups (PKK, Karang Taruna, etc.)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Belum ada, mencari mitra lewat SpringHub</w:t>
            </w:r>
            <w:r>
              <w:rPr>
                <w:i/>
                <w:color w:val="666666"/>
                <w:sz w:val="17"/>
              </w:rPr>
              <w:br/>
              <w:t xml:space="preserve">     None yet, seeking partners via SpringHub</w:t>
            </w:r>
          </w:p>
        </w:tc>
      </w:tr>
    </w:tbl>
    <w:p>
      <w:pPr>
        <w:spacing w:before="160" w:after="40"/>
        <w:shd w:val="clear" w:fill="4A2E5F"/>
      </w:pPr>
      <w:r>
        <w:rPr>
          <w:b/>
          <w:color w:val="FFFFFF"/>
          <w:sz w:val="22"/>
        </w:rPr>
        <w:t xml:space="preserve">BAGIAN D. KEBUTUHAN DUKUNGAN  </w:t>
      </w:r>
      <w:r>
        <w:rPr>
          <w:i/>
          <w:color w:val="FFFFFF"/>
          <w:sz w:val="20"/>
        </w:rPr>
        <w:t>/ SECTION D. SUPPORT NEEDED</w:t>
      </w:r>
    </w:p>
    <w:p>
      <w:pPr>
        <w:spacing w:before="160" w:after="0"/>
        <w:shd w:val="clear" w:fill="F2F2F2"/>
      </w:pPr>
      <w:r>
        <w:rPr>
          <w:b/>
          <w:color w:val="4A2E5F"/>
          <w:sz w:val="21"/>
        </w:rPr>
        <w:t>D1. Perkiraan total biaya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Estimated total budget *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Tanpa biaya / swadaya penuh</w:t>
            </w:r>
            <w:r>
              <w:rPr>
                <w:i/>
                <w:color w:val="666666"/>
                <w:sz w:val="17"/>
              </w:rPr>
              <w:br/>
              <w:t xml:space="preserve">     No cost / fully self-funded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Rp 1 - 5 juta</w:t>
            </w:r>
            <w:r>
              <w:rPr>
                <w:i/>
                <w:color w:val="666666"/>
                <w:sz w:val="17"/>
              </w:rPr>
              <w:br/>
              <w:t xml:space="preserve">     Rp 1 - 5 million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Lebih dari Rp 25 juta</w:t>
            </w:r>
            <w:r>
              <w:rPr>
                <w:i/>
                <w:color w:val="666666"/>
                <w:sz w:val="17"/>
              </w:rPr>
              <w:br/>
              <w:t xml:space="preserve">     Over Rp 25 million</w:t>
            </w:r>
          </w:p>
        </w:tc>
      </w:tr>
      <w:tr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Kurang dari Rp 1 juta</w:t>
            </w:r>
            <w:r>
              <w:rPr>
                <w:i/>
                <w:color w:val="666666"/>
                <w:sz w:val="17"/>
              </w:rPr>
              <w:br/>
              <w:t xml:space="preserve">     Under Rp 1 million</w:t>
            </w:r>
          </w:p>
        </w:tc>
        <w:tc>
          <w:tcPr>
            <w:tcW w:type="dxa" w:w="3437"/>
          </w:tcPr>
          <w:p>
            <w:pPr>
              <w:spacing w:after="40"/>
            </w:pPr>
            <w:r/>
            <w:r>
              <w:rPr>
                <w:sz w:val="20"/>
              </w:rPr>
              <w:t>☐ Rp 5 - 25 juta</w:t>
            </w:r>
            <w:r>
              <w:rPr>
                <w:i/>
                <w:color w:val="666666"/>
                <w:sz w:val="17"/>
              </w:rPr>
              <w:br/>
              <w:t xml:space="preserve">     Rp 5 - 25 million</w:t>
            </w:r>
          </w:p>
        </w:tc>
        <w:tc>
          <w:tcPr>
            <w:tcW w:type="dxa" w:w="3437"/>
          </w:tcPr>
          <w:p/>
        </w:tc>
      </w:tr>
    </w:tbl>
    <w:p>
      <w:pPr>
        <w:spacing w:after="80"/>
      </w:pPr>
      <w:r>
        <w:rPr>
          <w:sz w:val="20"/>
        </w:rPr>
        <w:t xml:space="preserve">Rincian singkat penggunaan dana / Brief budget breakdown: </w:t>
      </w:r>
      <w:r>
        <w:rPr>
          <w:sz w:val="20"/>
        </w:rPr>
        <w:t>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before="160" w:after="0"/>
        <w:shd w:val="clear" w:fill="F2F2F2"/>
      </w:pPr>
      <w:r>
        <w:rPr>
          <w:b/>
          <w:color w:val="4A2E5F"/>
          <w:sz w:val="21"/>
        </w:rPr>
        <w:t>D2. Dukungan yang diminta dari komunitas SpringHub * (boleh lebih dari satu)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Support requested from the SpringHub community * (select all that apply)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Pendanaan / donasi</w:t>
            </w:r>
            <w:r>
              <w:rPr>
                <w:i/>
                <w:color w:val="666666"/>
                <w:sz w:val="17"/>
              </w:rPr>
              <w:br/>
              <w:t xml:space="preserve">     Funding / donations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Pendampingan teknis</w:t>
            </w:r>
            <w:r>
              <w:rPr>
                <w:i/>
                <w:color w:val="666666"/>
                <w:sz w:val="17"/>
              </w:rPr>
              <w:br/>
              <w:t xml:space="preserve">     Technical mentoring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Relawan</w:t>
            </w:r>
            <w:r>
              <w:rPr>
                <w:i/>
                <w:color w:val="666666"/>
                <w:sz w:val="17"/>
              </w:rPr>
              <w:br/>
              <w:t xml:space="preserve">     Volunteers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Publikasi / penggalangan dukungan</w:t>
            </w:r>
            <w:r>
              <w:rPr>
                <w:i/>
                <w:color w:val="666666"/>
                <w:sz w:val="17"/>
              </w:rPr>
              <w:br/>
              <w:t xml:space="preserve">     Publicity / rallying support</w:t>
            </w:r>
          </w:p>
        </w:tc>
      </w:tr>
      <w:tr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Bibit (lihat peta stok bibit)</w:t>
            </w:r>
            <w:r>
              <w:rPr>
                <w:i/>
                <w:color w:val="666666"/>
                <w:sz w:val="17"/>
              </w:rPr>
              <w:br/>
              <w:t xml:space="preserve">     Seedlings (see the stock map)</w:t>
            </w:r>
          </w:p>
        </w:tc>
        <w:tc>
          <w:tcPr>
            <w:tcW w:type="dxa" w:w="5156"/>
          </w:tcPr>
          <w:p>
            <w:pPr>
              <w:spacing w:after="40"/>
            </w:pPr>
            <w:r/>
            <w:r>
              <w:rPr>
                <w:sz w:val="20"/>
              </w:rPr>
              <w:t>☐ Tidak ada, hanya berbagi inisiatif</w:t>
            </w:r>
            <w:r>
              <w:rPr>
                <w:i/>
                <w:color w:val="666666"/>
                <w:sz w:val="17"/>
              </w:rPr>
              <w:br/>
              <w:t xml:space="preserve">     None, just sharing the initiative</w:t>
            </w:r>
          </w:p>
        </w:tc>
      </w:tr>
    </w:tbl>
    <w:p>
      <w:pPr>
        <w:spacing w:after="80"/>
      </w:pPr>
      <w:r>
        <w:rPr>
          <w:sz w:val="20"/>
        </w:rPr>
        <w:t xml:space="preserve">Dana yang sudah tersedia (jika ada) / Funds already secured (if any): </w:t>
      </w:r>
      <w:r>
        <w:rPr>
          <w:sz w:val="20"/>
        </w:rPr>
        <w:t>________________________</w:t>
      </w:r>
    </w:p>
    <w:p>
      <w:pPr>
        <w:spacing w:before="160" w:after="40"/>
        <w:shd w:val="clear" w:fill="4A2E5F"/>
      </w:pPr>
      <w:r>
        <w:rPr>
          <w:b/>
          <w:color w:val="FFFFFF"/>
          <w:sz w:val="22"/>
        </w:rPr>
        <w:t xml:space="preserve">BAGIAN E. KOMITMEN  </w:t>
      </w:r>
      <w:r>
        <w:rPr>
          <w:i/>
          <w:color w:val="FFFFFF"/>
          <w:sz w:val="20"/>
        </w:rPr>
        <w:t>/ SECTION E. COMMITMENT</w:t>
      </w:r>
    </w:p>
    <w:p>
      <w:pPr>
        <w:spacing w:before="160" w:after="0"/>
        <w:shd w:val="clear" w:fill="F2F2F2"/>
      </w:pPr>
      <w:r>
        <w:rPr>
          <w:b/>
          <w:color w:val="4A2E5F"/>
          <w:sz w:val="21"/>
        </w:rPr>
        <w:t>E1. Persetujuan *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Agreement *</w:t>
      </w:r>
    </w:p>
    <w:p>
      <w:pPr>
        <w:spacing w:after="40"/>
      </w:pPr>
      <w:r>
        <w:rPr>
          <w:i/>
          <w:sz w:val="18"/>
        </w:rPr>
        <w:t xml:space="preserve">Centang semua untuk melanjutkan. </w:t>
      </w:r>
      <w:r>
        <w:rPr>
          <w:i/>
          <w:color w:val="666666"/>
          <w:sz w:val="18"/>
        </w:rPr>
        <w:t>/ Tick all to proceed.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12"/>
      </w:tblGrid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Saya bersedia melaporkan pelaksanaan lewat form SpringHub (survei, tanam pohon, rorak, restorasi) dengan foto sebelum dan sesudah</w:t>
            </w:r>
            <w:r>
              <w:rPr>
                <w:i/>
                <w:color w:val="666666"/>
                <w:sz w:val="17"/>
              </w:rPr>
              <w:br/>
              <w:t xml:space="preserve">     I commit to reporting delivery via SpringHub forms (survey, tree planting, pits, restoration) with before and after photos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Saya memahami proposal ditinjau tim admin sebelum dipublikasikan dan bisa diminta revisi</w:t>
            </w:r>
            <w:r>
              <w:rPr>
                <w:i/>
                <w:color w:val="666666"/>
                <w:sz w:val="17"/>
              </w:rPr>
              <w:br/>
              <w:t xml:space="preserve">     I understand proposals are reviewed by the admin team before publishing and revisions may be requested</w:t>
            </w:r>
          </w:p>
        </w:tc>
      </w:tr>
      <w:tr>
        <w:tc>
          <w:tcPr>
            <w:tcW w:type="dxa" w:w="10312"/>
          </w:tcPr>
          <w:p>
            <w:pPr>
              <w:spacing w:after="40"/>
            </w:pPr>
            <w:r/>
            <w:r>
              <w:rPr>
                <w:sz w:val="20"/>
              </w:rPr>
              <w:t>☐ Saya menyetujui data proyek (kecuali kontak pribadi) tampil di dasbor publik SpringHub</w:t>
            </w:r>
            <w:r>
              <w:rPr>
                <w:i/>
                <w:color w:val="666666"/>
                <w:sz w:val="17"/>
              </w:rPr>
              <w:br/>
              <w:t xml:space="preserve">     I agree that project data (except personal contacts) appears on the SpringHub public dashboard</w:t>
            </w:r>
          </w:p>
        </w:tc>
      </w:tr>
    </w:tbl>
    <w:p>
      <w:pPr>
        <w:spacing w:before="160" w:after="0"/>
        <w:shd w:val="clear" w:fill="F2F2F2"/>
      </w:pPr>
      <w:r>
        <w:rPr>
          <w:b/>
          <w:color w:val="4A2E5F"/>
          <w:sz w:val="21"/>
        </w:rPr>
        <w:t>E2. Catatan tambahan (opsional)</w:t>
      </w:r>
    </w:p>
    <w:p>
      <w:pPr>
        <w:spacing w:after="40"/>
        <w:shd w:val="clear" w:fill="F2F2F2"/>
      </w:pPr>
      <w:r>
        <w:rPr>
          <w:i/>
          <w:color w:val="666666"/>
          <w:sz w:val="19"/>
        </w:rPr>
        <w:t>Additional notes (optional)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/>
      </w:pPr>
      <w:r>
        <w:rPr>
          <w:sz w:val="20"/>
        </w:rPr>
        <w:t xml:space="preserve"> </w:t>
      </w:r>
      <w:r>
        <w:rPr>
          <w:sz w:val="20"/>
        </w:rPr>
        <w:t>____________________________________________________________________</w:t>
      </w:r>
    </w:p>
    <w:p>
      <w:pPr>
        <w:spacing w:after="80" w:before="0"/>
      </w:pPr>
      <w:r>
        <w:rPr>
          <w:b w:val="0"/>
          <w:i w:val="0"/>
          <w:sz w:val="20"/>
        </w:rPr>
      </w:r>
    </w:p>
    <w:p>
      <w:pPr>
        <w:spacing w:after="0" w:before="0"/>
      </w:pPr>
      <w:r>
        <w:rPr>
          <w:b w:val="0"/>
          <w:i/>
          <w:sz w:val="18"/>
        </w:rPr>
        <w:t>Terima kasih. Tim admin akan menghubungi Anda melalui WA setelah peninjauan, biasanya dalam 7 hari.</w:t>
      </w:r>
    </w:p>
    <w:p>
      <w:pPr>
        <w:spacing w:after="80" w:before="0"/>
      </w:pPr>
      <w:r>
        <w:rPr>
          <w:b w:val="0"/>
          <w:i/>
          <w:color w:val="666666"/>
          <w:sz w:val="18"/>
        </w:rPr>
        <w:t>Thank you. The admin team will contact you via WhatsApp after review, usually within 7 days.</w:t>
      </w:r>
    </w:p>
    <w:sectPr w:rsidR="00FC693F" w:rsidRPr="0006063C" w:rsidSect="00034616">
      <w:pgSz w:w="12240" w:h="15840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