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46A" w:rsidRDefault="00524B4D">
      <w:r>
        <w:t xml:space="preserve">Erik Ayavaca-Tirado </w:t>
      </w:r>
    </w:p>
    <w:p w:rsidR="00524B4D" w:rsidRDefault="00524B4D">
      <w:r>
        <w:t>4/30/19</w:t>
      </w:r>
    </w:p>
    <w:p w:rsidR="00524B4D" w:rsidRDefault="00524B4D">
      <w:r>
        <w:t xml:space="preserve">Compilers </w:t>
      </w:r>
    </w:p>
    <w:p w:rsidR="00524B4D" w:rsidRDefault="00524B4D"/>
    <w:p w:rsidR="00524B4D" w:rsidRDefault="00524B4D" w:rsidP="00524B4D">
      <w:pPr>
        <w:jc w:val="center"/>
      </w:pPr>
      <w:r>
        <w:t xml:space="preserve">User Manual for compiler </w:t>
      </w:r>
    </w:p>
    <w:p w:rsidR="00524B4D" w:rsidRDefault="00524B4D" w:rsidP="00524B4D"/>
    <w:p w:rsidR="00524B4D" w:rsidRDefault="00524B4D" w:rsidP="00524B4D">
      <w:r>
        <w:t>Table of contents:</w:t>
      </w:r>
    </w:p>
    <w:p w:rsidR="00524B4D" w:rsidRDefault="00524B4D" w:rsidP="00524B4D">
      <w:bookmarkStart w:id="0" w:name="_GoBack"/>
      <w:bookmarkEnd w:id="0"/>
    </w:p>
    <w:sectPr w:rsidR="00524B4D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D"/>
    <w:rsid w:val="00517879"/>
    <w:rsid w:val="00524B4D"/>
    <w:rsid w:val="007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F9B99"/>
  <w14:defaultImageDpi w14:val="32767"/>
  <w15:chartTrackingRefBased/>
  <w15:docId w15:val="{C7599F09-F03C-124C-B4CF-68446F9D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1</cp:revision>
  <dcterms:created xsi:type="dcterms:W3CDTF">2019-05-01T02:20:00Z</dcterms:created>
  <dcterms:modified xsi:type="dcterms:W3CDTF">2019-05-01T02:23:00Z</dcterms:modified>
</cp:coreProperties>
</file>