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ED348C" w14:textId="45A3C6BB" w:rsidR="00833A68" w:rsidRDefault="00ED7400" w:rsidP="00833A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Erik Ayavaca-Tirado</w:t>
      </w:r>
    </w:p>
    <w:p w14:paraId="5E0599D4" w14:textId="77777777" w:rsidR="00833A68" w:rsidRDefault="00833A68" w:rsidP="00833A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 org </w:t>
      </w:r>
    </w:p>
    <w:p w14:paraId="17EB31FC" w14:textId="77777777" w:rsidR="00C07674" w:rsidRDefault="00C07674" w:rsidP="00833A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10/14/17</w:t>
      </w:r>
    </w:p>
    <w:p w14:paraId="31FEE1F8" w14:textId="14DA9F9B" w:rsidR="00C61B65" w:rsidRDefault="00C61B65" w:rsidP="00833A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Chapter 3 exercises</w:t>
      </w:r>
    </w:p>
    <w:p w14:paraId="34E94D77" w14:textId="77777777" w:rsidR="00833A68" w:rsidRPr="00C07674" w:rsidRDefault="00C07674" w:rsidP="00833A6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Note: answers are red</w:t>
      </w:r>
    </w:p>
    <w:p w14:paraId="754D9B8E" w14:textId="0D8CF9C6" w:rsidR="00833A68" w:rsidRDefault="003D59A0" w:rsidP="00833A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Problem: </w:t>
      </w:r>
      <w:r w:rsidR="00833A68">
        <w:rPr>
          <w:rFonts w:ascii="Times New Roman" w:hAnsi="Times New Roman" w:cs="Times New Roman"/>
          <w:sz w:val="24"/>
          <w:szCs w:val="24"/>
        </w:rPr>
        <w:t>3.1</w:t>
      </w:r>
    </w:p>
    <w:p w14:paraId="10F5B912" w14:textId="77777777" w:rsidR="003F4D62" w:rsidRPr="000B556A" w:rsidRDefault="003F4D62" w:rsidP="00833A68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3D5581CF" w14:textId="77777777" w:rsidR="00833A68" w:rsidRPr="000B556A" w:rsidRDefault="004271D8" w:rsidP="00833A68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 Math"/>
                  <w:sz w:val="24"/>
                  <w:szCs w:val="24"/>
                </w:rPr>
                <m:t>5ED4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  <w:sz w:val="24"/>
                  <w:szCs w:val="24"/>
                </w:rPr>
                <m:t>07A4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color w:val="FF0000"/>
              <w:sz w:val="24"/>
              <w:szCs w:val="24"/>
            </w:rPr>
            <m:t>5730</m:t>
          </m:r>
        </m:oMath>
      </m:oMathPara>
    </w:p>
    <w:p w14:paraId="1461B958" w14:textId="61F2CD86" w:rsidR="00833A68" w:rsidRDefault="00833A68" w:rsidP="00833A68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You subtract like regular base 10 numbers. Since we don’t have to borrow any numbers from the next base’s place during subtraction, we just subtract like regular. </w:t>
      </w:r>
      <w:r w:rsidR="00ED740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041021F7" w14:textId="77777777" w:rsidR="00833A68" w:rsidRDefault="00833A68" w:rsidP="00833A68">
      <w:pPr>
        <w:rPr>
          <w:rFonts w:ascii="Times New Roman" w:hAnsi="Times New Roman" w:cs="Times New Roman"/>
          <w:sz w:val="24"/>
          <w:szCs w:val="24"/>
        </w:rPr>
      </w:pPr>
    </w:p>
    <w:p w14:paraId="79F3AEA9" w14:textId="59CEAFE1" w:rsidR="00833A68" w:rsidRDefault="002A7C73" w:rsidP="00833A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Problem: </w:t>
      </w:r>
      <w:r w:rsidR="00833A68">
        <w:rPr>
          <w:rFonts w:ascii="Times New Roman" w:hAnsi="Times New Roman" w:cs="Times New Roman"/>
          <w:sz w:val="24"/>
          <w:szCs w:val="24"/>
        </w:rPr>
        <w:t>3.4</w:t>
      </w:r>
    </w:p>
    <w:p w14:paraId="14807080" w14:textId="77777777" w:rsidR="00833A68" w:rsidRPr="007204F5" w:rsidRDefault="004271D8" w:rsidP="00833A68">
      <w:pPr>
        <w:rPr>
          <w:rFonts w:ascii="Times New Roman" w:eastAsiaTheme="minorEastAsia" w:hAnsi="Times New Roman" w:cs="Times New Roman"/>
          <w:color w:val="FF0000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 Math"/>
                  <w:sz w:val="24"/>
                  <w:szCs w:val="24"/>
                </w:rPr>
                <m:t>4365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  <w:sz w:val="24"/>
                  <w:szCs w:val="24"/>
                </w:rPr>
                <m:t>3412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color w:val="FF0000"/>
              <w:sz w:val="24"/>
              <w:szCs w:val="24"/>
            </w:rPr>
            <m:t>075</m:t>
          </m:r>
          <m:r>
            <w:rPr>
              <w:rFonts w:ascii="Cambria Math" w:eastAsiaTheme="minorEastAsia" w:hAnsi="Cambria Math" w:cs="Times New Roman"/>
              <w:color w:val="FF0000"/>
              <w:sz w:val="24"/>
              <w:szCs w:val="24"/>
            </w:rPr>
            <m:t>3</m:t>
          </m:r>
        </m:oMath>
      </m:oMathPara>
    </w:p>
    <w:p w14:paraId="1E688F95" w14:textId="4CAB56B6" w:rsidR="00833A68" w:rsidRDefault="00833A68" w:rsidP="00833A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Since this is in octal base, when we subtract and borrow from the next place’s number, we add an 8 to the</w:t>
      </w:r>
      <w:r w:rsidR="00EE16C0">
        <w:rPr>
          <w:rFonts w:ascii="Times New Roman" w:hAnsi="Times New Roman" w:cs="Times New Roman"/>
          <w:sz w:val="24"/>
          <w:szCs w:val="24"/>
        </w:rPr>
        <w:t xml:space="preserve"> digit since this is in base 8.</w:t>
      </w:r>
    </w:p>
    <w:p w14:paraId="2C58F9A2" w14:textId="77777777" w:rsidR="00833A68" w:rsidRDefault="00833A68" w:rsidP="00833A68">
      <w:pPr>
        <w:rPr>
          <w:rFonts w:ascii="Times New Roman" w:hAnsi="Times New Roman" w:cs="Times New Roman"/>
          <w:sz w:val="24"/>
          <w:szCs w:val="24"/>
        </w:rPr>
      </w:pPr>
    </w:p>
    <w:p w14:paraId="6C6D7FA9" w14:textId="693E3F53" w:rsidR="00833A68" w:rsidRDefault="002A7C73" w:rsidP="00833A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Problem: </w:t>
      </w:r>
      <w:r w:rsidR="00833A68">
        <w:rPr>
          <w:rFonts w:ascii="Times New Roman" w:hAnsi="Times New Roman" w:cs="Times New Roman"/>
          <w:sz w:val="24"/>
          <w:szCs w:val="24"/>
        </w:rPr>
        <w:t>3.20</w:t>
      </w:r>
    </w:p>
    <w:p w14:paraId="3FC75EFF" w14:textId="77777777" w:rsidR="00833A68" w:rsidRDefault="00833A68" w:rsidP="00833A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Hexadecimal: 0x0C000000</w:t>
      </w:r>
    </w:p>
    <w:p w14:paraId="5E9425FD" w14:textId="77777777" w:rsidR="00833A68" w:rsidRDefault="00833A68" w:rsidP="00833A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Binary: 0000 1100 0000 0000 0000 0000 0000 0000</w:t>
      </w:r>
    </w:p>
    <w:p w14:paraId="74825471" w14:textId="08985654" w:rsidR="00833A68" w:rsidRDefault="00833A68" w:rsidP="00833A68">
      <w:pPr>
        <w:rPr>
          <w:rFonts w:ascii="Times New Roman" w:eastAsiaTheme="minorEastAsia" w:hAnsi="Times New Roman" w:cs="Times New Roman"/>
          <w:sz w:val="24"/>
          <w:szCs w:val="24"/>
        </w:rPr>
      </w:pPr>
      <w:r w:rsidRPr="007204F5"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Two’s Complement: </w:t>
      </w:r>
      <m:oMath>
        <m:sSup>
          <m:sSupPr>
            <m:ctrlPr>
              <w:rPr>
                <w:rFonts w:ascii="Cambria Math" w:hAnsi="Cambria Math" w:cs="Times New Roman"/>
                <w:color w:val="FF0000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color w:val="FF0000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color w:val="FF0000"/>
                <w:sz w:val="24"/>
                <w:szCs w:val="24"/>
              </w:rPr>
              <m:t>27</m:t>
            </m:r>
          </m:sup>
        </m:sSup>
      </m:oMath>
      <w:r w:rsidRPr="007204F5"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 + </w:t>
      </w:r>
      <m:oMath>
        <m:sSup>
          <m:sSupPr>
            <m:ctrlPr>
              <w:rPr>
                <w:rFonts w:ascii="Cambria Math" w:eastAsiaTheme="minorEastAsia" w:hAnsi="Cambria Math" w:cs="Times New Roman"/>
                <w:color w:val="FF0000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FF0000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color w:val="FF0000"/>
                <w:sz w:val="24"/>
                <w:szCs w:val="24"/>
              </w:rPr>
              <m:t>26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(Since no 1’s </w:t>
      </w:r>
      <w:proofErr w:type="gramStart"/>
      <w:r w:rsidR="004271D8">
        <w:rPr>
          <w:rFonts w:ascii="Times New Roman" w:eastAsiaTheme="minorEastAsia" w:hAnsi="Times New Roman" w:cs="Times New Roman"/>
          <w:sz w:val="24"/>
          <w:szCs w:val="24"/>
        </w:rPr>
        <w:t>are</w:t>
      </w:r>
      <w:proofErr w:type="gramEnd"/>
      <w:r w:rsidR="004271D8">
        <w:rPr>
          <w:rFonts w:ascii="Times New Roman" w:eastAsiaTheme="minorEastAsia" w:hAnsi="Times New Roman" w:cs="Times New Roman"/>
          <w:sz w:val="24"/>
          <w:szCs w:val="24"/>
        </w:rPr>
        <w:t xml:space="preserve"> at the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first value of this hexadecimal number representation, we assume it is a positive integer and just add up all the bits)</w:t>
      </w:r>
    </w:p>
    <w:p w14:paraId="46EE64B8" w14:textId="63806197" w:rsidR="00833A68" w:rsidRDefault="00833A68" w:rsidP="00833A68">
      <w:pPr>
        <w:rPr>
          <w:rFonts w:ascii="Times New Roman" w:eastAsiaTheme="minorEastAsia" w:hAnsi="Times New Roman" w:cs="Times New Roman"/>
          <w:sz w:val="24"/>
          <w:szCs w:val="24"/>
        </w:rPr>
      </w:pPr>
      <w:r w:rsidRPr="007204F5"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Unsigned Integer: </w:t>
      </w:r>
      <m:oMath>
        <m:sSup>
          <m:sSupPr>
            <m:ctrlPr>
              <w:rPr>
                <w:rFonts w:ascii="Cambria Math" w:hAnsi="Cambria Math" w:cs="Times New Roman"/>
                <w:color w:val="FF0000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color w:val="FF0000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color w:val="FF0000"/>
                <w:sz w:val="24"/>
                <w:szCs w:val="24"/>
              </w:rPr>
              <m:t>27</m:t>
            </m:r>
          </m:sup>
        </m:sSup>
      </m:oMath>
      <w:r w:rsidRPr="007204F5"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 + </w:t>
      </w:r>
      <m:oMath>
        <m:sSup>
          <m:sSupPr>
            <m:ctrlPr>
              <w:rPr>
                <w:rFonts w:ascii="Cambria Math" w:eastAsiaTheme="minorEastAsia" w:hAnsi="Cambria Math" w:cs="Times New Roman"/>
                <w:color w:val="FF0000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FF0000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color w:val="FF0000"/>
                <w:sz w:val="24"/>
                <w:szCs w:val="24"/>
              </w:rPr>
              <m:t>26</m:t>
            </m:r>
          </m:sup>
        </m:sSup>
      </m:oMath>
      <w:r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FF0000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color w:val="FF0000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>(Same answer</w:t>
      </w:r>
      <w:r w:rsidR="00DC3030">
        <w:rPr>
          <w:rFonts w:ascii="Times New Roman" w:eastAsiaTheme="minorEastAsia" w:hAnsi="Times New Roman" w:cs="Times New Roman"/>
          <w:sz w:val="24"/>
          <w:szCs w:val="24"/>
        </w:rPr>
        <w:t xml:space="preserve"> as above</w:t>
      </w:r>
      <w:r>
        <w:rPr>
          <w:rFonts w:ascii="Times New Roman" w:eastAsiaTheme="minorEastAsia" w:hAnsi="Times New Roman" w:cs="Times New Roman"/>
          <w:sz w:val="24"/>
          <w:szCs w:val="24"/>
        </w:rPr>
        <w:t>)</w:t>
      </w:r>
    </w:p>
    <w:p w14:paraId="429AAF73" w14:textId="77777777" w:rsidR="00833A68" w:rsidRDefault="00833A68" w:rsidP="00833A68">
      <w:pPr>
        <w:rPr>
          <w:rFonts w:ascii="Times New Roman" w:eastAsiaTheme="minorEastAsia" w:hAnsi="Times New Roman" w:cs="Times New Roman"/>
          <w:sz w:val="24"/>
          <w:szCs w:val="24"/>
        </w:rPr>
      </w:pPr>
      <w:bookmarkStart w:id="0" w:name="_GoBack"/>
      <w:bookmarkEnd w:id="0"/>
    </w:p>
    <w:p w14:paraId="4349A8FE" w14:textId="14104545" w:rsidR="00833A68" w:rsidRDefault="002A7C73" w:rsidP="00833A68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Problem: </w:t>
      </w:r>
      <w:r w:rsidR="00833A68">
        <w:rPr>
          <w:rFonts w:ascii="Times New Roman" w:eastAsiaTheme="minorEastAsia" w:hAnsi="Times New Roman" w:cs="Times New Roman"/>
          <w:sz w:val="24"/>
          <w:szCs w:val="24"/>
        </w:rPr>
        <w:t>3.21</w:t>
      </w:r>
    </w:p>
    <w:p w14:paraId="7BE4E66C" w14:textId="77777777" w:rsidR="00833A68" w:rsidRDefault="00833A68" w:rsidP="00833A68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000011 (opcode) </w:t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000 0000 0000 0000 0000 0000 0000 </w:t>
      </w:r>
    </w:p>
    <w:p w14:paraId="1768A862" w14:textId="5D470796" w:rsidR="00833A68" w:rsidRDefault="00833A68" w:rsidP="00833A68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A </w:t>
      </w:r>
      <w:proofErr w:type="spellStart"/>
      <w:r>
        <w:rPr>
          <w:rFonts w:ascii="Times New Roman" w:eastAsiaTheme="minorEastAsia" w:hAnsi="Times New Roman" w:cs="Times New Roman"/>
          <w:color w:val="FF0000"/>
          <w:sz w:val="24"/>
          <w:szCs w:val="24"/>
        </w:rPr>
        <w:t>jal</w:t>
      </w:r>
      <w:proofErr w:type="spellEnd"/>
      <w:r w:rsidR="002F3465"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 (Jump and Link) instruction</w:t>
      </w:r>
      <w:r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 will be ran in MIPPS</w:t>
      </w:r>
    </w:p>
    <w:p w14:paraId="251087DA" w14:textId="77777777" w:rsidR="00833A68" w:rsidRDefault="00833A68" w:rsidP="00833A68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06387E48" w14:textId="77777777" w:rsidR="00833A68" w:rsidRDefault="00833A68" w:rsidP="00833A68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40513998" w14:textId="77777777" w:rsidR="00833A68" w:rsidRDefault="00833A68" w:rsidP="00833A68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071B40DB" w14:textId="4F3E340B" w:rsidR="00833A68" w:rsidRDefault="002A7C73" w:rsidP="00833A68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Problem: </w:t>
      </w:r>
      <w:r w:rsidR="00833A68">
        <w:rPr>
          <w:rFonts w:ascii="Times New Roman" w:eastAsiaTheme="minorEastAsia" w:hAnsi="Times New Roman" w:cs="Times New Roman"/>
          <w:sz w:val="24"/>
          <w:szCs w:val="24"/>
        </w:rPr>
        <w:t>3.22</w:t>
      </w:r>
    </w:p>
    <w:p w14:paraId="3B93D3B9" w14:textId="77777777" w:rsidR="00833A68" w:rsidRDefault="00833A68" w:rsidP="00833A68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0000 1100 0000 0000 0000 0000 0000 0000 0000</w:t>
      </w:r>
    </w:p>
    <w:p w14:paraId="312E2298" w14:textId="77777777" w:rsidR="00833A68" w:rsidRDefault="00833A68" w:rsidP="00833A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ab/>
        <w:t xml:space="preserve">0001 1000 </w:t>
      </w:r>
      <w:r>
        <w:rPr>
          <w:rFonts w:ascii="Times New Roman" w:hAnsi="Times New Roman" w:cs="Times New Roman"/>
          <w:sz w:val="24"/>
          <w:szCs w:val="24"/>
        </w:rPr>
        <w:tab/>
        <w:t>000 0000 0000 0000 0000 0000</w:t>
      </w:r>
    </w:p>
    <w:p w14:paraId="51F1F882" w14:textId="77777777" w:rsidR="00833A68" w:rsidRDefault="00833A68" w:rsidP="00833A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1.0 * 2^ 24 – 127</w:t>
      </w:r>
    </w:p>
    <w:p w14:paraId="4AD78485" w14:textId="77777777" w:rsidR="00833A68" w:rsidRDefault="00833A68" w:rsidP="00833A68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(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-1)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 x 1.0 x 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24-127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 xml:space="preserve">=  </w:t>
      </w:r>
      <m:oMath>
        <m:r>
          <w:rPr>
            <w:rFonts w:ascii="Cambria Math" w:eastAsiaTheme="minorEastAsia" w:hAnsi="Cambria Math" w:cs="Times New Roman"/>
            <w:color w:val="FF0000"/>
            <w:sz w:val="24"/>
            <w:szCs w:val="24"/>
          </w:rPr>
          <m:t>1.0</m:t>
        </m:r>
        <w:proofErr w:type="gramEnd"/>
        <m:r>
          <w:rPr>
            <w:rFonts w:ascii="Cambria Math" w:eastAsiaTheme="minorEastAsia" w:hAnsi="Cambria Math" w:cs="Times New Roman"/>
            <w:color w:val="FF0000"/>
            <w:sz w:val="24"/>
            <w:szCs w:val="24"/>
          </w:rPr>
          <m:t xml:space="preserve"> x </m:t>
        </m:r>
        <m:sSup>
          <m:sSupPr>
            <m:ctrlPr>
              <w:rPr>
                <w:rFonts w:ascii="Cambria Math" w:eastAsiaTheme="minorEastAsia" w:hAnsi="Cambria Math" w:cs="Times New Roman"/>
                <w:color w:val="FF0000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FF0000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color w:val="FF0000"/>
                <w:sz w:val="24"/>
                <w:szCs w:val="24"/>
              </w:rPr>
              <m:t>-103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4903AE5E" w14:textId="77777777" w:rsidR="00833A68" w:rsidRDefault="00833A68" w:rsidP="00833A68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2D453400" w14:textId="205F6AE1" w:rsidR="00833A68" w:rsidRDefault="002A7C73" w:rsidP="00833A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Problem: </w:t>
      </w:r>
      <w:r w:rsidR="00833A68">
        <w:rPr>
          <w:rFonts w:ascii="Times New Roman" w:hAnsi="Times New Roman" w:cs="Times New Roman"/>
          <w:sz w:val="24"/>
          <w:szCs w:val="24"/>
        </w:rPr>
        <w:t>3.23</w:t>
      </w:r>
    </w:p>
    <w:p w14:paraId="52E8B466" w14:textId="77777777" w:rsidR="00833A68" w:rsidRDefault="00833A68" w:rsidP="00833A68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63.25 </w:t>
      </w:r>
      <w:r w:rsidRPr="00225892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11 1111.01 </w:t>
      </w:r>
      <w:r w:rsidRPr="00225892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1.1111101 x </w:t>
      </w:r>
      <m:oMath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445D8313" w14:textId="77777777" w:rsidR="00833A68" w:rsidRPr="00042BCE" w:rsidRDefault="00833A68" w:rsidP="00833A68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IEEE Single Precision 754: 0</w:t>
      </w:r>
      <w:r>
        <w:rPr>
          <w:rFonts w:ascii="Times New Roman" w:hAnsi="Times New Roman" w:cs="Times New Roman"/>
          <w:color w:val="FF0000"/>
          <w:sz w:val="24"/>
          <w:szCs w:val="24"/>
        </w:rPr>
        <w:tab/>
        <w:t xml:space="preserve"> 1000 0100</w:t>
      </w:r>
      <w:r>
        <w:rPr>
          <w:rFonts w:ascii="Times New Roman" w:hAnsi="Times New Roman" w:cs="Times New Roman"/>
          <w:color w:val="FF0000"/>
          <w:sz w:val="24"/>
          <w:szCs w:val="24"/>
        </w:rPr>
        <w:tab/>
        <w:t>111 1101 0</w:t>
      </w:r>
      <w:r w:rsidRPr="00042BCE">
        <w:rPr>
          <w:rFonts w:ascii="Times New Roman" w:hAnsi="Times New Roman" w:cs="Times New Roman"/>
          <w:color w:val="FF0000"/>
          <w:sz w:val="24"/>
          <w:szCs w:val="24"/>
        </w:rPr>
        <w:t xml:space="preserve">000 0000 0000 0000 </w:t>
      </w:r>
    </w:p>
    <w:p w14:paraId="527A3775" w14:textId="77777777" w:rsidR="00833A68" w:rsidRDefault="00833A68" w:rsidP="00833A68">
      <w:pPr>
        <w:rPr>
          <w:rFonts w:ascii="Times New Roman" w:hAnsi="Times New Roman" w:cs="Times New Roman"/>
          <w:sz w:val="24"/>
          <w:szCs w:val="24"/>
        </w:rPr>
      </w:pPr>
    </w:p>
    <w:p w14:paraId="35AE6F40" w14:textId="542EFF18" w:rsidR="00833A68" w:rsidRDefault="002A7C73" w:rsidP="00833A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Problem: </w:t>
      </w:r>
      <w:r w:rsidR="00833A68">
        <w:rPr>
          <w:rFonts w:ascii="Times New Roman" w:hAnsi="Times New Roman" w:cs="Times New Roman"/>
          <w:sz w:val="24"/>
          <w:szCs w:val="24"/>
        </w:rPr>
        <w:t>3.24</w:t>
      </w:r>
    </w:p>
    <w:p w14:paraId="7FEECBBA" w14:textId="77777777" w:rsidR="00833A68" w:rsidRDefault="00833A68" w:rsidP="00833A68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63.25 </w:t>
      </w:r>
      <w:r w:rsidRPr="00225892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11 1111.01 </w:t>
      </w:r>
      <w:r w:rsidRPr="00225892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1.1111101 x </w:t>
      </w:r>
      <m:oMath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070AAAD7" w14:textId="77777777" w:rsidR="00833A68" w:rsidRDefault="00833A68" w:rsidP="00833A68">
      <w:pPr>
        <w:rPr>
          <w:rFonts w:ascii="Times New Roman" w:hAnsi="Times New Roman" w:cs="Times New Roman"/>
          <w:sz w:val="24"/>
          <w:szCs w:val="24"/>
        </w:rPr>
      </w:pPr>
      <w:r w:rsidRPr="008C3B1E">
        <w:rPr>
          <w:rFonts w:ascii="Times New Roman" w:hAnsi="Times New Roman" w:cs="Times New Roman"/>
          <w:color w:val="FF0000"/>
          <w:sz w:val="24"/>
          <w:szCs w:val="24"/>
        </w:rPr>
        <w:t>IEEE Double Precision 754: 0   1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00 0000 </w:t>
      </w:r>
      <w:r w:rsidRPr="008C3B1E">
        <w:rPr>
          <w:rFonts w:ascii="Times New Roman" w:hAnsi="Times New Roman" w:cs="Times New Roman"/>
          <w:color w:val="FF0000"/>
          <w:sz w:val="24"/>
          <w:szCs w:val="24"/>
        </w:rPr>
        <w:t>0</w:t>
      </w:r>
      <w:r>
        <w:rPr>
          <w:rFonts w:ascii="Times New Roman" w:hAnsi="Times New Roman" w:cs="Times New Roman"/>
          <w:color w:val="FF0000"/>
          <w:sz w:val="24"/>
          <w:szCs w:val="24"/>
        </w:rPr>
        <w:t>1</w:t>
      </w:r>
      <w:r w:rsidRPr="008C3B1E">
        <w:rPr>
          <w:rFonts w:ascii="Times New Roman" w:hAnsi="Times New Roman" w:cs="Times New Roman"/>
          <w:color w:val="FF0000"/>
          <w:sz w:val="24"/>
          <w:szCs w:val="24"/>
        </w:rPr>
        <w:t>00</w:t>
      </w:r>
      <w:r w:rsidRPr="008C3B1E">
        <w:rPr>
          <w:rFonts w:ascii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color w:val="FF0000"/>
          <w:sz w:val="24"/>
          <w:szCs w:val="24"/>
        </w:rPr>
        <w:t>1111 101</w:t>
      </w:r>
      <w:r w:rsidRPr="008C3B1E">
        <w:rPr>
          <w:rFonts w:ascii="Times New Roman" w:hAnsi="Times New Roman" w:cs="Times New Roman"/>
          <w:color w:val="FF0000"/>
          <w:sz w:val="24"/>
          <w:szCs w:val="24"/>
        </w:rPr>
        <w:t>0 + (44 0’s)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F48AEC8" w14:textId="77777777" w:rsidR="00833A68" w:rsidRDefault="00833A68" w:rsidP="00833A68">
      <w:pPr>
        <w:rPr>
          <w:rFonts w:ascii="Times New Roman" w:hAnsi="Times New Roman" w:cs="Times New Roman"/>
          <w:sz w:val="24"/>
          <w:szCs w:val="24"/>
        </w:rPr>
      </w:pPr>
    </w:p>
    <w:p w14:paraId="6265FCBB" w14:textId="29FD1B54" w:rsidR="00833A68" w:rsidRDefault="002A7C73" w:rsidP="00833A68">
      <w:pPr>
        <w:tabs>
          <w:tab w:val="left" w:pos="22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Problem: </w:t>
      </w:r>
      <w:r w:rsidR="00833A68">
        <w:rPr>
          <w:rFonts w:ascii="Times New Roman" w:hAnsi="Times New Roman" w:cs="Times New Roman"/>
          <w:sz w:val="24"/>
          <w:szCs w:val="24"/>
        </w:rPr>
        <w:t>3.27</w:t>
      </w:r>
      <w:r w:rsidR="00833A68">
        <w:rPr>
          <w:rFonts w:ascii="Times New Roman" w:hAnsi="Times New Roman" w:cs="Times New Roman"/>
          <w:sz w:val="24"/>
          <w:szCs w:val="24"/>
        </w:rPr>
        <w:tab/>
      </w:r>
    </w:p>
    <w:p w14:paraId="7D9D761C" w14:textId="77777777" w:rsidR="00833A68" w:rsidRDefault="00833A68" w:rsidP="00833A68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-1.5625 x </w:t>
      </w:r>
      <m:oMath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ED1F74">
        <w:rPr>
          <w:rFonts w:ascii="Times New Roman" w:eastAsiaTheme="minorEastAsia" w:hAnsi="Times New Roman" w:cs="Times New Roman"/>
          <w:sz w:val="24"/>
          <w:szCs w:val="24"/>
        </w:rPr>
        <w:sym w:font="Wingdings" w:char="F0E0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-0.15625 </w:t>
      </w:r>
      <w:r w:rsidRPr="00ED1F74">
        <w:rPr>
          <w:rFonts w:ascii="Times New Roman" w:eastAsiaTheme="minorEastAsia" w:hAnsi="Times New Roman" w:cs="Times New Roman"/>
          <w:sz w:val="24"/>
          <w:szCs w:val="24"/>
        </w:rPr>
        <w:sym w:font="Wingdings" w:char="F0E0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-0.00101 </w:t>
      </w:r>
      <w:r w:rsidRPr="008103DD">
        <w:rPr>
          <w:rFonts w:ascii="Times New Roman" w:eastAsiaTheme="minorEastAsia" w:hAnsi="Times New Roman" w:cs="Times New Roman"/>
          <w:sz w:val="24"/>
          <w:szCs w:val="24"/>
        </w:rPr>
        <w:sym w:font="Wingdings" w:char="F0E0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-1.01 x </w:t>
      </w:r>
      <m:oMath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-3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1CC90AC2" w14:textId="77777777" w:rsidR="00833A68" w:rsidRPr="00CD495E" w:rsidRDefault="00833A68" w:rsidP="00833A68">
      <w:pPr>
        <w:tabs>
          <w:tab w:val="left" w:pos="22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.5, .25, .125, .0625, .03125, .015625 (base 2, negative exponents)</w:t>
      </w:r>
    </w:p>
    <w:p w14:paraId="67AE6E3F" w14:textId="77777777" w:rsidR="00833A68" w:rsidRDefault="00833A68" w:rsidP="00833A68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Half Precision Bias = 15</w:t>
      </w:r>
    </w:p>
    <w:p w14:paraId="29C84273" w14:textId="77777777" w:rsidR="00833A68" w:rsidRPr="00CD495E" w:rsidRDefault="00833A68" w:rsidP="00833A68">
      <w:pPr>
        <w:rPr>
          <w:rFonts w:ascii="Times New Roman" w:eastAsiaTheme="minorEastAsia" w:hAnsi="Times New Roman" w:cs="Times New Roman"/>
          <w:color w:val="FF0000"/>
          <w:sz w:val="24"/>
          <w:szCs w:val="24"/>
        </w:rPr>
      </w:pPr>
      <w:r>
        <w:rPr>
          <w:rFonts w:ascii="Times New Roman" w:eastAsiaTheme="minorEastAsia" w:hAnsi="Times New Roman" w:cs="Times New Roman"/>
          <w:color w:val="FF0000"/>
          <w:sz w:val="24"/>
          <w:szCs w:val="24"/>
        </w:rPr>
        <w:t>IEEE Half Precision 754: 1</w:t>
      </w:r>
      <w:r>
        <w:rPr>
          <w:rFonts w:ascii="Times New Roman" w:eastAsiaTheme="minorEastAsia" w:hAnsi="Times New Roman" w:cs="Times New Roman"/>
          <w:color w:val="FF0000"/>
          <w:sz w:val="24"/>
          <w:szCs w:val="24"/>
        </w:rPr>
        <w:tab/>
        <w:t>0 1100</w:t>
      </w:r>
      <w:r>
        <w:rPr>
          <w:rFonts w:ascii="Times New Roman" w:eastAsiaTheme="minorEastAsia" w:hAnsi="Times New Roman" w:cs="Times New Roman"/>
          <w:color w:val="FF0000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color w:val="FF0000"/>
          <w:sz w:val="24"/>
          <w:szCs w:val="24"/>
        </w:rPr>
        <w:tab/>
        <w:t>01 0000</w:t>
      </w:r>
      <w:r w:rsidRPr="00CD495E"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 0000</w:t>
      </w:r>
    </w:p>
    <w:p w14:paraId="02AA0E46" w14:textId="6CBEC848" w:rsidR="00833A68" w:rsidRPr="00CD495E" w:rsidRDefault="005E55EF" w:rsidP="00833A68">
      <w:pPr>
        <w:rPr>
          <w:rFonts w:ascii="Times New Roman" w:eastAsiaTheme="minorEastAsia" w:hAnsi="Times New Roman" w:cs="Times New Roman"/>
          <w:color w:val="FF0000"/>
          <w:sz w:val="24"/>
          <w:szCs w:val="24"/>
        </w:rPr>
      </w:pPr>
      <w:r>
        <w:rPr>
          <w:rFonts w:ascii="Times New Roman" w:eastAsiaTheme="minorEastAsia" w:hAnsi="Times New Roman" w:cs="Times New Roman"/>
          <w:color w:val="FF0000"/>
          <w:sz w:val="24"/>
          <w:szCs w:val="24"/>
        </w:rPr>
        <w:t>B</w:t>
      </w:r>
      <w:r w:rsidR="00833A68" w:rsidRPr="00CD495E">
        <w:rPr>
          <w:rFonts w:ascii="Times New Roman" w:eastAsiaTheme="minorEastAsia" w:hAnsi="Times New Roman" w:cs="Times New Roman"/>
          <w:color w:val="FF0000"/>
          <w:sz w:val="24"/>
          <w:szCs w:val="24"/>
        </w:rPr>
        <w:t>y using Half Precision</w:t>
      </w:r>
      <w:r>
        <w:rPr>
          <w:rFonts w:ascii="Times New Roman" w:eastAsiaTheme="minorEastAsia" w:hAnsi="Times New Roman" w:cs="Times New Roman"/>
          <w:color w:val="FF0000"/>
          <w:sz w:val="24"/>
          <w:szCs w:val="24"/>
        </w:rPr>
        <w:t>, w</w:t>
      </w:r>
      <w:r w:rsidRPr="00CD495E">
        <w:rPr>
          <w:rFonts w:ascii="Times New Roman" w:eastAsiaTheme="minorEastAsia" w:hAnsi="Times New Roman" w:cs="Times New Roman"/>
          <w:color w:val="FF0000"/>
          <w:sz w:val="24"/>
          <w:szCs w:val="24"/>
        </w:rPr>
        <w:t>e were able to fully and accurately represent this number</w:t>
      </w:r>
      <w:r w:rsidR="00833A68" w:rsidRPr="00CD495E"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. The only problem </w:t>
      </w:r>
      <w:r w:rsidR="001642E1"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is that </w:t>
      </w:r>
      <w:r w:rsidR="001642E1" w:rsidRPr="00CD495E">
        <w:rPr>
          <w:rFonts w:ascii="Times New Roman" w:eastAsiaTheme="minorEastAsia" w:hAnsi="Times New Roman" w:cs="Times New Roman"/>
          <w:color w:val="FF0000"/>
          <w:sz w:val="24"/>
          <w:szCs w:val="24"/>
        </w:rPr>
        <w:t>using</w:t>
      </w:r>
      <w:r w:rsidR="001642E1"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 </w:t>
      </w:r>
      <w:r w:rsidR="00833A68" w:rsidRPr="00CD495E"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Half Precision is that it can only accurately store in 10 decimal places, </w:t>
      </w:r>
      <w:r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and using </w:t>
      </w:r>
      <w:r w:rsidRPr="00CD495E">
        <w:rPr>
          <w:rFonts w:ascii="Times New Roman" w:eastAsiaTheme="minorEastAsia" w:hAnsi="Times New Roman" w:cs="Times New Roman"/>
          <w:color w:val="FF0000"/>
          <w:sz w:val="24"/>
          <w:szCs w:val="24"/>
        </w:rPr>
        <w:t>Single</w:t>
      </w:r>
      <w:r w:rsidR="00833A68" w:rsidRPr="00CD495E"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 Precision can store up to and represent 23 decimal places. </w:t>
      </w:r>
    </w:p>
    <w:p w14:paraId="50F23466" w14:textId="77777777" w:rsidR="00833A68" w:rsidRPr="00DF2BF6" w:rsidRDefault="00833A68" w:rsidP="00833A68">
      <w:pPr>
        <w:rPr>
          <w:rFonts w:ascii="Times New Roman" w:hAnsi="Times New Roman" w:cs="Times New Roman"/>
          <w:sz w:val="24"/>
          <w:szCs w:val="24"/>
        </w:rPr>
      </w:pPr>
    </w:p>
    <w:p w14:paraId="76D103E5" w14:textId="77777777" w:rsidR="006D646A" w:rsidRDefault="004271D8"/>
    <w:sectPr w:rsidR="006D64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A68"/>
    <w:rsid w:val="001642E1"/>
    <w:rsid w:val="002A7C73"/>
    <w:rsid w:val="002F3465"/>
    <w:rsid w:val="003D59A0"/>
    <w:rsid w:val="003F4D62"/>
    <w:rsid w:val="004271D8"/>
    <w:rsid w:val="00470AEE"/>
    <w:rsid w:val="00517879"/>
    <w:rsid w:val="005D70B4"/>
    <w:rsid w:val="005E55EF"/>
    <w:rsid w:val="007C479F"/>
    <w:rsid w:val="00833A68"/>
    <w:rsid w:val="00922A4E"/>
    <w:rsid w:val="009B58C4"/>
    <w:rsid w:val="00C07674"/>
    <w:rsid w:val="00C61B65"/>
    <w:rsid w:val="00DC3030"/>
    <w:rsid w:val="00ED7400"/>
    <w:rsid w:val="00EE16C0"/>
    <w:rsid w:val="00FA2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89B56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33A68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267</Words>
  <Characters>1528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Ayavaca-Tirado</dc:creator>
  <cp:keywords/>
  <dc:description/>
  <cp:lastModifiedBy>Erik Ayavaca-Tirado</cp:lastModifiedBy>
  <cp:revision>6</cp:revision>
  <dcterms:created xsi:type="dcterms:W3CDTF">2017-10-14T21:11:00Z</dcterms:created>
  <dcterms:modified xsi:type="dcterms:W3CDTF">2017-10-16T01:27:00Z</dcterms:modified>
</cp:coreProperties>
</file>