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EFF8A" w14:textId="2A1E152B" w:rsidR="00E145B8" w:rsidRDefault="0007764B">
      <w:r>
        <w:t>Assessment of the performance test and explanation of the metrics provided.</w:t>
      </w:r>
    </w:p>
    <w:p w14:paraId="3EB03011" w14:textId="77777777" w:rsidR="0007764B" w:rsidRDefault="0007764B"/>
    <w:p w14:paraId="55C2BB49" w14:textId="727FC4A0" w:rsidR="0007764B" w:rsidRDefault="0007764B">
      <w:r>
        <w:t>All product pages scored a high APDEX index and were very close to 1. 1 being all users were satisfied with the response times.</w:t>
      </w:r>
    </w:p>
    <w:p w14:paraId="66F488F0" w14:textId="37445454" w:rsidR="0007764B" w:rsidRDefault="0007764B">
      <w:r>
        <w:t>The Statistics table shows the metrics that were captured during the test.</w:t>
      </w:r>
    </w:p>
    <w:p w14:paraId="3BBC2314" w14:textId="5FEB4F68" w:rsidR="0007764B" w:rsidRDefault="0007764B" w:rsidP="0007764B">
      <w:pPr>
        <w:pStyle w:val="ListParagraph"/>
        <w:numPr>
          <w:ilvl w:val="0"/>
          <w:numId w:val="1"/>
        </w:numPr>
      </w:pPr>
      <w:r>
        <w:t>There were 75 samples.</w:t>
      </w:r>
    </w:p>
    <w:p w14:paraId="4662D299" w14:textId="557DE25E" w:rsidR="0007764B" w:rsidRDefault="0007764B" w:rsidP="0007764B">
      <w:pPr>
        <w:pStyle w:val="ListParagraph"/>
        <w:numPr>
          <w:ilvl w:val="0"/>
          <w:numId w:val="1"/>
        </w:numPr>
      </w:pPr>
      <w:r>
        <w:t>0 requests failed.</w:t>
      </w:r>
    </w:p>
    <w:p w14:paraId="4DEC1FAE" w14:textId="398817FD" w:rsidR="0007764B" w:rsidRDefault="0007764B" w:rsidP="0007764B">
      <w:pPr>
        <w:pStyle w:val="ListParagraph"/>
        <w:numPr>
          <w:ilvl w:val="0"/>
          <w:numId w:val="1"/>
        </w:numPr>
      </w:pPr>
      <w:r>
        <w:t>Average response times for each page was sub second.</w:t>
      </w:r>
    </w:p>
    <w:p w14:paraId="53FF964F" w14:textId="717EF69A" w:rsidR="0007764B" w:rsidRDefault="0007764B" w:rsidP="0007764B">
      <w:pPr>
        <w:pStyle w:val="ListParagraph"/>
        <w:numPr>
          <w:ilvl w:val="0"/>
          <w:numId w:val="1"/>
        </w:numPr>
      </w:pPr>
      <w:r>
        <w:t>The min and max values are the fastest and slowest response time</w:t>
      </w:r>
      <w:r w:rsidR="00F106E6">
        <w:t>s</w:t>
      </w:r>
      <w:r>
        <w:t xml:space="preserve"> recorded for each page.</w:t>
      </w:r>
    </w:p>
    <w:p w14:paraId="320329B1" w14:textId="15F1CBA1" w:rsidR="00F106E6" w:rsidRDefault="00F106E6" w:rsidP="0007764B">
      <w:pPr>
        <w:pStyle w:val="ListParagraph"/>
        <w:numPr>
          <w:ilvl w:val="0"/>
          <w:numId w:val="1"/>
        </w:numPr>
      </w:pPr>
      <w:r>
        <w:t>The median shows the 50</w:t>
      </w:r>
      <w:r w:rsidRPr="00F106E6">
        <w:rPr>
          <w:vertAlign w:val="superscript"/>
        </w:rPr>
        <w:t>th</w:t>
      </w:r>
      <w:r>
        <w:t xml:space="preserve"> percentile of the recorded response times, i.e. half the response times were below the value and half were above it.</w:t>
      </w:r>
    </w:p>
    <w:p w14:paraId="20D86833" w14:textId="7A956A49" w:rsidR="00F106E6" w:rsidRDefault="00F106E6" w:rsidP="0007764B">
      <w:pPr>
        <w:pStyle w:val="ListParagraph"/>
        <w:numPr>
          <w:ilvl w:val="0"/>
          <w:numId w:val="1"/>
        </w:numPr>
      </w:pPr>
      <w:r>
        <w:t>The 90</w:t>
      </w:r>
      <w:r w:rsidRPr="00F106E6">
        <w:rPr>
          <w:vertAlign w:val="superscript"/>
        </w:rPr>
        <w:t>th</w:t>
      </w:r>
      <w:r>
        <w:t xml:space="preserve"> percentile indicates that 90% of the response times were below the value for each page. Similarly, the 95</w:t>
      </w:r>
      <w:r w:rsidRPr="00F106E6">
        <w:rPr>
          <w:vertAlign w:val="superscript"/>
        </w:rPr>
        <w:t>th</w:t>
      </w:r>
      <w:r>
        <w:t xml:space="preserve"> and 99</w:t>
      </w:r>
      <w:r w:rsidRPr="00F106E6">
        <w:rPr>
          <w:vertAlign w:val="superscript"/>
        </w:rPr>
        <w:t>th</w:t>
      </w:r>
      <w:r>
        <w:t xml:space="preserve"> percentile indicates that 95% and 99% of the response times were below 95% and 99% respectively.</w:t>
      </w:r>
    </w:p>
    <w:p w14:paraId="7E5C40F2" w14:textId="0EC4C93C" w:rsidR="00F106E6" w:rsidRDefault="00F106E6" w:rsidP="0007764B">
      <w:pPr>
        <w:pStyle w:val="ListParagraph"/>
        <w:numPr>
          <w:ilvl w:val="0"/>
          <w:numId w:val="1"/>
        </w:numPr>
      </w:pPr>
      <w:r>
        <w:t>The Throughput in</w:t>
      </w:r>
      <w:r w:rsidR="00246518">
        <w:t>dicates how many times the page was hit per second.</w:t>
      </w:r>
    </w:p>
    <w:p w14:paraId="0410F6FE" w14:textId="174312A4" w:rsidR="00246518" w:rsidRDefault="00246518" w:rsidP="0007764B">
      <w:pPr>
        <w:pStyle w:val="ListParagraph"/>
        <w:numPr>
          <w:ilvl w:val="0"/>
          <w:numId w:val="1"/>
        </w:numPr>
      </w:pPr>
      <w:r>
        <w:t>The Network metrics show how many KB/</w:t>
      </w:r>
      <w:proofErr w:type="gramStart"/>
      <w:r>
        <w:t>sec</w:t>
      </w:r>
      <w:proofErr w:type="gramEnd"/>
      <w:r>
        <w:t xml:space="preserve"> were sent and received. Since all the pages were a HTTP GET the numbers for Sent were very small. </w:t>
      </w:r>
    </w:p>
    <w:p w14:paraId="14C5CA39" w14:textId="77777777" w:rsidR="0007764B" w:rsidRDefault="0007764B"/>
    <w:sectPr w:rsidR="0007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F7351"/>
    <w:multiLevelType w:val="hybridMultilevel"/>
    <w:tmpl w:val="98EC13D2"/>
    <w:lvl w:ilvl="0" w:tplc="167AAB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4B"/>
    <w:rsid w:val="0007764B"/>
    <w:rsid w:val="00246518"/>
    <w:rsid w:val="00640CC5"/>
    <w:rsid w:val="00865268"/>
    <w:rsid w:val="00DC6540"/>
    <w:rsid w:val="00E145B8"/>
    <w:rsid w:val="00F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85E9"/>
  <w15:chartTrackingRefBased/>
  <w15:docId w15:val="{0B9688D7-2AB6-4B8D-93D7-E5D5D338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 Juskeviciute Dadla</dc:creator>
  <cp:keywords/>
  <dc:description/>
  <cp:lastModifiedBy>Vaida Juskeviciute Dadla</cp:lastModifiedBy>
  <cp:revision>1</cp:revision>
  <dcterms:created xsi:type="dcterms:W3CDTF">2024-04-24T23:41:00Z</dcterms:created>
  <dcterms:modified xsi:type="dcterms:W3CDTF">2024-04-25T00:08:00Z</dcterms:modified>
</cp:coreProperties>
</file>