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6"/>
        <w:tblW w:w="0" w:type="auto"/>
        <w:tblLayout w:type="fixed"/>
        <w:tblLook w:val="04A0" w:firstRow="1" w:lastRow="0" w:firstColumn="1" w:lastColumn="0" w:noHBand="0" w:noVBand="1"/>
      </w:tblPr>
      <w:tblGrid>
        <w:gridCol w:w="1940"/>
        <w:gridCol w:w="2933"/>
        <w:gridCol w:w="225"/>
        <w:gridCol w:w="1720"/>
        <w:gridCol w:w="2758"/>
      </w:tblGrid>
      <w:tr w:rsidR="00025694" w14:paraId="58291D9B" w14:textId="77777777" w:rsidTr="00025694">
        <w:trPr>
          <w:trHeight w:val="139"/>
        </w:trPr>
        <w:tc>
          <w:tcPr>
            <w:tcW w:w="9576" w:type="dxa"/>
            <w:gridSpan w:val="5"/>
            <w:hideMark/>
          </w:tcPr>
          <w:p w14:paraId="73B093F5" w14:textId="77777777" w:rsidR="00025694" w:rsidRDefault="00025694">
            <w:pPr>
              <w:pageBreakBefore/>
              <w:jc w:val="center"/>
              <w:rPr>
                <w:highlight w:val="red"/>
              </w:rPr>
            </w:pPr>
            <w:r>
              <w:rPr>
                <w:szCs w:val="28"/>
              </w:rPr>
              <w:t>МИНИСТЕРСТВО НАУКИ И ВЫСШЕГО ОБРАЗОВАНИЯ</w:t>
            </w:r>
          </w:p>
        </w:tc>
      </w:tr>
      <w:tr w:rsidR="00025694" w14:paraId="4C72E038" w14:textId="77777777" w:rsidTr="00025694">
        <w:trPr>
          <w:trHeight w:val="584"/>
        </w:trPr>
        <w:tc>
          <w:tcPr>
            <w:tcW w:w="9576" w:type="dxa"/>
            <w:gridSpan w:val="5"/>
            <w:hideMark/>
          </w:tcPr>
          <w:p w14:paraId="3C61AA09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14:paraId="09C4F63C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642722E7" w14:textId="77777777" w:rsidR="00025694" w:rsidRDefault="00025694">
            <w:pPr>
              <w:jc w:val="center"/>
              <w:rPr>
                <w:szCs w:val="28"/>
              </w:rPr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025694" w14:paraId="0DAB4D18" w14:textId="77777777" w:rsidTr="00025694">
        <w:trPr>
          <w:trHeight w:val="388"/>
        </w:trPr>
        <w:tc>
          <w:tcPr>
            <w:tcW w:w="9576" w:type="dxa"/>
            <w:gridSpan w:val="5"/>
            <w:hideMark/>
          </w:tcPr>
          <w:p w14:paraId="6E109830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025694" w14:paraId="3B33E27B" w14:textId="77777777" w:rsidTr="00025694">
        <w:trPr>
          <w:trHeight w:val="388"/>
        </w:trPr>
        <w:tc>
          <w:tcPr>
            <w:tcW w:w="9576" w:type="dxa"/>
            <w:gridSpan w:val="5"/>
            <w:hideMark/>
          </w:tcPr>
          <w:p w14:paraId="7FB95BAB" w14:textId="77777777" w:rsidR="00025694" w:rsidRDefault="00025694">
            <w:pPr>
              <w:jc w:val="center"/>
            </w:pPr>
            <w:r>
              <w:t>Направление подготовки 09.03.04</w:t>
            </w:r>
          </w:p>
          <w:p w14:paraId="04FEBA0B" w14:textId="77777777" w:rsidR="00025694" w:rsidRDefault="00025694">
            <w:pPr>
              <w:jc w:val="center"/>
            </w:pPr>
            <w:r>
              <w:t>«Программная инженерия»</w:t>
            </w:r>
          </w:p>
        </w:tc>
      </w:tr>
      <w:tr w:rsidR="00025694" w14:paraId="01B62101" w14:textId="77777777" w:rsidTr="00025694">
        <w:tc>
          <w:tcPr>
            <w:tcW w:w="9576" w:type="dxa"/>
            <w:gridSpan w:val="5"/>
          </w:tcPr>
          <w:p w14:paraId="50846226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22A88A42" w14:textId="77777777" w:rsidTr="00025694">
        <w:tc>
          <w:tcPr>
            <w:tcW w:w="5098" w:type="dxa"/>
            <w:gridSpan w:val="3"/>
          </w:tcPr>
          <w:p w14:paraId="431CC4A2" w14:textId="77777777" w:rsidR="00025694" w:rsidRDefault="00025694">
            <w:pPr>
              <w:jc w:val="right"/>
            </w:pPr>
          </w:p>
        </w:tc>
        <w:tc>
          <w:tcPr>
            <w:tcW w:w="4478" w:type="dxa"/>
            <w:gridSpan w:val="2"/>
            <w:hideMark/>
          </w:tcPr>
          <w:p w14:paraId="41B04735" w14:textId="77777777" w:rsidR="00025694" w:rsidRDefault="00025694">
            <w:r>
              <w:t>Утверждаю</w:t>
            </w:r>
          </w:p>
        </w:tc>
      </w:tr>
      <w:tr w:rsidR="00025694" w14:paraId="05696A09" w14:textId="77777777" w:rsidTr="00025694">
        <w:tc>
          <w:tcPr>
            <w:tcW w:w="5098" w:type="dxa"/>
            <w:gridSpan w:val="3"/>
          </w:tcPr>
          <w:p w14:paraId="36CCBCD3" w14:textId="77777777" w:rsidR="00025694" w:rsidRDefault="00025694">
            <w:pPr>
              <w:jc w:val="right"/>
            </w:pPr>
          </w:p>
        </w:tc>
        <w:tc>
          <w:tcPr>
            <w:tcW w:w="4478" w:type="dxa"/>
            <w:gridSpan w:val="2"/>
            <w:hideMark/>
          </w:tcPr>
          <w:p w14:paraId="6774C2FE" w14:textId="77777777" w:rsidR="00025694" w:rsidRDefault="00025694">
            <w:r>
              <w:t>Заведующий кафедрой ИС</w:t>
            </w:r>
          </w:p>
        </w:tc>
      </w:tr>
      <w:tr w:rsidR="00025694" w14:paraId="2EDB3E02" w14:textId="77777777" w:rsidTr="00025694">
        <w:tc>
          <w:tcPr>
            <w:tcW w:w="9576" w:type="dxa"/>
            <w:gridSpan w:val="5"/>
          </w:tcPr>
          <w:p w14:paraId="381593FE" w14:textId="77777777" w:rsidR="00025694" w:rsidRDefault="00025694">
            <w:pPr>
              <w:snapToGrid w:val="0"/>
              <w:ind w:left="4956"/>
              <w:rPr>
                <w:szCs w:val="28"/>
              </w:rPr>
            </w:pPr>
          </w:p>
        </w:tc>
      </w:tr>
      <w:tr w:rsidR="00025694" w14:paraId="48692B86" w14:textId="77777777" w:rsidTr="00025694">
        <w:tc>
          <w:tcPr>
            <w:tcW w:w="9576" w:type="dxa"/>
            <w:gridSpan w:val="5"/>
            <w:hideMark/>
          </w:tcPr>
          <w:p w14:paraId="2BE69830" w14:textId="77777777" w:rsidR="00025694" w:rsidRDefault="00025694">
            <w:pPr>
              <w:ind w:left="4956"/>
              <w:rPr>
                <w:lang w:val="en-US"/>
              </w:rPr>
            </w:pPr>
            <w:r>
              <w:t>__</w:t>
            </w:r>
            <w:r>
              <w:rPr>
                <w:u w:val="single"/>
              </w:rPr>
              <w:t>________________</w:t>
            </w:r>
            <w:r>
              <w:t>_Р.А.Валиев</w:t>
            </w:r>
          </w:p>
        </w:tc>
      </w:tr>
      <w:tr w:rsidR="00025694" w14:paraId="6EEDAB47" w14:textId="77777777" w:rsidTr="00025694">
        <w:tc>
          <w:tcPr>
            <w:tcW w:w="9576" w:type="dxa"/>
            <w:gridSpan w:val="5"/>
          </w:tcPr>
          <w:p w14:paraId="05B79577" w14:textId="77777777" w:rsidR="00025694" w:rsidRDefault="00025694">
            <w:pPr>
              <w:snapToGrid w:val="0"/>
              <w:ind w:left="4956"/>
            </w:pPr>
          </w:p>
        </w:tc>
      </w:tr>
      <w:tr w:rsidR="00025694" w14:paraId="178B1CC5" w14:textId="77777777" w:rsidTr="00025694">
        <w:tc>
          <w:tcPr>
            <w:tcW w:w="9576" w:type="dxa"/>
            <w:gridSpan w:val="5"/>
            <w:hideMark/>
          </w:tcPr>
          <w:p w14:paraId="2ED0B3B6" w14:textId="77777777" w:rsidR="00025694" w:rsidRDefault="00025694">
            <w:pPr>
              <w:ind w:left="4962"/>
            </w:pPr>
            <w:r>
              <w:t xml:space="preserve">    ___________________г.</w:t>
            </w:r>
          </w:p>
        </w:tc>
      </w:tr>
      <w:tr w:rsidR="00025694" w14:paraId="523BC31B" w14:textId="77777777" w:rsidTr="00025694">
        <w:tc>
          <w:tcPr>
            <w:tcW w:w="9576" w:type="dxa"/>
            <w:gridSpan w:val="5"/>
          </w:tcPr>
          <w:p w14:paraId="4EDB6843" w14:textId="77777777" w:rsidR="00025694" w:rsidRDefault="00025694">
            <w:pPr>
              <w:snapToGrid w:val="0"/>
              <w:jc w:val="center"/>
            </w:pPr>
          </w:p>
        </w:tc>
      </w:tr>
      <w:tr w:rsidR="00025694" w14:paraId="21494589" w14:textId="77777777" w:rsidTr="00025694">
        <w:tc>
          <w:tcPr>
            <w:tcW w:w="9576" w:type="dxa"/>
            <w:gridSpan w:val="5"/>
          </w:tcPr>
          <w:p w14:paraId="59B8CACF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1E53D12B" w14:textId="77777777" w:rsidTr="00025694">
        <w:tc>
          <w:tcPr>
            <w:tcW w:w="9576" w:type="dxa"/>
            <w:gridSpan w:val="5"/>
            <w:hideMark/>
          </w:tcPr>
          <w:p w14:paraId="12FD668C" w14:textId="77777777" w:rsidR="00025694" w:rsidRDefault="00025694">
            <w:pPr>
              <w:jc w:val="center"/>
            </w:pPr>
            <w:r>
              <w:rPr>
                <w:b/>
                <w:sz w:val="36"/>
                <w:szCs w:val="36"/>
              </w:rPr>
              <w:t>КУРСОВАЯ РАБОТА</w:t>
            </w:r>
          </w:p>
        </w:tc>
      </w:tr>
      <w:tr w:rsidR="00025694" w14:paraId="6A3FE800" w14:textId="77777777" w:rsidTr="00025694">
        <w:trPr>
          <w:trHeight w:val="286"/>
        </w:trPr>
        <w:tc>
          <w:tcPr>
            <w:tcW w:w="9576" w:type="dxa"/>
            <w:gridSpan w:val="5"/>
            <w:hideMark/>
          </w:tcPr>
          <w:p w14:paraId="108C1CF7" w14:textId="77777777" w:rsidR="00025694" w:rsidRDefault="00025694">
            <w:pPr>
              <w:jc w:val="center"/>
              <w:rPr>
                <w:szCs w:val="36"/>
              </w:rPr>
            </w:pPr>
            <w:r>
              <w:t>по дисциплине:</w:t>
            </w:r>
          </w:p>
        </w:tc>
      </w:tr>
      <w:tr w:rsidR="00025694" w14:paraId="0BE18B7E" w14:textId="77777777" w:rsidTr="00025694">
        <w:tc>
          <w:tcPr>
            <w:tcW w:w="9576" w:type="dxa"/>
            <w:gridSpan w:val="5"/>
            <w:hideMark/>
          </w:tcPr>
          <w:p w14:paraId="30B431A6" w14:textId="77777777" w:rsidR="00025694" w:rsidRDefault="00025694">
            <w:pPr>
              <w:jc w:val="center"/>
            </w:pPr>
            <w:r>
              <w:rPr>
                <w:b/>
              </w:rPr>
              <w:t>«Программирование»</w:t>
            </w:r>
          </w:p>
        </w:tc>
      </w:tr>
      <w:tr w:rsidR="00025694" w14:paraId="343CF796" w14:textId="77777777" w:rsidTr="00025694">
        <w:tc>
          <w:tcPr>
            <w:tcW w:w="9576" w:type="dxa"/>
            <w:gridSpan w:val="5"/>
            <w:hideMark/>
          </w:tcPr>
          <w:p w14:paraId="66B1209C" w14:textId="77777777" w:rsidR="00025694" w:rsidRDefault="00025694">
            <w:pPr>
              <w:jc w:val="center"/>
            </w:pPr>
            <w:r>
              <w:t>на тему:</w:t>
            </w:r>
          </w:p>
        </w:tc>
      </w:tr>
      <w:tr w:rsidR="00025694" w14:paraId="00645250" w14:textId="77777777" w:rsidTr="00025694">
        <w:tc>
          <w:tcPr>
            <w:tcW w:w="9576" w:type="dxa"/>
            <w:gridSpan w:val="5"/>
            <w:hideMark/>
          </w:tcPr>
          <w:p w14:paraId="21F2F316" w14:textId="77777777" w:rsidR="00025694" w:rsidRDefault="00025694">
            <w:pPr>
              <w:jc w:val="center"/>
            </w:pPr>
            <w:r>
              <w:rPr>
                <w:b/>
              </w:rPr>
              <w:t>«Разработка прикладной программы с использованием объектно-ориентированной технологии»</w:t>
            </w:r>
          </w:p>
        </w:tc>
      </w:tr>
      <w:tr w:rsidR="00025694" w14:paraId="2793D3D2" w14:textId="77777777" w:rsidTr="00025694">
        <w:tc>
          <w:tcPr>
            <w:tcW w:w="9576" w:type="dxa"/>
            <w:gridSpan w:val="5"/>
          </w:tcPr>
          <w:p w14:paraId="23B666D6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2EF8F224" w14:textId="77777777" w:rsidTr="00025694">
        <w:tc>
          <w:tcPr>
            <w:tcW w:w="9576" w:type="dxa"/>
            <w:gridSpan w:val="5"/>
          </w:tcPr>
          <w:p w14:paraId="6D31EA5D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5B45092B" w14:textId="77777777" w:rsidTr="00025694">
        <w:tc>
          <w:tcPr>
            <w:tcW w:w="9576" w:type="dxa"/>
            <w:gridSpan w:val="5"/>
          </w:tcPr>
          <w:p w14:paraId="1F6E0867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299CA831" w14:textId="77777777" w:rsidTr="00025694">
        <w:tc>
          <w:tcPr>
            <w:tcW w:w="9576" w:type="dxa"/>
            <w:gridSpan w:val="5"/>
          </w:tcPr>
          <w:p w14:paraId="027DA7D8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1F2FAC89" w14:textId="77777777" w:rsidTr="00025694">
        <w:tc>
          <w:tcPr>
            <w:tcW w:w="4873" w:type="dxa"/>
            <w:gridSpan w:val="2"/>
            <w:hideMark/>
          </w:tcPr>
          <w:p w14:paraId="79ED2569" w14:textId="77777777" w:rsidR="00025694" w:rsidRDefault="00025694">
            <w:r>
              <w:t>Автор:</w:t>
            </w:r>
          </w:p>
        </w:tc>
        <w:tc>
          <w:tcPr>
            <w:tcW w:w="4703" w:type="dxa"/>
            <w:gridSpan w:val="3"/>
            <w:hideMark/>
          </w:tcPr>
          <w:p w14:paraId="19C1142C" w14:textId="77777777" w:rsidR="00025694" w:rsidRDefault="00025694">
            <w:r>
              <w:t xml:space="preserve">Оценка: </w:t>
            </w:r>
            <w:r>
              <w:rPr>
                <w:u w:val="single"/>
              </w:rPr>
              <w:t>_______________________</w:t>
            </w:r>
            <w:r>
              <w:t>_</w:t>
            </w:r>
          </w:p>
        </w:tc>
      </w:tr>
      <w:tr w:rsidR="00025694" w14:paraId="601AC794" w14:textId="77777777" w:rsidTr="00025694">
        <w:tc>
          <w:tcPr>
            <w:tcW w:w="4873" w:type="dxa"/>
            <w:gridSpan w:val="2"/>
            <w:hideMark/>
          </w:tcPr>
          <w:p w14:paraId="02FAC15D" w14:textId="4B05040B" w:rsidR="00025694" w:rsidRDefault="00025694">
            <w:pPr>
              <w:rPr>
                <w:lang w:val="en-US"/>
              </w:rPr>
            </w:pPr>
            <w:r>
              <w:t>студент группы 2221121</w:t>
            </w:r>
          </w:p>
        </w:tc>
        <w:tc>
          <w:tcPr>
            <w:tcW w:w="4703" w:type="dxa"/>
            <w:gridSpan w:val="3"/>
          </w:tcPr>
          <w:p w14:paraId="68D8CC19" w14:textId="77777777" w:rsidR="00025694" w:rsidRDefault="00025694">
            <w:pPr>
              <w:snapToGrid w:val="0"/>
            </w:pPr>
          </w:p>
        </w:tc>
      </w:tr>
      <w:tr w:rsidR="00025694" w14:paraId="363A2335" w14:textId="77777777" w:rsidTr="00025694">
        <w:tc>
          <w:tcPr>
            <w:tcW w:w="4873" w:type="dxa"/>
            <w:gridSpan w:val="2"/>
          </w:tcPr>
          <w:p w14:paraId="7E676A34" w14:textId="77777777" w:rsidR="00025694" w:rsidRDefault="00025694">
            <w:pPr>
              <w:snapToGrid w:val="0"/>
            </w:pPr>
          </w:p>
        </w:tc>
        <w:tc>
          <w:tcPr>
            <w:tcW w:w="4703" w:type="dxa"/>
            <w:gridSpan w:val="3"/>
            <w:hideMark/>
          </w:tcPr>
          <w:p w14:paraId="60624D3E" w14:textId="77777777" w:rsidR="00025694" w:rsidRDefault="00025694">
            <w:r>
              <w:t>Руководитель:</w:t>
            </w:r>
          </w:p>
        </w:tc>
      </w:tr>
      <w:tr w:rsidR="00025694" w14:paraId="5EBB3146" w14:textId="77777777" w:rsidTr="00025694">
        <w:tc>
          <w:tcPr>
            <w:tcW w:w="1940" w:type="dxa"/>
            <w:hideMark/>
          </w:tcPr>
          <w:p w14:paraId="6F65805E" w14:textId="153BC053" w:rsidR="00025694" w:rsidRDefault="00025694">
            <w:r>
              <w:t>______________</w:t>
            </w:r>
          </w:p>
        </w:tc>
        <w:tc>
          <w:tcPr>
            <w:tcW w:w="2933" w:type="dxa"/>
            <w:hideMark/>
          </w:tcPr>
          <w:p w14:paraId="23FA875E" w14:textId="7DBD533D" w:rsidR="00025694" w:rsidRPr="00025694" w:rsidRDefault="00025694">
            <w:r>
              <w:t>А.А. Хайрутдинов</w:t>
            </w:r>
          </w:p>
        </w:tc>
        <w:tc>
          <w:tcPr>
            <w:tcW w:w="4703" w:type="dxa"/>
            <w:gridSpan w:val="3"/>
            <w:hideMark/>
          </w:tcPr>
          <w:p w14:paraId="5D27E64E" w14:textId="77777777" w:rsidR="00025694" w:rsidRDefault="00025694">
            <w:pPr>
              <w:rPr>
                <w:highlight w:val="red"/>
              </w:rPr>
            </w:pPr>
            <w:r>
              <w:rPr>
                <w:szCs w:val="28"/>
              </w:rPr>
              <w:t>к.т.н., доцент</w:t>
            </w:r>
            <w:r>
              <w:t xml:space="preserve"> кафедры ИС</w:t>
            </w:r>
          </w:p>
        </w:tc>
      </w:tr>
      <w:tr w:rsidR="00025694" w14:paraId="0FB9F053" w14:textId="77777777" w:rsidTr="00025694">
        <w:tc>
          <w:tcPr>
            <w:tcW w:w="1940" w:type="dxa"/>
          </w:tcPr>
          <w:p w14:paraId="4E5E3CB2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104B5295" w14:textId="77777777" w:rsidR="00025694" w:rsidRDefault="00025694">
            <w:pPr>
              <w:snapToGrid w:val="0"/>
            </w:pPr>
          </w:p>
        </w:tc>
        <w:tc>
          <w:tcPr>
            <w:tcW w:w="1945" w:type="dxa"/>
            <w:gridSpan w:val="2"/>
          </w:tcPr>
          <w:p w14:paraId="34ABD068" w14:textId="77777777" w:rsidR="00025694" w:rsidRDefault="00025694">
            <w:pPr>
              <w:snapToGrid w:val="0"/>
            </w:pPr>
          </w:p>
        </w:tc>
        <w:tc>
          <w:tcPr>
            <w:tcW w:w="2758" w:type="dxa"/>
          </w:tcPr>
          <w:p w14:paraId="3E66FB0D" w14:textId="77777777" w:rsidR="00025694" w:rsidRDefault="00025694">
            <w:pPr>
              <w:snapToGrid w:val="0"/>
            </w:pPr>
          </w:p>
        </w:tc>
      </w:tr>
      <w:tr w:rsidR="00025694" w14:paraId="0F82CF3F" w14:textId="77777777" w:rsidTr="00025694">
        <w:tc>
          <w:tcPr>
            <w:tcW w:w="1940" w:type="dxa"/>
          </w:tcPr>
          <w:p w14:paraId="6B456862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60C25556" w14:textId="77777777" w:rsidR="00025694" w:rsidRDefault="00025694">
            <w:pPr>
              <w:snapToGrid w:val="0"/>
            </w:pPr>
          </w:p>
        </w:tc>
        <w:tc>
          <w:tcPr>
            <w:tcW w:w="1945" w:type="dxa"/>
            <w:gridSpan w:val="2"/>
            <w:hideMark/>
          </w:tcPr>
          <w:p w14:paraId="1A50A713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>____________</w:t>
            </w:r>
          </w:p>
        </w:tc>
        <w:tc>
          <w:tcPr>
            <w:tcW w:w="2758" w:type="dxa"/>
            <w:hideMark/>
          </w:tcPr>
          <w:p w14:paraId="23264DC9" w14:textId="77777777" w:rsidR="00025694" w:rsidRDefault="00025694">
            <w:r>
              <w:t>Е.В. Зубков</w:t>
            </w:r>
          </w:p>
        </w:tc>
      </w:tr>
      <w:tr w:rsidR="00025694" w14:paraId="4CC69AFB" w14:textId="77777777" w:rsidTr="00025694">
        <w:tc>
          <w:tcPr>
            <w:tcW w:w="1940" w:type="dxa"/>
          </w:tcPr>
          <w:p w14:paraId="28555258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6C44C51F" w14:textId="77777777" w:rsidR="00025694" w:rsidRDefault="00025694">
            <w:pPr>
              <w:snapToGrid w:val="0"/>
            </w:pPr>
          </w:p>
        </w:tc>
        <w:tc>
          <w:tcPr>
            <w:tcW w:w="4703" w:type="dxa"/>
            <w:gridSpan w:val="3"/>
          </w:tcPr>
          <w:p w14:paraId="254B1739" w14:textId="77777777" w:rsidR="00025694" w:rsidRDefault="00025694">
            <w:pPr>
              <w:snapToGrid w:val="0"/>
            </w:pPr>
          </w:p>
        </w:tc>
      </w:tr>
      <w:tr w:rsidR="00025694" w14:paraId="0E84F92A" w14:textId="77777777" w:rsidTr="00025694">
        <w:tc>
          <w:tcPr>
            <w:tcW w:w="1940" w:type="dxa"/>
          </w:tcPr>
          <w:p w14:paraId="7A346EA4" w14:textId="77777777" w:rsidR="00025694" w:rsidRDefault="00025694">
            <w:pPr>
              <w:snapToGrid w:val="0"/>
              <w:jc w:val="right"/>
            </w:pPr>
          </w:p>
        </w:tc>
        <w:tc>
          <w:tcPr>
            <w:tcW w:w="2933" w:type="dxa"/>
          </w:tcPr>
          <w:p w14:paraId="48857327" w14:textId="77777777" w:rsidR="00025694" w:rsidRDefault="00025694">
            <w:pPr>
              <w:snapToGrid w:val="0"/>
            </w:pPr>
          </w:p>
        </w:tc>
        <w:tc>
          <w:tcPr>
            <w:tcW w:w="4703" w:type="dxa"/>
            <w:gridSpan w:val="3"/>
            <w:hideMark/>
          </w:tcPr>
          <w:p w14:paraId="429F7676" w14:textId="77777777" w:rsidR="00025694" w:rsidRDefault="00025694">
            <w:r>
              <w:t>Дата защиты:</w:t>
            </w:r>
          </w:p>
          <w:p w14:paraId="7A9057CB" w14:textId="77777777" w:rsidR="00025694" w:rsidRDefault="00025694">
            <w:r>
              <w:t>_</w:t>
            </w:r>
            <w:r>
              <w:rPr>
                <w:u w:val="single"/>
              </w:rPr>
              <w:t>_________________</w:t>
            </w:r>
            <w:r>
              <w:t>_г.</w:t>
            </w:r>
          </w:p>
        </w:tc>
      </w:tr>
      <w:tr w:rsidR="00025694" w14:paraId="1E1C2CA8" w14:textId="77777777" w:rsidTr="00025694">
        <w:trPr>
          <w:trHeight w:val="90"/>
        </w:trPr>
        <w:tc>
          <w:tcPr>
            <w:tcW w:w="9576" w:type="dxa"/>
            <w:gridSpan w:val="5"/>
          </w:tcPr>
          <w:p w14:paraId="1E5781D3" w14:textId="77777777" w:rsidR="00025694" w:rsidRDefault="00025694"/>
        </w:tc>
      </w:tr>
      <w:tr w:rsidR="00025694" w14:paraId="604C4464" w14:textId="77777777" w:rsidTr="00025694">
        <w:trPr>
          <w:trHeight w:val="90"/>
        </w:trPr>
        <w:tc>
          <w:tcPr>
            <w:tcW w:w="9576" w:type="dxa"/>
            <w:gridSpan w:val="5"/>
          </w:tcPr>
          <w:p w14:paraId="39E9FAEE" w14:textId="77777777" w:rsidR="00025694" w:rsidRDefault="00025694"/>
        </w:tc>
      </w:tr>
      <w:tr w:rsidR="00025694" w14:paraId="3E314C76" w14:textId="77777777" w:rsidTr="00025694">
        <w:trPr>
          <w:trHeight w:val="90"/>
        </w:trPr>
        <w:tc>
          <w:tcPr>
            <w:tcW w:w="9576" w:type="dxa"/>
            <w:gridSpan w:val="5"/>
          </w:tcPr>
          <w:p w14:paraId="68E8988D" w14:textId="77777777" w:rsidR="00025694" w:rsidRDefault="00025694"/>
        </w:tc>
      </w:tr>
      <w:tr w:rsidR="00025694" w14:paraId="6D56AD5E" w14:textId="77777777" w:rsidTr="00025694">
        <w:trPr>
          <w:trHeight w:val="90"/>
        </w:trPr>
        <w:tc>
          <w:tcPr>
            <w:tcW w:w="9576" w:type="dxa"/>
            <w:gridSpan w:val="5"/>
          </w:tcPr>
          <w:p w14:paraId="044F32A6" w14:textId="77777777" w:rsidR="00025694" w:rsidRDefault="00025694"/>
        </w:tc>
      </w:tr>
      <w:tr w:rsidR="00025694" w14:paraId="37DD09A3" w14:textId="77777777" w:rsidTr="00025694">
        <w:trPr>
          <w:trHeight w:val="90"/>
        </w:trPr>
        <w:tc>
          <w:tcPr>
            <w:tcW w:w="9576" w:type="dxa"/>
            <w:gridSpan w:val="5"/>
          </w:tcPr>
          <w:p w14:paraId="3145EFA7" w14:textId="77777777" w:rsidR="00025694" w:rsidRDefault="00025694"/>
          <w:p w14:paraId="6307A0EC" w14:textId="77777777" w:rsidR="00025694" w:rsidRDefault="00025694"/>
          <w:p w14:paraId="36B573F9" w14:textId="77777777" w:rsidR="00025694" w:rsidRDefault="00025694"/>
          <w:p w14:paraId="6A2EE30F" w14:textId="77777777" w:rsidR="00025694" w:rsidRDefault="00025694"/>
          <w:p w14:paraId="23C99ADB" w14:textId="77777777" w:rsidR="00025694" w:rsidRDefault="00025694"/>
          <w:p w14:paraId="08468653" w14:textId="77777777" w:rsidR="00025694" w:rsidRDefault="00025694"/>
          <w:p w14:paraId="149BCB90" w14:textId="77777777" w:rsidR="00025694" w:rsidRDefault="00025694"/>
        </w:tc>
      </w:tr>
      <w:tr w:rsidR="00025694" w14:paraId="418BBB52" w14:textId="77777777" w:rsidTr="00025694">
        <w:trPr>
          <w:trHeight w:val="90"/>
        </w:trPr>
        <w:tc>
          <w:tcPr>
            <w:tcW w:w="9576" w:type="dxa"/>
            <w:gridSpan w:val="5"/>
          </w:tcPr>
          <w:p w14:paraId="35C78024" w14:textId="77777777" w:rsidR="00025694" w:rsidRDefault="00025694"/>
        </w:tc>
      </w:tr>
      <w:tr w:rsidR="00025694" w14:paraId="53A217A2" w14:textId="77777777" w:rsidTr="00025694">
        <w:tc>
          <w:tcPr>
            <w:tcW w:w="9576" w:type="dxa"/>
            <w:gridSpan w:val="5"/>
            <w:hideMark/>
          </w:tcPr>
          <w:p w14:paraId="289E1541" w14:textId="77777777" w:rsidR="00025694" w:rsidRDefault="00025694">
            <w:pPr>
              <w:jc w:val="center"/>
            </w:pPr>
            <w:r>
              <w:t>Набережные Челны</w:t>
            </w:r>
          </w:p>
        </w:tc>
      </w:tr>
      <w:tr w:rsidR="00025694" w14:paraId="79F357D7" w14:textId="77777777" w:rsidTr="00025694">
        <w:tc>
          <w:tcPr>
            <w:tcW w:w="9576" w:type="dxa"/>
            <w:gridSpan w:val="5"/>
            <w:hideMark/>
          </w:tcPr>
          <w:p w14:paraId="0C718476" w14:textId="77777777" w:rsidR="00025694" w:rsidRDefault="00025694">
            <w:pPr>
              <w:jc w:val="center"/>
            </w:pPr>
            <w:r>
              <w:t>2024</w:t>
            </w:r>
          </w:p>
        </w:tc>
      </w:tr>
    </w:tbl>
    <w:p w14:paraId="077DBD0F" w14:textId="77777777" w:rsidR="00025694" w:rsidRDefault="00025694" w:rsidP="00025694"/>
    <w:tbl>
      <w:tblPr>
        <w:tblpPr w:leftFromText="180" w:rightFromText="180" w:vertAnchor="page" w:horzAnchor="margin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313"/>
        <w:gridCol w:w="2080"/>
        <w:gridCol w:w="2393"/>
      </w:tblGrid>
      <w:tr w:rsidR="00025694" w14:paraId="5FE6AF1D" w14:textId="77777777" w:rsidTr="00025694">
        <w:tc>
          <w:tcPr>
            <w:tcW w:w="9571" w:type="dxa"/>
            <w:gridSpan w:val="5"/>
            <w:hideMark/>
          </w:tcPr>
          <w:p w14:paraId="7DCA95ED" w14:textId="77777777" w:rsidR="00025694" w:rsidRDefault="00025694">
            <w:pPr>
              <w:pageBreakBefore/>
              <w:jc w:val="center"/>
            </w:pPr>
            <w:r>
              <w:rPr>
                <w:szCs w:val="28"/>
              </w:rPr>
              <w:lastRenderedPageBreak/>
              <w:t>МИНИСТЕРСТВО НАУКИ И ВЫСШЕГО ОБРАЗОВАНИЯ</w:t>
            </w:r>
          </w:p>
        </w:tc>
      </w:tr>
      <w:tr w:rsidR="00025694" w14:paraId="2B2A134F" w14:textId="77777777" w:rsidTr="00025694">
        <w:tc>
          <w:tcPr>
            <w:tcW w:w="9571" w:type="dxa"/>
            <w:gridSpan w:val="5"/>
            <w:hideMark/>
          </w:tcPr>
          <w:p w14:paraId="2FD8DBDB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14:paraId="2D771EC0" w14:textId="77777777" w:rsidR="00025694" w:rsidRDefault="00025694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4DE37C72" w14:textId="77777777" w:rsidR="00025694" w:rsidRDefault="00025694">
            <w:pPr>
              <w:jc w:val="center"/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025694" w14:paraId="391396D0" w14:textId="77777777" w:rsidTr="00025694">
        <w:tc>
          <w:tcPr>
            <w:tcW w:w="9571" w:type="dxa"/>
            <w:gridSpan w:val="5"/>
            <w:hideMark/>
          </w:tcPr>
          <w:p w14:paraId="083374C6" w14:textId="77777777" w:rsidR="00025694" w:rsidRDefault="00025694">
            <w:pPr>
              <w:jc w:val="center"/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025694" w14:paraId="37253126" w14:textId="77777777" w:rsidTr="00025694">
        <w:tc>
          <w:tcPr>
            <w:tcW w:w="9571" w:type="dxa"/>
            <w:gridSpan w:val="5"/>
            <w:hideMark/>
          </w:tcPr>
          <w:p w14:paraId="3F8D7CF5" w14:textId="77777777" w:rsidR="00025694" w:rsidRDefault="00025694">
            <w:pPr>
              <w:jc w:val="center"/>
            </w:pPr>
            <w:r>
              <w:t>Направление подготовки 09.03.04</w:t>
            </w:r>
          </w:p>
          <w:p w14:paraId="31FFA337" w14:textId="77777777" w:rsidR="00025694" w:rsidRDefault="00025694">
            <w:pPr>
              <w:jc w:val="center"/>
            </w:pPr>
            <w:r>
              <w:t>«Программная инженерия»</w:t>
            </w:r>
          </w:p>
        </w:tc>
      </w:tr>
      <w:tr w:rsidR="00025694" w14:paraId="0112AD0F" w14:textId="77777777" w:rsidTr="00025694">
        <w:tc>
          <w:tcPr>
            <w:tcW w:w="9571" w:type="dxa"/>
            <w:gridSpan w:val="5"/>
          </w:tcPr>
          <w:p w14:paraId="28DB532D" w14:textId="77777777" w:rsidR="00025694" w:rsidRDefault="00025694">
            <w:pPr>
              <w:jc w:val="center"/>
            </w:pPr>
          </w:p>
        </w:tc>
      </w:tr>
      <w:tr w:rsidR="00025694" w14:paraId="3754B1EF" w14:textId="77777777" w:rsidTr="00025694">
        <w:tc>
          <w:tcPr>
            <w:tcW w:w="5098" w:type="dxa"/>
            <w:gridSpan w:val="3"/>
          </w:tcPr>
          <w:p w14:paraId="4485C568" w14:textId="77777777" w:rsidR="00025694" w:rsidRDefault="00025694"/>
        </w:tc>
        <w:tc>
          <w:tcPr>
            <w:tcW w:w="4473" w:type="dxa"/>
            <w:gridSpan w:val="2"/>
            <w:hideMark/>
          </w:tcPr>
          <w:p w14:paraId="5AF30005" w14:textId="77777777" w:rsidR="00025694" w:rsidRDefault="00025694">
            <w:r>
              <w:t>Утверждаю</w:t>
            </w:r>
          </w:p>
        </w:tc>
      </w:tr>
      <w:tr w:rsidR="00025694" w14:paraId="34ECFD94" w14:textId="77777777" w:rsidTr="00025694">
        <w:tc>
          <w:tcPr>
            <w:tcW w:w="5098" w:type="dxa"/>
            <w:gridSpan w:val="3"/>
          </w:tcPr>
          <w:p w14:paraId="473AE9CD" w14:textId="77777777" w:rsidR="00025694" w:rsidRDefault="00025694"/>
        </w:tc>
        <w:tc>
          <w:tcPr>
            <w:tcW w:w="4473" w:type="dxa"/>
            <w:gridSpan w:val="2"/>
            <w:hideMark/>
          </w:tcPr>
          <w:p w14:paraId="3A283E5B" w14:textId="77777777" w:rsidR="00025694" w:rsidRDefault="00025694">
            <w:r>
              <w:t>Заведующий кафедрой ИС</w:t>
            </w:r>
          </w:p>
        </w:tc>
      </w:tr>
      <w:tr w:rsidR="00025694" w14:paraId="71224338" w14:textId="77777777" w:rsidTr="00025694">
        <w:tc>
          <w:tcPr>
            <w:tcW w:w="9571" w:type="dxa"/>
            <w:gridSpan w:val="5"/>
          </w:tcPr>
          <w:p w14:paraId="02C8EC6A" w14:textId="77777777" w:rsidR="00025694" w:rsidRDefault="00025694">
            <w:pPr>
              <w:snapToGrid w:val="0"/>
              <w:ind w:left="4956"/>
              <w:rPr>
                <w:szCs w:val="28"/>
              </w:rPr>
            </w:pPr>
          </w:p>
        </w:tc>
      </w:tr>
      <w:tr w:rsidR="00025694" w14:paraId="3B229247" w14:textId="77777777" w:rsidTr="00025694">
        <w:tc>
          <w:tcPr>
            <w:tcW w:w="9571" w:type="dxa"/>
            <w:gridSpan w:val="5"/>
            <w:hideMark/>
          </w:tcPr>
          <w:p w14:paraId="4A79BBB3" w14:textId="77777777" w:rsidR="00025694" w:rsidRDefault="00025694">
            <w:pPr>
              <w:ind w:left="4956"/>
            </w:pPr>
            <w:r>
              <w:t>___________________Р.А.Валиев</w:t>
            </w:r>
          </w:p>
        </w:tc>
      </w:tr>
      <w:tr w:rsidR="00025694" w14:paraId="4E80E22C" w14:textId="77777777" w:rsidTr="00025694">
        <w:tc>
          <w:tcPr>
            <w:tcW w:w="9571" w:type="dxa"/>
            <w:gridSpan w:val="5"/>
          </w:tcPr>
          <w:p w14:paraId="385275E0" w14:textId="77777777" w:rsidR="00025694" w:rsidRDefault="00025694">
            <w:pPr>
              <w:snapToGrid w:val="0"/>
              <w:ind w:left="4956"/>
            </w:pPr>
          </w:p>
        </w:tc>
      </w:tr>
      <w:tr w:rsidR="00025694" w14:paraId="3EA031B5" w14:textId="77777777" w:rsidTr="00025694">
        <w:tc>
          <w:tcPr>
            <w:tcW w:w="9571" w:type="dxa"/>
            <w:gridSpan w:val="5"/>
            <w:hideMark/>
          </w:tcPr>
          <w:p w14:paraId="41719CFB" w14:textId="77777777" w:rsidR="00025694" w:rsidRDefault="00025694">
            <w:pPr>
              <w:ind w:left="4962"/>
            </w:pPr>
            <w:r>
              <w:rPr>
                <w:u w:val="single"/>
              </w:rPr>
              <w:t>__________________</w:t>
            </w:r>
            <w:r>
              <w:t>_г.</w:t>
            </w:r>
          </w:p>
        </w:tc>
      </w:tr>
      <w:tr w:rsidR="00025694" w14:paraId="68CE8D27" w14:textId="77777777" w:rsidTr="00025694">
        <w:tc>
          <w:tcPr>
            <w:tcW w:w="9571" w:type="dxa"/>
            <w:gridSpan w:val="5"/>
          </w:tcPr>
          <w:p w14:paraId="229FD581" w14:textId="77777777" w:rsidR="00025694" w:rsidRDefault="00025694">
            <w:pPr>
              <w:snapToGrid w:val="0"/>
              <w:jc w:val="center"/>
            </w:pPr>
          </w:p>
        </w:tc>
      </w:tr>
      <w:tr w:rsidR="00025694" w14:paraId="360D34EC" w14:textId="77777777" w:rsidTr="00025694">
        <w:tc>
          <w:tcPr>
            <w:tcW w:w="9571" w:type="dxa"/>
            <w:gridSpan w:val="5"/>
            <w:hideMark/>
          </w:tcPr>
          <w:p w14:paraId="570A0275" w14:textId="77777777" w:rsidR="00025694" w:rsidRDefault="00025694">
            <w:pPr>
              <w:jc w:val="center"/>
              <w:rPr>
                <w:lang w:val="en-US"/>
              </w:rPr>
            </w:pPr>
            <w:r>
              <w:rPr>
                <w:b/>
                <w:szCs w:val="28"/>
              </w:rPr>
              <w:t>ЗАДАНИЕ НА КУРСОВУЮ РАБОТУ</w:t>
            </w:r>
          </w:p>
        </w:tc>
      </w:tr>
      <w:tr w:rsidR="00025694" w14:paraId="1BEC721C" w14:textId="77777777" w:rsidTr="00025694">
        <w:tc>
          <w:tcPr>
            <w:tcW w:w="9571" w:type="dxa"/>
            <w:gridSpan w:val="5"/>
          </w:tcPr>
          <w:p w14:paraId="33B40339" w14:textId="77777777" w:rsidR="00025694" w:rsidRDefault="00025694">
            <w:pPr>
              <w:snapToGrid w:val="0"/>
              <w:jc w:val="center"/>
              <w:rPr>
                <w:szCs w:val="28"/>
              </w:rPr>
            </w:pPr>
          </w:p>
        </w:tc>
      </w:tr>
      <w:tr w:rsidR="00025694" w14:paraId="7C83CB92" w14:textId="77777777" w:rsidTr="00025694">
        <w:tc>
          <w:tcPr>
            <w:tcW w:w="9571" w:type="dxa"/>
            <w:gridSpan w:val="5"/>
            <w:hideMark/>
          </w:tcPr>
          <w:p w14:paraId="58E24BD3" w14:textId="77777777" w:rsidR="00025694" w:rsidRDefault="00025694">
            <w:r>
              <w:t>Студент</w:t>
            </w:r>
          </w:p>
        </w:tc>
      </w:tr>
      <w:tr w:rsidR="00025694" w14:paraId="26707FA7" w14:textId="77777777" w:rsidTr="00025694">
        <w:tc>
          <w:tcPr>
            <w:tcW w:w="9571" w:type="dxa"/>
            <w:gridSpan w:val="5"/>
            <w:hideMark/>
          </w:tcPr>
          <w:p w14:paraId="67258BC9" w14:textId="6D99906A" w:rsidR="00025694" w:rsidRPr="00025694" w:rsidRDefault="00025694">
            <w:pPr>
              <w:ind w:left="709"/>
            </w:pPr>
            <w:r w:rsidRPr="00025694">
              <w:t>Хайрутдинов Аяз Алмазович</w:t>
            </w:r>
          </w:p>
        </w:tc>
      </w:tr>
      <w:tr w:rsidR="00025694" w14:paraId="125F193E" w14:textId="77777777" w:rsidTr="00025694">
        <w:tc>
          <w:tcPr>
            <w:tcW w:w="9571" w:type="dxa"/>
            <w:gridSpan w:val="5"/>
            <w:hideMark/>
          </w:tcPr>
          <w:p w14:paraId="44DDF725" w14:textId="77777777" w:rsidR="00025694" w:rsidRDefault="00025694">
            <w:r>
              <w:t>1 Тема</w:t>
            </w:r>
          </w:p>
        </w:tc>
      </w:tr>
      <w:tr w:rsidR="00025694" w14:paraId="4893A9F2" w14:textId="77777777" w:rsidTr="00025694">
        <w:tc>
          <w:tcPr>
            <w:tcW w:w="9571" w:type="dxa"/>
            <w:gridSpan w:val="5"/>
          </w:tcPr>
          <w:p w14:paraId="655807FC" w14:textId="77777777" w:rsidR="00025694" w:rsidRDefault="00025694">
            <w:pPr>
              <w:ind w:left="709"/>
              <w:jc w:val="both"/>
              <w:rPr>
                <w:bCs/>
              </w:rPr>
            </w:pPr>
            <w:r>
              <w:rPr>
                <w:bCs/>
              </w:rPr>
              <w:t>«</w:t>
            </w:r>
            <w:r>
              <w:t>Разработка прикладной программы с использованием объектно-ориентированной технологии</w:t>
            </w:r>
            <w:r>
              <w:rPr>
                <w:bCs/>
              </w:rPr>
              <w:t>»</w:t>
            </w:r>
          </w:p>
          <w:p w14:paraId="7D372BAE" w14:textId="77777777" w:rsidR="00025694" w:rsidRDefault="00025694">
            <w:pPr>
              <w:ind w:left="709"/>
              <w:jc w:val="both"/>
            </w:pPr>
          </w:p>
        </w:tc>
      </w:tr>
      <w:tr w:rsidR="00025694" w14:paraId="5E8AE632" w14:textId="77777777" w:rsidTr="00025694">
        <w:tc>
          <w:tcPr>
            <w:tcW w:w="9571" w:type="dxa"/>
            <w:gridSpan w:val="5"/>
            <w:hideMark/>
          </w:tcPr>
          <w:p w14:paraId="63EB8CF1" w14:textId="77777777" w:rsidR="00025694" w:rsidRDefault="00025694">
            <w:r>
              <w:t>2 Срок представления к защите</w:t>
            </w:r>
          </w:p>
        </w:tc>
      </w:tr>
      <w:tr w:rsidR="00025694" w14:paraId="4B481F73" w14:textId="77777777" w:rsidTr="00025694">
        <w:tc>
          <w:tcPr>
            <w:tcW w:w="9571" w:type="dxa"/>
            <w:gridSpan w:val="5"/>
          </w:tcPr>
          <w:p w14:paraId="11ADF48B" w14:textId="77777777" w:rsidR="00025694" w:rsidRDefault="00025694">
            <w:pPr>
              <w:ind w:left="709"/>
            </w:pPr>
            <w:r>
              <w:t>________________г.</w:t>
            </w:r>
          </w:p>
          <w:p w14:paraId="598B2CF2" w14:textId="77777777" w:rsidR="00025694" w:rsidRDefault="00025694">
            <w:pPr>
              <w:ind w:left="709"/>
            </w:pPr>
          </w:p>
        </w:tc>
      </w:tr>
      <w:tr w:rsidR="00025694" w14:paraId="636F53C7" w14:textId="77777777" w:rsidTr="00025694">
        <w:tc>
          <w:tcPr>
            <w:tcW w:w="9571" w:type="dxa"/>
            <w:gridSpan w:val="5"/>
          </w:tcPr>
          <w:p w14:paraId="28EB48F5" w14:textId="6DEC4F2E" w:rsidR="00025694" w:rsidRDefault="00025694">
            <w:r>
              <w:t>3 Исходные данные</w:t>
            </w:r>
          </w:p>
          <w:p w14:paraId="3552A61D" w14:textId="77777777" w:rsidR="00B7297A" w:rsidRPr="00B7297A" w:rsidRDefault="00B7297A">
            <w:pPr>
              <w:rPr>
                <w:color w:val="FF0000"/>
              </w:rPr>
            </w:pPr>
            <w:r w:rsidRPr="00B7297A">
              <w:rPr>
                <w:color w:val="FF0000"/>
              </w:rPr>
              <w:t xml:space="preserve">- информация по работе с Windows Form; </w:t>
            </w:r>
          </w:p>
          <w:p w14:paraId="655AB219" w14:textId="3EBB870B" w:rsidR="00025694" w:rsidRDefault="00B7297A">
            <w:r w:rsidRPr="00B7297A">
              <w:rPr>
                <w:color w:val="FF0000"/>
              </w:rPr>
              <w:t>- информация о простых функциях и константах применяемых при вычислениях</w:t>
            </w:r>
          </w:p>
        </w:tc>
      </w:tr>
      <w:tr w:rsidR="00025694" w14:paraId="028F6593" w14:textId="77777777" w:rsidTr="00025694">
        <w:tc>
          <w:tcPr>
            <w:tcW w:w="9571" w:type="dxa"/>
            <w:gridSpan w:val="5"/>
          </w:tcPr>
          <w:p w14:paraId="40EDEC4F" w14:textId="77777777" w:rsidR="00025694" w:rsidRDefault="00025694">
            <w:pPr>
              <w:ind w:left="709"/>
            </w:pPr>
          </w:p>
        </w:tc>
      </w:tr>
      <w:tr w:rsidR="00025694" w14:paraId="58F42F65" w14:textId="77777777" w:rsidTr="00025694">
        <w:tc>
          <w:tcPr>
            <w:tcW w:w="9571" w:type="dxa"/>
            <w:gridSpan w:val="5"/>
            <w:hideMark/>
          </w:tcPr>
          <w:p w14:paraId="02EE0886" w14:textId="77777777" w:rsidR="00025694" w:rsidRPr="00B7297A" w:rsidRDefault="00025694">
            <w:pPr>
              <w:suppressAutoHyphens/>
              <w:rPr>
                <w:color w:val="ED7D31" w:themeColor="accent2"/>
                <w:szCs w:val="28"/>
              </w:rPr>
            </w:pPr>
            <w:r w:rsidRPr="00B7297A">
              <w:rPr>
                <w:color w:val="ED7D31" w:themeColor="accent2"/>
                <w:szCs w:val="28"/>
              </w:rPr>
              <w:t>4  Перечень подлежащих разработке вопросов</w:t>
            </w:r>
          </w:p>
          <w:p w14:paraId="4B9EAF61" w14:textId="77777777" w:rsidR="00B7297A" w:rsidRPr="00B7297A" w:rsidRDefault="00B7297A">
            <w:pPr>
              <w:suppressAutoHyphens/>
              <w:rPr>
                <w:color w:val="ED7D31" w:themeColor="accent2"/>
              </w:rPr>
            </w:pPr>
            <w:r w:rsidRPr="00B7297A">
              <w:rPr>
                <w:color w:val="ED7D31" w:themeColor="accent2"/>
              </w:rPr>
              <w:t xml:space="preserve">- анализ предметной области; </w:t>
            </w:r>
            <w:r w:rsidRPr="00B7297A">
              <w:rPr>
                <w:color w:val="ED7D31" w:themeColor="accent2"/>
              </w:rPr>
              <w:softHyphen/>
              <w:t xml:space="preserve"> </w:t>
            </w:r>
          </w:p>
          <w:p w14:paraId="523867D5" w14:textId="21BAF568" w:rsidR="00B7297A" w:rsidRPr="00B7297A" w:rsidRDefault="00B7297A">
            <w:pPr>
              <w:suppressAutoHyphens/>
              <w:rPr>
                <w:color w:val="ED7D31" w:themeColor="accent2"/>
              </w:rPr>
            </w:pPr>
            <w:r w:rsidRPr="00B7297A">
              <w:rPr>
                <w:color w:val="ED7D31" w:themeColor="accent2"/>
              </w:rPr>
              <w:t>-проектирование системы с помощью методологи UML</w:t>
            </w:r>
          </w:p>
        </w:tc>
      </w:tr>
      <w:tr w:rsidR="00025694" w14:paraId="4D5BAC57" w14:textId="77777777" w:rsidTr="00025694">
        <w:tc>
          <w:tcPr>
            <w:tcW w:w="9571" w:type="dxa"/>
            <w:gridSpan w:val="5"/>
          </w:tcPr>
          <w:p w14:paraId="2ACB1E71" w14:textId="77777777" w:rsidR="00025694" w:rsidRDefault="00025694">
            <w:pPr>
              <w:tabs>
                <w:tab w:val="left" w:pos="993"/>
              </w:tabs>
              <w:suppressAutoHyphens/>
              <w:ind w:firstLine="709"/>
              <w:rPr>
                <w:szCs w:val="28"/>
              </w:rPr>
            </w:pPr>
          </w:p>
        </w:tc>
      </w:tr>
      <w:tr w:rsidR="00025694" w14:paraId="0DB1219C" w14:textId="77777777" w:rsidTr="00025694">
        <w:trPr>
          <w:trHeight w:val="1961"/>
        </w:trPr>
        <w:tc>
          <w:tcPr>
            <w:tcW w:w="9571" w:type="dxa"/>
            <w:gridSpan w:val="5"/>
          </w:tcPr>
          <w:p w14:paraId="50EF76E5" w14:textId="77777777" w:rsidR="00025694" w:rsidRDefault="00025694">
            <w:pPr>
              <w:tabs>
                <w:tab w:val="left" w:pos="993"/>
              </w:tabs>
              <w:suppressAutoHyphens/>
              <w:rPr>
                <w:szCs w:val="28"/>
              </w:rPr>
            </w:pPr>
          </w:p>
        </w:tc>
      </w:tr>
      <w:tr w:rsidR="00025694" w14:paraId="7B58EACC" w14:textId="77777777" w:rsidTr="00025694">
        <w:tc>
          <w:tcPr>
            <w:tcW w:w="2392" w:type="dxa"/>
            <w:hideMark/>
          </w:tcPr>
          <w:p w14:paraId="5F631F28" w14:textId="77777777" w:rsidR="00025694" w:rsidRDefault="00025694">
            <w:r>
              <w:t>Задание выдано</w:t>
            </w:r>
          </w:p>
        </w:tc>
        <w:tc>
          <w:tcPr>
            <w:tcW w:w="2393" w:type="dxa"/>
            <w:vAlign w:val="bottom"/>
            <w:hideMark/>
          </w:tcPr>
          <w:p w14:paraId="78AF384A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г.</w:t>
            </w:r>
          </w:p>
        </w:tc>
        <w:tc>
          <w:tcPr>
            <w:tcW w:w="2393" w:type="dxa"/>
            <w:gridSpan w:val="2"/>
            <w:vAlign w:val="bottom"/>
            <w:hideMark/>
          </w:tcPr>
          <w:p w14:paraId="750F6B43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.</w:t>
            </w:r>
          </w:p>
        </w:tc>
        <w:tc>
          <w:tcPr>
            <w:tcW w:w="2393" w:type="dxa"/>
            <w:vAlign w:val="bottom"/>
            <w:hideMark/>
          </w:tcPr>
          <w:p w14:paraId="6B92D742" w14:textId="77777777" w:rsidR="00025694" w:rsidRDefault="00025694">
            <w:r>
              <w:t xml:space="preserve">Е.В. Зубков </w:t>
            </w:r>
          </w:p>
        </w:tc>
      </w:tr>
      <w:tr w:rsidR="00025694" w14:paraId="019E3BAE" w14:textId="77777777" w:rsidTr="00025694">
        <w:tc>
          <w:tcPr>
            <w:tcW w:w="9571" w:type="dxa"/>
            <w:gridSpan w:val="5"/>
          </w:tcPr>
          <w:p w14:paraId="1D347CA3" w14:textId="77777777" w:rsidR="00025694" w:rsidRDefault="00025694">
            <w:pPr>
              <w:tabs>
                <w:tab w:val="left" w:pos="993"/>
              </w:tabs>
              <w:suppressAutoHyphens/>
              <w:ind w:left="709"/>
              <w:rPr>
                <w:szCs w:val="28"/>
              </w:rPr>
            </w:pPr>
          </w:p>
        </w:tc>
      </w:tr>
      <w:tr w:rsidR="00025694" w14:paraId="0606A471" w14:textId="77777777" w:rsidTr="00025694">
        <w:tc>
          <w:tcPr>
            <w:tcW w:w="2392" w:type="dxa"/>
            <w:hideMark/>
          </w:tcPr>
          <w:p w14:paraId="2E643A1C" w14:textId="77777777" w:rsidR="00025694" w:rsidRDefault="00025694">
            <w:r>
              <w:t>Задание принято</w:t>
            </w:r>
          </w:p>
        </w:tc>
        <w:tc>
          <w:tcPr>
            <w:tcW w:w="2393" w:type="dxa"/>
            <w:vAlign w:val="bottom"/>
            <w:hideMark/>
          </w:tcPr>
          <w:p w14:paraId="56160AFB" w14:textId="77777777" w:rsidR="00025694" w:rsidRDefault="00025694">
            <w:r>
              <w:rPr>
                <w:u w:val="single"/>
              </w:rPr>
              <w:t>____________</w:t>
            </w:r>
            <w:r>
              <w:t>г.</w:t>
            </w:r>
          </w:p>
        </w:tc>
        <w:tc>
          <w:tcPr>
            <w:tcW w:w="2393" w:type="dxa"/>
            <w:gridSpan w:val="2"/>
            <w:vAlign w:val="bottom"/>
            <w:hideMark/>
          </w:tcPr>
          <w:p w14:paraId="26B0171D" w14:textId="77777777" w:rsidR="00025694" w:rsidRDefault="00025694">
            <w:pPr>
              <w:rPr>
                <w:u w:val="single"/>
              </w:rPr>
            </w:pPr>
            <w:r>
              <w:rPr>
                <w:u w:val="single"/>
              </w:rPr>
              <w:t>__________</w:t>
            </w:r>
          </w:p>
        </w:tc>
        <w:tc>
          <w:tcPr>
            <w:tcW w:w="2393" w:type="dxa"/>
            <w:vAlign w:val="bottom"/>
            <w:hideMark/>
          </w:tcPr>
          <w:p w14:paraId="4C73801D" w14:textId="4508CD6B" w:rsidR="00025694" w:rsidRDefault="00025694">
            <w:pPr>
              <w:rPr>
                <w:highlight w:val="red"/>
              </w:rPr>
            </w:pPr>
            <w:r>
              <w:t>А.А. Хайрутдинов</w:t>
            </w:r>
          </w:p>
        </w:tc>
      </w:tr>
    </w:tbl>
    <w:p w14:paraId="47DF369A" w14:textId="77777777" w:rsidR="00025694" w:rsidRDefault="00025694" w:rsidP="00025694">
      <w:pPr>
        <w:rPr>
          <w:lang w:val="en-US"/>
        </w:rPr>
      </w:pPr>
    </w:p>
    <w:p w14:paraId="593E8A96" w14:textId="77777777" w:rsidR="00025694" w:rsidRDefault="00025694" w:rsidP="00025694">
      <w:pPr>
        <w:pStyle w:val="a3"/>
        <w:keepNext w:val="0"/>
        <w:keepLines w:val="0"/>
        <w:widowControl w:val="0"/>
        <w:tabs>
          <w:tab w:val="left" w:pos="1134"/>
        </w:tabs>
        <w:suppressAutoHyphens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</w:p>
    <w:p w14:paraId="4F5771C3" w14:textId="77777777" w:rsidR="00025694" w:rsidRDefault="00025694" w:rsidP="00025694">
      <w:pPr>
        <w:pStyle w:val="a3"/>
        <w:keepNext w:val="0"/>
        <w:keepLines w:val="0"/>
        <w:widowControl w:val="0"/>
        <w:tabs>
          <w:tab w:val="left" w:pos="1134"/>
        </w:tabs>
        <w:suppressAutoHyphens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</w:p>
    <w:p w14:paraId="2E6B6049" w14:textId="1C65501B" w:rsidR="00B7297A" w:rsidRDefault="00B7297A">
      <w:pPr>
        <w:spacing w:after="160" w:line="259" w:lineRule="auto"/>
      </w:pPr>
      <w:r>
        <w:br w:type="page"/>
      </w:r>
    </w:p>
    <w:p w14:paraId="5C4A25F5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lastRenderedPageBreak/>
        <w:t>СОДЕРЖАНИЕ</w:t>
      </w:r>
    </w:p>
    <w:p w14:paraId="239F1E8B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 Проектирование программного продукта……………………….4</w:t>
      </w:r>
    </w:p>
    <w:p w14:paraId="2A637B9C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1.1 UML диаграмма Прецедентов………………………………..4</w:t>
      </w:r>
    </w:p>
    <w:p w14:paraId="4589E397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1.2 UML диаграмма Классов……………………………………..5</w:t>
      </w:r>
    </w:p>
    <w:p w14:paraId="55ED027A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1.3 UML диаграмма Состояний………………………………….6</w:t>
      </w:r>
    </w:p>
    <w:p w14:paraId="0084EE5F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1.4 UML диаграмма Последовательностей……………………..7</w:t>
      </w:r>
    </w:p>
    <w:p w14:paraId="06B96325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 Листинг программы ……………...………………………………8</w:t>
      </w:r>
    </w:p>
    <w:p w14:paraId="111D3180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2.1 Form1…………………………………………………………..8</w:t>
      </w:r>
    </w:p>
    <w:p w14:paraId="2800BD2D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2.2 FunctionalCalculator…………………………………………..13</w:t>
      </w:r>
    </w:p>
    <w:p w14:paraId="3F6635FC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2.3 Program………………………………………………………..15</w:t>
      </w:r>
    </w:p>
    <w:p w14:paraId="4F31E371" w14:textId="77777777" w:rsidR="00B7297A" w:rsidRPr="00B7297A" w:rsidRDefault="00B7297A" w:rsidP="00B7297A">
      <w:pPr>
        <w:rPr>
          <w:color w:val="FF0000"/>
        </w:rPr>
      </w:pPr>
      <w:r w:rsidRPr="00B7297A">
        <w:rPr>
          <w:color w:val="FF0000"/>
        </w:rPr>
        <w:t>3. Результат выполнения программы…………………………….. 16</w:t>
      </w:r>
    </w:p>
    <w:p w14:paraId="75BECD8F" w14:textId="439A9B29" w:rsidR="00A87F2C" w:rsidRDefault="00B7297A" w:rsidP="00B7297A">
      <w:pPr>
        <w:rPr>
          <w:color w:val="FF0000"/>
        </w:rPr>
      </w:pPr>
      <w:r w:rsidRPr="00B7297A">
        <w:rPr>
          <w:color w:val="FF0000"/>
        </w:rPr>
        <w:t>4. Заключение………………………………………………………</w:t>
      </w:r>
    </w:p>
    <w:p w14:paraId="1D3F462B" w14:textId="1F73A408" w:rsidR="00B7297A" w:rsidRDefault="00B7297A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52275AEE" w14:textId="77777777" w:rsidR="00B7297A" w:rsidRPr="00B7297A" w:rsidRDefault="00B7297A" w:rsidP="00B7297A">
      <w:r w:rsidRPr="00B7297A">
        <w:lastRenderedPageBreak/>
        <w:t>1. Проектирование программного продукта</w:t>
      </w:r>
    </w:p>
    <w:p w14:paraId="4AD831E1" w14:textId="77777777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1.1 UML диаграмма Прецедентов</w:t>
      </w:r>
    </w:p>
    <w:p w14:paraId="62FE6146" w14:textId="77777777" w:rsidR="00B7297A" w:rsidRPr="00B7297A" w:rsidRDefault="00B7297A" w:rsidP="001531DB">
      <w:pPr>
        <w:ind w:firstLine="708"/>
      </w:pPr>
      <w:r w:rsidRPr="00B7297A">
        <w:t xml:space="preserve">Данная диаграмма описывает возможные сценарии работы </w:t>
      </w:r>
    </w:p>
    <w:p w14:paraId="53E6A0C8" w14:textId="77777777" w:rsidR="00B7297A" w:rsidRPr="00B7297A" w:rsidRDefault="00B7297A" w:rsidP="00B7297A">
      <w:r w:rsidRPr="00B7297A">
        <w:t xml:space="preserve">пользователя(актера) с приложением для калькулятора, где в качестве </w:t>
      </w:r>
    </w:p>
    <w:p w14:paraId="51B2F724" w14:textId="77777777" w:rsidR="00B7297A" w:rsidRPr="00B7297A" w:rsidRDefault="00B7297A" w:rsidP="00B7297A">
      <w:r w:rsidRPr="00B7297A">
        <w:t xml:space="preserve">овалов(прецедентов) выступает требуемая цель со стороны пользователя, а </w:t>
      </w:r>
    </w:p>
    <w:p w14:paraId="59BFFBCA" w14:textId="77777777" w:rsidR="00B7297A" w:rsidRPr="00B7297A" w:rsidRDefault="00B7297A" w:rsidP="00B7297A">
      <w:r w:rsidRPr="00B7297A">
        <w:t xml:space="preserve">связь между ними и пользователем осуществлена пунктирными </w:t>
      </w:r>
    </w:p>
    <w:p w14:paraId="352B5AD0" w14:textId="77777777" w:rsidR="00B7297A" w:rsidRPr="00B7297A" w:rsidRDefault="00B7297A" w:rsidP="00B7297A">
      <w:r w:rsidRPr="00B7297A">
        <w:t xml:space="preserve">линиями(зависимость), которые показывают, что все представленные </w:t>
      </w:r>
    </w:p>
    <w:p w14:paraId="5B479CA7" w14:textId="77777777" w:rsidR="00B7297A" w:rsidRPr="00B7297A" w:rsidRDefault="00B7297A" w:rsidP="00B7297A">
      <w:r w:rsidRPr="00B7297A">
        <w:t xml:space="preserve">прецеденты зависят от действий актёра, и в то же время, возвращают ему </w:t>
      </w:r>
    </w:p>
    <w:p w14:paraId="65518A42" w14:textId="64C6534F" w:rsidR="00B7297A" w:rsidRDefault="00B7297A" w:rsidP="00B7297A">
      <w:r w:rsidRPr="00B7297A">
        <w:t>результат своей работы.</w:t>
      </w:r>
    </w:p>
    <w:p w14:paraId="2776ED92" w14:textId="1884B4C9" w:rsidR="001531DB" w:rsidRDefault="001531DB" w:rsidP="00B7297A"/>
    <w:p w14:paraId="36184615" w14:textId="77777777" w:rsidR="001531DB" w:rsidRPr="00B7297A" w:rsidRDefault="001531DB" w:rsidP="00B7297A"/>
    <w:p w14:paraId="0431ECC8" w14:textId="77777777" w:rsidR="00B7297A" w:rsidRPr="00B7297A" w:rsidRDefault="00B7297A" w:rsidP="00B7297A">
      <w:r w:rsidRPr="00B7297A">
        <w:t>Рисунок 1.1 UML диаграмма Прецедентов</w:t>
      </w:r>
    </w:p>
    <w:p w14:paraId="0A55703A" w14:textId="77777777" w:rsidR="00B7297A" w:rsidRPr="00B7297A" w:rsidRDefault="00B7297A" w:rsidP="00B7297A">
      <w:r w:rsidRPr="00B7297A">
        <w:t>5</w:t>
      </w:r>
    </w:p>
    <w:p w14:paraId="0ABF240F" w14:textId="5141509F" w:rsidR="00B7297A" w:rsidRPr="001531DB" w:rsidRDefault="00B7297A" w:rsidP="00B7297A">
      <w:r w:rsidRPr="00B7297A">
        <w:rPr>
          <w:b/>
          <w:bCs/>
        </w:rPr>
        <w:t>1.2 UML диаграмма Классов</w:t>
      </w:r>
      <w:r w:rsidR="001531DB" w:rsidRPr="001531DB">
        <w:rPr>
          <w:b/>
          <w:bCs/>
        </w:rPr>
        <w:t xml:space="preserve"> </w:t>
      </w:r>
      <w:r w:rsidR="001531DB" w:rsidRPr="001531DB">
        <w:rPr>
          <w:b/>
          <w:bCs/>
          <w:color w:val="FF0000"/>
        </w:rPr>
        <w:t>//</w:t>
      </w:r>
      <w:r w:rsidR="001531DB" w:rsidRPr="001531DB">
        <w:rPr>
          <w:color w:val="FF0000"/>
        </w:rPr>
        <w:t>Изменить названия</w:t>
      </w:r>
    </w:p>
    <w:p w14:paraId="61D715C2" w14:textId="77777777" w:rsidR="00B7297A" w:rsidRPr="00B7297A" w:rsidRDefault="00B7297A" w:rsidP="00501587">
      <w:pPr>
        <w:ind w:firstLine="708"/>
      </w:pPr>
      <w:r w:rsidRPr="00B7297A">
        <w:t xml:space="preserve">Данный вид диаграммы определяет типы объектов системы и различного </w:t>
      </w:r>
    </w:p>
    <w:p w14:paraId="136AAA2B" w14:textId="77777777" w:rsidR="00B7297A" w:rsidRPr="00B7297A" w:rsidRDefault="00B7297A" w:rsidP="00B7297A">
      <w:r w:rsidRPr="00B7297A">
        <w:t>рода связи, которые существуют между ними.</w:t>
      </w:r>
    </w:p>
    <w:p w14:paraId="4C9344A5" w14:textId="4F13D2A0" w:rsidR="00501587" w:rsidRDefault="00501587" w:rsidP="00501587">
      <w:pPr>
        <w:ind w:firstLine="708"/>
      </w:pPr>
      <w:r>
        <w:t>Программа представляет собой веб-приложение для управления информацией о сотрудниках в компании. Основной класс EmployeeController обрабатывает HTTP-запросы и управляет логикой приложения. Взаимодействие с базой данных осуществляется через класс ApplicationContext, который представляет собой контекст базы данных Entity Framework.</w:t>
      </w:r>
    </w:p>
    <w:p w14:paraId="1FA5BEC5" w14:textId="4684326B" w:rsidR="00501587" w:rsidRDefault="00501587" w:rsidP="00501587">
      <w:pPr>
        <w:ind w:firstLine="708"/>
      </w:pPr>
      <w:r>
        <w:t>Каждый сотрудник представлен объектом класса Employee, который содержит информацию о его персональных данных, таких как имя, фамилия, адрес электронной почты, дата рождения, дата приема на работу и должность.</w:t>
      </w:r>
    </w:p>
    <w:p w14:paraId="34945EE3" w14:textId="77777777" w:rsidR="00501587" w:rsidRDefault="00501587" w:rsidP="00501587">
      <w:pPr>
        <w:ind w:firstLine="708"/>
      </w:pPr>
      <w:r>
        <w:t>Взаимодействие между методами контроллера EmployeeController и представлениями (Views) осуществляется через передачу моделей данных. Например, метод Create отображает представление для создания нового сотрудника, а метод GetEmployees осуществляет поиск и фильтрацию списка сотрудников и передает результаты в представление.</w:t>
      </w:r>
    </w:p>
    <w:p w14:paraId="63DFF70A" w14:textId="77777777" w:rsidR="00501587" w:rsidRDefault="00501587" w:rsidP="00501587">
      <w:pPr>
        <w:ind w:firstLine="708"/>
      </w:pPr>
      <w:r>
        <w:t>Класс IndexViewModel представляет модель представления для отображения списка сотрудников на странице. Он также содержит информацию о параметрах фильтрации и сортировки.</w:t>
      </w:r>
    </w:p>
    <w:p w14:paraId="3F25796D" w14:textId="74B4979E" w:rsidR="00501587" w:rsidRDefault="00501587" w:rsidP="00501587">
      <w:pPr>
        <w:ind w:firstLine="708"/>
      </w:pPr>
      <w:r>
        <w:t>Классы SortState и SortViewModel отвечают за управление сортировкой списка сотрудников на странице. Они определяют возможные варианты сортировки и текущее состояние сортировки.</w:t>
      </w:r>
    </w:p>
    <w:p w14:paraId="4F29793D" w14:textId="751000B0" w:rsidR="00501587" w:rsidRDefault="00501587" w:rsidP="00501587">
      <w:pPr>
        <w:ind w:firstLine="708"/>
      </w:pPr>
      <w:r w:rsidRPr="00501587">
        <w:t>Класс SortHeaderTagHelper представляет собой пользовательский тег-помощник ASP.NET Core, который используется для создания ссылок на сортировку списка сотрудников на веб-странице. Он реализует интерфейс TagHelper, что позволяет ему взаимодействовать с HTML-элементами на странице и модифицировать их в процессе отрисовки</w:t>
      </w:r>
    </w:p>
    <w:p w14:paraId="40659CFA" w14:textId="51140952" w:rsidR="00501587" w:rsidRDefault="00501587" w:rsidP="00501587">
      <w:pPr>
        <w:ind w:firstLine="708"/>
      </w:pPr>
      <w:r>
        <w:t>П</w:t>
      </w:r>
      <w:r>
        <w:t>рограмма состоит из нескольких взаимосвязанных классов, которые обеспечивают функциональность для управления информацией о сотрудниках и взаимодействия с пользовательским интерфейсом.</w:t>
      </w:r>
    </w:p>
    <w:p w14:paraId="08B66FAD" w14:textId="59E6EE01" w:rsidR="00501587" w:rsidRPr="00501587" w:rsidRDefault="00501587" w:rsidP="001531DB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B457203" wp14:editId="0272C3ED">
            <wp:extent cx="6317893" cy="4105824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43" cy="410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1A58" w14:textId="116BEECB" w:rsidR="00B7297A" w:rsidRPr="00501587" w:rsidRDefault="00B7297A" w:rsidP="00B7297A">
      <w:pPr>
        <w:rPr>
          <w:lang w:val="en-US"/>
        </w:rPr>
      </w:pPr>
      <w:r w:rsidRPr="00B7297A">
        <w:t>Рисунок</w:t>
      </w:r>
      <w:r w:rsidRPr="00501587">
        <w:rPr>
          <w:lang w:val="en-US"/>
        </w:rPr>
        <w:t xml:space="preserve"> 1.2 UML </w:t>
      </w:r>
      <w:r w:rsidRPr="00B7297A">
        <w:t>диаграмма</w:t>
      </w:r>
      <w:r w:rsidRPr="00501587">
        <w:rPr>
          <w:lang w:val="en-US"/>
        </w:rPr>
        <w:t xml:space="preserve"> </w:t>
      </w:r>
      <w:r w:rsidRPr="00B7297A">
        <w:t>Классов</w:t>
      </w:r>
    </w:p>
    <w:p w14:paraId="69007091" w14:textId="195EBF4E" w:rsidR="00B7297A" w:rsidRPr="00501587" w:rsidRDefault="00B7297A" w:rsidP="00B7297A">
      <w:pPr>
        <w:rPr>
          <w:lang w:val="en-US"/>
        </w:rPr>
      </w:pPr>
    </w:p>
    <w:p w14:paraId="50EB5945" w14:textId="77777777" w:rsidR="00B7297A" w:rsidRPr="00501587" w:rsidRDefault="00B7297A" w:rsidP="00B7297A">
      <w:pPr>
        <w:rPr>
          <w:b/>
          <w:bCs/>
          <w:lang w:val="en-US"/>
        </w:rPr>
      </w:pPr>
      <w:r w:rsidRPr="00501587">
        <w:rPr>
          <w:b/>
          <w:bCs/>
          <w:lang w:val="en-US"/>
        </w:rPr>
        <w:t xml:space="preserve">1.3 UML </w:t>
      </w:r>
      <w:r w:rsidRPr="00B7297A">
        <w:rPr>
          <w:b/>
          <w:bCs/>
        </w:rPr>
        <w:t>диаграмма</w:t>
      </w:r>
      <w:r w:rsidRPr="00501587">
        <w:rPr>
          <w:b/>
          <w:bCs/>
          <w:lang w:val="en-US"/>
        </w:rPr>
        <w:t xml:space="preserve"> </w:t>
      </w:r>
      <w:r w:rsidRPr="00B7297A">
        <w:rPr>
          <w:b/>
          <w:bCs/>
        </w:rPr>
        <w:t>Состояний</w:t>
      </w:r>
    </w:p>
    <w:p w14:paraId="6FCC89CD" w14:textId="77777777" w:rsidR="00B7297A" w:rsidRPr="00501587" w:rsidRDefault="00B7297A" w:rsidP="00B7297A">
      <w:pPr>
        <w:rPr>
          <w:lang w:val="en-US"/>
        </w:rPr>
      </w:pPr>
      <w:r w:rsidRPr="00B7297A">
        <w:t>Диаграмма</w:t>
      </w:r>
      <w:r w:rsidRPr="00501587">
        <w:rPr>
          <w:lang w:val="en-US"/>
        </w:rPr>
        <w:t xml:space="preserve"> </w:t>
      </w:r>
      <w:r w:rsidRPr="00B7297A">
        <w:t>Состояний</w:t>
      </w:r>
      <w:r w:rsidRPr="00501587">
        <w:rPr>
          <w:lang w:val="en-US"/>
        </w:rPr>
        <w:t xml:space="preserve"> </w:t>
      </w:r>
      <w:r w:rsidRPr="00B7297A">
        <w:t>отражает</w:t>
      </w:r>
      <w:r w:rsidRPr="00501587">
        <w:rPr>
          <w:lang w:val="en-US"/>
        </w:rPr>
        <w:t xml:space="preserve"> </w:t>
      </w:r>
      <w:r w:rsidRPr="00B7297A">
        <w:t>динамический</w:t>
      </w:r>
      <w:r w:rsidRPr="00501587">
        <w:rPr>
          <w:lang w:val="en-US"/>
        </w:rPr>
        <w:t xml:space="preserve"> </w:t>
      </w:r>
      <w:r w:rsidRPr="00B7297A">
        <w:t>алгоритм</w:t>
      </w:r>
      <w:r w:rsidRPr="00501587">
        <w:rPr>
          <w:lang w:val="en-US"/>
        </w:rPr>
        <w:t xml:space="preserve"> </w:t>
      </w:r>
      <w:r w:rsidRPr="00B7297A">
        <w:t>работы</w:t>
      </w:r>
      <w:r w:rsidRPr="00501587">
        <w:rPr>
          <w:lang w:val="en-US"/>
        </w:rPr>
        <w:t xml:space="preserve"> </w:t>
      </w:r>
    </w:p>
    <w:p w14:paraId="14CF603B" w14:textId="77777777" w:rsidR="00B7297A" w:rsidRPr="00501587" w:rsidRDefault="00B7297A" w:rsidP="00B7297A">
      <w:pPr>
        <w:rPr>
          <w:lang w:val="en-US"/>
        </w:rPr>
      </w:pPr>
      <w:r w:rsidRPr="00B7297A">
        <w:t>прикладной</w:t>
      </w:r>
      <w:r w:rsidRPr="00501587">
        <w:rPr>
          <w:lang w:val="en-US"/>
        </w:rPr>
        <w:t xml:space="preserve"> </w:t>
      </w:r>
      <w:r w:rsidRPr="00B7297A">
        <w:t>программы</w:t>
      </w:r>
      <w:r w:rsidRPr="00501587">
        <w:rPr>
          <w:lang w:val="en-US"/>
        </w:rPr>
        <w:t xml:space="preserve"> </w:t>
      </w:r>
      <w:r w:rsidRPr="00B7297A">
        <w:t>в</w:t>
      </w:r>
      <w:r w:rsidRPr="00501587">
        <w:rPr>
          <w:lang w:val="en-US"/>
        </w:rPr>
        <w:t xml:space="preserve"> </w:t>
      </w:r>
      <w:r w:rsidRPr="00B7297A">
        <w:t>зависимости</w:t>
      </w:r>
      <w:r w:rsidRPr="00501587">
        <w:rPr>
          <w:lang w:val="en-US"/>
        </w:rPr>
        <w:t xml:space="preserve"> </w:t>
      </w:r>
      <w:r w:rsidRPr="00B7297A">
        <w:t>от</w:t>
      </w:r>
      <w:r w:rsidRPr="00501587">
        <w:rPr>
          <w:lang w:val="en-US"/>
        </w:rPr>
        <w:t xml:space="preserve"> </w:t>
      </w:r>
      <w:r w:rsidRPr="00B7297A">
        <w:t>условий</w:t>
      </w:r>
      <w:r w:rsidRPr="00501587">
        <w:rPr>
          <w:lang w:val="en-US"/>
        </w:rPr>
        <w:t>.</w:t>
      </w:r>
    </w:p>
    <w:p w14:paraId="72AB7A7E" w14:textId="77777777" w:rsidR="00B7297A" w:rsidRPr="00501587" w:rsidRDefault="00B7297A" w:rsidP="00B7297A">
      <w:pPr>
        <w:rPr>
          <w:lang w:val="en-US"/>
        </w:rPr>
      </w:pPr>
      <w:r w:rsidRPr="00B7297A">
        <w:t>Вход</w:t>
      </w:r>
      <w:r w:rsidRPr="00501587">
        <w:rPr>
          <w:lang w:val="en-US"/>
        </w:rPr>
        <w:t xml:space="preserve"> </w:t>
      </w:r>
      <w:r w:rsidRPr="00B7297A">
        <w:t>в</w:t>
      </w:r>
      <w:r w:rsidRPr="00501587">
        <w:rPr>
          <w:lang w:val="en-US"/>
        </w:rPr>
        <w:t xml:space="preserve"> </w:t>
      </w:r>
      <w:r w:rsidRPr="00B7297A">
        <w:t>программу</w:t>
      </w:r>
      <w:r w:rsidRPr="00501587">
        <w:rPr>
          <w:lang w:val="en-US"/>
        </w:rPr>
        <w:t xml:space="preserve"> </w:t>
      </w:r>
      <w:r w:rsidRPr="00B7297A">
        <w:t>осуществляется</w:t>
      </w:r>
      <w:r w:rsidRPr="00501587">
        <w:rPr>
          <w:lang w:val="en-US"/>
        </w:rPr>
        <w:t xml:space="preserve"> </w:t>
      </w:r>
      <w:r w:rsidRPr="00B7297A">
        <w:t>с</w:t>
      </w:r>
      <w:r w:rsidRPr="00501587">
        <w:rPr>
          <w:lang w:val="en-US"/>
        </w:rPr>
        <w:t xml:space="preserve"> </w:t>
      </w:r>
      <w:r w:rsidRPr="00B7297A">
        <w:t>помощью</w:t>
      </w:r>
      <w:r w:rsidRPr="00501587">
        <w:rPr>
          <w:lang w:val="en-US"/>
        </w:rPr>
        <w:t xml:space="preserve"> </w:t>
      </w:r>
      <w:r w:rsidRPr="00B7297A">
        <w:t>черного</w:t>
      </w:r>
      <w:r w:rsidRPr="00501587">
        <w:rPr>
          <w:lang w:val="en-US"/>
        </w:rPr>
        <w:t xml:space="preserve"> </w:t>
      </w:r>
      <w:r w:rsidRPr="00B7297A">
        <w:t>закрашенного</w:t>
      </w:r>
      <w:r w:rsidRPr="00501587">
        <w:rPr>
          <w:lang w:val="en-US"/>
        </w:rPr>
        <w:t xml:space="preserve"> </w:t>
      </w:r>
    </w:p>
    <w:p w14:paraId="3787236B" w14:textId="77777777" w:rsidR="00B7297A" w:rsidRPr="00501587" w:rsidRDefault="00B7297A" w:rsidP="00B7297A">
      <w:pPr>
        <w:rPr>
          <w:lang w:val="en-US"/>
        </w:rPr>
      </w:pPr>
      <w:r w:rsidRPr="00B7297A">
        <w:t>круга</w:t>
      </w:r>
      <w:r w:rsidRPr="00501587">
        <w:rPr>
          <w:lang w:val="en-US"/>
        </w:rPr>
        <w:t xml:space="preserve">, </w:t>
      </w:r>
      <w:r w:rsidRPr="00B7297A">
        <w:t>а</w:t>
      </w:r>
      <w:r w:rsidRPr="00501587">
        <w:rPr>
          <w:lang w:val="en-US"/>
        </w:rPr>
        <w:t xml:space="preserve"> </w:t>
      </w:r>
      <w:r w:rsidRPr="00B7297A">
        <w:t>выход</w:t>
      </w:r>
      <w:r w:rsidRPr="00501587">
        <w:rPr>
          <w:lang w:val="en-US"/>
        </w:rPr>
        <w:t xml:space="preserve">- </w:t>
      </w:r>
      <w:r w:rsidRPr="00B7297A">
        <w:t>с</w:t>
      </w:r>
      <w:r w:rsidRPr="00501587">
        <w:rPr>
          <w:lang w:val="en-US"/>
        </w:rPr>
        <w:t xml:space="preserve"> </w:t>
      </w:r>
      <w:r w:rsidRPr="00B7297A">
        <w:t>помощью</w:t>
      </w:r>
      <w:r w:rsidRPr="00501587">
        <w:rPr>
          <w:lang w:val="en-US"/>
        </w:rPr>
        <w:t xml:space="preserve"> </w:t>
      </w:r>
      <w:r w:rsidRPr="00B7297A">
        <w:t>такого</w:t>
      </w:r>
      <w:r w:rsidRPr="00501587">
        <w:rPr>
          <w:lang w:val="en-US"/>
        </w:rPr>
        <w:t xml:space="preserve"> </w:t>
      </w:r>
      <w:r w:rsidRPr="00B7297A">
        <w:t>же</w:t>
      </w:r>
      <w:r w:rsidRPr="00501587">
        <w:rPr>
          <w:lang w:val="en-US"/>
        </w:rPr>
        <w:t xml:space="preserve"> </w:t>
      </w:r>
      <w:r w:rsidRPr="00B7297A">
        <w:t>закрашенного</w:t>
      </w:r>
      <w:r w:rsidRPr="00501587">
        <w:rPr>
          <w:lang w:val="en-US"/>
        </w:rPr>
        <w:t xml:space="preserve"> </w:t>
      </w:r>
      <w:r w:rsidRPr="00B7297A">
        <w:t>круга</w:t>
      </w:r>
      <w:r w:rsidRPr="00501587">
        <w:rPr>
          <w:lang w:val="en-US"/>
        </w:rPr>
        <w:t xml:space="preserve">, </w:t>
      </w:r>
      <w:r w:rsidRPr="00B7297A">
        <w:t>на</w:t>
      </w:r>
      <w:r w:rsidRPr="00501587">
        <w:rPr>
          <w:lang w:val="en-US"/>
        </w:rPr>
        <w:t xml:space="preserve"> </w:t>
      </w:r>
      <w:r w:rsidRPr="00B7297A">
        <w:t>фоне</w:t>
      </w:r>
      <w:r w:rsidRPr="00501587">
        <w:rPr>
          <w:lang w:val="en-US"/>
        </w:rPr>
        <w:t xml:space="preserve"> </w:t>
      </w:r>
      <w:r w:rsidRPr="00B7297A">
        <w:t>с</w:t>
      </w:r>
      <w:r w:rsidRPr="00501587">
        <w:rPr>
          <w:lang w:val="en-US"/>
        </w:rPr>
        <w:t xml:space="preserve"> </w:t>
      </w:r>
      <w:r w:rsidRPr="00B7297A">
        <w:t>белым</w:t>
      </w:r>
      <w:r w:rsidRPr="00501587">
        <w:rPr>
          <w:lang w:val="en-US"/>
        </w:rPr>
        <w:t xml:space="preserve"> </w:t>
      </w:r>
    </w:p>
    <w:p w14:paraId="56668C39" w14:textId="77777777" w:rsidR="00B7297A" w:rsidRPr="00501587" w:rsidRDefault="00B7297A" w:rsidP="00B7297A">
      <w:pPr>
        <w:rPr>
          <w:lang w:val="en-US"/>
        </w:rPr>
      </w:pPr>
      <w:r w:rsidRPr="00B7297A">
        <w:t>внутренним</w:t>
      </w:r>
      <w:r w:rsidRPr="00501587">
        <w:rPr>
          <w:lang w:val="en-US"/>
        </w:rPr>
        <w:t xml:space="preserve"> </w:t>
      </w:r>
      <w:r w:rsidRPr="00B7297A">
        <w:t>ободом</w:t>
      </w:r>
      <w:r w:rsidRPr="00501587">
        <w:rPr>
          <w:lang w:val="en-US"/>
        </w:rPr>
        <w:t xml:space="preserve">. </w:t>
      </w:r>
      <w:r w:rsidRPr="00B7297A">
        <w:t>В</w:t>
      </w:r>
      <w:r w:rsidRPr="00501587">
        <w:rPr>
          <w:lang w:val="en-US"/>
        </w:rPr>
        <w:t xml:space="preserve"> </w:t>
      </w:r>
      <w:r w:rsidRPr="00B7297A">
        <w:t>качестве</w:t>
      </w:r>
      <w:r w:rsidRPr="00501587">
        <w:rPr>
          <w:lang w:val="en-US"/>
        </w:rPr>
        <w:t xml:space="preserve"> </w:t>
      </w:r>
      <w:r w:rsidRPr="00B7297A">
        <w:t>прямоугольника</w:t>
      </w:r>
      <w:r w:rsidRPr="00501587">
        <w:rPr>
          <w:lang w:val="en-US"/>
        </w:rPr>
        <w:t xml:space="preserve"> </w:t>
      </w:r>
      <w:r w:rsidRPr="00B7297A">
        <w:t>с</w:t>
      </w:r>
      <w:r w:rsidRPr="00501587">
        <w:rPr>
          <w:lang w:val="en-US"/>
        </w:rPr>
        <w:t xml:space="preserve"> </w:t>
      </w:r>
      <w:r w:rsidRPr="00B7297A">
        <w:t>закругленными</w:t>
      </w:r>
      <w:r w:rsidRPr="00501587">
        <w:rPr>
          <w:lang w:val="en-US"/>
        </w:rPr>
        <w:t xml:space="preserve"> </w:t>
      </w:r>
      <w:r w:rsidRPr="00B7297A">
        <w:t>краями</w:t>
      </w:r>
      <w:r w:rsidRPr="00501587">
        <w:rPr>
          <w:lang w:val="en-US"/>
        </w:rPr>
        <w:t xml:space="preserve"> </w:t>
      </w:r>
    </w:p>
    <w:p w14:paraId="371E4412" w14:textId="77777777" w:rsidR="00B7297A" w:rsidRPr="00501587" w:rsidRDefault="00B7297A" w:rsidP="00B7297A">
      <w:pPr>
        <w:rPr>
          <w:lang w:val="en-US"/>
        </w:rPr>
      </w:pPr>
      <w:r w:rsidRPr="00B7297A">
        <w:t>выступает</w:t>
      </w:r>
      <w:r w:rsidRPr="00501587">
        <w:rPr>
          <w:lang w:val="en-US"/>
        </w:rPr>
        <w:t xml:space="preserve"> </w:t>
      </w:r>
      <w:r w:rsidRPr="00B7297A">
        <w:t>поведение</w:t>
      </w:r>
      <w:r w:rsidRPr="00501587">
        <w:rPr>
          <w:lang w:val="en-US"/>
        </w:rPr>
        <w:t xml:space="preserve"> </w:t>
      </w:r>
      <w:r w:rsidRPr="00B7297A">
        <w:t>нашего</w:t>
      </w:r>
      <w:r w:rsidRPr="00501587">
        <w:rPr>
          <w:lang w:val="en-US"/>
        </w:rPr>
        <w:t xml:space="preserve"> </w:t>
      </w:r>
      <w:r w:rsidRPr="00B7297A">
        <w:t>главного</w:t>
      </w:r>
      <w:r w:rsidRPr="00501587">
        <w:rPr>
          <w:lang w:val="en-US"/>
        </w:rPr>
        <w:t xml:space="preserve"> </w:t>
      </w:r>
      <w:r w:rsidRPr="00B7297A">
        <w:t>объекта</w:t>
      </w:r>
      <w:r w:rsidRPr="00501587">
        <w:rPr>
          <w:lang w:val="en-US"/>
        </w:rPr>
        <w:t>(</w:t>
      </w:r>
      <w:r w:rsidRPr="00B7297A">
        <w:t>формы</w:t>
      </w:r>
      <w:r w:rsidRPr="00501587">
        <w:rPr>
          <w:lang w:val="en-US"/>
        </w:rPr>
        <w:t xml:space="preserve">), </w:t>
      </w:r>
      <w:r w:rsidRPr="00B7297A">
        <w:t>и</w:t>
      </w:r>
      <w:r w:rsidRPr="00501587">
        <w:rPr>
          <w:lang w:val="en-US"/>
        </w:rPr>
        <w:t xml:space="preserve"> </w:t>
      </w:r>
      <w:r w:rsidRPr="00B7297A">
        <w:t>в</w:t>
      </w:r>
      <w:r w:rsidRPr="00501587">
        <w:rPr>
          <w:lang w:val="en-US"/>
        </w:rPr>
        <w:t xml:space="preserve"> </w:t>
      </w:r>
      <w:r w:rsidRPr="00B7297A">
        <w:t>зависимости</w:t>
      </w:r>
      <w:r w:rsidRPr="00501587">
        <w:rPr>
          <w:lang w:val="en-US"/>
        </w:rPr>
        <w:t xml:space="preserve"> </w:t>
      </w:r>
      <w:r w:rsidRPr="00B7297A">
        <w:t>от</w:t>
      </w:r>
      <w:r w:rsidRPr="00501587">
        <w:rPr>
          <w:lang w:val="en-US"/>
        </w:rPr>
        <w:t xml:space="preserve"> </w:t>
      </w:r>
    </w:p>
    <w:p w14:paraId="1F262675" w14:textId="77777777" w:rsidR="00B7297A" w:rsidRPr="00501587" w:rsidRDefault="00B7297A" w:rsidP="00B7297A">
      <w:pPr>
        <w:rPr>
          <w:lang w:val="en-US"/>
        </w:rPr>
      </w:pPr>
      <w:r w:rsidRPr="00B7297A">
        <w:t>направления</w:t>
      </w:r>
      <w:r w:rsidRPr="00501587">
        <w:rPr>
          <w:lang w:val="en-US"/>
        </w:rPr>
        <w:t xml:space="preserve"> </w:t>
      </w:r>
      <w:r w:rsidRPr="00B7297A">
        <w:t>стрелки</w:t>
      </w:r>
      <w:r w:rsidRPr="00501587">
        <w:rPr>
          <w:lang w:val="en-US"/>
        </w:rPr>
        <w:t xml:space="preserve">, </w:t>
      </w:r>
      <w:r w:rsidRPr="00B7297A">
        <w:t>изменяется</w:t>
      </w:r>
      <w:r w:rsidRPr="00501587">
        <w:rPr>
          <w:lang w:val="en-US"/>
        </w:rPr>
        <w:t xml:space="preserve"> </w:t>
      </w:r>
      <w:r w:rsidRPr="00B7297A">
        <w:t>и</w:t>
      </w:r>
      <w:r w:rsidRPr="00501587">
        <w:rPr>
          <w:lang w:val="en-US"/>
        </w:rPr>
        <w:t xml:space="preserve"> </w:t>
      </w:r>
      <w:r w:rsidRPr="00B7297A">
        <w:t>состояние</w:t>
      </w:r>
      <w:r w:rsidRPr="00501587">
        <w:rPr>
          <w:lang w:val="en-US"/>
        </w:rPr>
        <w:t xml:space="preserve"> </w:t>
      </w:r>
      <w:r w:rsidRPr="00B7297A">
        <w:t>объекта</w:t>
      </w:r>
      <w:r w:rsidRPr="00501587">
        <w:rPr>
          <w:lang w:val="en-US"/>
        </w:rPr>
        <w:t xml:space="preserve">. </w:t>
      </w:r>
      <w:r w:rsidRPr="00B7297A">
        <w:t>Закрашенные</w:t>
      </w:r>
      <w:r w:rsidRPr="00501587">
        <w:rPr>
          <w:lang w:val="en-US"/>
        </w:rPr>
        <w:t xml:space="preserve"> </w:t>
      </w:r>
    </w:p>
    <w:p w14:paraId="159E07A9" w14:textId="5C455CE8" w:rsidR="00B7297A" w:rsidRDefault="00B7297A" w:rsidP="00B7297A">
      <w:pPr>
        <w:rPr>
          <w:lang w:val="en-US"/>
        </w:rPr>
      </w:pPr>
      <w:r w:rsidRPr="00B7297A">
        <w:t>прямоугольники</w:t>
      </w:r>
      <w:r w:rsidRPr="00501587">
        <w:rPr>
          <w:lang w:val="en-US"/>
        </w:rPr>
        <w:t xml:space="preserve"> </w:t>
      </w:r>
      <w:r w:rsidRPr="00B7297A">
        <w:t>описывают</w:t>
      </w:r>
      <w:r w:rsidRPr="00501587">
        <w:rPr>
          <w:lang w:val="en-US"/>
        </w:rPr>
        <w:t xml:space="preserve"> </w:t>
      </w:r>
      <w:r w:rsidRPr="00B7297A">
        <w:t>параллельные</w:t>
      </w:r>
      <w:r w:rsidRPr="00501587">
        <w:rPr>
          <w:lang w:val="en-US"/>
        </w:rPr>
        <w:t xml:space="preserve"> </w:t>
      </w:r>
      <w:r w:rsidRPr="00B7297A">
        <w:t>процессы</w:t>
      </w:r>
      <w:r w:rsidRPr="00501587">
        <w:rPr>
          <w:lang w:val="en-US"/>
        </w:rPr>
        <w:t>.</w:t>
      </w:r>
    </w:p>
    <w:p w14:paraId="6C0A22D8" w14:textId="5A18AA16" w:rsidR="001531DB" w:rsidRPr="00501587" w:rsidRDefault="00CC57E7" w:rsidP="00B7297A">
      <w:pPr>
        <w:rPr>
          <w:lang w:val="en-US"/>
        </w:rPr>
      </w:pPr>
      <w:r w:rsidRPr="00CC57E7">
        <w:rPr>
          <w:lang w:val="en-US"/>
        </w:rPr>
        <w:lastRenderedPageBreak/>
        <w:drawing>
          <wp:inline distT="0" distB="0" distL="0" distR="0" wp14:anchorId="7F41F491" wp14:editId="0F403050">
            <wp:extent cx="3997842" cy="37209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910" cy="37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97DD" w14:textId="77777777" w:rsidR="00B7297A" w:rsidRPr="00501587" w:rsidRDefault="00B7297A" w:rsidP="00B7297A">
      <w:pPr>
        <w:rPr>
          <w:lang w:val="en-US"/>
        </w:rPr>
      </w:pPr>
      <w:r w:rsidRPr="00B7297A">
        <w:t>Рисунок</w:t>
      </w:r>
      <w:r w:rsidRPr="00501587">
        <w:rPr>
          <w:lang w:val="en-US"/>
        </w:rPr>
        <w:t xml:space="preserve"> 1.3 UML </w:t>
      </w:r>
      <w:r w:rsidRPr="00B7297A">
        <w:t>диаграмма</w:t>
      </w:r>
      <w:r w:rsidRPr="00501587">
        <w:rPr>
          <w:lang w:val="en-US"/>
        </w:rPr>
        <w:t xml:space="preserve"> </w:t>
      </w:r>
      <w:r w:rsidRPr="00B7297A">
        <w:t>Состояний</w:t>
      </w:r>
    </w:p>
    <w:p w14:paraId="7B06DF56" w14:textId="77777777" w:rsidR="00B7297A" w:rsidRPr="00501587" w:rsidRDefault="00B7297A" w:rsidP="00B7297A">
      <w:pPr>
        <w:rPr>
          <w:lang w:val="en-US"/>
        </w:rPr>
      </w:pPr>
      <w:r w:rsidRPr="00501587">
        <w:rPr>
          <w:lang w:val="en-US"/>
        </w:rPr>
        <w:t>7</w:t>
      </w:r>
    </w:p>
    <w:p w14:paraId="51B2CF37" w14:textId="77777777" w:rsidR="00B7297A" w:rsidRPr="00501587" w:rsidRDefault="00B7297A" w:rsidP="00B7297A">
      <w:pPr>
        <w:rPr>
          <w:b/>
          <w:bCs/>
          <w:lang w:val="en-US"/>
        </w:rPr>
      </w:pPr>
      <w:r w:rsidRPr="00501587">
        <w:rPr>
          <w:b/>
          <w:bCs/>
          <w:lang w:val="en-US"/>
        </w:rPr>
        <w:t xml:space="preserve">1.4 UML </w:t>
      </w:r>
      <w:r w:rsidRPr="00B7297A">
        <w:rPr>
          <w:b/>
          <w:bCs/>
        </w:rPr>
        <w:t>диаграмма</w:t>
      </w:r>
      <w:r w:rsidRPr="00501587">
        <w:rPr>
          <w:b/>
          <w:bCs/>
          <w:lang w:val="en-US"/>
        </w:rPr>
        <w:t xml:space="preserve"> </w:t>
      </w:r>
      <w:r w:rsidRPr="00B7297A">
        <w:rPr>
          <w:b/>
          <w:bCs/>
        </w:rPr>
        <w:t>Последовательностей</w:t>
      </w:r>
    </w:p>
    <w:p w14:paraId="53C45D40" w14:textId="77777777" w:rsidR="00B7297A" w:rsidRPr="00B7297A" w:rsidRDefault="00B7297A" w:rsidP="00B7297A">
      <w:r w:rsidRPr="00B7297A">
        <w:t>Диаграмма</w:t>
      </w:r>
      <w:r w:rsidRPr="00501587">
        <w:rPr>
          <w:lang w:val="en-US"/>
        </w:rPr>
        <w:t xml:space="preserve"> </w:t>
      </w:r>
      <w:r w:rsidRPr="00B7297A">
        <w:t xml:space="preserve">Последовательностей служит для описания более детального </w:t>
      </w:r>
    </w:p>
    <w:p w14:paraId="2F3A4C26" w14:textId="77777777" w:rsidR="00B7297A" w:rsidRPr="00B7297A" w:rsidRDefault="00B7297A" w:rsidP="00B7297A">
      <w:r w:rsidRPr="00B7297A">
        <w:t xml:space="preserve">взаимодействия частей системы, нежели диаграмма Прецедентов. В верхней </w:t>
      </w:r>
    </w:p>
    <w:p w14:paraId="6A8816DC" w14:textId="77777777" w:rsidR="00B7297A" w:rsidRPr="00B7297A" w:rsidRDefault="00B7297A" w:rsidP="00B7297A">
      <w:r w:rsidRPr="00B7297A">
        <w:t xml:space="preserve">части диаграммы изображены “действующие лица” программы. Стрелка слеванаправо отражают очередность вызова какого-то действия со стороны </w:t>
      </w:r>
    </w:p>
    <w:p w14:paraId="01E1D396" w14:textId="77777777" w:rsidR="00B7297A" w:rsidRPr="00B7297A" w:rsidRDefault="00B7297A" w:rsidP="00B7297A">
      <w:r w:rsidRPr="00B7297A">
        <w:t xml:space="preserve">пользователя и получения сообщения от исполняющего эту функцию метода. </w:t>
      </w:r>
    </w:p>
    <w:p w14:paraId="4F7ED6EA" w14:textId="77777777" w:rsidR="00B7297A" w:rsidRPr="00B7297A" w:rsidRDefault="00B7297A" w:rsidP="00B7297A">
      <w:r w:rsidRPr="00B7297A">
        <w:t xml:space="preserve">Горизонтальный прямоугольник под “действующим лицом” программы </w:t>
      </w:r>
    </w:p>
    <w:p w14:paraId="5007BC68" w14:textId="77777777" w:rsidR="00B7297A" w:rsidRPr="00B7297A" w:rsidRDefault="00B7297A" w:rsidP="00B7297A">
      <w:r w:rsidRPr="00B7297A">
        <w:t xml:space="preserve">показывает его время действия в контексте выполнения всей системы. </w:t>
      </w:r>
    </w:p>
    <w:p w14:paraId="53D3B3C0" w14:textId="77777777" w:rsidR="00B7297A" w:rsidRPr="00B7297A" w:rsidRDefault="00B7297A" w:rsidP="00B7297A">
      <w:r w:rsidRPr="00B7297A">
        <w:t xml:space="preserve">Вся работа приложения начинается с запуска приложения пользователем, </w:t>
      </w:r>
    </w:p>
    <w:p w14:paraId="7BA3C202" w14:textId="77777777" w:rsidR="00B7297A" w:rsidRPr="00B7297A" w:rsidRDefault="00B7297A" w:rsidP="00B7297A">
      <w:r w:rsidRPr="00B7297A">
        <w:t xml:space="preserve">а все взаимодействия с функционалом программы производятся внутри системы </w:t>
      </w:r>
    </w:p>
    <w:p w14:paraId="5456D131" w14:textId="77777777" w:rsidR="00B7297A" w:rsidRPr="00B7297A" w:rsidRDefault="00B7297A" w:rsidP="00B7297A">
      <w:r w:rsidRPr="00B7297A">
        <w:t xml:space="preserve">исходя из запросов пользователя. Тем самым программа получив сигнал </w:t>
      </w:r>
    </w:p>
    <w:p w14:paraId="21A4386B" w14:textId="77777777" w:rsidR="00B7297A" w:rsidRPr="00B7297A" w:rsidRDefault="00B7297A" w:rsidP="00B7297A">
      <w:r w:rsidRPr="00B7297A">
        <w:t xml:space="preserve">переходит уже к выполнению определенных действий, основанных на готовых </w:t>
      </w:r>
    </w:p>
    <w:p w14:paraId="34151EC3" w14:textId="77777777" w:rsidR="00B7297A" w:rsidRPr="00B7297A" w:rsidRDefault="00B7297A" w:rsidP="00B7297A">
      <w:r w:rsidRPr="00B7297A">
        <w:t>алгоритмах самой программы.</w:t>
      </w:r>
    </w:p>
    <w:p w14:paraId="32689A87" w14:textId="51BED162" w:rsidR="00B7297A" w:rsidRDefault="00B7297A" w:rsidP="00B7297A">
      <w:r w:rsidRPr="00B7297A">
        <w:t>Рисунок 1.4 UML диаграмма Последовательносте</w:t>
      </w:r>
    </w:p>
    <w:p w14:paraId="20736C7A" w14:textId="77777777" w:rsidR="001531DB" w:rsidRPr="00B7297A" w:rsidRDefault="001531DB" w:rsidP="00B7297A">
      <w:pPr>
        <w:rPr>
          <w:b/>
          <w:bCs/>
        </w:rPr>
      </w:pPr>
    </w:p>
    <w:p w14:paraId="4CD57B65" w14:textId="2F2F0D00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2. Листинг кода прикладной программы(КОД)</w:t>
      </w:r>
    </w:p>
    <w:p w14:paraId="3B12934A" w14:textId="688AE86D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3. Результат выполнения программы</w:t>
      </w:r>
    </w:p>
    <w:p w14:paraId="34037A83" w14:textId="5D973B70" w:rsidR="00B7297A" w:rsidRPr="00B7297A" w:rsidRDefault="00B7297A" w:rsidP="00B7297A">
      <w:pPr>
        <w:rPr>
          <w:b/>
          <w:bCs/>
        </w:rPr>
      </w:pPr>
      <w:r w:rsidRPr="00B7297A">
        <w:rPr>
          <w:b/>
          <w:bCs/>
        </w:rPr>
        <w:t>4. Заключение</w:t>
      </w:r>
    </w:p>
    <w:p w14:paraId="58C59697" w14:textId="6D86EC28" w:rsidR="00B7297A" w:rsidRDefault="00B7297A" w:rsidP="00B7297A">
      <w:pPr>
        <w:rPr>
          <w:b/>
          <w:bCs/>
        </w:rPr>
      </w:pPr>
    </w:p>
    <w:p w14:paraId="2046A985" w14:textId="77777777" w:rsidR="00E672F8" w:rsidRPr="00E672F8" w:rsidRDefault="00E672F8" w:rsidP="00E672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color w:val="0D0D0D"/>
        </w:rPr>
        <w:br/>
        <w:t xml:space="preserve">Класс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EmploeeController</w:t>
      </w:r>
      <w:r w:rsidRPr="00E672F8">
        <w:rPr>
          <w:rFonts w:ascii="Segoe UI" w:hAnsi="Segoe UI" w:cs="Segoe UI"/>
          <w:color w:val="0D0D0D"/>
        </w:rPr>
        <w:t xml:space="preserve"> является контроллером, который обрабатывает запросы пользователя и взаимодействует с моделью данных и представлениями. Давайте разберем его методы:</w:t>
      </w:r>
    </w:p>
    <w:p w14:paraId="51E226A3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Конструктор</w:t>
      </w:r>
      <w:r w:rsidRPr="00E672F8">
        <w:rPr>
          <w:rFonts w:ascii="Segoe UI" w:hAnsi="Segoe UI" w:cs="Segoe UI"/>
          <w:color w:val="0D0D0D"/>
        </w:rPr>
        <w:t xml:space="preserve">: Принимает контекст базы данных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ApplicationContext</w:t>
      </w:r>
      <w:r w:rsidRPr="00E672F8">
        <w:rPr>
          <w:rFonts w:ascii="Segoe UI" w:hAnsi="Segoe UI" w:cs="Segoe UI"/>
          <w:color w:val="0D0D0D"/>
        </w:rPr>
        <w:t>, который используется для выполнения операций с базой данных.</w:t>
      </w:r>
    </w:p>
    <w:p w14:paraId="6BF11474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Error</w:t>
      </w:r>
      <w:r w:rsidRPr="00E672F8">
        <w:rPr>
          <w:rFonts w:ascii="Segoe UI" w:hAnsi="Segoe UI" w:cs="Segoe UI"/>
          <w:color w:val="0D0D0D"/>
        </w:rPr>
        <w:t>: Отображает представление с информацией об ошибке.</w:t>
      </w:r>
    </w:p>
    <w:p w14:paraId="1AAA8CCC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</w:t>
      </w:r>
      <w:r w:rsidRPr="00E672F8">
        <w:rPr>
          <w:rFonts w:ascii="Segoe UI" w:hAnsi="Segoe UI" w:cs="Segoe UI"/>
          <w:color w:val="0D0D0D"/>
        </w:rPr>
        <w:t>: Отображает представление для создания нового работника.</w:t>
      </w:r>
    </w:p>
    <w:p w14:paraId="1BE81BE5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lastRenderedPageBreak/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</w:t>
      </w: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(POST)</w:t>
      </w:r>
      <w:r w:rsidRPr="00E672F8">
        <w:rPr>
          <w:rFonts w:ascii="Segoe UI" w:hAnsi="Segoe UI" w:cs="Segoe UI"/>
          <w:color w:val="0D0D0D"/>
        </w:rPr>
        <w:t>: Обрабатывает POST-запрос с данными нового работника, добавляет их в базу данных и перенаправляет пользователя на страницу создания.</w:t>
      </w:r>
    </w:p>
    <w:p w14:paraId="3282D2FE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GetEmployees</w:t>
      </w:r>
      <w:r w:rsidRPr="00E672F8">
        <w:rPr>
          <w:rFonts w:ascii="Segoe UI" w:hAnsi="Segoe UI" w:cs="Segoe UI"/>
          <w:color w:val="0D0D0D"/>
        </w:rPr>
        <w:t>: Получает список работников с учетом фильтрации и сортировки, а затем отображает их на странице.</w:t>
      </w:r>
    </w:p>
    <w:p w14:paraId="5FE539F5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Delete</w:t>
      </w:r>
      <w:r w:rsidRPr="00E672F8">
        <w:rPr>
          <w:rFonts w:ascii="Segoe UI" w:hAnsi="Segoe UI" w:cs="Segoe UI"/>
          <w:color w:val="0D0D0D"/>
        </w:rPr>
        <w:t>: Обрабатывает POST-запрос для удаления работника из базы данных по его идентификатору.</w:t>
      </w:r>
    </w:p>
    <w:p w14:paraId="77ED441E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Edit</w:t>
      </w:r>
      <w:r w:rsidRPr="00E672F8">
        <w:rPr>
          <w:rFonts w:ascii="Segoe UI" w:hAnsi="Segoe UI" w:cs="Segoe UI"/>
          <w:color w:val="0D0D0D"/>
        </w:rPr>
        <w:t>: Отображает представление для редактирования информации о работнике с указанным идентификатором.</w:t>
      </w:r>
    </w:p>
    <w:p w14:paraId="645B241D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Edit</w:t>
      </w: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(POST)</w:t>
      </w:r>
      <w:r w:rsidRPr="00E672F8">
        <w:rPr>
          <w:rFonts w:ascii="Segoe UI" w:hAnsi="Segoe UI" w:cs="Segoe UI"/>
          <w:color w:val="0D0D0D"/>
        </w:rPr>
        <w:t>: Обрабатывает POST-запрос с обновленными данными о работнике и сохраняет их в базе данных.</w:t>
      </w:r>
    </w:p>
    <w:p w14:paraId="1785580F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UploadJsonFile</w:t>
      </w:r>
      <w:r w:rsidRPr="00E672F8">
        <w:rPr>
          <w:rFonts w:ascii="Segoe UI" w:hAnsi="Segoe UI" w:cs="Segoe UI"/>
          <w:color w:val="0D0D0D"/>
        </w:rPr>
        <w:t>: Обрабатывает POST-запрос для загрузки данных о работниках из JSON-файла, добавляет их в базу данных и возвращает сообщение об успешной загрузке.</w:t>
      </w:r>
    </w:p>
    <w:p w14:paraId="71900406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DownloadFile</w:t>
      </w:r>
      <w:r w:rsidRPr="00E672F8">
        <w:rPr>
          <w:rFonts w:ascii="Segoe UI" w:hAnsi="Segoe UI" w:cs="Segoe UI"/>
          <w:color w:val="0D0D0D"/>
        </w:rPr>
        <w:t>: Обрабатывает GET-запрос для скачивания JSON-файла с информацией о работнике с указанным идентификатором.</w:t>
      </w:r>
    </w:p>
    <w:p w14:paraId="3CF74C72" w14:textId="77777777" w:rsidR="00E672F8" w:rsidRPr="00E672F8" w:rsidRDefault="00E672F8" w:rsidP="00E672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E672F8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Метод </w:t>
      </w:r>
      <w:r w:rsidRPr="00E672F8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DownloadAllEmploees</w:t>
      </w:r>
      <w:r w:rsidRPr="00E672F8">
        <w:rPr>
          <w:rFonts w:ascii="Segoe UI" w:hAnsi="Segoe UI" w:cs="Segoe UI"/>
          <w:color w:val="0D0D0D"/>
        </w:rPr>
        <w:t>: Обрабатывает POST-запрос для скачивания JSON-файла с информацией о всех работниках, указанных в модели представления.</w:t>
      </w:r>
    </w:p>
    <w:p w14:paraId="6C1E9A10" w14:textId="1A1482D8" w:rsidR="00E672F8" w:rsidRDefault="00E672F8" w:rsidP="00B7297A">
      <w:pPr>
        <w:rPr>
          <w:b/>
          <w:bCs/>
        </w:rPr>
      </w:pPr>
    </w:p>
    <w:p w14:paraId="574672A0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SortState</w:t>
      </w:r>
      <w:r>
        <w:rPr>
          <w:rFonts w:ascii="Segoe UI" w:hAnsi="Segoe UI" w:cs="Segoe UI"/>
          <w:color w:val="0D0D0D"/>
        </w:rPr>
        <w:t>: Это перечисление, которое определяет возможные состояния сортировки для различных полей (имени, фамилии, электронной почты, даты приема на работу и т. д.).</w:t>
      </w:r>
    </w:p>
    <w:p w14:paraId="44A83ECA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SortHeaderTagHelper</w:t>
      </w:r>
      <w:r>
        <w:rPr>
          <w:rFonts w:ascii="Segoe UI" w:hAnsi="Segoe UI" w:cs="Segoe UI"/>
          <w:color w:val="0D0D0D"/>
        </w:rPr>
        <w:t xml:space="preserve">: Это класс тег-помощник, который генерирует HTML-теги ссылок для сортировки данных. Он принимает свойства, такие как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Property</w:t>
      </w:r>
      <w:r>
        <w:rPr>
          <w:rFonts w:ascii="Segoe UI" w:hAnsi="Segoe UI" w:cs="Segoe UI"/>
          <w:color w:val="0D0D0D"/>
        </w:rPr>
        <w:t xml:space="preserve"> (текущее свойство для сортировки),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Current</w:t>
      </w:r>
      <w:r>
        <w:rPr>
          <w:rFonts w:ascii="Segoe UI" w:hAnsi="Segoe UI" w:cs="Segoe UI"/>
          <w:color w:val="0D0D0D"/>
        </w:rPr>
        <w:t xml:space="preserve"> (активное свойство для сортировки),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Action</w:t>
      </w:r>
      <w:r>
        <w:rPr>
          <w:rFonts w:ascii="Segoe UI" w:hAnsi="Segoe UI" w:cs="Segoe UI"/>
          <w:color w:val="0D0D0D"/>
        </w:rPr>
        <w:t xml:space="preserve"> (действие контроллера для создания ссылки), и т. д. В зависимости от состояния сортировки он генерирует соответствующие HTML-теги и добавляет стрелку (вверх или вниз), указывающую на направление сортировки.</w:t>
      </w:r>
    </w:p>
    <w:p w14:paraId="057D9CFC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SortViewModel</w:t>
      </w:r>
      <w:r>
        <w:rPr>
          <w:rFonts w:ascii="Segoe UI" w:hAnsi="Segoe UI" w:cs="Segoe UI"/>
          <w:color w:val="0D0D0D"/>
        </w:rPr>
        <w:t>: Этот класс представляет модель представления для управления состоянием сортировки на странице. Он содержит свойства для всех полей, по которым можно сортировать, а также для текущего состояния сортировки и флага для указания направления сортировки (вверх или вниз).</w:t>
      </w:r>
    </w:p>
    <w:p w14:paraId="3EFC1B9B" w14:textId="77777777" w:rsidR="00E672F8" w:rsidRDefault="00E672F8" w:rsidP="00E672F8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  <w:bdr w:val="single" w:sz="2" w:space="0" w:color="E3E3E3" w:frame="1"/>
        </w:rPr>
        <w:t>IndexViewModel</w:t>
      </w:r>
      <w:r>
        <w:rPr>
          <w:rFonts w:ascii="Segoe UI" w:hAnsi="Segoe UI" w:cs="Segoe UI"/>
          <w:color w:val="0D0D0D"/>
        </w:rPr>
        <w:t>: Этот класс представляет модель представления для основной страницы, например, списка сотрудников. Он содержит коллекцию сотрудников, поля для фильтрации (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FName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LName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minstanding</w:t>
      </w:r>
      <w:r>
        <w:rPr>
          <w:rFonts w:ascii="Segoe UI" w:hAnsi="Segoe UI" w:cs="Segoe UI"/>
          <w:color w:val="0D0D0D"/>
        </w:rPr>
        <w:t xml:space="preserve">) и объект модели представления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SortViewModel</w:t>
      </w:r>
      <w:r>
        <w:rPr>
          <w:rFonts w:ascii="Segoe UI" w:hAnsi="Segoe UI" w:cs="Segoe UI"/>
          <w:color w:val="0D0D0D"/>
        </w:rPr>
        <w:t>, который используется для управления состоянием сортировки.</w:t>
      </w:r>
    </w:p>
    <w:p w14:paraId="1FEC51CB" w14:textId="77777777" w:rsidR="00E672F8" w:rsidRPr="00B7297A" w:rsidRDefault="00E672F8" w:rsidP="00B7297A">
      <w:pPr>
        <w:rPr>
          <w:b/>
          <w:bCs/>
        </w:rPr>
      </w:pPr>
    </w:p>
    <w:sectPr w:rsidR="00E672F8" w:rsidRPr="00B7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478"/>
    <w:multiLevelType w:val="multilevel"/>
    <w:tmpl w:val="3B1C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E2409"/>
    <w:multiLevelType w:val="multilevel"/>
    <w:tmpl w:val="54CA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F32EA"/>
    <w:multiLevelType w:val="multilevel"/>
    <w:tmpl w:val="FD06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5"/>
    <w:rsid w:val="00025694"/>
    <w:rsid w:val="001531DB"/>
    <w:rsid w:val="00501587"/>
    <w:rsid w:val="00584F45"/>
    <w:rsid w:val="00A87F2C"/>
    <w:rsid w:val="00B7297A"/>
    <w:rsid w:val="00CC57E7"/>
    <w:rsid w:val="00E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FC8D"/>
  <w15:chartTrackingRefBased/>
  <w15:docId w15:val="{DF1F00DA-9AAA-439B-8081-5B7121C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02569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E672F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672F8"/>
    <w:rPr>
      <w:b/>
      <w:bCs/>
    </w:rPr>
  </w:style>
  <w:style w:type="character" w:styleId="HTML">
    <w:name w:val="HTML Code"/>
    <w:basedOn w:val="a0"/>
    <w:uiPriority w:val="99"/>
    <w:semiHidden/>
    <w:unhideWhenUsed/>
    <w:rsid w:val="00E67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4</cp:revision>
  <dcterms:created xsi:type="dcterms:W3CDTF">2024-04-13T14:49:00Z</dcterms:created>
  <dcterms:modified xsi:type="dcterms:W3CDTF">2024-04-14T21:59:00Z</dcterms:modified>
</cp:coreProperties>
</file>