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74151"/>
          <w:sz w:val="24"/>
          <w:szCs w:val="24"/>
          <w:lang w:val="es-US"/>
        </w:rPr>
        <w:t>Ce code est un jeu simple de "Space Invaders" réalisé avec la bibliothèque Pygame en Python.</w:t>
      </w:r>
    </w:p>
    <w:p>
      <w:pPr>
        <w:pStyle w:val="Cuerpodetexto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Importations et Initialisation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import pygame : Importe la bibliothèque Pygame, essentielle pour créer des jeux vidéo en Python. Elle fournit des fonctions pour gérer les graphismes, le son, les événements, etc.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import random : Permet de générer des nombres aléatoires, utilisés pour positionner les ennemis et déterminer des événements aléatoires dans le jeu.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import math : Utilisé pour effectuer des calculs mathématiques, comme la distance entre deux points, essentielle pour détecter les collisions et les effets physiques.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import sys : Fournit un accès à certaines variables et fonctions qui interagissent avec l'interprète Python, comme quitter le programme.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import os : Permet d'interagir avec le système d'exploitation, notamment pour gérer les chemins de fichiers.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pygame.init() : Initialise tous les modules Pygame nécessaires au jeu. C'est une étape essentielle avant d'utiliser toute fonctionnalité de Pygame.</w:t>
      </w:r>
    </w:p>
    <w:p>
      <w:pPr>
        <w:pStyle w:val="Cuerpode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Configuration de l'Écran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screen_width et screen_height : Définissent la taille de la fenêtre du jeu, ici 880 pixels de large et 600 pixels de haut.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pygame.display.set_mode(...) : Crée la fenêtre du jeu avec la taille spécifiée. Retourne un objet de surface utilisable pour dessiner sur l'écran.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pygame.display.set_caption(...) : Définit le titre de la fenêtre du jeu, affiché dans la barre de titre.</w:t>
      </w:r>
    </w:p>
    <w:p>
      <w:pPr>
        <w:pStyle w:val="Cuerpodetexto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Chargement des Ressources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resource_path : Cette fonction s'assure que les ressources (images, sons, polices) se chargent correctement, que ce soit dans un environnement de développement ou dans un exécutable créé avec des outils comme PyInstaller.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sys._MEIPASS : Variable définie lorsqu'un programme empaqueté est exécuté. Si elle n'existe pas, le chemin actuel est utilisé.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os.path.join(...) : Combine le chemin de base avec le chemin relatif de la ressource pour assurer une gestion correcte sur différents systèmes d'exploitation.</w:t>
      </w:r>
    </w:p>
    <w:p>
      <w:pPr>
        <w:pStyle w:val="Cuerpodetexto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Chargement des Images et Sons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Chargement des images : Plusieurs images sont chargées pour le jeu, comme l'arrière-plan, l'icône du jeu, l'image du joueur, les balles et les images des ennemis.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pygame.image.load(...) : Charge une image depuis un fichier et retourne un objet de surface utilisable sur l'écran.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pygame.display.set_icon(...) : Définit l'icône de la fenêtre du jeu.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Chargement du son : La musique de fond est chargée et son volume est ajusté. Elle est jouée en boucle infinie (-1).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Toutes les ressources (sprites, sons, musiques, tailles et styles de police) ont un chemin fixe. Vous devrez modifier ce chemin selon l'emplacement des fichiers sur votre ordinateur.</w:t>
      </w:r>
    </w:p>
    <w:p>
      <w:pPr>
        <w:pStyle w:val="Cuerpodetexto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Variables Globales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Variables du joueur : Définissent les coordonnées initiales du joueur (playerx, playery) et la variable playerx_change qui contrôle le mouvement horizontal. Cette partie du code définit où le personnage apparaîtra.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Variables des ennemis : Listes stockant les positions et les images des ennemis, ainsi que leurs vitesses de déplacement.</w:t>
      </w:r>
    </w:p>
    <w:p>
      <w:pPr>
        <w:pStyle w:val="Cuerpode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Fonctions du Jeu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a. Dessin et Collisions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draw_player : Dessine l'image du joueur à la position (x, y) sur l'écran. Cette fonction est appelée en continu pour donner l'illusion de mouvement.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screen.blit(...) : Dessine une surface (ici, l'image du joueur) sur l'écran aux coordonnées spécifiées.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isCollision : Calcule la distance entre deux points (ex. la position d'un ennemi et d'une balle) et détermine s'il y a collision. Si la distance est inférieure à 27 pixels, il y a collision.</w:t>
      </w:r>
    </w:p>
    <w:p>
      <w:pPr>
        <w:pStyle w:val="Cuerpodetexto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Boucle Principale du Jeu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gameloop : La boucle principale du jeu, qui s'exécute tant que running est True. Elle gère la logique du jeu, met à jour les positions et affiche les éléments.</w:t>
      </w:r>
    </w:p>
    <w:p>
      <w:pPr>
        <w:pStyle w:val="Cuerpode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Gestion des Événements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Les événements (fermeture de la fenêtre, appui sur des touches) sont gérés ici. Si un événement de fermeture est détecté, le jeu se termine.</w:t>
      </w:r>
    </w:p>
    <w:p>
      <w:pPr>
        <w:pStyle w:val="Cuerpodetexto"/>
        <w:numPr>
          <w:ilvl w:val="0"/>
          <w:numId w:val="9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Mouvement et Tir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Le mouvement du joueur est contrôlé par les touches flèches gauche et droite. La vitesse peut être ajustée en modifiant playerx_change.</w:t>
      </w:r>
    </w:p>
    <w:p>
      <w:pPr>
        <w:pStyle w:val="Cuerpodetexto"/>
        <w:numPr>
          <w:ilvl w:val="0"/>
          <w:numId w:val="10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Limites du Terrain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Si un ennemi atteint une position critique (440 pixels sur l'axe Y), l'écran "Game Over" s'affiche et le jeu redémarre.</w:t>
      </w:r>
    </w:p>
    <w:p>
      <w:pPr>
        <w:pStyle w:val="Cuerpodetexto"/>
        <w:numPr>
          <w:ilvl w:val="0"/>
          <w:numId w:val="1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Collisions et Score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Si une balle touche un ennemi, la balle est réinitialisée, le score augmente et l'ennemi change de position.</w:t>
      </w:r>
    </w:p>
    <w:p>
      <w:pPr>
        <w:pStyle w:val="Cuerpodetexto"/>
        <w:numPr>
          <w:ilvl w:val="0"/>
          <w:numId w:val="1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Tir des Ennemis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Une probabilité est définie pour que le premier ennemi tire une balle. Augmenter cette probabilité augmente la difficulté.</w:t>
      </w:r>
    </w:p>
    <w:p>
      <w:pPr>
        <w:pStyle w:val="Cuerpodetexto"/>
        <w:numPr>
          <w:ilvl w:val="0"/>
          <w:numId w:val="1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Mouvement des Balles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Les balles des ennemis descendent, celles du joueur montent. Si une balle ennemie touche le joueur, "Game Over" s'affiche.</w:t>
      </w:r>
    </w:p>
    <w:p>
      <w:pPr>
        <w:pStyle w:val="Cuerpodetexto"/>
        <w:numPr>
          <w:ilvl w:val="0"/>
          <w:numId w:val="1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Mise à Jour de l'Écran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Le joueur et le score sont dessinés, puis l'écran est mis à jour avec pygame.display.update().</w:t>
      </w:r>
    </w:p>
    <w:p>
      <w:pPr>
        <w:pStyle w:val="Cuerpodetexto"/>
        <w:numPr>
          <w:ilvl w:val="0"/>
          <w:numId w:val="15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Écran de Game Over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game_over_screen : Affiche "Game Over" et le score final. Attendre une touche pour redémarrer.</w:t>
      </w:r>
    </w:p>
    <w:p>
      <w:pPr>
        <w:pStyle w:val="Cuerpodetexto"/>
        <w:numPr>
          <w:ilvl w:val="0"/>
          <w:numId w:val="16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Menu Principal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main_menu : Affiche un menu d'accueil, attendant l'appui sur "Entrée" pour commencer le jeu.</w:t>
      </w:r>
    </w:p>
    <w:p>
      <w:pPr>
        <w:pStyle w:val="Cuerpodetexto"/>
        <w:numPr>
          <w:ilvl w:val="0"/>
          <w:numId w:val="17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Fonction Principale</w:t>
      </w:r>
    </w:p>
    <w:p>
      <w:pPr>
        <w:pStyle w:val="Cuerpodetexto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/>
        <w:t>main : Gère le flux du jeu, entre le menu principal et la boucle du jeu, permettant un redémarrage après "Game Over".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s-US"/>
        </w:rPr>
      </w:pPr>
      <w:r>
        <w:rPr>
          <w:rFonts w:eastAsia="system-ui" w:cs="system-ui" w:ascii="system-ui" w:hAnsi="system-ui"/>
          <w:b w:val="false"/>
          <w:bCs w:val="false"/>
          <w:i w:val="false"/>
          <w:iCs w:val="false"/>
          <w:caps w:val="false"/>
          <w:smallCaps w:val="false"/>
          <w:color w:val="374151"/>
          <w:sz w:val="22"/>
          <w:szCs w:val="22"/>
          <w:lang w:val="es-US"/>
        </w:rPr>
      </w:r>
    </w:p>
    <w:p>
      <w:pPr>
        <w:pStyle w:val="Normal"/>
        <w:spacing w:beforeAutospacing="0" w:before="0" w:afterAutospacing="0" w:after="0"/>
        <w:ind w:left="708" w:hanging="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stem-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s-US" w:eastAsia="es-ES" w:bidi="ar-SA"/>
      <w14:ligatures w14:val="standardContextual"/>
    </w:rPr>
  </w:style>
  <w:style w:type="paragraph" w:styleId="Ttulo3">
    <w:name w:val="Heading 3"/>
    <w:basedOn w:val="Normal"/>
    <w:next w:val="Normal"/>
    <w:uiPriority w:val="9"/>
    <w:unhideWhenUsed/>
    <w:qFormat/>
    <w:rsid w:val="64477d85"/>
    <w:pPr>
      <w:keepNext w:val="true"/>
      <w:keepLines/>
      <w:spacing w:before="160" w:after="80"/>
      <w:outlineLvl w:val="2"/>
    </w:pPr>
    <w:rPr>
      <w:rFonts w:eastAsia="Calibri" w:cs="" w:cstheme="majorEastAsia" w:eastAsiaTheme="minorAscii"/>
      <w:color w:val="2F5496" w:themeColor="accent1" w:themeShade="bf" w:themeTint="f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64477d85"/>
    <w:pPr>
      <w:keepNext w:val="true"/>
      <w:keepLines/>
      <w:spacing w:before="80" w:after="40"/>
      <w:outlineLvl w:val="3"/>
    </w:pPr>
    <w:rPr>
      <w:rFonts w:eastAsia="Calibri" w:cs="" w:cstheme="majorEastAsia" w:eastAsiaTheme="minorAscii"/>
      <w:i/>
      <w:iCs/>
      <w:color w:val="2F5496" w:themeColor="accent1" w:themeShade="bf" w:themeTint="f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64477d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LibreOffice/7.4.6.2$Windows_X86_64 LibreOffice_project/5b1f5509c2decdade7fda905e3e1429a67acd63d</Application>
  <AppVersion>15.0000</AppVersion>
  <Pages>3</Pages>
  <Words>789</Words>
  <Characters>4267</Characters>
  <CharactersWithSpaces>4987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2023-07-11T22:39:00Z</dcterms:created>
  <dc:creator>reynaldo gil</dc:creator>
  <dc:description/>
  <dc:language>en-US</dc:language>
  <cp:lastModifiedBy/>
  <dcterms:modified xsi:type="dcterms:W3CDTF">2025-03-27T08:38:11Z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