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C658" w14:textId="4F70279B" w:rsidR="001A3C14" w:rsidRDefault="000D0D15" w:rsidP="00F4757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D0D15">
        <w:rPr>
          <w:rFonts w:ascii="Arial" w:hAnsi="Arial" w:cs="Arial"/>
          <w:b/>
          <w:bCs/>
          <w:sz w:val="28"/>
          <w:szCs w:val="28"/>
          <w:lang w:val="tr-TR"/>
        </w:rPr>
        <w:t>Velocitemperature v1.0</w:t>
      </w:r>
      <w:r w:rsidR="00EF4B64" w:rsidRPr="000D0D1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1CAC364F" w14:textId="15AC35BD" w:rsidR="000D0D15" w:rsidRDefault="000D0D15" w:rsidP="00F4757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92FAC48" w14:textId="4B418F67" w:rsidR="00BB49A3" w:rsidRDefault="000D0D15" w:rsidP="00BB49A3">
      <w:pPr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</w:rPr>
        <w:t xml:space="preserve">Velocitemperature is an </w:t>
      </w:r>
      <w:r w:rsidR="00034CFA">
        <w:rPr>
          <w:rFonts w:ascii="Arial" w:hAnsi="Arial" w:cs="Arial"/>
          <w:sz w:val="24"/>
          <w:szCs w:val="24"/>
        </w:rPr>
        <w:t>open-source</w:t>
      </w:r>
      <w:r>
        <w:rPr>
          <w:rFonts w:ascii="Arial" w:hAnsi="Arial" w:cs="Arial"/>
          <w:sz w:val="24"/>
          <w:szCs w:val="24"/>
        </w:rPr>
        <w:t xml:space="preserve"> web application helping users to better understand the present-day subsurface temperature profiles</w:t>
      </w:r>
      <w:r w:rsidR="004B6A95">
        <w:rPr>
          <w:rFonts w:ascii="Arial" w:hAnsi="Arial" w:cs="Arial"/>
          <w:sz w:val="24"/>
          <w:szCs w:val="24"/>
        </w:rPr>
        <w:t xml:space="preserve"> in 2D and 3D sense</w:t>
      </w:r>
      <w:r>
        <w:rPr>
          <w:rFonts w:ascii="Arial" w:hAnsi="Arial" w:cs="Arial"/>
          <w:sz w:val="24"/>
          <w:szCs w:val="24"/>
        </w:rPr>
        <w:t>.</w:t>
      </w:r>
      <w:r w:rsidR="00FF2DE5">
        <w:rPr>
          <w:rFonts w:ascii="Arial" w:hAnsi="Arial" w:cs="Arial"/>
          <w:sz w:val="24"/>
          <w:szCs w:val="24"/>
        </w:rPr>
        <w:t xml:space="preserve"> </w:t>
      </w:r>
      <w:r w:rsidR="00BB49A3">
        <w:rPr>
          <w:rFonts w:ascii="Arial" w:hAnsi="Arial" w:cs="Arial"/>
          <w:sz w:val="24"/>
          <w:szCs w:val="24"/>
          <w:lang w:val="tr-TR"/>
        </w:rPr>
        <w:t xml:space="preserve">The application converts interval velocities corresponding to each shot point based on the method in Ryan &amp; Shalev’s paper published in 2014. </w:t>
      </w:r>
    </w:p>
    <w:p w14:paraId="7CDA9F7C" w14:textId="7431F52B" w:rsidR="00D94B08" w:rsidRDefault="00D94B08" w:rsidP="00D94B08">
      <w:pPr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By importing your interval velocity data and static temperature data from the wells, you can;</w:t>
      </w:r>
    </w:p>
    <w:p w14:paraId="2ABD09B2" w14:textId="0CA5D003" w:rsidR="00D94B08" w:rsidRPr="00D94B08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F</w:t>
      </w:r>
      <w:r>
        <w:rPr>
          <w:rFonts w:ascii="Arial" w:hAnsi="Arial" w:cs="Arial"/>
          <w:sz w:val="24"/>
          <w:szCs w:val="24"/>
          <w:lang w:val="tr-TR"/>
        </w:rPr>
        <w:t>ilter the nearest point data</w:t>
      </w:r>
      <w:r w:rsidR="008170D7">
        <w:rPr>
          <w:rFonts w:ascii="Arial" w:hAnsi="Arial" w:cs="Arial"/>
          <w:sz w:val="24"/>
          <w:szCs w:val="24"/>
          <w:lang w:val="tr-TR"/>
        </w:rPr>
        <w:t xml:space="preserve"> </w:t>
      </w:r>
      <w:r w:rsidR="008170D7">
        <w:rPr>
          <w:rFonts w:ascii="Arial" w:hAnsi="Arial" w:cs="Arial"/>
          <w:sz w:val="24"/>
          <w:szCs w:val="24"/>
          <w:lang w:val="tr-TR"/>
        </w:rPr>
        <w:t>coordinate</w:t>
      </w:r>
      <w:r>
        <w:rPr>
          <w:rFonts w:ascii="Arial" w:hAnsi="Arial" w:cs="Arial"/>
          <w:sz w:val="24"/>
          <w:szCs w:val="24"/>
          <w:lang w:val="tr-TR"/>
        </w:rPr>
        <w:t xml:space="preserve"> to the wells</w:t>
      </w:r>
      <w:r w:rsidR="008170D7">
        <w:rPr>
          <w:rFonts w:ascii="Arial" w:hAnsi="Arial" w:cs="Arial"/>
          <w:sz w:val="24"/>
          <w:szCs w:val="24"/>
          <w:lang w:val="tr-TR"/>
        </w:rPr>
        <w:t>,</w:t>
      </w:r>
      <w:r>
        <w:rPr>
          <w:rFonts w:ascii="Arial" w:hAnsi="Arial" w:cs="Arial"/>
          <w:sz w:val="24"/>
          <w:szCs w:val="24"/>
          <w:lang w:val="tr-TR"/>
        </w:rPr>
        <w:t xml:space="preserve">  </w:t>
      </w:r>
    </w:p>
    <w:p w14:paraId="6A254597" w14:textId="5029C6F9" w:rsidR="00D94B08" w:rsidRPr="004C4AE1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4C4AE1">
        <w:rPr>
          <w:rFonts w:ascii="Arial" w:hAnsi="Arial" w:cs="Arial"/>
          <w:sz w:val="24"/>
          <w:szCs w:val="24"/>
          <w:lang w:val="tr-TR"/>
        </w:rPr>
        <w:t>Calibrate velocity derived temperatures with well temperatures by controlling 2 constants</w:t>
      </w:r>
      <w:r w:rsidR="008170D7">
        <w:rPr>
          <w:rFonts w:ascii="Arial" w:hAnsi="Arial" w:cs="Arial"/>
          <w:sz w:val="24"/>
          <w:szCs w:val="24"/>
          <w:lang w:val="tr-TR"/>
        </w:rPr>
        <w:t>,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</w:p>
    <w:p w14:paraId="32EBA146" w14:textId="77777777" w:rsidR="00D94B08" w:rsidRPr="004C4AE1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4C4AE1">
        <w:rPr>
          <w:rFonts w:ascii="Arial" w:hAnsi="Arial" w:cs="Arial"/>
          <w:sz w:val="24"/>
          <w:szCs w:val="24"/>
          <w:lang w:val="tr-TR"/>
        </w:rPr>
        <w:t xml:space="preserve">Display the full temperature profile </w:t>
      </w:r>
      <w:r>
        <w:rPr>
          <w:rFonts w:ascii="Arial" w:hAnsi="Arial" w:cs="Arial"/>
          <w:sz w:val="24"/>
          <w:szCs w:val="24"/>
          <w:lang w:val="tr-TR"/>
        </w:rPr>
        <w:t>on</w:t>
      </w:r>
      <w:r w:rsidRPr="004C4AE1">
        <w:rPr>
          <w:rFonts w:ascii="Arial" w:hAnsi="Arial" w:cs="Arial"/>
          <w:sz w:val="24"/>
          <w:szCs w:val="24"/>
          <w:lang w:val="tr-TR"/>
        </w:rPr>
        <w:t xml:space="preserve"> crossplots with </w:t>
      </w:r>
      <w:r>
        <w:rPr>
          <w:rFonts w:ascii="Arial" w:hAnsi="Arial" w:cs="Arial"/>
          <w:sz w:val="24"/>
          <w:szCs w:val="24"/>
          <w:lang w:val="tr-TR"/>
        </w:rPr>
        <w:t>time</w:t>
      </w:r>
      <w:r w:rsidRPr="004C4AE1">
        <w:rPr>
          <w:rFonts w:ascii="Arial" w:hAnsi="Arial" w:cs="Arial"/>
          <w:sz w:val="24"/>
          <w:szCs w:val="24"/>
          <w:lang w:val="tr-TR"/>
        </w:rPr>
        <w:t xml:space="preserve"> and </w:t>
      </w:r>
      <w:r>
        <w:rPr>
          <w:rFonts w:ascii="Arial" w:hAnsi="Arial" w:cs="Arial"/>
          <w:sz w:val="24"/>
          <w:szCs w:val="24"/>
          <w:lang w:val="tr-TR"/>
        </w:rPr>
        <w:t>depth domains</w:t>
      </w:r>
      <w:r w:rsidRPr="004C4AE1">
        <w:rPr>
          <w:rFonts w:ascii="Arial" w:hAnsi="Arial" w:cs="Arial"/>
          <w:sz w:val="24"/>
          <w:szCs w:val="24"/>
          <w:lang w:val="tr-TR"/>
        </w:rPr>
        <w:t>,</w:t>
      </w:r>
    </w:p>
    <w:p w14:paraId="1496D818" w14:textId="77777777" w:rsidR="00D94B08" w:rsidRPr="004C4AE1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4C4AE1">
        <w:rPr>
          <w:rFonts w:ascii="Arial" w:hAnsi="Arial" w:cs="Arial"/>
          <w:sz w:val="24"/>
          <w:szCs w:val="24"/>
          <w:lang w:val="tr-TR"/>
        </w:rPr>
        <w:t xml:space="preserve">Create </w:t>
      </w:r>
      <w:r>
        <w:rPr>
          <w:rFonts w:ascii="Arial" w:hAnsi="Arial" w:cs="Arial"/>
          <w:sz w:val="24"/>
          <w:szCs w:val="24"/>
          <w:lang w:val="tr-TR"/>
        </w:rPr>
        <w:t xml:space="preserve">2D temperature </w:t>
      </w:r>
      <w:r w:rsidRPr="004C4AE1">
        <w:rPr>
          <w:rFonts w:ascii="Arial" w:hAnsi="Arial" w:cs="Arial"/>
          <w:sz w:val="24"/>
          <w:szCs w:val="24"/>
          <w:lang w:val="tr-TR"/>
        </w:rPr>
        <w:t>maps for every 500 ms. as timeslices,</w:t>
      </w:r>
    </w:p>
    <w:p w14:paraId="79ECC624" w14:textId="77777777" w:rsidR="00D94B08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4C4AE1">
        <w:rPr>
          <w:rFonts w:ascii="Arial" w:hAnsi="Arial" w:cs="Arial"/>
          <w:sz w:val="24"/>
          <w:szCs w:val="24"/>
          <w:lang w:val="tr-TR"/>
        </w:rPr>
        <w:t>Generate a temperature cube</w:t>
      </w:r>
      <w:r>
        <w:rPr>
          <w:rFonts w:ascii="Arial" w:hAnsi="Arial" w:cs="Arial"/>
          <w:sz w:val="24"/>
          <w:szCs w:val="24"/>
          <w:lang w:val="tr-TR"/>
        </w:rPr>
        <w:t xml:space="preserve"> and examine your point data in a 3D sense</w:t>
      </w:r>
      <w:r w:rsidRPr="004C4AE1">
        <w:rPr>
          <w:rFonts w:ascii="Arial" w:hAnsi="Arial" w:cs="Arial"/>
          <w:sz w:val="24"/>
          <w:szCs w:val="24"/>
          <w:lang w:val="tr-TR"/>
        </w:rPr>
        <w:t>,</w:t>
      </w:r>
    </w:p>
    <w:p w14:paraId="0B7A407A" w14:textId="6DC32E06" w:rsidR="00D94B08" w:rsidRPr="004C4AE1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Download any graphs, maps and/or cubes as a .png file to implement them for presentations, reports and scientific papers</w:t>
      </w:r>
      <w:r w:rsidR="008170D7">
        <w:rPr>
          <w:rFonts w:ascii="Arial" w:hAnsi="Arial" w:cs="Arial"/>
          <w:sz w:val="24"/>
          <w:szCs w:val="24"/>
          <w:lang w:val="tr-TR"/>
        </w:rPr>
        <w:t>,</w:t>
      </w:r>
    </w:p>
    <w:p w14:paraId="6C084349" w14:textId="63FC1D37" w:rsidR="00D94B08" w:rsidRPr="004C4AE1" w:rsidRDefault="00D94B08" w:rsidP="00D94B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4C4AE1">
        <w:rPr>
          <w:rFonts w:ascii="Arial" w:hAnsi="Arial" w:cs="Arial"/>
          <w:sz w:val="24"/>
          <w:szCs w:val="24"/>
          <w:lang w:val="tr-TR"/>
        </w:rPr>
        <w:t xml:space="preserve">Export the data as an excel file to import </w:t>
      </w:r>
      <w:r w:rsidR="001121D3">
        <w:rPr>
          <w:rFonts w:ascii="Arial" w:hAnsi="Arial" w:cs="Arial"/>
          <w:sz w:val="24"/>
          <w:szCs w:val="24"/>
          <w:lang w:val="tr-TR"/>
        </w:rPr>
        <w:t xml:space="preserve">it </w:t>
      </w:r>
      <w:r w:rsidRPr="004C4AE1">
        <w:rPr>
          <w:rFonts w:ascii="Arial" w:hAnsi="Arial" w:cs="Arial"/>
          <w:sz w:val="24"/>
          <w:szCs w:val="24"/>
          <w:lang w:val="tr-TR"/>
        </w:rPr>
        <w:t xml:space="preserve">into interpretation softwares and reflect </w:t>
      </w:r>
      <w:r>
        <w:rPr>
          <w:rFonts w:ascii="Arial" w:hAnsi="Arial" w:cs="Arial"/>
          <w:sz w:val="24"/>
          <w:szCs w:val="24"/>
          <w:lang w:val="tr-TR"/>
        </w:rPr>
        <w:t xml:space="preserve">temperature cubes </w:t>
      </w:r>
      <w:r w:rsidRPr="004C4AE1">
        <w:rPr>
          <w:rFonts w:ascii="Arial" w:hAnsi="Arial" w:cs="Arial"/>
          <w:sz w:val="24"/>
          <w:szCs w:val="24"/>
          <w:lang w:val="tr-TR"/>
        </w:rPr>
        <w:t xml:space="preserve">on seismic sections </w:t>
      </w:r>
      <w:r>
        <w:rPr>
          <w:rFonts w:ascii="Arial" w:hAnsi="Arial" w:cs="Arial"/>
          <w:sz w:val="24"/>
          <w:szCs w:val="24"/>
          <w:lang w:val="tr-TR"/>
        </w:rPr>
        <w:t>to reveal the temperature profiles and detect meaningful anomalies</w:t>
      </w:r>
      <w:r w:rsidR="008170D7">
        <w:rPr>
          <w:rFonts w:ascii="Arial" w:hAnsi="Arial" w:cs="Arial"/>
          <w:sz w:val="24"/>
          <w:szCs w:val="24"/>
          <w:lang w:val="tr-TR"/>
        </w:rPr>
        <w:t>.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</w:p>
    <w:p w14:paraId="140A45DA" w14:textId="399441BA" w:rsidR="00D94B08" w:rsidRDefault="00D94B08" w:rsidP="00D94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outcomes can be used for both hydrocarbon and geothermal exploration projects.</w:t>
      </w:r>
    </w:p>
    <w:p w14:paraId="69267942" w14:textId="313369B2" w:rsidR="00D94B08" w:rsidRDefault="00D94B08" w:rsidP="00D94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contributions or </w:t>
      </w:r>
      <w:r w:rsidR="00516032">
        <w:rPr>
          <w:rFonts w:ascii="Arial" w:hAnsi="Arial" w:cs="Arial"/>
          <w:sz w:val="24"/>
          <w:szCs w:val="24"/>
        </w:rPr>
        <w:t xml:space="preserve">suggestions </w:t>
      </w:r>
      <w:r>
        <w:rPr>
          <w:rFonts w:ascii="Arial" w:hAnsi="Arial" w:cs="Arial"/>
          <w:sz w:val="24"/>
          <w:szCs w:val="24"/>
        </w:rPr>
        <w:t>are welcomed.</w:t>
      </w:r>
    </w:p>
    <w:p w14:paraId="1C6AAE0E" w14:textId="43A40123" w:rsidR="00D76ED5" w:rsidRDefault="00D76ED5" w:rsidP="00D94B08">
      <w:pPr>
        <w:jc w:val="both"/>
        <w:rPr>
          <w:rFonts w:ascii="Arial" w:hAnsi="Arial" w:cs="Arial"/>
          <w:sz w:val="24"/>
          <w:szCs w:val="24"/>
        </w:rPr>
      </w:pPr>
    </w:p>
    <w:p w14:paraId="05CC8272" w14:textId="550CA0CC" w:rsidR="00D76ED5" w:rsidRDefault="00D76ED5" w:rsidP="00D94B0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6ED5">
        <w:rPr>
          <w:rFonts w:ascii="Arial" w:hAnsi="Arial" w:cs="Arial"/>
          <w:b/>
          <w:bCs/>
          <w:sz w:val="24"/>
          <w:szCs w:val="24"/>
        </w:rPr>
        <w:t>Data Import</w:t>
      </w:r>
    </w:p>
    <w:p w14:paraId="60819F21" w14:textId="67C299D7" w:rsidR="00D76ED5" w:rsidRDefault="00D76ED5" w:rsidP="00D94B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DC56DD" w14:textId="77777777" w:rsidR="004B6A95" w:rsidRDefault="00D76ED5" w:rsidP="00D94B08">
      <w:pPr>
        <w:jc w:val="both"/>
        <w:rPr>
          <w:rFonts w:ascii="Arial" w:hAnsi="Arial" w:cs="Arial"/>
          <w:sz w:val="24"/>
          <w:szCs w:val="24"/>
        </w:rPr>
      </w:pPr>
      <w:r w:rsidRPr="00D76ED5">
        <w:rPr>
          <w:rFonts w:ascii="Arial" w:hAnsi="Arial" w:cs="Arial"/>
          <w:sz w:val="24"/>
          <w:szCs w:val="24"/>
        </w:rPr>
        <w:t xml:space="preserve">The application </w:t>
      </w:r>
      <w:r>
        <w:rPr>
          <w:rFonts w:ascii="Arial" w:hAnsi="Arial" w:cs="Arial"/>
          <w:sz w:val="24"/>
          <w:szCs w:val="24"/>
        </w:rPr>
        <w:t xml:space="preserve">requires two different excel files including seismic velocities and well data. </w:t>
      </w:r>
      <w:r w:rsidR="004B6A95">
        <w:rPr>
          <w:rFonts w:ascii="Arial" w:hAnsi="Arial" w:cs="Arial"/>
          <w:sz w:val="24"/>
          <w:szCs w:val="24"/>
        </w:rPr>
        <w:t xml:space="preserve">Depth data for seismic velocities is also needed for well calibration. </w:t>
      </w:r>
    </w:p>
    <w:p w14:paraId="2F94B9AE" w14:textId="3F5CE037" w:rsidR="00D76ED5" w:rsidRDefault="008170D7" w:rsidP="00D94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7334B4">
        <w:rPr>
          <w:rFonts w:ascii="Arial" w:hAnsi="Arial" w:cs="Arial"/>
          <w:sz w:val="24"/>
          <w:szCs w:val="24"/>
        </w:rPr>
        <w:t>both</w:t>
      </w:r>
      <w:r>
        <w:rPr>
          <w:rFonts w:ascii="Arial" w:hAnsi="Arial" w:cs="Arial"/>
          <w:sz w:val="24"/>
          <w:szCs w:val="24"/>
        </w:rPr>
        <w:t xml:space="preserve">, special column names should be used as </w:t>
      </w:r>
      <w:r w:rsidR="00916CA9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follow</w:t>
      </w:r>
      <w:r w:rsidR="00916CA9">
        <w:rPr>
          <w:rFonts w:ascii="Arial" w:hAnsi="Arial" w:cs="Arial"/>
          <w:sz w:val="24"/>
          <w:szCs w:val="24"/>
        </w:rPr>
        <w:t>ing examples</w:t>
      </w:r>
      <w:r>
        <w:rPr>
          <w:rFonts w:ascii="Arial" w:hAnsi="Arial" w:cs="Arial"/>
          <w:sz w:val="24"/>
          <w:szCs w:val="24"/>
        </w:rPr>
        <w:t>;</w:t>
      </w:r>
    </w:p>
    <w:p w14:paraId="7CAFA624" w14:textId="7985AD0F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184D0D91" w14:textId="5F0E238E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3C76DB0C" w14:textId="36BE3ABE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3AE06DA1" w14:textId="4EDA94D3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328C4C9A" w14:textId="4B6383A4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43BE004C" w14:textId="6B1E35A7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00FD43E7" w14:textId="0F22AEB1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40947180" w14:textId="77777777" w:rsidR="004B6A95" w:rsidRDefault="004B6A95" w:rsidP="00D94B08">
      <w:pPr>
        <w:jc w:val="both"/>
        <w:rPr>
          <w:rFonts w:ascii="Arial" w:hAnsi="Arial" w:cs="Arial"/>
          <w:sz w:val="24"/>
          <w:szCs w:val="24"/>
        </w:rPr>
      </w:pPr>
    </w:p>
    <w:p w14:paraId="39B2F07D" w14:textId="09A97CEC" w:rsidR="008170D7" w:rsidRDefault="008170D7" w:rsidP="00D94B08">
      <w:pPr>
        <w:jc w:val="both"/>
        <w:rPr>
          <w:rFonts w:ascii="Arial" w:hAnsi="Arial" w:cs="Arial"/>
          <w:b/>
          <w:bCs/>
        </w:rPr>
      </w:pPr>
      <w:r w:rsidRPr="008170D7">
        <w:rPr>
          <w:rFonts w:ascii="Arial" w:hAnsi="Arial" w:cs="Arial"/>
          <w:b/>
          <w:bCs/>
        </w:rPr>
        <w:lastRenderedPageBreak/>
        <w:t>Seismic Velocities</w:t>
      </w:r>
    </w:p>
    <w:p w14:paraId="462A1352" w14:textId="0171C0B5" w:rsidR="008170D7" w:rsidRPr="008170D7" w:rsidRDefault="008170D7" w:rsidP="008170D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3FAA2E5" wp14:editId="41627F05">
            <wp:extent cx="2777344" cy="2333625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0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609D" w14:textId="37E01697" w:rsidR="000D0D15" w:rsidRDefault="008170D7" w:rsidP="00F4757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Well Data; </w:t>
      </w:r>
    </w:p>
    <w:p w14:paraId="2ACF5DCC" w14:textId="00E53BE3" w:rsidR="008170D7" w:rsidRPr="000D0D15" w:rsidRDefault="008170D7" w:rsidP="0081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372E6E" wp14:editId="5ED5E4A9">
            <wp:extent cx="1562100" cy="1104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0D7" w:rsidRPr="000D0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09A"/>
    <w:multiLevelType w:val="hybridMultilevel"/>
    <w:tmpl w:val="D3ACE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C2F61"/>
    <w:multiLevelType w:val="hybridMultilevel"/>
    <w:tmpl w:val="A5901D74"/>
    <w:lvl w:ilvl="0" w:tplc="CAF237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B4"/>
    <w:rsid w:val="00022216"/>
    <w:rsid w:val="00034CFA"/>
    <w:rsid w:val="000660C2"/>
    <w:rsid w:val="00080C8F"/>
    <w:rsid w:val="000D0D15"/>
    <w:rsid w:val="001121D3"/>
    <w:rsid w:val="0014381F"/>
    <w:rsid w:val="00180297"/>
    <w:rsid w:val="001A3C14"/>
    <w:rsid w:val="001C614F"/>
    <w:rsid w:val="001E1277"/>
    <w:rsid w:val="00213DB0"/>
    <w:rsid w:val="00232338"/>
    <w:rsid w:val="002B34D3"/>
    <w:rsid w:val="002D78B6"/>
    <w:rsid w:val="00324F6C"/>
    <w:rsid w:val="003509ED"/>
    <w:rsid w:val="00375A66"/>
    <w:rsid w:val="00375B4B"/>
    <w:rsid w:val="00390141"/>
    <w:rsid w:val="003A0284"/>
    <w:rsid w:val="003D319C"/>
    <w:rsid w:val="0040410E"/>
    <w:rsid w:val="00410891"/>
    <w:rsid w:val="00424FF0"/>
    <w:rsid w:val="00462D55"/>
    <w:rsid w:val="00487B28"/>
    <w:rsid w:val="004B4214"/>
    <w:rsid w:val="004B6A95"/>
    <w:rsid w:val="004C4AE1"/>
    <w:rsid w:val="004E2DF6"/>
    <w:rsid w:val="004F49AB"/>
    <w:rsid w:val="00516032"/>
    <w:rsid w:val="005A5E15"/>
    <w:rsid w:val="005C3E07"/>
    <w:rsid w:val="0061340C"/>
    <w:rsid w:val="0062233C"/>
    <w:rsid w:val="00622371"/>
    <w:rsid w:val="00624CDF"/>
    <w:rsid w:val="006304FC"/>
    <w:rsid w:val="0066370A"/>
    <w:rsid w:val="006C4CEF"/>
    <w:rsid w:val="006D0014"/>
    <w:rsid w:val="006F3CF6"/>
    <w:rsid w:val="007334B4"/>
    <w:rsid w:val="00761616"/>
    <w:rsid w:val="007A7154"/>
    <w:rsid w:val="007C55D0"/>
    <w:rsid w:val="008170D7"/>
    <w:rsid w:val="00855E11"/>
    <w:rsid w:val="008C5D32"/>
    <w:rsid w:val="00916CA9"/>
    <w:rsid w:val="00931AE4"/>
    <w:rsid w:val="009561CD"/>
    <w:rsid w:val="00961ADD"/>
    <w:rsid w:val="009A6812"/>
    <w:rsid w:val="009B3376"/>
    <w:rsid w:val="009C3647"/>
    <w:rsid w:val="009D7D76"/>
    <w:rsid w:val="009F02AC"/>
    <w:rsid w:val="00A407A3"/>
    <w:rsid w:val="00A44AFF"/>
    <w:rsid w:val="00A81283"/>
    <w:rsid w:val="00AA4AEF"/>
    <w:rsid w:val="00B115A2"/>
    <w:rsid w:val="00BA0DFE"/>
    <w:rsid w:val="00BA59F1"/>
    <w:rsid w:val="00BB49A3"/>
    <w:rsid w:val="00BE02B1"/>
    <w:rsid w:val="00BF6BB4"/>
    <w:rsid w:val="00C478C3"/>
    <w:rsid w:val="00C63F06"/>
    <w:rsid w:val="00C6449A"/>
    <w:rsid w:val="00C91B54"/>
    <w:rsid w:val="00D07992"/>
    <w:rsid w:val="00D36BA2"/>
    <w:rsid w:val="00D578B4"/>
    <w:rsid w:val="00D65A8D"/>
    <w:rsid w:val="00D76ED5"/>
    <w:rsid w:val="00D91794"/>
    <w:rsid w:val="00D94B08"/>
    <w:rsid w:val="00D9630A"/>
    <w:rsid w:val="00DB4CE5"/>
    <w:rsid w:val="00DB7FD2"/>
    <w:rsid w:val="00DE48A2"/>
    <w:rsid w:val="00E375A0"/>
    <w:rsid w:val="00E53F95"/>
    <w:rsid w:val="00EF48E1"/>
    <w:rsid w:val="00EF4B64"/>
    <w:rsid w:val="00F030BF"/>
    <w:rsid w:val="00F04E34"/>
    <w:rsid w:val="00F25748"/>
    <w:rsid w:val="00F40C8B"/>
    <w:rsid w:val="00F41DE2"/>
    <w:rsid w:val="00F4757F"/>
    <w:rsid w:val="00F72F40"/>
    <w:rsid w:val="00F825A5"/>
    <w:rsid w:val="00F92632"/>
    <w:rsid w:val="00FC50FB"/>
    <w:rsid w:val="00FF2DE5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3C01"/>
  <w15:chartTrackingRefBased/>
  <w15:docId w15:val="{D521874F-EFE7-45C0-AAC8-09CB127C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1A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 Uyanik</dc:creator>
  <cp:keywords/>
  <dc:description/>
  <cp:lastModifiedBy>Ayberk Uyanik</cp:lastModifiedBy>
  <cp:revision>7</cp:revision>
  <dcterms:created xsi:type="dcterms:W3CDTF">2021-03-02T13:00:00Z</dcterms:created>
  <dcterms:modified xsi:type="dcterms:W3CDTF">2021-03-02T13:07:00Z</dcterms:modified>
</cp:coreProperties>
</file>