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5"/>
        <w:gridCol w:w="7735"/>
        <w:tblGridChange w:id="0">
          <w:tblGrid>
            <w:gridCol w:w="1615"/>
            <w:gridCol w:w="77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Sociology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Sociology</w:t>
            </w:r>
            <w:r w:rsidDel="00000000" w:rsidR="00000000" w:rsidRPr="00000000">
              <w:rPr>
                <w:rtl w:val="0"/>
              </w:rPr>
              <w:t xml:space="preserve"> / John J. Macionis. Harlow: Pearson, 2018.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Sociology: a brief Introduction.</w:t>
            </w:r>
            <w:r w:rsidDel="00000000" w:rsidR="00000000" w:rsidRPr="00000000">
              <w:rPr>
                <w:rtl w:val="0"/>
              </w:rPr>
              <w:t xml:space="preserve"> / Richard T. Schaefer. New York: McGraw Hill Education, 2017.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Sociology and education</w:t>
            </w:r>
            <w:r w:rsidDel="00000000" w:rsidR="00000000" w:rsidRPr="00000000">
              <w:rPr>
                <w:rtl w:val="0"/>
              </w:rPr>
              <w:t xml:space="preserve"> / Joshua Campbell. Essex: Ed-Tech Press,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Sociology matters</w:t>
            </w:r>
            <w:r w:rsidDel="00000000" w:rsidR="00000000" w:rsidRPr="00000000">
              <w:rPr>
                <w:rtl w:val="0"/>
              </w:rPr>
              <w:t xml:space="preserve"> / Richard T. Schaefer. New York: McGraw Hill, 2024.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Sociology of science and technology</w:t>
            </w:r>
            <w:r w:rsidDel="00000000" w:rsidR="00000000" w:rsidRPr="00000000">
              <w:rPr>
                <w:rtl w:val="0"/>
              </w:rPr>
              <w:t xml:space="preserve"> / Percy Holmes. Wilmington, DE: Kaufman Press, 2022.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An introduction to sociology</w:t>
            </w:r>
            <w:r w:rsidDel="00000000" w:rsidR="00000000" w:rsidRPr="00000000">
              <w:rPr>
                <w:rtl w:val="0"/>
              </w:rPr>
              <w:t xml:space="preserve"> / Ken Browne. Cambridge: Polity Press, 2020.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Experience sociology</w:t>
            </w:r>
            <w:r w:rsidDel="00000000" w:rsidR="00000000" w:rsidRPr="00000000">
              <w:rPr>
                <w:rtl w:val="0"/>
              </w:rPr>
              <w:t xml:space="preserve"> / David Croteau, William Hoynes. New York: McGraw Hill Education, 2020.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Other societies: introductory sociology in comparative perspectives</w:t>
            </w:r>
            <w:r w:rsidDel="00000000" w:rsidR="00000000" w:rsidRPr="00000000">
              <w:rPr>
                <w:rtl w:val="0"/>
              </w:rPr>
              <w:t xml:space="preserve"> / Lou Antolihao. Singapore: Cengage Learning Asia, 2022.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Contemporary sociological theory</w:t>
            </w:r>
            <w:r w:rsidDel="00000000" w:rsidR="00000000" w:rsidRPr="00000000">
              <w:rPr>
                <w:rtl w:val="0"/>
              </w:rPr>
              <w:t xml:space="preserve"> / Craig Calhoun, et al. Hoboken, NJ: Wiley, 2022.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Methods of sociological research</w:t>
            </w:r>
            <w:r w:rsidDel="00000000" w:rsidR="00000000" w:rsidRPr="00000000">
              <w:rPr>
                <w:rtl w:val="0"/>
              </w:rPr>
              <w:t xml:space="preserve"> / Gilbert Junior. Wilmington, DE: Kaufman Press, 2022.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Understanding society and culture: a sociological and anthropological approach</w:t>
            </w:r>
            <w:r w:rsidDel="00000000" w:rsidR="00000000" w:rsidRPr="00000000">
              <w:rPr>
                <w:rtl w:val="0"/>
              </w:rPr>
              <w:t xml:space="preserve"> / Francisco C. Riodique III, et al. Manila: Mindshapers, 2016.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Sociological theory: classical statements</w:t>
            </w:r>
            <w:r w:rsidDel="00000000" w:rsidR="00000000" w:rsidRPr="00000000">
              <w:rPr>
                <w:rtl w:val="0"/>
              </w:rPr>
              <w:t xml:space="preserve"> / Dejerius Burgess. Essex: Ed-Tech Press, 2019.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Social dimensions of education</w:t>
            </w:r>
            <w:r w:rsidDel="00000000" w:rsidR="00000000" w:rsidRPr="00000000">
              <w:rPr>
                <w:rtl w:val="0"/>
              </w:rPr>
              <w:t xml:space="preserve"> / Antonio I. Tamayao. Manila: Rex Book Store, 2013.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The teacher and the community, school culture and organizational leadership</w:t>
            </w:r>
            <w:r w:rsidDel="00000000" w:rsidR="00000000" w:rsidRPr="00000000">
              <w:rPr>
                <w:rtl w:val="0"/>
              </w:rPr>
              <w:t xml:space="preserve"> / Nelia G. Prieto, et al. Quezon City: Lorimar Publishing, 2019.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Understanding culture, society and politics</w:t>
            </w:r>
            <w:r w:rsidDel="00000000" w:rsidR="00000000" w:rsidRPr="00000000">
              <w:rPr>
                <w:rtl w:val="0"/>
              </w:rPr>
              <w:t xml:space="preserve"> / Maria Carinnes P. Alejanria-Gonzalez. Makati City: Diwa Learning Systems, 2016.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Understanding culture, society, and politics</w:t>
            </w:r>
            <w:r w:rsidDel="00000000" w:rsidR="00000000" w:rsidRPr="00000000">
              <w:rPr>
                <w:rtl w:val="0"/>
              </w:rPr>
              <w:t xml:space="preserve"> / Antonio P. Contreras, et al. Quezon City: Phoenix Publishing House, 2016.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Understanding culture, society, and politics</w:t>
            </w:r>
            <w:r w:rsidDel="00000000" w:rsidR="00000000" w:rsidRPr="00000000">
              <w:rPr>
                <w:rtl w:val="0"/>
              </w:rPr>
              <w:t xml:space="preserve"> / Gerry M. Lanuza, Sarah S. Raymundo. Manila: Rex Book Store, 2016.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Understanding culture, society, and politics</w:t>
            </w:r>
            <w:r w:rsidDel="00000000" w:rsidR="00000000" w:rsidRPr="00000000">
              <w:rPr>
                <w:rtl w:val="0"/>
              </w:rPr>
              <w:t xml:space="preserve"> / Frederick Precillas, Lara Gianina Reyes. Quezon City: TechFactors, 2021.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Understanding culture, society, and politics</w:t>
            </w:r>
            <w:r w:rsidDel="00000000" w:rsidR="00000000" w:rsidRPr="00000000">
              <w:rPr>
                <w:rtl w:val="0"/>
              </w:rPr>
              <w:t xml:space="preserve"> / Joefe B. Santarita and Randy M. Madrid. Quezon City: Vibal Group, 2016.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Introduction to sociology: culture, family planning and other social issues</w:t>
            </w:r>
            <w:r w:rsidDel="00000000" w:rsidR="00000000" w:rsidRPr="00000000">
              <w:rPr>
                <w:rtl w:val="0"/>
              </w:rPr>
              <w:t xml:space="preserve"> / Saidamin P. Bagolong, et al. Malabon City: Mutya Publishing House, 2014.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Introduction to sociology</w:t>
            </w:r>
            <w:r w:rsidDel="00000000" w:rsidR="00000000" w:rsidRPr="00000000">
              <w:rPr>
                <w:rtl w:val="0"/>
              </w:rPr>
              <w:t xml:space="preserve"> / Frederick V. Rael, et al. Malabon City: Mutya Publishing House, 2014.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Introduction to sociology and anthropology</w:t>
            </w:r>
            <w:r w:rsidDel="00000000" w:rsidR="00000000" w:rsidRPr="00000000">
              <w:rPr>
                <w:rtl w:val="0"/>
              </w:rPr>
              <w:t xml:space="preserve"> / Epitacio S. Palispis, Elias M. Sampa. Manila: Rex Book Store,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Introduction to socio-cultural anthropology</w:t>
            </w:r>
            <w:r w:rsidDel="00000000" w:rsidR="00000000" w:rsidRPr="00000000">
              <w:rPr>
                <w:rtl w:val="0"/>
              </w:rPr>
              <w:t xml:space="preserve"> / Saidamin P. Bogolong, et al. Malabon City: Mutya Publishing House,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The globalization reader</w:t>
            </w:r>
            <w:r w:rsidDel="00000000" w:rsidR="00000000" w:rsidRPr="00000000">
              <w:rPr>
                <w:rtl w:val="0"/>
              </w:rPr>
              <w:t xml:space="preserve"> / Frank J. Lechner, John Boli. Hoboken, NJ: John Wiley &amp; Sons,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Globalization: the essentials</w:t>
            </w:r>
            <w:r w:rsidDel="00000000" w:rsidR="00000000" w:rsidRPr="00000000">
              <w:rPr>
                <w:rtl w:val="0"/>
              </w:rPr>
              <w:t xml:space="preserve"> / George Ritzer, Paul Dean. Hoboken, NJ: John Wiley &amp; Sons,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Psychology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The psychology of women and gender</w:t>
            </w:r>
            <w:r w:rsidDel="00000000" w:rsidR="00000000" w:rsidRPr="00000000">
              <w:rPr>
                <w:rtl w:val="0"/>
              </w:rPr>
              <w:t xml:space="preserve"> / Margaret W. Matlin. Boston, MA: Cengage, 2023.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Abnormal psychology</w:t>
            </w:r>
            <w:r w:rsidDel="00000000" w:rsidR="00000000" w:rsidRPr="00000000">
              <w:rPr>
                <w:rtl w:val="0"/>
              </w:rPr>
              <w:t xml:space="preserve"> / Susan Nolen-Hoeksema. New York: McGraw-Hill Education, 2014.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Developmental and educational psychology</w:t>
            </w:r>
            <w:r w:rsidDel="00000000" w:rsidR="00000000" w:rsidRPr="00000000">
              <w:rPr>
                <w:rtl w:val="0"/>
              </w:rPr>
              <w:t xml:space="preserve"> / Ayden Flowers. Wilmington, DE: Kaufman Press, 2022.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Educational psychology</w:t>
            </w:r>
            <w:r w:rsidDel="00000000" w:rsidR="00000000" w:rsidRPr="00000000">
              <w:rPr>
                <w:rtl w:val="0"/>
              </w:rPr>
              <w:t xml:space="preserve"> / John W. Santrock, Alysia D. Roehrig. New York: McGraw Hill, 2024.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Abnormal psychology</w:t>
            </w:r>
            <w:r w:rsidDel="00000000" w:rsidR="00000000" w:rsidRPr="00000000">
              <w:rPr>
                <w:rtl w:val="0"/>
              </w:rPr>
              <w:t xml:space="preserve"> / James N. Butcher, Singapore: Pearson Education South Asia,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Applied educational psychology</w:t>
            </w:r>
            <w:r w:rsidDel="00000000" w:rsidR="00000000" w:rsidRPr="00000000">
              <w:rPr>
                <w:rtl w:val="0"/>
              </w:rPr>
              <w:t xml:space="preserve"> / Jonathan O'Neill. Wilmington, DE: Kaufman Press, 2022.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Child development and psychology</w:t>
            </w:r>
            <w:r w:rsidDel="00000000" w:rsidR="00000000" w:rsidRPr="00000000">
              <w:rPr>
                <w:rtl w:val="0"/>
              </w:rPr>
              <w:t xml:space="preserve"> / Roland Moss. Wilmington, DE: Kaufman Press, 2022.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Criminological psychology</w:t>
            </w:r>
            <w:r w:rsidDel="00000000" w:rsidR="00000000" w:rsidRPr="00000000">
              <w:rPr>
                <w:rtl w:val="0"/>
              </w:rPr>
              <w:t xml:space="preserve"> / Rebecca Brown. Dublin, OH: Oryson Press, 2022.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Educational psychology</w:t>
            </w:r>
            <w:r w:rsidDel="00000000" w:rsidR="00000000" w:rsidRPr="00000000">
              <w:rPr>
                <w:rtl w:val="0"/>
              </w:rPr>
              <w:t xml:space="preserve"> / Angela M. O'Donnell, et al. Milton: Wiley,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Educational psychology</w:t>
            </w:r>
            <w:r w:rsidDel="00000000" w:rsidR="00000000" w:rsidRPr="00000000">
              <w:rPr>
                <w:rtl w:val="0"/>
              </w:rPr>
              <w:t xml:space="preserve"> / Angela M. O'Donnell, et al. Queensland: Wiley, 2016.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Educational psychology: new dimensions</w:t>
            </w:r>
            <w:r w:rsidDel="00000000" w:rsidR="00000000" w:rsidRPr="00000000">
              <w:rPr>
                <w:rtl w:val="0"/>
              </w:rPr>
              <w:t xml:space="preserve"> / Johntey Anthony. Essex: Ed-Tech Press, 2018.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Essentials of abnormal psychology</w:t>
            </w:r>
            <w:r w:rsidDel="00000000" w:rsidR="00000000" w:rsidRPr="00000000">
              <w:rPr>
                <w:rtl w:val="0"/>
              </w:rPr>
              <w:t xml:space="preserve"> / V. Mark Durand, et al. Boston, MA: Cengage Learning,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Essentials of understanding psychology</w:t>
            </w:r>
            <w:r w:rsidDel="00000000" w:rsidR="00000000" w:rsidRPr="00000000">
              <w:rPr>
                <w:rtl w:val="0"/>
              </w:rPr>
              <w:t xml:space="preserve"> / Robert S. Feldman. New York: McGraw Hill Education, 2017.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Forensic psychology</w:t>
            </w:r>
            <w:r w:rsidDel="00000000" w:rsidR="00000000" w:rsidRPr="00000000">
              <w:rPr>
                <w:rtl w:val="0"/>
              </w:rPr>
              <w:t xml:space="preserve"> / Glen Leach. Essex: Ed-Tech Press, 2018.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General psychology</w:t>
            </w:r>
            <w:r w:rsidDel="00000000" w:rsidR="00000000" w:rsidRPr="00000000">
              <w:rPr>
                <w:rtl w:val="0"/>
              </w:rPr>
              <w:t xml:space="preserve"> / Geraldine E. Tria, et al. Quezon City: Ken Incorporated, 2012.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Hergenhahn's An introduction to the history of psychology</w:t>
            </w:r>
            <w:r w:rsidDel="00000000" w:rsidR="00000000" w:rsidRPr="00000000">
              <w:rPr>
                <w:rtl w:val="0"/>
              </w:rPr>
              <w:t xml:space="preserve"> / Tracy B. Henley. Boston, MA: Cengage,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Introduction to psychology</w:t>
            </w:r>
            <w:r w:rsidDel="00000000" w:rsidR="00000000" w:rsidRPr="00000000">
              <w:rPr>
                <w:rtl w:val="0"/>
              </w:rPr>
              <w:t xml:space="preserve"> / James W. Kalat. Boston, MA: Cengage, 2022.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Key cases in forensic and criminal psychology</w:t>
            </w:r>
            <w:r w:rsidDel="00000000" w:rsidR="00000000" w:rsidRPr="00000000">
              <w:rPr>
                <w:rtl w:val="0"/>
              </w:rPr>
              <w:t xml:space="preserve"> / R. Stephen Walsh. London: Sage, 2021.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Research methods in clinical psychology: an introduction for students and practitioners</w:t>
            </w:r>
            <w:r w:rsidDel="00000000" w:rsidR="00000000" w:rsidRPr="00000000">
              <w:rPr>
                <w:rtl w:val="0"/>
              </w:rPr>
              <w:t xml:space="preserve"> / Chris Barker, et al. Chichester: Wiley Blackwell, 2016.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Social psychology</w:t>
            </w:r>
            <w:r w:rsidDel="00000000" w:rsidR="00000000" w:rsidRPr="00000000">
              <w:rPr>
                <w:rtl w:val="0"/>
              </w:rPr>
              <w:t xml:space="preserve"> / David G. Myers, Jean M. Twenge. New York: McGraw-Hill Education, 2017.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Social psychology in the Philippine context</w:t>
            </w:r>
            <w:r w:rsidDel="00000000" w:rsidR="00000000" w:rsidRPr="00000000">
              <w:rPr>
                <w:rtl w:val="0"/>
              </w:rPr>
              <w:t xml:space="preserve"> / </w:t>
              <w:tab/>
              <w:t xml:space="preserve">Ma. Elizabeth J. Macapagal, et al. Quezon City: Ateneo de Manila University Press, 2013.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The science of psychology: an appreciative view</w:t>
            </w:r>
            <w:r w:rsidDel="00000000" w:rsidR="00000000" w:rsidRPr="00000000">
              <w:rPr>
                <w:rtl w:val="0"/>
              </w:rPr>
              <w:t xml:space="preserve"> / Laura A. King. New York: McGraw Hill, 2023.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Understanding psychology</w:t>
            </w:r>
            <w:r w:rsidDel="00000000" w:rsidR="00000000" w:rsidRPr="00000000">
              <w:rPr>
                <w:rtl w:val="0"/>
              </w:rPr>
              <w:t xml:space="preserve"> / Robert S. Feldman. New York: McGraw-Hill, 2013.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Abnormal child and adolescent psychology: a developmental perspective</w:t>
            </w:r>
            <w:r w:rsidDel="00000000" w:rsidR="00000000" w:rsidRPr="00000000">
              <w:rPr>
                <w:rtl w:val="0"/>
              </w:rPr>
              <w:t xml:space="preserve"> / Linda Wilmshurst. New York: Routledge, 2017.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Child growth and educational psychology</w:t>
            </w:r>
            <w:r w:rsidDel="00000000" w:rsidR="00000000" w:rsidRPr="00000000">
              <w:rPr>
                <w:rtl w:val="0"/>
              </w:rPr>
              <w:t xml:space="preserve"> / Varrien Holmes. Essex: Ed-Tech Press, 2018.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Essentials of understanding psychology</w:t>
            </w:r>
            <w:r w:rsidDel="00000000" w:rsidR="00000000" w:rsidRPr="00000000">
              <w:rPr>
                <w:rtl w:val="0"/>
              </w:rPr>
              <w:t xml:space="preserve"> / Robert S. Fieldman. New York: McGraw Hill, 2017.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General psychology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/ Marietta</w:t>
            </w:r>
            <w:r w:rsidDel="00000000" w:rsidR="00000000" w:rsidRPr="00000000">
              <w:rPr>
                <w:rtl w:val="0"/>
              </w:rPr>
              <w:t xml:space="preserve"> B. </w:t>
            </w: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Resonabe</w:t>
            </w:r>
            <w:r w:rsidDel="00000000" w:rsidR="00000000" w:rsidRPr="00000000">
              <w:rPr>
                <w:rtl w:val="0"/>
              </w:rPr>
              <w:t xml:space="preserve">, et.al. Mandaluyong City: Books Atbp. Publishing Corp, 2014.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0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Introductory psychology understanding human </w:t>
            </w:r>
            <w:r w:rsidDel="00000000" w:rsidR="00000000" w:rsidRPr="00000000">
              <w:rPr>
                <w:rtl w:val="0"/>
              </w:rPr>
              <w:t xml:space="preserve">behaviour / Dennis M. Booth. Malabon City: Mutya Publishing House, 2014.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2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Introduction to psychology</w:t>
            </w:r>
            <w:r w:rsidDel="00000000" w:rsidR="00000000" w:rsidRPr="00000000">
              <w:rPr>
                <w:rtl w:val="0"/>
              </w:rPr>
              <w:t xml:space="preserve"> / Rod Plotnik. Haig Kouyoumdjian. Belmont, CA: Wadsworth Cengage Learning, 2014.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Psychology: Dimensions of the Human Mind</w:t>
            </w:r>
            <w:r w:rsidDel="00000000" w:rsidR="00000000" w:rsidRPr="00000000">
              <w:rPr>
                <w:rtl w:val="0"/>
              </w:rPr>
              <w:t xml:space="preserve"> / Leslie B. Gazzingan, et.al. Malabon City: Mutya Publishing House, 2013.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6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Second edition psychology</w:t>
            </w:r>
            <w:r w:rsidDel="00000000" w:rsidR="00000000" w:rsidRPr="00000000">
              <w:rPr>
                <w:rtl w:val="0"/>
              </w:rPr>
              <w:t xml:space="preserve"> / Spencer A. Rathus. Belmont, CA: Wadsworth Cengage Learning 2012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8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General psychology with drug education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/ Vergie Sales-Otig, et.al. Valenzuela City: Adelko Printing Press, 2015.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Research methods, design, and analysis</w:t>
            </w:r>
            <w:r w:rsidDel="00000000" w:rsidR="00000000" w:rsidRPr="00000000">
              <w:rPr>
                <w:rtl w:val="0"/>
              </w:rPr>
              <w:t xml:space="preserve"> / Larry B. Christensen, et.al. Boston, MA: Pearson, 2015., 2015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Learning and behavior</w:t>
            </w:r>
            <w:r w:rsidDel="00000000" w:rsidR="00000000" w:rsidRPr="00000000">
              <w:rPr>
                <w:rtl w:val="0"/>
              </w:rPr>
              <w:t xml:space="preserve"> / Paul Chance, Ellen Furlong. Boston, MA: Cengage, 2023.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E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Introduction to learning and behavior</w:t>
            </w:r>
            <w:r w:rsidDel="00000000" w:rsidR="00000000" w:rsidRPr="00000000">
              <w:rPr>
                <w:rtl w:val="0"/>
              </w:rPr>
              <w:t xml:space="preserve"> / Russell A. Powell, et al. Boston, MA: Cengage, 2023.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Human learning</w:t>
            </w:r>
            <w:r w:rsidDel="00000000" w:rsidR="00000000" w:rsidRPr="00000000">
              <w:rPr>
                <w:rtl w:val="0"/>
              </w:rPr>
              <w:t xml:space="preserve"> / Jeanne Ellis Ormrod. New York: Pearson, 2020.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Cognition</w:t>
            </w:r>
            <w:r w:rsidDel="00000000" w:rsidR="00000000" w:rsidRPr="00000000">
              <w:rPr>
                <w:rtl w:val="0"/>
              </w:rPr>
              <w:t xml:space="preserve"> / Thomas A. Farmer and Margaret W. Matlin. Hoboken, NJ: Wiley,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Anthropology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Philosophical anthropology</w:t>
            </w:r>
            <w:r w:rsidDel="00000000" w:rsidR="00000000" w:rsidRPr="00000000">
              <w:rPr>
                <w:rtl w:val="0"/>
              </w:rPr>
              <w:t xml:space="preserve"> / Paul Ricoeur. Cambridge: Polity Press, 2016.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Cultural anthropology: appreciating cultural diversity</w:t>
            </w:r>
            <w:r w:rsidDel="00000000" w:rsidR="00000000" w:rsidRPr="00000000">
              <w:rPr>
                <w:rtl w:val="0"/>
              </w:rPr>
              <w:t xml:space="preserve"> / Conrad Phillip Kottak. New York: McGraw Hill Education,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Understanding culture, society, and politics</w:t>
            </w:r>
            <w:r w:rsidDel="00000000" w:rsidR="00000000" w:rsidRPr="00000000">
              <w:rPr>
                <w:rtl w:val="0"/>
              </w:rPr>
              <w:t xml:space="preserve"> / Frederick Precillas, Lara Gianina Reyes. Quezon City: TechFactors, 2021.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Understanding society and culture: a sociological and anthropological approach</w:t>
            </w:r>
            <w:r w:rsidDel="00000000" w:rsidR="00000000" w:rsidRPr="00000000">
              <w:rPr>
                <w:rtl w:val="0"/>
              </w:rPr>
              <w:t xml:space="preserve"> / Francisco C. Riodique III, et al. Manila: Mindshapers, 2016.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Antiquity, archaeological processes, and highland adaptation: the Ifugao rice terraces.</w:t>
            </w:r>
            <w:r w:rsidDel="00000000" w:rsidR="00000000" w:rsidRPr="00000000">
              <w:rPr>
                <w:rtl w:val="0"/>
              </w:rPr>
              <w:t xml:space="preserve"> / Stephen B. Acabado. Quezon City: Ateneo de Manila University Press,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Introduction to sociology and anthropology</w:t>
            </w:r>
            <w:r w:rsidDel="00000000" w:rsidR="00000000" w:rsidRPr="00000000">
              <w:rPr>
                <w:rtl w:val="0"/>
              </w:rPr>
              <w:t xml:space="preserve"> / Epitacio S. Palispis, Elias M. Sampa. Manila: Rex Book Store,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Introduction to socio-cultural anthropology</w:t>
            </w:r>
            <w:r w:rsidDel="00000000" w:rsidR="00000000" w:rsidRPr="00000000">
              <w:rPr>
                <w:rtl w:val="0"/>
              </w:rPr>
              <w:t xml:space="preserve"> / Saidamin P. Bogolong, et al. Malabon City: Mutya Publishing House,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Introduction to Philippine indigenous communities</w:t>
            </w:r>
            <w:r w:rsidDel="00000000" w:rsidR="00000000" w:rsidRPr="00000000">
              <w:rPr>
                <w:rtl w:val="0"/>
              </w:rPr>
              <w:t xml:space="preserve"> / Bonifacio P. Bairan. Quezon City : Unlimited Books Library Services and Publishing, 2025.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Economics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Economics: the basics</w:t>
            </w:r>
            <w:r w:rsidDel="00000000" w:rsidR="00000000" w:rsidRPr="00000000">
              <w:rPr>
                <w:rtl w:val="0"/>
              </w:rPr>
              <w:t xml:space="preserve"> / Michael Mandel. New York: McGraw Hill Education, 2018.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Economics</w:t>
            </w:r>
            <w:r w:rsidDel="00000000" w:rsidR="00000000" w:rsidRPr="00000000">
              <w:rPr>
                <w:rtl w:val="0"/>
              </w:rPr>
              <w:t xml:space="preserve"> / Dean Karlan, Jonathan Morduch. New York: McGraw Hill Education, 2018.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Economics</w:t>
            </w:r>
            <w:r w:rsidDel="00000000" w:rsidR="00000000" w:rsidRPr="00000000">
              <w:rPr>
                <w:rtl w:val="0"/>
              </w:rPr>
              <w:t xml:space="preserve"> / Roger A. Arnold. Boston, MA: Cengage,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Economics</w:t>
            </w:r>
            <w:r w:rsidDel="00000000" w:rsidR="00000000" w:rsidRPr="00000000">
              <w:rPr>
                <w:rtl w:val="0"/>
              </w:rPr>
              <w:t xml:space="preserve"> / Roger A. Arnold, et al. Boston, MA: Cengage, 2023.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Principles of economics: a streamlined approach</w:t>
            </w:r>
            <w:r w:rsidDel="00000000" w:rsidR="00000000" w:rsidRPr="00000000">
              <w:rPr>
                <w:rtl w:val="0"/>
              </w:rPr>
              <w:t xml:space="preserve"> / Robert H. Frank, et al. New York: McGraw Hill, 2022.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Applied economics</w:t>
            </w:r>
            <w:r w:rsidDel="00000000" w:rsidR="00000000" w:rsidRPr="00000000">
              <w:rPr>
                <w:rtl w:val="0"/>
              </w:rPr>
              <w:t xml:space="preserve"> / Sherry Amour Boado. Makati City: Diwa Learning Systems, 2017.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Applied economics.</w:t>
            </w:r>
            <w:r w:rsidDel="00000000" w:rsidR="00000000" w:rsidRPr="00000000">
              <w:rPr>
                <w:rtl w:val="0"/>
              </w:rPr>
              <w:t xml:space="preserve"> / Gideon P. Carnaje. Quezon City: Vibal Group, 2016.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Applied economics</w:t>
            </w:r>
            <w:r w:rsidDel="00000000" w:rsidR="00000000" w:rsidRPr="00000000">
              <w:rPr>
                <w:rtl w:val="0"/>
              </w:rPr>
              <w:t xml:space="preserve"> / Ludwig Ritchel A. Kalambacal. Quezon City: TechFactors, 2021.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Applied economics for a progressive Philippines</w:t>
            </w:r>
            <w:r w:rsidDel="00000000" w:rsidR="00000000" w:rsidRPr="00000000">
              <w:rPr>
                <w:rtl w:val="0"/>
              </w:rPr>
              <w:t xml:space="preserve"> / Tereso S. Tullao, Jr. Quezon City: Phoenix Publishing House, 2016.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Applied statistics in business and economics </w:t>
            </w:r>
            <w:r w:rsidDel="00000000" w:rsidR="00000000" w:rsidRPr="00000000">
              <w:rPr>
                <w:rtl w:val="0"/>
              </w:rPr>
              <w:t xml:space="preserve">/ David P. Doane, Lori E. Seward. New York: McGraw Hill, 2022.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Essentials of economics</w:t>
            </w:r>
            <w:r w:rsidDel="00000000" w:rsidR="00000000" w:rsidRPr="00000000">
              <w:rPr>
                <w:rtl w:val="0"/>
              </w:rPr>
              <w:t xml:space="preserve"> / Bradley R. Schiller, Karen Gebhardt. New York: McGraw Hill, 2023.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Managerial economics in the 21st century</w:t>
            </w:r>
            <w:r w:rsidDel="00000000" w:rsidR="00000000" w:rsidRPr="00000000">
              <w:rPr>
                <w:rtl w:val="0"/>
              </w:rPr>
              <w:t xml:space="preserve"> / Christian Elegius A. Jimenez. Manila: Rex Book Store, 2022.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Mathematics for economics and business</w:t>
            </w:r>
            <w:r w:rsidDel="00000000" w:rsidR="00000000" w:rsidRPr="00000000">
              <w:rPr>
                <w:rtl w:val="0"/>
              </w:rPr>
              <w:t xml:space="preserve"> / Ian Jacques. Harlow: Pearson,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Principles of economics</w:t>
            </w:r>
            <w:r w:rsidDel="00000000" w:rsidR="00000000" w:rsidRPr="00000000">
              <w:rPr>
                <w:rtl w:val="0"/>
              </w:rPr>
              <w:t xml:space="preserve"> / Robert H. Frank, et al. New York: McGraw Hill, 2022.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Principles of economics</w:t>
            </w:r>
            <w:r w:rsidDel="00000000" w:rsidR="00000000" w:rsidRPr="00000000">
              <w:rPr>
                <w:rtl w:val="0"/>
              </w:rPr>
              <w:t xml:space="preserve"> / Lorma S. P. Garcia. Quezon City: Unlimited Books Library Services and Publishing, 2025.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International economics</w:t>
            </w:r>
            <w:r w:rsidDel="00000000" w:rsidR="00000000" w:rsidRPr="00000000">
              <w:rPr>
                <w:rtl w:val="0"/>
              </w:rPr>
              <w:t xml:space="preserve"> / Thomas A. Pugel. New York: McGraw Hill Education, 2016.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Calculus for business, economics, life sciences, and social sciences</w:t>
            </w:r>
            <w:r w:rsidDel="00000000" w:rsidR="00000000" w:rsidRPr="00000000">
              <w:rPr>
                <w:rtl w:val="0"/>
              </w:rPr>
              <w:t xml:space="preserve"> / Raymond E. Barnett, et al. Singapore: Pearson Education South Asia,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Contemporary engineering economics</w:t>
            </w:r>
            <w:r w:rsidDel="00000000" w:rsidR="00000000" w:rsidRPr="00000000">
              <w:rPr>
                <w:rtl w:val="0"/>
              </w:rPr>
              <w:t xml:space="preserve"> / Chan S. Park. Boston, MA: Pearson, 2016.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Differential calculus and applications in business and economics, engineering and social sciences: wider perspective</w:t>
            </w:r>
            <w:r w:rsidDel="00000000" w:rsidR="00000000" w:rsidRPr="00000000">
              <w:rPr>
                <w:rtl w:val="0"/>
              </w:rPr>
              <w:t xml:space="preserve"> / Sergio E. Ymas, Jr. Valenzuela City: Ymas Publishing House,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Microeconomics</w:t>
            </w:r>
            <w:r w:rsidDel="00000000" w:rsidR="00000000" w:rsidRPr="00000000">
              <w:rPr>
                <w:rtl w:val="0"/>
              </w:rPr>
              <w:t xml:space="preserve"> / Campbell E. McConnell, et al. New York: McGraw Hill, 2024.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The economy today</w:t>
            </w:r>
            <w:r w:rsidDel="00000000" w:rsidR="00000000" w:rsidRPr="00000000">
              <w:rPr>
                <w:rtl w:val="0"/>
              </w:rPr>
              <w:t xml:space="preserve"> / Bradley R. Schiller with Karen Gebhardt. New York: McGraw Hill Education,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Cultural and heritage tourism for economic development</w:t>
            </w:r>
            <w:r w:rsidDel="00000000" w:rsidR="00000000" w:rsidRPr="00000000">
              <w:rPr>
                <w:rtl w:val="0"/>
              </w:rPr>
              <w:t xml:space="preserve"> / Aiden Cooper. Wilmington, DE: American Academic Publishers, 2024.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The globalization reader</w:t>
            </w:r>
            <w:r w:rsidDel="00000000" w:rsidR="00000000" w:rsidRPr="00000000">
              <w:rPr>
                <w:rtl w:val="0"/>
              </w:rPr>
              <w:t xml:space="preserve"> / Frank J. Lechner, John Boli. Hoboken, NJ: John Wiley &amp; Sons,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Globalization: the essentials</w:t>
            </w:r>
            <w:r w:rsidDel="00000000" w:rsidR="00000000" w:rsidRPr="00000000">
              <w:rPr>
                <w:rtl w:val="0"/>
              </w:rPr>
              <w:t xml:space="preserve"> / George Ritzer, Paul Dean. Hoboken, NJ: John Wiley &amp; Sons,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Principles of economics</w:t>
            </w:r>
            <w:r w:rsidDel="00000000" w:rsidR="00000000" w:rsidRPr="00000000">
              <w:rPr>
                <w:rtl w:val="0"/>
              </w:rPr>
              <w:t xml:space="preserve"> / Roger A. Arnold. Singapore: Cengage Learning Asia, 2012.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Principles of economics</w:t>
            </w:r>
            <w:r w:rsidDel="00000000" w:rsidR="00000000" w:rsidRPr="00000000">
              <w:rPr>
                <w:rtl w:val="0"/>
              </w:rPr>
              <w:t xml:space="preserve"> / Karl E. Case, et al. Essex: Pearson, 2013.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Econcart: economics with cooperatives agrarian reform and taxation</w:t>
            </w:r>
            <w:r w:rsidDel="00000000" w:rsidR="00000000" w:rsidRPr="00000000">
              <w:rPr>
                <w:rtl w:val="0"/>
              </w:rPr>
              <w:t xml:space="preserve"> / Maria Bernadette Austria De Jesus, et al. Mandaluyong City: Books Atbp. Publishing, 2016.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Principles of economics</w:t>
            </w:r>
            <w:r w:rsidDel="00000000" w:rsidR="00000000" w:rsidRPr="00000000">
              <w:rPr>
                <w:rtl w:val="0"/>
              </w:rPr>
              <w:t xml:space="preserve"> / Robert H. Frank, et al. New York: McGraw-Hill Education, 2013.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Principles of economics</w:t>
            </w:r>
            <w:r w:rsidDel="00000000" w:rsidR="00000000" w:rsidRPr="00000000">
              <w:rPr>
                <w:rtl w:val="0"/>
              </w:rPr>
              <w:t xml:space="preserve"> / N. Gregory Mankiw. Singapore: Cengage Learning Asia,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Principles of economics (phiippine edition)</w:t>
            </w:r>
            <w:r w:rsidDel="00000000" w:rsidR="00000000" w:rsidRPr="00000000">
              <w:rPr>
                <w:rtl w:val="0"/>
              </w:rPr>
              <w:t xml:space="preserve"> / N. Gregory Mankiw. Singapore: Cengage Learning Asia,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Introduction to economic</w:t>
            </w:r>
            <w:r w:rsidDel="00000000" w:rsidR="00000000" w:rsidRPr="00000000">
              <w:rPr>
                <w:rtl w:val="0"/>
              </w:rPr>
              <w:t xml:space="preserve"> / Elmer M. Martin, et al. Malabon City: Mutya Publishing House, 2014.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Microeconomics</w:t>
            </w:r>
            <w:r w:rsidDel="00000000" w:rsidR="00000000" w:rsidRPr="00000000">
              <w:rPr>
                <w:rtl w:val="0"/>
              </w:rPr>
              <w:t xml:space="preserve"> / Roger A. Arnold, et al. Boston, MA : Cengage, 2023.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Microeconomics</w:t>
            </w:r>
            <w:r w:rsidDel="00000000" w:rsidR="00000000" w:rsidRPr="00000000">
              <w:rPr>
                <w:rtl w:val="0"/>
              </w:rPr>
              <w:t xml:space="preserve"> / Roger A. Arnold. Boston, MA : Cengage,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Political Science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Political science</w:t>
            </w:r>
            <w:r w:rsidDel="00000000" w:rsidR="00000000" w:rsidRPr="00000000">
              <w:rPr>
                <w:rtl w:val="0"/>
              </w:rPr>
              <w:t xml:space="preserve"> / Victoria O. Ligan, et al. Malabon City: Mutya Publishing House, 2014.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Political science</w:t>
            </w:r>
            <w:r w:rsidDel="00000000" w:rsidR="00000000" w:rsidRPr="00000000">
              <w:rPr>
                <w:rtl w:val="0"/>
              </w:rPr>
              <w:t xml:space="preserve"> / Victoria O. Ligan, et al. Malabon City: Mutya Publishing House, 2014.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Political science: an introduction</w:t>
            </w:r>
            <w:r w:rsidDel="00000000" w:rsidR="00000000" w:rsidRPr="00000000">
              <w:rPr>
                <w:rtl w:val="0"/>
              </w:rPr>
              <w:t xml:space="preserve"> / Michael G. Roskin, et al. Boston, MA: Pearson, 2014.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Political science and international relations</w:t>
            </w:r>
            <w:r w:rsidDel="00000000" w:rsidR="00000000" w:rsidRPr="00000000">
              <w:rPr>
                <w:rtl w:val="0"/>
              </w:rPr>
              <w:t xml:space="preserve"> / Drew Paul. Essex: Ed-Tech Press, 2018.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Understanding basic concepts in political science</w:t>
            </w:r>
            <w:r w:rsidDel="00000000" w:rsidR="00000000" w:rsidRPr="00000000">
              <w:rPr>
                <w:rtl w:val="0"/>
              </w:rPr>
              <w:t xml:space="preserve"> / Edwin E. Valenzuela. Manila: Unlimited Books, 2016.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Beyond politics: foundations of political philosophy</w:t>
            </w:r>
            <w:r w:rsidDel="00000000" w:rsidR="00000000" w:rsidRPr="00000000">
              <w:rPr>
                <w:rtl w:val="0"/>
              </w:rPr>
              <w:t xml:space="preserve"> / Aldrin P. Baes, Renato T. Agdalpen. Manila: Mindshapers, 2025.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Introduction to political theory</w:t>
            </w:r>
            <w:r w:rsidDel="00000000" w:rsidR="00000000" w:rsidRPr="00000000">
              <w:rPr>
                <w:rtl w:val="0"/>
              </w:rPr>
              <w:t xml:space="preserve"> / Devoreaux Ford. Essex: Ed-Tech Press, 2018.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Philippine politics: democratic ideals and realities</w:t>
            </w:r>
            <w:r w:rsidDel="00000000" w:rsidR="00000000" w:rsidRPr="00000000">
              <w:rPr>
                <w:rtl w:val="0"/>
              </w:rPr>
              <w:t xml:space="preserve"> / Political Science Department, Ateneo de Manila University. Quezon City: Ateneo de Manila University Press, 2010.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i w:val="1"/>
                <w:i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Introduction to political science</w:t>
            </w:r>
            <w:r w:rsidDel="00000000" w:rsidR="00000000" w:rsidRPr="00000000">
              <w:rPr>
                <w:rtl w:val="0"/>
              </w:rPr>
              <w:t xml:space="preserve"> / Ricardo S. Lazo. Manila: Rex Book Store, 2013.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Worktext on basics of political science with Philippine politics &amp; governance</w:t>
            </w:r>
            <w:r w:rsidDel="00000000" w:rsidR="00000000" w:rsidRPr="00000000">
              <w:rPr>
                <w:rtl w:val="0"/>
              </w:rPr>
              <w:t xml:space="preserve"> / Mark Kevin A. Vidar, Elenita R. Paet. Malabon City: Mutya Publishing House,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Human rights education</w:t>
            </w:r>
            <w:r w:rsidDel="00000000" w:rsidR="00000000" w:rsidRPr="00000000">
              <w:rPr>
                <w:rtl w:val="0"/>
              </w:rPr>
              <w:t xml:space="preserve"> / Leo Carlo B. Rondina, PhD, PLTCOL Michael S. Seguido, PhDCJ. Quezon City: ChapterHouse Publishing, 2023.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Human rights law, human rights culture</w:t>
            </w:r>
            <w:r w:rsidDel="00000000" w:rsidR="00000000" w:rsidRPr="00000000">
              <w:rPr>
                <w:rtl w:val="0"/>
              </w:rPr>
              <w:t xml:space="preserve"> / Rene V. Sarmiento. Manila: Rex Book Store, 2014.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Human rights education: building a universal culture of human rights</w:t>
            </w:r>
            <w:r w:rsidDel="00000000" w:rsidR="00000000" w:rsidRPr="00000000">
              <w:rPr>
                <w:rtl w:val="0"/>
              </w:rPr>
              <w:t xml:space="preserve"> / Victor T. Tutalian, LL.M. Quezon City: Wiseman’s Books Trading, 2024.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The right to know: access to information in southeast asia</w:t>
            </w:r>
            <w:r w:rsidDel="00000000" w:rsidR="00000000" w:rsidRPr="00000000">
              <w:rPr>
                <w:rtl w:val="0"/>
              </w:rPr>
              <w:t xml:space="preserve"> / Sheila S. Coronel. Quezon City: Philippine Center of Investigative Journalism, 2001.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Politics and governance: with philippine constition</w:t>
            </w:r>
            <w:r w:rsidDel="00000000" w:rsidR="00000000" w:rsidRPr="00000000">
              <w:rPr>
                <w:rtl w:val="0"/>
              </w:rPr>
              <w:t xml:space="preserve"> / Remedios A. Sanchez, Minsoware S. Bacolod. Manila: Unlimited Books Library Services &amp; Publishing, 2024.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Comparative politics: domestic responses to global challenges</w:t>
            </w:r>
            <w:r w:rsidDel="00000000" w:rsidR="00000000" w:rsidRPr="00000000">
              <w:rPr>
                <w:rtl w:val="0"/>
              </w:rPr>
              <w:t xml:space="preserve"> / Charles Hauss. Boston MA: Cengage,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Introduction to public administration</w:t>
            </w:r>
            <w:r w:rsidDel="00000000" w:rsidR="00000000" w:rsidRPr="00000000">
              <w:rPr>
                <w:rtl w:val="0"/>
              </w:rPr>
              <w:t xml:space="preserve"> / Carmelo Rico S. Bihasa. Mandaluyong City: Books Atbp. Publishing, 2015.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Handbook of public administration</w:t>
            </w:r>
            <w:r w:rsidDel="00000000" w:rsidR="00000000" w:rsidRPr="00000000">
              <w:rPr>
                <w:rtl w:val="0"/>
              </w:rPr>
              <w:t xml:space="preserve"> / James L. Perry, Robert K. Christensen. San Francisco, CA: Jossey-Bass,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Introduction to public administration in the philippines: a reader</w:t>
            </w:r>
            <w:r w:rsidDel="00000000" w:rsidR="00000000" w:rsidRPr="00000000">
              <w:rPr>
                <w:rtl w:val="0"/>
              </w:rPr>
              <w:t xml:space="preserve"> / Danilo dela Rosa Reyes, et al. Quezon City: National College of Public Administration and Governance,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Introduction to administration and public policy</w:t>
            </w:r>
            <w:r w:rsidDel="00000000" w:rsidR="00000000" w:rsidRPr="00000000">
              <w:rPr>
                <w:rtl w:val="0"/>
              </w:rPr>
              <w:t xml:space="preserve"> / Kate Miller. Wilmington, DE: American Academic Publisher, 2024.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Global dimensions of public administration and governance: a comparative voyage</w:t>
            </w:r>
            <w:r w:rsidDel="00000000" w:rsidR="00000000" w:rsidRPr="00000000">
              <w:rPr>
                <w:rtl w:val="0"/>
              </w:rPr>
              <w:t xml:space="preserve"> / Jos C.N. Raadschelders, Eran Vigoda-Gadot. Hoboken, NJ: John Wiley &amp; Sons,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The enduring democracy</w:t>
            </w:r>
            <w:r w:rsidDel="00000000" w:rsidR="00000000" w:rsidRPr="00000000">
              <w:rPr>
                <w:rtl w:val="0"/>
              </w:rPr>
              <w:t xml:space="preserve"> / Kenneth Dautrich, et al. Boston, MA: Cengage Learning, 2018.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Polgov: essentials of politics and government with the 1987 phlippine constitution</w:t>
            </w:r>
            <w:r w:rsidDel="00000000" w:rsidR="00000000" w:rsidRPr="00000000">
              <w:rPr>
                <w:rtl w:val="0"/>
              </w:rPr>
              <w:t xml:space="preserve"> / Froilan Cruz-Calilung, Edelberto C. Bunquin. Mandaluyong City: Books Atbp. Publishing, 2014.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Politics and governance with 1987 philippine constitution</w:t>
            </w:r>
            <w:r w:rsidDel="00000000" w:rsidR="00000000" w:rsidRPr="00000000">
              <w:rPr>
                <w:rtl w:val="0"/>
              </w:rPr>
              <w:t xml:space="preserve"> / Ronald M. Corpuz. Manila: Mindshapers Co.,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Philippine government and constitution</w:t>
            </w:r>
            <w:r w:rsidDel="00000000" w:rsidR="00000000" w:rsidRPr="00000000">
              <w:rPr>
                <w:rtl w:val="0"/>
              </w:rPr>
              <w:t xml:space="preserve"> / Carlito D. Garcia. Mandaluyong City: Books Atbp. Publishing, 2015.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Dynamics of politics and government with the 1987 philippine constitutionion</w:t>
            </w:r>
            <w:r w:rsidDel="00000000" w:rsidR="00000000" w:rsidRPr="00000000">
              <w:rPr>
                <w:rtl w:val="0"/>
              </w:rPr>
              <w:t xml:space="preserve"> / Ceezaye A. Baldomar, et al. Malabon City: Mutya Publishing House,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Introduction to Philippine government &amp; politics with basic constitutional principles</w:t>
            </w:r>
            <w:r w:rsidDel="00000000" w:rsidR="00000000" w:rsidRPr="00000000">
              <w:rPr>
                <w:rtl w:val="0"/>
              </w:rPr>
              <w:t xml:space="preserve"> / Francisco C. Riodique III, Gil D. Ramos. Manila: Mindshapers Co., 2015.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Philippine politics and governance</w:t>
            </w:r>
            <w:r w:rsidDel="00000000" w:rsidR="00000000" w:rsidRPr="00000000">
              <w:rPr>
                <w:rtl w:val="0"/>
              </w:rPr>
              <w:t xml:space="preserve"> / Katherine A. Panguban, et al. Quezon City: TechFactors, 2022.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Philippine politics and governance</w:t>
            </w:r>
            <w:r w:rsidDel="00000000" w:rsidR="00000000" w:rsidRPr="00000000">
              <w:rPr>
                <w:rtl w:val="0"/>
              </w:rPr>
              <w:t xml:space="preserve"> / Renan E. Ramos. Quezon City: Vibal Group, 2016.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Theories of international relations: contending approaches to world politics</w:t>
            </w:r>
            <w:r w:rsidDel="00000000" w:rsidR="00000000" w:rsidRPr="00000000">
              <w:rPr>
                <w:rtl w:val="0"/>
              </w:rPr>
              <w:t xml:space="preserve"> / Stephanie Lawson. Cambridge: Polity Press, 2015.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tabs>
                <w:tab w:val="right" w:leader="none" w:pos="7519"/>
              </w:tabs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Theories of international relations</w:t>
            </w:r>
            <w:r w:rsidDel="00000000" w:rsidR="00000000" w:rsidRPr="00000000">
              <w:rPr>
                <w:rtl w:val="0"/>
              </w:rPr>
              <w:t xml:space="preserve"> / Richard Devetak, et al. London: Bloomsbury Academic, 2022.</w:t>
              <w:tab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Foundations of international relations</w:t>
            </w:r>
            <w:r w:rsidDel="00000000" w:rsidR="00000000" w:rsidRPr="00000000">
              <w:rPr>
                <w:rtl w:val="0"/>
              </w:rPr>
              <w:t xml:space="preserve"> / Stephen McGlinchey. London: Bloomsbury Academic, 2022.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The globalization reader</w:t>
            </w:r>
            <w:r w:rsidDel="00000000" w:rsidR="00000000" w:rsidRPr="00000000">
              <w:rPr>
                <w:rtl w:val="0"/>
              </w:rPr>
              <w:t xml:space="preserve"> / Frank J. Lechner, John Boli. Hoboken, NJ: John Wiley &amp; Sons,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Globalization: the essentials</w:t>
            </w:r>
            <w:r w:rsidDel="00000000" w:rsidR="00000000" w:rsidRPr="00000000">
              <w:rPr>
                <w:rtl w:val="0"/>
              </w:rPr>
              <w:t xml:space="preserve"> / George Ritzer, Paul Dean. Hoboken, NJ: John Wiley &amp; Sons, 2019.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