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6A1101" w14:textId="77777777" w:rsidR="00936589" w:rsidRDefault="0093658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7735"/>
      </w:tblGrid>
      <w:tr w:rsidR="00B91839" w14:paraId="5081BD7B" w14:textId="77777777" w:rsidTr="00010808">
        <w:tc>
          <w:tcPr>
            <w:tcW w:w="1615" w:type="dxa"/>
          </w:tcPr>
          <w:p w14:paraId="63760838" w14:textId="77777777" w:rsidR="00B91839" w:rsidRDefault="00B91839" w:rsidP="00010808"/>
        </w:tc>
        <w:tc>
          <w:tcPr>
            <w:tcW w:w="7735" w:type="dxa"/>
          </w:tcPr>
          <w:p w14:paraId="42264068" w14:textId="77777777" w:rsidR="00B91839" w:rsidRPr="00865A72" w:rsidRDefault="00B91839" w:rsidP="00010808">
            <w:pPr>
              <w:rPr>
                <w:i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Philipppine</w:t>
            </w:r>
            <w:proofErr w:type="spellEnd"/>
            <w:r>
              <w:rPr>
                <w:i/>
                <w:iCs/>
                <w:u w:val="single"/>
              </w:rPr>
              <w:t xml:space="preserve"> cultural and artistic landmarks of the past </w:t>
            </w:r>
            <w:proofErr w:type="spellStart"/>
            <w:r>
              <w:rPr>
                <w:i/>
                <w:iCs/>
                <w:u w:val="single"/>
              </w:rPr>
              <w:t>millenium</w:t>
            </w:r>
            <w:proofErr w:type="spellEnd"/>
            <w:r>
              <w:t xml:space="preserve"> / Jamie C. </w:t>
            </w:r>
            <w:proofErr w:type="spellStart"/>
            <w:r>
              <w:t>Laya</w:t>
            </w:r>
            <w:proofErr w:type="spellEnd"/>
            <w:r>
              <w:t>. Manila: National Commission for Culture and the Arts, 2001.</w:t>
            </w:r>
          </w:p>
        </w:tc>
      </w:tr>
      <w:tr w:rsidR="00B91839" w14:paraId="501CD737" w14:textId="77777777" w:rsidTr="00010808">
        <w:tc>
          <w:tcPr>
            <w:tcW w:w="1615" w:type="dxa"/>
          </w:tcPr>
          <w:p w14:paraId="1C4F0083" w14:textId="77777777" w:rsidR="00B91839" w:rsidRDefault="00B91839" w:rsidP="00010808"/>
        </w:tc>
        <w:tc>
          <w:tcPr>
            <w:tcW w:w="7735" w:type="dxa"/>
          </w:tcPr>
          <w:p w14:paraId="1DD3597D" w14:textId="77777777" w:rsidR="00B91839" w:rsidRPr="00865A72" w:rsidRDefault="00B91839" w:rsidP="00010808">
            <w:r>
              <w:rPr>
                <w:i/>
                <w:iCs/>
                <w:u w:val="single"/>
              </w:rPr>
              <w:t>A cultural worker’s first manual: essays in appreciating the everyday</w:t>
            </w:r>
            <w:r>
              <w:t xml:space="preserve"> / Felice Prudente Sta. Maria. Pasig City: Anvil Publishing, 2001.</w:t>
            </w:r>
          </w:p>
        </w:tc>
      </w:tr>
      <w:tr w:rsidR="00760D01" w14:paraId="4AEF099D" w14:textId="77777777">
        <w:tc>
          <w:tcPr>
            <w:tcW w:w="1615" w:type="dxa"/>
          </w:tcPr>
          <w:p w14:paraId="6F359D81" w14:textId="77777777" w:rsidR="00760D01" w:rsidRDefault="00760D01"/>
        </w:tc>
        <w:tc>
          <w:tcPr>
            <w:tcW w:w="7735" w:type="dxa"/>
          </w:tcPr>
          <w:p w14:paraId="76E85AC4" w14:textId="026AB954" w:rsidR="00760D01" w:rsidRPr="00760D01" w:rsidRDefault="00760D01">
            <w:r>
              <w:rPr>
                <w:i/>
                <w:iCs/>
                <w:u w:val="single"/>
              </w:rPr>
              <w:t xml:space="preserve">Culture and community in the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fiesta and creations</w:t>
            </w:r>
            <w:r>
              <w:t xml:space="preserve"> / Florentino H. </w:t>
            </w:r>
            <w:proofErr w:type="spellStart"/>
            <w:r>
              <w:t>Hornedo</w:t>
            </w:r>
            <w:proofErr w:type="spellEnd"/>
            <w:r>
              <w:t xml:space="preserve">. </w:t>
            </w:r>
            <w:r w:rsidRPr="00760D01">
              <w:t>Manila</w:t>
            </w:r>
            <w:r>
              <w:t>:</w:t>
            </w:r>
            <w:r w:rsidRPr="00760D01">
              <w:t xml:space="preserve"> University of Santo Tomas Publishing House</w:t>
            </w:r>
            <w:r>
              <w:t>,</w:t>
            </w:r>
            <w:r w:rsidRPr="00760D01">
              <w:t xml:space="preserve"> 2000.</w:t>
            </w:r>
          </w:p>
        </w:tc>
      </w:tr>
      <w:tr w:rsidR="00760D01" w14:paraId="795B0B1B" w14:textId="77777777" w:rsidTr="002178E8">
        <w:tc>
          <w:tcPr>
            <w:tcW w:w="1615" w:type="dxa"/>
            <w:shd w:val="clear" w:color="auto" w:fill="FFFF00"/>
          </w:tcPr>
          <w:p w14:paraId="446C0CA4" w14:textId="77777777" w:rsidR="00760D01" w:rsidRDefault="00760D01"/>
        </w:tc>
        <w:tc>
          <w:tcPr>
            <w:tcW w:w="7735" w:type="dxa"/>
            <w:shd w:val="clear" w:color="auto" w:fill="FFFF00"/>
          </w:tcPr>
          <w:p w14:paraId="002DD543" w14:textId="712A6985" w:rsidR="00760D01" w:rsidRPr="00760D01" w:rsidRDefault="00760D01"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 w:rsidR="003A2243">
              <w:rPr>
                <w:i/>
                <w:iCs/>
                <w:u w:val="single"/>
              </w:rPr>
              <w:t>kuwentong</w:t>
            </w:r>
            <w:r>
              <w:rPr>
                <w:i/>
                <w:iCs/>
                <w:u w:val="single"/>
              </w:rPr>
              <w:t>-bayan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mindanao</w:t>
            </w:r>
            <w:proofErr w:type="spellEnd"/>
            <w:r>
              <w:t xml:space="preserve"> / Arthur P. Casanova. Manila: </w:t>
            </w:r>
            <w:proofErr w:type="spellStart"/>
            <w:r>
              <w:t>Navotas</w:t>
            </w:r>
            <w:proofErr w:type="spellEnd"/>
            <w:r>
              <w:t xml:space="preserve"> Press, 2002.</w:t>
            </w:r>
          </w:p>
        </w:tc>
      </w:tr>
      <w:tr w:rsidR="003A2243" w14:paraId="61B76DE2" w14:textId="77777777">
        <w:tc>
          <w:tcPr>
            <w:tcW w:w="1615" w:type="dxa"/>
          </w:tcPr>
          <w:p w14:paraId="69B1AA87" w14:textId="77777777" w:rsidR="003A2243" w:rsidRDefault="003A2243" w:rsidP="003A2243"/>
        </w:tc>
        <w:tc>
          <w:tcPr>
            <w:tcW w:w="7735" w:type="dxa"/>
          </w:tcPr>
          <w:p w14:paraId="5FE7FBE5" w14:textId="6FAD8933" w:rsidR="003A2243" w:rsidRPr="003A2243" w:rsidRDefault="003A2243" w:rsidP="003A2243">
            <w:r>
              <w:rPr>
                <w:i/>
                <w:iCs/>
                <w:u w:val="single"/>
              </w:rPr>
              <w:t xml:space="preserve">Encyclopedia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 beliefs and customs</w:t>
            </w:r>
            <w:r>
              <w:t xml:space="preserve"> / Francisco Demetrio. Cagayan de Oro City: Xavier University, 1991.</w:t>
            </w:r>
          </w:p>
        </w:tc>
      </w:tr>
      <w:tr w:rsidR="003A2243" w14:paraId="5C27BB1D" w14:textId="77777777">
        <w:tc>
          <w:tcPr>
            <w:tcW w:w="1615" w:type="dxa"/>
          </w:tcPr>
          <w:p w14:paraId="453EB53A" w14:textId="77777777" w:rsidR="003A2243" w:rsidRDefault="003A2243" w:rsidP="003A2243"/>
        </w:tc>
        <w:tc>
          <w:tcPr>
            <w:tcW w:w="7735" w:type="dxa"/>
          </w:tcPr>
          <w:p w14:paraId="11BB5E92" w14:textId="4BC633D6" w:rsidR="003A2243" w:rsidRPr="003A2243" w:rsidRDefault="003A2243" w:rsidP="003A2243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 and visions</w:t>
            </w:r>
            <w:r>
              <w:t xml:space="preserve"> / Vicente C. Sotto III. Manila: </w:t>
            </w:r>
            <w:r w:rsidRPr="003A2243">
              <w:t>Mary Jo Educational Supply, 1996.</w:t>
            </w:r>
          </w:p>
        </w:tc>
      </w:tr>
      <w:tr w:rsidR="003A2243" w14:paraId="4C05BD37" w14:textId="77777777">
        <w:tc>
          <w:tcPr>
            <w:tcW w:w="1615" w:type="dxa"/>
          </w:tcPr>
          <w:p w14:paraId="787BE570" w14:textId="77777777" w:rsidR="003A2243" w:rsidRDefault="003A2243" w:rsidP="003A2243"/>
        </w:tc>
        <w:tc>
          <w:tcPr>
            <w:tcW w:w="7735" w:type="dxa"/>
          </w:tcPr>
          <w:p w14:paraId="441DF325" w14:textId="16C64F90" w:rsidR="003A2243" w:rsidRPr="003A2243" w:rsidRDefault="003A2243" w:rsidP="003A2243">
            <w:r>
              <w:rPr>
                <w:i/>
                <w:iCs/>
                <w:u w:val="single"/>
              </w:rPr>
              <w:t xml:space="preserve">Understanding the </w:t>
            </w:r>
            <w:proofErr w:type="spellStart"/>
            <w:r>
              <w:rPr>
                <w:i/>
                <w:iCs/>
                <w:u w:val="single"/>
              </w:rPr>
              <w:t>positiveness</w:t>
            </w:r>
            <w:proofErr w:type="spellEnd"/>
            <w:r>
              <w:rPr>
                <w:i/>
                <w:iCs/>
                <w:u w:val="single"/>
              </w:rPr>
              <w:t xml:space="preserve">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t xml:space="preserve"> / Tomas Quintin D. Andres. Manila: Rex Book Store, 1996.</w:t>
            </w:r>
          </w:p>
        </w:tc>
      </w:tr>
      <w:tr w:rsidR="003A2243" w14:paraId="40ECACDA" w14:textId="77777777">
        <w:tc>
          <w:tcPr>
            <w:tcW w:w="1615" w:type="dxa"/>
          </w:tcPr>
          <w:p w14:paraId="360C0BDA" w14:textId="77777777" w:rsidR="003A2243" w:rsidRDefault="003A2243" w:rsidP="003A2243"/>
        </w:tc>
        <w:tc>
          <w:tcPr>
            <w:tcW w:w="7735" w:type="dxa"/>
          </w:tcPr>
          <w:p w14:paraId="072F6970" w14:textId="50315A6E" w:rsidR="003A2243" w:rsidRPr="003A2243" w:rsidRDefault="003A2243" w:rsidP="003A2243">
            <w:r>
              <w:rPr>
                <w:i/>
                <w:iCs/>
                <w:u w:val="single"/>
              </w:rPr>
              <w:t xml:space="preserve">Developing positive behavior by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t xml:space="preserve"> / Tomas Q. Andres. </w:t>
            </w:r>
            <w:r w:rsidR="00C33533">
              <w:t>Manila: Divine Word Publications, 1991.</w:t>
            </w:r>
          </w:p>
        </w:tc>
      </w:tr>
      <w:tr w:rsidR="00C33533" w14:paraId="2BA950F1" w14:textId="77777777">
        <w:tc>
          <w:tcPr>
            <w:tcW w:w="1615" w:type="dxa"/>
          </w:tcPr>
          <w:p w14:paraId="4F7CAB0D" w14:textId="77777777" w:rsidR="00C33533" w:rsidRDefault="00C33533" w:rsidP="003A2243"/>
        </w:tc>
        <w:tc>
          <w:tcPr>
            <w:tcW w:w="7735" w:type="dxa"/>
          </w:tcPr>
          <w:p w14:paraId="7CBAF72C" w14:textId="4D15462F" w:rsidR="00C33533" w:rsidRPr="00C33533" w:rsidRDefault="00C33533" w:rsidP="003A2243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indigeneous</w:t>
            </w:r>
            <w:proofErr w:type="spellEnd"/>
            <w:r>
              <w:rPr>
                <w:i/>
                <w:iCs/>
                <w:u w:val="single"/>
              </w:rPr>
              <w:t xml:space="preserve"> people of 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t xml:space="preserve"> / Quezon City: Rex Book Store, 2000.</w:t>
            </w:r>
          </w:p>
        </w:tc>
      </w:tr>
      <w:tr w:rsidR="00C33533" w14:paraId="26155BDF" w14:textId="77777777">
        <w:tc>
          <w:tcPr>
            <w:tcW w:w="1615" w:type="dxa"/>
          </w:tcPr>
          <w:p w14:paraId="78CF19F0" w14:textId="77777777" w:rsidR="00C33533" w:rsidRDefault="00C33533" w:rsidP="003A2243"/>
        </w:tc>
        <w:tc>
          <w:tcPr>
            <w:tcW w:w="7735" w:type="dxa"/>
          </w:tcPr>
          <w:p w14:paraId="3C230220" w14:textId="7ECDE89A" w:rsidR="00C33533" w:rsidRPr="00C33533" w:rsidRDefault="00C33533" w:rsidP="003A2243">
            <w:proofErr w:type="spellStart"/>
            <w:r>
              <w:rPr>
                <w:i/>
                <w:iCs/>
                <w:u w:val="single"/>
              </w:rPr>
              <w:t>Aswang</w:t>
            </w:r>
            <w:proofErr w:type="spellEnd"/>
            <w:r>
              <w:rPr>
                <w:i/>
                <w:iCs/>
                <w:u w:val="single"/>
              </w:rPr>
              <w:t xml:space="preserve">(monsters) and supernaturalism: nocturnal </w:t>
            </w:r>
            <w:proofErr w:type="spellStart"/>
            <w:r>
              <w:rPr>
                <w:i/>
                <w:iCs/>
                <w:u w:val="single"/>
              </w:rPr>
              <w:t>dieties</w:t>
            </w:r>
            <w:proofErr w:type="spellEnd"/>
            <w:r>
              <w:t xml:space="preserve"> / Alta Grace Q. de </w:t>
            </w:r>
            <w:proofErr w:type="spellStart"/>
            <w:r>
              <w:t>Gracia</w:t>
            </w:r>
            <w:proofErr w:type="spellEnd"/>
            <w:r>
              <w:t>. Manila: Rex Book Store, 2011.</w:t>
            </w:r>
          </w:p>
        </w:tc>
      </w:tr>
      <w:tr w:rsidR="00C33533" w14:paraId="515820A3" w14:textId="77777777">
        <w:tc>
          <w:tcPr>
            <w:tcW w:w="1615" w:type="dxa"/>
          </w:tcPr>
          <w:p w14:paraId="7CB73E16" w14:textId="77777777" w:rsidR="00C33533" w:rsidRDefault="00C33533" w:rsidP="003A2243"/>
        </w:tc>
        <w:tc>
          <w:tcPr>
            <w:tcW w:w="7735" w:type="dxa"/>
          </w:tcPr>
          <w:p w14:paraId="1CD5CE4D" w14:textId="113B6FE1" w:rsidR="00C33533" w:rsidRPr="004A507E" w:rsidRDefault="004A507E" w:rsidP="003A2243">
            <w:proofErr w:type="spellStart"/>
            <w:r>
              <w:rPr>
                <w:i/>
                <w:iCs/>
                <w:u w:val="single"/>
              </w:rPr>
              <w:t>Hanap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buhay</w:t>
            </w:r>
            <w:proofErr w:type="spellEnd"/>
            <w:r>
              <w:rPr>
                <w:i/>
                <w:iCs/>
                <w:u w:val="single"/>
              </w:rPr>
              <w:t xml:space="preserve"> 2001</w:t>
            </w:r>
            <w:r>
              <w:t xml:space="preserve"> / Jeanette Isabelle V. </w:t>
            </w:r>
            <w:proofErr w:type="spellStart"/>
            <w:r>
              <w:t>Loanzon</w:t>
            </w:r>
            <w:proofErr w:type="spellEnd"/>
            <w:r>
              <w:t>. Manila: UST Publishing House, 2001.</w:t>
            </w:r>
          </w:p>
        </w:tc>
      </w:tr>
      <w:tr w:rsidR="004A507E" w14:paraId="62D09333" w14:textId="77777777">
        <w:tc>
          <w:tcPr>
            <w:tcW w:w="1615" w:type="dxa"/>
          </w:tcPr>
          <w:p w14:paraId="64433681" w14:textId="77777777" w:rsidR="004A507E" w:rsidRDefault="004A507E" w:rsidP="003A2243"/>
        </w:tc>
        <w:tc>
          <w:tcPr>
            <w:tcW w:w="7735" w:type="dxa"/>
          </w:tcPr>
          <w:p w14:paraId="018EEAC1" w14:textId="07BC64C1" w:rsidR="004A507E" w:rsidRPr="004A507E" w:rsidRDefault="004A507E" w:rsidP="003A2243">
            <w:r>
              <w:rPr>
                <w:i/>
                <w:iCs/>
                <w:u w:val="single"/>
              </w:rPr>
              <w:t xml:space="preserve">Inside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society: interpretations of everyday life</w:t>
            </w:r>
            <w:r>
              <w:t xml:space="preserve"> / Niels Mulder. Quezon City: New Day Publishers, 1997.</w:t>
            </w:r>
          </w:p>
        </w:tc>
      </w:tr>
      <w:tr w:rsidR="004A507E" w14:paraId="217246B9" w14:textId="77777777">
        <w:tc>
          <w:tcPr>
            <w:tcW w:w="1615" w:type="dxa"/>
          </w:tcPr>
          <w:p w14:paraId="28239F96" w14:textId="77777777" w:rsidR="004A507E" w:rsidRDefault="004A507E" w:rsidP="003A2243"/>
        </w:tc>
        <w:tc>
          <w:tcPr>
            <w:tcW w:w="7735" w:type="dxa"/>
          </w:tcPr>
          <w:p w14:paraId="79ADF3E3" w14:textId="65CC84E5" w:rsidR="004A507E" w:rsidRPr="004A507E" w:rsidRDefault="004A507E" w:rsidP="003A2243">
            <w:proofErr w:type="spellStart"/>
            <w:r>
              <w:rPr>
                <w:i/>
                <w:iCs/>
                <w:u w:val="single"/>
              </w:rPr>
              <w:t>Binisaya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u w:val="single"/>
              </w:rPr>
              <w:t>kinabuhi</w:t>
            </w:r>
            <w:proofErr w:type="spellEnd"/>
            <w:r>
              <w:rPr>
                <w:i/>
                <w:iCs/>
                <w:u w:val="single"/>
              </w:rPr>
              <w:t>[</w:t>
            </w:r>
            <w:proofErr w:type="spellStart"/>
            <w:proofErr w:type="gramEnd"/>
            <w:r>
              <w:rPr>
                <w:i/>
                <w:iCs/>
                <w:u w:val="single"/>
              </w:rPr>
              <w:t>visayan</w:t>
            </w:r>
            <w:proofErr w:type="spellEnd"/>
            <w:r>
              <w:rPr>
                <w:i/>
                <w:iCs/>
                <w:u w:val="single"/>
              </w:rPr>
              <w:t xml:space="preserve"> life]</w:t>
            </w:r>
            <w:r>
              <w:t xml:space="preserve"> / </w:t>
            </w:r>
            <w:proofErr w:type="spellStart"/>
            <w:r>
              <w:t>Iwao</w:t>
            </w:r>
            <w:proofErr w:type="spellEnd"/>
            <w:r>
              <w:t xml:space="preserve"> Ushijima, Cynthia </w:t>
            </w:r>
            <w:proofErr w:type="spellStart"/>
            <w:r>
              <w:t>Neri</w:t>
            </w:r>
            <w:proofErr w:type="spellEnd"/>
            <w:r>
              <w:t xml:space="preserve"> Zayas. Quezon City: CSSP Publications, 1996.</w:t>
            </w:r>
          </w:p>
        </w:tc>
      </w:tr>
      <w:tr w:rsidR="004A507E" w14:paraId="1FD44C0A" w14:textId="77777777">
        <w:tc>
          <w:tcPr>
            <w:tcW w:w="1615" w:type="dxa"/>
          </w:tcPr>
          <w:p w14:paraId="4D0B3D42" w14:textId="77777777" w:rsidR="004A507E" w:rsidRDefault="004A507E" w:rsidP="003A2243"/>
        </w:tc>
        <w:tc>
          <w:tcPr>
            <w:tcW w:w="7735" w:type="dxa"/>
          </w:tcPr>
          <w:p w14:paraId="4339EA0A" w14:textId="48F9F1CC" w:rsidR="004A507E" w:rsidRPr="004A507E" w:rsidRDefault="004A507E" w:rsidP="003A2243">
            <w:r>
              <w:rPr>
                <w:i/>
                <w:iCs/>
                <w:u w:val="single"/>
              </w:rPr>
              <w:t xml:space="preserve">Working with indigenous peoples: a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source book</w:t>
            </w:r>
            <w:r>
              <w:t xml:space="preserve"> / Leonardo N. Mercado. Manila: Divine Word Publications, 1994.</w:t>
            </w:r>
          </w:p>
        </w:tc>
      </w:tr>
      <w:tr w:rsidR="004A507E" w14:paraId="5AC62634" w14:textId="77777777">
        <w:tc>
          <w:tcPr>
            <w:tcW w:w="1615" w:type="dxa"/>
          </w:tcPr>
          <w:p w14:paraId="5E91DDD0" w14:textId="77777777" w:rsidR="004A507E" w:rsidRDefault="004A507E" w:rsidP="003A2243"/>
        </w:tc>
        <w:tc>
          <w:tcPr>
            <w:tcW w:w="7735" w:type="dxa"/>
          </w:tcPr>
          <w:p w14:paraId="1CF76ABA" w14:textId="60A9B297" w:rsidR="004A507E" w:rsidRPr="007D2E20" w:rsidRDefault="004A507E" w:rsidP="003A2243">
            <w:r w:rsidRPr="007D2E20">
              <w:rPr>
                <w:i/>
                <w:iCs/>
                <w:u w:val="single"/>
              </w:rPr>
              <w:t xml:space="preserve">Values education for the </w:t>
            </w:r>
            <w:proofErr w:type="spellStart"/>
            <w:r w:rsidRPr="007D2E20">
              <w:rPr>
                <w:i/>
                <w:iCs/>
                <w:u w:val="single"/>
              </w:rPr>
              <w:t>filipino</w:t>
            </w:r>
            <w:proofErr w:type="spellEnd"/>
            <w:r w:rsidR="007D2E20" w:rsidRPr="007D2E20">
              <w:rPr>
                <w:i/>
                <w:iCs/>
                <w:u w:val="single"/>
              </w:rPr>
              <w:t xml:space="preserve">: 1997 revised version of the </w:t>
            </w:r>
            <w:proofErr w:type="spellStart"/>
            <w:r w:rsidR="007D2E20" w:rsidRPr="007D2E20">
              <w:rPr>
                <w:i/>
                <w:iCs/>
                <w:u w:val="single"/>
              </w:rPr>
              <w:t>decs</w:t>
            </w:r>
            <w:proofErr w:type="spellEnd"/>
            <w:r w:rsidR="007D2E20" w:rsidRPr="007D2E20">
              <w:rPr>
                <w:i/>
                <w:iCs/>
                <w:u w:val="single"/>
              </w:rPr>
              <w:t xml:space="preserve"> education program</w:t>
            </w:r>
            <w:r w:rsidR="007D2E20">
              <w:t xml:space="preserve"> / UNESCO National Commission of the Philippines Education Committee Project, 1997.</w:t>
            </w:r>
          </w:p>
        </w:tc>
      </w:tr>
      <w:tr w:rsidR="007D2E20" w14:paraId="1E9F06FC" w14:textId="77777777">
        <w:tc>
          <w:tcPr>
            <w:tcW w:w="1615" w:type="dxa"/>
          </w:tcPr>
          <w:p w14:paraId="6BBB47C6" w14:textId="77777777" w:rsidR="007D2E20" w:rsidRDefault="007D2E20" w:rsidP="003A2243"/>
        </w:tc>
        <w:tc>
          <w:tcPr>
            <w:tcW w:w="7735" w:type="dxa"/>
          </w:tcPr>
          <w:p w14:paraId="0ABD6381" w14:textId="43E77EBA" w:rsidR="007D2E20" w:rsidRPr="007D2E20" w:rsidRDefault="007D2E20" w:rsidP="003A2243">
            <w:r>
              <w:rPr>
                <w:i/>
                <w:iCs/>
                <w:u w:val="single"/>
              </w:rPr>
              <w:t>Old cultures renewed religions: the search for cultural identity in a changing world</w:t>
            </w:r>
            <w:r>
              <w:t xml:space="preserve"> / Leonardo N. Mercado. Manila: Logos Publications, 2001.</w:t>
            </w:r>
          </w:p>
        </w:tc>
      </w:tr>
      <w:tr w:rsidR="003146DD" w14:paraId="55C9C6A8" w14:textId="77777777">
        <w:tc>
          <w:tcPr>
            <w:tcW w:w="1615" w:type="dxa"/>
          </w:tcPr>
          <w:p w14:paraId="1CD54274" w14:textId="77777777" w:rsidR="003146DD" w:rsidRDefault="003146DD" w:rsidP="003146DD">
            <w:r>
              <w:t>DDC 390-395</w:t>
            </w:r>
          </w:p>
          <w:p w14:paraId="3C6316CF" w14:textId="77777777" w:rsidR="003146DD" w:rsidRDefault="003146DD" w:rsidP="003146DD">
            <w:r w:rsidRPr="0050516E">
              <w:t>Customs &amp; Etiquette</w:t>
            </w:r>
          </w:p>
          <w:p w14:paraId="52A66F3F" w14:textId="406EE5A8" w:rsidR="003146DD" w:rsidRDefault="003146DD" w:rsidP="003146DD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56069688" w14:textId="77777777" w:rsidR="003146DD" w:rsidRDefault="003146DD" w:rsidP="003146DD">
            <w:pPr>
              <w:rPr>
                <w:i/>
                <w:iCs/>
                <w:u w:val="single"/>
              </w:rPr>
            </w:pPr>
          </w:p>
        </w:tc>
      </w:tr>
      <w:tr w:rsidR="003146DD" w14:paraId="2643A47A" w14:textId="77777777">
        <w:tc>
          <w:tcPr>
            <w:tcW w:w="1615" w:type="dxa"/>
          </w:tcPr>
          <w:p w14:paraId="5DDA6BF6" w14:textId="7446AB0B" w:rsidR="003146DD" w:rsidRDefault="003146DD" w:rsidP="003146DD"/>
        </w:tc>
        <w:tc>
          <w:tcPr>
            <w:tcW w:w="7735" w:type="dxa"/>
          </w:tcPr>
          <w:p w14:paraId="1F6CA6B1" w14:textId="1C3989D2" w:rsidR="003146DD" w:rsidRPr="00010881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way of the </w:t>
            </w:r>
            <w:proofErr w:type="spellStart"/>
            <w:r>
              <w:rPr>
                <w:i/>
                <w:iCs/>
                <w:u w:val="single"/>
              </w:rPr>
              <w:t>muslim</w:t>
            </w:r>
            <w:proofErr w:type="spellEnd"/>
            <w:r>
              <w:rPr>
                <w:iCs/>
              </w:rPr>
              <w:t xml:space="preserve"> / Muhammad Iqbal. </w:t>
            </w:r>
            <w:proofErr w:type="spellStart"/>
            <w:r>
              <w:t>Amersham</w:t>
            </w:r>
            <w:proofErr w:type="spellEnd"/>
            <w:r>
              <w:t xml:space="preserve">: </w:t>
            </w:r>
            <w:proofErr w:type="spellStart"/>
            <w:r>
              <w:t>Hulton</w:t>
            </w:r>
            <w:proofErr w:type="spellEnd"/>
            <w:r>
              <w:t xml:space="preserve"> Educational Publications, 1973.</w:t>
            </w:r>
          </w:p>
        </w:tc>
      </w:tr>
      <w:tr w:rsidR="003146DD" w14:paraId="18DDBC33" w14:textId="77777777">
        <w:tc>
          <w:tcPr>
            <w:tcW w:w="1615" w:type="dxa"/>
          </w:tcPr>
          <w:p w14:paraId="022EA570" w14:textId="77777777" w:rsidR="003146DD" w:rsidRDefault="003146DD" w:rsidP="003146DD"/>
        </w:tc>
        <w:tc>
          <w:tcPr>
            <w:tcW w:w="7735" w:type="dxa"/>
          </w:tcPr>
          <w:p w14:paraId="528D7C13" w14:textId="05078D12" w:rsidR="003146DD" w:rsidRPr="003B335E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Filipino rites &amp; rituals</w:t>
            </w:r>
            <w:r>
              <w:rPr>
                <w:iCs/>
              </w:rPr>
              <w:t xml:space="preserve"> / </w:t>
            </w:r>
            <w:r w:rsidRPr="003B335E">
              <w:rPr>
                <w:iCs/>
              </w:rPr>
              <w:t xml:space="preserve">Philippine Appliance Corporation. Manila: </w:t>
            </w:r>
            <w:proofErr w:type="spellStart"/>
            <w:r w:rsidRPr="003B335E">
              <w:rPr>
                <w:iCs/>
              </w:rPr>
              <w:t>Philacor</w:t>
            </w:r>
            <w:proofErr w:type="spellEnd"/>
            <w:r w:rsidRPr="003B335E">
              <w:rPr>
                <w:iCs/>
              </w:rPr>
              <w:t>, 1974.</w:t>
            </w:r>
          </w:p>
        </w:tc>
      </w:tr>
      <w:tr w:rsidR="003146DD" w14:paraId="4193FAC6" w14:textId="77777777">
        <w:tc>
          <w:tcPr>
            <w:tcW w:w="1615" w:type="dxa"/>
          </w:tcPr>
          <w:p w14:paraId="30C2F112" w14:textId="77777777" w:rsidR="003146DD" w:rsidRDefault="003146DD" w:rsidP="003146DD"/>
        </w:tc>
        <w:tc>
          <w:tcPr>
            <w:tcW w:w="7735" w:type="dxa"/>
          </w:tcPr>
          <w:p w14:paraId="41A71316" w14:textId="154ABCE9" w:rsidR="003146DD" w:rsidRPr="003B335E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: land and people: </w:t>
            </w:r>
            <w:proofErr w:type="spellStart"/>
            <w:r>
              <w:rPr>
                <w:i/>
                <w:iCs/>
                <w:u w:val="single"/>
              </w:rPr>
              <w:t>atang</w:t>
            </w:r>
            <w:proofErr w:type="spellEnd"/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Kalinangan</w:t>
            </w:r>
            <w:proofErr w:type="spellEnd"/>
            <w:r>
              <w:rPr>
                <w:iCs/>
              </w:rPr>
              <w:t xml:space="preserve"> Group. Manila: </w:t>
            </w:r>
            <w:proofErr w:type="spellStart"/>
            <w:r>
              <w:rPr>
                <w:iCs/>
              </w:rPr>
              <w:t>Kalinangan</w:t>
            </w:r>
            <w:proofErr w:type="spellEnd"/>
            <w:r>
              <w:rPr>
                <w:iCs/>
              </w:rPr>
              <w:t xml:space="preserve"> Group, 1986.</w:t>
            </w:r>
          </w:p>
        </w:tc>
      </w:tr>
      <w:tr w:rsidR="003146DD" w14:paraId="6639E476" w14:textId="77777777">
        <w:tc>
          <w:tcPr>
            <w:tcW w:w="1615" w:type="dxa"/>
          </w:tcPr>
          <w:p w14:paraId="6BC322C9" w14:textId="77777777" w:rsidR="003146DD" w:rsidRDefault="003146DD" w:rsidP="003146DD"/>
        </w:tc>
        <w:tc>
          <w:tcPr>
            <w:tcW w:w="7735" w:type="dxa"/>
          </w:tcPr>
          <w:p w14:paraId="381A5BA0" w14:textId="58D38561" w:rsidR="003146DD" w:rsidRPr="003F4864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: land and people: </w:t>
            </w:r>
            <w:proofErr w:type="spellStart"/>
            <w:r>
              <w:rPr>
                <w:i/>
                <w:iCs/>
                <w:u w:val="single"/>
              </w:rPr>
              <w:t>handog</w:t>
            </w:r>
            <w:proofErr w:type="spellEnd"/>
            <w:r>
              <w:rPr>
                <w:iCs/>
              </w:rPr>
              <w:t xml:space="preserve"> / </w:t>
            </w:r>
            <w:proofErr w:type="spellStart"/>
            <w:r w:rsidRPr="003F4864">
              <w:rPr>
                <w:iCs/>
              </w:rPr>
              <w:t>Kalinangan</w:t>
            </w:r>
            <w:proofErr w:type="spellEnd"/>
            <w:r w:rsidRPr="003F4864">
              <w:rPr>
                <w:iCs/>
              </w:rPr>
              <w:t xml:space="preserve"> Group. Manila: </w:t>
            </w:r>
            <w:proofErr w:type="spellStart"/>
            <w:r w:rsidRPr="003F4864">
              <w:rPr>
                <w:iCs/>
              </w:rPr>
              <w:t>Kalinangan</w:t>
            </w:r>
            <w:proofErr w:type="spellEnd"/>
            <w:r w:rsidRPr="003F4864">
              <w:rPr>
                <w:iCs/>
              </w:rPr>
              <w:t xml:space="preserve"> Group, 1986.</w:t>
            </w:r>
          </w:p>
        </w:tc>
      </w:tr>
      <w:tr w:rsidR="003146DD" w14:paraId="3DA60B02" w14:textId="77777777">
        <w:tc>
          <w:tcPr>
            <w:tcW w:w="1615" w:type="dxa"/>
          </w:tcPr>
          <w:p w14:paraId="7DDBAFD6" w14:textId="77777777" w:rsidR="003146DD" w:rsidRDefault="003146DD" w:rsidP="003146DD"/>
        </w:tc>
        <w:tc>
          <w:tcPr>
            <w:tcW w:w="7735" w:type="dxa"/>
          </w:tcPr>
          <w:p w14:paraId="6FF5A41E" w14:textId="0AE4DE76" w:rsidR="003146DD" w:rsidRPr="003F4864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barong </w:t>
            </w:r>
            <w:proofErr w:type="spellStart"/>
            <w:r>
              <w:rPr>
                <w:i/>
                <w:iCs/>
                <w:u w:val="single"/>
              </w:rPr>
              <w:t>tagalog</w:t>
            </w:r>
            <w:proofErr w:type="spellEnd"/>
            <w:r>
              <w:rPr>
                <w:i/>
                <w:iCs/>
                <w:u w:val="single"/>
              </w:rPr>
              <w:t xml:space="preserve">: its development and identity as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men’s national costume</w:t>
            </w:r>
            <w:r>
              <w:rPr>
                <w:iCs/>
              </w:rPr>
              <w:t xml:space="preserve"> / Eric V. Cruz. Quezon City: Office of Research and Publications, 1992. </w:t>
            </w:r>
          </w:p>
        </w:tc>
      </w:tr>
      <w:tr w:rsidR="003146DD" w14:paraId="236AEC7E" w14:textId="77777777">
        <w:tc>
          <w:tcPr>
            <w:tcW w:w="1615" w:type="dxa"/>
          </w:tcPr>
          <w:p w14:paraId="46291FE9" w14:textId="77777777" w:rsidR="003146DD" w:rsidRDefault="003146DD" w:rsidP="003146DD"/>
        </w:tc>
        <w:tc>
          <w:tcPr>
            <w:tcW w:w="7735" w:type="dxa"/>
          </w:tcPr>
          <w:p w14:paraId="32B9F7F9" w14:textId="1F970D70" w:rsidR="003146DD" w:rsidRPr="00A878AA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Their customs and beliefs: some insights on a people who live as though in a garden of </w:t>
            </w:r>
            <w:proofErr w:type="spellStart"/>
            <w:r>
              <w:rPr>
                <w:i/>
                <w:iCs/>
                <w:u w:val="single"/>
              </w:rPr>
              <w:t>eden</w:t>
            </w:r>
            <w:proofErr w:type="spellEnd"/>
            <w:r>
              <w:rPr>
                <w:i/>
                <w:iCs/>
                <w:u w:val="single"/>
              </w:rPr>
              <w:t>: Book 1</w:t>
            </w:r>
            <w:r>
              <w:rPr>
                <w:iCs/>
              </w:rPr>
              <w:t xml:space="preserve"> / Julio F. </w:t>
            </w:r>
            <w:proofErr w:type="spellStart"/>
            <w:r>
              <w:rPr>
                <w:iCs/>
              </w:rPr>
              <w:t>Silverio</w:t>
            </w:r>
            <w:proofErr w:type="spellEnd"/>
            <w:r>
              <w:rPr>
                <w:iCs/>
              </w:rPr>
              <w:t xml:space="preserve">. Manila: M &amp; L </w:t>
            </w:r>
            <w:proofErr w:type="spellStart"/>
            <w:r>
              <w:rPr>
                <w:iCs/>
              </w:rPr>
              <w:t>Licudine</w:t>
            </w:r>
            <w:proofErr w:type="spellEnd"/>
            <w:r>
              <w:rPr>
                <w:iCs/>
              </w:rPr>
              <w:t xml:space="preserve"> Enterprises, 2000.</w:t>
            </w:r>
          </w:p>
        </w:tc>
      </w:tr>
      <w:tr w:rsidR="003146DD" w14:paraId="4298EE4F" w14:textId="77777777">
        <w:tc>
          <w:tcPr>
            <w:tcW w:w="1615" w:type="dxa"/>
          </w:tcPr>
          <w:p w14:paraId="7BEA8A85" w14:textId="77777777" w:rsidR="003146DD" w:rsidRDefault="003146DD" w:rsidP="003146DD"/>
        </w:tc>
        <w:tc>
          <w:tcPr>
            <w:tcW w:w="7735" w:type="dxa"/>
          </w:tcPr>
          <w:p w14:paraId="6FD1117D" w14:textId="689EA64E" w:rsidR="003146DD" w:rsidRPr="00A878AA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Viva! </w:t>
            </w:r>
            <w:proofErr w:type="gramStart"/>
            <w:r>
              <w:rPr>
                <w:i/>
                <w:iCs/>
                <w:u w:val="single"/>
              </w:rPr>
              <w:t>kay</w:t>
            </w:r>
            <w:proofErr w:type="gram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señor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santo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niño</w:t>
            </w:r>
            <w:proofErr w:type="spellEnd"/>
            <w:r>
              <w:rPr>
                <w:i/>
                <w:iCs/>
                <w:u w:val="single"/>
              </w:rPr>
              <w:t xml:space="preserve">, viva!: </w:t>
            </w:r>
            <w:proofErr w:type="spellStart"/>
            <w:r>
              <w:rPr>
                <w:i/>
                <w:iCs/>
                <w:u w:val="single"/>
              </w:rPr>
              <w:t>aklan’s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santo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niño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ati-atihan</w:t>
            </w:r>
            <w:proofErr w:type="spellEnd"/>
            <w:r>
              <w:rPr>
                <w:i/>
                <w:iCs/>
                <w:u w:val="single"/>
              </w:rPr>
              <w:t xml:space="preserve"> festivals</w:t>
            </w:r>
            <w:r>
              <w:rPr>
                <w:iCs/>
              </w:rPr>
              <w:t xml:space="preserve"> / Marcela </w:t>
            </w:r>
            <w:proofErr w:type="spellStart"/>
            <w:r>
              <w:rPr>
                <w:iCs/>
              </w:rPr>
              <w:t>Mijares</w:t>
            </w:r>
            <w:proofErr w:type="spellEnd"/>
            <w:r>
              <w:rPr>
                <w:iCs/>
              </w:rPr>
              <w:t xml:space="preserve"> Reyes-</w:t>
            </w:r>
            <w:proofErr w:type="spellStart"/>
            <w:r>
              <w:rPr>
                <w:iCs/>
              </w:rPr>
              <w:t>Tinagan</w:t>
            </w:r>
            <w:proofErr w:type="spellEnd"/>
            <w:r>
              <w:rPr>
                <w:iCs/>
              </w:rPr>
              <w:t>. Manila: NCCA, 2001.</w:t>
            </w:r>
          </w:p>
        </w:tc>
      </w:tr>
      <w:tr w:rsidR="003146DD" w14:paraId="638C0AE7" w14:textId="77777777">
        <w:tc>
          <w:tcPr>
            <w:tcW w:w="1615" w:type="dxa"/>
          </w:tcPr>
          <w:p w14:paraId="6E82894B" w14:textId="77777777" w:rsidR="003146DD" w:rsidRDefault="003146DD" w:rsidP="003146DD"/>
        </w:tc>
        <w:tc>
          <w:tcPr>
            <w:tcW w:w="7735" w:type="dxa"/>
          </w:tcPr>
          <w:p w14:paraId="20D9EDFF" w14:textId="78F161EA" w:rsidR="003146DD" w:rsidRPr="00A878AA" w:rsidRDefault="003146DD" w:rsidP="003146DD">
            <w:pPr>
              <w:rPr>
                <w:iCs/>
                <w:u w:val="single"/>
              </w:rPr>
            </w:pPr>
            <w:r>
              <w:rPr>
                <w:i/>
                <w:iCs/>
                <w:u w:val="single"/>
              </w:rPr>
              <w:t>Manners for moving up</w:t>
            </w:r>
            <w:r>
              <w:rPr>
                <w:iCs/>
              </w:rPr>
              <w:t xml:space="preserve"> </w:t>
            </w:r>
            <w:r w:rsidRPr="00283563">
              <w:rPr>
                <w:iCs/>
              </w:rPr>
              <w:t xml:space="preserve">/ </w:t>
            </w:r>
            <w:proofErr w:type="spellStart"/>
            <w:r w:rsidRPr="00283563">
              <w:rPr>
                <w:iCs/>
              </w:rPr>
              <w:t>Jullie</w:t>
            </w:r>
            <w:proofErr w:type="spellEnd"/>
            <w:r w:rsidRPr="00283563">
              <w:rPr>
                <w:iCs/>
              </w:rPr>
              <w:t xml:space="preserve"> Y. </w:t>
            </w:r>
            <w:proofErr w:type="spellStart"/>
            <w:r w:rsidRPr="00283563">
              <w:rPr>
                <w:iCs/>
              </w:rPr>
              <w:t>Daza</w:t>
            </w:r>
            <w:proofErr w:type="spellEnd"/>
            <w:r w:rsidRPr="00283563">
              <w:rPr>
                <w:iCs/>
              </w:rPr>
              <w:t>. Manila: Dazzling, 1996.</w:t>
            </w:r>
          </w:p>
        </w:tc>
      </w:tr>
      <w:tr w:rsidR="003146DD" w14:paraId="47E4DC32" w14:textId="77777777">
        <w:tc>
          <w:tcPr>
            <w:tcW w:w="1615" w:type="dxa"/>
          </w:tcPr>
          <w:p w14:paraId="517E6687" w14:textId="77777777" w:rsidR="003146DD" w:rsidRDefault="003146DD" w:rsidP="003146DD"/>
        </w:tc>
        <w:tc>
          <w:tcPr>
            <w:tcW w:w="7735" w:type="dxa"/>
          </w:tcPr>
          <w:p w14:paraId="79302ABF" w14:textId="37E35AAC" w:rsidR="003146DD" w:rsidRPr="00283563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Etiquette: the art of relating with people</w:t>
            </w:r>
            <w:r>
              <w:rPr>
                <w:iCs/>
              </w:rPr>
              <w:t xml:space="preserve"> / Rosario P. </w:t>
            </w:r>
            <w:proofErr w:type="spellStart"/>
            <w:r>
              <w:rPr>
                <w:iCs/>
              </w:rPr>
              <w:t>Nem</w:t>
            </w:r>
            <w:proofErr w:type="spellEnd"/>
            <w:r>
              <w:rPr>
                <w:iCs/>
              </w:rPr>
              <w:t xml:space="preserve"> Singh. Quezon City: Isa-</w:t>
            </w:r>
            <w:proofErr w:type="spellStart"/>
            <w:r>
              <w:rPr>
                <w:iCs/>
              </w:rPr>
              <w:t>Jecho</w:t>
            </w:r>
            <w:proofErr w:type="spellEnd"/>
            <w:r>
              <w:rPr>
                <w:iCs/>
              </w:rPr>
              <w:t xml:space="preserve"> Publishing, 2003.</w:t>
            </w:r>
          </w:p>
        </w:tc>
      </w:tr>
      <w:tr w:rsidR="003146DD" w14:paraId="3B10DD60" w14:textId="77777777">
        <w:tc>
          <w:tcPr>
            <w:tcW w:w="1615" w:type="dxa"/>
          </w:tcPr>
          <w:p w14:paraId="600AD7F2" w14:textId="77777777" w:rsidR="003146DD" w:rsidRDefault="003146DD" w:rsidP="003146DD">
            <w:r>
              <w:t>DDC 700</w:t>
            </w:r>
          </w:p>
          <w:p w14:paraId="1B0B5321" w14:textId="77777777" w:rsidR="003146DD" w:rsidRDefault="003146DD" w:rsidP="003146DD">
            <w:r>
              <w:t>Arts</w:t>
            </w:r>
          </w:p>
          <w:p w14:paraId="578D641D" w14:textId="1C80E844" w:rsidR="003146DD" w:rsidRDefault="003146DD" w:rsidP="003146DD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6646895F" w14:textId="77777777" w:rsidR="003146DD" w:rsidRDefault="003146DD" w:rsidP="003146DD">
            <w:pPr>
              <w:rPr>
                <w:i/>
                <w:iCs/>
                <w:u w:val="single"/>
              </w:rPr>
            </w:pPr>
          </w:p>
        </w:tc>
      </w:tr>
      <w:tr w:rsidR="003146DD" w14:paraId="01896F14" w14:textId="77777777">
        <w:tc>
          <w:tcPr>
            <w:tcW w:w="1615" w:type="dxa"/>
          </w:tcPr>
          <w:p w14:paraId="505E967D" w14:textId="4BA3D834" w:rsidR="003146DD" w:rsidRDefault="003146DD" w:rsidP="003146DD"/>
        </w:tc>
        <w:tc>
          <w:tcPr>
            <w:tcW w:w="7735" w:type="dxa"/>
          </w:tcPr>
          <w:p w14:paraId="57C02648" w14:textId="61596246" w:rsidR="003146DD" w:rsidRPr="0050516E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Art: perception and appreciation</w:t>
            </w:r>
            <w:r>
              <w:rPr>
                <w:iCs/>
              </w:rPr>
              <w:t xml:space="preserve"> / Ma. Aurora R. Ortiz, et al. </w:t>
            </w:r>
            <w:r w:rsidRPr="0050516E">
              <w:rPr>
                <w:iCs/>
              </w:rPr>
              <w:t>Manila: University of the East, 1976</w:t>
            </w:r>
            <w:r>
              <w:rPr>
                <w:iCs/>
              </w:rPr>
              <w:t>.</w:t>
            </w:r>
          </w:p>
        </w:tc>
      </w:tr>
      <w:tr w:rsidR="003146DD" w14:paraId="2CD5009B" w14:textId="77777777">
        <w:tc>
          <w:tcPr>
            <w:tcW w:w="1615" w:type="dxa"/>
          </w:tcPr>
          <w:p w14:paraId="02103AF4" w14:textId="77777777" w:rsidR="003146DD" w:rsidRDefault="003146DD" w:rsidP="003146DD"/>
        </w:tc>
        <w:tc>
          <w:tcPr>
            <w:tcW w:w="7735" w:type="dxa"/>
          </w:tcPr>
          <w:p w14:paraId="43B25E35" w14:textId="0CA2EA3D" w:rsidR="003146DD" w:rsidRPr="0050516E" w:rsidRDefault="003146DD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Bulawan</w:t>
            </w:r>
            <w:proofErr w:type="spellEnd"/>
            <w:r>
              <w:rPr>
                <w:i/>
                <w:iCs/>
                <w:u w:val="single"/>
              </w:rPr>
              <w:t xml:space="preserve">: journal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arts &amp; culture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Virgilio</w:t>
            </w:r>
            <w:proofErr w:type="spellEnd"/>
            <w:r>
              <w:rPr>
                <w:iCs/>
              </w:rPr>
              <w:t xml:space="preserve"> S. </w:t>
            </w:r>
            <w:proofErr w:type="spellStart"/>
            <w:r>
              <w:rPr>
                <w:iCs/>
              </w:rPr>
              <w:t>Almario</w:t>
            </w:r>
            <w:proofErr w:type="spellEnd"/>
            <w:r>
              <w:rPr>
                <w:iCs/>
              </w:rPr>
              <w:t>. Manila: National Commission for Culture and the Arts, 2002.</w:t>
            </w:r>
          </w:p>
        </w:tc>
      </w:tr>
      <w:tr w:rsidR="003146DD" w14:paraId="134F3154" w14:textId="77777777">
        <w:tc>
          <w:tcPr>
            <w:tcW w:w="1615" w:type="dxa"/>
          </w:tcPr>
          <w:p w14:paraId="5CBF6564" w14:textId="77777777" w:rsidR="003146DD" w:rsidRDefault="003146DD" w:rsidP="003146DD"/>
        </w:tc>
        <w:tc>
          <w:tcPr>
            <w:tcW w:w="7735" w:type="dxa"/>
          </w:tcPr>
          <w:p w14:paraId="35A197F4" w14:textId="5F0C69A8" w:rsidR="003146DD" w:rsidRPr="003146DD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art now</w:t>
            </w:r>
            <w:r>
              <w:rPr>
                <w:iCs/>
              </w:rPr>
              <w:t xml:space="preserve"> / Manuel D. </w:t>
            </w:r>
            <w:proofErr w:type="spellStart"/>
            <w:r>
              <w:rPr>
                <w:iCs/>
              </w:rPr>
              <w:t>Duldulao</w:t>
            </w:r>
            <w:proofErr w:type="spellEnd"/>
            <w:r>
              <w:rPr>
                <w:iCs/>
              </w:rPr>
              <w:t xml:space="preserve">. Pasig City: </w:t>
            </w:r>
            <w:proofErr w:type="spellStart"/>
            <w:r>
              <w:rPr>
                <w:iCs/>
              </w:rPr>
              <w:t>Unang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Letra</w:t>
            </w:r>
            <w:proofErr w:type="spellEnd"/>
            <w:r>
              <w:rPr>
                <w:iCs/>
              </w:rPr>
              <w:t xml:space="preserve"> Publishing, 2008.</w:t>
            </w:r>
          </w:p>
        </w:tc>
      </w:tr>
      <w:tr w:rsidR="003146DD" w14:paraId="2AB7F31D" w14:textId="77777777">
        <w:tc>
          <w:tcPr>
            <w:tcW w:w="1615" w:type="dxa"/>
          </w:tcPr>
          <w:p w14:paraId="2142DF9B" w14:textId="77777777" w:rsidR="003146DD" w:rsidRDefault="003146DD" w:rsidP="003146DD"/>
        </w:tc>
        <w:tc>
          <w:tcPr>
            <w:tcW w:w="7735" w:type="dxa"/>
          </w:tcPr>
          <w:p w14:paraId="1D88F8A7" w14:textId="327033D6" w:rsidR="003146DD" w:rsidRPr="003146DD" w:rsidRDefault="003146DD" w:rsidP="003146DD">
            <w:pPr>
              <w:rPr>
                <w:iCs/>
              </w:rPr>
            </w:pPr>
            <w:proofErr w:type="spellStart"/>
            <w:r w:rsidRPr="003146DD">
              <w:rPr>
                <w:i/>
                <w:iCs/>
                <w:u w:val="single"/>
              </w:rPr>
              <w:t>Pananaw</w:t>
            </w:r>
            <w:proofErr w:type="spellEnd"/>
            <w:r w:rsidRPr="003146DD">
              <w:rPr>
                <w:i/>
                <w:iCs/>
                <w:u w:val="single"/>
              </w:rPr>
              <w:t xml:space="preserve"> 3: </w:t>
            </w:r>
            <w:proofErr w:type="spellStart"/>
            <w:r w:rsidR="002178E8" w:rsidRPr="003146DD">
              <w:rPr>
                <w:i/>
                <w:iCs/>
                <w:u w:val="single"/>
              </w:rPr>
              <w:t>philippine</w:t>
            </w:r>
            <w:proofErr w:type="spellEnd"/>
            <w:r w:rsidR="002178E8" w:rsidRPr="003146DD">
              <w:rPr>
                <w:i/>
                <w:iCs/>
                <w:u w:val="single"/>
              </w:rPr>
              <w:t xml:space="preserve"> </w:t>
            </w:r>
            <w:r w:rsidR="002178E8">
              <w:rPr>
                <w:i/>
                <w:iCs/>
                <w:u w:val="single"/>
              </w:rPr>
              <w:t xml:space="preserve">journal of visual arts: </w:t>
            </w:r>
            <w:proofErr w:type="spellStart"/>
            <w:r w:rsidR="002178E8">
              <w:rPr>
                <w:i/>
                <w:iCs/>
                <w:u w:val="single"/>
              </w:rPr>
              <w:t>visayas</w:t>
            </w:r>
            <w:proofErr w:type="spellEnd"/>
            <w:r w:rsidR="002178E8">
              <w:rPr>
                <w:iCs/>
              </w:rPr>
              <w:t xml:space="preserve"> </w:t>
            </w:r>
            <w:r>
              <w:rPr>
                <w:iCs/>
              </w:rPr>
              <w:t xml:space="preserve">/ </w:t>
            </w:r>
            <w:r w:rsidRPr="003146DD">
              <w:rPr>
                <w:iCs/>
              </w:rPr>
              <w:t>National Commission for Culture and the Arts.</w:t>
            </w:r>
            <w:r>
              <w:rPr>
                <w:iCs/>
              </w:rPr>
              <w:t xml:space="preserve"> Manila: NCCA, 1999.</w:t>
            </w:r>
          </w:p>
        </w:tc>
      </w:tr>
      <w:tr w:rsidR="003146DD" w14:paraId="2F71D6A1" w14:textId="77777777">
        <w:tc>
          <w:tcPr>
            <w:tcW w:w="1615" w:type="dxa"/>
          </w:tcPr>
          <w:p w14:paraId="0345942D" w14:textId="77777777" w:rsidR="003146DD" w:rsidRDefault="003146DD" w:rsidP="003146DD"/>
        </w:tc>
        <w:tc>
          <w:tcPr>
            <w:tcW w:w="7735" w:type="dxa"/>
          </w:tcPr>
          <w:p w14:paraId="1F5232C1" w14:textId="72DCBCCB" w:rsidR="003146DD" w:rsidRPr="002178E8" w:rsidRDefault="002178E8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Pananaw</w:t>
            </w:r>
            <w:proofErr w:type="spellEnd"/>
            <w:r>
              <w:rPr>
                <w:i/>
                <w:iCs/>
                <w:u w:val="single"/>
              </w:rPr>
              <w:t xml:space="preserve"> 4: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journal of visual arts / </w:t>
            </w:r>
            <w:proofErr w:type="spellStart"/>
            <w:r>
              <w:rPr>
                <w:i/>
                <w:iCs/>
                <w:u w:val="single"/>
              </w:rPr>
              <w:t>luzon</w:t>
            </w:r>
            <w:proofErr w:type="spellEnd"/>
            <w:r>
              <w:rPr>
                <w:i/>
                <w:iCs/>
                <w:u w:val="single"/>
              </w:rPr>
              <w:t>: in gods we trust</w:t>
            </w:r>
            <w:r>
              <w:rPr>
                <w:iCs/>
              </w:rPr>
              <w:t xml:space="preserve"> / Imelda </w:t>
            </w:r>
            <w:proofErr w:type="spellStart"/>
            <w:r>
              <w:rPr>
                <w:iCs/>
              </w:rPr>
              <w:t>Cajipe-Endaya</w:t>
            </w:r>
            <w:proofErr w:type="spellEnd"/>
            <w:r>
              <w:rPr>
                <w:iCs/>
              </w:rPr>
              <w:t xml:space="preserve">. </w:t>
            </w:r>
            <w:r w:rsidRPr="002178E8">
              <w:rPr>
                <w:iCs/>
              </w:rPr>
              <w:t>Manila: NCCA,</w:t>
            </w:r>
            <w:r>
              <w:rPr>
                <w:iCs/>
              </w:rPr>
              <w:t xml:space="preserve"> 2002.</w:t>
            </w:r>
          </w:p>
        </w:tc>
      </w:tr>
      <w:tr w:rsidR="003146DD" w14:paraId="5DC439CC" w14:textId="77777777">
        <w:tc>
          <w:tcPr>
            <w:tcW w:w="1615" w:type="dxa"/>
          </w:tcPr>
          <w:p w14:paraId="60A8A343" w14:textId="77777777" w:rsidR="003146DD" w:rsidRDefault="003146DD" w:rsidP="003146DD"/>
        </w:tc>
        <w:tc>
          <w:tcPr>
            <w:tcW w:w="7735" w:type="dxa"/>
          </w:tcPr>
          <w:p w14:paraId="408C346E" w14:textId="492B9E1B" w:rsidR="003146DD" w:rsidRPr="002178E8" w:rsidRDefault="002178E8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Pagpapahalagang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sining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>: (</w:t>
            </w:r>
            <w:proofErr w:type="spellStart"/>
            <w:r>
              <w:rPr>
                <w:i/>
                <w:iCs/>
                <w:u w:val="single"/>
              </w:rPr>
              <w:t>pinta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literatura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spellStart"/>
            <w:r>
              <w:rPr>
                <w:i/>
                <w:iCs/>
                <w:u w:val="single"/>
              </w:rPr>
              <w:t>sayaw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spellStart"/>
            <w:r>
              <w:rPr>
                <w:i/>
                <w:iCs/>
                <w:u w:val="single"/>
              </w:rPr>
              <w:t>atbp</w:t>
            </w:r>
            <w:proofErr w:type="spellEnd"/>
            <w:r>
              <w:rPr>
                <w:i/>
                <w:iCs/>
                <w:u w:val="single"/>
              </w:rPr>
              <w:t>…)</w:t>
            </w:r>
            <w:r>
              <w:rPr>
                <w:iCs/>
              </w:rPr>
              <w:t xml:space="preserve"> / Jose A. </w:t>
            </w:r>
            <w:proofErr w:type="spellStart"/>
            <w:r>
              <w:rPr>
                <w:iCs/>
              </w:rPr>
              <w:t>Arrogante</w:t>
            </w:r>
            <w:proofErr w:type="spellEnd"/>
            <w:r>
              <w:rPr>
                <w:iCs/>
              </w:rPr>
              <w:t xml:space="preserve">. </w:t>
            </w:r>
            <w:proofErr w:type="spellStart"/>
            <w:r>
              <w:rPr>
                <w:iCs/>
              </w:rPr>
              <w:t>Mandaluyong</w:t>
            </w:r>
            <w:proofErr w:type="spellEnd"/>
            <w:r>
              <w:rPr>
                <w:iCs/>
              </w:rPr>
              <w:t xml:space="preserve"> City: National Book Store, 2002.</w:t>
            </w:r>
          </w:p>
        </w:tc>
      </w:tr>
      <w:tr w:rsidR="002178E8" w14:paraId="0AB3E627" w14:textId="77777777">
        <w:tc>
          <w:tcPr>
            <w:tcW w:w="1615" w:type="dxa"/>
          </w:tcPr>
          <w:p w14:paraId="4C79CE9D" w14:textId="77777777" w:rsidR="002178E8" w:rsidRDefault="002178E8" w:rsidP="003146DD"/>
        </w:tc>
        <w:tc>
          <w:tcPr>
            <w:tcW w:w="7735" w:type="dxa"/>
          </w:tcPr>
          <w:p w14:paraId="77F84675" w14:textId="40497D4C" w:rsidR="002178E8" w:rsidRPr="002178E8" w:rsidRDefault="002178E8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At home with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art and artists</w:t>
            </w:r>
            <w:r>
              <w:rPr>
                <w:iCs/>
              </w:rPr>
              <w:t xml:space="preserve"> / Ma. Alessandra L. </w:t>
            </w:r>
            <w:proofErr w:type="spellStart"/>
            <w:r>
              <w:rPr>
                <w:iCs/>
              </w:rPr>
              <w:t>Hermano</w:t>
            </w:r>
            <w:proofErr w:type="spellEnd"/>
            <w:r>
              <w:rPr>
                <w:iCs/>
              </w:rPr>
              <w:t xml:space="preserve">, Josephine Labrador </w:t>
            </w:r>
            <w:proofErr w:type="spellStart"/>
            <w:r>
              <w:rPr>
                <w:iCs/>
              </w:rPr>
              <w:t>Hermano</w:t>
            </w:r>
            <w:proofErr w:type="spellEnd"/>
            <w:r w:rsidR="00FC4910">
              <w:rPr>
                <w:iCs/>
              </w:rPr>
              <w:t>. Pasig City: Anvil Publishing, 2001.</w:t>
            </w:r>
          </w:p>
        </w:tc>
      </w:tr>
      <w:tr w:rsidR="00FC4910" w14:paraId="27BC838E" w14:textId="77777777">
        <w:tc>
          <w:tcPr>
            <w:tcW w:w="1615" w:type="dxa"/>
          </w:tcPr>
          <w:p w14:paraId="3D719066" w14:textId="77777777" w:rsidR="00FC4910" w:rsidRDefault="00FC4910" w:rsidP="003146DD"/>
        </w:tc>
        <w:tc>
          <w:tcPr>
            <w:tcW w:w="7735" w:type="dxa"/>
          </w:tcPr>
          <w:p w14:paraId="48BD784A" w14:textId="02A259B4" w:rsidR="00FC4910" w:rsidRPr="00FC4910" w:rsidRDefault="00FC4910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national artists of 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 1999-2003</w:t>
            </w:r>
            <w:r>
              <w:rPr>
                <w:iCs/>
              </w:rPr>
              <w:t xml:space="preserve"> / Cultural Center of the Philippines. </w:t>
            </w:r>
            <w:r w:rsidR="00B34B24">
              <w:rPr>
                <w:iCs/>
              </w:rPr>
              <w:t>Manila: Cultural Center of the Philippines, 2003.</w:t>
            </w:r>
          </w:p>
        </w:tc>
      </w:tr>
      <w:tr w:rsidR="009C163C" w14:paraId="2D131C9C" w14:textId="77777777">
        <w:tc>
          <w:tcPr>
            <w:tcW w:w="1615" w:type="dxa"/>
          </w:tcPr>
          <w:p w14:paraId="4C45B3B7" w14:textId="77777777" w:rsidR="009C163C" w:rsidRDefault="009C163C" w:rsidP="009C163C">
            <w:r>
              <w:t>DDC 720</w:t>
            </w:r>
          </w:p>
          <w:p w14:paraId="290C4C1F" w14:textId="77777777" w:rsidR="009C163C" w:rsidRDefault="009C163C" w:rsidP="009C163C">
            <w:r>
              <w:t>Architecture</w:t>
            </w:r>
          </w:p>
          <w:p w14:paraId="2D391CBF" w14:textId="57D11687" w:rsidR="009C163C" w:rsidRDefault="009C163C" w:rsidP="009C163C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03108D8D" w14:textId="77777777" w:rsidR="009C163C" w:rsidRDefault="009C163C" w:rsidP="003146DD">
            <w:pPr>
              <w:rPr>
                <w:i/>
                <w:iCs/>
                <w:u w:val="single"/>
              </w:rPr>
            </w:pPr>
          </w:p>
        </w:tc>
      </w:tr>
      <w:tr w:rsidR="00B34B24" w14:paraId="28D42B9A" w14:textId="77777777">
        <w:tc>
          <w:tcPr>
            <w:tcW w:w="1615" w:type="dxa"/>
          </w:tcPr>
          <w:p w14:paraId="44D15873" w14:textId="1DD4045D" w:rsidR="00B34B24" w:rsidRDefault="00B34B24" w:rsidP="003146DD"/>
        </w:tc>
        <w:tc>
          <w:tcPr>
            <w:tcW w:w="7735" w:type="dxa"/>
          </w:tcPr>
          <w:p w14:paraId="2E3B024E" w14:textId="57BC36DE" w:rsidR="00B34B24" w:rsidRPr="00B34B24" w:rsidRDefault="00B34B24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Arkitektura</w:t>
            </w:r>
            <w:proofErr w:type="spellEnd"/>
            <w:r>
              <w:rPr>
                <w:i/>
                <w:iCs/>
                <w:u w:val="single"/>
              </w:rPr>
              <w:t xml:space="preserve">: un </w:t>
            </w:r>
            <w:proofErr w:type="spellStart"/>
            <w:r>
              <w:rPr>
                <w:i/>
                <w:iCs/>
                <w:u w:val="single"/>
              </w:rPr>
              <w:t>ensayo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sobre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arquitectura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filipina</w:t>
            </w:r>
            <w:proofErr w:type="spellEnd"/>
            <w:r>
              <w:rPr>
                <w:iCs/>
              </w:rPr>
              <w:t xml:space="preserve"> / Rodrigo D. Perez. Manila: </w:t>
            </w:r>
            <w:proofErr w:type="spellStart"/>
            <w:r>
              <w:rPr>
                <w:iCs/>
              </w:rPr>
              <w:t>Sentrong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Pangkultura</w:t>
            </w:r>
            <w:proofErr w:type="spellEnd"/>
            <w:r>
              <w:rPr>
                <w:iCs/>
              </w:rPr>
              <w:t xml:space="preserve"> ng </w:t>
            </w:r>
            <w:proofErr w:type="spellStart"/>
            <w:r>
              <w:rPr>
                <w:iCs/>
              </w:rPr>
              <w:t>Pilipinas</w:t>
            </w:r>
            <w:proofErr w:type="spellEnd"/>
            <w:r>
              <w:rPr>
                <w:iCs/>
              </w:rPr>
              <w:t>, 1990.</w:t>
            </w:r>
          </w:p>
        </w:tc>
      </w:tr>
      <w:tr w:rsidR="00B34B24" w14:paraId="2B5AFFBB" w14:textId="77777777">
        <w:tc>
          <w:tcPr>
            <w:tcW w:w="1615" w:type="dxa"/>
          </w:tcPr>
          <w:p w14:paraId="7110B6DB" w14:textId="77777777" w:rsidR="00B34B24" w:rsidRDefault="00B34B24" w:rsidP="003146DD"/>
        </w:tc>
        <w:tc>
          <w:tcPr>
            <w:tcW w:w="7735" w:type="dxa"/>
          </w:tcPr>
          <w:p w14:paraId="2943DBFB" w14:textId="7BCBDABD" w:rsidR="00B34B24" w:rsidRPr="009C163C" w:rsidRDefault="009C163C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architecture during the pre-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and 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periods</w:t>
            </w:r>
            <w:r>
              <w:rPr>
                <w:iCs/>
              </w:rPr>
              <w:t xml:space="preserve"> / Norma </w:t>
            </w:r>
            <w:proofErr w:type="spellStart"/>
            <w:r>
              <w:rPr>
                <w:iCs/>
              </w:rPr>
              <w:t>Ipac</w:t>
            </w:r>
            <w:proofErr w:type="spellEnd"/>
            <w:r>
              <w:rPr>
                <w:iCs/>
              </w:rPr>
              <w:t>-Alarcon. Manila: UST Publishing House, 1998.</w:t>
            </w:r>
          </w:p>
        </w:tc>
      </w:tr>
      <w:tr w:rsidR="009C163C" w14:paraId="5366B272" w14:textId="77777777">
        <w:tc>
          <w:tcPr>
            <w:tcW w:w="1615" w:type="dxa"/>
          </w:tcPr>
          <w:p w14:paraId="04D06A0C" w14:textId="77777777" w:rsidR="009C163C" w:rsidRDefault="009C163C" w:rsidP="003146DD"/>
        </w:tc>
        <w:tc>
          <w:tcPr>
            <w:tcW w:w="7735" w:type="dxa"/>
          </w:tcPr>
          <w:p w14:paraId="4A8109ED" w14:textId="1C9E806D" w:rsidR="009C163C" w:rsidRPr="00FE34BB" w:rsidRDefault="00FE34BB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San </w:t>
            </w:r>
            <w:proofErr w:type="spellStart"/>
            <w:r>
              <w:rPr>
                <w:i/>
                <w:iCs/>
                <w:u w:val="single"/>
              </w:rPr>
              <w:t>agustin</w:t>
            </w:r>
            <w:proofErr w:type="spellEnd"/>
            <w:r>
              <w:rPr>
                <w:i/>
                <w:iCs/>
                <w:u w:val="single"/>
              </w:rPr>
              <w:t>: art &amp; history 1571-2000</w:t>
            </w:r>
            <w:r>
              <w:rPr>
                <w:iCs/>
              </w:rPr>
              <w:t xml:space="preserve"> / Pedro G. </w:t>
            </w:r>
            <w:proofErr w:type="spellStart"/>
            <w:r>
              <w:rPr>
                <w:iCs/>
              </w:rPr>
              <w:t>Glande</w:t>
            </w:r>
            <w:proofErr w:type="spellEnd"/>
            <w:r>
              <w:rPr>
                <w:iCs/>
              </w:rPr>
              <w:t xml:space="preserve">, Regalado </w:t>
            </w:r>
            <w:proofErr w:type="spellStart"/>
            <w:r>
              <w:rPr>
                <w:iCs/>
              </w:rPr>
              <w:t>Trota</w:t>
            </w:r>
            <w:proofErr w:type="spellEnd"/>
            <w:r>
              <w:rPr>
                <w:iCs/>
              </w:rPr>
              <w:t xml:space="preserve"> Jose. Manila, San Agustin Museum, 2000.</w:t>
            </w:r>
          </w:p>
        </w:tc>
      </w:tr>
      <w:tr w:rsidR="00FE34BB" w14:paraId="3DEBC447" w14:textId="77777777">
        <w:tc>
          <w:tcPr>
            <w:tcW w:w="1615" w:type="dxa"/>
          </w:tcPr>
          <w:p w14:paraId="31F45B54" w14:textId="77777777" w:rsidR="00FE34BB" w:rsidRDefault="00FE34BB" w:rsidP="003146DD"/>
        </w:tc>
        <w:tc>
          <w:tcPr>
            <w:tcW w:w="7735" w:type="dxa"/>
          </w:tcPr>
          <w:p w14:paraId="06607817" w14:textId="34EF6352" w:rsidR="00FE34BB" w:rsidRPr="00FE34BB" w:rsidRDefault="00FE34BB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heritage homes: a guidebook</w:t>
            </w:r>
            <w:r>
              <w:rPr>
                <w:iCs/>
              </w:rPr>
              <w:t xml:space="preserve"> / Jaime C. </w:t>
            </w:r>
            <w:proofErr w:type="spellStart"/>
            <w:r>
              <w:rPr>
                <w:iCs/>
              </w:rPr>
              <w:t>Laya</w:t>
            </w:r>
            <w:proofErr w:type="spellEnd"/>
            <w:r>
              <w:rPr>
                <w:iCs/>
              </w:rPr>
              <w:t xml:space="preserve">, et al. </w:t>
            </w:r>
            <w:proofErr w:type="spellStart"/>
            <w:r>
              <w:rPr>
                <w:iCs/>
              </w:rPr>
              <w:t>Mandaluyong</w:t>
            </w:r>
            <w:proofErr w:type="spellEnd"/>
            <w:r>
              <w:rPr>
                <w:iCs/>
              </w:rPr>
              <w:t xml:space="preserve"> City: Anvil Publishing, 2014.</w:t>
            </w:r>
          </w:p>
        </w:tc>
      </w:tr>
      <w:tr w:rsidR="00FE34BB" w14:paraId="01EA9DA7" w14:textId="77777777">
        <w:tc>
          <w:tcPr>
            <w:tcW w:w="1615" w:type="dxa"/>
          </w:tcPr>
          <w:p w14:paraId="514B32AA" w14:textId="70A71A2E" w:rsidR="00FE34BB" w:rsidRDefault="00FE34BB" w:rsidP="003146DD">
            <w:r>
              <w:t>DDC 740-</w:t>
            </w:r>
            <w:r w:rsidR="007E034D">
              <w:t>760</w:t>
            </w:r>
          </w:p>
          <w:p w14:paraId="287C9144" w14:textId="77777777" w:rsidR="00FE34BB" w:rsidRDefault="00FE34BB" w:rsidP="003146DD">
            <w:r>
              <w:t>Visual Arts</w:t>
            </w:r>
          </w:p>
          <w:p w14:paraId="78649F1F" w14:textId="2711F7F7" w:rsidR="00FE34BB" w:rsidRDefault="00FE34BB" w:rsidP="003146DD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47397281" w14:textId="77777777" w:rsidR="00FE34BB" w:rsidRDefault="00FE34BB" w:rsidP="003146DD">
            <w:pPr>
              <w:rPr>
                <w:i/>
                <w:iCs/>
                <w:u w:val="single"/>
              </w:rPr>
            </w:pPr>
          </w:p>
        </w:tc>
      </w:tr>
      <w:tr w:rsidR="00FE34BB" w14:paraId="7E3BC4AD" w14:textId="77777777">
        <w:tc>
          <w:tcPr>
            <w:tcW w:w="1615" w:type="dxa"/>
          </w:tcPr>
          <w:p w14:paraId="5CB562D7" w14:textId="77777777" w:rsidR="00FE34BB" w:rsidRDefault="00FE34BB" w:rsidP="003146DD"/>
        </w:tc>
        <w:tc>
          <w:tcPr>
            <w:tcW w:w="7735" w:type="dxa"/>
          </w:tcPr>
          <w:p w14:paraId="359DB529" w14:textId="0E3D2BDC" w:rsidR="00C2205C" w:rsidRPr="00C2205C" w:rsidRDefault="00FE34BB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Philppine</w:t>
            </w:r>
            <w:proofErr w:type="spellEnd"/>
            <w:r>
              <w:rPr>
                <w:i/>
                <w:iCs/>
                <w:u w:val="single"/>
              </w:rPr>
              <w:t xml:space="preserve"> cartoons: political caricature of the </w:t>
            </w:r>
            <w:proofErr w:type="spellStart"/>
            <w:r>
              <w:rPr>
                <w:i/>
                <w:iCs/>
                <w:u w:val="single"/>
              </w:rPr>
              <w:t>american</w:t>
            </w:r>
            <w:proofErr w:type="spellEnd"/>
            <w:r>
              <w:rPr>
                <w:i/>
                <w:iCs/>
                <w:u w:val="single"/>
              </w:rPr>
              <w:t xml:space="preserve"> era</w:t>
            </w:r>
            <w:r w:rsidR="00C2205C">
              <w:rPr>
                <w:i/>
                <w:iCs/>
                <w:u w:val="single"/>
              </w:rPr>
              <w:t xml:space="preserve"> 1900-1941</w:t>
            </w:r>
            <w:r w:rsidR="00C2205C">
              <w:rPr>
                <w:iCs/>
              </w:rPr>
              <w:t xml:space="preserve"> / Alfred McCoy, Alfredo </w:t>
            </w:r>
            <w:proofErr w:type="spellStart"/>
            <w:r w:rsidR="00C2205C">
              <w:rPr>
                <w:iCs/>
              </w:rPr>
              <w:t>Roces</w:t>
            </w:r>
            <w:proofErr w:type="spellEnd"/>
            <w:r w:rsidR="00C2205C">
              <w:rPr>
                <w:iCs/>
              </w:rPr>
              <w:t>. Quezon City: Vera-Reyes, 1985.</w:t>
            </w:r>
          </w:p>
        </w:tc>
      </w:tr>
      <w:tr w:rsidR="00C2205C" w14:paraId="2AF5A3D0" w14:textId="77777777">
        <w:tc>
          <w:tcPr>
            <w:tcW w:w="1615" w:type="dxa"/>
          </w:tcPr>
          <w:p w14:paraId="0E29BBAE" w14:textId="77777777" w:rsidR="00C2205C" w:rsidRDefault="00C2205C" w:rsidP="003146DD"/>
        </w:tc>
        <w:tc>
          <w:tcPr>
            <w:tcW w:w="7735" w:type="dxa"/>
          </w:tcPr>
          <w:p w14:paraId="7211ABB8" w14:textId="76D80BA0" w:rsidR="00C2205C" w:rsidRPr="00C2205C" w:rsidRDefault="00C2205C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creative handicrafts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Hermogenes</w:t>
            </w:r>
            <w:proofErr w:type="spellEnd"/>
            <w:r>
              <w:rPr>
                <w:iCs/>
              </w:rPr>
              <w:t xml:space="preserve"> F. Belen. Manila: Philippine </w:t>
            </w:r>
            <w:r w:rsidR="004C1834">
              <w:rPr>
                <w:iCs/>
              </w:rPr>
              <w:t>Education Company, 1952.</w:t>
            </w:r>
          </w:p>
        </w:tc>
      </w:tr>
      <w:tr w:rsidR="004C1834" w14:paraId="28CC9646" w14:textId="77777777">
        <w:tc>
          <w:tcPr>
            <w:tcW w:w="1615" w:type="dxa"/>
          </w:tcPr>
          <w:p w14:paraId="13503ABA" w14:textId="77777777" w:rsidR="004C1834" w:rsidRDefault="004C1834" w:rsidP="003146DD"/>
        </w:tc>
        <w:tc>
          <w:tcPr>
            <w:tcW w:w="7735" w:type="dxa"/>
          </w:tcPr>
          <w:p w14:paraId="07E9A0DB" w14:textId="6566FEA3" w:rsidR="004C1834" w:rsidRPr="004C1834" w:rsidRDefault="004C1834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Lamesa</w:t>
            </w:r>
            <w:proofErr w:type="spellEnd"/>
            <w:r>
              <w:rPr>
                <w:i/>
                <w:iCs/>
                <w:u w:val="single"/>
              </w:rPr>
              <w:t xml:space="preserve">: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table</w:t>
            </w:r>
            <w:r>
              <w:rPr>
                <w:iCs/>
              </w:rPr>
              <w:t xml:space="preserve"> / Reynaldo </w:t>
            </w:r>
            <w:proofErr w:type="spellStart"/>
            <w:r>
              <w:rPr>
                <w:iCs/>
              </w:rPr>
              <w:t>Gamboa</w:t>
            </w:r>
            <w:proofErr w:type="spellEnd"/>
            <w:r>
              <w:rPr>
                <w:iCs/>
              </w:rPr>
              <w:t xml:space="preserve"> Alejandro, Josephine Labrador </w:t>
            </w:r>
            <w:proofErr w:type="spellStart"/>
            <w:r>
              <w:rPr>
                <w:iCs/>
              </w:rPr>
              <w:t>Hermano</w:t>
            </w:r>
            <w:proofErr w:type="spellEnd"/>
            <w:r>
              <w:rPr>
                <w:iCs/>
              </w:rPr>
              <w:t>. Pasig City: Anvil Publishing, 1999.</w:t>
            </w:r>
          </w:p>
        </w:tc>
      </w:tr>
      <w:tr w:rsidR="004C1834" w14:paraId="13EA25D7" w14:textId="77777777">
        <w:tc>
          <w:tcPr>
            <w:tcW w:w="1615" w:type="dxa"/>
          </w:tcPr>
          <w:p w14:paraId="1CC23C70" w14:textId="77777777" w:rsidR="004C1834" w:rsidRDefault="004C1834" w:rsidP="003146DD"/>
        </w:tc>
        <w:tc>
          <w:tcPr>
            <w:tcW w:w="7735" w:type="dxa"/>
          </w:tcPr>
          <w:p w14:paraId="629547A3" w14:textId="587BAA35" w:rsidR="004C1834" w:rsidRPr="004C1834" w:rsidRDefault="004C1834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 century of realism in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art</w:t>
            </w:r>
            <w:r>
              <w:rPr>
                <w:iCs/>
              </w:rPr>
              <w:t xml:space="preserve"> / Manuel D. </w:t>
            </w:r>
            <w:proofErr w:type="spellStart"/>
            <w:r>
              <w:rPr>
                <w:iCs/>
              </w:rPr>
              <w:t>Duldulao</w:t>
            </w:r>
            <w:proofErr w:type="spellEnd"/>
            <w:r>
              <w:rPr>
                <w:iCs/>
              </w:rPr>
              <w:t>. Quezon City: Legacy Publishers, 1992.</w:t>
            </w:r>
          </w:p>
        </w:tc>
      </w:tr>
      <w:tr w:rsidR="004C1834" w14:paraId="251D4434" w14:textId="77777777">
        <w:tc>
          <w:tcPr>
            <w:tcW w:w="1615" w:type="dxa"/>
          </w:tcPr>
          <w:p w14:paraId="19378855" w14:textId="77777777" w:rsidR="004C1834" w:rsidRDefault="007E034D" w:rsidP="003146DD">
            <w:r>
              <w:t>DDC 780</w:t>
            </w:r>
          </w:p>
          <w:p w14:paraId="00B07465" w14:textId="77777777" w:rsidR="007E034D" w:rsidRDefault="007E034D" w:rsidP="003146DD">
            <w:r>
              <w:t>Music</w:t>
            </w:r>
          </w:p>
          <w:p w14:paraId="29F645B5" w14:textId="6347D740" w:rsidR="007E034D" w:rsidRDefault="007E034D" w:rsidP="003146DD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67DD0532" w14:textId="77777777" w:rsidR="004C1834" w:rsidRDefault="004C1834" w:rsidP="003146DD">
            <w:pPr>
              <w:rPr>
                <w:i/>
                <w:iCs/>
                <w:u w:val="single"/>
              </w:rPr>
            </w:pPr>
          </w:p>
        </w:tc>
      </w:tr>
      <w:tr w:rsidR="007E034D" w14:paraId="06F6A72B" w14:textId="77777777">
        <w:tc>
          <w:tcPr>
            <w:tcW w:w="1615" w:type="dxa"/>
          </w:tcPr>
          <w:p w14:paraId="5D331AC3" w14:textId="77777777" w:rsidR="007E034D" w:rsidRDefault="007E034D" w:rsidP="003146DD"/>
        </w:tc>
        <w:tc>
          <w:tcPr>
            <w:tcW w:w="7735" w:type="dxa"/>
          </w:tcPr>
          <w:p w14:paraId="0C968EF3" w14:textId="45271890" w:rsidR="007E034D" w:rsidRPr="007E034D" w:rsidRDefault="007E034D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jornal</w:t>
            </w:r>
            <w:proofErr w:type="spellEnd"/>
            <w:r>
              <w:rPr>
                <w:iCs/>
              </w:rPr>
              <w:t xml:space="preserve"> / Jose </w:t>
            </w:r>
            <w:proofErr w:type="spellStart"/>
            <w:r>
              <w:rPr>
                <w:iCs/>
              </w:rPr>
              <w:t>Maceda</w:t>
            </w:r>
            <w:proofErr w:type="spellEnd"/>
            <w:r>
              <w:rPr>
                <w:iCs/>
              </w:rPr>
              <w:t xml:space="preserve">, et al. Quezon City: </w:t>
            </w:r>
            <w:proofErr w:type="spellStart"/>
            <w:r>
              <w:rPr>
                <w:iCs/>
              </w:rPr>
              <w:t>Kagawaran</w:t>
            </w:r>
            <w:proofErr w:type="spellEnd"/>
            <w:r>
              <w:rPr>
                <w:iCs/>
              </w:rPr>
              <w:t xml:space="preserve"> ng </w:t>
            </w:r>
            <w:proofErr w:type="spellStart"/>
            <w:r>
              <w:rPr>
                <w:iCs/>
              </w:rPr>
              <w:t>Pananaliksik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sa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Musika</w:t>
            </w:r>
            <w:proofErr w:type="spellEnd"/>
            <w:r>
              <w:rPr>
                <w:iCs/>
              </w:rPr>
              <w:t>, 1997.</w:t>
            </w:r>
          </w:p>
        </w:tc>
      </w:tr>
      <w:tr w:rsidR="007E034D" w14:paraId="2C118EBC" w14:textId="77777777">
        <w:tc>
          <w:tcPr>
            <w:tcW w:w="1615" w:type="dxa"/>
          </w:tcPr>
          <w:p w14:paraId="35E4512E" w14:textId="77777777" w:rsidR="007E034D" w:rsidRDefault="007E034D" w:rsidP="003146DD"/>
        </w:tc>
        <w:tc>
          <w:tcPr>
            <w:tcW w:w="7735" w:type="dxa"/>
          </w:tcPr>
          <w:p w14:paraId="70CA9087" w14:textId="77777777" w:rsidR="007E034D" w:rsidRDefault="007E034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Fundamentals of music</w:t>
            </w:r>
            <w:r>
              <w:rPr>
                <w:iCs/>
              </w:rPr>
              <w:t xml:space="preserve"> / Rosita E. </w:t>
            </w:r>
            <w:proofErr w:type="spellStart"/>
            <w:r>
              <w:rPr>
                <w:iCs/>
              </w:rPr>
              <w:t>Rivadelo</w:t>
            </w:r>
            <w:proofErr w:type="spellEnd"/>
            <w:r>
              <w:rPr>
                <w:iCs/>
              </w:rPr>
              <w:t xml:space="preserve">. </w:t>
            </w:r>
            <w:proofErr w:type="spellStart"/>
            <w:r>
              <w:rPr>
                <w:iCs/>
              </w:rPr>
              <w:t>Mandaluyong</w:t>
            </w:r>
            <w:proofErr w:type="spellEnd"/>
            <w:r>
              <w:rPr>
                <w:iCs/>
              </w:rPr>
              <w:t xml:space="preserve"> City: </w:t>
            </w:r>
          </w:p>
          <w:p w14:paraId="130B1AD8" w14:textId="6593E33D" w:rsidR="007E034D" w:rsidRPr="007E034D" w:rsidRDefault="007E034D" w:rsidP="003146DD">
            <w:pPr>
              <w:rPr>
                <w:iCs/>
              </w:rPr>
            </w:pPr>
            <w:r>
              <w:rPr>
                <w:iCs/>
              </w:rPr>
              <w:t>National Book Store, 1986.</w:t>
            </w:r>
            <w:bookmarkStart w:id="0" w:name="_GoBack"/>
            <w:bookmarkEnd w:id="0"/>
          </w:p>
        </w:tc>
      </w:tr>
      <w:tr w:rsidR="007E034D" w14:paraId="49E5881B" w14:textId="77777777">
        <w:tc>
          <w:tcPr>
            <w:tcW w:w="1615" w:type="dxa"/>
          </w:tcPr>
          <w:p w14:paraId="29659993" w14:textId="77777777" w:rsidR="007E034D" w:rsidRDefault="007E034D" w:rsidP="003146DD"/>
        </w:tc>
        <w:tc>
          <w:tcPr>
            <w:tcW w:w="7735" w:type="dxa"/>
          </w:tcPr>
          <w:p w14:paraId="39C15BA4" w14:textId="5195E5F6" w:rsidR="007E034D" w:rsidRPr="007E034D" w:rsidRDefault="007E034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General music education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Tarcila</w:t>
            </w:r>
            <w:proofErr w:type="spellEnd"/>
            <w:r>
              <w:rPr>
                <w:iCs/>
              </w:rPr>
              <w:t xml:space="preserve"> V. </w:t>
            </w:r>
            <w:proofErr w:type="spellStart"/>
            <w:r>
              <w:rPr>
                <w:iCs/>
              </w:rPr>
              <w:t>Siruno</w:t>
            </w:r>
            <w:proofErr w:type="spellEnd"/>
            <w:r>
              <w:rPr>
                <w:iCs/>
              </w:rPr>
              <w:t>. Manila: Rex Book Store, 1980.</w:t>
            </w:r>
          </w:p>
        </w:tc>
      </w:tr>
      <w:tr w:rsidR="007E034D" w14:paraId="483721FE" w14:textId="77777777">
        <w:tc>
          <w:tcPr>
            <w:tcW w:w="1615" w:type="dxa"/>
          </w:tcPr>
          <w:p w14:paraId="40628556" w14:textId="77777777" w:rsidR="007E034D" w:rsidRDefault="007E034D" w:rsidP="003146DD"/>
        </w:tc>
        <w:tc>
          <w:tcPr>
            <w:tcW w:w="7735" w:type="dxa"/>
          </w:tcPr>
          <w:p w14:paraId="1EA20218" w14:textId="0FA0D3EB" w:rsidR="007E034D" w:rsidRPr="007E034D" w:rsidRDefault="007E034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Music education: materials and methods</w:t>
            </w:r>
            <w:r>
              <w:rPr>
                <w:iCs/>
              </w:rPr>
              <w:t xml:space="preserve"> / Rosita F. </w:t>
            </w:r>
            <w:proofErr w:type="spellStart"/>
            <w:r>
              <w:rPr>
                <w:iCs/>
              </w:rPr>
              <w:t>Rivedalo</w:t>
            </w:r>
            <w:proofErr w:type="spellEnd"/>
            <w:r>
              <w:rPr>
                <w:iCs/>
              </w:rPr>
              <w:t>. Manila: National Book Store</w:t>
            </w:r>
            <w:r w:rsidR="007369B9">
              <w:rPr>
                <w:iCs/>
              </w:rPr>
              <w:t>, 1987.</w:t>
            </w:r>
          </w:p>
        </w:tc>
      </w:tr>
      <w:tr w:rsidR="007369B9" w14:paraId="599BE8B1" w14:textId="77777777">
        <w:tc>
          <w:tcPr>
            <w:tcW w:w="1615" w:type="dxa"/>
          </w:tcPr>
          <w:p w14:paraId="57DF7AC8" w14:textId="77777777" w:rsidR="007369B9" w:rsidRDefault="007369B9" w:rsidP="003146DD"/>
        </w:tc>
        <w:tc>
          <w:tcPr>
            <w:tcW w:w="7735" w:type="dxa"/>
          </w:tcPr>
          <w:p w14:paraId="33763A00" w14:textId="469F4FCA" w:rsidR="007369B9" w:rsidRPr="007369B9" w:rsidRDefault="007369B9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/>
                <w:iCs/>
                <w:u w:val="single"/>
              </w:rPr>
              <w:t xml:space="preserve">: an essay on the 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influence on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music</w:t>
            </w:r>
            <w:r>
              <w:rPr>
                <w:iCs/>
              </w:rPr>
              <w:t xml:space="preserve"> / Elena Rivera </w:t>
            </w:r>
            <w:proofErr w:type="spellStart"/>
            <w:r>
              <w:rPr>
                <w:iCs/>
              </w:rPr>
              <w:t>Mirano</w:t>
            </w:r>
            <w:proofErr w:type="spellEnd"/>
            <w:r>
              <w:rPr>
                <w:iCs/>
              </w:rPr>
              <w:t xml:space="preserve">. </w:t>
            </w:r>
            <w:r w:rsidRPr="007369B9">
              <w:rPr>
                <w:iCs/>
              </w:rPr>
              <w:t xml:space="preserve">Pasay: </w:t>
            </w:r>
            <w:proofErr w:type="spellStart"/>
            <w:r w:rsidRPr="007369B9">
              <w:rPr>
                <w:iCs/>
              </w:rPr>
              <w:t>Sentrong</w:t>
            </w:r>
            <w:proofErr w:type="spellEnd"/>
            <w:r w:rsidRPr="007369B9">
              <w:rPr>
                <w:iCs/>
              </w:rPr>
              <w:t xml:space="preserve"> </w:t>
            </w:r>
            <w:proofErr w:type="spellStart"/>
            <w:r w:rsidRPr="007369B9">
              <w:rPr>
                <w:iCs/>
              </w:rPr>
              <w:t>Pangkultura</w:t>
            </w:r>
            <w:proofErr w:type="spellEnd"/>
            <w:r w:rsidRPr="007369B9">
              <w:rPr>
                <w:iCs/>
              </w:rPr>
              <w:t xml:space="preserve"> ng </w:t>
            </w:r>
            <w:proofErr w:type="spellStart"/>
            <w:r w:rsidRPr="007369B9">
              <w:rPr>
                <w:iCs/>
              </w:rPr>
              <w:t>Pilipinas</w:t>
            </w:r>
            <w:proofErr w:type="spellEnd"/>
            <w:r w:rsidRPr="007369B9">
              <w:rPr>
                <w:iCs/>
              </w:rPr>
              <w:t>, 1992.</w:t>
            </w:r>
          </w:p>
        </w:tc>
      </w:tr>
      <w:tr w:rsidR="007369B9" w14:paraId="6743C60D" w14:textId="77777777">
        <w:tc>
          <w:tcPr>
            <w:tcW w:w="1615" w:type="dxa"/>
          </w:tcPr>
          <w:p w14:paraId="551FC90D" w14:textId="77777777" w:rsidR="007369B9" w:rsidRDefault="007369B9" w:rsidP="003146DD"/>
        </w:tc>
        <w:tc>
          <w:tcPr>
            <w:tcW w:w="7735" w:type="dxa"/>
          </w:tcPr>
          <w:p w14:paraId="3F70D90E" w14:textId="3A623204" w:rsidR="007369B9" w:rsidRDefault="007369B9" w:rsidP="003146DD">
            <w:pPr>
              <w:rPr>
                <w:i/>
                <w:iCs/>
                <w:u w:val="single"/>
              </w:rPr>
            </w:pPr>
            <w:r w:rsidRPr="007369B9">
              <w:rPr>
                <w:i/>
                <w:iCs/>
                <w:u w:val="single"/>
              </w:rPr>
              <w:t>Music in History, History in Music</w:t>
            </w:r>
            <w:r>
              <w:t xml:space="preserve"> </w:t>
            </w:r>
            <w:r w:rsidRPr="007369B9">
              <w:rPr>
                <w:iCs/>
              </w:rPr>
              <w:t>/ Antonio C. Hila. Manila: University of Santo Tomas Publishing House, 2004.</w:t>
            </w:r>
          </w:p>
        </w:tc>
      </w:tr>
      <w:tr w:rsidR="007369B9" w14:paraId="1C6B4BA2" w14:textId="77777777">
        <w:tc>
          <w:tcPr>
            <w:tcW w:w="1615" w:type="dxa"/>
          </w:tcPr>
          <w:p w14:paraId="0C6C6A98" w14:textId="77777777" w:rsidR="007369B9" w:rsidRDefault="007369B9" w:rsidP="003146DD"/>
        </w:tc>
        <w:tc>
          <w:tcPr>
            <w:tcW w:w="7735" w:type="dxa"/>
          </w:tcPr>
          <w:p w14:paraId="3641FBF2" w14:textId="61FD8D2A" w:rsidR="007369B9" w:rsidRPr="007369B9" w:rsidRDefault="007369B9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Pag-unawa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Cs/>
              </w:rPr>
              <w:t xml:space="preserve"> / Trinidad V. Viloria. Manila, </w:t>
            </w:r>
            <w:proofErr w:type="spellStart"/>
            <w:r>
              <w:rPr>
                <w:iCs/>
              </w:rPr>
              <w:t>Phiippine</w:t>
            </w:r>
            <w:proofErr w:type="spellEnd"/>
            <w:r>
              <w:rPr>
                <w:iCs/>
              </w:rPr>
              <w:t xml:space="preserve"> Educator’s Publishing Company, 1991.</w:t>
            </w:r>
          </w:p>
        </w:tc>
      </w:tr>
      <w:tr w:rsidR="007369B9" w14:paraId="76D4289F" w14:textId="77777777">
        <w:tc>
          <w:tcPr>
            <w:tcW w:w="1615" w:type="dxa"/>
          </w:tcPr>
          <w:p w14:paraId="411EB992" w14:textId="77777777" w:rsidR="007369B9" w:rsidRDefault="007369B9" w:rsidP="003146DD"/>
        </w:tc>
        <w:tc>
          <w:tcPr>
            <w:tcW w:w="7735" w:type="dxa"/>
          </w:tcPr>
          <w:p w14:paraId="52C1FB57" w14:textId="55002A85" w:rsidR="007369B9" w:rsidRPr="007369B9" w:rsidRDefault="007369B9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awit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himagsikan</w:t>
            </w:r>
            <w:proofErr w:type="spellEnd"/>
            <w:r>
              <w:rPr>
                <w:iCs/>
              </w:rPr>
              <w:t xml:space="preserve"> / Raul M. </w:t>
            </w:r>
            <w:proofErr w:type="spellStart"/>
            <w:r>
              <w:rPr>
                <w:iCs/>
              </w:rPr>
              <w:t>Sunico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1997.</w:t>
            </w:r>
          </w:p>
        </w:tc>
      </w:tr>
      <w:tr w:rsidR="007369B9" w14:paraId="57B770A8" w14:textId="77777777">
        <w:tc>
          <w:tcPr>
            <w:tcW w:w="1615" w:type="dxa"/>
          </w:tcPr>
          <w:p w14:paraId="698E84F1" w14:textId="77777777" w:rsidR="007369B9" w:rsidRDefault="007369B9" w:rsidP="003146DD"/>
        </w:tc>
        <w:tc>
          <w:tcPr>
            <w:tcW w:w="7735" w:type="dxa"/>
          </w:tcPr>
          <w:p w14:paraId="1B8EFE1D" w14:textId="3FFF4F02" w:rsidR="00362A2B" w:rsidRPr="007369B9" w:rsidRDefault="007369B9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Anthology of </w:t>
            </w:r>
            <w:proofErr w:type="spellStart"/>
            <w:r>
              <w:rPr>
                <w:i/>
                <w:iCs/>
                <w:u w:val="single"/>
              </w:rPr>
              <w:t>molina</w:t>
            </w:r>
            <w:proofErr w:type="spellEnd"/>
            <w:r>
              <w:rPr>
                <w:i/>
                <w:iCs/>
                <w:u w:val="single"/>
              </w:rPr>
              <w:t xml:space="preserve"> compositions: musical compositions of maestro </w:t>
            </w:r>
            <w:proofErr w:type="spellStart"/>
            <w:r>
              <w:rPr>
                <w:i/>
                <w:iCs/>
                <w:u w:val="single"/>
              </w:rPr>
              <w:t>antonio</w:t>
            </w:r>
            <w:proofErr w:type="spellEnd"/>
            <w:r>
              <w:rPr>
                <w:i/>
                <w:iCs/>
                <w:u w:val="single"/>
              </w:rPr>
              <w:t xml:space="preserve"> j. </w:t>
            </w:r>
            <w:proofErr w:type="spellStart"/>
            <w:r>
              <w:rPr>
                <w:i/>
                <w:iCs/>
                <w:u w:val="single"/>
              </w:rPr>
              <w:t>molina</w:t>
            </w:r>
            <w:proofErr w:type="spellEnd"/>
            <w:r>
              <w:rPr>
                <w:iCs/>
              </w:rPr>
              <w:t xml:space="preserve"> / </w:t>
            </w:r>
            <w:r w:rsidR="00362A2B">
              <w:rPr>
                <w:iCs/>
              </w:rPr>
              <w:t xml:space="preserve">Alfredo </w:t>
            </w:r>
            <w:proofErr w:type="spellStart"/>
            <w:r w:rsidR="00362A2B">
              <w:rPr>
                <w:iCs/>
              </w:rPr>
              <w:t>Buenavista</w:t>
            </w:r>
            <w:proofErr w:type="spellEnd"/>
            <w:r w:rsidR="00362A2B">
              <w:rPr>
                <w:iCs/>
              </w:rPr>
              <w:t>, et al. Manila: Centro Escolar University, 1995.</w:t>
            </w:r>
          </w:p>
        </w:tc>
      </w:tr>
      <w:tr w:rsidR="00362A2B" w14:paraId="394570F5" w14:textId="77777777">
        <w:tc>
          <w:tcPr>
            <w:tcW w:w="1615" w:type="dxa"/>
          </w:tcPr>
          <w:p w14:paraId="2F07F993" w14:textId="77777777" w:rsidR="00362A2B" w:rsidRDefault="00362A2B" w:rsidP="003146DD"/>
        </w:tc>
        <w:tc>
          <w:tcPr>
            <w:tcW w:w="7735" w:type="dxa"/>
          </w:tcPr>
          <w:p w14:paraId="5FFE490D" w14:textId="608EC849" w:rsidR="00362A2B" w:rsidRPr="00362A2B" w:rsidRDefault="00362A2B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awit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himagsikan</w:t>
            </w:r>
            <w:proofErr w:type="spellEnd"/>
            <w:r>
              <w:rPr>
                <w:i/>
                <w:iCs/>
                <w:u w:val="single"/>
              </w:rPr>
              <w:t xml:space="preserve">: songs of the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revolution of 1896-1898</w:t>
            </w:r>
            <w:r>
              <w:rPr>
                <w:iCs/>
              </w:rPr>
              <w:t xml:space="preserve"> / Raul M. </w:t>
            </w:r>
            <w:proofErr w:type="spellStart"/>
            <w:r>
              <w:rPr>
                <w:iCs/>
              </w:rPr>
              <w:t>Sunico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1997.</w:t>
            </w:r>
          </w:p>
        </w:tc>
      </w:tr>
      <w:tr w:rsidR="00362A2B" w14:paraId="63AC5C8F" w14:textId="77777777">
        <w:tc>
          <w:tcPr>
            <w:tcW w:w="1615" w:type="dxa"/>
          </w:tcPr>
          <w:p w14:paraId="09829B71" w14:textId="77777777" w:rsidR="00362A2B" w:rsidRDefault="00362A2B" w:rsidP="003146DD"/>
        </w:tc>
        <w:tc>
          <w:tcPr>
            <w:tcW w:w="7735" w:type="dxa"/>
          </w:tcPr>
          <w:p w14:paraId="7291EFE0" w14:textId="5874EAEE" w:rsidR="00362A2B" w:rsidRPr="00093500" w:rsidRDefault="00362A2B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Himig</w:t>
            </w:r>
            <w:proofErr w:type="spellEnd"/>
            <w:r>
              <w:rPr>
                <w:i/>
                <w:iCs/>
                <w:u w:val="single"/>
              </w:rPr>
              <w:t xml:space="preserve">: </w:t>
            </w:r>
            <w:r w:rsidR="00093500">
              <w:rPr>
                <w:i/>
                <w:iCs/>
                <w:u w:val="single"/>
              </w:rPr>
              <w:t xml:space="preserve">a </w:t>
            </w:r>
            <w:r>
              <w:rPr>
                <w:i/>
                <w:iCs/>
                <w:u w:val="single"/>
              </w:rPr>
              <w:t xml:space="preserve">collection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folk songs</w:t>
            </w:r>
            <w:r w:rsidR="00093500">
              <w:rPr>
                <w:iCs/>
              </w:rPr>
              <w:t xml:space="preserve"> / Evelyn F. </w:t>
            </w:r>
            <w:proofErr w:type="spellStart"/>
            <w:r w:rsidR="00093500">
              <w:rPr>
                <w:iCs/>
              </w:rPr>
              <w:t>Cabanban</w:t>
            </w:r>
            <w:proofErr w:type="spellEnd"/>
            <w:r w:rsidR="00093500">
              <w:rPr>
                <w:iCs/>
              </w:rPr>
              <w:t xml:space="preserve">. Quezon City: </w:t>
            </w:r>
            <w:proofErr w:type="spellStart"/>
            <w:r w:rsidR="00093500">
              <w:rPr>
                <w:iCs/>
              </w:rPr>
              <w:t>Tawid</w:t>
            </w:r>
            <w:proofErr w:type="spellEnd"/>
            <w:r w:rsidR="00093500">
              <w:rPr>
                <w:iCs/>
              </w:rPr>
              <w:t xml:space="preserve"> Publications, 1995.</w:t>
            </w:r>
          </w:p>
        </w:tc>
      </w:tr>
      <w:tr w:rsidR="00093500" w14:paraId="1922D603" w14:textId="77777777">
        <w:tc>
          <w:tcPr>
            <w:tcW w:w="1615" w:type="dxa"/>
          </w:tcPr>
          <w:p w14:paraId="5ADE69D9" w14:textId="77777777" w:rsidR="00093500" w:rsidRDefault="00093500" w:rsidP="00093500"/>
        </w:tc>
        <w:tc>
          <w:tcPr>
            <w:tcW w:w="7735" w:type="dxa"/>
          </w:tcPr>
          <w:p w14:paraId="218F7FB4" w14:textId="7D11FFA3" w:rsidR="00093500" w:rsidRDefault="00093500" w:rsidP="00093500">
            <w:pPr>
              <w:rPr>
                <w:i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Himig</w:t>
            </w:r>
            <w:proofErr w:type="spellEnd"/>
            <w:r>
              <w:rPr>
                <w:i/>
                <w:iCs/>
                <w:u w:val="single"/>
              </w:rPr>
              <w:t xml:space="preserve">: a collection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folk songs</w:t>
            </w:r>
            <w:r>
              <w:rPr>
                <w:iCs/>
              </w:rPr>
              <w:t xml:space="preserve"> / Evelyn F. </w:t>
            </w:r>
            <w:proofErr w:type="spellStart"/>
            <w:r>
              <w:rPr>
                <w:iCs/>
              </w:rPr>
              <w:t>Cabanban</w:t>
            </w:r>
            <w:proofErr w:type="spellEnd"/>
            <w:r>
              <w:rPr>
                <w:iCs/>
              </w:rPr>
              <w:t>. Quezo</w:t>
            </w:r>
            <w:r>
              <w:rPr>
                <w:iCs/>
              </w:rPr>
              <w:t xml:space="preserve">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1996</w:t>
            </w:r>
            <w:r>
              <w:rPr>
                <w:iCs/>
              </w:rPr>
              <w:t>.</w:t>
            </w:r>
          </w:p>
        </w:tc>
      </w:tr>
      <w:tr w:rsidR="00093500" w14:paraId="58EF899E" w14:textId="77777777">
        <w:tc>
          <w:tcPr>
            <w:tcW w:w="1615" w:type="dxa"/>
          </w:tcPr>
          <w:p w14:paraId="68A85E6A" w14:textId="77777777" w:rsidR="00093500" w:rsidRDefault="00093500" w:rsidP="00093500"/>
        </w:tc>
        <w:tc>
          <w:tcPr>
            <w:tcW w:w="7735" w:type="dxa"/>
          </w:tcPr>
          <w:p w14:paraId="1E3B0305" w14:textId="50BCE63F" w:rsidR="00093500" w:rsidRPr="00093500" w:rsidRDefault="00093500" w:rsidP="00093500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Filipino folk songs</w:t>
            </w:r>
            <w:r>
              <w:rPr>
                <w:iCs/>
              </w:rPr>
              <w:t xml:space="preserve"> / Rosita F. </w:t>
            </w:r>
            <w:proofErr w:type="spellStart"/>
            <w:r>
              <w:rPr>
                <w:iCs/>
              </w:rPr>
              <w:t>Rivadelo</w:t>
            </w:r>
            <w:proofErr w:type="spellEnd"/>
            <w:r>
              <w:rPr>
                <w:iCs/>
              </w:rPr>
              <w:t>. Manila: National Book Store, 1992.</w:t>
            </w:r>
          </w:p>
        </w:tc>
      </w:tr>
      <w:tr w:rsidR="00093500" w14:paraId="2A63BFF3" w14:textId="77777777">
        <w:tc>
          <w:tcPr>
            <w:tcW w:w="1615" w:type="dxa"/>
          </w:tcPr>
          <w:p w14:paraId="3D418211" w14:textId="77777777" w:rsidR="00093500" w:rsidRDefault="00093500" w:rsidP="00093500"/>
        </w:tc>
        <w:tc>
          <w:tcPr>
            <w:tcW w:w="7735" w:type="dxa"/>
          </w:tcPr>
          <w:p w14:paraId="152793F4" w14:textId="5025437B" w:rsidR="00093500" w:rsidRPr="00093500" w:rsidRDefault="00093500" w:rsidP="00093500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songs: piano duet (four hands)</w:t>
            </w:r>
            <w:r>
              <w:rPr>
                <w:iCs/>
              </w:rPr>
              <w:t xml:space="preserve"> / Carmelita V. Jose. </w:t>
            </w:r>
            <w:proofErr w:type="spellStart"/>
            <w:r>
              <w:rPr>
                <w:iCs/>
              </w:rPr>
              <w:t>Mandaluyong</w:t>
            </w:r>
            <w:proofErr w:type="spellEnd"/>
            <w:r>
              <w:rPr>
                <w:iCs/>
              </w:rPr>
              <w:t xml:space="preserve"> City: National Book Store, 2007.</w:t>
            </w:r>
          </w:p>
        </w:tc>
      </w:tr>
      <w:tr w:rsidR="00093500" w14:paraId="47DB602A" w14:textId="77777777">
        <w:tc>
          <w:tcPr>
            <w:tcW w:w="1615" w:type="dxa"/>
          </w:tcPr>
          <w:p w14:paraId="38CCCA40" w14:textId="77777777" w:rsidR="00093500" w:rsidRDefault="00093500" w:rsidP="00093500"/>
        </w:tc>
        <w:tc>
          <w:tcPr>
            <w:tcW w:w="7735" w:type="dxa"/>
          </w:tcPr>
          <w:p w14:paraId="2377D963" w14:textId="11618D59" w:rsidR="00093500" w:rsidRDefault="00093500" w:rsidP="00093500">
            <w:pPr>
              <w:rPr>
                <w:i/>
                <w:iCs/>
                <w:u w:val="single"/>
              </w:rPr>
            </w:pPr>
            <w:proofErr w:type="spellStart"/>
            <w:r w:rsidRPr="00093500">
              <w:rPr>
                <w:i/>
                <w:iCs/>
                <w:u w:val="single"/>
              </w:rPr>
              <w:t>Himig</w:t>
            </w:r>
            <w:proofErr w:type="spellEnd"/>
            <w:r w:rsidRPr="00093500">
              <w:rPr>
                <w:i/>
                <w:iCs/>
                <w:u w:val="single"/>
              </w:rPr>
              <w:t>: a co</w:t>
            </w:r>
            <w:r>
              <w:rPr>
                <w:i/>
                <w:iCs/>
                <w:u w:val="single"/>
              </w:rPr>
              <w:t xml:space="preserve">llection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folk songs</w:t>
            </w:r>
            <w:r>
              <w:rPr>
                <w:iCs/>
              </w:rPr>
              <w:t xml:space="preserve"> </w:t>
            </w:r>
            <w:r w:rsidRPr="00093500">
              <w:rPr>
                <w:iCs/>
              </w:rPr>
              <w:t xml:space="preserve">/ Evelyn F. </w:t>
            </w:r>
            <w:proofErr w:type="spellStart"/>
            <w:r w:rsidRPr="00093500">
              <w:rPr>
                <w:iCs/>
              </w:rPr>
              <w:t>Cabanban</w:t>
            </w:r>
            <w:proofErr w:type="spellEnd"/>
            <w:r w:rsidRPr="00093500">
              <w:rPr>
                <w:iCs/>
              </w:rPr>
              <w:t xml:space="preserve">. Quezon City: </w:t>
            </w:r>
            <w:proofErr w:type="spellStart"/>
            <w:r w:rsidRPr="00093500">
              <w:rPr>
                <w:iCs/>
              </w:rPr>
              <w:t>Tawid</w:t>
            </w:r>
            <w:proofErr w:type="spellEnd"/>
            <w:r w:rsidRPr="00093500">
              <w:rPr>
                <w:iCs/>
              </w:rPr>
              <w:t xml:space="preserve"> Publications, 1994.</w:t>
            </w:r>
          </w:p>
        </w:tc>
      </w:tr>
      <w:tr w:rsidR="00093500" w14:paraId="7716C4DF" w14:textId="77777777">
        <w:tc>
          <w:tcPr>
            <w:tcW w:w="1615" w:type="dxa"/>
          </w:tcPr>
          <w:p w14:paraId="77430E9D" w14:textId="77777777" w:rsidR="00093500" w:rsidRDefault="00093500" w:rsidP="00093500"/>
        </w:tc>
        <w:tc>
          <w:tcPr>
            <w:tcW w:w="7735" w:type="dxa"/>
          </w:tcPr>
          <w:p w14:paraId="62948748" w14:textId="0358ECF7" w:rsidR="00093500" w:rsidRPr="00932DA3" w:rsidRDefault="00932DA3" w:rsidP="00093500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best of </w:t>
            </w:r>
            <w:proofErr w:type="spellStart"/>
            <w:r>
              <w:rPr>
                <w:i/>
                <w:iCs/>
                <w:u w:val="single"/>
              </w:rPr>
              <w:t>pinoy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gramStart"/>
            <w:r>
              <w:rPr>
                <w:i/>
                <w:iCs/>
                <w:u w:val="single"/>
              </w:rPr>
              <w:t>bands ..</w:t>
            </w:r>
            <w:proofErr w:type="spellStart"/>
            <w:r>
              <w:rPr>
                <w:i/>
                <w:iCs/>
                <w:u w:val="single"/>
              </w:rPr>
              <w:t>atbp</w:t>
            </w:r>
            <w:proofErr w:type="spellEnd"/>
            <w:proofErr w:type="gramEnd"/>
            <w:r>
              <w:rPr>
                <w:i/>
                <w:iCs/>
                <w:u w:val="single"/>
              </w:rPr>
              <w:t xml:space="preserve"> sound</w:t>
            </w:r>
            <w:r>
              <w:rPr>
                <w:iCs/>
              </w:rPr>
              <w:t xml:space="preserve"> / Makati: </w:t>
            </w:r>
            <w:r w:rsidRPr="00932DA3">
              <w:rPr>
                <w:iCs/>
              </w:rPr>
              <w:t>Sound Publishing Corporation</w:t>
            </w:r>
            <w:r>
              <w:rPr>
                <w:iCs/>
              </w:rPr>
              <w:t>.</w:t>
            </w:r>
          </w:p>
        </w:tc>
      </w:tr>
      <w:tr w:rsidR="00932DA3" w14:paraId="510A2A17" w14:textId="77777777">
        <w:tc>
          <w:tcPr>
            <w:tcW w:w="1615" w:type="dxa"/>
          </w:tcPr>
          <w:p w14:paraId="2E855C10" w14:textId="77777777" w:rsidR="00932DA3" w:rsidRDefault="00932DA3" w:rsidP="00093500"/>
        </w:tc>
        <w:tc>
          <w:tcPr>
            <w:tcW w:w="7735" w:type="dxa"/>
          </w:tcPr>
          <w:p w14:paraId="4D29A0C9" w14:textId="0B48D480" w:rsidR="00932DA3" w:rsidRPr="004202E3" w:rsidRDefault="00932DA3" w:rsidP="00093500">
            <w:pPr>
              <w:rPr>
                <w:b/>
                <w:iCs/>
              </w:rPr>
            </w:pPr>
            <w:r>
              <w:rPr>
                <w:i/>
                <w:iCs/>
                <w:u w:val="single"/>
              </w:rPr>
              <w:t>1001 ultimate songbook: lyrics with guitar chords</w:t>
            </w:r>
            <w:r>
              <w:rPr>
                <w:iCs/>
              </w:rPr>
              <w:t xml:space="preserve"> / </w:t>
            </w:r>
            <w:r w:rsidR="004202E3" w:rsidRPr="004202E3">
              <w:rPr>
                <w:iCs/>
              </w:rPr>
              <w:t>Makati: Sound Publishing Corporation.</w:t>
            </w:r>
          </w:p>
        </w:tc>
      </w:tr>
    </w:tbl>
    <w:p w14:paraId="1895BABE" w14:textId="4D179B80" w:rsidR="00936589" w:rsidRDefault="00936589"/>
    <w:sectPr w:rsidR="009365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D904C0-4546-4318-A1E8-8EF64785EBB2}"/>
    <w:embedBold r:id="rId2" w:fontKey="{01409002-D071-407D-A544-1B158F39CCB5}"/>
    <w:embedItalic r:id="rId3" w:fontKey="{7358F801-DE42-445F-9AEB-2EC82EDDC7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FC62EDF-7536-4BAA-92C2-EB4DE3214A7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589"/>
    <w:rsid w:val="00010881"/>
    <w:rsid w:val="00093500"/>
    <w:rsid w:val="001A4546"/>
    <w:rsid w:val="002178E8"/>
    <w:rsid w:val="00283563"/>
    <w:rsid w:val="002D27AA"/>
    <w:rsid w:val="003146DD"/>
    <w:rsid w:val="00362A2B"/>
    <w:rsid w:val="003A2243"/>
    <w:rsid w:val="003B335E"/>
    <w:rsid w:val="003F4864"/>
    <w:rsid w:val="004202E3"/>
    <w:rsid w:val="004A507E"/>
    <w:rsid w:val="004C1834"/>
    <w:rsid w:val="0050516E"/>
    <w:rsid w:val="007369B9"/>
    <w:rsid w:val="00760D01"/>
    <w:rsid w:val="007D2E20"/>
    <w:rsid w:val="007E034D"/>
    <w:rsid w:val="00932DA3"/>
    <w:rsid w:val="00936589"/>
    <w:rsid w:val="009C163C"/>
    <w:rsid w:val="00A878AA"/>
    <w:rsid w:val="00B30DFD"/>
    <w:rsid w:val="00B34B24"/>
    <w:rsid w:val="00B91839"/>
    <w:rsid w:val="00BA0FF0"/>
    <w:rsid w:val="00C2205C"/>
    <w:rsid w:val="00C33533"/>
    <w:rsid w:val="00CF4753"/>
    <w:rsid w:val="00E62186"/>
    <w:rsid w:val="00EC30F1"/>
    <w:rsid w:val="00FC4910"/>
    <w:rsid w:val="00FC7D67"/>
    <w:rsid w:val="00FE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10D3"/>
  <w15:docId w15:val="{89CDFB61-C966-4445-A0C7-4C43D9D6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" w:eastAsia="en-PH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1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0DC74-10DF-4162-9515-CE68B24FE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3</cp:revision>
  <dcterms:created xsi:type="dcterms:W3CDTF">2026-09-15T07:23:00Z</dcterms:created>
  <dcterms:modified xsi:type="dcterms:W3CDTF">2026-09-18T04:30:00Z</dcterms:modified>
</cp:coreProperties>
</file>