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223EE" w14:textId="77777777" w:rsidR="007E7508" w:rsidRDefault="007E7508" w:rsidP="00CE6481">
      <w:pPr>
        <w:spacing w:line="360" w:lineRule="auto"/>
        <w:jc w:val="both"/>
        <w:rPr>
          <w:rFonts w:ascii="Arial" w:hAnsi="Arial" w:cs="Arial"/>
          <w:sz w:val="32"/>
        </w:rPr>
      </w:pPr>
    </w:p>
    <w:p w14:paraId="36432E59" w14:textId="3EEFF795" w:rsidR="007E7508" w:rsidRPr="00841FD3" w:rsidRDefault="007E7508" w:rsidP="00CE6481">
      <w:pPr>
        <w:spacing w:line="360" w:lineRule="auto"/>
        <w:ind w:left="2160" w:firstLine="720"/>
        <w:jc w:val="both"/>
        <w:rPr>
          <w:rFonts w:ascii="Arial" w:hAnsi="Arial" w:cs="Arial"/>
          <w:b/>
          <w:sz w:val="32"/>
        </w:rPr>
      </w:pPr>
      <w:r w:rsidRPr="005E50F4">
        <w:rPr>
          <w:b/>
          <w:bCs/>
          <w:noProof/>
          <w:color w:val="0D0D0D" w:themeColor="text1" w:themeTint="F2"/>
          <w:sz w:val="20"/>
          <w:szCs w:val="20"/>
          <w:lang w:val="ru-RU" w:eastAsia="ru-RU"/>
        </w:rPr>
        <w:drawing>
          <wp:anchor distT="0" distB="0" distL="114300" distR="114300" simplePos="0" relativeHeight="251658240" behindDoc="1" locked="0" layoutInCell="1" allowOverlap="1" wp14:anchorId="08EBF710" wp14:editId="6556545C">
            <wp:simplePos x="0" y="0"/>
            <wp:positionH relativeFrom="column">
              <wp:posOffset>-447675</wp:posOffset>
            </wp:positionH>
            <wp:positionV relativeFrom="page">
              <wp:posOffset>423862</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2" name="Picture 2"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10EE2">
        <w:rPr>
          <w:rFonts w:ascii="Arial" w:hAnsi="Arial" w:cs="Arial"/>
          <w:b/>
          <w:sz w:val="32"/>
        </w:rPr>
        <w:t>Information Technology</w:t>
      </w:r>
    </w:p>
    <w:p w14:paraId="0C80CA4A" w14:textId="3F41E85A" w:rsidR="007E7508" w:rsidRDefault="00D505B9" w:rsidP="00D505B9">
      <w:pPr>
        <w:spacing w:line="360" w:lineRule="auto"/>
        <w:ind w:left="720" w:firstLine="720"/>
        <w:rPr>
          <w:rFonts w:ascii="Arial" w:hAnsi="Arial" w:cs="Arial"/>
          <w:b/>
          <w:i/>
          <w:sz w:val="32"/>
        </w:rPr>
      </w:pPr>
      <w:r>
        <w:rPr>
          <w:rFonts w:ascii="Arial" w:hAnsi="Arial" w:cs="Arial"/>
          <w:b/>
          <w:i/>
          <w:sz w:val="32"/>
        </w:rPr>
        <w:t xml:space="preserve">      Summer </w:t>
      </w:r>
      <w:r w:rsidR="007E7508">
        <w:rPr>
          <w:rFonts w:ascii="Arial" w:hAnsi="Arial" w:cs="Arial"/>
          <w:b/>
          <w:i/>
          <w:sz w:val="32"/>
        </w:rPr>
        <w:t>Internship Report 2024</w:t>
      </w:r>
    </w:p>
    <w:p w14:paraId="448A0E36" w14:textId="77777777" w:rsidR="007E7508" w:rsidRDefault="007E7508" w:rsidP="00CE6481">
      <w:pPr>
        <w:spacing w:line="360" w:lineRule="auto"/>
        <w:jc w:val="both"/>
        <w:rPr>
          <w:rFonts w:ascii="Arial" w:hAnsi="Arial" w:cs="Arial"/>
          <w:b/>
          <w:sz w:val="28"/>
        </w:rPr>
      </w:pPr>
    </w:p>
    <w:p w14:paraId="5B36BC87" w14:textId="77777777" w:rsidR="007E7508" w:rsidRDefault="007E7508" w:rsidP="00CE6481">
      <w:pPr>
        <w:spacing w:line="360" w:lineRule="auto"/>
        <w:jc w:val="both"/>
        <w:rPr>
          <w:rFonts w:ascii="Arial" w:hAnsi="Arial" w:cs="Arial"/>
          <w:b/>
          <w:sz w:val="28"/>
        </w:rPr>
      </w:pPr>
    </w:p>
    <w:p w14:paraId="637CC64A" w14:textId="4A57B0BA" w:rsidR="007E7508" w:rsidRDefault="007E7508" w:rsidP="00CE6481">
      <w:pPr>
        <w:spacing w:line="360" w:lineRule="auto"/>
        <w:jc w:val="both"/>
        <w:rPr>
          <w:rFonts w:ascii="Arial" w:hAnsi="Arial" w:cs="Arial"/>
          <w:b/>
          <w:sz w:val="28"/>
        </w:rPr>
      </w:pPr>
      <w:r>
        <w:rPr>
          <w:rFonts w:ascii="Arial" w:hAnsi="Arial" w:cs="Arial"/>
          <w:b/>
          <w:sz w:val="28"/>
        </w:rPr>
        <w:t>Students:</w:t>
      </w:r>
      <w:r w:rsidR="00B57E22">
        <w:rPr>
          <w:rFonts w:ascii="Arial" w:hAnsi="Arial" w:cs="Arial"/>
          <w:b/>
          <w:sz w:val="28"/>
        </w:rPr>
        <w:t xml:space="preserve"> </w:t>
      </w:r>
      <w:r w:rsidR="00BB689F" w:rsidRPr="00BB689F">
        <w:rPr>
          <w:rFonts w:ascii="Arial" w:hAnsi="Arial" w:cs="Arial"/>
          <w:bCs/>
          <w:sz w:val="28"/>
        </w:rPr>
        <w:t xml:space="preserve">Firuza Aghayeva, Banu Alili, </w:t>
      </w:r>
      <w:proofErr w:type="spellStart"/>
      <w:r w:rsidR="00BB689F" w:rsidRPr="00BB689F">
        <w:rPr>
          <w:rFonts w:ascii="Arial" w:hAnsi="Arial" w:cs="Arial"/>
          <w:bCs/>
          <w:sz w:val="28"/>
        </w:rPr>
        <w:t>Aychin</w:t>
      </w:r>
      <w:proofErr w:type="spellEnd"/>
      <w:r w:rsidR="00BB689F" w:rsidRPr="00BB689F">
        <w:rPr>
          <w:rFonts w:ascii="Arial" w:hAnsi="Arial" w:cs="Arial"/>
          <w:bCs/>
          <w:sz w:val="28"/>
        </w:rPr>
        <w:t xml:space="preserve"> </w:t>
      </w:r>
      <w:proofErr w:type="spellStart"/>
      <w:r w:rsidR="00BB689F" w:rsidRPr="00BB689F">
        <w:rPr>
          <w:rFonts w:ascii="Arial" w:hAnsi="Arial" w:cs="Arial"/>
          <w:bCs/>
          <w:sz w:val="28"/>
        </w:rPr>
        <w:t>Guliyeva</w:t>
      </w:r>
      <w:proofErr w:type="spellEnd"/>
      <w:r w:rsidR="00BB689F" w:rsidRPr="00BB689F">
        <w:rPr>
          <w:rFonts w:ascii="Arial" w:hAnsi="Arial" w:cs="Arial"/>
          <w:bCs/>
          <w:sz w:val="28"/>
        </w:rPr>
        <w:t>, Israfil Ibrahimov</w:t>
      </w:r>
    </w:p>
    <w:p w14:paraId="3698923C" w14:textId="08E0A0E0" w:rsidR="007E7508" w:rsidRDefault="007E7508" w:rsidP="00CE6481">
      <w:pPr>
        <w:spacing w:line="360" w:lineRule="auto"/>
        <w:jc w:val="both"/>
        <w:rPr>
          <w:rFonts w:ascii="Arial" w:hAnsi="Arial" w:cs="Arial"/>
          <w:b/>
          <w:sz w:val="28"/>
        </w:rPr>
      </w:pPr>
      <w:r>
        <w:rPr>
          <w:rFonts w:ascii="Arial" w:hAnsi="Arial" w:cs="Arial"/>
          <w:b/>
          <w:sz w:val="28"/>
        </w:rPr>
        <w:t>Group:</w:t>
      </w:r>
      <w:r w:rsidR="00BB689F">
        <w:rPr>
          <w:rFonts w:ascii="Arial" w:hAnsi="Arial" w:cs="Arial"/>
          <w:b/>
          <w:sz w:val="28"/>
        </w:rPr>
        <w:t xml:space="preserve"> </w:t>
      </w:r>
      <w:r w:rsidR="00BB689F" w:rsidRPr="00BB689F">
        <w:rPr>
          <w:rFonts w:ascii="Arial" w:hAnsi="Arial" w:cs="Arial"/>
          <w:bCs/>
          <w:sz w:val="28"/>
        </w:rPr>
        <w:t>CE 22.2, CE 22.1</w:t>
      </w:r>
    </w:p>
    <w:p w14:paraId="5BDA92AB" w14:textId="77777777" w:rsidR="007E7508" w:rsidRDefault="007E7508" w:rsidP="00CE6481">
      <w:pPr>
        <w:spacing w:line="360" w:lineRule="auto"/>
        <w:jc w:val="both"/>
        <w:rPr>
          <w:rFonts w:ascii="Arial" w:hAnsi="Arial" w:cs="Arial"/>
          <w:b/>
          <w:sz w:val="28"/>
        </w:rPr>
      </w:pPr>
    </w:p>
    <w:p w14:paraId="757CAEE8" w14:textId="77777777" w:rsidR="007E7508" w:rsidRDefault="007E7508" w:rsidP="00CE6481">
      <w:pPr>
        <w:spacing w:line="360" w:lineRule="auto"/>
        <w:jc w:val="both"/>
        <w:rPr>
          <w:rFonts w:ascii="Arial" w:hAnsi="Arial" w:cs="Arial"/>
          <w:b/>
          <w:sz w:val="28"/>
        </w:rPr>
      </w:pPr>
    </w:p>
    <w:p w14:paraId="197F7AEB" w14:textId="0FC862C2" w:rsidR="007E7508" w:rsidRDefault="007E7508" w:rsidP="00CE6481">
      <w:pPr>
        <w:spacing w:line="360" w:lineRule="auto"/>
        <w:jc w:val="both"/>
        <w:rPr>
          <w:rFonts w:ascii="Arial" w:hAnsi="Arial" w:cs="Arial"/>
          <w:b/>
          <w:sz w:val="28"/>
        </w:rPr>
      </w:pPr>
      <w:r>
        <w:rPr>
          <w:rFonts w:ascii="Arial" w:hAnsi="Arial" w:cs="Arial"/>
          <w:b/>
          <w:sz w:val="28"/>
        </w:rPr>
        <w:t>Internship Duration:</w:t>
      </w:r>
      <w:r w:rsidR="00BB689F">
        <w:rPr>
          <w:rFonts w:ascii="Arial" w:hAnsi="Arial" w:cs="Arial"/>
          <w:b/>
          <w:sz w:val="28"/>
        </w:rPr>
        <w:t xml:space="preserve"> </w:t>
      </w:r>
      <w:r w:rsidR="00BB689F" w:rsidRPr="00BB689F">
        <w:rPr>
          <w:rFonts w:ascii="Arial" w:hAnsi="Arial" w:cs="Arial"/>
          <w:bCs/>
          <w:sz w:val="28"/>
        </w:rPr>
        <w:t>1</w:t>
      </w:r>
      <w:r w:rsidR="00EF2C6E">
        <w:rPr>
          <w:rFonts w:ascii="Arial" w:hAnsi="Arial" w:cs="Arial"/>
          <w:bCs/>
          <w:sz w:val="28"/>
        </w:rPr>
        <w:t>0</w:t>
      </w:r>
      <w:r w:rsidR="00BB689F" w:rsidRPr="00BB689F">
        <w:rPr>
          <w:rFonts w:ascii="Arial" w:hAnsi="Arial" w:cs="Arial"/>
          <w:bCs/>
          <w:sz w:val="28"/>
        </w:rPr>
        <w:t>.06.2024-05.07.2024</w:t>
      </w:r>
    </w:p>
    <w:p w14:paraId="02FE65CD" w14:textId="5EF2D776" w:rsidR="007E7508" w:rsidRDefault="007E7508" w:rsidP="00CE6481">
      <w:pPr>
        <w:spacing w:line="360" w:lineRule="auto"/>
        <w:jc w:val="both"/>
        <w:rPr>
          <w:rFonts w:ascii="Arial" w:hAnsi="Arial" w:cs="Arial"/>
          <w:b/>
          <w:sz w:val="28"/>
        </w:rPr>
      </w:pPr>
      <w:r>
        <w:rPr>
          <w:rFonts w:ascii="Arial" w:hAnsi="Arial" w:cs="Arial"/>
          <w:b/>
          <w:sz w:val="28"/>
        </w:rPr>
        <w:t>Report Submission:</w:t>
      </w:r>
      <w:r w:rsidR="00BB689F">
        <w:rPr>
          <w:rFonts w:ascii="Arial" w:hAnsi="Arial" w:cs="Arial"/>
          <w:b/>
          <w:sz w:val="28"/>
        </w:rPr>
        <w:t xml:space="preserve"> </w:t>
      </w:r>
      <w:r w:rsidR="00BB689F" w:rsidRPr="00BB689F">
        <w:rPr>
          <w:rFonts w:ascii="Arial" w:hAnsi="Arial" w:cs="Arial"/>
          <w:bCs/>
          <w:sz w:val="28"/>
        </w:rPr>
        <w:t>13.07.2024</w:t>
      </w:r>
    </w:p>
    <w:p w14:paraId="35B01831" w14:textId="5C565EBC" w:rsidR="00C00A47" w:rsidRDefault="00C00A47" w:rsidP="00CE6481">
      <w:pPr>
        <w:spacing w:line="360" w:lineRule="auto"/>
        <w:jc w:val="both"/>
        <w:rPr>
          <w:rFonts w:ascii="Arial" w:hAnsi="Arial" w:cs="Arial"/>
          <w:b/>
          <w:sz w:val="28"/>
        </w:rPr>
      </w:pPr>
    </w:p>
    <w:p w14:paraId="65D1561A" w14:textId="77777777" w:rsidR="001A48E3" w:rsidRDefault="001A48E3" w:rsidP="00CE6481">
      <w:pPr>
        <w:spacing w:line="360" w:lineRule="auto"/>
        <w:jc w:val="both"/>
        <w:rPr>
          <w:rFonts w:ascii="Arial" w:hAnsi="Arial" w:cs="Arial"/>
          <w:b/>
          <w:sz w:val="28"/>
        </w:rPr>
      </w:pPr>
    </w:p>
    <w:p w14:paraId="2AE12094" w14:textId="406D4D4A" w:rsidR="001A48E3" w:rsidRDefault="001A48E3" w:rsidP="00CE6481">
      <w:pPr>
        <w:spacing w:line="360" w:lineRule="auto"/>
        <w:jc w:val="both"/>
        <w:rPr>
          <w:rFonts w:ascii="Arial" w:hAnsi="Arial" w:cs="Arial"/>
          <w:b/>
          <w:sz w:val="28"/>
        </w:rPr>
      </w:pPr>
      <w:r>
        <w:rPr>
          <w:rFonts w:ascii="Arial" w:hAnsi="Arial" w:cs="Arial"/>
          <w:b/>
          <w:sz w:val="28"/>
        </w:rPr>
        <w:t>University Supervisor:</w:t>
      </w:r>
      <w:r w:rsidR="00BB689F">
        <w:rPr>
          <w:rFonts w:ascii="Arial" w:hAnsi="Arial" w:cs="Arial"/>
          <w:b/>
          <w:sz w:val="28"/>
        </w:rPr>
        <w:t xml:space="preserve"> </w:t>
      </w:r>
      <w:r w:rsidR="00BB689F" w:rsidRPr="00BB689F">
        <w:rPr>
          <w:rFonts w:ascii="Arial" w:hAnsi="Arial" w:cs="Arial"/>
          <w:bCs/>
          <w:sz w:val="28"/>
        </w:rPr>
        <w:t xml:space="preserve">Aydin </w:t>
      </w:r>
      <w:proofErr w:type="spellStart"/>
      <w:r w:rsidR="00BB689F" w:rsidRPr="00BB689F">
        <w:rPr>
          <w:rFonts w:ascii="Arial" w:hAnsi="Arial" w:cs="Arial"/>
          <w:bCs/>
          <w:sz w:val="28"/>
        </w:rPr>
        <w:t>Nasirzade</w:t>
      </w:r>
      <w:proofErr w:type="spellEnd"/>
      <w:r w:rsidR="00BB689F" w:rsidRPr="00BB689F">
        <w:rPr>
          <w:rFonts w:ascii="Arial" w:hAnsi="Arial" w:cs="Arial"/>
          <w:bCs/>
          <w:sz w:val="28"/>
        </w:rPr>
        <w:t xml:space="preserve">, Arzu </w:t>
      </w:r>
      <w:proofErr w:type="spellStart"/>
      <w:r w:rsidR="00BB689F" w:rsidRPr="00BB689F">
        <w:rPr>
          <w:rFonts w:ascii="Arial" w:hAnsi="Arial" w:cs="Arial"/>
          <w:bCs/>
          <w:sz w:val="28"/>
        </w:rPr>
        <w:t>Gasimzade</w:t>
      </w:r>
      <w:proofErr w:type="spellEnd"/>
    </w:p>
    <w:p w14:paraId="19AB8E48" w14:textId="4BDD620B" w:rsidR="001A48E3" w:rsidRDefault="001A48E3" w:rsidP="00CE6481">
      <w:pPr>
        <w:spacing w:line="360" w:lineRule="auto"/>
        <w:jc w:val="both"/>
        <w:rPr>
          <w:rFonts w:ascii="Arial" w:hAnsi="Arial" w:cs="Arial"/>
          <w:b/>
          <w:sz w:val="28"/>
        </w:rPr>
      </w:pPr>
      <w:r>
        <w:rPr>
          <w:rFonts w:ascii="Arial" w:hAnsi="Arial" w:cs="Arial"/>
          <w:b/>
          <w:sz w:val="28"/>
        </w:rPr>
        <w:t>Company Supervisor:</w:t>
      </w:r>
      <w:r w:rsidR="00BB689F">
        <w:rPr>
          <w:rFonts w:ascii="Arial" w:hAnsi="Arial" w:cs="Arial"/>
          <w:b/>
          <w:sz w:val="28"/>
        </w:rPr>
        <w:t xml:space="preserve"> </w:t>
      </w:r>
      <w:r w:rsidR="00BB689F" w:rsidRPr="00BB689F">
        <w:rPr>
          <w:rFonts w:ascii="Arial" w:hAnsi="Arial" w:cs="Arial"/>
          <w:bCs/>
          <w:sz w:val="28"/>
        </w:rPr>
        <w:t>Farhad Pashayev</w:t>
      </w:r>
    </w:p>
    <w:p w14:paraId="787D42E9" w14:textId="77777777" w:rsidR="00C00A47" w:rsidRDefault="00C00A47" w:rsidP="00CE6481">
      <w:pPr>
        <w:jc w:val="both"/>
        <w:rPr>
          <w:rFonts w:ascii="Arial" w:hAnsi="Arial" w:cs="Arial"/>
          <w:b/>
          <w:sz w:val="28"/>
        </w:rPr>
      </w:pPr>
      <w:r>
        <w:rPr>
          <w:rFonts w:ascii="Arial" w:hAnsi="Arial" w:cs="Arial"/>
          <w:b/>
          <w:sz w:val="28"/>
        </w:rPr>
        <w:br w:type="page"/>
      </w:r>
    </w:p>
    <w:p w14:paraId="7D793752" w14:textId="28184AB7" w:rsidR="00BB689F" w:rsidRDefault="005349B5" w:rsidP="00CE6481">
      <w:pPr>
        <w:pStyle w:val="TOCHeading"/>
        <w:jc w:val="both"/>
        <w:rPr>
          <w:rFonts w:ascii="Calibri Light" w:hAnsi="Calibri Light" w:cs="Calibri Light"/>
          <w:b/>
          <w:i/>
          <w:iCs/>
          <w:color w:val="4C94D8" w:themeColor="text2" w:themeTint="80"/>
        </w:rPr>
      </w:pPr>
      <w:r w:rsidRPr="001A48E3">
        <w:rPr>
          <w:rFonts w:ascii="Calibri Light" w:hAnsi="Calibri Light" w:cs="Calibri Light"/>
          <w:b/>
          <w:bCs/>
          <w:i/>
          <w:iCs/>
          <w:noProof/>
          <w:color w:val="4C94D8" w:themeColor="text2" w:themeTint="80"/>
          <w:lang w:val="ru-RU" w:eastAsia="ru-RU"/>
        </w:rPr>
        <w:lastRenderedPageBreak/>
        <w:drawing>
          <wp:anchor distT="0" distB="0" distL="114300" distR="114300" simplePos="0" relativeHeight="251658241" behindDoc="1" locked="0" layoutInCell="1" allowOverlap="1" wp14:anchorId="662E0D61" wp14:editId="3316E9BE">
            <wp:simplePos x="0" y="0"/>
            <wp:positionH relativeFrom="column">
              <wp:posOffset>-433387</wp:posOffset>
            </wp:positionH>
            <wp:positionV relativeFrom="page">
              <wp:posOffset>514350</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355607910" name="Picture 355607910"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sz w:val="22"/>
          <w:szCs w:val="22"/>
          <w:lang w:val="en-GB"/>
        </w:rPr>
        <w:id w:val="1809427286"/>
        <w:docPartObj>
          <w:docPartGallery w:val="Table of Contents"/>
          <w:docPartUnique/>
        </w:docPartObj>
      </w:sdtPr>
      <w:sdtEndPr>
        <w:rPr>
          <w:b/>
          <w:bCs/>
          <w:noProof/>
        </w:rPr>
      </w:sdtEndPr>
      <w:sdtContent>
        <w:p w14:paraId="087569CD" w14:textId="279AECC0" w:rsidR="00BB689F" w:rsidRPr="00BB689F" w:rsidRDefault="00BB689F" w:rsidP="00CE6481">
          <w:pPr>
            <w:pStyle w:val="TOCHeading"/>
            <w:jc w:val="both"/>
            <w:rPr>
              <w:rFonts w:ascii="Calibri Light" w:hAnsi="Calibri Light" w:cs="Calibri Light"/>
              <w:b/>
              <w:i/>
              <w:iCs/>
              <w:color w:val="4C94D8" w:themeColor="text2" w:themeTint="80"/>
            </w:rPr>
          </w:pPr>
          <w:r>
            <w:t>Contents</w:t>
          </w:r>
        </w:p>
        <w:p w14:paraId="19373C90" w14:textId="1E09601B" w:rsidR="00BB689F" w:rsidRDefault="00BB689F" w:rsidP="00CE6481">
          <w:pPr>
            <w:pStyle w:val="TOC1"/>
            <w:tabs>
              <w:tab w:val="right" w:leader="dot" w:pos="9350"/>
            </w:tabs>
            <w:jc w:val="both"/>
            <w:rPr>
              <w:rFonts w:eastAsiaTheme="minorEastAsia"/>
              <w:noProof/>
              <w:kern w:val="2"/>
              <w:lang w:val="en-US"/>
              <w14:ligatures w14:val="standardContextual"/>
            </w:rPr>
          </w:pPr>
          <w:r>
            <w:fldChar w:fldCharType="begin"/>
          </w:r>
          <w:r>
            <w:instrText xml:space="preserve"> TOC \o "1-3" \h \z \u </w:instrText>
          </w:r>
          <w:r>
            <w:fldChar w:fldCharType="separate"/>
          </w:r>
          <w:hyperlink w:anchor="_Toc171765041" w:history="1">
            <w:r w:rsidRPr="00265373">
              <w:rPr>
                <w:rStyle w:val="Hyperlink"/>
                <w:noProof/>
              </w:rPr>
              <w:t>Introduction</w:t>
            </w:r>
            <w:r>
              <w:rPr>
                <w:noProof/>
                <w:webHidden/>
              </w:rPr>
              <w:tab/>
            </w:r>
            <w:r>
              <w:rPr>
                <w:noProof/>
                <w:webHidden/>
              </w:rPr>
              <w:fldChar w:fldCharType="begin"/>
            </w:r>
            <w:r>
              <w:rPr>
                <w:noProof/>
                <w:webHidden/>
              </w:rPr>
              <w:instrText xml:space="preserve"> PAGEREF _Toc171765041 \h </w:instrText>
            </w:r>
            <w:r>
              <w:rPr>
                <w:noProof/>
                <w:webHidden/>
              </w:rPr>
            </w:r>
            <w:r>
              <w:rPr>
                <w:noProof/>
                <w:webHidden/>
              </w:rPr>
              <w:fldChar w:fldCharType="separate"/>
            </w:r>
            <w:r>
              <w:rPr>
                <w:noProof/>
                <w:webHidden/>
              </w:rPr>
              <w:t>3</w:t>
            </w:r>
            <w:r>
              <w:rPr>
                <w:noProof/>
                <w:webHidden/>
              </w:rPr>
              <w:fldChar w:fldCharType="end"/>
            </w:r>
          </w:hyperlink>
        </w:p>
        <w:p w14:paraId="771B2266" w14:textId="24C6676D" w:rsidR="00BB689F" w:rsidRDefault="00D505B9" w:rsidP="00CE6481">
          <w:pPr>
            <w:pStyle w:val="TOC1"/>
            <w:tabs>
              <w:tab w:val="right" w:leader="dot" w:pos="9350"/>
            </w:tabs>
            <w:jc w:val="both"/>
            <w:rPr>
              <w:rFonts w:eastAsiaTheme="minorEastAsia"/>
              <w:noProof/>
              <w:kern w:val="2"/>
              <w:lang w:val="en-US"/>
              <w14:ligatures w14:val="standardContextual"/>
            </w:rPr>
          </w:pPr>
          <w:hyperlink w:anchor="_Toc171765042" w:history="1">
            <w:r w:rsidR="00BB689F" w:rsidRPr="00265373">
              <w:rPr>
                <w:rStyle w:val="Hyperlink"/>
                <w:noProof/>
              </w:rPr>
              <w:t>Institute of Control Systems</w:t>
            </w:r>
            <w:r w:rsidR="00BB689F">
              <w:rPr>
                <w:noProof/>
                <w:webHidden/>
              </w:rPr>
              <w:tab/>
            </w:r>
            <w:r w:rsidR="00BB689F">
              <w:rPr>
                <w:noProof/>
                <w:webHidden/>
              </w:rPr>
              <w:fldChar w:fldCharType="begin"/>
            </w:r>
            <w:r w:rsidR="00BB689F">
              <w:rPr>
                <w:noProof/>
                <w:webHidden/>
              </w:rPr>
              <w:instrText xml:space="preserve"> PAGEREF _Toc171765042 \h </w:instrText>
            </w:r>
            <w:r w:rsidR="00BB689F">
              <w:rPr>
                <w:noProof/>
                <w:webHidden/>
              </w:rPr>
            </w:r>
            <w:r w:rsidR="00BB689F">
              <w:rPr>
                <w:noProof/>
                <w:webHidden/>
              </w:rPr>
              <w:fldChar w:fldCharType="separate"/>
            </w:r>
            <w:r w:rsidR="00BB689F">
              <w:rPr>
                <w:noProof/>
                <w:webHidden/>
              </w:rPr>
              <w:t>3</w:t>
            </w:r>
            <w:r w:rsidR="00BB689F">
              <w:rPr>
                <w:noProof/>
                <w:webHidden/>
              </w:rPr>
              <w:fldChar w:fldCharType="end"/>
            </w:r>
          </w:hyperlink>
        </w:p>
        <w:p w14:paraId="67039BD6" w14:textId="2CAADBEF" w:rsidR="00BB689F" w:rsidRDefault="00D505B9" w:rsidP="00CE6481">
          <w:pPr>
            <w:pStyle w:val="TOC1"/>
            <w:tabs>
              <w:tab w:val="right" w:leader="dot" w:pos="9350"/>
            </w:tabs>
            <w:jc w:val="both"/>
            <w:rPr>
              <w:rFonts w:eastAsiaTheme="minorEastAsia"/>
              <w:noProof/>
              <w:kern w:val="2"/>
              <w:lang w:val="en-US"/>
              <w14:ligatures w14:val="standardContextual"/>
            </w:rPr>
          </w:pPr>
          <w:hyperlink w:anchor="_Toc171765043" w:history="1">
            <w:r w:rsidR="00BB689F" w:rsidRPr="00265373">
              <w:rPr>
                <w:rStyle w:val="Hyperlink"/>
                <w:rFonts w:ascii="Arial" w:hAnsi="Arial" w:cs="Arial"/>
                <w:noProof/>
              </w:rPr>
              <w:t>DATABASE PROJECT</w:t>
            </w:r>
            <w:r w:rsidR="00BB689F">
              <w:rPr>
                <w:noProof/>
                <w:webHidden/>
              </w:rPr>
              <w:tab/>
            </w:r>
            <w:r w:rsidR="00BB689F">
              <w:rPr>
                <w:noProof/>
                <w:webHidden/>
              </w:rPr>
              <w:fldChar w:fldCharType="begin"/>
            </w:r>
            <w:r w:rsidR="00BB689F">
              <w:rPr>
                <w:noProof/>
                <w:webHidden/>
              </w:rPr>
              <w:instrText xml:space="preserve"> PAGEREF _Toc171765043 \h </w:instrText>
            </w:r>
            <w:r w:rsidR="00BB689F">
              <w:rPr>
                <w:noProof/>
                <w:webHidden/>
              </w:rPr>
            </w:r>
            <w:r w:rsidR="00BB689F">
              <w:rPr>
                <w:noProof/>
                <w:webHidden/>
              </w:rPr>
              <w:fldChar w:fldCharType="separate"/>
            </w:r>
            <w:r w:rsidR="00BB689F">
              <w:rPr>
                <w:noProof/>
                <w:webHidden/>
              </w:rPr>
              <w:t>4</w:t>
            </w:r>
            <w:r w:rsidR="00BB689F">
              <w:rPr>
                <w:noProof/>
                <w:webHidden/>
              </w:rPr>
              <w:fldChar w:fldCharType="end"/>
            </w:r>
          </w:hyperlink>
        </w:p>
        <w:p w14:paraId="107E5974" w14:textId="60BE3BCF" w:rsidR="00BB689F" w:rsidRDefault="00D505B9" w:rsidP="00CE6481">
          <w:pPr>
            <w:pStyle w:val="TOC2"/>
            <w:tabs>
              <w:tab w:val="right" w:leader="dot" w:pos="9350"/>
            </w:tabs>
            <w:jc w:val="both"/>
            <w:rPr>
              <w:rFonts w:eastAsiaTheme="minorEastAsia"/>
              <w:noProof/>
              <w:kern w:val="2"/>
              <w:lang w:val="en-US"/>
              <w14:ligatures w14:val="standardContextual"/>
            </w:rPr>
          </w:pPr>
          <w:hyperlink w:anchor="_Toc171765044" w:history="1">
            <w:r w:rsidR="00BB689F" w:rsidRPr="00265373">
              <w:rPr>
                <w:rStyle w:val="Hyperlink"/>
                <w:noProof/>
              </w:rPr>
              <w:t>Structure</w:t>
            </w:r>
            <w:r w:rsidR="00BB689F">
              <w:rPr>
                <w:noProof/>
                <w:webHidden/>
              </w:rPr>
              <w:tab/>
            </w:r>
            <w:r w:rsidR="00BB689F">
              <w:rPr>
                <w:noProof/>
                <w:webHidden/>
              </w:rPr>
              <w:fldChar w:fldCharType="begin"/>
            </w:r>
            <w:r w:rsidR="00BB689F">
              <w:rPr>
                <w:noProof/>
                <w:webHidden/>
              </w:rPr>
              <w:instrText xml:space="preserve"> PAGEREF _Toc171765044 \h </w:instrText>
            </w:r>
            <w:r w:rsidR="00BB689F">
              <w:rPr>
                <w:noProof/>
                <w:webHidden/>
              </w:rPr>
            </w:r>
            <w:r w:rsidR="00BB689F">
              <w:rPr>
                <w:noProof/>
                <w:webHidden/>
              </w:rPr>
              <w:fldChar w:fldCharType="separate"/>
            </w:r>
            <w:r w:rsidR="00BB689F">
              <w:rPr>
                <w:noProof/>
                <w:webHidden/>
              </w:rPr>
              <w:t>4</w:t>
            </w:r>
            <w:r w:rsidR="00BB689F">
              <w:rPr>
                <w:noProof/>
                <w:webHidden/>
              </w:rPr>
              <w:fldChar w:fldCharType="end"/>
            </w:r>
          </w:hyperlink>
        </w:p>
        <w:p w14:paraId="5A3A8284" w14:textId="753EF01A" w:rsidR="00BB689F" w:rsidRDefault="00D505B9" w:rsidP="00CE6481">
          <w:pPr>
            <w:pStyle w:val="TOC2"/>
            <w:tabs>
              <w:tab w:val="right" w:leader="dot" w:pos="9350"/>
            </w:tabs>
            <w:jc w:val="both"/>
            <w:rPr>
              <w:rFonts w:eastAsiaTheme="minorEastAsia"/>
              <w:noProof/>
              <w:kern w:val="2"/>
              <w:lang w:val="en-US"/>
              <w14:ligatures w14:val="standardContextual"/>
            </w:rPr>
          </w:pPr>
          <w:hyperlink w:anchor="_Toc171765045" w:history="1">
            <w:r w:rsidR="00BB689F" w:rsidRPr="00265373">
              <w:rPr>
                <w:rStyle w:val="Hyperlink"/>
                <w:noProof/>
              </w:rPr>
              <w:t>Program</w:t>
            </w:r>
            <w:r w:rsidR="00BB689F">
              <w:rPr>
                <w:noProof/>
                <w:webHidden/>
              </w:rPr>
              <w:tab/>
            </w:r>
            <w:r w:rsidR="00BB689F">
              <w:rPr>
                <w:noProof/>
                <w:webHidden/>
              </w:rPr>
              <w:fldChar w:fldCharType="begin"/>
            </w:r>
            <w:r w:rsidR="00BB689F">
              <w:rPr>
                <w:noProof/>
                <w:webHidden/>
              </w:rPr>
              <w:instrText xml:space="preserve"> PAGEREF _Toc171765045 \h </w:instrText>
            </w:r>
            <w:r w:rsidR="00BB689F">
              <w:rPr>
                <w:noProof/>
                <w:webHidden/>
              </w:rPr>
            </w:r>
            <w:r w:rsidR="00BB689F">
              <w:rPr>
                <w:noProof/>
                <w:webHidden/>
              </w:rPr>
              <w:fldChar w:fldCharType="separate"/>
            </w:r>
            <w:r w:rsidR="00BB689F">
              <w:rPr>
                <w:noProof/>
                <w:webHidden/>
              </w:rPr>
              <w:t>4</w:t>
            </w:r>
            <w:r w:rsidR="00BB689F">
              <w:rPr>
                <w:noProof/>
                <w:webHidden/>
              </w:rPr>
              <w:fldChar w:fldCharType="end"/>
            </w:r>
          </w:hyperlink>
        </w:p>
        <w:p w14:paraId="11ADF7D2" w14:textId="56F8D73A" w:rsidR="00BB689F" w:rsidRDefault="00D505B9" w:rsidP="00CE6481">
          <w:pPr>
            <w:pStyle w:val="TOC3"/>
            <w:tabs>
              <w:tab w:val="right" w:leader="dot" w:pos="9350"/>
            </w:tabs>
            <w:jc w:val="both"/>
            <w:rPr>
              <w:rFonts w:eastAsiaTheme="minorEastAsia"/>
              <w:noProof/>
              <w:kern w:val="2"/>
              <w:lang w:val="en-US"/>
              <w14:ligatures w14:val="standardContextual"/>
            </w:rPr>
          </w:pPr>
          <w:hyperlink w:anchor="_Toc171765046" w:history="1">
            <w:r w:rsidR="00BB689F" w:rsidRPr="00265373">
              <w:rPr>
                <w:rStyle w:val="Hyperlink"/>
                <w:noProof/>
              </w:rPr>
              <w:t>Back end</w:t>
            </w:r>
            <w:r w:rsidR="00BB689F">
              <w:rPr>
                <w:noProof/>
                <w:webHidden/>
              </w:rPr>
              <w:tab/>
            </w:r>
            <w:r w:rsidR="00BB689F">
              <w:rPr>
                <w:noProof/>
                <w:webHidden/>
              </w:rPr>
              <w:fldChar w:fldCharType="begin"/>
            </w:r>
            <w:r w:rsidR="00BB689F">
              <w:rPr>
                <w:noProof/>
                <w:webHidden/>
              </w:rPr>
              <w:instrText xml:space="preserve"> PAGEREF _Toc171765046 \h </w:instrText>
            </w:r>
            <w:r w:rsidR="00BB689F">
              <w:rPr>
                <w:noProof/>
                <w:webHidden/>
              </w:rPr>
            </w:r>
            <w:r w:rsidR="00BB689F">
              <w:rPr>
                <w:noProof/>
                <w:webHidden/>
              </w:rPr>
              <w:fldChar w:fldCharType="separate"/>
            </w:r>
            <w:r w:rsidR="00BB689F">
              <w:rPr>
                <w:noProof/>
                <w:webHidden/>
              </w:rPr>
              <w:t>4</w:t>
            </w:r>
            <w:r w:rsidR="00BB689F">
              <w:rPr>
                <w:noProof/>
                <w:webHidden/>
              </w:rPr>
              <w:fldChar w:fldCharType="end"/>
            </w:r>
          </w:hyperlink>
        </w:p>
        <w:p w14:paraId="5A08DC0C" w14:textId="5260A292" w:rsidR="00BB689F" w:rsidRDefault="00D505B9" w:rsidP="00CE6481">
          <w:pPr>
            <w:pStyle w:val="TOC3"/>
            <w:tabs>
              <w:tab w:val="right" w:leader="dot" w:pos="9350"/>
            </w:tabs>
            <w:jc w:val="both"/>
            <w:rPr>
              <w:rFonts w:eastAsiaTheme="minorEastAsia"/>
              <w:noProof/>
              <w:kern w:val="2"/>
              <w:lang w:val="en-US"/>
              <w14:ligatures w14:val="standardContextual"/>
            </w:rPr>
          </w:pPr>
          <w:hyperlink w:anchor="_Toc171765047" w:history="1">
            <w:r w:rsidR="00BB689F" w:rsidRPr="00265373">
              <w:rPr>
                <w:rStyle w:val="Hyperlink"/>
                <w:noProof/>
              </w:rPr>
              <w:t>Front end</w:t>
            </w:r>
            <w:r w:rsidR="00BB689F">
              <w:rPr>
                <w:noProof/>
                <w:webHidden/>
              </w:rPr>
              <w:tab/>
            </w:r>
            <w:r w:rsidR="00BB689F">
              <w:rPr>
                <w:noProof/>
                <w:webHidden/>
              </w:rPr>
              <w:fldChar w:fldCharType="begin"/>
            </w:r>
            <w:r w:rsidR="00BB689F">
              <w:rPr>
                <w:noProof/>
                <w:webHidden/>
              </w:rPr>
              <w:instrText xml:space="preserve"> PAGEREF _Toc171765047 \h </w:instrText>
            </w:r>
            <w:r w:rsidR="00BB689F">
              <w:rPr>
                <w:noProof/>
                <w:webHidden/>
              </w:rPr>
            </w:r>
            <w:r w:rsidR="00BB689F">
              <w:rPr>
                <w:noProof/>
                <w:webHidden/>
              </w:rPr>
              <w:fldChar w:fldCharType="separate"/>
            </w:r>
            <w:r w:rsidR="00BB689F">
              <w:rPr>
                <w:noProof/>
                <w:webHidden/>
              </w:rPr>
              <w:t>5</w:t>
            </w:r>
            <w:r w:rsidR="00BB689F">
              <w:rPr>
                <w:noProof/>
                <w:webHidden/>
              </w:rPr>
              <w:fldChar w:fldCharType="end"/>
            </w:r>
          </w:hyperlink>
        </w:p>
        <w:p w14:paraId="20EEB15F" w14:textId="7BF9A93E" w:rsidR="00BB689F" w:rsidRDefault="00D505B9" w:rsidP="00CE6481">
          <w:pPr>
            <w:pStyle w:val="TOC2"/>
            <w:tabs>
              <w:tab w:val="right" w:leader="dot" w:pos="9350"/>
            </w:tabs>
            <w:jc w:val="both"/>
            <w:rPr>
              <w:rFonts w:eastAsiaTheme="minorEastAsia"/>
              <w:noProof/>
              <w:kern w:val="2"/>
              <w:lang w:val="en-US"/>
              <w14:ligatures w14:val="standardContextual"/>
            </w:rPr>
          </w:pPr>
          <w:hyperlink w:anchor="_Toc171765048" w:history="1">
            <w:r w:rsidR="00BB689F" w:rsidRPr="00265373">
              <w:rPr>
                <w:rStyle w:val="Hyperlink"/>
                <w:noProof/>
              </w:rPr>
              <w:t>Result</w:t>
            </w:r>
            <w:r w:rsidR="00BB689F">
              <w:rPr>
                <w:noProof/>
                <w:webHidden/>
              </w:rPr>
              <w:tab/>
            </w:r>
            <w:r w:rsidR="00BB689F">
              <w:rPr>
                <w:noProof/>
                <w:webHidden/>
              </w:rPr>
              <w:fldChar w:fldCharType="begin"/>
            </w:r>
            <w:r w:rsidR="00BB689F">
              <w:rPr>
                <w:noProof/>
                <w:webHidden/>
              </w:rPr>
              <w:instrText xml:space="preserve"> PAGEREF _Toc171765048 \h </w:instrText>
            </w:r>
            <w:r w:rsidR="00BB689F">
              <w:rPr>
                <w:noProof/>
                <w:webHidden/>
              </w:rPr>
            </w:r>
            <w:r w:rsidR="00BB689F">
              <w:rPr>
                <w:noProof/>
                <w:webHidden/>
              </w:rPr>
              <w:fldChar w:fldCharType="separate"/>
            </w:r>
            <w:r w:rsidR="00BB689F">
              <w:rPr>
                <w:noProof/>
                <w:webHidden/>
              </w:rPr>
              <w:t>6</w:t>
            </w:r>
            <w:r w:rsidR="00BB689F">
              <w:rPr>
                <w:noProof/>
                <w:webHidden/>
              </w:rPr>
              <w:fldChar w:fldCharType="end"/>
            </w:r>
          </w:hyperlink>
        </w:p>
        <w:p w14:paraId="00174A67" w14:textId="19D69040" w:rsidR="00BB689F" w:rsidRDefault="00D505B9" w:rsidP="00CE6481">
          <w:pPr>
            <w:pStyle w:val="TOC1"/>
            <w:tabs>
              <w:tab w:val="right" w:leader="dot" w:pos="9350"/>
            </w:tabs>
            <w:jc w:val="both"/>
            <w:rPr>
              <w:rFonts w:eastAsiaTheme="minorEastAsia"/>
              <w:noProof/>
              <w:kern w:val="2"/>
              <w:lang w:val="en-US"/>
              <w14:ligatures w14:val="standardContextual"/>
            </w:rPr>
          </w:pPr>
          <w:hyperlink w:anchor="_Toc171765049" w:history="1">
            <w:r w:rsidR="00BB689F" w:rsidRPr="00265373">
              <w:rPr>
                <w:rStyle w:val="Hyperlink"/>
                <w:noProof/>
              </w:rPr>
              <w:t>PI CALCULATOR PROJECT</w:t>
            </w:r>
            <w:r w:rsidR="00BB689F">
              <w:rPr>
                <w:noProof/>
                <w:webHidden/>
              </w:rPr>
              <w:tab/>
            </w:r>
            <w:r w:rsidR="00BB689F">
              <w:rPr>
                <w:noProof/>
                <w:webHidden/>
              </w:rPr>
              <w:fldChar w:fldCharType="begin"/>
            </w:r>
            <w:r w:rsidR="00BB689F">
              <w:rPr>
                <w:noProof/>
                <w:webHidden/>
              </w:rPr>
              <w:instrText xml:space="preserve"> PAGEREF _Toc171765049 \h </w:instrText>
            </w:r>
            <w:r w:rsidR="00BB689F">
              <w:rPr>
                <w:noProof/>
                <w:webHidden/>
              </w:rPr>
            </w:r>
            <w:r w:rsidR="00BB689F">
              <w:rPr>
                <w:noProof/>
                <w:webHidden/>
              </w:rPr>
              <w:fldChar w:fldCharType="separate"/>
            </w:r>
            <w:r w:rsidR="00BB689F">
              <w:rPr>
                <w:noProof/>
                <w:webHidden/>
              </w:rPr>
              <w:t>7</w:t>
            </w:r>
            <w:r w:rsidR="00BB689F">
              <w:rPr>
                <w:noProof/>
                <w:webHidden/>
              </w:rPr>
              <w:fldChar w:fldCharType="end"/>
            </w:r>
          </w:hyperlink>
        </w:p>
        <w:p w14:paraId="188E106F" w14:textId="5F14483C" w:rsidR="00BB689F" w:rsidRDefault="00D505B9" w:rsidP="00CE6481">
          <w:pPr>
            <w:pStyle w:val="TOC2"/>
            <w:tabs>
              <w:tab w:val="right" w:leader="dot" w:pos="9350"/>
            </w:tabs>
            <w:jc w:val="both"/>
            <w:rPr>
              <w:rFonts w:eastAsiaTheme="minorEastAsia"/>
              <w:noProof/>
              <w:kern w:val="2"/>
              <w:lang w:val="en-US"/>
              <w14:ligatures w14:val="standardContextual"/>
            </w:rPr>
          </w:pPr>
          <w:hyperlink w:anchor="_Toc171765050" w:history="1">
            <w:r w:rsidR="00BB689F" w:rsidRPr="00265373">
              <w:rPr>
                <w:rStyle w:val="Hyperlink"/>
                <w:noProof/>
              </w:rPr>
              <w:t>Theory</w:t>
            </w:r>
            <w:r w:rsidR="00BB689F">
              <w:rPr>
                <w:noProof/>
                <w:webHidden/>
              </w:rPr>
              <w:tab/>
            </w:r>
            <w:r w:rsidR="00BB689F">
              <w:rPr>
                <w:noProof/>
                <w:webHidden/>
              </w:rPr>
              <w:fldChar w:fldCharType="begin"/>
            </w:r>
            <w:r w:rsidR="00BB689F">
              <w:rPr>
                <w:noProof/>
                <w:webHidden/>
              </w:rPr>
              <w:instrText xml:space="preserve"> PAGEREF _Toc171765050 \h </w:instrText>
            </w:r>
            <w:r w:rsidR="00BB689F">
              <w:rPr>
                <w:noProof/>
                <w:webHidden/>
              </w:rPr>
            </w:r>
            <w:r w:rsidR="00BB689F">
              <w:rPr>
                <w:noProof/>
                <w:webHidden/>
              </w:rPr>
              <w:fldChar w:fldCharType="separate"/>
            </w:r>
            <w:r w:rsidR="00BB689F">
              <w:rPr>
                <w:noProof/>
                <w:webHidden/>
              </w:rPr>
              <w:t>7</w:t>
            </w:r>
            <w:r w:rsidR="00BB689F">
              <w:rPr>
                <w:noProof/>
                <w:webHidden/>
              </w:rPr>
              <w:fldChar w:fldCharType="end"/>
            </w:r>
          </w:hyperlink>
        </w:p>
        <w:p w14:paraId="1D1942F3" w14:textId="00B79060" w:rsidR="00BB689F" w:rsidRDefault="00D505B9" w:rsidP="00CE6481">
          <w:pPr>
            <w:pStyle w:val="TOC2"/>
            <w:tabs>
              <w:tab w:val="right" w:leader="dot" w:pos="9350"/>
            </w:tabs>
            <w:jc w:val="both"/>
            <w:rPr>
              <w:rFonts w:eastAsiaTheme="minorEastAsia"/>
              <w:noProof/>
              <w:kern w:val="2"/>
              <w:lang w:val="en-US"/>
              <w14:ligatures w14:val="standardContextual"/>
            </w:rPr>
          </w:pPr>
          <w:hyperlink w:anchor="_Toc171765051" w:history="1">
            <w:r w:rsidR="00BB689F" w:rsidRPr="00265373">
              <w:rPr>
                <w:rStyle w:val="Hyperlink"/>
                <w:rFonts w:eastAsia="Times New Roman"/>
                <w:noProof/>
              </w:rPr>
              <w:t>Method</w:t>
            </w:r>
            <w:r w:rsidR="00BB689F">
              <w:rPr>
                <w:noProof/>
                <w:webHidden/>
              </w:rPr>
              <w:tab/>
            </w:r>
            <w:r w:rsidR="00BB689F">
              <w:rPr>
                <w:noProof/>
                <w:webHidden/>
              </w:rPr>
              <w:fldChar w:fldCharType="begin"/>
            </w:r>
            <w:r w:rsidR="00BB689F">
              <w:rPr>
                <w:noProof/>
                <w:webHidden/>
              </w:rPr>
              <w:instrText xml:space="preserve"> PAGEREF _Toc171765051 \h </w:instrText>
            </w:r>
            <w:r w:rsidR="00BB689F">
              <w:rPr>
                <w:noProof/>
                <w:webHidden/>
              </w:rPr>
            </w:r>
            <w:r w:rsidR="00BB689F">
              <w:rPr>
                <w:noProof/>
                <w:webHidden/>
              </w:rPr>
              <w:fldChar w:fldCharType="separate"/>
            </w:r>
            <w:r w:rsidR="00BB689F">
              <w:rPr>
                <w:noProof/>
                <w:webHidden/>
              </w:rPr>
              <w:t>7</w:t>
            </w:r>
            <w:r w:rsidR="00BB689F">
              <w:rPr>
                <w:noProof/>
                <w:webHidden/>
              </w:rPr>
              <w:fldChar w:fldCharType="end"/>
            </w:r>
          </w:hyperlink>
        </w:p>
        <w:p w14:paraId="6D2A367D" w14:textId="32961593" w:rsidR="00BB689F" w:rsidRDefault="00D505B9" w:rsidP="00CE6481">
          <w:pPr>
            <w:pStyle w:val="TOC2"/>
            <w:tabs>
              <w:tab w:val="right" w:leader="dot" w:pos="9350"/>
            </w:tabs>
            <w:jc w:val="both"/>
            <w:rPr>
              <w:rFonts w:eastAsiaTheme="minorEastAsia"/>
              <w:noProof/>
              <w:kern w:val="2"/>
              <w:lang w:val="en-US"/>
              <w14:ligatures w14:val="standardContextual"/>
            </w:rPr>
          </w:pPr>
          <w:hyperlink w:anchor="_Toc171765052" w:history="1">
            <w:r w:rsidR="00BB689F" w:rsidRPr="00265373">
              <w:rPr>
                <w:rStyle w:val="Hyperlink"/>
                <w:noProof/>
              </w:rPr>
              <w:t>Program</w:t>
            </w:r>
            <w:r w:rsidR="00BB689F">
              <w:rPr>
                <w:noProof/>
                <w:webHidden/>
              </w:rPr>
              <w:tab/>
            </w:r>
            <w:r w:rsidR="00BB689F">
              <w:rPr>
                <w:noProof/>
                <w:webHidden/>
              </w:rPr>
              <w:fldChar w:fldCharType="begin"/>
            </w:r>
            <w:r w:rsidR="00BB689F">
              <w:rPr>
                <w:noProof/>
                <w:webHidden/>
              </w:rPr>
              <w:instrText xml:space="preserve"> PAGEREF _Toc171765052 \h </w:instrText>
            </w:r>
            <w:r w:rsidR="00BB689F">
              <w:rPr>
                <w:noProof/>
                <w:webHidden/>
              </w:rPr>
            </w:r>
            <w:r w:rsidR="00BB689F">
              <w:rPr>
                <w:noProof/>
                <w:webHidden/>
              </w:rPr>
              <w:fldChar w:fldCharType="separate"/>
            </w:r>
            <w:r w:rsidR="00BB689F">
              <w:rPr>
                <w:noProof/>
                <w:webHidden/>
              </w:rPr>
              <w:t>7</w:t>
            </w:r>
            <w:r w:rsidR="00BB689F">
              <w:rPr>
                <w:noProof/>
                <w:webHidden/>
              </w:rPr>
              <w:fldChar w:fldCharType="end"/>
            </w:r>
          </w:hyperlink>
        </w:p>
        <w:p w14:paraId="07795BB7" w14:textId="6F97959B" w:rsidR="00BB689F" w:rsidRDefault="00D505B9" w:rsidP="00CE6481">
          <w:pPr>
            <w:pStyle w:val="TOC2"/>
            <w:tabs>
              <w:tab w:val="right" w:leader="dot" w:pos="9350"/>
            </w:tabs>
            <w:jc w:val="both"/>
            <w:rPr>
              <w:rFonts w:eastAsiaTheme="minorEastAsia"/>
              <w:noProof/>
              <w:kern w:val="2"/>
              <w:lang w:val="en-US"/>
              <w14:ligatures w14:val="standardContextual"/>
            </w:rPr>
          </w:pPr>
          <w:hyperlink w:anchor="_Toc171765053" w:history="1">
            <w:r w:rsidR="00BB689F" w:rsidRPr="00265373">
              <w:rPr>
                <w:rStyle w:val="Hyperlink"/>
                <w:noProof/>
              </w:rPr>
              <w:t>Result</w:t>
            </w:r>
            <w:r w:rsidR="00BB689F">
              <w:rPr>
                <w:noProof/>
                <w:webHidden/>
              </w:rPr>
              <w:tab/>
            </w:r>
            <w:r w:rsidR="00BB689F">
              <w:rPr>
                <w:noProof/>
                <w:webHidden/>
              </w:rPr>
              <w:fldChar w:fldCharType="begin"/>
            </w:r>
            <w:r w:rsidR="00BB689F">
              <w:rPr>
                <w:noProof/>
                <w:webHidden/>
              </w:rPr>
              <w:instrText xml:space="preserve"> PAGEREF _Toc171765053 \h </w:instrText>
            </w:r>
            <w:r w:rsidR="00BB689F">
              <w:rPr>
                <w:noProof/>
                <w:webHidden/>
              </w:rPr>
            </w:r>
            <w:r w:rsidR="00BB689F">
              <w:rPr>
                <w:noProof/>
                <w:webHidden/>
              </w:rPr>
              <w:fldChar w:fldCharType="separate"/>
            </w:r>
            <w:r w:rsidR="00BB689F">
              <w:rPr>
                <w:noProof/>
                <w:webHidden/>
              </w:rPr>
              <w:t>9</w:t>
            </w:r>
            <w:r w:rsidR="00BB689F">
              <w:rPr>
                <w:noProof/>
                <w:webHidden/>
              </w:rPr>
              <w:fldChar w:fldCharType="end"/>
            </w:r>
          </w:hyperlink>
        </w:p>
        <w:p w14:paraId="55C02A29" w14:textId="030A90FD" w:rsidR="00BB689F" w:rsidRDefault="00D505B9" w:rsidP="00CE6481">
          <w:pPr>
            <w:pStyle w:val="TOC1"/>
            <w:tabs>
              <w:tab w:val="right" w:leader="dot" w:pos="9350"/>
            </w:tabs>
            <w:jc w:val="both"/>
            <w:rPr>
              <w:rFonts w:eastAsiaTheme="minorEastAsia"/>
              <w:noProof/>
              <w:kern w:val="2"/>
              <w:lang w:val="en-US"/>
              <w14:ligatures w14:val="standardContextual"/>
            </w:rPr>
          </w:pPr>
          <w:hyperlink w:anchor="_Toc171765054" w:history="1">
            <w:r w:rsidR="00BB689F" w:rsidRPr="00265373">
              <w:rPr>
                <w:rStyle w:val="Hyperlink"/>
                <w:noProof/>
              </w:rPr>
              <w:t>Conclusion</w:t>
            </w:r>
            <w:r w:rsidR="00BB689F">
              <w:rPr>
                <w:noProof/>
                <w:webHidden/>
              </w:rPr>
              <w:tab/>
            </w:r>
            <w:r w:rsidR="00BB689F">
              <w:rPr>
                <w:noProof/>
                <w:webHidden/>
              </w:rPr>
              <w:fldChar w:fldCharType="begin"/>
            </w:r>
            <w:r w:rsidR="00BB689F">
              <w:rPr>
                <w:noProof/>
                <w:webHidden/>
              </w:rPr>
              <w:instrText xml:space="preserve"> PAGEREF _Toc171765054 \h </w:instrText>
            </w:r>
            <w:r w:rsidR="00BB689F">
              <w:rPr>
                <w:noProof/>
                <w:webHidden/>
              </w:rPr>
            </w:r>
            <w:r w:rsidR="00BB689F">
              <w:rPr>
                <w:noProof/>
                <w:webHidden/>
              </w:rPr>
              <w:fldChar w:fldCharType="separate"/>
            </w:r>
            <w:r w:rsidR="00BB689F">
              <w:rPr>
                <w:noProof/>
                <w:webHidden/>
              </w:rPr>
              <w:t>10</w:t>
            </w:r>
            <w:r w:rsidR="00BB689F">
              <w:rPr>
                <w:noProof/>
                <w:webHidden/>
              </w:rPr>
              <w:fldChar w:fldCharType="end"/>
            </w:r>
          </w:hyperlink>
        </w:p>
        <w:p w14:paraId="1B689094" w14:textId="481E46F4" w:rsidR="00BB689F" w:rsidRDefault="00BB689F" w:rsidP="00CE6481">
          <w:pPr>
            <w:jc w:val="both"/>
          </w:pPr>
          <w:r>
            <w:rPr>
              <w:b/>
              <w:bCs/>
              <w:noProof/>
            </w:rPr>
            <w:fldChar w:fldCharType="end"/>
          </w:r>
        </w:p>
      </w:sdtContent>
    </w:sdt>
    <w:p w14:paraId="74B6E019" w14:textId="77777777" w:rsidR="00C00A47" w:rsidRPr="0030027D" w:rsidRDefault="00C00A47" w:rsidP="00CE6481">
      <w:pPr>
        <w:jc w:val="both"/>
        <w:rPr>
          <w:rFonts w:ascii="Arial" w:hAnsi="Arial" w:cs="Arial"/>
          <w:b/>
          <w:sz w:val="24"/>
          <w:szCs w:val="24"/>
        </w:rPr>
      </w:pPr>
      <w:r w:rsidRPr="0030027D">
        <w:rPr>
          <w:rFonts w:ascii="Arial" w:hAnsi="Arial" w:cs="Arial"/>
          <w:b/>
          <w:sz w:val="24"/>
          <w:szCs w:val="24"/>
        </w:rPr>
        <w:br w:type="page"/>
      </w:r>
    </w:p>
    <w:p w14:paraId="78DD50C6" w14:textId="48F51433" w:rsidR="005349B5" w:rsidRDefault="00EB6B41" w:rsidP="00CE6481">
      <w:pPr>
        <w:jc w:val="both"/>
        <w:rPr>
          <w:rFonts w:ascii="Arial" w:hAnsi="Arial" w:cs="Arial"/>
          <w:b/>
          <w:sz w:val="28"/>
        </w:rPr>
      </w:pPr>
      <w:r w:rsidRPr="001A48E3">
        <w:rPr>
          <w:rFonts w:ascii="Calibri Light" w:hAnsi="Calibri Light" w:cs="Calibri Light"/>
          <w:b/>
          <w:bCs/>
          <w:i/>
          <w:iCs/>
          <w:noProof/>
          <w:color w:val="4C94D8" w:themeColor="text2" w:themeTint="80"/>
          <w:sz w:val="32"/>
          <w:szCs w:val="32"/>
          <w:lang w:val="ru-RU" w:eastAsia="ru-RU"/>
        </w:rPr>
        <w:lastRenderedPageBreak/>
        <w:drawing>
          <wp:anchor distT="0" distB="0" distL="114300" distR="114300" simplePos="0" relativeHeight="251658242" behindDoc="1" locked="0" layoutInCell="1" allowOverlap="1" wp14:anchorId="7D14C74F" wp14:editId="207B345C">
            <wp:simplePos x="0" y="0"/>
            <wp:positionH relativeFrom="column">
              <wp:posOffset>-357188</wp:posOffset>
            </wp:positionH>
            <wp:positionV relativeFrom="page">
              <wp:posOffset>504825</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959133036" name="Picture 959133036"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E8A1CB" w14:textId="77777777" w:rsidR="005349B5" w:rsidRPr="005933EC" w:rsidRDefault="005349B5" w:rsidP="00CE6481">
      <w:pPr>
        <w:jc w:val="both"/>
        <w:rPr>
          <w:rFonts w:ascii="Arial" w:hAnsi="Arial" w:cs="Arial"/>
          <w:b/>
          <w:color w:val="4C94D8" w:themeColor="text2" w:themeTint="80"/>
          <w:sz w:val="28"/>
        </w:rPr>
      </w:pPr>
    </w:p>
    <w:p w14:paraId="584B0977" w14:textId="2E21CCED" w:rsidR="00327393" w:rsidRPr="005933EC" w:rsidRDefault="00BC5EB3" w:rsidP="00CE6481">
      <w:pPr>
        <w:pStyle w:val="Heading1"/>
        <w:jc w:val="both"/>
      </w:pPr>
      <w:bookmarkStart w:id="0" w:name="_Toc171765041"/>
      <w:r w:rsidRPr="005933EC">
        <w:t>Introduction</w:t>
      </w:r>
      <w:bookmarkEnd w:id="0"/>
    </w:p>
    <w:p w14:paraId="7BF64CCA" w14:textId="313A84A6" w:rsidR="00A758C2" w:rsidRPr="00A758C2" w:rsidRDefault="00A758C2" w:rsidP="00CE6481">
      <w:pPr>
        <w:pStyle w:val="NormalWeb"/>
        <w:spacing w:line="360" w:lineRule="auto"/>
        <w:jc w:val="both"/>
        <w:rPr>
          <w:rFonts w:ascii="Arial" w:hAnsi="Arial" w:cs="Arial"/>
        </w:rPr>
      </w:pPr>
      <w:r w:rsidRPr="00A758C2">
        <w:rPr>
          <w:rFonts w:ascii="Arial" w:hAnsi="Arial" w:cs="Arial"/>
        </w:rPr>
        <w:t>As students in our second year, the internship program was organized at the Institute of Control Systems.</w:t>
      </w:r>
      <w:r w:rsidR="00F9017B">
        <w:rPr>
          <w:rFonts w:ascii="Arial" w:hAnsi="Arial" w:cs="Arial"/>
        </w:rPr>
        <w:t xml:space="preserve"> </w:t>
      </w:r>
      <w:r w:rsidR="001900F9">
        <w:rPr>
          <w:rFonts w:ascii="Arial" w:hAnsi="Arial" w:cs="Arial"/>
        </w:rPr>
        <w:t xml:space="preserve">Fundamental </w:t>
      </w:r>
      <w:r w:rsidR="00F9017B">
        <w:rPr>
          <w:rFonts w:ascii="Arial" w:hAnsi="Arial" w:cs="Arial"/>
        </w:rPr>
        <w:t xml:space="preserve">theoretical and applied problems </w:t>
      </w:r>
      <w:r w:rsidR="00743283">
        <w:rPr>
          <w:rFonts w:ascii="Arial" w:hAnsi="Arial" w:cs="Arial"/>
        </w:rPr>
        <w:t xml:space="preserve">of management, artificial intelligence </w:t>
      </w:r>
      <w:r w:rsidR="009D3BF9">
        <w:rPr>
          <w:rFonts w:ascii="Arial" w:hAnsi="Arial" w:cs="Arial"/>
        </w:rPr>
        <w:t xml:space="preserve">technologies </w:t>
      </w:r>
      <w:r w:rsidR="00363D4B">
        <w:rPr>
          <w:rFonts w:ascii="Arial" w:hAnsi="Arial" w:cs="Arial"/>
        </w:rPr>
        <w:t xml:space="preserve">and study of </w:t>
      </w:r>
      <w:r w:rsidR="00DD0BD4">
        <w:rPr>
          <w:rFonts w:ascii="Arial" w:hAnsi="Arial" w:cs="Arial"/>
        </w:rPr>
        <w:t>social</w:t>
      </w:r>
      <w:r w:rsidR="00363D4B">
        <w:rPr>
          <w:rFonts w:ascii="Arial" w:hAnsi="Arial" w:cs="Arial"/>
        </w:rPr>
        <w:t xml:space="preserve">-economic </w:t>
      </w:r>
      <w:r w:rsidR="00A412AF">
        <w:rPr>
          <w:rFonts w:ascii="Arial" w:hAnsi="Arial" w:cs="Arial"/>
        </w:rPr>
        <w:t xml:space="preserve">systems are carried out </w:t>
      </w:r>
      <w:r w:rsidR="00EF3A79">
        <w:rPr>
          <w:rFonts w:ascii="Arial" w:hAnsi="Arial" w:cs="Arial"/>
        </w:rPr>
        <w:t>at the I</w:t>
      </w:r>
      <w:r w:rsidR="00BF543A">
        <w:rPr>
          <w:rFonts w:ascii="Arial" w:hAnsi="Arial" w:cs="Arial"/>
        </w:rPr>
        <w:t>CS</w:t>
      </w:r>
      <w:r w:rsidR="00EF3A79">
        <w:rPr>
          <w:rFonts w:ascii="Arial" w:hAnsi="Arial" w:cs="Arial"/>
        </w:rPr>
        <w:t xml:space="preserve"> (</w:t>
      </w:r>
      <w:r w:rsidR="00EF3A79" w:rsidRPr="00A758C2">
        <w:rPr>
          <w:rFonts w:ascii="Arial" w:hAnsi="Arial" w:cs="Arial"/>
        </w:rPr>
        <w:t>Institute of Control Systems</w:t>
      </w:r>
      <w:r w:rsidR="00BE307B">
        <w:rPr>
          <w:rFonts w:ascii="Arial" w:hAnsi="Arial" w:cs="Arial"/>
        </w:rPr>
        <w:t>)</w:t>
      </w:r>
      <w:r w:rsidR="00DD0BD4">
        <w:rPr>
          <w:rFonts w:ascii="Arial" w:hAnsi="Arial" w:cs="Arial"/>
        </w:rPr>
        <w:t>.</w:t>
      </w:r>
      <w:r w:rsidR="00BE307B">
        <w:rPr>
          <w:rFonts w:ascii="Arial" w:hAnsi="Arial" w:cs="Arial"/>
        </w:rPr>
        <w:t xml:space="preserve"> </w:t>
      </w:r>
      <w:r w:rsidRPr="00A758C2">
        <w:rPr>
          <w:rFonts w:ascii="Arial" w:hAnsi="Arial" w:cs="Arial"/>
        </w:rPr>
        <w:t xml:space="preserve">During the experience, </w:t>
      </w:r>
      <w:r w:rsidR="003A4896">
        <w:rPr>
          <w:rFonts w:ascii="Arial" w:hAnsi="Arial" w:cs="Arial"/>
        </w:rPr>
        <w:t xml:space="preserve">we were </w:t>
      </w:r>
      <w:r w:rsidR="009C7688">
        <w:rPr>
          <w:rFonts w:ascii="Arial" w:hAnsi="Arial" w:cs="Arial"/>
        </w:rPr>
        <w:t xml:space="preserve">instructed </w:t>
      </w:r>
      <w:r w:rsidR="00EE47B6">
        <w:rPr>
          <w:rFonts w:ascii="Arial" w:hAnsi="Arial" w:cs="Arial"/>
        </w:rPr>
        <w:t xml:space="preserve">to </w:t>
      </w:r>
      <w:r w:rsidRPr="00A758C2">
        <w:rPr>
          <w:rFonts w:ascii="Arial" w:hAnsi="Arial" w:cs="Arial"/>
        </w:rPr>
        <w:t>work with various types of drones and figure out some difficult tasks by learning probability theory</w:t>
      </w:r>
      <w:r w:rsidR="00176E20">
        <w:rPr>
          <w:rFonts w:ascii="Arial" w:hAnsi="Arial" w:cs="Arial"/>
        </w:rPr>
        <w:t>.</w:t>
      </w:r>
      <w:r w:rsidR="00AC5C6A">
        <w:rPr>
          <w:rFonts w:ascii="Arial" w:hAnsi="Arial" w:cs="Arial"/>
        </w:rPr>
        <w:t xml:space="preserve"> </w:t>
      </w:r>
      <w:r w:rsidR="00951922">
        <w:rPr>
          <w:rFonts w:ascii="Arial" w:hAnsi="Arial" w:cs="Arial"/>
        </w:rPr>
        <w:t>Further</w:t>
      </w:r>
      <w:r w:rsidR="00AC5C6A">
        <w:rPr>
          <w:rFonts w:ascii="Arial" w:hAnsi="Arial" w:cs="Arial"/>
        </w:rPr>
        <w:t>more,</w:t>
      </w:r>
      <w:r w:rsidR="00DB0840">
        <w:rPr>
          <w:rFonts w:ascii="Arial" w:hAnsi="Arial" w:cs="Arial"/>
        </w:rPr>
        <w:t xml:space="preserve"> </w:t>
      </w:r>
      <w:r w:rsidR="000818F6">
        <w:rPr>
          <w:rFonts w:ascii="Arial" w:hAnsi="Arial" w:cs="Arial"/>
        </w:rPr>
        <w:t>our familiar</w:t>
      </w:r>
      <w:r w:rsidR="00C6046A">
        <w:rPr>
          <w:rFonts w:ascii="Arial" w:hAnsi="Arial" w:cs="Arial"/>
        </w:rPr>
        <w:t xml:space="preserve">ity with the utilization of new technology and its development </w:t>
      </w:r>
      <w:r w:rsidR="00444632">
        <w:rPr>
          <w:rFonts w:ascii="Arial" w:hAnsi="Arial" w:cs="Arial"/>
        </w:rPr>
        <w:t>will greatly inf</w:t>
      </w:r>
      <w:r w:rsidR="00243BAE">
        <w:rPr>
          <w:rFonts w:ascii="Arial" w:hAnsi="Arial" w:cs="Arial"/>
        </w:rPr>
        <w:t xml:space="preserve">luence </w:t>
      </w:r>
      <w:r w:rsidR="003A7B5F">
        <w:rPr>
          <w:rFonts w:ascii="Arial" w:hAnsi="Arial" w:cs="Arial"/>
        </w:rPr>
        <w:t>our future professional lives.</w:t>
      </w:r>
    </w:p>
    <w:p w14:paraId="32ECE69B" w14:textId="674D8111" w:rsidR="00A758C2" w:rsidRPr="005A3874" w:rsidRDefault="00A758C2" w:rsidP="00CE6481">
      <w:pPr>
        <w:pStyle w:val="NormalWeb"/>
        <w:spacing w:line="360" w:lineRule="auto"/>
        <w:jc w:val="both"/>
        <w:rPr>
          <w:rFonts w:ascii="Arial" w:hAnsi="Arial" w:cs="Arial"/>
        </w:rPr>
      </w:pPr>
      <w:r w:rsidRPr="00A758C2">
        <w:rPr>
          <w:rFonts w:ascii="Arial" w:hAnsi="Arial" w:cs="Arial"/>
        </w:rPr>
        <w:t>This report consists of two projects. The first one will be about the creation of a database, whereas the second project</w:t>
      </w:r>
      <w:r>
        <w:t xml:space="preserve"> </w:t>
      </w:r>
      <w:r w:rsidRPr="005A3874">
        <w:rPr>
          <w:rFonts w:ascii="Arial" w:hAnsi="Arial" w:cs="Arial"/>
        </w:rPr>
        <w:t xml:space="preserve">has been made </w:t>
      </w:r>
      <w:r w:rsidR="00154733" w:rsidRPr="005A3874">
        <w:rPr>
          <w:rFonts w:ascii="Arial" w:hAnsi="Arial" w:cs="Arial"/>
        </w:rPr>
        <w:t>regarding</w:t>
      </w:r>
      <w:r w:rsidRPr="005A3874">
        <w:rPr>
          <w:rFonts w:ascii="Arial" w:hAnsi="Arial" w:cs="Arial"/>
        </w:rPr>
        <w:t xml:space="preserve"> appraising the value of Pi usin</w:t>
      </w:r>
      <w:r w:rsidR="005A3874" w:rsidRPr="005A3874">
        <w:rPr>
          <w:rFonts w:ascii="Arial" w:hAnsi="Arial" w:cs="Arial"/>
        </w:rPr>
        <w:t>g timers.</w:t>
      </w:r>
    </w:p>
    <w:p w14:paraId="46FF03EC" w14:textId="0A689C39" w:rsidR="000E1417" w:rsidRDefault="006622B0" w:rsidP="00CE6481">
      <w:pPr>
        <w:pStyle w:val="Heading1"/>
        <w:jc w:val="both"/>
      </w:pPr>
      <w:bookmarkStart w:id="1" w:name="_Toc171765042"/>
      <w:r w:rsidRPr="00011F0E">
        <w:t>Institute of Control Sys</w:t>
      </w:r>
      <w:r w:rsidR="00011F0E" w:rsidRPr="00011F0E">
        <w:t>tems</w:t>
      </w:r>
      <w:bookmarkEnd w:id="1"/>
    </w:p>
    <w:p w14:paraId="6FC1ADE6" w14:textId="03B97417" w:rsidR="00F510B8" w:rsidRDefault="003458D4" w:rsidP="00CE6481">
      <w:pPr>
        <w:shd w:val="clear" w:color="auto" w:fill="FFFFFF" w:themeFill="background1"/>
        <w:spacing w:line="360" w:lineRule="auto"/>
        <w:ind w:right="-144"/>
        <w:jc w:val="both"/>
        <w:rPr>
          <w:rFonts w:ascii="Arial" w:hAnsi="Arial" w:cs="Arial"/>
          <w:sz w:val="24"/>
          <w:szCs w:val="24"/>
        </w:rPr>
      </w:pPr>
      <w:r>
        <w:rPr>
          <w:rFonts w:ascii="Arial" w:hAnsi="Arial" w:cs="Arial"/>
          <w:color w:val="262626" w:themeColor="text1" w:themeTint="D9"/>
          <w:sz w:val="24"/>
          <w:szCs w:val="24"/>
          <w:lang w:val="en-US"/>
        </w:rPr>
        <w:t>The</w:t>
      </w:r>
      <w:r w:rsidR="006566FE">
        <w:rPr>
          <w:rFonts w:ascii="Arial" w:hAnsi="Arial" w:cs="Arial"/>
          <w:color w:val="262626" w:themeColor="text1" w:themeTint="D9"/>
          <w:sz w:val="24"/>
          <w:szCs w:val="24"/>
          <w:lang w:val="en-US"/>
        </w:rPr>
        <w:t xml:space="preserve"> Azerbaijan Academy of Sciences </w:t>
      </w:r>
      <w:r w:rsidR="00492DC0">
        <w:rPr>
          <w:rFonts w:ascii="Arial" w:hAnsi="Arial" w:cs="Arial"/>
          <w:color w:val="262626" w:themeColor="text1" w:themeTint="D9"/>
          <w:sz w:val="24"/>
          <w:szCs w:val="24"/>
          <w:lang w:val="en-US"/>
        </w:rPr>
        <w:t xml:space="preserve">established the </w:t>
      </w:r>
      <w:r w:rsidR="00190668">
        <w:rPr>
          <w:rFonts w:ascii="Arial" w:hAnsi="Arial" w:cs="Arial"/>
          <w:color w:val="262626" w:themeColor="text1" w:themeTint="D9"/>
          <w:sz w:val="24"/>
          <w:szCs w:val="24"/>
          <w:lang w:val="en-US"/>
        </w:rPr>
        <w:t>electro-modeling laboratory in May 1952,</w:t>
      </w:r>
      <w:r w:rsidR="000200A9">
        <w:rPr>
          <w:rFonts w:ascii="Arial" w:hAnsi="Arial" w:cs="Arial"/>
          <w:color w:val="262626" w:themeColor="text1" w:themeTint="D9"/>
          <w:sz w:val="24"/>
          <w:szCs w:val="24"/>
          <w:lang w:val="en-US"/>
        </w:rPr>
        <w:t xml:space="preserve"> </w:t>
      </w:r>
      <w:r w:rsidR="00190668">
        <w:rPr>
          <w:rFonts w:ascii="Arial" w:hAnsi="Arial" w:cs="Arial"/>
          <w:color w:val="262626" w:themeColor="text1" w:themeTint="D9"/>
          <w:sz w:val="24"/>
          <w:szCs w:val="24"/>
          <w:lang w:val="en-US"/>
        </w:rPr>
        <w:t>which marke</w:t>
      </w:r>
      <w:r w:rsidR="00984960">
        <w:rPr>
          <w:rFonts w:ascii="Arial" w:hAnsi="Arial" w:cs="Arial"/>
          <w:color w:val="262626" w:themeColor="text1" w:themeTint="D9"/>
          <w:sz w:val="24"/>
          <w:szCs w:val="24"/>
          <w:lang w:val="en-US"/>
        </w:rPr>
        <w:t>d the start of the Institute’s construction.</w:t>
      </w:r>
      <w:r w:rsidR="00B709F9" w:rsidRPr="0032596E">
        <w:t xml:space="preserve"> </w:t>
      </w:r>
      <w:r w:rsidR="00FE2E50">
        <w:rPr>
          <w:rFonts w:ascii="Arial" w:hAnsi="Arial" w:cs="Arial"/>
          <w:color w:val="262626" w:themeColor="text1" w:themeTint="D9"/>
          <w:sz w:val="24"/>
          <w:szCs w:val="24"/>
          <w:lang w:val="en-US"/>
        </w:rPr>
        <w:t>When digi</w:t>
      </w:r>
      <w:r w:rsidR="00186EB4">
        <w:rPr>
          <w:rFonts w:ascii="Arial" w:hAnsi="Arial" w:cs="Arial"/>
          <w:color w:val="262626" w:themeColor="text1" w:themeTint="D9"/>
          <w:sz w:val="24"/>
          <w:szCs w:val="24"/>
          <w:lang w:val="en-US"/>
        </w:rPr>
        <w:t>tal calculators were introduced to the Re</w:t>
      </w:r>
      <w:r w:rsidR="00AB506E">
        <w:rPr>
          <w:rFonts w:ascii="Arial" w:hAnsi="Arial" w:cs="Arial"/>
          <w:color w:val="262626" w:themeColor="text1" w:themeTint="D9"/>
          <w:sz w:val="24"/>
          <w:szCs w:val="24"/>
          <w:lang w:val="en-US"/>
        </w:rPr>
        <w:t>public in the late 1950s,</w:t>
      </w:r>
      <w:r w:rsidR="00C403F2">
        <w:rPr>
          <w:rFonts w:ascii="Arial" w:hAnsi="Arial" w:cs="Arial"/>
          <w:color w:val="262626" w:themeColor="text1" w:themeTint="D9"/>
          <w:sz w:val="24"/>
          <w:szCs w:val="24"/>
          <w:lang w:val="en-US"/>
        </w:rPr>
        <w:t xml:space="preserve"> </w:t>
      </w:r>
      <w:r w:rsidR="00AB506E">
        <w:rPr>
          <w:rFonts w:ascii="Arial" w:hAnsi="Arial" w:cs="Arial"/>
          <w:color w:val="262626" w:themeColor="text1" w:themeTint="D9"/>
          <w:sz w:val="24"/>
          <w:szCs w:val="24"/>
          <w:lang w:val="en-US"/>
        </w:rPr>
        <w:t>it sti</w:t>
      </w:r>
      <w:r w:rsidR="005C2B1E">
        <w:rPr>
          <w:rFonts w:ascii="Arial" w:hAnsi="Arial" w:cs="Arial"/>
          <w:color w:val="262626" w:themeColor="text1" w:themeTint="D9"/>
          <w:sz w:val="24"/>
          <w:szCs w:val="24"/>
          <w:lang w:val="en-US"/>
        </w:rPr>
        <w:t xml:space="preserve">mulated research into </w:t>
      </w:r>
      <w:r w:rsidR="00145ECF">
        <w:rPr>
          <w:rFonts w:ascii="Arial" w:hAnsi="Arial" w:cs="Arial"/>
          <w:color w:val="262626" w:themeColor="text1" w:themeTint="D9"/>
          <w:sz w:val="24"/>
          <w:szCs w:val="24"/>
          <w:lang w:val="en-US"/>
        </w:rPr>
        <w:t>programming</w:t>
      </w:r>
      <w:r w:rsidR="005C2B1E">
        <w:rPr>
          <w:rFonts w:ascii="Arial" w:hAnsi="Arial" w:cs="Arial"/>
          <w:color w:val="262626" w:themeColor="text1" w:themeTint="D9"/>
          <w:sz w:val="24"/>
          <w:szCs w:val="24"/>
          <w:lang w:val="en-US"/>
        </w:rPr>
        <w:t xml:space="preserve"> </w:t>
      </w:r>
      <w:r w:rsidR="00145ECF">
        <w:rPr>
          <w:rFonts w:ascii="Arial" w:hAnsi="Arial" w:cs="Arial"/>
          <w:color w:val="262626" w:themeColor="text1" w:themeTint="D9"/>
          <w:sz w:val="24"/>
          <w:szCs w:val="24"/>
          <w:lang w:val="en-US"/>
        </w:rPr>
        <w:t xml:space="preserve">and </w:t>
      </w:r>
      <w:r w:rsidR="00B91B6B">
        <w:rPr>
          <w:rFonts w:ascii="Arial" w:hAnsi="Arial" w:cs="Arial"/>
          <w:color w:val="262626" w:themeColor="text1" w:themeTint="D9"/>
          <w:sz w:val="24"/>
          <w:szCs w:val="24"/>
          <w:lang w:val="en-US"/>
        </w:rPr>
        <w:t>computer techniques.</w:t>
      </w:r>
      <w:r w:rsidR="00B91B6B" w:rsidRPr="00D26DA4">
        <w:rPr>
          <w:rFonts w:ascii="Arial" w:hAnsi="Arial" w:cs="Arial"/>
          <w:color w:val="262626" w:themeColor="text1" w:themeTint="D9"/>
          <w:sz w:val="24"/>
          <w:szCs w:val="24"/>
          <w:lang w:val="en-US"/>
        </w:rPr>
        <w:t xml:space="preserve"> As</w:t>
      </w:r>
      <w:r w:rsidR="00A25150" w:rsidRPr="00D26DA4">
        <w:rPr>
          <w:rFonts w:ascii="Arial" w:hAnsi="Arial" w:cs="Arial"/>
          <w:color w:val="262626" w:themeColor="text1" w:themeTint="D9"/>
          <w:sz w:val="24"/>
          <w:szCs w:val="24"/>
          <w:lang w:val="en-US"/>
        </w:rPr>
        <w:t xml:space="preserve"> a result</w:t>
      </w:r>
      <w:r w:rsidR="00DA0268" w:rsidRPr="00D26DA4">
        <w:rPr>
          <w:rFonts w:ascii="Arial" w:hAnsi="Arial" w:cs="Arial"/>
          <w:color w:val="262626" w:themeColor="text1" w:themeTint="D9"/>
          <w:sz w:val="24"/>
          <w:szCs w:val="24"/>
          <w:lang w:val="en-US"/>
        </w:rPr>
        <w:t>,</w:t>
      </w:r>
      <w:r w:rsidR="0032596E" w:rsidRPr="00D26DA4">
        <w:rPr>
          <w:rFonts w:ascii="Arial" w:hAnsi="Arial" w:cs="Arial"/>
          <w:color w:val="262626" w:themeColor="text1" w:themeTint="D9"/>
          <w:sz w:val="24"/>
          <w:szCs w:val="24"/>
          <w:lang w:val="en-US"/>
        </w:rPr>
        <w:t xml:space="preserve"> </w:t>
      </w:r>
      <w:r w:rsidR="00132D00" w:rsidRPr="00D26DA4">
        <w:rPr>
          <w:rFonts w:ascii="Arial" w:hAnsi="Arial" w:cs="Arial"/>
          <w:color w:val="262626" w:themeColor="text1" w:themeTint="D9"/>
          <w:sz w:val="24"/>
          <w:szCs w:val="24"/>
          <w:lang w:val="en-US"/>
        </w:rPr>
        <w:t>the Computing</w:t>
      </w:r>
      <w:r w:rsidR="0032596E" w:rsidRPr="00D26DA4">
        <w:rPr>
          <w:rFonts w:ascii="Arial" w:hAnsi="Arial" w:cs="Arial"/>
          <w:color w:val="262626" w:themeColor="text1" w:themeTint="D9"/>
          <w:sz w:val="24"/>
          <w:szCs w:val="24"/>
          <w:lang w:val="en-US"/>
        </w:rPr>
        <w:t xml:space="preserve"> Center bec</w:t>
      </w:r>
      <w:r w:rsidR="00A25150" w:rsidRPr="00D26DA4">
        <w:rPr>
          <w:rFonts w:ascii="Arial" w:hAnsi="Arial" w:cs="Arial"/>
          <w:color w:val="262626" w:themeColor="text1" w:themeTint="D9"/>
          <w:sz w:val="24"/>
          <w:szCs w:val="24"/>
          <w:lang w:val="en-US"/>
        </w:rPr>
        <w:t>ame</w:t>
      </w:r>
      <w:r w:rsidR="0032596E" w:rsidRPr="00D26DA4">
        <w:rPr>
          <w:rFonts w:ascii="Arial" w:hAnsi="Arial" w:cs="Arial"/>
          <w:color w:val="262626" w:themeColor="text1" w:themeTint="D9"/>
          <w:sz w:val="24"/>
          <w:szCs w:val="24"/>
          <w:lang w:val="en-US"/>
        </w:rPr>
        <w:t xml:space="preserve"> an independent organization within the Academy of Sciences in 1960. In 1965, the Computing Center </w:t>
      </w:r>
      <w:r w:rsidR="00E95CAF" w:rsidRPr="00D26DA4">
        <w:rPr>
          <w:rFonts w:ascii="Arial" w:hAnsi="Arial" w:cs="Arial"/>
          <w:color w:val="262626" w:themeColor="text1" w:themeTint="D9"/>
          <w:sz w:val="24"/>
          <w:szCs w:val="24"/>
          <w:lang w:val="en-US"/>
        </w:rPr>
        <w:t>altered</w:t>
      </w:r>
      <w:r w:rsidR="0032596E" w:rsidRPr="00D26DA4">
        <w:rPr>
          <w:rFonts w:ascii="Arial" w:hAnsi="Arial" w:cs="Arial"/>
          <w:color w:val="262626" w:themeColor="text1" w:themeTint="D9"/>
          <w:sz w:val="24"/>
          <w:szCs w:val="24"/>
          <w:lang w:val="en-US"/>
        </w:rPr>
        <w:t xml:space="preserve"> to the Institute of Cybernetics</w:t>
      </w:r>
      <w:r w:rsidR="009E3591">
        <w:rPr>
          <w:rFonts w:ascii="Arial" w:hAnsi="Arial" w:cs="Arial"/>
          <w:color w:val="262626" w:themeColor="text1" w:themeTint="D9"/>
          <w:sz w:val="24"/>
          <w:szCs w:val="24"/>
          <w:lang w:val="en-US"/>
        </w:rPr>
        <w:t>.</w:t>
      </w:r>
      <w:r w:rsidR="00132D00">
        <w:rPr>
          <w:rFonts w:ascii="Arial" w:hAnsi="Arial" w:cs="Arial"/>
          <w:color w:val="262626" w:themeColor="text1" w:themeTint="D9"/>
          <w:sz w:val="24"/>
          <w:szCs w:val="24"/>
          <w:lang w:val="en-US"/>
        </w:rPr>
        <w:t xml:space="preserve"> </w:t>
      </w:r>
      <w:r w:rsidR="00FF1821">
        <w:rPr>
          <w:rFonts w:ascii="Arial" w:hAnsi="Arial" w:cs="Arial"/>
          <w:color w:val="262626" w:themeColor="text1" w:themeTint="D9"/>
          <w:sz w:val="24"/>
          <w:szCs w:val="24"/>
          <w:lang w:val="en-US"/>
        </w:rPr>
        <w:t>The Cybernetics Instit</w:t>
      </w:r>
      <w:r w:rsidR="000B45E9">
        <w:rPr>
          <w:rFonts w:ascii="Arial" w:hAnsi="Arial" w:cs="Arial"/>
          <w:color w:val="262626" w:themeColor="text1" w:themeTint="D9"/>
          <w:sz w:val="24"/>
          <w:szCs w:val="24"/>
          <w:lang w:val="en-US"/>
        </w:rPr>
        <w:t>ute’s name was chan</w:t>
      </w:r>
      <w:r w:rsidR="00AC7589">
        <w:rPr>
          <w:rFonts w:ascii="Arial" w:hAnsi="Arial" w:cs="Arial"/>
          <w:color w:val="262626" w:themeColor="text1" w:themeTint="D9"/>
          <w:sz w:val="24"/>
          <w:szCs w:val="24"/>
          <w:lang w:val="en-US"/>
        </w:rPr>
        <w:t>ged to the</w:t>
      </w:r>
      <w:r w:rsidR="003B4F6D">
        <w:rPr>
          <w:rFonts w:ascii="Arial" w:hAnsi="Arial" w:cs="Arial"/>
          <w:color w:val="262626" w:themeColor="text1" w:themeTint="D9"/>
          <w:sz w:val="24"/>
          <w:szCs w:val="24"/>
          <w:lang w:val="en-US"/>
        </w:rPr>
        <w:t xml:space="preserve"> "</w:t>
      </w:r>
      <w:r w:rsidR="00AC7589">
        <w:rPr>
          <w:rFonts w:ascii="Arial" w:hAnsi="Arial" w:cs="Arial"/>
          <w:color w:val="262626" w:themeColor="text1" w:themeTint="D9"/>
          <w:sz w:val="24"/>
          <w:szCs w:val="24"/>
          <w:lang w:val="en-US"/>
        </w:rPr>
        <w:t>Institute of Admini</w:t>
      </w:r>
      <w:r w:rsidR="004F4BA9">
        <w:rPr>
          <w:rFonts w:ascii="Arial" w:hAnsi="Arial" w:cs="Arial"/>
          <w:color w:val="262626" w:themeColor="text1" w:themeTint="D9"/>
          <w:sz w:val="24"/>
          <w:szCs w:val="24"/>
          <w:lang w:val="en-US"/>
        </w:rPr>
        <w:t>stration Systems”</w:t>
      </w:r>
      <w:r w:rsidR="00132D00">
        <w:rPr>
          <w:rFonts w:ascii="Arial" w:hAnsi="Arial" w:cs="Arial"/>
          <w:color w:val="262626" w:themeColor="text1" w:themeTint="D9"/>
          <w:sz w:val="24"/>
          <w:szCs w:val="24"/>
          <w:lang w:val="en-US"/>
        </w:rPr>
        <w:t xml:space="preserve">. </w:t>
      </w:r>
      <w:r w:rsidR="00B709F9">
        <w:rPr>
          <w:rFonts w:ascii="Arial" w:hAnsi="Arial" w:cs="Arial"/>
          <w:color w:val="262626" w:themeColor="text1" w:themeTint="D9"/>
          <w:sz w:val="24"/>
          <w:szCs w:val="24"/>
          <w:lang w:val="en-US"/>
        </w:rPr>
        <w:t>The Institute</w:t>
      </w:r>
      <w:r w:rsidR="003121DC">
        <w:rPr>
          <w:rFonts w:ascii="Arial" w:hAnsi="Arial" w:cs="Arial"/>
          <w:color w:val="262626" w:themeColor="text1" w:themeTint="D9"/>
          <w:sz w:val="24"/>
          <w:szCs w:val="24"/>
          <w:lang w:val="en-US"/>
        </w:rPr>
        <w:t xml:space="preserve"> is made up</w:t>
      </w:r>
      <w:r w:rsidR="00B709F9">
        <w:rPr>
          <w:rFonts w:ascii="Arial" w:hAnsi="Arial" w:cs="Arial"/>
          <w:color w:val="262626" w:themeColor="text1" w:themeTint="D9"/>
          <w:sz w:val="24"/>
          <w:szCs w:val="24"/>
          <w:lang w:val="en-US"/>
        </w:rPr>
        <w:t xml:space="preserve"> </w:t>
      </w:r>
      <w:r w:rsidR="00A03608">
        <w:rPr>
          <w:rFonts w:ascii="Arial" w:hAnsi="Arial" w:cs="Arial"/>
          <w:color w:val="262626" w:themeColor="text1" w:themeTint="D9"/>
          <w:sz w:val="24"/>
          <w:szCs w:val="24"/>
          <w:lang w:val="en-US"/>
        </w:rPr>
        <w:t>of</w:t>
      </w:r>
      <w:r w:rsidR="0061393C">
        <w:rPr>
          <w:rFonts w:ascii="Arial" w:hAnsi="Arial" w:cs="Arial"/>
          <w:color w:val="262626" w:themeColor="text1" w:themeTint="D9"/>
          <w:sz w:val="24"/>
          <w:szCs w:val="24"/>
          <w:lang w:val="en-US"/>
        </w:rPr>
        <w:t xml:space="preserve"> 7 departments</w:t>
      </w:r>
      <w:r w:rsidR="00B709F9">
        <w:rPr>
          <w:rFonts w:ascii="Arial" w:hAnsi="Arial" w:cs="Arial"/>
          <w:color w:val="262626" w:themeColor="text1" w:themeTint="D9"/>
          <w:sz w:val="24"/>
          <w:szCs w:val="24"/>
          <w:lang w:val="en-US"/>
        </w:rPr>
        <w:t xml:space="preserve"> and 23 laboratories</w:t>
      </w:r>
      <w:r w:rsidR="000D3409">
        <w:rPr>
          <w:rFonts w:ascii="Arial" w:hAnsi="Arial" w:cs="Arial"/>
          <w:color w:val="262626" w:themeColor="text1" w:themeTint="D9"/>
          <w:sz w:val="24"/>
          <w:szCs w:val="24"/>
          <w:lang w:val="en-US"/>
        </w:rPr>
        <w:t xml:space="preserve"> that work </w:t>
      </w:r>
      <w:r w:rsidR="00A23064">
        <w:rPr>
          <w:rFonts w:ascii="Arial" w:hAnsi="Arial" w:cs="Arial"/>
          <w:color w:val="262626" w:themeColor="text1" w:themeTint="D9"/>
          <w:sz w:val="24"/>
          <w:szCs w:val="24"/>
          <w:lang w:val="en-US"/>
        </w:rPr>
        <w:t>in various engineering</w:t>
      </w:r>
      <w:r w:rsidR="00CB16D9">
        <w:rPr>
          <w:rFonts w:ascii="Arial" w:hAnsi="Arial" w:cs="Arial"/>
          <w:color w:val="262626" w:themeColor="text1" w:themeTint="D9"/>
          <w:sz w:val="24"/>
          <w:szCs w:val="24"/>
          <w:lang w:val="en-US"/>
        </w:rPr>
        <w:t xml:space="preserve"> </w:t>
      </w:r>
      <w:r w:rsidR="003121DC">
        <w:rPr>
          <w:rFonts w:ascii="Arial" w:hAnsi="Arial" w:cs="Arial"/>
          <w:color w:val="262626" w:themeColor="text1" w:themeTint="D9"/>
          <w:sz w:val="24"/>
          <w:szCs w:val="24"/>
          <w:lang w:val="en-US"/>
        </w:rPr>
        <w:t>fields.</w:t>
      </w:r>
      <w:r w:rsidR="00A53B6C">
        <w:rPr>
          <w:rFonts w:ascii="Arial" w:hAnsi="Arial" w:cs="Arial"/>
          <w:color w:val="262626" w:themeColor="text1" w:themeTint="D9"/>
          <w:sz w:val="24"/>
          <w:szCs w:val="24"/>
          <w:lang w:val="en-US"/>
        </w:rPr>
        <w:t xml:space="preserve"> In these laboratories </w:t>
      </w:r>
      <w:r w:rsidR="00546974">
        <w:rPr>
          <w:rFonts w:ascii="Arial" w:hAnsi="Arial" w:cs="Arial"/>
          <w:color w:val="262626" w:themeColor="text1" w:themeTint="D9"/>
          <w:sz w:val="24"/>
          <w:szCs w:val="24"/>
          <w:lang w:val="en-US"/>
        </w:rPr>
        <w:t>several projects</w:t>
      </w:r>
      <w:r w:rsidR="005170BD">
        <w:rPr>
          <w:rFonts w:ascii="Arial" w:hAnsi="Arial" w:cs="Arial"/>
          <w:color w:val="262626" w:themeColor="text1" w:themeTint="D9"/>
          <w:sz w:val="24"/>
          <w:szCs w:val="24"/>
          <w:lang w:val="en-US"/>
        </w:rPr>
        <w:t xml:space="preserve"> such as </w:t>
      </w:r>
      <w:r w:rsidR="00216CC6">
        <w:rPr>
          <w:rFonts w:ascii="Arial" w:hAnsi="Arial" w:cs="Arial"/>
          <w:color w:val="262626" w:themeColor="text1" w:themeTint="D9"/>
          <w:sz w:val="24"/>
          <w:szCs w:val="24"/>
          <w:lang w:val="en-US"/>
        </w:rPr>
        <w:t xml:space="preserve">artificial intelligence, </w:t>
      </w:r>
      <w:r w:rsidR="00B441BB">
        <w:rPr>
          <w:rFonts w:ascii="Arial" w:hAnsi="Arial" w:cs="Arial"/>
          <w:color w:val="262626" w:themeColor="text1" w:themeTint="D9"/>
          <w:sz w:val="24"/>
          <w:szCs w:val="24"/>
          <w:lang w:val="en-US"/>
        </w:rPr>
        <w:t xml:space="preserve">flight control </w:t>
      </w:r>
      <w:r w:rsidR="00A03608">
        <w:rPr>
          <w:rFonts w:ascii="Arial" w:hAnsi="Arial" w:cs="Arial"/>
          <w:color w:val="262626" w:themeColor="text1" w:themeTint="D9"/>
          <w:sz w:val="24"/>
          <w:szCs w:val="24"/>
          <w:lang w:val="en-US"/>
        </w:rPr>
        <w:t>systems</w:t>
      </w:r>
      <w:r w:rsidR="00B441BB">
        <w:rPr>
          <w:rFonts w:ascii="Arial" w:hAnsi="Arial" w:cs="Arial"/>
          <w:color w:val="262626" w:themeColor="text1" w:themeTint="D9"/>
          <w:sz w:val="24"/>
          <w:szCs w:val="24"/>
          <w:lang w:val="en-US"/>
        </w:rPr>
        <w:t xml:space="preserve"> </w:t>
      </w:r>
      <w:r w:rsidR="00DF049B">
        <w:rPr>
          <w:rFonts w:ascii="Arial" w:hAnsi="Arial" w:cs="Arial"/>
          <w:color w:val="262626" w:themeColor="text1" w:themeTint="D9"/>
          <w:sz w:val="24"/>
          <w:szCs w:val="24"/>
          <w:lang w:val="en-US"/>
        </w:rPr>
        <w:t xml:space="preserve">and so on </w:t>
      </w:r>
      <w:r w:rsidR="00546974">
        <w:rPr>
          <w:rFonts w:ascii="Arial" w:hAnsi="Arial" w:cs="Arial"/>
          <w:color w:val="262626" w:themeColor="text1" w:themeTint="D9"/>
          <w:sz w:val="24"/>
          <w:szCs w:val="24"/>
          <w:lang w:val="en-US"/>
        </w:rPr>
        <w:t xml:space="preserve">are carried out </w:t>
      </w:r>
      <w:r w:rsidR="001B5A53">
        <w:rPr>
          <w:rFonts w:ascii="Arial" w:hAnsi="Arial" w:cs="Arial"/>
          <w:color w:val="262626" w:themeColor="text1" w:themeTint="D9"/>
          <w:sz w:val="24"/>
          <w:szCs w:val="24"/>
          <w:lang w:val="en-US"/>
        </w:rPr>
        <w:t xml:space="preserve">by </w:t>
      </w:r>
      <w:r w:rsidR="00DF049B">
        <w:rPr>
          <w:rFonts w:ascii="Arial" w:hAnsi="Arial" w:cs="Arial"/>
          <w:color w:val="262626" w:themeColor="text1" w:themeTint="D9"/>
          <w:sz w:val="24"/>
          <w:szCs w:val="24"/>
          <w:lang w:val="en-US"/>
        </w:rPr>
        <w:t xml:space="preserve">scientists </w:t>
      </w:r>
      <w:r w:rsidR="0025653F">
        <w:rPr>
          <w:rFonts w:ascii="Arial" w:hAnsi="Arial" w:cs="Arial"/>
          <w:color w:val="262626" w:themeColor="text1" w:themeTint="D9"/>
          <w:sz w:val="24"/>
          <w:szCs w:val="24"/>
          <w:lang w:val="en-US"/>
        </w:rPr>
        <w:t>and</w:t>
      </w:r>
      <w:r w:rsidR="00DF049B">
        <w:rPr>
          <w:rFonts w:ascii="Arial" w:hAnsi="Arial" w:cs="Arial"/>
          <w:color w:val="262626" w:themeColor="text1" w:themeTint="D9"/>
          <w:sz w:val="24"/>
          <w:szCs w:val="24"/>
          <w:lang w:val="en-US"/>
        </w:rPr>
        <w:t xml:space="preserve"> workers.</w:t>
      </w:r>
      <w:r w:rsidR="00F6664E">
        <w:rPr>
          <w:rFonts w:ascii="Arial" w:hAnsi="Arial" w:cs="Arial"/>
          <w:color w:val="262626" w:themeColor="text1" w:themeTint="D9"/>
          <w:sz w:val="24"/>
          <w:szCs w:val="24"/>
          <w:lang w:val="en-US"/>
        </w:rPr>
        <w:t xml:space="preserve"> </w:t>
      </w:r>
      <w:r w:rsidR="00565463">
        <w:rPr>
          <w:rFonts w:ascii="Arial" w:hAnsi="Arial" w:cs="Arial"/>
          <w:color w:val="262626" w:themeColor="text1" w:themeTint="D9"/>
          <w:sz w:val="24"/>
          <w:szCs w:val="24"/>
          <w:lang w:val="en-US"/>
        </w:rPr>
        <w:t xml:space="preserve">Moreover, </w:t>
      </w:r>
      <w:r w:rsidR="00BD69AA">
        <w:rPr>
          <w:rFonts w:ascii="Arial" w:hAnsi="Arial" w:cs="Arial"/>
          <w:color w:val="262626" w:themeColor="text1" w:themeTint="D9"/>
          <w:sz w:val="24"/>
          <w:szCs w:val="24"/>
          <w:lang w:val="en-US"/>
        </w:rPr>
        <w:t xml:space="preserve">contemporary </w:t>
      </w:r>
      <w:r w:rsidR="000236A8">
        <w:rPr>
          <w:rFonts w:ascii="Arial" w:hAnsi="Arial" w:cs="Arial"/>
          <w:color w:val="262626" w:themeColor="text1" w:themeTint="D9"/>
          <w:sz w:val="24"/>
          <w:szCs w:val="24"/>
          <w:lang w:val="en-US"/>
        </w:rPr>
        <w:t>technologies</w:t>
      </w:r>
      <w:r w:rsidR="00FC3077">
        <w:rPr>
          <w:rFonts w:ascii="Arial" w:hAnsi="Arial" w:cs="Arial"/>
          <w:color w:val="262626" w:themeColor="text1" w:themeTint="D9"/>
          <w:sz w:val="24"/>
          <w:szCs w:val="24"/>
          <w:lang w:val="en-US"/>
        </w:rPr>
        <w:t xml:space="preserve"> and </w:t>
      </w:r>
      <w:r w:rsidR="001A53AE">
        <w:rPr>
          <w:rFonts w:ascii="Arial" w:hAnsi="Arial" w:cs="Arial"/>
          <w:color w:val="262626" w:themeColor="text1" w:themeTint="D9"/>
          <w:sz w:val="24"/>
          <w:szCs w:val="24"/>
          <w:lang w:val="en-US"/>
        </w:rPr>
        <w:t>facilities</w:t>
      </w:r>
      <w:r w:rsidR="008B6831">
        <w:rPr>
          <w:rFonts w:ascii="Arial" w:hAnsi="Arial" w:cs="Arial"/>
          <w:color w:val="262626" w:themeColor="text1" w:themeTint="D9"/>
          <w:sz w:val="24"/>
          <w:szCs w:val="24"/>
          <w:lang w:val="en-US"/>
        </w:rPr>
        <w:t xml:space="preserve"> </w:t>
      </w:r>
      <w:r w:rsidR="001A53AE">
        <w:rPr>
          <w:rFonts w:ascii="Arial" w:hAnsi="Arial" w:cs="Arial"/>
          <w:color w:val="262626" w:themeColor="text1" w:themeTint="D9"/>
          <w:sz w:val="24"/>
          <w:szCs w:val="24"/>
          <w:lang w:val="en-US"/>
        </w:rPr>
        <w:t>have been</w:t>
      </w:r>
      <w:r w:rsidR="000236A8">
        <w:rPr>
          <w:rFonts w:ascii="Arial" w:hAnsi="Arial" w:cs="Arial"/>
          <w:color w:val="262626" w:themeColor="text1" w:themeTint="D9"/>
          <w:sz w:val="24"/>
          <w:szCs w:val="24"/>
          <w:lang w:val="en-US"/>
        </w:rPr>
        <w:t xml:space="preserve"> </w:t>
      </w:r>
      <w:r w:rsidR="00AA680A">
        <w:rPr>
          <w:rFonts w:ascii="Arial" w:hAnsi="Arial" w:cs="Arial"/>
          <w:color w:val="262626" w:themeColor="text1" w:themeTint="D9"/>
          <w:sz w:val="24"/>
          <w:szCs w:val="24"/>
          <w:lang w:val="en-US"/>
        </w:rPr>
        <w:t>provide</w:t>
      </w:r>
      <w:r w:rsidR="00F31208">
        <w:rPr>
          <w:rFonts w:ascii="Arial" w:hAnsi="Arial" w:cs="Arial"/>
          <w:color w:val="262626" w:themeColor="text1" w:themeTint="D9"/>
          <w:sz w:val="24"/>
          <w:szCs w:val="24"/>
          <w:lang w:val="en-US"/>
        </w:rPr>
        <w:t>d</w:t>
      </w:r>
      <w:r w:rsidR="003014F6">
        <w:rPr>
          <w:rFonts w:ascii="Arial" w:hAnsi="Arial" w:cs="Arial"/>
          <w:color w:val="262626" w:themeColor="text1" w:themeTint="D9"/>
          <w:sz w:val="24"/>
          <w:szCs w:val="24"/>
          <w:lang w:val="en-US"/>
        </w:rPr>
        <w:t xml:space="preserve">, </w:t>
      </w:r>
      <w:r w:rsidR="005D160F">
        <w:rPr>
          <w:rFonts w:ascii="Arial" w:hAnsi="Arial" w:cs="Arial"/>
          <w:color w:val="262626" w:themeColor="text1" w:themeTint="D9"/>
          <w:sz w:val="24"/>
          <w:szCs w:val="24"/>
          <w:lang w:val="en-US"/>
        </w:rPr>
        <w:t>for example</w:t>
      </w:r>
      <w:r w:rsidR="003014F6">
        <w:rPr>
          <w:rFonts w:ascii="Arial" w:hAnsi="Arial" w:cs="Arial"/>
          <w:color w:val="262626" w:themeColor="text1" w:themeTint="D9"/>
          <w:sz w:val="24"/>
          <w:szCs w:val="24"/>
          <w:lang w:val="en-US"/>
        </w:rPr>
        <w:t>,</w:t>
      </w:r>
      <w:r w:rsidR="005D160F">
        <w:rPr>
          <w:rFonts w:ascii="Arial" w:hAnsi="Arial" w:cs="Arial"/>
          <w:color w:val="262626" w:themeColor="text1" w:themeTint="D9"/>
          <w:sz w:val="24"/>
          <w:szCs w:val="24"/>
          <w:lang w:val="en-US"/>
        </w:rPr>
        <w:t xml:space="preserve"> IMD (</w:t>
      </w:r>
      <w:r w:rsidR="003014F6" w:rsidRPr="00154733">
        <w:rPr>
          <w:rFonts w:ascii="Arial" w:hAnsi="Arial" w:cs="Arial"/>
          <w:sz w:val="24"/>
          <w:szCs w:val="24"/>
        </w:rPr>
        <w:t xml:space="preserve">Intelligent multi-purpose device for oil production process management) and </w:t>
      </w:r>
      <w:r w:rsidR="00CD54DE" w:rsidRPr="00154733">
        <w:rPr>
          <w:rFonts w:ascii="Arial" w:hAnsi="Arial" w:cs="Arial"/>
          <w:sz w:val="24"/>
          <w:szCs w:val="24"/>
        </w:rPr>
        <w:t>Information complexes for airports.</w:t>
      </w:r>
    </w:p>
    <w:p w14:paraId="3995901A" w14:textId="39C6186D" w:rsidR="00BB689F" w:rsidRDefault="00BB689F" w:rsidP="00CE6481">
      <w:pPr>
        <w:pStyle w:val="Heading1"/>
        <w:jc w:val="both"/>
        <w:rPr>
          <w:rFonts w:ascii="Arial" w:hAnsi="Arial" w:cs="Arial"/>
        </w:rPr>
      </w:pPr>
      <w:bookmarkStart w:id="2" w:name="_Toc171765043"/>
      <w:r w:rsidRPr="001A48E3">
        <w:rPr>
          <w:rFonts w:ascii="Calibri Light" w:hAnsi="Calibri Light" w:cs="Calibri Light"/>
          <w:b/>
          <w:bCs/>
          <w:i/>
          <w:iCs/>
          <w:noProof/>
          <w:color w:val="4C94D8" w:themeColor="text2" w:themeTint="80"/>
          <w:sz w:val="32"/>
          <w:szCs w:val="32"/>
          <w:lang w:val="ru-RU" w:eastAsia="ru-RU"/>
        </w:rPr>
        <w:lastRenderedPageBreak/>
        <w:drawing>
          <wp:anchor distT="0" distB="0" distL="114300" distR="114300" simplePos="0" relativeHeight="251663362" behindDoc="1" locked="0" layoutInCell="1" allowOverlap="1" wp14:anchorId="7FA3E569" wp14:editId="1605B2F9">
            <wp:simplePos x="0" y="0"/>
            <wp:positionH relativeFrom="column">
              <wp:posOffset>-419511</wp:posOffset>
            </wp:positionH>
            <wp:positionV relativeFrom="paragraph">
              <wp:posOffset>0</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1584944755" name="Picture 1584944755"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anchor>
        </w:drawing>
      </w:r>
    </w:p>
    <w:p w14:paraId="1AF289A8" w14:textId="77777777" w:rsidR="00BB689F" w:rsidRDefault="00BB689F" w:rsidP="00CE6481">
      <w:pPr>
        <w:pStyle w:val="Heading1"/>
        <w:jc w:val="both"/>
        <w:rPr>
          <w:rFonts w:ascii="Arial" w:hAnsi="Arial" w:cs="Arial"/>
        </w:rPr>
      </w:pPr>
    </w:p>
    <w:p w14:paraId="6682BD55" w14:textId="1879FD2E" w:rsidR="00BB689F" w:rsidRPr="00EA0698" w:rsidRDefault="00BB689F" w:rsidP="00CE6481">
      <w:pPr>
        <w:pStyle w:val="Heading1"/>
        <w:jc w:val="both"/>
        <w:rPr>
          <w:rFonts w:ascii="Arial" w:hAnsi="Arial" w:cs="Arial"/>
        </w:rPr>
      </w:pPr>
      <w:r w:rsidRPr="00EA0698">
        <w:rPr>
          <w:rFonts w:ascii="Arial" w:hAnsi="Arial" w:cs="Arial"/>
        </w:rPr>
        <w:t>DATABASE PROJECT</w:t>
      </w:r>
      <w:bookmarkEnd w:id="2"/>
    </w:p>
    <w:p w14:paraId="46099A74" w14:textId="20EA8AFA" w:rsidR="00BB689F" w:rsidRDefault="00BB689F" w:rsidP="00CE6481">
      <w:pPr>
        <w:jc w:val="both"/>
      </w:pPr>
      <w:r>
        <w:t>The first assignment of our internship is to form a simple database. This database will contain initial information about a group of students. With the input taken from a user, the interface will demonstrate the information about the respective person.</w:t>
      </w:r>
    </w:p>
    <w:p w14:paraId="7977334C" w14:textId="77777777" w:rsidR="00BB689F" w:rsidRDefault="00BB689F" w:rsidP="00CE6481">
      <w:pPr>
        <w:pStyle w:val="Heading2"/>
        <w:jc w:val="both"/>
      </w:pPr>
      <w:bookmarkStart w:id="3" w:name="_Toc171765044"/>
      <w:r>
        <w:t>Structure</w:t>
      </w:r>
      <w:bookmarkEnd w:id="3"/>
    </w:p>
    <w:p w14:paraId="7C265442" w14:textId="287B6551" w:rsidR="00BB689F" w:rsidRDefault="00BB689F" w:rsidP="00CE6481">
      <w:pPr>
        <w:jc w:val="both"/>
      </w:pPr>
      <w:r>
        <w:t xml:space="preserve">For the given project, the back end will consist of a database manipulated by a programming language, and the front-end part will be </w:t>
      </w:r>
      <w:proofErr w:type="gramStart"/>
      <w:r>
        <w:t>a</w:t>
      </w:r>
      <w:proofErr w:type="gramEnd"/>
      <w:r>
        <w:t xml:space="preserve"> interface which will receive input from user and retrieve data from the base for display accordingly. The back end will be designed with the help of MySQL server and workbench and Python programming language. For the front-end part </w:t>
      </w:r>
      <w:proofErr w:type="spellStart"/>
      <w:r>
        <w:t>Tkinter</w:t>
      </w:r>
      <w:proofErr w:type="spellEnd"/>
      <w:r>
        <w:t xml:space="preserve"> library of Python will be utilized. </w:t>
      </w:r>
      <w:r w:rsidRPr="001A7ED4">
        <w:rPr>
          <w:color w:val="000000"/>
          <w:shd w:val="clear" w:color="auto" w:fill="FFFFFF"/>
        </w:rPr>
        <w:t>The </w:t>
      </w:r>
      <w:proofErr w:type="spellStart"/>
      <w:r w:rsidRPr="001A7ED4">
        <w:t>Tkinter</w:t>
      </w:r>
      <w:proofErr w:type="spellEnd"/>
      <w:r w:rsidRPr="001A7ED4">
        <w:rPr>
          <w:color w:val="000000"/>
          <w:shd w:val="clear" w:color="auto" w:fill="FFFFFF"/>
        </w:rPr>
        <w:t xml:space="preserve"> package (“Tk interface”) is the standard Python interface to the </w:t>
      </w:r>
      <w:proofErr w:type="spellStart"/>
      <w:r w:rsidRPr="001A7ED4">
        <w:rPr>
          <w:color w:val="000000"/>
          <w:shd w:val="clear" w:color="auto" w:fill="FFFFFF"/>
        </w:rPr>
        <w:t>Tcl</w:t>
      </w:r>
      <w:proofErr w:type="spellEnd"/>
      <w:r w:rsidRPr="001A7ED4">
        <w:rPr>
          <w:color w:val="000000"/>
          <w:shd w:val="clear" w:color="auto" w:fill="FFFFFF"/>
        </w:rPr>
        <w:t>/Tk GUI toolkit.</w:t>
      </w:r>
    </w:p>
    <w:p w14:paraId="657B57D8" w14:textId="77777777" w:rsidR="00BB689F" w:rsidRDefault="00BB689F" w:rsidP="00CE6481">
      <w:pPr>
        <w:pStyle w:val="Heading2"/>
        <w:jc w:val="both"/>
      </w:pPr>
      <w:bookmarkStart w:id="4" w:name="_Toc171765045"/>
      <w:r>
        <w:t>Program</w:t>
      </w:r>
      <w:bookmarkEnd w:id="4"/>
    </w:p>
    <w:p w14:paraId="47E5DAA7" w14:textId="77777777" w:rsidR="00BB689F" w:rsidRPr="00F92BAA" w:rsidRDefault="00BB689F" w:rsidP="00CE6481">
      <w:pPr>
        <w:pStyle w:val="Heading3"/>
        <w:jc w:val="both"/>
      </w:pPr>
      <w:bookmarkStart w:id="5" w:name="_Toc171765046"/>
      <w:r>
        <w:t>Back end</w:t>
      </w:r>
      <w:bookmarkEnd w:id="5"/>
    </w:p>
    <w:p w14:paraId="580202B2" w14:textId="77777777" w:rsidR="00BB689F" w:rsidRDefault="00BB689F" w:rsidP="00CE6481">
      <w:pPr>
        <w:jc w:val="both"/>
      </w:pPr>
      <w:r>
        <w:t xml:space="preserve">In order to design the back-end part, firstly the </w:t>
      </w:r>
      <w:proofErr w:type="spellStart"/>
      <w:proofErr w:type="gramStart"/>
      <w:r>
        <w:t>mysql.connector</w:t>
      </w:r>
      <w:proofErr w:type="spellEnd"/>
      <w:proofErr w:type="gramEnd"/>
      <w:r>
        <w:t xml:space="preserve"> is imported. After this step, the “Internship” database is formed, and a table named “Students” is constructed within it. The columns of the table are </w:t>
      </w:r>
      <w:proofErr w:type="gramStart"/>
      <w:r>
        <w:t>devised</w:t>
      </w:r>
      <w:proofErr w:type="gramEnd"/>
      <w:r>
        <w:t xml:space="preserve"> and they will enclose the info such as ID, name, surname, group, specialty, admission year and Internship instructor inside it. Following this step, the table is populated with a list of tuples involving the respective material of the group of students. </w:t>
      </w:r>
      <w:proofErr w:type="gramStart"/>
      <w:r>
        <w:t>Finally,  commit</w:t>
      </w:r>
      <w:proofErr w:type="gramEnd"/>
      <w:r>
        <w:t xml:space="preserve">() is used to ensure that the changes to the database will be saved. The code and the workbench </w:t>
      </w:r>
      <w:proofErr w:type="gramStart"/>
      <w:r>
        <w:t>looks</w:t>
      </w:r>
      <w:proofErr w:type="gramEnd"/>
      <w:r>
        <w:t xml:space="preserve"> like:</w:t>
      </w:r>
    </w:p>
    <w:p w14:paraId="602E522F" w14:textId="77777777" w:rsidR="00BB689F" w:rsidRDefault="00BB689F" w:rsidP="00CE6481">
      <w:pPr>
        <w:jc w:val="both"/>
      </w:pPr>
      <w:r>
        <w:rPr>
          <w:noProof/>
        </w:rPr>
        <w:drawing>
          <wp:inline distT="0" distB="0" distL="0" distR="0" wp14:anchorId="171A5703" wp14:editId="0BA49E5E">
            <wp:extent cx="4513859" cy="2433190"/>
            <wp:effectExtent l="0" t="0" r="1270" b="5715"/>
            <wp:docPr id="979014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14903" name="Picture 9790149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3859" cy="2433190"/>
                    </a:xfrm>
                    <a:prstGeom prst="rect">
                      <a:avLst/>
                    </a:prstGeom>
                  </pic:spPr>
                </pic:pic>
              </a:graphicData>
            </a:graphic>
          </wp:inline>
        </w:drawing>
      </w:r>
    </w:p>
    <w:p w14:paraId="6C13C803" w14:textId="134358CB" w:rsidR="00BB689F" w:rsidRPr="004036C5" w:rsidRDefault="00BB689F" w:rsidP="00CE6481">
      <w:pPr>
        <w:jc w:val="both"/>
      </w:pPr>
      <w:r w:rsidRPr="001A48E3">
        <w:rPr>
          <w:rFonts w:ascii="Calibri Light" w:hAnsi="Calibri Light" w:cs="Calibri Light"/>
          <w:b/>
          <w:bCs/>
          <w:i/>
          <w:iCs/>
          <w:noProof/>
          <w:color w:val="4C94D8" w:themeColor="text2" w:themeTint="80"/>
          <w:sz w:val="32"/>
          <w:szCs w:val="32"/>
          <w:lang w:val="ru-RU" w:eastAsia="ru-RU"/>
        </w:rPr>
        <w:lastRenderedPageBreak/>
        <w:drawing>
          <wp:anchor distT="0" distB="0" distL="114300" distR="114300" simplePos="0" relativeHeight="251665410" behindDoc="1" locked="0" layoutInCell="1" allowOverlap="1" wp14:anchorId="43AD5CEA" wp14:editId="5FEB4CE4">
            <wp:simplePos x="0" y="0"/>
            <wp:positionH relativeFrom="column">
              <wp:posOffset>-438150</wp:posOffset>
            </wp:positionH>
            <wp:positionV relativeFrom="margin">
              <wp:align>top</wp:align>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1896117598" name="Picture 1896117598"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ED0D5B" w14:textId="6F7F7C3F" w:rsidR="00BB689F" w:rsidRDefault="00BB689F" w:rsidP="00CE6481">
      <w:pPr>
        <w:jc w:val="both"/>
      </w:pPr>
    </w:p>
    <w:p w14:paraId="0321436D" w14:textId="77777777" w:rsidR="00BB689F" w:rsidRDefault="00BB689F" w:rsidP="00CE6481">
      <w:pPr>
        <w:pStyle w:val="Heading3"/>
        <w:jc w:val="both"/>
      </w:pPr>
      <w:bookmarkStart w:id="6" w:name="_Toc171765047"/>
    </w:p>
    <w:p w14:paraId="1A26360D" w14:textId="77D8A59E" w:rsidR="00BB689F" w:rsidRDefault="00BB689F" w:rsidP="00CE6481">
      <w:pPr>
        <w:pStyle w:val="Heading3"/>
        <w:jc w:val="both"/>
      </w:pPr>
      <w:r>
        <w:t>Front end</w:t>
      </w:r>
      <w:bookmarkEnd w:id="6"/>
    </w:p>
    <w:p w14:paraId="46F449F8" w14:textId="5B672EB5" w:rsidR="00BB689F" w:rsidRDefault="00BB689F" w:rsidP="00CE6481">
      <w:pPr>
        <w:jc w:val="both"/>
      </w:pPr>
      <w:r>
        <w:t xml:space="preserve">For designing the front end of this structure, </w:t>
      </w:r>
      <w:proofErr w:type="spellStart"/>
      <w:r>
        <w:t>tkinter</w:t>
      </w:r>
      <w:proofErr w:type="spellEnd"/>
      <w:r>
        <w:t xml:space="preserve"> library is imported. After constructing a form named “Student Database”, essential qualities of the form are determined. The Headers of the form are shaped with labels, and user input is taken with an entry. A button is formed for the execution of the procedure which takes “retrieve” process as an argument for the command part. The “retrieve” process gets the value of the entry, which is the ID of the student, and uses it in the SQL command for finding the corresponding data. Then the information is compiled in a string,</w:t>
      </w:r>
      <w:r w:rsidR="00CE6481">
        <w:t xml:space="preserve"> </w:t>
      </w:r>
      <w:r>
        <w:t>which the “text” of a new label will receive as a variable. For the final part, the components of page are packed, and their placement is determined. Final code looks like this:</w:t>
      </w:r>
    </w:p>
    <w:p w14:paraId="6DD509C5" w14:textId="2560B11E" w:rsidR="00CE6481" w:rsidRDefault="00CE6481" w:rsidP="00CE6481">
      <w:pPr>
        <w:jc w:val="both"/>
      </w:pPr>
    </w:p>
    <w:p w14:paraId="0443B951" w14:textId="2077C10E" w:rsidR="00CE6481" w:rsidRDefault="00CE6481" w:rsidP="00CE6481">
      <w:pPr>
        <w:jc w:val="both"/>
      </w:pPr>
      <w:r>
        <w:rPr>
          <w:noProof/>
        </w:rPr>
        <w:drawing>
          <wp:anchor distT="0" distB="0" distL="114300" distR="114300" simplePos="0" relativeHeight="251675650" behindDoc="1" locked="0" layoutInCell="1" allowOverlap="1" wp14:anchorId="6481A64C" wp14:editId="50F2BF60">
            <wp:simplePos x="0" y="0"/>
            <wp:positionH relativeFrom="margin">
              <wp:align>left</wp:align>
            </wp:positionH>
            <wp:positionV relativeFrom="paragraph">
              <wp:posOffset>58692</wp:posOffset>
            </wp:positionV>
            <wp:extent cx="4189730" cy="3416300"/>
            <wp:effectExtent l="0" t="0" r="1270" b="0"/>
            <wp:wrapTight wrapText="bothSides">
              <wp:wrapPolygon edited="0">
                <wp:start x="0" y="0"/>
                <wp:lineTo x="0" y="21439"/>
                <wp:lineTo x="21508" y="21439"/>
                <wp:lineTo x="21508" y="0"/>
                <wp:lineTo x="0" y="0"/>
              </wp:wrapPolygon>
            </wp:wrapTight>
            <wp:docPr id="1620146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46767" name="Picture 16201467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9730" cy="3416300"/>
                    </a:xfrm>
                    <a:prstGeom prst="rect">
                      <a:avLst/>
                    </a:prstGeom>
                  </pic:spPr>
                </pic:pic>
              </a:graphicData>
            </a:graphic>
          </wp:anchor>
        </w:drawing>
      </w:r>
    </w:p>
    <w:p w14:paraId="24C6803E" w14:textId="77777777" w:rsidR="00BB689F" w:rsidRDefault="00BB689F" w:rsidP="00CE6481">
      <w:pPr>
        <w:jc w:val="both"/>
      </w:pPr>
      <w:r>
        <w:rPr>
          <w:noProof/>
        </w:rPr>
        <w:lastRenderedPageBreak/>
        <w:drawing>
          <wp:inline distT="0" distB="0" distL="0" distR="0" wp14:anchorId="0C5E3263" wp14:editId="347D9610">
            <wp:extent cx="3517900" cy="2729198"/>
            <wp:effectExtent l="0" t="0" r="6350" b="0"/>
            <wp:docPr id="1744741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41398" name="Picture 17447413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17900" cy="2729198"/>
                    </a:xfrm>
                    <a:prstGeom prst="rect">
                      <a:avLst/>
                    </a:prstGeom>
                  </pic:spPr>
                </pic:pic>
              </a:graphicData>
            </a:graphic>
          </wp:inline>
        </w:drawing>
      </w:r>
    </w:p>
    <w:p w14:paraId="6E32997F" w14:textId="77777777" w:rsidR="00BB689F" w:rsidRDefault="00BB689F" w:rsidP="00CE6481">
      <w:pPr>
        <w:pStyle w:val="Heading2"/>
        <w:jc w:val="both"/>
      </w:pPr>
    </w:p>
    <w:p w14:paraId="26378836" w14:textId="77777777" w:rsidR="00BB689F" w:rsidRDefault="00BB689F" w:rsidP="00CE6481">
      <w:pPr>
        <w:pStyle w:val="Heading2"/>
        <w:jc w:val="both"/>
      </w:pPr>
      <w:bookmarkStart w:id="7" w:name="_Toc171765048"/>
      <w:r>
        <w:t>Result</w:t>
      </w:r>
      <w:bookmarkEnd w:id="7"/>
    </w:p>
    <w:p w14:paraId="3B7148D3" w14:textId="77777777" w:rsidR="00BB689F" w:rsidRDefault="00BB689F" w:rsidP="00CE6481">
      <w:pPr>
        <w:spacing w:line="360" w:lineRule="auto"/>
        <w:jc w:val="both"/>
      </w:pPr>
      <w:r>
        <w:t xml:space="preserve">The resulting product is an interface requiring the ID of the </w:t>
      </w:r>
      <w:proofErr w:type="gramStart"/>
      <w:r>
        <w:t>student, and</w:t>
      </w:r>
      <w:proofErr w:type="gramEnd"/>
      <w:r>
        <w:t xml:space="preserve"> exhibiting the information in text form.</w:t>
      </w:r>
    </w:p>
    <w:p w14:paraId="3FA19C67" w14:textId="03E3A569" w:rsidR="00BB689F" w:rsidRDefault="00CE6481" w:rsidP="00CE6481">
      <w:pPr>
        <w:spacing w:line="360" w:lineRule="auto"/>
        <w:jc w:val="both"/>
      </w:pPr>
      <w:r>
        <w:rPr>
          <w:noProof/>
        </w:rPr>
        <w:drawing>
          <wp:inline distT="0" distB="0" distL="0" distR="0" wp14:anchorId="4F4D699C" wp14:editId="67D975EA">
            <wp:extent cx="3046410" cy="2581275"/>
            <wp:effectExtent l="0" t="0" r="1905" b="0"/>
            <wp:docPr id="17376014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01464" name="Picture 1737601464"/>
                    <pic:cNvPicPr/>
                  </pic:nvPicPr>
                  <pic:blipFill rotWithShape="1">
                    <a:blip r:embed="rId12">
                      <a:extLst>
                        <a:ext uri="{28A0092B-C50C-407E-A947-70E740481C1C}">
                          <a14:useLocalDpi xmlns:a14="http://schemas.microsoft.com/office/drawing/2010/main" val="0"/>
                        </a:ext>
                      </a:extLst>
                    </a:blip>
                    <a:srcRect b="19782"/>
                    <a:stretch/>
                  </pic:blipFill>
                  <pic:spPr bwMode="auto">
                    <a:xfrm>
                      <a:off x="0" y="0"/>
                      <a:ext cx="3071312" cy="2602375"/>
                    </a:xfrm>
                    <a:prstGeom prst="rect">
                      <a:avLst/>
                    </a:prstGeom>
                    <a:ln>
                      <a:noFill/>
                    </a:ln>
                    <a:extLst>
                      <a:ext uri="{53640926-AAD7-44D8-BBD7-CCE9431645EC}">
                        <a14:shadowObscured xmlns:a14="http://schemas.microsoft.com/office/drawing/2010/main"/>
                      </a:ext>
                    </a:extLst>
                  </pic:spPr>
                </pic:pic>
              </a:graphicData>
            </a:graphic>
          </wp:inline>
        </w:drawing>
      </w:r>
    </w:p>
    <w:p w14:paraId="70756A53" w14:textId="77777777" w:rsidR="00BB689F" w:rsidRDefault="00BB689F" w:rsidP="00CE6481">
      <w:pPr>
        <w:spacing w:line="360" w:lineRule="auto"/>
        <w:jc w:val="both"/>
      </w:pPr>
    </w:p>
    <w:p w14:paraId="47906B17" w14:textId="67185782" w:rsidR="00BB689F" w:rsidRDefault="00BB689F" w:rsidP="00CE6481">
      <w:pPr>
        <w:spacing w:line="360" w:lineRule="auto"/>
        <w:jc w:val="both"/>
      </w:pPr>
    </w:p>
    <w:p w14:paraId="1FAFDC5C" w14:textId="77777777" w:rsidR="00BB689F" w:rsidRDefault="00BB689F" w:rsidP="00CE6481">
      <w:pPr>
        <w:spacing w:line="360" w:lineRule="auto"/>
        <w:jc w:val="both"/>
      </w:pPr>
    </w:p>
    <w:p w14:paraId="7EB699D3" w14:textId="6FBD5462" w:rsidR="00BB689F" w:rsidRDefault="00BB689F" w:rsidP="00CE6481">
      <w:pPr>
        <w:spacing w:line="360" w:lineRule="auto"/>
        <w:jc w:val="both"/>
      </w:pPr>
    </w:p>
    <w:p w14:paraId="4DF8941A" w14:textId="78D558AF" w:rsidR="00292BE5" w:rsidRPr="00BB689F" w:rsidRDefault="00292BE5" w:rsidP="00CE6481">
      <w:pPr>
        <w:jc w:val="both"/>
      </w:pPr>
    </w:p>
    <w:p w14:paraId="78FEEF09" w14:textId="77777777" w:rsidR="00CE6481" w:rsidRDefault="00CE6481" w:rsidP="00CE6481">
      <w:pPr>
        <w:pStyle w:val="Heading1"/>
        <w:jc w:val="both"/>
      </w:pPr>
      <w:bookmarkStart w:id="8" w:name="_Toc171765049"/>
    </w:p>
    <w:p w14:paraId="4FFCDAA4" w14:textId="1C8D6F99" w:rsidR="00BB689F" w:rsidRDefault="00BB689F" w:rsidP="00CE6481">
      <w:pPr>
        <w:pStyle w:val="Heading1"/>
        <w:jc w:val="both"/>
      </w:pPr>
      <w:r>
        <w:t>PI CALCULATOR PROJECT</w:t>
      </w:r>
      <w:bookmarkEnd w:id="8"/>
    </w:p>
    <w:p w14:paraId="325CA69D" w14:textId="77777777" w:rsidR="00BB689F" w:rsidRDefault="00BB689F" w:rsidP="00CE6481">
      <w:pPr>
        <w:jc w:val="both"/>
        <w:rPr>
          <w:sz w:val="24"/>
          <w:szCs w:val="24"/>
        </w:rPr>
      </w:pPr>
      <w:r w:rsidRPr="00352A0E">
        <w:rPr>
          <w:sz w:val="24"/>
          <w:szCs w:val="24"/>
        </w:rPr>
        <w:t xml:space="preserve">In our second project we were assigned to calculate the pi number using only probability theory. The goal was to measure pi number with desired precision. The options were </w:t>
      </w:r>
      <w:proofErr w:type="gramStart"/>
      <w:r w:rsidRPr="00352A0E">
        <w:rPr>
          <w:sz w:val="24"/>
          <w:szCs w:val="24"/>
        </w:rPr>
        <w:t>one-</w:t>
      </w:r>
      <w:r>
        <w:rPr>
          <w:sz w:val="24"/>
          <w:szCs w:val="24"/>
        </w:rPr>
        <w:t>percent</w:t>
      </w:r>
      <w:proofErr w:type="gramEnd"/>
      <w:r w:rsidRPr="00352A0E">
        <w:rPr>
          <w:sz w:val="24"/>
          <w:szCs w:val="24"/>
        </w:rPr>
        <w:t>, one-hundredth, and one-thousandth precision. We had to write the program in a way that it could work in three ways chosen by user.</w:t>
      </w:r>
      <w:r>
        <w:rPr>
          <w:sz w:val="24"/>
          <w:szCs w:val="24"/>
        </w:rPr>
        <w:t xml:space="preserve"> </w:t>
      </w:r>
    </w:p>
    <w:p w14:paraId="27709121" w14:textId="77777777" w:rsidR="00BB689F" w:rsidRDefault="00BB689F" w:rsidP="00CE6481">
      <w:pPr>
        <w:pStyle w:val="Heading2"/>
        <w:jc w:val="both"/>
      </w:pPr>
      <w:bookmarkStart w:id="9" w:name="_Toc171765050"/>
      <w:r>
        <w:t>Theory</w:t>
      </w:r>
      <w:bookmarkEnd w:id="9"/>
    </w:p>
    <w:p w14:paraId="247C6C64" w14:textId="77777777" w:rsidR="00BB689F" w:rsidRPr="00352A0E" w:rsidRDefault="00BB689F" w:rsidP="00CE6481">
      <w:pPr>
        <w:jc w:val="both"/>
        <w:rPr>
          <w:rFonts w:eastAsia="Times New Roman" w:cstheme="minorHAnsi"/>
          <w:sz w:val="24"/>
          <w:szCs w:val="24"/>
        </w:rPr>
      </w:pPr>
      <w:r w:rsidRPr="00352A0E">
        <w:rPr>
          <w:sz w:val="24"/>
          <w:szCs w:val="24"/>
        </w:rPr>
        <w:t xml:space="preserve">As the goal of this project is </w:t>
      </w:r>
      <w:r>
        <w:rPr>
          <w:sz w:val="24"/>
          <w:szCs w:val="24"/>
        </w:rPr>
        <w:t xml:space="preserve">to </w:t>
      </w:r>
      <w:r w:rsidRPr="00352A0E">
        <w:rPr>
          <w:sz w:val="24"/>
          <w:szCs w:val="24"/>
        </w:rPr>
        <w:t xml:space="preserve">find the value of pi number using only probability, we firstly got knowledge about </w:t>
      </w:r>
      <w:r>
        <w:rPr>
          <w:sz w:val="24"/>
          <w:szCs w:val="24"/>
        </w:rPr>
        <w:t xml:space="preserve">pi number and </w:t>
      </w:r>
      <w:r w:rsidRPr="00352A0E">
        <w:rPr>
          <w:sz w:val="24"/>
          <w:szCs w:val="24"/>
        </w:rPr>
        <w:t xml:space="preserve">statistics, especially probability theory. </w:t>
      </w:r>
      <w:r>
        <w:rPr>
          <w:sz w:val="24"/>
          <w:szCs w:val="24"/>
        </w:rPr>
        <w:t xml:space="preserve">The pi number itself is the ratio of the length of the circle to its diameter. It is used in various math formulas such as finding the area of circle, </w:t>
      </w:r>
      <w:r>
        <w:rPr>
          <w:sz w:val="24"/>
          <w:szCs w:val="24"/>
          <w:lang w:val="az-Latn-AZ"/>
        </w:rPr>
        <w:t xml:space="preserve">volume of </w:t>
      </w:r>
      <w:r>
        <w:rPr>
          <w:sz w:val="24"/>
          <w:szCs w:val="24"/>
        </w:rPr>
        <w:t xml:space="preserve">sphere, etc.   </w:t>
      </w:r>
      <w:r w:rsidRPr="00352A0E">
        <w:rPr>
          <w:sz w:val="24"/>
          <w:szCs w:val="24"/>
        </w:rPr>
        <w:t xml:space="preserve">The </w:t>
      </w:r>
      <w:r>
        <w:rPr>
          <w:sz w:val="24"/>
          <w:szCs w:val="24"/>
        </w:rPr>
        <w:t>branch of mathematics</w:t>
      </w:r>
      <w:r w:rsidRPr="00352A0E">
        <w:rPr>
          <w:sz w:val="24"/>
          <w:szCs w:val="24"/>
        </w:rPr>
        <w:t xml:space="preserve"> </w:t>
      </w:r>
      <w:r>
        <w:rPr>
          <w:sz w:val="24"/>
          <w:szCs w:val="24"/>
        </w:rPr>
        <w:t xml:space="preserve">that let us to </w:t>
      </w:r>
      <w:r w:rsidRPr="00352A0E">
        <w:rPr>
          <w:sz w:val="24"/>
          <w:szCs w:val="24"/>
        </w:rPr>
        <w:t xml:space="preserve">examine </w:t>
      </w:r>
      <w:r>
        <w:rPr>
          <w:sz w:val="24"/>
          <w:szCs w:val="24"/>
        </w:rPr>
        <w:t>uncertain</w:t>
      </w:r>
      <w:r w:rsidRPr="00352A0E">
        <w:rPr>
          <w:sz w:val="24"/>
          <w:szCs w:val="24"/>
        </w:rPr>
        <w:t xml:space="preserve"> events is known as </w:t>
      </w:r>
      <w:r w:rsidRPr="00352A0E">
        <w:rPr>
          <w:rFonts w:cstheme="minorHAnsi"/>
          <w:sz w:val="24"/>
          <w:szCs w:val="24"/>
        </w:rPr>
        <w:t xml:space="preserve">probability.  </w:t>
      </w:r>
      <w:r w:rsidRPr="00352A0E">
        <w:rPr>
          <w:rFonts w:eastAsia="Times New Roman" w:cstheme="minorHAnsi"/>
          <w:sz w:val="24"/>
          <w:szCs w:val="24"/>
        </w:rPr>
        <w:t>An event's probability is always in the range of 0 to 1, where 1 denotes</w:t>
      </w:r>
      <w:r>
        <w:rPr>
          <w:rFonts w:eastAsia="Times New Roman" w:cstheme="minorHAnsi"/>
          <w:sz w:val="24"/>
          <w:szCs w:val="24"/>
        </w:rPr>
        <w:t xml:space="preserve"> that</w:t>
      </w:r>
      <w:r w:rsidRPr="00352A0E">
        <w:rPr>
          <w:rFonts w:eastAsia="Times New Roman" w:cstheme="minorHAnsi"/>
          <w:sz w:val="24"/>
          <w:szCs w:val="24"/>
        </w:rPr>
        <w:t xml:space="preserve"> </w:t>
      </w:r>
      <w:r>
        <w:rPr>
          <w:rFonts w:eastAsia="Times New Roman" w:cstheme="minorHAnsi"/>
          <w:sz w:val="24"/>
          <w:szCs w:val="24"/>
        </w:rPr>
        <w:t>the event will happen surely</w:t>
      </w:r>
      <w:r w:rsidRPr="00352A0E">
        <w:rPr>
          <w:rFonts w:eastAsia="Times New Roman" w:cstheme="minorHAnsi"/>
          <w:sz w:val="24"/>
          <w:szCs w:val="24"/>
        </w:rPr>
        <w:t xml:space="preserve"> and 0 suggests </w:t>
      </w:r>
      <w:r>
        <w:rPr>
          <w:rFonts w:eastAsia="Times New Roman" w:cstheme="minorHAnsi"/>
          <w:sz w:val="24"/>
          <w:szCs w:val="24"/>
        </w:rPr>
        <w:t>the opposite</w:t>
      </w:r>
      <w:r w:rsidRPr="00352A0E">
        <w:rPr>
          <w:rFonts w:eastAsia="Times New Roman" w:cstheme="minorHAnsi"/>
          <w:sz w:val="24"/>
          <w:szCs w:val="24"/>
        </w:rPr>
        <w:t xml:space="preserve">. </w:t>
      </w:r>
      <w:r>
        <w:rPr>
          <w:rFonts w:eastAsia="Times New Roman" w:cstheme="minorHAnsi"/>
          <w:sz w:val="24"/>
          <w:szCs w:val="24"/>
        </w:rPr>
        <w:t>There are many use cases of probability theory and various formulas related to specific problems. People can be familiar with these use cases because there are different daily life applications of this theory, such as weather forecasting, sports and gaming strategies, and so on.</w:t>
      </w:r>
    </w:p>
    <w:p w14:paraId="54570428" w14:textId="77777777" w:rsidR="00BB689F" w:rsidRDefault="00BB689F" w:rsidP="00CE6481">
      <w:pPr>
        <w:pStyle w:val="Heading2"/>
        <w:jc w:val="both"/>
        <w:rPr>
          <w:rFonts w:eastAsia="Times New Roman"/>
        </w:rPr>
      </w:pPr>
      <w:bookmarkStart w:id="10" w:name="_Toc171765051"/>
      <w:r>
        <w:rPr>
          <w:rFonts w:eastAsia="Times New Roman"/>
        </w:rPr>
        <w:t>Method</w:t>
      </w:r>
      <w:bookmarkEnd w:id="10"/>
    </w:p>
    <w:p w14:paraId="2947457B" w14:textId="77777777" w:rsidR="00BB689F" w:rsidRPr="00352A0E" w:rsidRDefault="00BB689F" w:rsidP="00CE6481">
      <w:pPr>
        <w:jc w:val="both"/>
        <w:rPr>
          <w:sz w:val="24"/>
          <w:szCs w:val="24"/>
          <w:lang w:val="az-Latn-AZ"/>
        </w:rPr>
      </w:pPr>
      <w:r w:rsidRPr="00352A0E">
        <w:rPr>
          <w:sz w:val="24"/>
          <w:szCs w:val="24"/>
        </w:rPr>
        <w:t xml:space="preserve">In this project, we sketch a circle inside a square and plan to find the value of pi considering that the </w:t>
      </w:r>
      <w:r w:rsidRPr="00352A0E">
        <w:rPr>
          <w:sz w:val="24"/>
          <w:szCs w:val="24"/>
          <w:lang w:val="az-Latn-AZ"/>
        </w:rPr>
        <w:t>ratio of the areas of the figures is equal to the probabilty of a random point to be inside of the circle surrounded by the square.</w:t>
      </w:r>
    </w:p>
    <w:p w14:paraId="13651F3F" w14:textId="48685021" w:rsidR="00BB689F" w:rsidRPr="00BB689F" w:rsidRDefault="00BB689F" w:rsidP="00CE6481">
      <w:pPr>
        <w:jc w:val="both"/>
        <w:rPr>
          <w:rFonts w:eastAsiaTheme="minorEastAsia"/>
          <w:lang w:val="az-Latn-AZ"/>
        </w:rPr>
      </w:pPr>
      <w:r w:rsidRPr="001A48E3">
        <w:rPr>
          <w:rFonts w:ascii="Calibri Light" w:hAnsi="Calibri Light" w:cs="Calibri Light"/>
          <w:b/>
          <w:bCs/>
          <w:i/>
          <w:iCs/>
          <w:noProof/>
          <w:color w:val="4C94D8" w:themeColor="text2" w:themeTint="80"/>
          <w:sz w:val="32"/>
          <w:szCs w:val="32"/>
          <w:lang w:val="ru-RU" w:eastAsia="ru-RU"/>
        </w:rPr>
        <w:drawing>
          <wp:anchor distT="0" distB="0" distL="114300" distR="114300" simplePos="0" relativeHeight="251662338" behindDoc="1" locked="0" layoutInCell="1" allowOverlap="1" wp14:anchorId="6E9E5579" wp14:editId="52287435">
            <wp:simplePos x="0" y="0"/>
            <wp:positionH relativeFrom="column">
              <wp:posOffset>-441270</wp:posOffset>
            </wp:positionH>
            <wp:positionV relativeFrom="page">
              <wp:posOffset>921788</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181930381" name="Picture 181930381"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22FF0" w14:textId="77777777" w:rsidR="00BB689F" w:rsidRDefault="00BB689F" w:rsidP="00CE6481">
      <w:pPr>
        <w:jc w:val="both"/>
        <w:rPr>
          <w:rFonts w:eastAsiaTheme="minorEastAsia"/>
          <w:lang w:val="az-Latn-AZ"/>
        </w:rPr>
      </w:pPr>
    </w:p>
    <w:p w14:paraId="51C0FBF9" w14:textId="77777777" w:rsidR="00BB689F" w:rsidRDefault="00BB689F" w:rsidP="00CE6481">
      <w:pPr>
        <w:jc w:val="both"/>
        <w:rPr>
          <w:rFonts w:eastAsiaTheme="minorEastAsia"/>
          <w:lang w:val="az-Latn-AZ"/>
        </w:rPr>
      </w:pPr>
    </w:p>
    <w:p w14:paraId="2E413615" w14:textId="10060380" w:rsidR="00BB689F" w:rsidRPr="009B35C2" w:rsidRDefault="00BB689F" w:rsidP="00CE6481">
      <w:pPr>
        <w:jc w:val="both"/>
        <w:rPr>
          <w:rFonts w:eastAsiaTheme="minorEastAsia"/>
          <w:lang w:val="az-Latn-AZ"/>
        </w:rPr>
      </w:pPr>
      <m:oMathPara>
        <m:oMath>
          <m:r>
            <w:rPr>
              <w:rFonts w:ascii="Cambria Math" w:hAnsi="Cambria Math"/>
              <w:lang w:val="az-Latn-AZ"/>
            </w:rPr>
            <m:t>P=</m:t>
          </m:r>
          <m:f>
            <m:fPr>
              <m:ctrlPr>
                <w:rPr>
                  <w:rFonts w:ascii="Cambria Math" w:hAnsi="Cambria Math"/>
                  <w:i/>
                </w:rPr>
              </m:ctrlPr>
            </m:fPr>
            <m:num>
              <m:sSub>
                <m:sSubPr>
                  <m:ctrlPr>
                    <w:rPr>
                      <w:rFonts w:ascii="Cambria Math" w:hAnsi="Cambria Math"/>
                      <w:i/>
                    </w:rPr>
                  </m:ctrlPr>
                </m:sSubPr>
                <m:e>
                  <m:r>
                    <w:rPr>
                      <w:rFonts w:ascii="Cambria Math" w:hAnsi="Cambria Math"/>
                      <w:lang w:val="az-Latn-AZ"/>
                    </w:rPr>
                    <m:t>S</m:t>
                  </m:r>
                </m:e>
                <m:sub>
                  <m:r>
                    <w:rPr>
                      <w:rFonts w:ascii="Cambria Math" w:hAnsi="Cambria Math"/>
                      <w:lang w:val="az-Latn-AZ"/>
                    </w:rPr>
                    <m:t>circle</m:t>
                  </m:r>
                </m:sub>
              </m:sSub>
            </m:num>
            <m:den>
              <m:sSub>
                <m:sSubPr>
                  <m:ctrlPr>
                    <w:rPr>
                      <w:rFonts w:ascii="Cambria Math" w:hAnsi="Cambria Math"/>
                      <w:i/>
                    </w:rPr>
                  </m:ctrlPr>
                </m:sSubPr>
                <m:e>
                  <m:r>
                    <w:rPr>
                      <w:rFonts w:ascii="Cambria Math" w:hAnsi="Cambria Math"/>
                      <w:lang w:val="az-Latn-AZ"/>
                    </w:rPr>
                    <m:t>S</m:t>
                  </m:r>
                </m:e>
                <m:sub>
                  <m:r>
                    <w:rPr>
                      <w:rFonts w:ascii="Cambria Math" w:hAnsi="Cambria Math"/>
                      <w:lang w:val="az-Latn-AZ"/>
                    </w:rPr>
                    <m:t>square</m:t>
                  </m:r>
                </m:sub>
              </m:sSub>
            </m:den>
          </m:f>
          <m:r>
            <w:rPr>
              <w:rFonts w:ascii="Cambria Math" w:hAnsi="Cambria Math"/>
              <w:lang w:val="az-Latn-AZ"/>
            </w:rPr>
            <m:t>=</m:t>
          </m:r>
          <m:f>
            <m:fPr>
              <m:ctrlPr>
                <w:rPr>
                  <w:rFonts w:ascii="Cambria Math" w:hAnsi="Cambria Math"/>
                  <w:i/>
                </w:rPr>
              </m:ctrlPr>
            </m:fPr>
            <m:num>
              <m:r>
                <w:rPr>
                  <w:rFonts w:ascii="Cambria Math" w:hAnsi="Cambria Math"/>
                  <w:lang w:val="az-Latn-AZ"/>
                </w:rPr>
                <m:t>π</m:t>
              </m:r>
              <m:sSup>
                <m:sSupPr>
                  <m:ctrlPr>
                    <w:rPr>
                      <w:rFonts w:ascii="Cambria Math" w:hAnsi="Cambria Math"/>
                      <w:i/>
                    </w:rPr>
                  </m:ctrlPr>
                </m:sSupPr>
                <m:e>
                  <m:r>
                    <w:rPr>
                      <w:rFonts w:ascii="Cambria Math" w:hAnsi="Cambria Math"/>
                      <w:lang w:val="az-Latn-AZ"/>
                    </w:rPr>
                    <m:t>r</m:t>
                  </m:r>
                </m:e>
                <m:sup>
                  <m:r>
                    <w:rPr>
                      <w:rFonts w:ascii="Cambria Math" w:hAnsi="Cambria Math"/>
                      <w:lang w:val="az-Latn-AZ"/>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lang w:val="az-Latn-AZ"/>
                        </w:rPr>
                        <m:t>2r</m:t>
                      </m:r>
                    </m:e>
                  </m:d>
                </m:e>
                <m:sup>
                  <m:r>
                    <w:rPr>
                      <w:rFonts w:ascii="Cambria Math" w:hAnsi="Cambria Math"/>
                      <w:lang w:val="az-Latn-AZ"/>
                    </w:rPr>
                    <m:t>2</m:t>
                  </m:r>
                </m:sup>
              </m:sSup>
            </m:den>
          </m:f>
          <m:r>
            <w:rPr>
              <w:rFonts w:ascii="Cambria Math" w:hAnsi="Cambria Math"/>
              <w:lang w:val="az-Latn-AZ"/>
            </w:rPr>
            <m:t>=</m:t>
          </m:r>
          <m:f>
            <m:fPr>
              <m:ctrlPr>
                <w:rPr>
                  <w:rFonts w:ascii="Cambria Math" w:hAnsi="Cambria Math"/>
                  <w:i/>
                </w:rPr>
              </m:ctrlPr>
            </m:fPr>
            <m:num>
              <m:r>
                <w:rPr>
                  <w:rFonts w:ascii="Cambria Math" w:hAnsi="Cambria Math"/>
                  <w:lang w:val="az-Latn-AZ"/>
                </w:rPr>
                <m:t>π</m:t>
              </m:r>
            </m:num>
            <m:den>
              <m:r>
                <w:rPr>
                  <w:rFonts w:ascii="Cambria Math" w:hAnsi="Cambria Math"/>
                  <w:lang w:val="az-Latn-AZ"/>
                </w:rPr>
                <m:t>4</m:t>
              </m:r>
            </m:den>
          </m:f>
          <m:r>
            <w:rPr>
              <w:rFonts w:ascii="Cambria Math" w:hAnsi="Cambria Math"/>
            </w:rPr>
            <m:t>,  so π=4*P</m:t>
          </m:r>
        </m:oMath>
      </m:oMathPara>
    </w:p>
    <w:p w14:paraId="16C49887" w14:textId="77777777" w:rsidR="00BB689F" w:rsidRPr="00506921" w:rsidRDefault="00BB689F" w:rsidP="00CE6481">
      <w:pPr>
        <w:jc w:val="both"/>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S</m:t>
              </m:r>
            </m:den>
          </m:f>
          <m:r>
            <w:rPr>
              <w:rFonts w:ascii="Cambria Math" w:eastAsiaTheme="minorEastAsia" w:hAnsi="Cambria Math"/>
            </w:rPr>
            <m:t xml:space="preserve"> ,  so π=4*</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S</m:t>
              </m:r>
            </m:den>
          </m:f>
          <m:r>
            <w:rPr>
              <w:rFonts w:ascii="Cambria Math" w:eastAsiaTheme="minorEastAsia" w:hAnsi="Cambria Math"/>
            </w:rPr>
            <m:t>,  where C=</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points inside circle</m:t>
              </m:r>
            </m:e>
          </m:nary>
          <m:r>
            <w:rPr>
              <w:rFonts w:ascii="Cambria Math" w:eastAsiaTheme="minorEastAsia" w:hAnsi="Cambria Math"/>
            </w:rPr>
            <m:t>, S=</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points inside square</m:t>
              </m:r>
            </m:e>
          </m:nary>
        </m:oMath>
      </m:oMathPara>
    </w:p>
    <w:p w14:paraId="0F1C1ECE" w14:textId="77777777" w:rsidR="00BB689F" w:rsidRPr="00C32632" w:rsidRDefault="00BB689F" w:rsidP="00CE6481">
      <w:pPr>
        <w:jc w:val="both"/>
        <w:rPr>
          <w:rFonts w:eastAsiaTheme="minorEastAsia"/>
        </w:rPr>
      </w:pPr>
    </w:p>
    <w:p w14:paraId="15F4890E" w14:textId="3DE29EBE" w:rsidR="00CE6481" w:rsidRDefault="00C87FB3" w:rsidP="00CE6481">
      <w:pPr>
        <w:pStyle w:val="Heading2"/>
        <w:jc w:val="both"/>
      </w:pPr>
      <w:bookmarkStart w:id="11" w:name="_Toc171765052"/>
      <w:r w:rsidRPr="001A48E3">
        <w:rPr>
          <w:rFonts w:ascii="Calibri Light" w:hAnsi="Calibri Light" w:cs="Calibri Light"/>
          <w:b/>
          <w:bCs/>
          <w:i/>
          <w:iCs/>
          <w:noProof/>
          <w:color w:val="4C94D8" w:themeColor="text2" w:themeTint="80"/>
          <w:lang w:val="ru-RU" w:eastAsia="ru-RU"/>
        </w:rPr>
        <w:lastRenderedPageBreak/>
        <w:drawing>
          <wp:anchor distT="0" distB="0" distL="114300" distR="114300" simplePos="0" relativeHeight="251678722" behindDoc="1" locked="0" layoutInCell="1" allowOverlap="1" wp14:anchorId="39F0A468" wp14:editId="1232393D">
            <wp:simplePos x="0" y="0"/>
            <wp:positionH relativeFrom="column">
              <wp:posOffset>-427512</wp:posOffset>
            </wp:positionH>
            <wp:positionV relativeFrom="page">
              <wp:posOffset>920379</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1648281114" name="Picture 1648281114"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B1F06B" w14:textId="77777777" w:rsidR="00C87FB3" w:rsidRDefault="00C87FB3" w:rsidP="00CE6481">
      <w:pPr>
        <w:pStyle w:val="Heading2"/>
        <w:jc w:val="both"/>
      </w:pPr>
    </w:p>
    <w:p w14:paraId="44D67B4F" w14:textId="0485BD0B" w:rsidR="00BB689F" w:rsidRDefault="00BB689F" w:rsidP="00CE6481">
      <w:pPr>
        <w:pStyle w:val="Heading2"/>
        <w:jc w:val="both"/>
      </w:pPr>
      <w:r>
        <w:t>Program</w:t>
      </w:r>
      <w:bookmarkEnd w:id="11"/>
    </w:p>
    <w:p w14:paraId="7345618F" w14:textId="236FF0AC" w:rsidR="00BB689F" w:rsidRPr="00352A0E" w:rsidRDefault="00BB689F" w:rsidP="00CE6481">
      <w:pPr>
        <w:jc w:val="both"/>
        <w:rPr>
          <w:sz w:val="24"/>
          <w:szCs w:val="24"/>
        </w:rPr>
      </w:pPr>
      <w:r w:rsidRPr="00352A0E">
        <w:rPr>
          <w:sz w:val="24"/>
          <w:szCs w:val="24"/>
        </w:rPr>
        <w:t xml:space="preserve">In this project, we used Python programming language. We constructed graphical part of the project with the help of </w:t>
      </w:r>
      <w:proofErr w:type="spellStart"/>
      <w:r w:rsidRPr="00352A0E">
        <w:rPr>
          <w:sz w:val="24"/>
          <w:szCs w:val="24"/>
        </w:rPr>
        <w:t>Tkinter</w:t>
      </w:r>
      <w:proofErr w:type="spellEnd"/>
      <w:r w:rsidRPr="00352A0E">
        <w:rPr>
          <w:sz w:val="24"/>
          <w:szCs w:val="24"/>
        </w:rPr>
        <w:t xml:space="preserve"> library. This library can be utilized to create simple </w:t>
      </w:r>
      <w:proofErr w:type="gramStart"/>
      <w:r w:rsidRPr="00352A0E">
        <w:rPr>
          <w:sz w:val="24"/>
          <w:szCs w:val="24"/>
        </w:rPr>
        <w:t>GUI  (</w:t>
      </w:r>
      <w:proofErr w:type="gramEnd"/>
      <w:r w:rsidRPr="00352A0E">
        <w:rPr>
          <w:sz w:val="24"/>
          <w:szCs w:val="24"/>
        </w:rPr>
        <w:t xml:space="preserve">graphical user interface) apps. To use this library, we firstly import it in our project and </w:t>
      </w:r>
      <w:r>
        <w:rPr>
          <w:sz w:val="24"/>
          <w:szCs w:val="24"/>
        </w:rPr>
        <w:t>start with</w:t>
      </w:r>
      <w:r w:rsidRPr="00352A0E">
        <w:rPr>
          <w:sz w:val="24"/>
          <w:szCs w:val="24"/>
        </w:rPr>
        <w:t xml:space="preserve"> simple initial steps like creating a window, labels and buttons inside our pi estimator class and place them to relevant parts of the panel. Buttons here are used to choose the precision. </w:t>
      </w:r>
      <w:r>
        <w:rPr>
          <w:sz w:val="24"/>
          <w:szCs w:val="24"/>
        </w:rPr>
        <w:t>User can get the value of pi with their desired precision by clicking one of the three buttons.</w:t>
      </w:r>
    </w:p>
    <w:p w14:paraId="47BC9F50" w14:textId="77777777" w:rsidR="00BB689F" w:rsidRPr="00506921" w:rsidRDefault="00BB689F" w:rsidP="00CE6481">
      <w:pPr>
        <w:jc w:val="center"/>
      </w:pPr>
      <w:r>
        <w:rPr>
          <w:noProof/>
        </w:rPr>
        <w:drawing>
          <wp:inline distT="0" distB="0" distL="0" distR="0" wp14:anchorId="3DFCC939" wp14:editId="361A92C6">
            <wp:extent cx="5970270" cy="2598420"/>
            <wp:effectExtent l="0" t="0" r="0" b="0"/>
            <wp:docPr id="168584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0270" cy="2598420"/>
                    </a:xfrm>
                    <a:prstGeom prst="rect">
                      <a:avLst/>
                    </a:prstGeom>
                    <a:noFill/>
                    <a:ln>
                      <a:noFill/>
                    </a:ln>
                  </pic:spPr>
                </pic:pic>
              </a:graphicData>
            </a:graphic>
          </wp:inline>
        </w:drawing>
      </w:r>
    </w:p>
    <w:p w14:paraId="2A389D5A" w14:textId="70896B9C" w:rsidR="00BB689F" w:rsidRDefault="00CE6481" w:rsidP="00CE6481">
      <w:pPr>
        <w:jc w:val="both"/>
        <w:rPr>
          <w:sz w:val="24"/>
          <w:szCs w:val="24"/>
        </w:rPr>
      </w:pPr>
      <w:r>
        <w:rPr>
          <w:noProof/>
          <w:sz w:val="24"/>
          <w:szCs w:val="24"/>
        </w:rPr>
        <w:drawing>
          <wp:anchor distT="0" distB="0" distL="114300" distR="114300" simplePos="0" relativeHeight="251673602" behindDoc="1" locked="0" layoutInCell="1" allowOverlap="1" wp14:anchorId="16043D2E" wp14:editId="5114D6C4">
            <wp:simplePos x="0" y="0"/>
            <wp:positionH relativeFrom="margin">
              <wp:align>right</wp:align>
            </wp:positionH>
            <wp:positionV relativeFrom="paragraph">
              <wp:posOffset>867822</wp:posOffset>
            </wp:positionV>
            <wp:extent cx="3286760" cy="1764030"/>
            <wp:effectExtent l="0" t="0" r="8890" b="7620"/>
            <wp:wrapTight wrapText="bothSides">
              <wp:wrapPolygon edited="0">
                <wp:start x="0" y="0"/>
                <wp:lineTo x="0" y="21460"/>
                <wp:lineTo x="21533" y="21460"/>
                <wp:lineTo x="21533" y="0"/>
                <wp:lineTo x="0" y="0"/>
              </wp:wrapPolygon>
            </wp:wrapTight>
            <wp:docPr id="477153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6760" cy="1764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0290" behindDoc="1" locked="0" layoutInCell="1" allowOverlap="1" wp14:anchorId="629AE626" wp14:editId="4675F3E6">
            <wp:simplePos x="0" y="0"/>
            <wp:positionH relativeFrom="margin">
              <wp:align>left</wp:align>
            </wp:positionH>
            <wp:positionV relativeFrom="paragraph">
              <wp:posOffset>852170</wp:posOffset>
            </wp:positionV>
            <wp:extent cx="2534920" cy="1259205"/>
            <wp:effectExtent l="0" t="0" r="0" b="0"/>
            <wp:wrapTight wrapText="bothSides">
              <wp:wrapPolygon edited="0">
                <wp:start x="0" y="0"/>
                <wp:lineTo x="0" y="21241"/>
                <wp:lineTo x="21427" y="21241"/>
                <wp:lineTo x="21427" y="0"/>
                <wp:lineTo x="0" y="0"/>
              </wp:wrapPolygon>
            </wp:wrapTight>
            <wp:docPr id="1907519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19807" name="Picture 19075198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34920" cy="1259205"/>
                    </a:xfrm>
                    <a:prstGeom prst="rect">
                      <a:avLst/>
                    </a:prstGeom>
                  </pic:spPr>
                </pic:pic>
              </a:graphicData>
            </a:graphic>
            <wp14:sizeRelH relativeFrom="margin">
              <wp14:pctWidth>0</wp14:pctWidth>
            </wp14:sizeRelH>
            <wp14:sizeRelV relativeFrom="margin">
              <wp14:pctHeight>0</wp14:pctHeight>
            </wp14:sizeRelV>
          </wp:anchor>
        </w:drawing>
      </w:r>
      <w:r w:rsidR="00BB689F">
        <w:rPr>
          <w:sz w:val="24"/>
          <w:szCs w:val="24"/>
        </w:rPr>
        <w:t xml:space="preserve">Later, we place the image of the coordinate system where our circle and square are. Random points will be thrown at this picture. After placing the </w:t>
      </w:r>
      <w:proofErr w:type="gramStart"/>
      <w:r w:rsidR="00BB689F">
        <w:rPr>
          <w:sz w:val="24"/>
          <w:szCs w:val="24"/>
        </w:rPr>
        <w:t>image</w:t>
      </w:r>
      <w:proofErr w:type="gramEnd"/>
      <w:r w:rsidR="00BB689F">
        <w:rPr>
          <w:sz w:val="24"/>
          <w:szCs w:val="24"/>
        </w:rPr>
        <w:t xml:space="preserve"> the </w:t>
      </w:r>
      <w:proofErr w:type="spellStart"/>
      <w:r w:rsidR="00BB689F">
        <w:rPr>
          <w:sz w:val="24"/>
          <w:szCs w:val="24"/>
        </w:rPr>
        <w:t>Tkinter</w:t>
      </w:r>
      <w:proofErr w:type="spellEnd"/>
      <w:r w:rsidR="00BB689F">
        <w:rPr>
          <w:sz w:val="24"/>
          <w:szCs w:val="24"/>
        </w:rPr>
        <w:t xml:space="preserve"> panel looks like:</w:t>
      </w:r>
    </w:p>
    <w:p w14:paraId="3606EA99" w14:textId="654E5B0C" w:rsidR="00BB689F" w:rsidRDefault="00BB689F" w:rsidP="00CE6481">
      <w:pPr>
        <w:jc w:val="both"/>
        <w:rPr>
          <w:sz w:val="24"/>
          <w:szCs w:val="24"/>
        </w:rPr>
      </w:pPr>
    </w:p>
    <w:p w14:paraId="63AD9C34" w14:textId="7AE04237" w:rsidR="00BB689F" w:rsidRDefault="00BB689F" w:rsidP="00CE6481">
      <w:pPr>
        <w:jc w:val="both"/>
        <w:rPr>
          <w:sz w:val="24"/>
          <w:szCs w:val="24"/>
        </w:rPr>
      </w:pPr>
    </w:p>
    <w:p w14:paraId="5AD709EA" w14:textId="6861E401" w:rsidR="00BB689F" w:rsidRDefault="00BB689F" w:rsidP="00CE6481">
      <w:pPr>
        <w:jc w:val="both"/>
        <w:rPr>
          <w:sz w:val="24"/>
          <w:szCs w:val="24"/>
        </w:rPr>
      </w:pPr>
      <w:r w:rsidRPr="001A48E3">
        <w:rPr>
          <w:rFonts w:ascii="Calibri Light" w:hAnsi="Calibri Light" w:cs="Calibri Light"/>
          <w:b/>
          <w:bCs/>
          <w:i/>
          <w:iCs/>
          <w:noProof/>
          <w:color w:val="4C94D8" w:themeColor="text2" w:themeTint="80"/>
          <w:sz w:val="32"/>
          <w:szCs w:val="32"/>
          <w:lang w:val="ru-RU" w:eastAsia="ru-RU"/>
        </w:rPr>
        <w:lastRenderedPageBreak/>
        <w:drawing>
          <wp:anchor distT="0" distB="0" distL="114300" distR="114300" simplePos="0" relativeHeight="251672578" behindDoc="1" locked="0" layoutInCell="1" allowOverlap="1" wp14:anchorId="681957F8" wp14:editId="0B9BAA0E">
            <wp:simplePos x="0" y="0"/>
            <wp:positionH relativeFrom="column">
              <wp:posOffset>-454157</wp:posOffset>
            </wp:positionH>
            <wp:positionV relativeFrom="page">
              <wp:posOffset>918845</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1012967855" name="Picture 1012967855"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39A41D" w14:textId="6AFD5DB1" w:rsidR="00CE6481" w:rsidRDefault="00CE6481" w:rsidP="00CE6481">
      <w:pPr>
        <w:jc w:val="both"/>
        <w:rPr>
          <w:sz w:val="24"/>
          <w:szCs w:val="24"/>
        </w:rPr>
      </w:pPr>
    </w:p>
    <w:p w14:paraId="33029ABB" w14:textId="073D2142" w:rsidR="00CE6481" w:rsidRDefault="00CE6481" w:rsidP="00CE6481">
      <w:pPr>
        <w:jc w:val="both"/>
        <w:rPr>
          <w:sz w:val="24"/>
          <w:szCs w:val="24"/>
        </w:rPr>
      </w:pPr>
    </w:p>
    <w:p w14:paraId="694A858E" w14:textId="0A07A805" w:rsidR="00CE6481" w:rsidRDefault="00CE6481" w:rsidP="00CE6481">
      <w:pPr>
        <w:jc w:val="both"/>
        <w:rPr>
          <w:sz w:val="24"/>
          <w:szCs w:val="24"/>
        </w:rPr>
      </w:pPr>
      <w:r>
        <w:rPr>
          <w:noProof/>
          <w:sz w:val="24"/>
          <w:szCs w:val="24"/>
        </w:rPr>
        <w:drawing>
          <wp:anchor distT="0" distB="0" distL="114300" distR="114300" simplePos="0" relativeHeight="251676674" behindDoc="1" locked="0" layoutInCell="1" allowOverlap="1" wp14:anchorId="52AE7B1F" wp14:editId="36D5E318">
            <wp:simplePos x="0" y="0"/>
            <wp:positionH relativeFrom="column">
              <wp:posOffset>2176145</wp:posOffset>
            </wp:positionH>
            <wp:positionV relativeFrom="page">
              <wp:posOffset>2075815</wp:posOffset>
            </wp:positionV>
            <wp:extent cx="4101465" cy="2240280"/>
            <wp:effectExtent l="0" t="0" r="0" b="7620"/>
            <wp:wrapTight wrapText="bothSides">
              <wp:wrapPolygon edited="0">
                <wp:start x="0" y="0"/>
                <wp:lineTo x="0" y="21490"/>
                <wp:lineTo x="21470" y="21490"/>
                <wp:lineTo x="21470" y="0"/>
                <wp:lineTo x="0" y="0"/>
              </wp:wrapPolygon>
            </wp:wrapTight>
            <wp:docPr id="946461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1465" cy="2240280"/>
                    </a:xfrm>
                    <a:prstGeom prst="rect">
                      <a:avLst/>
                    </a:prstGeom>
                    <a:noFill/>
                    <a:ln>
                      <a:noFill/>
                    </a:ln>
                  </pic:spPr>
                </pic:pic>
              </a:graphicData>
            </a:graphic>
          </wp:anchor>
        </w:drawing>
      </w:r>
      <w:r>
        <w:rPr>
          <w:noProof/>
          <w:sz w:val="24"/>
          <w:szCs w:val="24"/>
        </w:rPr>
        <w:drawing>
          <wp:anchor distT="0" distB="0" distL="114300" distR="114300" simplePos="0" relativeHeight="251674626" behindDoc="1" locked="0" layoutInCell="1" allowOverlap="1" wp14:anchorId="4A4F7B61" wp14:editId="11C9B75B">
            <wp:simplePos x="0" y="0"/>
            <wp:positionH relativeFrom="column">
              <wp:posOffset>-266065</wp:posOffset>
            </wp:positionH>
            <wp:positionV relativeFrom="page">
              <wp:posOffset>1973580</wp:posOffset>
            </wp:positionV>
            <wp:extent cx="2333625" cy="2439670"/>
            <wp:effectExtent l="0" t="0" r="9525" b="0"/>
            <wp:wrapTight wrapText="bothSides">
              <wp:wrapPolygon edited="0">
                <wp:start x="0" y="0"/>
                <wp:lineTo x="0" y="21420"/>
                <wp:lineTo x="21512" y="21420"/>
                <wp:lineTo x="21512" y="0"/>
                <wp:lineTo x="0" y="0"/>
              </wp:wrapPolygon>
            </wp:wrapTight>
            <wp:docPr id="158048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33625" cy="2439670"/>
                    </a:xfrm>
                    <a:prstGeom prst="rect">
                      <a:avLst/>
                    </a:prstGeom>
                    <a:noFill/>
                    <a:ln>
                      <a:noFill/>
                    </a:ln>
                  </pic:spPr>
                </pic:pic>
              </a:graphicData>
            </a:graphic>
          </wp:anchor>
        </w:drawing>
      </w:r>
    </w:p>
    <w:p w14:paraId="4E9EAC54" w14:textId="77777777" w:rsidR="00CE6481" w:rsidRDefault="00CE6481" w:rsidP="00CE6481">
      <w:pPr>
        <w:jc w:val="both"/>
        <w:rPr>
          <w:sz w:val="24"/>
          <w:szCs w:val="24"/>
        </w:rPr>
      </w:pPr>
    </w:p>
    <w:p w14:paraId="6CE4F537" w14:textId="62C5857B" w:rsidR="00BB689F" w:rsidRDefault="00BB689F" w:rsidP="00CE6481">
      <w:pPr>
        <w:jc w:val="both"/>
        <w:rPr>
          <w:sz w:val="24"/>
          <w:szCs w:val="24"/>
        </w:rPr>
      </w:pPr>
      <w:r w:rsidRPr="00352A0E">
        <w:rPr>
          <w:sz w:val="24"/>
          <w:szCs w:val="24"/>
        </w:rPr>
        <w:t xml:space="preserve">Once one of the buttons is chosen, the program starts to throw random points </w:t>
      </w:r>
      <w:r>
        <w:rPr>
          <w:sz w:val="24"/>
          <w:szCs w:val="24"/>
        </w:rPr>
        <w:t>at</w:t>
      </w:r>
      <w:r w:rsidRPr="00352A0E">
        <w:rPr>
          <w:sz w:val="24"/>
          <w:szCs w:val="24"/>
        </w:rPr>
        <w:t xml:space="preserve"> the </w:t>
      </w:r>
      <w:r>
        <w:rPr>
          <w:sz w:val="24"/>
          <w:szCs w:val="24"/>
        </w:rPr>
        <w:t>image. It</w:t>
      </w:r>
      <w:r w:rsidRPr="00352A0E">
        <w:rPr>
          <w:sz w:val="24"/>
          <w:szCs w:val="24"/>
        </w:rPr>
        <w:t xml:space="preserve"> count</w:t>
      </w:r>
      <w:r>
        <w:rPr>
          <w:sz w:val="24"/>
          <w:szCs w:val="24"/>
        </w:rPr>
        <w:t>s</w:t>
      </w:r>
      <w:r w:rsidRPr="00352A0E">
        <w:rPr>
          <w:sz w:val="24"/>
          <w:szCs w:val="24"/>
        </w:rPr>
        <w:t xml:space="preserve"> C and S</w:t>
      </w:r>
      <w:r>
        <w:rPr>
          <w:sz w:val="24"/>
          <w:szCs w:val="24"/>
        </w:rPr>
        <w:t xml:space="preserve"> (counts of the points inside the circle and square) </w:t>
      </w:r>
      <w:r w:rsidRPr="00352A0E">
        <w:rPr>
          <w:sz w:val="24"/>
          <w:szCs w:val="24"/>
        </w:rPr>
        <w:t>and calculates the value of pi simultaneously. As one of the three precision</w:t>
      </w:r>
      <w:r>
        <w:rPr>
          <w:sz w:val="24"/>
          <w:szCs w:val="24"/>
        </w:rPr>
        <w:t xml:space="preserve"> is selected</w:t>
      </w:r>
      <w:r w:rsidRPr="00352A0E">
        <w:rPr>
          <w:sz w:val="24"/>
          <w:szCs w:val="24"/>
        </w:rPr>
        <w:t xml:space="preserve">, </w:t>
      </w:r>
      <w:r>
        <w:rPr>
          <w:sz w:val="24"/>
          <w:szCs w:val="24"/>
        </w:rPr>
        <w:t>the program will stop</w:t>
      </w:r>
      <w:r w:rsidRPr="00352A0E">
        <w:rPr>
          <w:sz w:val="24"/>
          <w:szCs w:val="24"/>
        </w:rPr>
        <w:t xml:space="preserve"> when this number of digits after the point</w:t>
      </w:r>
      <w:r>
        <w:rPr>
          <w:sz w:val="24"/>
          <w:szCs w:val="24"/>
        </w:rPr>
        <w:t xml:space="preserve"> which was chosen by the buttons</w:t>
      </w:r>
      <w:r w:rsidRPr="00352A0E">
        <w:rPr>
          <w:sz w:val="24"/>
          <w:szCs w:val="24"/>
        </w:rPr>
        <w:t xml:space="preserve"> in the estimated pi is equal to the same of real pi value </w:t>
      </w:r>
      <w:r>
        <w:rPr>
          <w:sz w:val="24"/>
          <w:szCs w:val="24"/>
        </w:rPr>
        <w:t>that</w:t>
      </w:r>
      <w:r w:rsidRPr="00352A0E">
        <w:rPr>
          <w:sz w:val="24"/>
          <w:szCs w:val="24"/>
        </w:rPr>
        <w:t xml:space="preserve"> we use with the help of math library.</w:t>
      </w:r>
      <w:r>
        <w:rPr>
          <w:sz w:val="24"/>
          <w:szCs w:val="24"/>
        </w:rPr>
        <w:t xml:space="preserve"> Once one of the buttons is clicked the program reset itself and starts to work in the same way.</w:t>
      </w:r>
    </w:p>
    <w:p w14:paraId="26A01E71" w14:textId="2DB4BEC7" w:rsidR="00BB689F" w:rsidRDefault="00BB689F" w:rsidP="00CE6481">
      <w:pPr>
        <w:jc w:val="both"/>
        <w:rPr>
          <w:sz w:val="24"/>
          <w:szCs w:val="24"/>
        </w:rPr>
      </w:pPr>
    </w:p>
    <w:p w14:paraId="67BC9869" w14:textId="624A7C26" w:rsidR="00BB689F" w:rsidRDefault="00BB689F" w:rsidP="00CE6481">
      <w:pPr>
        <w:pStyle w:val="Heading2"/>
        <w:jc w:val="both"/>
      </w:pPr>
      <w:bookmarkStart w:id="12" w:name="_Toc171765053"/>
      <w:r>
        <w:t>Result</w:t>
      </w:r>
      <w:bookmarkEnd w:id="12"/>
    </w:p>
    <w:p w14:paraId="492FD94C" w14:textId="410EAB04" w:rsidR="00BB689F" w:rsidRDefault="00BB689F" w:rsidP="00CE6481">
      <w:pPr>
        <w:jc w:val="both"/>
        <w:rPr>
          <w:sz w:val="24"/>
          <w:szCs w:val="24"/>
        </w:rPr>
      </w:pPr>
      <w:r>
        <w:rPr>
          <w:sz w:val="24"/>
          <w:szCs w:val="24"/>
        </w:rPr>
        <w:t>While we executed our program, it calculated pi number correctly in the desired precision. As it uses probability, the count of points varied in each calculation. For example, when the first button was chosen it reached to the correct value after 10000, 30000, 110000 points thrown at the figure in the different executions. Similarly, in the second option the program stopped after 4000, 120000, 7000 points. Finally, in the last precision, as more digits were required after the point, it throwed more dots to get the correct value, including 220000, 350000 and so on.</w:t>
      </w:r>
    </w:p>
    <w:p w14:paraId="3A4D94A5" w14:textId="77777777" w:rsidR="00CE6481" w:rsidRDefault="00CE6481" w:rsidP="00CE6481">
      <w:pPr>
        <w:jc w:val="both"/>
        <w:rPr>
          <w:sz w:val="24"/>
          <w:szCs w:val="24"/>
        </w:rPr>
      </w:pPr>
    </w:p>
    <w:p w14:paraId="0482C8D3" w14:textId="77777777" w:rsidR="00CE6481" w:rsidRDefault="00CE6481" w:rsidP="00CE6481">
      <w:pPr>
        <w:jc w:val="both"/>
        <w:rPr>
          <w:sz w:val="24"/>
          <w:szCs w:val="24"/>
        </w:rPr>
      </w:pPr>
    </w:p>
    <w:p w14:paraId="5E0ABD08" w14:textId="77777777" w:rsidR="00CE6481" w:rsidRDefault="00CE6481" w:rsidP="00CE6481">
      <w:pPr>
        <w:jc w:val="both"/>
        <w:rPr>
          <w:sz w:val="24"/>
          <w:szCs w:val="24"/>
        </w:rPr>
      </w:pPr>
    </w:p>
    <w:p w14:paraId="1BED6080" w14:textId="77777777" w:rsidR="00CE6481" w:rsidRDefault="00CE6481" w:rsidP="00CE6481">
      <w:pPr>
        <w:jc w:val="both"/>
        <w:rPr>
          <w:sz w:val="24"/>
          <w:szCs w:val="24"/>
        </w:rPr>
      </w:pPr>
    </w:p>
    <w:p w14:paraId="7E3C87B0" w14:textId="77777777" w:rsidR="00CE6481" w:rsidRDefault="00CE6481" w:rsidP="00CE6481">
      <w:pPr>
        <w:jc w:val="both"/>
        <w:rPr>
          <w:sz w:val="24"/>
          <w:szCs w:val="24"/>
        </w:rPr>
      </w:pPr>
    </w:p>
    <w:p w14:paraId="55C2E1FB" w14:textId="77777777" w:rsidR="00CE6481" w:rsidRDefault="00CE6481" w:rsidP="00CE6481">
      <w:pPr>
        <w:jc w:val="both"/>
        <w:rPr>
          <w:sz w:val="24"/>
          <w:szCs w:val="24"/>
        </w:rPr>
      </w:pPr>
    </w:p>
    <w:p w14:paraId="4BB01AB1" w14:textId="4D4C55C2" w:rsidR="00BB689F" w:rsidRPr="00352A0E" w:rsidRDefault="00CE6481" w:rsidP="00CE6481">
      <w:pPr>
        <w:jc w:val="both"/>
        <w:rPr>
          <w:sz w:val="24"/>
          <w:szCs w:val="24"/>
        </w:rPr>
      </w:pPr>
      <w:r w:rsidRPr="001A48E3">
        <w:rPr>
          <w:rFonts w:ascii="Calibri Light" w:hAnsi="Calibri Light" w:cs="Calibri Light"/>
          <w:b/>
          <w:bCs/>
          <w:i/>
          <w:iCs/>
          <w:noProof/>
          <w:color w:val="4C94D8" w:themeColor="text2" w:themeTint="80"/>
          <w:sz w:val="32"/>
          <w:szCs w:val="32"/>
          <w:lang w:val="ru-RU" w:eastAsia="ru-RU"/>
        </w:rPr>
        <w:drawing>
          <wp:anchor distT="0" distB="0" distL="114300" distR="114300" simplePos="0" relativeHeight="251668482" behindDoc="1" locked="0" layoutInCell="1" allowOverlap="1" wp14:anchorId="45A60CAC" wp14:editId="2F27033B">
            <wp:simplePos x="0" y="0"/>
            <wp:positionH relativeFrom="column">
              <wp:posOffset>-335915</wp:posOffset>
            </wp:positionH>
            <wp:positionV relativeFrom="page">
              <wp:posOffset>918845</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1788041932" name="Picture 1788041932"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689F">
        <w:rPr>
          <w:noProof/>
          <w:sz w:val="24"/>
          <w:szCs w:val="24"/>
        </w:rPr>
        <w:drawing>
          <wp:inline distT="0" distB="0" distL="0" distR="0" wp14:anchorId="0D4F47E0" wp14:editId="46FB6EC9">
            <wp:extent cx="2954622" cy="1594133"/>
            <wp:effectExtent l="0" t="0" r="0" b="6350"/>
            <wp:docPr id="2051121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18185" cy="1628428"/>
                    </a:xfrm>
                    <a:prstGeom prst="rect">
                      <a:avLst/>
                    </a:prstGeom>
                    <a:noFill/>
                    <a:ln>
                      <a:noFill/>
                    </a:ln>
                  </pic:spPr>
                </pic:pic>
              </a:graphicData>
            </a:graphic>
          </wp:inline>
        </w:drawing>
      </w:r>
      <w:r w:rsidR="00BB689F">
        <w:rPr>
          <w:noProof/>
          <w:sz w:val="24"/>
          <w:szCs w:val="24"/>
        </w:rPr>
        <w:drawing>
          <wp:inline distT="0" distB="0" distL="0" distR="0" wp14:anchorId="4D08AC81" wp14:editId="48BE48CB">
            <wp:extent cx="2970479" cy="1598224"/>
            <wp:effectExtent l="0" t="0" r="1905" b="2540"/>
            <wp:docPr id="1724050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5453" cy="1633182"/>
                    </a:xfrm>
                    <a:prstGeom prst="rect">
                      <a:avLst/>
                    </a:prstGeom>
                    <a:noFill/>
                    <a:ln>
                      <a:noFill/>
                    </a:ln>
                  </pic:spPr>
                </pic:pic>
              </a:graphicData>
            </a:graphic>
          </wp:inline>
        </w:drawing>
      </w:r>
      <w:r w:rsidR="00BB689F">
        <w:rPr>
          <w:noProof/>
          <w:sz w:val="24"/>
          <w:szCs w:val="24"/>
        </w:rPr>
        <w:drawing>
          <wp:inline distT="0" distB="0" distL="0" distR="0" wp14:anchorId="74970021" wp14:editId="33867835">
            <wp:extent cx="2981050" cy="1600967"/>
            <wp:effectExtent l="0" t="0" r="0" b="0"/>
            <wp:docPr id="48520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90447" cy="1606014"/>
                    </a:xfrm>
                    <a:prstGeom prst="rect">
                      <a:avLst/>
                    </a:prstGeom>
                    <a:noFill/>
                    <a:ln>
                      <a:noFill/>
                    </a:ln>
                  </pic:spPr>
                </pic:pic>
              </a:graphicData>
            </a:graphic>
          </wp:inline>
        </w:drawing>
      </w:r>
    </w:p>
    <w:p w14:paraId="448C4A51" w14:textId="024F7C98" w:rsidR="00BB689F" w:rsidRDefault="00BB689F" w:rsidP="00CE6481">
      <w:pPr>
        <w:pStyle w:val="Heading1"/>
        <w:jc w:val="both"/>
      </w:pPr>
      <w:bookmarkStart w:id="13" w:name="_Toc171765054"/>
    </w:p>
    <w:p w14:paraId="609E64AD" w14:textId="2E24603A" w:rsidR="00032B53" w:rsidRPr="00BB689F" w:rsidRDefault="00D7288C" w:rsidP="00CE6481">
      <w:pPr>
        <w:pStyle w:val="Heading1"/>
        <w:jc w:val="both"/>
      </w:pPr>
      <w:r w:rsidRPr="00BB689F">
        <w:t>Conclusion</w:t>
      </w:r>
      <w:bookmarkEnd w:id="13"/>
    </w:p>
    <w:p w14:paraId="13FB65F7" w14:textId="4A2BF91A" w:rsidR="00ED1EB9" w:rsidRPr="00ED1EB9" w:rsidRDefault="00ED124F" w:rsidP="00CE6481">
      <w:pPr>
        <w:spacing w:line="360" w:lineRule="auto"/>
        <w:jc w:val="both"/>
        <w:rPr>
          <w:rFonts w:ascii="Arial" w:hAnsi="Arial" w:cs="Arial"/>
          <w:color w:val="171717" w:themeColor="background2" w:themeShade="1A"/>
          <w:sz w:val="24"/>
          <w:szCs w:val="24"/>
        </w:rPr>
      </w:pPr>
      <w:r>
        <w:rPr>
          <w:rFonts w:ascii="Arial" w:hAnsi="Arial" w:cs="Arial"/>
          <w:color w:val="171717" w:themeColor="background2" w:themeShade="1A"/>
          <w:sz w:val="24"/>
          <w:szCs w:val="24"/>
        </w:rPr>
        <w:t xml:space="preserve">Having </w:t>
      </w:r>
      <w:r w:rsidR="00DB575F">
        <w:rPr>
          <w:rFonts w:ascii="Arial" w:hAnsi="Arial" w:cs="Arial"/>
          <w:color w:val="171717" w:themeColor="background2" w:themeShade="1A"/>
          <w:sz w:val="24"/>
          <w:szCs w:val="24"/>
        </w:rPr>
        <w:t>highly skilled</w:t>
      </w:r>
      <w:r w:rsidR="002D009C">
        <w:rPr>
          <w:rFonts w:ascii="Arial" w:hAnsi="Arial" w:cs="Arial"/>
          <w:color w:val="171717" w:themeColor="background2" w:themeShade="1A"/>
          <w:sz w:val="24"/>
          <w:szCs w:val="24"/>
        </w:rPr>
        <w:t xml:space="preserve"> </w:t>
      </w:r>
      <w:r w:rsidR="0042696A">
        <w:rPr>
          <w:rFonts w:ascii="Arial" w:hAnsi="Arial" w:cs="Arial"/>
          <w:color w:val="171717" w:themeColor="background2" w:themeShade="1A"/>
          <w:sz w:val="24"/>
          <w:szCs w:val="24"/>
        </w:rPr>
        <w:t>employees</w:t>
      </w:r>
      <w:r w:rsidR="007355D6">
        <w:rPr>
          <w:rFonts w:ascii="Arial" w:hAnsi="Arial" w:cs="Arial"/>
          <w:color w:val="171717" w:themeColor="background2" w:themeShade="1A"/>
          <w:sz w:val="24"/>
          <w:szCs w:val="24"/>
        </w:rPr>
        <w:t xml:space="preserve"> and engineers, </w:t>
      </w:r>
      <w:r w:rsidR="00EB6D6D">
        <w:rPr>
          <w:rFonts w:ascii="Arial" w:hAnsi="Arial" w:cs="Arial"/>
          <w:color w:val="171717" w:themeColor="background2" w:themeShade="1A"/>
          <w:sz w:val="24"/>
          <w:szCs w:val="24"/>
        </w:rPr>
        <w:t xml:space="preserve">we </w:t>
      </w:r>
      <w:r w:rsidR="00E97716">
        <w:rPr>
          <w:rFonts w:ascii="Arial" w:hAnsi="Arial" w:cs="Arial"/>
          <w:color w:val="171717" w:themeColor="background2" w:themeShade="1A"/>
          <w:sz w:val="24"/>
          <w:szCs w:val="24"/>
        </w:rPr>
        <w:t xml:space="preserve">gained </w:t>
      </w:r>
      <w:r w:rsidR="00864277">
        <w:rPr>
          <w:rFonts w:ascii="Arial" w:hAnsi="Arial" w:cs="Arial"/>
          <w:color w:val="171717" w:themeColor="background2" w:themeShade="1A"/>
          <w:sz w:val="24"/>
          <w:szCs w:val="24"/>
        </w:rPr>
        <w:t xml:space="preserve">large-scale </w:t>
      </w:r>
      <w:r w:rsidR="00C46710">
        <w:rPr>
          <w:rFonts w:ascii="Arial" w:hAnsi="Arial" w:cs="Arial"/>
          <w:color w:val="171717" w:themeColor="background2" w:themeShade="1A"/>
          <w:sz w:val="24"/>
          <w:szCs w:val="24"/>
        </w:rPr>
        <w:t>theoretical</w:t>
      </w:r>
      <w:r w:rsidR="00A4362B">
        <w:rPr>
          <w:rFonts w:ascii="Arial" w:hAnsi="Arial" w:cs="Arial"/>
          <w:color w:val="171717" w:themeColor="background2" w:themeShade="1A"/>
          <w:sz w:val="24"/>
          <w:szCs w:val="24"/>
        </w:rPr>
        <w:t xml:space="preserve"> and practical</w:t>
      </w:r>
      <w:r w:rsidR="00C46710">
        <w:rPr>
          <w:rFonts w:ascii="Arial" w:hAnsi="Arial" w:cs="Arial"/>
          <w:color w:val="171717" w:themeColor="background2" w:themeShade="1A"/>
          <w:sz w:val="24"/>
          <w:szCs w:val="24"/>
        </w:rPr>
        <w:t xml:space="preserve"> knowledge in this company.</w:t>
      </w:r>
      <w:r w:rsidR="00E831B7">
        <w:rPr>
          <w:rFonts w:ascii="Arial" w:hAnsi="Arial" w:cs="Arial"/>
          <w:color w:val="171717" w:themeColor="background2" w:themeShade="1A"/>
          <w:sz w:val="24"/>
          <w:szCs w:val="24"/>
        </w:rPr>
        <w:t xml:space="preserve"> </w:t>
      </w:r>
      <w:proofErr w:type="gramStart"/>
      <w:r w:rsidR="00CD0D58">
        <w:rPr>
          <w:rFonts w:ascii="Arial" w:hAnsi="Arial" w:cs="Arial"/>
          <w:color w:val="171717" w:themeColor="background2" w:themeShade="1A"/>
          <w:sz w:val="24"/>
          <w:szCs w:val="24"/>
        </w:rPr>
        <w:t>With reg</w:t>
      </w:r>
      <w:r w:rsidR="00E831B7">
        <w:rPr>
          <w:rFonts w:ascii="Arial" w:hAnsi="Arial" w:cs="Arial"/>
          <w:color w:val="171717" w:themeColor="background2" w:themeShade="1A"/>
          <w:sz w:val="24"/>
          <w:szCs w:val="24"/>
        </w:rPr>
        <w:t>ard to</w:t>
      </w:r>
      <w:proofErr w:type="gramEnd"/>
      <w:r w:rsidR="00E831B7">
        <w:rPr>
          <w:rFonts w:ascii="Arial" w:hAnsi="Arial" w:cs="Arial"/>
          <w:color w:val="171717" w:themeColor="background2" w:themeShade="1A"/>
          <w:sz w:val="24"/>
          <w:szCs w:val="24"/>
        </w:rPr>
        <w:t xml:space="preserve"> two projects,</w:t>
      </w:r>
      <w:r w:rsidR="009F76EC">
        <w:rPr>
          <w:rFonts w:ascii="Arial" w:hAnsi="Arial" w:cs="Arial"/>
          <w:color w:val="171717" w:themeColor="background2" w:themeShade="1A"/>
          <w:sz w:val="24"/>
          <w:szCs w:val="24"/>
        </w:rPr>
        <w:t xml:space="preserve"> we got acq</w:t>
      </w:r>
      <w:r w:rsidR="00F37893">
        <w:rPr>
          <w:rFonts w:ascii="Arial" w:hAnsi="Arial" w:cs="Arial"/>
          <w:color w:val="171717" w:themeColor="background2" w:themeShade="1A"/>
          <w:sz w:val="24"/>
          <w:szCs w:val="24"/>
        </w:rPr>
        <w:t xml:space="preserve">uainted with </w:t>
      </w:r>
      <w:r w:rsidR="00C74963">
        <w:rPr>
          <w:rFonts w:ascii="Arial" w:hAnsi="Arial" w:cs="Arial"/>
          <w:color w:val="171717" w:themeColor="background2" w:themeShade="1A"/>
          <w:sz w:val="24"/>
          <w:szCs w:val="24"/>
        </w:rPr>
        <w:t xml:space="preserve">the </w:t>
      </w:r>
      <w:r w:rsidR="00F37893">
        <w:rPr>
          <w:rFonts w:ascii="Arial" w:hAnsi="Arial" w:cs="Arial"/>
          <w:color w:val="171717" w:themeColor="background2" w:themeShade="1A"/>
          <w:sz w:val="24"/>
          <w:szCs w:val="24"/>
        </w:rPr>
        <w:t>building of database</w:t>
      </w:r>
      <w:r w:rsidR="00CF0D29">
        <w:rPr>
          <w:rFonts w:ascii="Arial" w:hAnsi="Arial" w:cs="Arial"/>
          <w:color w:val="171717" w:themeColor="background2" w:themeShade="1A"/>
          <w:sz w:val="24"/>
          <w:szCs w:val="24"/>
        </w:rPr>
        <w:t>s</w:t>
      </w:r>
      <w:r w:rsidR="00F37893">
        <w:rPr>
          <w:rFonts w:ascii="Arial" w:hAnsi="Arial" w:cs="Arial"/>
          <w:color w:val="171717" w:themeColor="background2" w:themeShade="1A"/>
          <w:sz w:val="24"/>
          <w:szCs w:val="24"/>
        </w:rPr>
        <w:t xml:space="preserve"> </w:t>
      </w:r>
      <w:r w:rsidR="002B7DE5">
        <w:rPr>
          <w:rFonts w:ascii="Arial" w:hAnsi="Arial" w:cs="Arial"/>
          <w:color w:val="171717" w:themeColor="background2" w:themeShade="1A"/>
          <w:sz w:val="24"/>
          <w:szCs w:val="24"/>
        </w:rPr>
        <w:t>and in the second project</w:t>
      </w:r>
      <w:r w:rsidR="00BA6CBD">
        <w:rPr>
          <w:rFonts w:ascii="Arial" w:hAnsi="Arial" w:cs="Arial"/>
          <w:color w:val="171717" w:themeColor="background2" w:themeShade="1A"/>
          <w:sz w:val="24"/>
          <w:szCs w:val="24"/>
        </w:rPr>
        <w:t>,</w:t>
      </w:r>
      <w:r w:rsidR="002B7DE5">
        <w:rPr>
          <w:rFonts w:ascii="Arial" w:hAnsi="Arial" w:cs="Arial"/>
          <w:color w:val="171717" w:themeColor="background2" w:themeShade="1A"/>
          <w:sz w:val="24"/>
          <w:szCs w:val="24"/>
        </w:rPr>
        <w:t xml:space="preserve"> </w:t>
      </w:r>
      <w:r w:rsidR="006958FA">
        <w:rPr>
          <w:rFonts w:ascii="Arial" w:hAnsi="Arial" w:cs="Arial"/>
          <w:color w:val="171717" w:themeColor="background2" w:themeShade="1A"/>
          <w:sz w:val="24"/>
          <w:szCs w:val="24"/>
        </w:rPr>
        <w:t xml:space="preserve">the </w:t>
      </w:r>
      <w:r w:rsidR="003D623E">
        <w:rPr>
          <w:rFonts w:ascii="Arial" w:hAnsi="Arial" w:cs="Arial"/>
          <w:color w:val="171717" w:themeColor="background2" w:themeShade="1A"/>
          <w:sz w:val="24"/>
          <w:szCs w:val="24"/>
        </w:rPr>
        <w:t xml:space="preserve">calculation </w:t>
      </w:r>
      <w:r w:rsidR="00ED1EB9">
        <w:rPr>
          <w:rFonts w:ascii="Arial" w:hAnsi="Arial" w:cs="Arial"/>
          <w:color w:val="171717" w:themeColor="background2" w:themeShade="1A"/>
          <w:sz w:val="24"/>
          <w:szCs w:val="24"/>
        </w:rPr>
        <w:t xml:space="preserve">of </w:t>
      </w:r>
      <w:r w:rsidR="00565EA3">
        <w:rPr>
          <w:rFonts w:ascii="Arial" w:hAnsi="Arial" w:cs="Arial"/>
          <w:color w:val="171717" w:themeColor="background2" w:themeShade="1A"/>
          <w:sz w:val="24"/>
          <w:szCs w:val="24"/>
        </w:rPr>
        <w:t xml:space="preserve">the </w:t>
      </w:r>
      <w:r w:rsidR="00ED1EB9">
        <w:rPr>
          <w:rFonts w:ascii="Arial" w:hAnsi="Arial" w:cs="Arial"/>
          <w:color w:val="171717" w:themeColor="background2" w:themeShade="1A"/>
          <w:sz w:val="24"/>
          <w:szCs w:val="24"/>
        </w:rPr>
        <w:t xml:space="preserve">Pi value was taught by </w:t>
      </w:r>
      <w:r w:rsidR="00C46D27">
        <w:rPr>
          <w:rFonts w:ascii="Arial" w:hAnsi="Arial" w:cs="Arial"/>
          <w:color w:val="171717" w:themeColor="background2" w:themeShade="1A"/>
          <w:sz w:val="24"/>
          <w:szCs w:val="24"/>
        </w:rPr>
        <w:t xml:space="preserve">the </w:t>
      </w:r>
      <w:r w:rsidR="00FD3F68">
        <w:rPr>
          <w:rFonts w:ascii="Arial" w:hAnsi="Arial" w:cs="Arial"/>
          <w:color w:val="171717" w:themeColor="background2" w:themeShade="1A"/>
          <w:sz w:val="24"/>
          <w:szCs w:val="24"/>
        </w:rPr>
        <w:t>instructor</w:t>
      </w:r>
      <w:r w:rsidR="00754C8B">
        <w:rPr>
          <w:rFonts w:ascii="Arial" w:hAnsi="Arial" w:cs="Arial"/>
          <w:color w:val="171717" w:themeColor="background2" w:themeShade="1A"/>
          <w:sz w:val="24"/>
          <w:szCs w:val="24"/>
        </w:rPr>
        <w:t>.</w:t>
      </w:r>
      <w:r w:rsidR="00016B0B">
        <w:rPr>
          <w:rFonts w:ascii="Arial" w:hAnsi="Arial" w:cs="Arial"/>
          <w:color w:val="171717" w:themeColor="background2" w:themeShade="1A"/>
          <w:sz w:val="24"/>
          <w:szCs w:val="24"/>
        </w:rPr>
        <w:t xml:space="preserve"> A</w:t>
      </w:r>
      <w:r w:rsidR="00754C8B">
        <w:rPr>
          <w:rFonts w:ascii="Arial" w:hAnsi="Arial" w:cs="Arial"/>
          <w:color w:val="171717" w:themeColor="background2" w:themeShade="1A"/>
          <w:sz w:val="24"/>
          <w:szCs w:val="24"/>
        </w:rPr>
        <w:t xml:space="preserve">t the end of </w:t>
      </w:r>
      <w:r w:rsidR="004E0776">
        <w:rPr>
          <w:rFonts w:ascii="Arial" w:hAnsi="Arial" w:cs="Arial"/>
          <w:color w:val="171717" w:themeColor="background2" w:themeShade="1A"/>
          <w:sz w:val="24"/>
          <w:szCs w:val="24"/>
        </w:rPr>
        <w:t xml:space="preserve">the </w:t>
      </w:r>
      <w:r w:rsidR="00C82E3F">
        <w:rPr>
          <w:rFonts w:ascii="Arial" w:hAnsi="Arial" w:cs="Arial"/>
          <w:color w:val="171717" w:themeColor="background2" w:themeShade="1A"/>
          <w:sz w:val="24"/>
          <w:szCs w:val="24"/>
        </w:rPr>
        <w:t>internship</w:t>
      </w:r>
      <w:r w:rsidR="004E0776">
        <w:rPr>
          <w:rFonts w:ascii="Arial" w:hAnsi="Arial" w:cs="Arial"/>
          <w:color w:val="171717" w:themeColor="background2" w:themeShade="1A"/>
          <w:sz w:val="24"/>
          <w:szCs w:val="24"/>
        </w:rPr>
        <w:t xml:space="preserve">, </w:t>
      </w:r>
      <w:r w:rsidR="00C82E3F">
        <w:rPr>
          <w:rFonts w:ascii="Arial" w:hAnsi="Arial" w:cs="Arial"/>
          <w:color w:val="171717" w:themeColor="background2" w:themeShade="1A"/>
          <w:sz w:val="24"/>
          <w:szCs w:val="24"/>
        </w:rPr>
        <w:t xml:space="preserve">all the </w:t>
      </w:r>
      <w:r w:rsidR="00064F6E">
        <w:rPr>
          <w:rFonts w:ascii="Arial" w:hAnsi="Arial" w:cs="Arial"/>
          <w:color w:val="171717" w:themeColor="background2" w:themeShade="1A"/>
          <w:sz w:val="24"/>
          <w:szCs w:val="24"/>
        </w:rPr>
        <w:t xml:space="preserve">knowledge about </w:t>
      </w:r>
      <w:r w:rsidR="00D940C4">
        <w:rPr>
          <w:rFonts w:ascii="Arial" w:hAnsi="Arial" w:cs="Arial"/>
          <w:color w:val="171717" w:themeColor="background2" w:themeShade="1A"/>
          <w:sz w:val="24"/>
          <w:szCs w:val="24"/>
        </w:rPr>
        <w:t xml:space="preserve">experience </w:t>
      </w:r>
      <w:r w:rsidR="00442878">
        <w:rPr>
          <w:rFonts w:ascii="Arial" w:hAnsi="Arial" w:cs="Arial"/>
          <w:color w:val="171717" w:themeColor="background2" w:themeShade="1A"/>
          <w:sz w:val="24"/>
          <w:szCs w:val="24"/>
        </w:rPr>
        <w:t xml:space="preserve">has been assimilated by me and </w:t>
      </w:r>
      <w:r w:rsidR="007B4953">
        <w:rPr>
          <w:rFonts w:ascii="Arial" w:hAnsi="Arial" w:cs="Arial"/>
          <w:color w:val="171717" w:themeColor="background2" w:themeShade="1A"/>
          <w:sz w:val="24"/>
          <w:szCs w:val="24"/>
        </w:rPr>
        <w:t>my team</w:t>
      </w:r>
      <w:r w:rsidR="00837E53">
        <w:rPr>
          <w:rFonts w:ascii="Arial" w:hAnsi="Arial" w:cs="Arial"/>
          <w:color w:val="171717" w:themeColor="background2" w:themeShade="1A"/>
          <w:sz w:val="24"/>
          <w:szCs w:val="24"/>
        </w:rPr>
        <w:t>mate</w:t>
      </w:r>
      <w:r w:rsidR="00DD48C5">
        <w:rPr>
          <w:rFonts w:ascii="Arial" w:hAnsi="Arial" w:cs="Arial"/>
          <w:color w:val="171717" w:themeColor="background2" w:themeShade="1A"/>
          <w:sz w:val="24"/>
          <w:szCs w:val="24"/>
        </w:rPr>
        <w:t xml:space="preserve">s. </w:t>
      </w:r>
      <w:r w:rsidR="00016B0B">
        <w:rPr>
          <w:rFonts w:ascii="Arial" w:hAnsi="Arial" w:cs="Arial"/>
          <w:color w:val="171717" w:themeColor="background2" w:themeShade="1A"/>
          <w:sz w:val="24"/>
          <w:szCs w:val="24"/>
        </w:rPr>
        <w:t>Hence,</w:t>
      </w:r>
      <w:r w:rsidR="009828BE">
        <w:rPr>
          <w:rFonts w:ascii="Arial" w:hAnsi="Arial" w:cs="Arial"/>
          <w:color w:val="171717" w:themeColor="background2" w:themeShade="1A"/>
          <w:sz w:val="24"/>
          <w:szCs w:val="24"/>
        </w:rPr>
        <w:t xml:space="preserve"> </w:t>
      </w:r>
      <w:r w:rsidR="009B14C5">
        <w:rPr>
          <w:rFonts w:ascii="Arial" w:hAnsi="Arial" w:cs="Arial"/>
          <w:color w:val="171717" w:themeColor="background2" w:themeShade="1A"/>
          <w:sz w:val="24"/>
          <w:szCs w:val="24"/>
        </w:rPr>
        <w:t xml:space="preserve">with the help of </w:t>
      </w:r>
      <w:r w:rsidR="00565EA3">
        <w:rPr>
          <w:rFonts w:ascii="Arial" w:hAnsi="Arial" w:cs="Arial"/>
          <w:color w:val="171717" w:themeColor="background2" w:themeShade="1A"/>
          <w:sz w:val="24"/>
          <w:szCs w:val="24"/>
        </w:rPr>
        <w:t xml:space="preserve">the </w:t>
      </w:r>
      <w:r w:rsidR="009B14C5">
        <w:rPr>
          <w:rFonts w:ascii="Arial" w:hAnsi="Arial" w:cs="Arial"/>
          <w:color w:val="171717" w:themeColor="background2" w:themeShade="1A"/>
          <w:sz w:val="24"/>
          <w:szCs w:val="24"/>
        </w:rPr>
        <w:t xml:space="preserve">Python </w:t>
      </w:r>
      <w:proofErr w:type="spellStart"/>
      <w:r w:rsidR="009B14C5">
        <w:rPr>
          <w:rFonts w:ascii="Arial" w:hAnsi="Arial" w:cs="Arial"/>
          <w:color w:val="171717" w:themeColor="background2" w:themeShade="1A"/>
          <w:sz w:val="24"/>
          <w:szCs w:val="24"/>
        </w:rPr>
        <w:t>T</w:t>
      </w:r>
      <w:r w:rsidR="000516F8">
        <w:rPr>
          <w:rFonts w:ascii="Arial" w:hAnsi="Arial" w:cs="Arial"/>
          <w:color w:val="171717" w:themeColor="background2" w:themeShade="1A"/>
          <w:sz w:val="24"/>
          <w:szCs w:val="24"/>
        </w:rPr>
        <w:t>kinter</w:t>
      </w:r>
      <w:proofErr w:type="spellEnd"/>
      <w:r w:rsidR="000516F8">
        <w:rPr>
          <w:rFonts w:ascii="Arial" w:hAnsi="Arial" w:cs="Arial"/>
          <w:color w:val="171717" w:themeColor="background2" w:themeShade="1A"/>
          <w:sz w:val="24"/>
          <w:szCs w:val="24"/>
        </w:rPr>
        <w:t xml:space="preserve"> </w:t>
      </w:r>
      <w:r w:rsidR="009967EF">
        <w:rPr>
          <w:rFonts w:ascii="Arial" w:hAnsi="Arial" w:cs="Arial"/>
          <w:color w:val="171717" w:themeColor="background2" w:themeShade="1A"/>
          <w:sz w:val="24"/>
          <w:szCs w:val="24"/>
        </w:rPr>
        <w:t>program</w:t>
      </w:r>
      <w:r w:rsidR="005810CF">
        <w:rPr>
          <w:rFonts w:ascii="Arial" w:hAnsi="Arial" w:cs="Arial"/>
          <w:color w:val="171717" w:themeColor="background2" w:themeShade="1A"/>
          <w:sz w:val="24"/>
          <w:szCs w:val="24"/>
        </w:rPr>
        <w:t xml:space="preserve">, </w:t>
      </w:r>
      <w:r w:rsidR="009967EF">
        <w:rPr>
          <w:rFonts w:ascii="Arial" w:hAnsi="Arial" w:cs="Arial"/>
          <w:color w:val="171717" w:themeColor="background2" w:themeShade="1A"/>
          <w:sz w:val="24"/>
          <w:szCs w:val="24"/>
        </w:rPr>
        <w:t xml:space="preserve">which </w:t>
      </w:r>
      <w:r w:rsidR="00A51565">
        <w:rPr>
          <w:rFonts w:ascii="Arial" w:hAnsi="Arial" w:cs="Arial"/>
          <w:color w:val="171717" w:themeColor="background2" w:themeShade="1A"/>
          <w:sz w:val="24"/>
          <w:szCs w:val="24"/>
        </w:rPr>
        <w:t>identif</w:t>
      </w:r>
      <w:r w:rsidR="00B4054E">
        <w:rPr>
          <w:rFonts w:ascii="Arial" w:hAnsi="Arial" w:cs="Arial"/>
          <w:color w:val="171717" w:themeColor="background2" w:themeShade="1A"/>
          <w:sz w:val="24"/>
          <w:szCs w:val="24"/>
        </w:rPr>
        <w:t xml:space="preserve">ies </w:t>
      </w:r>
      <w:r w:rsidR="00D71A3D">
        <w:rPr>
          <w:rFonts w:ascii="Arial" w:hAnsi="Arial" w:cs="Arial"/>
          <w:color w:val="171717" w:themeColor="background2" w:themeShade="1A"/>
          <w:sz w:val="24"/>
          <w:szCs w:val="24"/>
        </w:rPr>
        <w:t xml:space="preserve">the </w:t>
      </w:r>
      <w:r w:rsidR="00C06DD0">
        <w:rPr>
          <w:rFonts w:ascii="Arial" w:hAnsi="Arial" w:cs="Arial"/>
          <w:color w:val="171717" w:themeColor="background2" w:themeShade="1A"/>
          <w:sz w:val="24"/>
          <w:szCs w:val="24"/>
        </w:rPr>
        <w:t>exact value of Pi</w:t>
      </w:r>
      <w:r w:rsidR="000636A3">
        <w:rPr>
          <w:rFonts w:ascii="Arial" w:hAnsi="Arial" w:cs="Arial"/>
          <w:color w:val="171717" w:themeColor="background2" w:themeShade="1A"/>
          <w:sz w:val="24"/>
          <w:szCs w:val="24"/>
        </w:rPr>
        <w:t xml:space="preserve">, it </w:t>
      </w:r>
      <w:r w:rsidR="008C793C">
        <w:rPr>
          <w:rFonts w:ascii="Arial" w:hAnsi="Arial" w:cs="Arial"/>
          <w:color w:val="171717" w:themeColor="background2" w:themeShade="1A"/>
          <w:sz w:val="24"/>
          <w:szCs w:val="24"/>
        </w:rPr>
        <w:t xml:space="preserve">was </w:t>
      </w:r>
      <w:r w:rsidR="009828BE">
        <w:rPr>
          <w:rFonts w:ascii="Arial" w:hAnsi="Arial" w:cs="Arial"/>
          <w:color w:val="171717" w:themeColor="background2" w:themeShade="1A"/>
          <w:sz w:val="24"/>
          <w:szCs w:val="24"/>
        </w:rPr>
        <w:t>launched</w:t>
      </w:r>
      <w:r w:rsidR="00226263">
        <w:rPr>
          <w:rFonts w:ascii="Arial" w:hAnsi="Arial" w:cs="Arial"/>
          <w:color w:val="171717" w:themeColor="background2" w:themeShade="1A"/>
          <w:sz w:val="24"/>
          <w:szCs w:val="24"/>
        </w:rPr>
        <w:t>.</w:t>
      </w:r>
      <w:r w:rsidR="00E71B5E">
        <w:rPr>
          <w:rFonts w:ascii="Arial" w:hAnsi="Arial" w:cs="Arial"/>
          <w:color w:val="171717" w:themeColor="background2" w:themeShade="1A"/>
          <w:sz w:val="24"/>
          <w:szCs w:val="24"/>
        </w:rPr>
        <w:t xml:space="preserve"> Additionally,</w:t>
      </w:r>
      <w:r w:rsidR="00BA0316">
        <w:rPr>
          <w:rFonts w:ascii="Arial" w:hAnsi="Arial" w:cs="Arial"/>
          <w:color w:val="171717" w:themeColor="background2" w:themeShade="1A"/>
          <w:sz w:val="24"/>
          <w:szCs w:val="24"/>
        </w:rPr>
        <w:t xml:space="preserve"> </w:t>
      </w:r>
      <w:r w:rsidR="00A20C49">
        <w:rPr>
          <w:rFonts w:ascii="Arial" w:hAnsi="Arial" w:cs="Arial"/>
          <w:color w:val="171717" w:themeColor="background2" w:themeShade="1A"/>
          <w:sz w:val="24"/>
          <w:szCs w:val="24"/>
        </w:rPr>
        <w:t xml:space="preserve">we also </w:t>
      </w:r>
      <w:r w:rsidR="00BA0316">
        <w:rPr>
          <w:rFonts w:ascii="Arial" w:hAnsi="Arial" w:cs="Arial"/>
          <w:color w:val="171717" w:themeColor="background2" w:themeShade="1A"/>
          <w:sz w:val="24"/>
          <w:szCs w:val="24"/>
        </w:rPr>
        <w:t>constructed</w:t>
      </w:r>
      <w:r w:rsidR="00A20C49">
        <w:rPr>
          <w:rFonts w:ascii="Arial" w:hAnsi="Arial" w:cs="Arial"/>
          <w:color w:val="171717" w:themeColor="background2" w:themeShade="1A"/>
          <w:sz w:val="24"/>
          <w:szCs w:val="24"/>
        </w:rPr>
        <w:t xml:space="preserve"> a database after completing </w:t>
      </w:r>
      <w:r w:rsidR="005A10BB">
        <w:rPr>
          <w:rFonts w:ascii="Arial" w:hAnsi="Arial" w:cs="Arial"/>
          <w:color w:val="171717" w:themeColor="background2" w:themeShade="1A"/>
          <w:sz w:val="24"/>
          <w:szCs w:val="24"/>
        </w:rPr>
        <w:t xml:space="preserve">the internship </w:t>
      </w:r>
      <w:r w:rsidR="00147472">
        <w:rPr>
          <w:rFonts w:ascii="Arial" w:hAnsi="Arial" w:cs="Arial"/>
          <w:color w:val="171717" w:themeColor="background2" w:themeShade="1A"/>
          <w:sz w:val="24"/>
          <w:szCs w:val="24"/>
        </w:rPr>
        <w:t>program</w:t>
      </w:r>
      <w:r w:rsidR="005A10BB">
        <w:rPr>
          <w:rFonts w:ascii="Arial" w:hAnsi="Arial" w:cs="Arial"/>
          <w:color w:val="171717" w:themeColor="background2" w:themeShade="1A"/>
          <w:sz w:val="24"/>
          <w:szCs w:val="24"/>
        </w:rPr>
        <w:t xml:space="preserve"> using Python and MySQL.</w:t>
      </w:r>
      <w:r w:rsidR="00E71B5E">
        <w:rPr>
          <w:rFonts w:ascii="Arial" w:hAnsi="Arial" w:cs="Arial"/>
          <w:color w:val="171717" w:themeColor="background2" w:themeShade="1A"/>
          <w:sz w:val="24"/>
          <w:szCs w:val="24"/>
        </w:rPr>
        <w:t xml:space="preserve"> </w:t>
      </w:r>
    </w:p>
    <w:p w14:paraId="0ABE4DB3" w14:textId="77777777" w:rsidR="00BC5EB3" w:rsidRDefault="00BC5EB3" w:rsidP="00CE6481">
      <w:pPr>
        <w:jc w:val="both"/>
        <w:rPr>
          <w:rFonts w:ascii="Arial" w:hAnsi="Arial" w:cs="Arial"/>
          <w:color w:val="4C94D8" w:themeColor="text2" w:themeTint="80"/>
          <w:sz w:val="24"/>
          <w:szCs w:val="24"/>
        </w:rPr>
      </w:pPr>
    </w:p>
    <w:p w14:paraId="1DB2B601" w14:textId="64999423" w:rsidR="00562D14" w:rsidRPr="00A43CA1" w:rsidRDefault="00562D14" w:rsidP="00CE6481">
      <w:pPr>
        <w:jc w:val="both"/>
        <w:rPr>
          <w:rFonts w:ascii="Arial" w:hAnsi="Arial" w:cs="Arial"/>
          <w:sz w:val="24"/>
          <w:szCs w:val="24"/>
        </w:rPr>
      </w:pPr>
    </w:p>
    <w:sectPr w:rsidR="00562D14" w:rsidRPr="00A43C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E61E8E" w14:textId="77777777" w:rsidR="009852AA" w:rsidRDefault="009852AA" w:rsidP="005933EC">
      <w:pPr>
        <w:spacing w:after="0" w:line="240" w:lineRule="auto"/>
      </w:pPr>
      <w:r>
        <w:separator/>
      </w:r>
    </w:p>
  </w:endnote>
  <w:endnote w:type="continuationSeparator" w:id="0">
    <w:p w14:paraId="758D2EA5" w14:textId="77777777" w:rsidR="009852AA" w:rsidRDefault="009852AA" w:rsidP="005933EC">
      <w:pPr>
        <w:spacing w:after="0" w:line="240" w:lineRule="auto"/>
      </w:pPr>
      <w:r>
        <w:continuationSeparator/>
      </w:r>
    </w:p>
  </w:endnote>
  <w:endnote w:type="continuationNotice" w:id="1">
    <w:p w14:paraId="6A154E7B" w14:textId="77777777" w:rsidR="009852AA" w:rsidRDefault="009852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CFB7C1" w14:textId="77777777" w:rsidR="009852AA" w:rsidRDefault="009852AA" w:rsidP="005933EC">
      <w:pPr>
        <w:spacing w:after="0" w:line="240" w:lineRule="auto"/>
      </w:pPr>
      <w:r>
        <w:separator/>
      </w:r>
    </w:p>
  </w:footnote>
  <w:footnote w:type="continuationSeparator" w:id="0">
    <w:p w14:paraId="1B29F532" w14:textId="77777777" w:rsidR="009852AA" w:rsidRDefault="009852AA" w:rsidP="005933EC">
      <w:pPr>
        <w:spacing w:after="0" w:line="240" w:lineRule="auto"/>
      </w:pPr>
      <w:r>
        <w:continuationSeparator/>
      </w:r>
    </w:p>
  </w:footnote>
  <w:footnote w:type="continuationNotice" w:id="1">
    <w:p w14:paraId="0D7062C4" w14:textId="77777777" w:rsidR="009852AA" w:rsidRDefault="009852AA">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508"/>
    <w:rsid w:val="00003011"/>
    <w:rsid w:val="00011F0E"/>
    <w:rsid w:val="0001551A"/>
    <w:rsid w:val="00016B0B"/>
    <w:rsid w:val="000200A9"/>
    <w:rsid w:val="000236A8"/>
    <w:rsid w:val="0002415B"/>
    <w:rsid w:val="00027632"/>
    <w:rsid w:val="00032B53"/>
    <w:rsid w:val="00043EEB"/>
    <w:rsid w:val="000516F8"/>
    <w:rsid w:val="000525E3"/>
    <w:rsid w:val="00054D59"/>
    <w:rsid w:val="00055668"/>
    <w:rsid w:val="00056448"/>
    <w:rsid w:val="00056D33"/>
    <w:rsid w:val="000636A3"/>
    <w:rsid w:val="00064F6E"/>
    <w:rsid w:val="000735DB"/>
    <w:rsid w:val="000773D9"/>
    <w:rsid w:val="0008031A"/>
    <w:rsid w:val="000818F6"/>
    <w:rsid w:val="000830EF"/>
    <w:rsid w:val="00083375"/>
    <w:rsid w:val="00094C92"/>
    <w:rsid w:val="000B45E9"/>
    <w:rsid w:val="000B5922"/>
    <w:rsid w:val="000C1346"/>
    <w:rsid w:val="000D3409"/>
    <w:rsid w:val="000D7844"/>
    <w:rsid w:val="000E1417"/>
    <w:rsid w:val="000F02D8"/>
    <w:rsid w:val="000F252D"/>
    <w:rsid w:val="0010127C"/>
    <w:rsid w:val="00132D00"/>
    <w:rsid w:val="00143D77"/>
    <w:rsid w:val="00145ECF"/>
    <w:rsid w:val="00147472"/>
    <w:rsid w:val="001521DA"/>
    <w:rsid w:val="00154733"/>
    <w:rsid w:val="001601E9"/>
    <w:rsid w:val="00160E0C"/>
    <w:rsid w:val="00176E20"/>
    <w:rsid w:val="00180442"/>
    <w:rsid w:val="00180B7A"/>
    <w:rsid w:val="00181323"/>
    <w:rsid w:val="00186EB4"/>
    <w:rsid w:val="001900F9"/>
    <w:rsid w:val="00190668"/>
    <w:rsid w:val="001908F6"/>
    <w:rsid w:val="001A48E3"/>
    <w:rsid w:val="001A53AE"/>
    <w:rsid w:val="001A5B1D"/>
    <w:rsid w:val="001B5A53"/>
    <w:rsid w:val="001C7381"/>
    <w:rsid w:val="001D2545"/>
    <w:rsid w:val="001D7652"/>
    <w:rsid w:val="0020502D"/>
    <w:rsid w:val="00206A94"/>
    <w:rsid w:val="002107D8"/>
    <w:rsid w:val="002115CC"/>
    <w:rsid w:val="00216CC6"/>
    <w:rsid w:val="00221AEB"/>
    <w:rsid w:val="00226263"/>
    <w:rsid w:val="00231B21"/>
    <w:rsid w:val="0023421F"/>
    <w:rsid w:val="00243BAE"/>
    <w:rsid w:val="00244199"/>
    <w:rsid w:val="0025653F"/>
    <w:rsid w:val="00262AE9"/>
    <w:rsid w:val="002821E1"/>
    <w:rsid w:val="002824EA"/>
    <w:rsid w:val="00287C58"/>
    <w:rsid w:val="00292BE5"/>
    <w:rsid w:val="002B7DE5"/>
    <w:rsid w:val="002C6372"/>
    <w:rsid w:val="002D009C"/>
    <w:rsid w:val="002E43C9"/>
    <w:rsid w:val="002E453C"/>
    <w:rsid w:val="002F6D1D"/>
    <w:rsid w:val="0030027D"/>
    <w:rsid w:val="003014F6"/>
    <w:rsid w:val="00303F2B"/>
    <w:rsid w:val="0030471B"/>
    <w:rsid w:val="003121DC"/>
    <w:rsid w:val="003132C8"/>
    <w:rsid w:val="00320402"/>
    <w:rsid w:val="0032596E"/>
    <w:rsid w:val="00327393"/>
    <w:rsid w:val="00332D12"/>
    <w:rsid w:val="0034005D"/>
    <w:rsid w:val="00341780"/>
    <w:rsid w:val="003438F1"/>
    <w:rsid w:val="003458D4"/>
    <w:rsid w:val="00345D6A"/>
    <w:rsid w:val="00350B47"/>
    <w:rsid w:val="00356C5C"/>
    <w:rsid w:val="00363D4B"/>
    <w:rsid w:val="003702B5"/>
    <w:rsid w:val="00377748"/>
    <w:rsid w:val="0038585A"/>
    <w:rsid w:val="00394304"/>
    <w:rsid w:val="003A2246"/>
    <w:rsid w:val="003A232C"/>
    <w:rsid w:val="003A4896"/>
    <w:rsid w:val="003A7B5F"/>
    <w:rsid w:val="003B2A38"/>
    <w:rsid w:val="003B47E4"/>
    <w:rsid w:val="003B4F6D"/>
    <w:rsid w:val="003C0DAA"/>
    <w:rsid w:val="003C59F5"/>
    <w:rsid w:val="003C636D"/>
    <w:rsid w:val="003D623E"/>
    <w:rsid w:val="003E3083"/>
    <w:rsid w:val="00410526"/>
    <w:rsid w:val="00417BA9"/>
    <w:rsid w:val="004235A1"/>
    <w:rsid w:val="00423A42"/>
    <w:rsid w:val="0042696A"/>
    <w:rsid w:val="00432C02"/>
    <w:rsid w:val="00433FF1"/>
    <w:rsid w:val="0043443D"/>
    <w:rsid w:val="00440F9C"/>
    <w:rsid w:val="00442878"/>
    <w:rsid w:val="00444632"/>
    <w:rsid w:val="004453FB"/>
    <w:rsid w:val="00445C1A"/>
    <w:rsid w:val="00451007"/>
    <w:rsid w:val="00471A7E"/>
    <w:rsid w:val="00473432"/>
    <w:rsid w:val="00475EB2"/>
    <w:rsid w:val="004812BF"/>
    <w:rsid w:val="0048451A"/>
    <w:rsid w:val="0048458D"/>
    <w:rsid w:val="00492DC0"/>
    <w:rsid w:val="004947CE"/>
    <w:rsid w:val="004A0185"/>
    <w:rsid w:val="004A1A5B"/>
    <w:rsid w:val="004A62FF"/>
    <w:rsid w:val="004A6FED"/>
    <w:rsid w:val="004C3132"/>
    <w:rsid w:val="004C43C5"/>
    <w:rsid w:val="004C5185"/>
    <w:rsid w:val="004C569A"/>
    <w:rsid w:val="004D7565"/>
    <w:rsid w:val="004E0776"/>
    <w:rsid w:val="004F4BA9"/>
    <w:rsid w:val="004F7765"/>
    <w:rsid w:val="005004DD"/>
    <w:rsid w:val="00502EF8"/>
    <w:rsid w:val="00503537"/>
    <w:rsid w:val="00504579"/>
    <w:rsid w:val="00505590"/>
    <w:rsid w:val="00510DEA"/>
    <w:rsid w:val="00514029"/>
    <w:rsid w:val="005170BD"/>
    <w:rsid w:val="00525BAF"/>
    <w:rsid w:val="0052768A"/>
    <w:rsid w:val="005327F9"/>
    <w:rsid w:val="005349B5"/>
    <w:rsid w:val="0054279F"/>
    <w:rsid w:val="00546974"/>
    <w:rsid w:val="00551749"/>
    <w:rsid w:val="005558DE"/>
    <w:rsid w:val="00556646"/>
    <w:rsid w:val="00557E3A"/>
    <w:rsid w:val="005615A4"/>
    <w:rsid w:val="00562D14"/>
    <w:rsid w:val="00565463"/>
    <w:rsid w:val="00565EA3"/>
    <w:rsid w:val="0056666D"/>
    <w:rsid w:val="00574921"/>
    <w:rsid w:val="0058066D"/>
    <w:rsid w:val="005810CF"/>
    <w:rsid w:val="005817E1"/>
    <w:rsid w:val="005823EE"/>
    <w:rsid w:val="00591417"/>
    <w:rsid w:val="00592F9B"/>
    <w:rsid w:val="005933EC"/>
    <w:rsid w:val="00593D23"/>
    <w:rsid w:val="00595413"/>
    <w:rsid w:val="00595706"/>
    <w:rsid w:val="005A10BB"/>
    <w:rsid w:val="005A3385"/>
    <w:rsid w:val="005A3874"/>
    <w:rsid w:val="005A4945"/>
    <w:rsid w:val="005A5550"/>
    <w:rsid w:val="005C2B1E"/>
    <w:rsid w:val="005C5B15"/>
    <w:rsid w:val="005D0579"/>
    <w:rsid w:val="005D160F"/>
    <w:rsid w:val="005D44E2"/>
    <w:rsid w:val="005D5DF3"/>
    <w:rsid w:val="005D62E0"/>
    <w:rsid w:val="005E41F5"/>
    <w:rsid w:val="005F422A"/>
    <w:rsid w:val="00606724"/>
    <w:rsid w:val="00607F78"/>
    <w:rsid w:val="00612FF4"/>
    <w:rsid w:val="0061330D"/>
    <w:rsid w:val="0061393C"/>
    <w:rsid w:val="00615FB5"/>
    <w:rsid w:val="00617C3C"/>
    <w:rsid w:val="0062579B"/>
    <w:rsid w:val="00626AE5"/>
    <w:rsid w:val="00626C69"/>
    <w:rsid w:val="00630CC1"/>
    <w:rsid w:val="006348D2"/>
    <w:rsid w:val="0064685B"/>
    <w:rsid w:val="006566FE"/>
    <w:rsid w:val="006622B0"/>
    <w:rsid w:val="0067657D"/>
    <w:rsid w:val="00687282"/>
    <w:rsid w:val="006955B8"/>
    <w:rsid w:val="006958FA"/>
    <w:rsid w:val="0069740C"/>
    <w:rsid w:val="00697B4C"/>
    <w:rsid w:val="006A2538"/>
    <w:rsid w:val="006B3737"/>
    <w:rsid w:val="006E001A"/>
    <w:rsid w:val="006F24E8"/>
    <w:rsid w:val="006F4C50"/>
    <w:rsid w:val="006F5DE8"/>
    <w:rsid w:val="007355D6"/>
    <w:rsid w:val="00742291"/>
    <w:rsid w:val="00743283"/>
    <w:rsid w:val="00750F91"/>
    <w:rsid w:val="00753A01"/>
    <w:rsid w:val="00754C8B"/>
    <w:rsid w:val="00760A69"/>
    <w:rsid w:val="00765939"/>
    <w:rsid w:val="0076792F"/>
    <w:rsid w:val="00777863"/>
    <w:rsid w:val="007808F4"/>
    <w:rsid w:val="007847C2"/>
    <w:rsid w:val="007865A6"/>
    <w:rsid w:val="007873B9"/>
    <w:rsid w:val="00791A98"/>
    <w:rsid w:val="007B4953"/>
    <w:rsid w:val="007B50AF"/>
    <w:rsid w:val="007C03AE"/>
    <w:rsid w:val="007C115E"/>
    <w:rsid w:val="007E7508"/>
    <w:rsid w:val="007F1B5E"/>
    <w:rsid w:val="007F3786"/>
    <w:rsid w:val="007F6BF6"/>
    <w:rsid w:val="00801A51"/>
    <w:rsid w:val="00803D59"/>
    <w:rsid w:val="00810CD0"/>
    <w:rsid w:val="00833559"/>
    <w:rsid w:val="00837E53"/>
    <w:rsid w:val="00840D7B"/>
    <w:rsid w:val="008430B7"/>
    <w:rsid w:val="00845799"/>
    <w:rsid w:val="008522F4"/>
    <w:rsid w:val="008565E4"/>
    <w:rsid w:val="00864277"/>
    <w:rsid w:val="00867360"/>
    <w:rsid w:val="008676B1"/>
    <w:rsid w:val="00881892"/>
    <w:rsid w:val="0088248B"/>
    <w:rsid w:val="008879B4"/>
    <w:rsid w:val="008929D2"/>
    <w:rsid w:val="00897BCA"/>
    <w:rsid w:val="008A2041"/>
    <w:rsid w:val="008A40D9"/>
    <w:rsid w:val="008B6831"/>
    <w:rsid w:val="008C40E9"/>
    <w:rsid w:val="008C5ACB"/>
    <w:rsid w:val="008C6DBD"/>
    <w:rsid w:val="008C793C"/>
    <w:rsid w:val="008D698E"/>
    <w:rsid w:val="008D7C29"/>
    <w:rsid w:val="008E52F1"/>
    <w:rsid w:val="008F70FF"/>
    <w:rsid w:val="00902924"/>
    <w:rsid w:val="00903D9E"/>
    <w:rsid w:val="00913C42"/>
    <w:rsid w:val="00913D1F"/>
    <w:rsid w:val="00914F0B"/>
    <w:rsid w:val="00915123"/>
    <w:rsid w:val="00921A9F"/>
    <w:rsid w:val="00922A3D"/>
    <w:rsid w:val="00925CEB"/>
    <w:rsid w:val="00933477"/>
    <w:rsid w:val="00937118"/>
    <w:rsid w:val="00951922"/>
    <w:rsid w:val="00953F59"/>
    <w:rsid w:val="00960716"/>
    <w:rsid w:val="009619CF"/>
    <w:rsid w:val="009630D9"/>
    <w:rsid w:val="00967A62"/>
    <w:rsid w:val="00976756"/>
    <w:rsid w:val="00976BB8"/>
    <w:rsid w:val="009828BE"/>
    <w:rsid w:val="00982DDD"/>
    <w:rsid w:val="00984960"/>
    <w:rsid w:val="009852AA"/>
    <w:rsid w:val="00991CC1"/>
    <w:rsid w:val="009967EF"/>
    <w:rsid w:val="009A1837"/>
    <w:rsid w:val="009B14C5"/>
    <w:rsid w:val="009B6309"/>
    <w:rsid w:val="009B6ECA"/>
    <w:rsid w:val="009B7B56"/>
    <w:rsid w:val="009C7688"/>
    <w:rsid w:val="009D3BF9"/>
    <w:rsid w:val="009E3591"/>
    <w:rsid w:val="009F76EC"/>
    <w:rsid w:val="00A00235"/>
    <w:rsid w:val="00A03608"/>
    <w:rsid w:val="00A10A0F"/>
    <w:rsid w:val="00A119F1"/>
    <w:rsid w:val="00A126BD"/>
    <w:rsid w:val="00A20676"/>
    <w:rsid w:val="00A20C49"/>
    <w:rsid w:val="00A21CCB"/>
    <w:rsid w:val="00A23064"/>
    <w:rsid w:val="00A25150"/>
    <w:rsid w:val="00A412AF"/>
    <w:rsid w:val="00A4362B"/>
    <w:rsid w:val="00A43CA1"/>
    <w:rsid w:val="00A51565"/>
    <w:rsid w:val="00A53B6C"/>
    <w:rsid w:val="00A6308B"/>
    <w:rsid w:val="00A63494"/>
    <w:rsid w:val="00A64473"/>
    <w:rsid w:val="00A758C2"/>
    <w:rsid w:val="00A81340"/>
    <w:rsid w:val="00A917F7"/>
    <w:rsid w:val="00A92316"/>
    <w:rsid w:val="00A9487A"/>
    <w:rsid w:val="00AA04CC"/>
    <w:rsid w:val="00AA4471"/>
    <w:rsid w:val="00AA680A"/>
    <w:rsid w:val="00AB1116"/>
    <w:rsid w:val="00AB2734"/>
    <w:rsid w:val="00AB506E"/>
    <w:rsid w:val="00AC497C"/>
    <w:rsid w:val="00AC5C6A"/>
    <w:rsid w:val="00AC7589"/>
    <w:rsid w:val="00AD3F31"/>
    <w:rsid w:val="00AE246E"/>
    <w:rsid w:val="00AE2677"/>
    <w:rsid w:val="00AE32F5"/>
    <w:rsid w:val="00AF2542"/>
    <w:rsid w:val="00AF6A11"/>
    <w:rsid w:val="00B05195"/>
    <w:rsid w:val="00B068BF"/>
    <w:rsid w:val="00B0795C"/>
    <w:rsid w:val="00B12CB5"/>
    <w:rsid w:val="00B14812"/>
    <w:rsid w:val="00B27588"/>
    <w:rsid w:val="00B309C7"/>
    <w:rsid w:val="00B33E73"/>
    <w:rsid w:val="00B4054E"/>
    <w:rsid w:val="00B441BB"/>
    <w:rsid w:val="00B5188B"/>
    <w:rsid w:val="00B55817"/>
    <w:rsid w:val="00B56BAB"/>
    <w:rsid w:val="00B57E22"/>
    <w:rsid w:val="00B62864"/>
    <w:rsid w:val="00B709F9"/>
    <w:rsid w:val="00B70DF7"/>
    <w:rsid w:val="00B77A2C"/>
    <w:rsid w:val="00B82334"/>
    <w:rsid w:val="00B829E5"/>
    <w:rsid w:val="00B832AC"/>
    <w:rsid w:val="00B84B8D"/>
    <w:rsid w:val="00B91B6B"/>
    <w:rsid w:val="00B9574F"/>
    <w:rsid w:val="00BA0316"/>
    <w:rsid w:val="00BA2002"/>
    <w:rsid w:val="00BA50FD"/>
    <w:rsid w:val="00BA6CBD"/>
    <w:rsid w:val="00BB689F"/>
    <w:rsid w:val="00BB735E"/>
    <w:rsid w:val="00BC5EB3"/>
    <w:rsid w:val="00BC7998"/>
    <w:rsid w:val="00BC7D45"/>
    <w:rsid w:val="00BD6695"/>
    <w:rsid w:val="00BD69AA"/>
    <w:rsid w:val="00BE307B"/>
    <w:rsid w:val="00BE711F"/>
    <w:rsid w:val="00BF543A"/>
    <w:rsid w:val="00C00A47"/>
    <w:rsid w:val="00C021C3"/>
    <w:rsid w:val="00C031C6"/>
    <w:rsid w:val="00C06DD0"/>
    <w:rsid w:val="00C15846"/>
    <w:rsid w:val="00C221A8"/>
    <w:rsid w:val="00C22A02"/>
    <w:rsid w:val="00C34386"/>
    <w:rsid w:val="00C403F2"/>
    <w:rsid w:val="00C448A9"/>
    <w:rsid w:val="00C46710"/>
    <w:rsid w:val="00C46D27"/>
    <w:rsid w:val="00C6046A"/>
    <w:rsid w:val="00C60816"/>
    <w:rsid w:val="00C643D9"/>
    <w:rsid w:val="00C7283D"/>
    <w:rsid w:val="00C74963"/>
    <w:rsid w:val="00C82E3F"/>
    <w:rsid w:val="00C84456"/>
    <w:rsid w:val="00C84576"/>
    <w:rsid w:val="00C87FB3"/>
    <w:rsid w:val="00C92AD1"/>
    <w:rsid w:val="00C93568"/>
    <w:rsid w:val="00CA0304"/>
    <w:rsid w:val="00CA220E"/>
    <w:rsid w:val="00CA795D"/>
    <w:rsid w:val="00CB16D9"/>
    <w:rsid w:val="00CB40D6"/>
    <w:rsid w:val="00CB5216"/>
    <w:rsid w:val="00CC4EAE"/>
    <w:rsid w:val="00CC7236"/>
    <w:rsid w:val="00CD04DF"/>
    <w:rsid w:val="00CD0D58"/>
    <w:rsid w:val="00CD3113"/>
    <w:rsid w:val="00CD54DE"/>
    <w:rsid w:val="00CE1FA8"/>
    <w:rsid w:val="00CE4080"/>
    <w:rsid w:val="00CE4285"/>
    <w:rsid w:val="00CE6481"/>
    <w:rsid w:val="00CF0D29"/>
    <w:rsid w:val="00CF7404"/>
    <w:rsid w:val="00CF7898"/>
    <w:rsid w:val="00CF797E"/>
    <w:rsid w:val="00D05066"/>
    <w:rsid w:val="00D05376"/>
    <w:rsid w:val="00D05F71"/>
    <w:rsid w:val="00D2046F"/>
    <w:rsid w:val="00D26DA4"/>
    <w:rsid w:val="00D44E98"/>
    <w:rsid w:val="00D505B9"/>
    <w:rsid w:val="00D51D57"/>
    <w:rsid w:val="00D55130"/>
    <w:rsid w:val="00D55E97"/>
    <w:rsid w:val="00D63B2E"/>
    <w:rsid w:val="00D65A3C"/>
    <w:rsid w:val="00D65A6C"/>
    <w:rsid w:val="00D71A3D"/>
    <w:rsid w:val="00D7288C"/>
    <w:rsid w:val="00D90004"/>
    <w:rsid w:val="00D935C3"/>
    <w:rsid w:val="00D940C4"/>
    <w:rsid w:val="00D9741E"/>
    <w:rsid w:val="00DA0268"/>
    <w:rsid w:val="00DA7DE9"/>
    <w:rsid w:val="00DB0840"/>
    <w:rsid w:val="00DB3729"/>
    <w:rsid w:val="00DB575F"/>
    <w:rsid w:val="00DB71C9"/>
    <w:rsid w:val="00DD042A"/>
    <w:rsid w:val="00DD0BD4"/>
    <w:rsid w:val="00DD48C5"/>
    <w:rsid w:val="00DE2775"/>
    <w:rsid w:val="00DE48E1"/>
    <w:rsid w:val="00DF049B"/>
    <w:rsid w:val="00E00D3D"/>
    <w:rsid w:val="00E1042D"/>
    <w:rsid w:val="00E10EE2"/>
    <w:rsid w:val="00E2115A"/>
    <w:rsid w:val="00E27D5D"/>
    <w:rsid w:val="00E52668"/>
    <w:rsid w:val="00E52E4F"/>
    <w:rsid w:val="00E578BE"/>
    <w:rsid w:val="00E60200"/>
    <w:rsid w:val="00E71B5E"/>
    <w:rsid w:val="00E831B7"/>
    <w:rsid w:val="00E85AA0"/>
    <w:rsid w:val="00E95CAF"/>
    <w:rsid w:val="00E96B9C"/>
    <w:rsid w:val="00E97716"/>
    <w:rsid w:val="00EB6B41"/>
    <w:rsid w:val="00EB6D6D"/>
    <w:rsid w:val="00EC0067"/>
    <w:rsid w:val="00EC35FC"/>
    <w:rsid w:val="00ED124F"/>
    <w:rsid w:val="00ED1EB9"/>
    <w:rsid w:val="00ED2DCD"/>
    <w:rsid w:val="00EE47B6"/>
    <w:rsid w:val="00EE4CD9"/>
    <w:rsid w:val="00EE4D33"/>
    <w:rsid w:val="00EF2C6E"/>
    <w:rsid w:val="00EF3A79"/>
    <w:rsid w:val="00EF742F"/>
    <w:rsid w:val="00F038F3"/>
    <w:rsid w:val="00F10CB5"/>
    <w:rsid w:val="00F11DF3"/>
    <w:rsid w:val="00F13BC8"/>
    <w:rsid w:val="00F20F90"/>
    <w:rsid w:val="00F31208"/>
    <w:rsid w:val="00F35EA9"/>
    <w:rsid w:val="00F37893"/>
    <w:rsid w:val="00F40F7B"/>
    <w:rsid w:val="00F4621D"/>
    <w:rsid w:val="00F46568"/>
    <w:rsid w:val="00F5067B"/>
    <w:rsid w:val="00F510B8"/>
    <w:rsid w:val="00F555F1"/>
    <w:rsid w:val="00F6664E"/>
    <w:rsid w:val="00F72028"/>
    <w:rsid w:val="00F731E9"/>
    <w:rsid w:val="00F8038F"/>
    <w:rsid w:val="00F9017B"/>
    <w:rsid w:val="00F91448"/>
    <w:rsid w:val="00FA1078"/>
    <w:rsid w:val="00FA6A24"/>
    <w:rsid w:val="00FC081E"/>
    <w:rsid w:val="00FC1531"/>
    <w:rsid w:val="00FC3077"/>
    <w:rsid w:val="00FC612F"/>
    <w:rsid w:val="00FD3F68"/>
    <w:rsid w:val="00FD5540"/>
    <w:rsid w:val="00FD6049"/>
    <w:rsid w:val="00FE2E50"/>
    <w:rsid w:val="00FF1821"/>
    <w:rsid w:val="00FF39E0"/>
    <w:rsid w:val="00FF3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B4157"/>
  <w15:chartTrackingRefBased/>
  <w15:docId w15:val="{2BF2FBFB-4522-4011-AD45-81C86A6F8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508"/>
    <w:rPr>
      <w:kern w:val="0"/>
      <w:lang w:val="en-GB"/>
      <w14:ligatures w14:val="none"/>
    </w:rPr>
  </w:style>
  <w:style w:type="paragraph" w:styleId="Heading1">
    <w:name w:val="heading 1"/>
    <w:basedOn w:val="Normal"/>
    <w:next w:val="Normal"/>
    <w:link w:val="Heading1Char"/>
    <w:uiPriority w:val="9"/>
    <w:qFormat/>
    <w:rsid w:val="007E7508"/>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7E7508"/>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7E7508"/>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7E7508"/>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7E7508"/>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7E7508"/>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7E7508"/>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7E7508"/>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7E7508"/>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7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508"/>
    <w:rPr>
      <w:rFonts w:eastAsiaTheme="majorEastAsia" w:cstheme="majorBidi"/>
      <w:color w:val="272727" w:themeColor="text1" w:themeTint="D8"/>
    </w:rPr>
  </w:style>
  <w:style w:type="paragraph" w:styleId="Title">
    <w:name w:val="Title"/>
    <w:basedOn w:val="Normal"/>
    <w:next w:val="Normal"/>
    <w:link w:val="TitleChar"/>
    <w:uiPriority w:val="10"/>
    <w:qFormat/>
    <w:rsid w:val="007E7508"/>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7E7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508"/>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7E7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508"/>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7E7508"/>
    <w:rPr>
      <w:i/>
      <w:iCs/>
      <w:color w:val="404040" w:themeColor="text1" w:themeTint="BF"/>
    </w:rPr>
  </w:style>
  <w:style w:type="paragraph" w:styleId="ListParagraph">
    <w:name w:val="List Paragraph"/>
    <w:basedOn w:val="Normal"/>
    <w:uiPriority w:val="34"/>
    <w:qFormat/>
    <w:rsid w:val="007E7508"/>
    <w:pPr>
      <w:ind w:left="720"/>
      <w:contextualSpacing/>
    </w:pPr>
    <w:rPr>
      <w:kern w:val="2"/>
      <w:lang w:val="en-US"/>
      <w14:ligatures w14:val="standardContextual"/>
    </w:rPr>
  </w:style>
  <w:style w:type="character" w:styleId="IntenseEmphasis">
    <w:name w:val="Intense Emphasis"/>
    <w:basedOn w:val="DefaultParagraphFont"/>
    <w:uiPriority w:val="21"/>
    <w:qFormat/>
    <w:rsid w:val="007E7508"/>
    <w:rPr>
      <w:i/>
      <w:iCs/>
      <w:color w:val="0F4761" w:themeColor="accent1" w:themeShade="BF"/>
    </w:rPr>
  </w:style>
  <w:style w:type="paragraph" w:styleId="IntenseQuote">
    <w:name w:val="Intense Quote"/>
    <w:basedOn w:val="Normal"/>
    <w:next w:val="Normal"/>
    <w:link w:val="IntenseQuoteChar"/>
    <w:uiPriority w:val="30"/>
    <w:qFormat/>
    <w:rsid w:val="007E7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7E7508"/>
    <w:rPr>
      <w:i/>
      <w:iCs/>
      <w:color w:val="0F4761" w:themeColor="accent1" w:themeShade="BF"/>
    </w:rPr>
  </w:style>
  <w:style w:type="character" w:styleId="IntenseReference">
    <w:name w:val="Intense Reference"/>
    <w:basedOn w:val="DefaultParagraphFont"/>
    <w:uiPriority w:val="32"/>
    <w:qFormat/>
    <w:rsid w:val="007E7508"/>
    <w:rPr>
      <w:b/>
      <w:bCs/>
      <w:smallCaps/>
      <w:color w:val="0F4761" w:themeColor="accent1" w:themeShade="BF"/>
      <w:spacing w:val="5"/>
    </w:rPr>
  </w:style>
  <w:style w:type="paragraph" w:styleId="NormalWeb">
    <w:name w:val="Normal (Web)"/>
    <w:basedOn w:val="Normal"/>
    <w:uiPriority w:val="99"/>
    <w:semiHidden/>
    <w:unhideWhenUsed/>
    <w:rsid w:val="00A758C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5933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3EC"/>
    <w:rPr>
      <w:kern w:val="0"/>
      <w:lang w:val="en-GB"/>
      <w14:ligatures w14:val="none"/>
    </w:rPr>
  </w:style>
  <w:style w:type="paragraph" w:styleId="Footer">
    <w:name w:val="footer"/>
    <w:basedOn w:val="Normal"/>
    <w:link w:val="FooterChar"/>
    <w:uiPriority w:val="99"/>
    <w:unhideWhenUsed/>
    <w:rsid w:val="005933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3EC"/>
    <w:rPr>
      <w:kern w:val="0"/>
      <w:lang w:val="en-GB"/>
      <w14:ligatures w14:val="none"/>
    </w:rPr>
  </w:style>
  <w:style w:type="paragraph" w:styleId="TOCHeading">
    <w:name w:val="TOC Heading"/>
    <w:basedOn w:val="Heading1"/>
    <w:next w:val="Normal"/>
    <w:uiPriority w:val="39"/>
    <w:unhideWhenUsed/>
    <w:qFormat/>
    <w:rsid w:val="00BB689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B689F"/>
    <w:pPr>
      <w:spacing w:after="100"/>
    </w:pPr>
  </w:style>
  <w:style w:type="paragraph" w:styleId="TOC2">
    <w:name w:val="toc 2"/>
    <w:basedOn w:val="Normal"/>
    <w:next w:val="Normal"/>
    <w:autoRedefine/>
    <w:uiPriority w:val="39"/>
    <w:unhideWhenUsed/>
    <w:rsid w:val="00BB689F"/>
    <w:pPr>
      <w:spacing w:after="100"/>
      <w:ind w:left="220"/>
    </w:pPr>
  </w:style>
  <w:style w:type="paragraph" w:styleId="TOC3">
    <w:name w:val="toc 3"/>
    <w:basedOn w:val="Normal"/>
    <w:next w:val="Normal"/>
    <w:autoRedefine/>
    <w:uiPriority w:val="39"/>
    <w:unhideWhenUsed/>
    <w:rsid w:val="00BB689F"/>
    <w:pPr>
      <w:spacing w:after="100"/>
      <w:ind w:left="440"/>
    </w:pPr>
  </w:style>
  <w:style w:type="character" w:styleId="Hyperlink">
    <w:name w:val="Hyperlink"/>
    <w:basedOn w:val="DefaultParagraphFont"/>
    <w:uiPriority w:val="99"/>
    <w:unhideWhenUsed/>
    <w:rsid w:val="00BB68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424592">
      <w:bodyDiv w:val="1"/>
      <w:marLeft w:val="0"/>
      <w:marRight w:val="0"/>
      <w:marTop w:val="0"/>
      <w:marBottom w:val="0"/>
      <w:divBdr>
        <w:top w:val="none" w:sz="0" w:space="0" w:color="auto"/>
        <w:left w:val="none" w:sz="0" w:space="0" w:color="auto"/>
        <w:bottom w:val="none" w:sz="0" w:space="0" w:color="auto"/>
        <w:right w:val="none" w:sz="0" w:space="0" w:color="auto"/>
      </w:divBdr>
    </w:div>
    <w:div w:id="180842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572F4.810F2DE0"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tmp"/><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tmp"/><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tmp"/><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tmp"/><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495BD-251E-460E-AEAC-6490A6EB5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Aychin Guliyeva</dc:creator>
  <cp:keywords/>
  <dc:description/>
  <cp:lastModifiedBy>Firuza Aghayeva</cp:lastModifiedBy>
  <cp:revision>3</cp:revision>
  <dcterms:created xsi:type="dcterms:W3CDTF">2024-07-13T11:19:00Z</dcterms:created>
  <dcterms:modified xsi:type="dcterms:W3CDTF">2024-07-13T11:20:00Z</dcterms:modified>
</cp:coreProperties>
</file>