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F15E0" w14:textId="6406DF94" w:rsidR="00613481" w:rsidRDefault="00613481" w:rsidP="00EB0716">
      <w:pPr>
        <w:spacing w:before="77" w:line="360" w:lineRule="auto"/>
        <w:rPr>
          <w:b/>
        </w:rPr>
      </w:pPr>
      <w:bookmarkStart w:id="0" w:name="_Hlk191317290"/>
      <w:r>
        <w:rPr>
          <w:b/>
          <w:noProof/>
          <w:lang w:val="en-US"/>
        </w:rPr>
        <w:drawing>
          <wp:anchor distT="0" distB="0" distL="114300" distR="114300" simplePos="0" relativeHeight="251668480" behindDoc="0" locked="0" layoutInCell="1" allowOverlap="1" wp14:anchorId="519F45C3" wp14:editId="044100EA">
            <wp:simplePos x="0" y="0"/>
            <wp:positionH relativeFrom="margin">
              <wp:align>center</wp:align>
            </wp:positionH>
            <wp:positionV relativeFrom="paragraph">
              <wp:posOffset>0</wp:posOffset>
            </wp:positionV>
            <wp:extent cx="2581275" cy="1104900"/>
            <wp:effectExtent l="0" t="0" r="9525"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81275"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961494" w14:textId="2FF41828" w:rsidR="00613481" w:rsidRDefault="00613481" w:rsidP="00FD2BA8">
      <w:pPr>
        <w:spacing w:before="77" w:line="360" w:lineRule="auto"/>
        <w:ind w:left="216"/>
        <w:rPr>
          <w:b/>
        </w:rPr>
      </w:pPr>
    </w:p>
    <w:p w14:paraId="670ED2AF" w14:textId="77777777" w:rsidR="00613481" w:rsidRDefault="00613481" w:rsidP="00FD2BA8">
      <w:pPr>
        <w:spacing w:before="77" w:line="360" w:lineRule="auto"/>
        <w:ind w:left="216"/>
        <w:rPr>
          <w:b/>
        </w:rPr>
      </w:pPr>
    </w:p>
    <w:p w14:paraId="520F17AD" w14:textId="77777777" w:rsidR="00613481" w:rsidRDefault="00613481" w:rsidP="00FD2BA8">
      <w:pPr>
        <w:spacing w:before="77" w:line="360" w:lineRule="auto"/>
        <w:ind w:left="216"/>
        <w:rPr>
          <w:b/>
        </w:rPr>
      </w:pPr>
    </w:p>
    <w:p w14:paraId="7383B978" w14:textId="362195DD" w:rsidR="00613481" w:rsidRPr="00292606" w:rsidRDefault="002A0900" w:rsidP="00613481">
      <w:pPr>
        <w:spacing w:before="77" w:line="360" w:lineRule="auto"/>
        <w:ind w:left="216"/>
        <w:jc w:val="center"/>
        <w:rPr>
          <w:b/>
          <w:sz w:val="56"/>
          <w:szCs w:val="56"/>
          <w:lang w:val="en-US"/>
        </w:rPr>
      </w:pPr>
      <w:r>
        <w:rPr>
          <w:b/>
          <w:sz w:val="56"/>
          <w:szCs w:val="56"/>
          <w:lang w:val="en-US"/>
        </w:rPr>
        <w:t>Master</w:t>
      </w:r>
      <w:r w:rsidR="00613481" w:rsidRPr="00292606">
        <w:rPr>
          <w:b/>
          <w:sz w:val="56"/>
          <w:szCs w:val="56"/>
          <w:lang w:val="en-US"/>
        </w:rPr>
        <w:t xml:space="preserve"> Thesis</w:t>
      </w:r>
    </w:p>
    <w:p w14:paraId="1BACDAB2" w14:textId="77777777" w:rsidR="00613481" w:rsidRPr="000A2842" w:rsidRDefault="00613481" w:rsidP="000A2842">
      <w:pPr>
        <w:spacing w:before="77" w:line="360" w:lineRule="auto"/>
        <w:ind w:left="216"/>
        <w:rPr>
          <w:b/>
        </w:rPr>
      </w:pPr>
    </w:p>
    <w:p w14:paraId="4ED05AAC" w14:textId="1285C207" w:rsidR="00613481" w:rsidRDefault="002A0900" w:rsidP="00162997">
      <w:pPr>
        <w:spacing w:before="77" w:line="360" w:lineRule="auto"/>
        <w:ind w:left="216"/>
        <w:jc w:val="center"/>
        <w:rPr>
          <w:b/>
          <w:bCs/>
          <w:sz w:val="28"/>
          <w:szCs w:val="28"/>
          <w:lang w:val="en-US"/>
        </w:rPr>
      </w:pPr>
      <w:r>
        <w:rPr>
          <w:b/>
          <w:bCs/>
          <w:sz w:val="28"/>
          <w:szCs w:val="28"/>
          <w:lang w:val="en-US"/>
        </w:rPr>
        <w:t>Master</w:t>
      </w:r>
      <w:r w:rsidR="00B652A6" w:rsidRPr="00292606">
        <w:rPr>
          <w:b/>
          <w:bCs/>
          <w:sz w:val="28"/>
          <w:szCs w:val="28"/>
          <w:lang w:val="en-US"/>
        </w:rPr>
        <w:t xml:space="preserve"> of Science (</w:t>
      </w:r>
      <w:r>
        <w:rPr>
          <w:b/>
          <w:bCs/>
          <w:sz w:val="28"/>
          <w:szCs w:val="28"/>
          <w:lang w:val="en-US"/>
        </w:rPr>
        <w:t>M</w:t>
      </w:r>
      <w:r w:rsidR="00B652A6" w:rsidRPr="00292606">
        <w:rPr>
          <w:b/>
          <w:bCs/>
          <w:sz w:val="28"/>
          <w:szCs w:val="28"/>
          <w:lang w:val="en-US"/>
        </w:rPr>
        <w:t>.sc)</w:t>
      </w:r>
    </w:p>
    <w:p w14:paraId="40E84776" w14:textId="434C2B74" w:rsidR="00441C2F" w:rsidRPr="00441C2F" w:rsidRDefault="00441C2F" w:rsidP="00162997">
      <w:pPr>
        <w:spacing w:before="77" w:line="360" w:lineRule="auto"/>
        <w:ind w:left="216"/>
        <w:jc w:val="center"/>
        <w:rPr>
          <w:sz w:val="28"/>
          <w:szCs w:val="28"/>
          <w:lang w:val="en-US"/>
        </w:rPr>
      </w:pPr>
      <w:r>
        <w:rPr>
          <w:b/>
          <w:bCs/>
          <w:sz w:val="28"/>
          <w:szCs w:val="28"/>
          <w:lang w:val="en-US"/>
        </w:rPr>
        <w:t>Department of Business</w:t>
      </w:r>
    </w:p>
    <w:p w14:paraId="3BD42FB9" w14:textId="124236E9" w:rsidR="00E60A68" w:rsidRPr="00292606" w:rsidRDefault="00B652A6" w:rsidP="00162997">
      <w:pPr>
        <w:spacing w:before="77" w:line="360" w:lineRule="auto"/>
        <w:ind w:left="216"/>
        <w:jc w:val="center"/>
        <w:rPr>
          <w:b/>
          <w:bCs/>
          <w:sz w:val="48"/>
          <w:szCs w:val="48"/>
          <w:lang w:val="en-US"/>
        </w:rPr>
      </w:pPr>
      <w:r w:rsidRPr="00292606">
        <w:rPr>
          <w:b/>
          <w:bCs/>
          <w:sz w:val="28"/>
          <w:szCs w:val="28"/>
          <w:lang w:val="en-US"/>
        </w:rPr>
        <w:t xml:space="preserve">Major: </w:t>
      </w:r>
      <w:r w:rsidR="00E60A68" w:rsidRPr="00292606">
        <w:rPr>
          <w:b/>
          <w:bCs/>
          <w:sz w:val="28"/>
          <w:szCs w:val="28"/>
          <w:lang w:val="en-US"/>
        </w:rPr>
        <w:t>Data Science</w:t>
      </w:r>
      <w:r w:rsidRPr="00292606">
        <w:rPr>
          <w:b/>
          <w:bCs/>
          <w:sz w:val="28"/>
          <w:szCs w:val="28"/>
          <w:lang w:val="en-US"/>
        </w:rPr>
        <w:t xml:space="preserve"> (DS)</w:t>
      </w:r>
    </w:p>
    <w:p w14:paraId="0D90EFD6" w14:textId="1F639050" w:rsidR="00613481" w:rsidRPr="00292606" w:rsidRDefault="00613481" w:rsidP="00FD2BA8">
      <w:pPr>
        <w:spacing w:before="77" w:line="360" w:lineRule="auto"/>
        <w:ind w:left="216"/>
        <w:rPr>
          <w:b/>
          <w:lang w:val="en-US"/>
        </w:rPr>
      </w:pPr>
    </w:p>
    <w:p w14:paraId="49A41478" w14:textId="36B21D68" w:rsidR="00E60A68" w:rsidRPr="00292606" w:rsidRDefault="00E60A68" w:rsidP="00FD2BA8">
      <w:pPr>
        <w:spacing w:before="77" w:line="360" w:lineRule="auto"/>
        <w:ind w:left="216"/>
        <w:rPr>
          <w:b/>
          <w:lang w:val="en-US"/>
        </w:rPr>
      </w:pPr>
    </w:p>
    <w:p w14:paraId="6A1EE224" w14:textId="3DD6643B" w:rsidR="00E60A68" w:rsidRPr="00292606" w:rsidRDefault="00E60A68" w:rsidP="00FD2BA8">
      <w:pPr>
        <w:spacing w:before="77" w:line="360" w:lineRule="auto"/>
        <w:ind w:left="216"/>
        <w:rPr>
          <w:b/>
          <w:lang w:val="en-US"/>
        </w:rPr>
      </w:pPr>
    </w:p>
    <w:p w14:paraId="64D00D83" w14:textId="24A68CA7" w:rsidR="00E60A68" w:rsidRPr="00292606" w:rsidRDefault="00B652A6" w:rsidP="003E0417">
      <w:pPr>
        <w:spacing w:before="77" w:line="360" w:lineRule="auto"/>
        <w:ind w:left="216"/>
        <w:jc w:val="center"/>
        <w:rPr>
          <w:sz w:val="32"/>
          <w:szCs w:val="32"/>
          <w:u w:val="single"/>
          <w:lang w:val="en-US"/>
        </w:rPr>
      </w:pPr>
      <w:r w:rsidRPr="00292606">
        <w:rPr>
          <w:b/>
          <w:sz w:val="32"/>
          <w:szCs w:val="32"/>
          <w:lang w:val="en-US"/>
        </w:rPr>
        <w:t>Topic</w:t>
      </w:r>
      <w:r w:rsidR="00E60A68" w:rsidRPr="00292606">
        <w:rPr>
          <w:b/>
          <w:sz w:val="32"/>
          <w:szCs w:val="32"/>
          <w:lang w:val="en-US"/>
        </w:rPr>
        <w:t xml:space="preserve">: </w:t>
      </w:r>
      <w:r w:rsidR="002E0507" w:rsidRPr="002E0507">
        <w:rPr>
          <w:b/>
          <w:sz w:val="32"/>
          <w:szCs w:val="32"/>
          <w:lang w:val="en-US"/>
        </w:rPr>
        <w:t>Business Improvement Using Marketing Analysis</w:t>
      </w:r>
      <w:r w:rsidR="007054FF">
        <w:rPr>
          <w:b/>
          <w:sz w:val="32"/>
          <w:szCs w:val="32"/>
          <w:lang w:val="en-US"/>
        </w:rPr>
        <w:t xml:space="preserve">: </w:t>
      </w:r>
      <w:r w:rsidR="002E0507" w:rsidRPr="002E0507">
        <w:rPr>
          <w:b/>
          <w:sz w:val="32"/>
          <w:szCs w:val="32"/>
          <w:lang w:val="en-US"/>
        </w:rPr>
        <w:t>Optimized Recommendation Systems Using Machine Learning</w:t>
      </w:r>
    </w:p>
    <w:p w14:paraId="19A9F8F0" w14:textId="77777777" w:rsidR="00613481" w:rsidRPr="00292606" w:rsidRDefault="00613481" w:rsidP="00FD2BA8">
      <w:pPr>
        <w:spacing w:before="77" w:line="360" w:lineRule="auto"/>
        <w:ind w:left="216"/>
        <w:rPr>
          <w:b/>
          <w:lang w:val="en-US"/>
        </w:rPr>
      </w:pPr>
    </w:p>
    <w:p w14:paraId="625C05BE" w14:textId="77777777" w:rsidR="00613481" w:rsidRPr="00292606" w:rsidRDefault="00613481" w:rsidP="00FD2BA8">
      <w:pPr>
        <w:spacing w:before="77" w:line="360" w:lineRule="auto"/>
        <w:ind w:left="216"/>
        <w:rPr>
          <w:b/>
          <w:lang w:val="en-US"/>
        </w:rPr>
      </w:pPr>
    </w:p>
    <w:p w14:paraId="04279A9A" w14:textId="77777777" w:rsidR="00613481" w:rsidRPr="00292606" w:rsidRDefault="00613481" w:rsidP="00FD2BA8">
      <w:pPr>
        <w:spacing w:before="77" w:line="360" w:lineRule="auto"/>
        <w:ind w:left="216"/>
        <w:rPr>
          <w:b/>
          <w:lang w:val="en-US"/>
        </w:rPr>
      </w:pPr>
    </w:p>
    <w:p w14:paraId="75082F44" w14:textId="77777777" w:rsidR="00EB0716" w:rsidRPr="00292606" w:rsidRDefault="00EB0716" w:rsidP="002E0507">
      <w:pPr>
        <w:spacing w:before="77" w:line="360" w:lineRule="auto"/>
        <w:rPr>
          <w:b/>
          <w:lang w:val="en-US"/>
        </w:rPr>
      </w:pPr>
    </w:p>
    <w:p w14:paraId="74981996" w14:textId="5E681168" w:rsidR="00613481" w:rsidRPr="00292606" w:rsidRDefault="006F565D" w:rsidP="003E0417">
      <w:pPr>
        <w:spacing w:before="77" w:line="360" w:lineRule="auto"/>
        <w:ind w:left="216"/>
        <w:jc w:val="center"/>
        <w:rPr>
          <w:bCs/>
          <w:lang w:val="en-US"/>
        </w:rPr>
      </w:pPr>
      <w:r w:rsidRPr="00292606">
        <w:rPr>
          <w:bCs/>
          <w:lang w:val="en-US"/>
        </w:rPr>
        <w:t xml:space="preserve">Author: </w:t>
      </w:r>
      <w:r w:rsidR="007054FF">
        <w:rPr>
          <w:bCs/>
          <w:lang w:val="en-US"/>
        </w:rPr>
        <w:t>Ayda Mokhtarzadeh</w:t>
      </w:r>
    </w:p>
    <w:p w14:paraId="1EB64BD5" w14:textId="4BBA3497" w:rsidR="00B652A6" w:rsidRPr="00EE49A0" w:rsidRDefault="00B652A6" w:rsidP="003E0417">
      <w:pPr>
        <w:spacing w:before="77" w:line="360" w:lineRule="auto"/>
        <w:ind w:left="216"/>
        <w:jc w:val="center"/>
        <w:rPr>
          <w:bCs/>
          <w:lang w:val="en-US"/>
        </w:rPr>
      </w:pPr>
      <w:r w:rsidRPr="00292606">
        <w:rPr>
          <w:lang w:val="en-US"/>
        </w:rPr>
        <w:t>Matri</w:t>
      </w:r>
      <w:r w:rsidR="007054FF">
        <w:rPr>
          <w:lang w:val="en-US"/>
        </w:rPr>
        <w:t>culation</w:t>
      </w:r>
      <w:r w:rsidRPr="00292606">
        <w:rPr>
          <w:lang w:val="en-US"/>
        </w:rPr>
        <w:t xml:space="preserve">-Number: </w:t>
      </w:r>
      <w:r w:rsidR="007054FF">
        <w:rPr>
          <w:lang w:val="en-US"/>
        </w:rPr>
        <w:t>87059554</w:t>
      </w:r>
    </w:p>
    <w:p w14:paraId="390FE583" w14:textId="793DE5AC" w:rsidR="00613481" w:rsidRPr="00292606" w:rsidRDefault="00B652A6" w:rsidP="003E0417">
      <w:pPr>
        <w:spacing w:before="77" w:line="360" w:lineRule="auto"/>
        <w:ind w:left="216"/>
        <w:jc w:val="center"/>
        <w:rPr>
          <w:bCs/>
          <w:lang w:val="en-US"/>
        </w:rPr>
      </w:pPr>
      <w:r w:rsidRPr="00292606">
        <w:rPr>
          <w:lang w:val="en-US"/>
        </w:rPr>
        <w:t xml:space="preserve">First supervisor: </w:t>
      </w:r>
      <w:r w:rsidR="00686AB6">
        <w:rPr>
          <w:lang w:val="en-US"/>
        </w:rPr>
        <w:t>Prof. Dr Talha Ali Khan</w:t>
      </w:r>
    </w:p>
    <w:p w14:paraId="4C2BB705" w14:textId="11072E01" w:rsidR="006F565D" w:rsidRDefault="00B652A6" w:rsidP="007054FF">
      <w:pPr>
        <w:spacing w:before="77" w:line="360" w:lineRule="auto"/>
        <w:ind w:left="216"/>
        <w:jc w:val="center"/>
      </w:pPr>
      <w:r w:rsidRPr="00292606">
        <w:rPr>
          <w:lang w:val="en-US"/>
        </w:rPr>
        <w:t xml:space="preserve">Second supervisor: </w:t>
      </w:r>
      <w:r w:rsidR="00686AB6">
        <w:rPr>
          <w:lang w:val="en-US"/>
        </w:rPr>
        <w:t xml:space="preserve">Prof. Dr </w:t>
      </w:r>
      <w:r w:rsidR="007054FF" w:rsidRPr="007054FF">
        <w:t>Iftikhar Ahmed</w:t>
      </w:r>
    </w:p>
    <w:p w14:paraId="1B31DB10" w14:textId="77777777" w:rsidR="007054FF" w:rsidRPr="00292606" w:rsidRDefault="007054FF" w:rsidP="007054FF">
      <w:pPr>
        <w:spacing w:before="77" w:line="360" w:lineRule="auto"/>
        <w:ind w:left="216"/>
        <w:jc w:val="center"/>
        <w:rPr>
          <w:lang w:val="en-US"/>
        </w:rPr>
      </w:pPr>
    </w:p>
    <w:p w14:paraId="217A268C" w14:textId="4D5880E9" w:rsidR="00AB57E8" w:rsidRPr="00292606" w:rsidRDefault="00AB57E8" w:rsidP="003E0417">
      <w:pPr>
        <w:spacing w:before="77" w:line="360" w:lineRule="auto"/>
        <w:ind w:left="216"/>
        <w:jc w:val="center"/>
        <w:rPr>
          <w:bCs/>
          <w:lang w:val="en-US"/>
        </w:rPr>
      </w:pPr>
      <w:r w:rsidRPr="00292606">
        <w:rPr>
          <w:lang w:val="en-US"/>
        </w:rPr>
        <w:t xml:space="preserve">Submitted on: </w:t>
      </w:r>
      <w:r w:rsidR="002E0507">
        <w:rPr>
          <w:lang w:val="en-US"/>
        </w:rPr>
        <w:t>27-02-2025</w:t>
      </w:r>
    </w:p>
    <w:p w14:paraId="440F5DC2" w14:textId="77777777" w:rsidR="002E0507" w:rsidRDefault="002E0507" w:rsidP="004141E7">
      <w:pPr>
        <w:spacing w:line="360" w:lineRule="auto"/>
        <w:rPr>
          <w:b/>
          <w:bCs/>
          <w:sz w:val="32"/>
          <w:szCs w:val="32"/>
          <w:lang w:val="en-US"/>
        </w:rPr>
      </w:pPr>
    </w:p>
    <w:p w14:paraId="5ACD3059" w14:textId="77777777" w:rsidR="002E0507" w:rsidRDefault="002E0507" w:rsidP="004141E7">
      <w:pPr>
        <w:spacing w:line="360" w:lineRule="auto"/>
        <w:rPr>
          <w:b/>
          <w:bCs/>
          <w:sz w:val="32"/>
          <w:szCs w:val="32"/>
          <w:lang w:val="en-US"/>
        </w:rPr>
      </w:pPr>
    </w:p>
    <w:tbl>
      <w:tblPr>
        <w:tblStyle w:val="TableGrid0"/>
        <w:tblpPr w:vertAnchor="text" w:tblpX="5" w:tblpY="-755"/>
        <w:tblOverlap w:val="never"/>
        <w:tblW w:w="9638" w:type="dxa"/>
        <w:tblInd w:w="0" w:type="dxa"/>
        <w:tblCellMar>
          <w:top w:w="0" w:type="dxa"/>
          <w:left w:w="283" w:type="dxa"/>
          <w:bottom w:w="5" w:type="dxa"/>
          <w:right w:w="115" w:type="dxa"/>
        </w:tblCellMar>
        <w:tblLook w:val="04A0" w:firstRow="1" w:lastRow="0" w:firstColumn="1" w:lastColumn="0" w:noHBand="0" w:noVBand="1"/>
      </w:tblPr>
      <w:tblGrid>
        <w:gridCol w:w="9638"/>
      </w:tblGrid>
      <w:tr w:rsidR="002361B5" w14:paraId="55389E2D" w14:textId="77777777" w:rsidTr="00A723E4">
        <w:trPr>
          <w:trHeight w:val="533"/>
        </w:trPr>
        <w:tc>
          <w:tcPr>
            <w:tcW w:w="9638" w:type="dxa"/>
            <w:tcBorders>
              <w:top w:val="nil"/>
              <w:left w:val="nil"/>
              <w:bottom w:val="nil"/>
              <w:right w:val="nil"/>
            </w:tcBorders>
            <w:shd w:val="clear" w:color="auto" w:fill="FF4438"/>
            <w:vAlign w:val="bottom"/>
          </w:tcPr>
          <w:p w14:paraId="62B502C8" w14:textId="77777777" w:rsidR="002361B5" w:rsidRDefault="002361B5" w:rsidP="00A723E4">
            <w:pPr>
              <w:spacing w:line="259" w:lineRule="auto"/>
            </w:pPr>
            <w:bookmarkStart w:id="1" w:name="_Toc191493224"/>
            <w:r>
              <w:rPr>
                <w:rFonts w:ascii="Calibri" w:eastAsia="Calibri" w:hAnsi="Calibri" w:cs="Calibri"/>
                <w:b/>
                <w:color w:val="FFFFFF"/>
              </w:rPr>
              <w:lastRenderedPageBreak/>
              <w:t xml:space="preserve">EIGENSTÄNDIGKEITSERKLÄRUNG / STATEMENT OF AUTHORSHIP </w:t>
            </w:r>
          </w:p>
        </w:tc>
      </w:tr>
      <w:tr w:rsidR="002361B5" w14:paraId="759F3DC8" w14:textId="77777777" w:rsidTr="00A723E4">
        <w:trPr>
          <w:trHeight w:val="223"/>
        </w:trPr>
        <w:tc>
          <w:tcPr>
            <w:tcW w:w="9638" w:type="dxa"/>
            <w:tcBorders>
              <w:top w:val="nil"/>
              <w:left w:val="nil"/>
              <w:bottom w:val="nil"/>
              <w:right w:val="nil"/>
            </w:tcBorders>
            <w:shd w:val="clear" w:color="auto" w:fill="FF4438"/>
          </w:tcPr>
          <w:p w14:paraId="78191749" w14:textId="60CB0916" w:rsidR="002361B5" w:rsidRDefault="002361B5" w:rsidP="00A723E4">
            <w:pPr>
              <w:spacing w:after="160" w:line="259" w:lineRule="auto"/>
            </w:pPr>
          </w:p>
        </w:tc>
      </w:tr>
    </w:tbl>
    <w:p w14:paraId="47AF8669" w14:textId="2FA477C0" w:rsidR="002361B5" w:rsidRDefault="002361B5" w:rsidP="007C2D49">
      <w:pPr>
        <w:spacing w:line="259" w:lineRule="auto"/>
        <w:ind w:left="5"/>
      </w:pPr>
      <w:r>
        <w:rPr>
          <w:b/>
          <w:noProof/>
          <w:lang w:val="en-US"/>
        </w:rPr>
        <w:drawing>
          <wp:anchor distT="0" distB="0" distL="114300" distR="114300" simplePos="0" relativeHeight="251672576" behindDoc="0" locked="0" layoutInCell="1" allowOverlap="1" wp14:anchorId="2722729F" wp14:editId="2E42F1EF">
            <wp:simplePos x="0" y="0"/>
            <wp:positionH relativeFrom="margin">
              <wp:align>left</wp:align>
            </wp:positionH>
            <wp:positionV relativeFrom="paragraph">
              <wp:posOffset>0</wp:posOffset>
            </wp:positionV>
            <wp:extent cx="1710690" cy="732155"/>
            <wp:effectExtent l="0" t="0" r="3810" b="0"/>
            <wp:wrapSquare wrapText="bothSides"/>
            <wp:docPr id="773329368" name="Picture 773329368"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329368" name="Picture 773329368" descr="A logo for a university&#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18482" cy="73558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eastAsia="Calibri" w:hAnsi="Calibri" w:cs="Calibri"/>
          <w:color w:val="FFFFFF"/>
          <w:sz w:val="76"/>
        </w:rPr>
        <w:t xml:space="preserve">1 </w:t>
      </w:r>
      <w:r>
        <w:rPr>
          <w:noProof/>
          <w:sz w:val="22"/>
        </w:rPr>
        <mc:AlternateContent>
          <mc:Choice Requires="wpg">
            <w:drawing>
              <wp:inline distT="0" distB="0" distL="0" distR="0" wp14:anchorId="509F2F2F" wp14:editId="0058494E">
                <wp:extent cx="6120384" cy="3048"/>
                <wp:effectExtent l="0" t="0" r="0" b="0"/>
                <wp:docPr id="465" name="Group 465"/>
                <wp:cNvGraphicFramePr/>
                <a:graphic xmlns:a="http://schemas.openxmlformats.org/drawingml/2006/main">
                  <a:graphicData uri="http://schemas.microsoft.com/office/word/2010/wordprocessingGroup">
                    <wpg:wgp>
                      <wpg:cNvGrpSpPr/>
                      <wpg:grpSpPr>
                        <a:xfrm>
                          <a:off x="0" y="0"/>
                          <a:ext cx="6120384" cy="3048"/>
                          <a:chOff x="0" y="0"/>
                          <a:chExt cx="6120384" cy="3048"/>
                        </a:xfrm>
                      </wpg:grpSpPr>
                      <wps:wsp>
                        <wps:cNvPr id="630" name="Shape 630"/>
                        <wps:cNvSpPr/>
                        <wps:spPr>
                          <a:xfrm>
                            <a:off x="0" y="0"/>
                            <a:ext cx="2962656" cy="9144"/>
                          </a:xfrm>
                          <a:custGeom>
                            <a:avLst/>
                            <a:gdLst/>
                            <a:ahLst/>
                            <a:cxnLst/>
                            <a:rect l="0" t="0" r="0" b="0"/>
                            <a:pathLst>
                              <a:path w="2962656" h="9144">
                                <a:moveTo>
                                  <a:pt x="0" y="0"/>
                                </a:moveTo>
                                <a:lnTo>
                                  <a:pt x="2962656" y="0"/>
                                </a:lnTo>
                                <a:lnTo>
                                  <a:pt x="29626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1" name="Shape 631"/>
                        <wps:cNvSpPr/>
                        <wps:spPr>
                          <a:xfrm>
                            <a:off x="3145536" y="0"/>
                            <a:ext cx="2974848" cy="9144"/>
                          </a:xfrm>
                          <a:custGeom>
                            <a:avLst/>
                            <a:gdLst/>
                            <a:ahLst/>
                            <a:cxnLst/>
                            <a:rect l="0" t="0" r="0" b="0"/>
                            <a:pathLst>
                              <a:path w="2974848" h="9144">
                                <a:moveTo>
                                  <a:pt x="0" y="0"/>
                                </a:moveTo>
                                <a:lnTo>
                                  <a:pt x="2974848" y="0"/>
                                </a:lnTo>
                                <a:lnTo>
                                  <a:pt x="2974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4E32C1D" id="Group 465" o:spid="_x0000_s1026" style="width:481.9pt;height:.25pt;mso-position-horizontal-relative:char;mso-position-vertical-relative:line" coordsize="612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">
                <v:shape id="Shape 630" o:spid="_x0000_s1027" style="position:absolute;width:29626;height:91;visibility:visible;mso-wrap-style:square;v-text-anchor:top" coordsize="29626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" path="m,l2962656,r,9144l,9144,,e" fillcolor="black" stroked="f" strokeweight="0">
                  <v:stroke miterlimit="83231f" joinstyle="miter"/>
                  <v:path arrowok="t" textboxrect="0,0,2962656,9144"/>
                </v:shape>
                <v:shape id="Shape 631" o:spid="_x0000_s1028" style="position:absolute;left:31455;width:29748;height:91;visibility:visible;mso-wrap-style:square;v-text-anchor:top" coordsize="29748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" path="m,l2974848,r,9144l,9144,,e" fillcolor="black" stroked="f" strokeweight="0">
                  <v:stroke miterlimit="83231f" joinstyle="miter"/>
                  <v:path arrowok="t" textboxrect="0,0,2974848,9144"/>
                </v:shape>
                <w10:anchorlock/>
              </v:group>
            </w:pict>
          </mc:Fallback>
        </mc:AlternateContent>
      </w:r>
    </w:p>
    <w:p w14:paraId="33C44256" w14:textId="7EC4F13D" w:rsidR="002361B5" w:rsidRDefault="002361B5" w:rsidP="002361B5">
      <w:pPr>
        <w:tabs>
          <w:tab w:val="center" w:pos="5726"/>
        </w:tabs>
        <w:spacing w:after="269" w:line="261" w:lineRule="auto"/>
        <w:ind w:left="-10"/>
      </w:pPr>
      <w:r>
        <w:rPr>
          <w:rFonts w:ascii="Calibri" w:eastAsia="Calibri" w:hAnsi="Calibri" w:cs="Calibri"/>
          <w:sz w:val="14"/>
        </w:rPr>
        <w:t xml:space="preserve">Name | Family Name </w:t>
      </w:r>
      <w:r>
        <w:rPr>
          <w:rFonts w:ascii="Calibri" w:eastAsia="Calibri" w:hAnsi="Calibri" w:cs="Calibri"/>
          <w:sz w:val="14"/>
        </w:rPr>
        <w:tab/>
      </w:r>
      <w:proofErr w:type="spellStart"/>
      <w:r>
        <w:rPr>
          <w:rFonts w:ascii="Calibri" w:eastAsia="Calibri" w:hAnsi="Calibri" w:cs="Calibri"/>
          <w:sz w:val="14"/>
        </w:rPr>
        <w:t>Vorname</w:t>
      </w:r>
      <w:proofErr w:type="spellEnd"/>
      <w:r>
        <w:rPr>
          <w:rFonts w:ascii="Calibri" w:eastAsia="Calibri" w:hAnsi="Calibri" w:cs="Calibri"/>
          <w:sz w:val="14"/>
        </w:rPr>
        <w:t xml:space="preserve"> | First Name </w:t>
      </w:r>
    </w:p>
    <w:p w14:paraId="0B31AF11" w14:textId="132C9032" w:rsidR="002361B5" w:rsidRDefault="002361B5" w:rsidP="002361B5">
      <w:pPr>
        <w:spacing w:after="56" w:line="259" w:lineRule="auto"/>
        <w:ind w:left="5" w:right="-77"/>
      </w:pPr>
      <w:r>
        <w:rPr>
          <w:noProof/>
          <w:sz w:val="22"/>
        </w:rPr>
        <mc:AlternateContent>
          <mc:Choice Requires="wpg">
            <w:drawing>
              <wp:inline distT="0" distB="0" distL="0" distR="0" wp14:anchorId="48D3DEF9" wp14:editId="7E985877">
                <wp:extent cx="6114288" cy="6096"/>
                <wp:effectExtent l="0" t="0" r="0" b="0"/>
                <wp:docPr id="466" name="Group 466"/>
                <wp:cNvGraphicFramePr/>
                <a:graphic xmlns:a="http://schemas.openxmlformats.org/drawingml/2006/main">
                  <a:graphicData uri="http://schemas.microsoft.com/office/word/2010/wordprocessingGroup">
                    <wpg:wgp>
                      <wpg:cNvGrpSpPr/>
                      <wpg:grpSpPr>
                        <a:xfrm>
                          <a:off x="0" y="0"/>
                          <a:ext cx="6114288" cy="6096"/>
                          <a:chOff x="0" y="0"/>
                          <a:chExt cx="6114288" cy="6096"/>
                        </a:xfrm>
                      </wpg:grpSpPr>
                      <wps:wsp>
                        <wps:cNvPr id="634" name="Shape 634"/>
                        <wps:cNvSpPr/>
                        <wps:spPr>
                          <a:xfrm>
                            <a:off x="0" y="0"/>
                            <a:ext cx="1389888" cy="9144"/>
                          </a:xfrm>
                          <a:custGeom>
                            <a:avLst/>
                            <a:gdLst/>
                            <a:ahLst/>
                            <a:cxnLst/>
                            <a:rect l="0" t="0" r="0" b="0"/>
                            <a:pathLst>
                              <a:path w="1389888" h="9144">
                                <a:moveTo>
                                  <a:pt x="0" y="0"/>
                                </a:moveTo>
                                <a:lnTo>
                                  <a:pt x="1389888" y="0"/>
                                </a:lnTo>
                                <a:lnTo>
                                  <a:pt x="138988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5" name="Shape 635"/>
                        <wps:cNvSpPr/>
                        <wps:spPr>
                          <a:xfrm>
                            <a:off x="1569720" y="0"/>
                            <a:ext cx="1392936" cy="9144"/>
                          </a:xfrm>
                          <a:custGeom>
                            <a:avLst/>
                            <a:gdLst/>
                            <a:ahLst/>
                            <a:cxnLst/>
                            <a:rect l="0" t="0" r="0" b="0"/>
                            <a:pathLst>
                              <a:path w="1392936" h="9144">
                                <a:moveTo>
                                  <a:pt x="0" y="0"/>
                                </a:moveTo>
                                <a:lnTo>
                                  <a:pt x="1392936" y="0"/>
                                </a:lnTo>
                                <a:lnTo>
                                  <a:pt x="139293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6" name="Shape 636"/>
                        <wps:cNvSpPr/>
                        <wps:spPr>
                          <a:xfrm>
                            <a:off x="296265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7" name="Shape 637"/>
                        <wps:cNvSpPr/>
                        <wps:spPr>
                          <a:xfrm>
                            <a:off x="2968752" y="0"/>
                            <a:ext cx="176784" cy="9144"/>
                          </a:xfrm>
                          <a:custGeom>
                            <a:avLst/>
                            <a:gdLst/>
                            <a:ahLst/>
                            <a:cxnLst/>
                            <a:rect l="0" t="0" r="0" b="0"/>
                            <a:pathLst>
                              <a:path w="176784" h="9144">
                                <a:moveTo>
                                  <a:pt x="0" y="0"/>
                                </a:moveTo>
                                <a:lnTo>
                                  <a:pt x="176784" y="0"/>
                                </a:lnTo>
                                <a:lnTo>
                                  <a:pt x="17678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8" name="Shape 638"/>
                        <wps:cNvSpPr/>
                        <wps:spPr>
                          <a:xfrm>
                            <a:off x="314553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39" name="Shape 639"/>
                        <wps:cNvSpPr/>
                        <wps:spPr>
                          <a:xfrm>
                            <a:off x="3151632" y="0"/>
                            <a:ext cx="2962656" cy="9144"/>
                          </a:xfrm>
                          <a:custGeom>
                            <a:avLst/>
                            <a:gdLst/>
                            <a:ahLst/>
                            <a:cxnLst/>
                            <a:rect l="0" t="0" r="0" b="0"/>
                            <a:pathLst>
                              <a:path w="2962656" h="9144">
                                <a:moveTo>
                                  <a:pt x="0" y="0"/>
                                </a:moveTo>
                                <a:lnTo>
                                  <a:pt x="2962656" y="0"/>
                                </a:lnTo>
                                <a:lnTo>
                                  <a:pt x="296265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0B22EDC" id="Group 466" o:spid="_x0000_s1026" style="width:481.45pt;height:.5pt;mso-position-horizontal-relative:char;mso-position-vertical-relative:line" coordsize="6114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">
                <v:shape id="Shape 634" o:spid="_x0000_s1027" style="position:absolute;width:13898;height:91;visibility:visible;mso-wrap-style:square;v-text-anchor:top" coordsize="138988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" path="m,l1389888,r,9144l,9144,,e" fillcolor="black" stroked="f" strokeweight="0">
                  <v:stroke miterlimit="83231f" joinstyle="miter"/>
                  <v:path arrowok="t" textboxrect="0,0,1389888,9144"/>
                </v:shape>
                <v:shape id="Shape 635" o:spid="_x0000_s1028" style="position:absolute;left:15697;width:13929;height:91;visibility:visible;mso-wrap-style:square;v-text-anchor:top" coordsize="139293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" path="m,l1392936,r,9144l,9144,,e" fillcolor="black" stroked="f" strokeweight="0">
                  <v:stroke miterlimit="83231f" joinstyle="miter"/>
                  <v:path arrowok="t" textboxrect="0,0,1392936,9144"/>
                </v:shape>
                <v:shape id="Shape 636" o:spid="_x0000_s1029" style="position:absolute;left:2962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" path="m,l9144,r,9144l,9144,,e" fillcolor="black" stroked="f" strokeweight="0">
                  <v:stroke miterlimit="83231f" joinstyle="miter"/>
                  <v:path arrowok="t" textboxrect="0,0,9144,9144"/>
                </v:shape>
                <v:shape id="Shape 637" o:spid="_x0000_s1030" style="position:absolute;left:29687;width:1768;height:91;visibility:visible;mso-wrap-style:square;v-text-anchor:top" coordsize="17678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" path="m,l176784,r,9144l,9144,,e" fillcolor="black" stroked="f" strokeweight="0">
                  <v:stroke miterlimit="83231f" joinstyle="miter"/>
                  <v:path arrowok="t" textboxrect="0,0,176784,9144"/>
                </v:shape>
                <v:shape id="Shape 638" o:spid="_x0000_s1031" style="position:absolute;left:31455;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" path="m,l9144,r,9144l,9144,,e" fillcolor="black" stroked="f" strokeweight="0">
                  <v:stroke miterlimit="83231f" joinstyle="miter"/>
                  <v:path arrowok="t" textboxrect="0,0,9144,9144"/>
                </v:shape>
                <v:shape id="Shape 639" o:spid="_x0000_s1032" style="position:absolute;left:31516;width:29626;height:91;visibility:visible;mso-wrap-style:square;v-text-anchor:top" coordsize="296265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" path="m,l2962656,r,9144l,9144,,e" fillcolor="black" stroked="f" strokeweight="0">
                  <v:stroke miterlimit="83231f" joinstyle="miter"/>
                  <v:path arrowok="t" textboxrect="0,0,2962656,9144"/>
                </v:shape>
                <w10:anchorlock/>
              </v:group>
            </w:pict>
          </mc:Fallback>
        </mc:AlternateContent>
      </w:r>
    </w:p>
    <w:p w14:paraId="0C15E024" w14:textId="6AF0DECC" w:rsidR="002361B5" w:rsidRPr="002361B5" w:rsidRDefault="002361B5" w:rsidP="002361B5">
      <w:pPr>
        <w:spacing w:after="983" w:line="261" w:lineRule="auto"/>
        <w:ind w:right="3853"/>
        <w:rPr>
          <w:lang w:val="de-DE"/>
        </w:rPr>
      </w:pPr>
      <w:r w:rsidRPr="002361B5">
        <w:rPr>
          <w:rFonts w:ascii="Calibri" w:eastAsia="Calibri" w:hAnsi="Calibri" w:cs="Calibri"/>
          <w:sz w:val="14"/>
          <w:lang w:val="de-DE"/>
        </w:rPr>
        <w:t xml:space="preserve">Matrikelnummer | Student ID </w:t>
      </w:r>
      <w:r w:rsidRPr="002361B5">
        <w:rPr>
          <w:rFonts w:ascii="Calibri" w:eastAsia="Calibri" w:hAnsi="Calibri" w:cs="Calibri"/>
          <w:sz w:val="14"/>
          <w:lang w:val="de-DE"/>
        </w:rPr>
        <w:tab/>
        <w:t xml:space="preserve">Titel der </w:t>
      </w:r>
      <w:proofErr w:type="spellStart"/>
      <w:r w:rsidRPr="002361B5">
        <w:rPr>
          <w:rFonts w:ascii="Calibri" w:eastAsia="Calibri" w:hAnsi="Calibri" w:cs="Calibri"/>
          <w:sz w:val="14"/>
          <w:lang w:val="de-DE"/>
        </w:rPr>
        <w:t>Examsarbeit</w:t>
      </w:r>
      <w:proofErr w:type="spellEnd"/>
      <w:r w:rsidRPr="002361B5">
        <w:rPr>
          <w:rFonts w:ascii="Calibri" w:eastAsia="Calibri" w:hAnsi="Calibri" w:cs="Calibri"/>
          <w:sz w:val="14"/>
          <w:lang w:val="de-DE"/>
        </w:rPr>
        <w:t xml:space="preserve"> | Title </w:t>
      </w:r>
      <w:proofErr w:type="spellStart"/>
      <w:r w:rsidRPr="002361B5">
        <w:rPr>
          <w:rFonts w:ascii="Calibri" w:eastAsia="Calibri" w:hAnsi="Calibri" w:cs="Calibri"/>
          <w:sz w:val="14"/>
          <w:lang w:val="de-DE"/>
        </w:rPr>
        <w:t>of</w:t>
      </w:r>
      <w:proofErr w:type="spellEnd"/>
      <w:r w:rsidRPr="002361B5">
        <w:rPr>
          <w:rFonts w:ascii="Calibri" w:eastAsia="Calibri" w:hAnsi="Calibri" w:cs="Calibri"/>
          <w:sz w:val="14"/>
          <w:lang w:val="de-DE"/>
        </w:rPr>
        <w:t xml:space="preserve"> Thesis </w:t>
      </w:r>
      <w:proofErr w:type="spellStart"/>
      <w:r w:rsidRPr="002361B5">
        <w:rPr>
          <w:rFonts w:ascii="Calibri" w:eastAsia="Calibri" w:hAnsi="Calibri" w:cs="Calibri"/>
          <w:sz w:val="14"/>
          <w:lang w:val="de-DE"/>
        </w:rPr>
        <w:t>Number</w:t>
      </w:r>
      <w:proofErr w:type="spellEnd"/>
      <w:r w:rsidRPr="002361B5">
        <w:rPr>
          <w:rFonts w:ascii="Calibri" w:eastAsia="Calibri" w:hAnsi="Calibri" w:cs="Calibri"/>
          <w:sz w:val="14"/>
          <w:lang w:val="de-DE"/>
        </w:rPr>
        <w:t xml:space="preserve"> </w:t>
      </w:r>
    </w:p>
    <w:p w14:paraId="3E448B10" w14:textId="4E7C0DBA" w:rsidR="002361B5" w:rsidRPr="002361B5" w:rsidRDefault="002361B5" w:rsidP="002361B5">
      <w:pPr>
        <w:rPr>
          <w:lang w:val="de-DE"/>
        </w:rPr>
      </w:pPr>
      <w:r w:rsidRPr="002361B5">
        <w:rPr>
          <w:lang w:val="de-DE"/>
        </w:rPr>
        <w:t xml:space="preserve">Ich versichere durch meine Unterschrift, dass ich die hier vorgelegte Arbeit selbstständig verfasst habe. Ich </w:t>
      </w:r>
      <w:proofErr w:type="gramStart"/>
      <w:r w:rsidRPr="002361B5">
        <w:rPr>
          <w:lang w:val="de-DE"/>
        </w:rPr>
        <w:t>habe  mich</w:t>
      </w:r>
      <w:proofErr w:type="gramEnd"/>
      <w:r w:rsidRPr="002361B5">
        <w:rPr>
          <w:lang w:val="de-DE"/>
        </w:rPr>
        <w:t xml:space="preserve"> dazu keiner</w:t>
      </w:r>
      <w:r w:rsidRPr="002361B5">
        <w:rPr>
          <w:rFonts w:ascii="Arial" w:eastAsia="Arial" w:hAnsi="Arial" w:cs="Arial"/>
          <w:vertAlign w:val="subscript"/>
          <w:lang w:val="de-DE"/>
        </w:rPr>
        <w:t xml:space="preserve"> </w:t>
      </w:r>
      <w:r w:rsidRPr="002361B5">
        <w:rPr>
          <w:lang w:val="de-DE"/>
        </w:rPr>
        <w:t>anderen als der im Anhang verzeichneten Quellen und Hilfsmittel, insbesondere keiner nicht  genannten Onlinequellen, bedient.</w:t>
      </w:r>
      <w:r w:rsidRPr="002361B5">
        <w:rPr>
          <w:rFonts w:ascii="Arial" w:eastAsia="Arial" w:hAnsi="Arial" w:cs="Arial"/>
          <w:vertAlign w:val="subscript"/>
          <w:lang w:val="de-DE"/>
        </w:rPr>
        <w:t xml:space="preserve"> </w:t>
      </w:r>
      <w:r w:rsidRPr="002361B5">
        <w:rPr>
          <w:lang w:val="de-DE"/>
        </w:rPr>
        <w:t xml:space="preserve">Alles aus den benutzten Quellen wörtlich oder sinngemäß </w:t>
      </w:r>
      <w:r w:rsidRPr="002361B5">
        <w:rPr>
          <w:rFonts w:ascii="Calibri" w:eastAsia="Calibri" w:hAnsi="Calibri" w:cs="Calibri"/>
          <w:lang w:val="de-DE"/>
        </w:rPr>
        <w:t>ü</w:t>
      </w:r>
      <w:r w:rsidRPr="002361B5">
        <w:rPr>
          <w:lang w:val="de-DE"/>
        </w:rPr>
        <w:t>bernommen Teile (gleich ob Textstellen, bildliche Darstellungen usw.)</w:t>
      </w:r>
      <w:r w:rsidRPr="002361B5">
        <w:rPr>
          <w:rFonts w:ascii="Arial" w:eastAsia="Arial" w:hAnsi="Arial" w:cs="Arial"/>
          <w:vertAlign w:val="subscript"/>
          <w:lang w:val="de-DE"/>
        </w:rPr>
        <w:t xml:space="preserve"> </w:t>
      </w:r>
      <w:r w:rsidRPr="002361B5">
        <w:rPr>
          <w:lang w:val="de-DE"/>
        </w:rPr>
        <w:t xml:space="preserve">sind als solche einzeln kenntlich gemacht. </w:t>
      </w:r>
    </w:p>
    <w:p w14:paraId="6697B150" w14:textId="2EC67A79" w:rsidR="002361B5" w:rsidRPr="002361B5" w:rsidRDefault="002361B5" w:rsidP="002361B5">
      <w:pPr>
        <w:spacing w:after="586"/>
        <w:rPr>
          <w:lang w:val="de-DE"/>
        </w:rPr>
      </w:pPr>
      <w:r w:rsidRPr="002361B5">
        <w:rPr>
          <w:lang w:val="de-DE"/>
        </w:rPr>
        <w:t xml:space="preserve">Die vorliegende Arbeit ist bislang keiner anderen </w:t>
      </w:r>
      <w:proofErr w:type="spellStart"/>
      <w:r w:rsidRPr="002361B5">
        <w:rPr>
          <w:lang w:val="de-DE"/>
        </w:rPr>
        <w:t>Prufungsbeh.rde</w:t>
      </w:r>
      <w:proofErr w:type="spellEnd"/>
      <w:r w:rsidRPr="002361B5">
        <w:rPr>
          <w:lang w:val="de-DE"/>
        </w:rPr>
        <w:t xml:space="preserve"> vorgelegt worden. Sie war weder in gleicher </w:t>
      </w:r>
      <w:proofErr w:type="gramStart"/>
      <w:r w:rsidRPr="002361B5">
        <w:rPr>
          <w:lang w:val="de-DE"/>
        </w:rPr>
        <w:t xml:space="preserve">noch  </w:t>
      </w:r>
      <w:r w:rsidRPr="002361B5">
        <w:rPr>
          <w:rFonts w:ascii="Calibri" w:eastAsia="Calibri" w:hAnsi="Calibri" w:cs="Calibri"/>
          <w:lang w:val="de-DE"/>
        </w:rPr>
        <w:t>̈</w:t>
      </w:r>
      <w:proofErr w:type="gramEnd"/>
      <w:r w:rsidRPr="002361B5">
        <w:rPr>
          <w:rFonts w:ascii="Calibri" w:eastAsia="Calibri" w:hAnsi="Calibri" w:cs="Calibri"/>
          <w:lang w:val="de-DE"/>
        </w:rPr>
        <w:t xml:space="preserve"> </w:t>
      </w:r>
      <w:r w:rsidRPr="002361B5">
        <w:rPr>
          <w:lang w:val="de-DE"/>
        </w:rPr>
        <w:t xml:space="preserve">in ähnlicher Weise Bestandteil einer </w:t>
      </w:r>
      <w:proofErr w:type="spellStart"/>
      <w:r w:rsidRPr="002361B5">
        <w:rPr>
          <w:lang w:val="de-DE"/>
        </w:rPr>
        <w:t>Prufungsleistung</w:t>
      </w:r>
      <w:proofErr w:type="spellEnd"/>
      <w:r w:rsidRPr="002361B5">
        <w:rPr>
          <w:lang w:val="de-DE"/>
        </w:rPr>
        <w:t xml:space="preserve"> im bisherigen Studienverlauf und ist auch noch nicht publiziert. </w:t>
      </w:r>
      <w:proofErr w:type="gramStart"/>
      <w:r w:rsidRPr="002361B5">
        <w:rPr>
          <w:rFonts w:ascii="Calibri" w:eastAsia="Calibri" w:hAnsi="Calibri" w:cs="Calibri"/>
          <w:lang w:val="de-DE"/>
        </w:rPr>
        <w:t xml:space="preserve">̈ </w:t>
      </w:r>
      <w:r w:rsidRPr="002361B5">
        <w:rPr>
          <w:lang w:val="de-DE"/>
        </w:rPr>
        <w:t xml:space="preserve"> Die</w:t>
      </w:r>
      <w:proofErr w:type="gramEnd"/>
      <w:r w:rsidRPr="002361B5">
        <w:rPr>
          <w:lang w:val="de-DE"/>
        </w:rPr>
        <w:t xml:space="preserve"> als Druckschrift eingereichte Fassung der Arbeit ist in allen Teilen identisch mit der zeitgleich auf einem elektronischen Speichermedium eingereichten Fassung. </w:t>
      </w:r>
    </w:p>
    <w:p w14:paraId="647A355C" w14:textId="60DEC161" w:rsidR="002361B5" w:rsidRDefault="002361B5" w:rsidP="002361B5">
      <w:r>
        <w:t>With my signature, I confirm to be the sole author of the thesis presented. Where the work of others has been consulted, this is</w:t>
      </w:r>
      <w:r>
        <w:rPr>
          <w:rFonts w:ascii="Arial" w:eastAsia="Arial" w:hAnsi="Arial" w:cs="Arial"/>
          <w:vertAlign w:val="subscript"/>
        </w:rPr>
        <w:t xml:space="preserve"> </w:t>
      </w:r>
      <w:r>
        <w:t xml:space="preserve">duly acknowledged in the </w:t>
      </w:r>
      <w:proofErr w:type="spellStart"/>
      <w:proofErr w:type="gramStart"/>
      <w:r>
        <w:t>thesis‘</w:t>
      </w:r>
      <w:proofErr w:type="gramEnd"/>
      <w:r>
        <w:t>bibliography</w:t>
      </w:r>
      <w:proofErr w:type="spellEnd"/>
      <w:r>
        <w:t>. All verbatim or referential use of the sources named in the bibliography has been</w:t>
      </w:r>
      <w:r>
        <w:rPr>
          <w:rFonts w:ascii="Arial" w:eastAsia="Arial" w:hAnsi="Arial" w:cs="Arial"/>
          <w:vertAlign w:val="subscript"/>
        </w:rPr>
        <w:t xml:space="preserve"> </w:t>
      </w:r>
      <w:r>
        <w:t xml:space="preserve">specifically indicated in the text. </w:t>
      </w:r>
    </w:p>
    <w:p w14:paraId="3F5DE875" w14:textId="77777777" w:rsidR="002361B5" w:rsidRDefault="002361B5" w:rsidP="002361B5">
      <w:r>
        <w:t xml:space="preserve">The thesis at hand has not been presented to another examination board. It has not been part of an assignment over my course of studies and has not been published. The paper version of this thesis is identical to the digital version handed in. </w:t>
      </w:r>
    </w:p>
    <w:p w14:paraId="1E44B276" w14:textId="77777777" w:rsidR="002361B5" w:rsidRDefault="002361B5" w:rsidP="002361B5"/>
    <w:p w14:paraId="451CCEB2" w14:textId="77777777" w:rsidR="002361B5" w:rsidRDefault="002361B5" w:rsidP="002361B5"/>
    <w:p w14:paraId="100AF2ED" w14:textId="77777777" w:rsidR="002361B5" w:rsidRDefault="002361B5" w:rsidP="002361B5"/>
    <w:p w14:paraId="6448851C" w14:textId="77777777" w:rsidR="002361B5" w:rsidRDefault="002361B5" w:rsidP="002361B5">
      <w:pPr>
        <w:spacing w:line="259" w:lineRule="auto"/>
        <w:ind w:left="5" w:right="-87"/>
      </w:pPr>
      <w:r>
        <w:rPr>
          <w:noProof/>
          <w:sz w:val="22"/>
        </w:rPr>
        <mc:AlternateContent>
          <mc:Choice Requires="wpg">
            <w:drawing>
              <wp:inline distT="0" distB="0" distL="0" distR="0" wp14:anchorId="7CFC6D2B" wp14:editId="7AF507AC">
                <wp:extent cx="6120384" cy="3048"/>
                <wp:effectExtent l="0" t="0" r="0" b="0"/>
                <wp:docPr id="702627950" name="Group 702627950"/>
                <wp:cNvGraphicFramePr/>
                <a:graphic xmlns:a="http://schemas.openxmlformats.org/drawingml/2006/main">
                  <a:graphicData uri="http://schemas.microsoft.com/office/word/2010/wordprocessingGroup">
                    <wpg:wgp>
                      <wpg:cNvGrpSpPr/>
                      <wpg:grpSpPr>
                        <a:xfrm>
                          <a:off x="0" y="0"/>
                          <a:ext cx="6120384" cy="3048"/>
                          <a:chOff x="0" y="0"/>
                          <a:chExt cx="6120384" cy="3048"/>
                        </a:xfrm>
                      </wpg:grpSpPr>
                      <wps:wsp>
                        <wps:cNvPr id="1926901251" name="Shape 646"/>
                        <wps:cNvSpPr/>
                        <wps:spPr>
                          <a:xfrm>
                            <a:off x="0" y="0"/>
                            <a:ext cx="2965704" cy="9144"/>
                          </a:xfrm>
                          <a:custGeom>
                            <a:avLst/>
                            <a:gdLst/>
                            <a:ahLst/>
                            <a:cxnLst/>
                            <a:rect l="0" t="0" r="0" b="0"/>
                            <a:pathLst>
                              <a:path w="2965704" h="9144">
                                <a:moveTo>
                                  <a:pt x="0" y="0"/>
                                </a:moveTo>
                                <a:lnTo>
                                  <a:pt x="2965704" y="0"/>
                                </a:lnTo>
                                <a:lnTo>
                                  <a:pt x="296570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087050851" name="Shape 647"/>
                        <wps:cNvSpPr/>
                        <wps:spPr>
                          <a:xfrm>
                            <a:off x="3145536" y="0"/>
                            <a:ext cx="2974848" cy="9144"/>
                          </a:xfrm>
                          <a:custGeom>
                            <a:avLst/>
                            <a:gdLst/>
                            <a:ahLst/>
                            <a:cxnLst/>
                            <a:rect l="0" t="0" r="0" b="0"/>
                            <a:pathLst>
                              <a:path w="2974848" h="9144">
                                <a:moveTo>
                                  <a:pt x="0" y="0"/>
                                </a:moveTo>
                                <a:lnTo>
                                  <a:pt x="2974848" y="0"/>
                                </a:lnTo>
                                <a:lnTo>
                                  <a:pt x="297484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73A03DD" id="Group 702627950" o:spid="_x0000_s1026" style="width:481.9pt;height:.25pt;mso-position-horizontal-relative:char;mso-position-vertical-relative:line" coordsize="61203,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">
                <v:shape id="Shape 646" o:spid="_x0000_s1027" style="position:absolute;width:29657;height:91;visibility:visible;mso-wrap-style:square;v-text-anchor:top" coordsize="296570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" path="m,l2965704,r,9144l,9144,,e" fillcolor="black" stroked="f" strokeweight="0">
                  <v:stroke miterlimit="83231f" joinstyle="miter"/>
                  <v:path arrowok="t" textboxrect="0,0,2965704,9144"/>
                </v:shape>
                <v:shape id="Shape 647" o:spid="_x0000_s1028" style="position:absolute;left:31455;width:29748;height:91;visibility:visible;mso-wrap-style:square;v-text-anchor:top" coordsize="297484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" path="m,l2974848,r,9144l,9144,,e" fillcolor="black" stroked="f" strokeweight="0">
                  <v:stroke miterlimit="83231f" joinstyle="miter"/>
                  <v:path arrowok="t" textboxrect="0,0,2974848,9144"/>
                </v:shape>
                <w10:anchorlock/>
              </v:group>
            </w:pict>
          </mc:Fallback>
        </mc:AlternateContent>
      </w:r>
    </w:p>
    <w:p w14:paraId="4D276FE4" w14:textId="77777777" w:rsidR="002361B5" w:rsidRDefault="002361B5" w:rsidP="002361B5">
      <w:pPr>
        <w:tabs>
          <w:tab w:val="center" w:pos="5786"/>
        </w:tabs>
        <w:spacing w:line="259" w:lineRule="auto"/>
      </w:pPr>
      <w:r>
        <w:rPr>
          <w:rFonts w:ascii="Calibri" w:eastAsia="Calibri" w:hAnsi="Calibri" w:cs="Calibri"/>
          <w:sz w:val="14"/>
        </w:rPr>
        <w:t xml:space="preserve">Datum, Ort | Date, Place </w:t>
      </w:r>
      <w:r>
        <w:rPr>
          <w:rFonts w:ascii="Calibri" w:eastAsia="Calibri" w:hAnsi="Calibri" w:cs="Calibri"/>
          <w:sz w:val="14"/>
        </w:rPr>
        <w:tab/>
      </w:r>
      <w:proofErr w:type="spellStart"/>
      <w:r>
        <w:rPr>
          <w:rFonts w:ascii="Calibri" w:eastAsia="Calibri" w:hAnsi="Calibri" w:cs="Calibri"/>
          <w:sz w:val="14"/>
        </w:rPr>
        <w:t>Unterschrift</w:t>
      </w:r>
      <w:proofErr w:type="spellEnd"/>
      <w:r>
        <w:rPr>
          <w:rFonts w:ascii="Calibri" w:eastAsia="Calibri" w:hAnsi="Calibri" w:cs="Calibri"/>
          <w:sz w:val="14"/>
        </w:rPr>
        <w:t xml:space="preserve"> | Signature </w:t>
      </w:r>
    </w:p>
    <w:p w14:paraId="589B2949" w14:textId="77777777" w:rsidR="002361B5" w:rsidRDefault="002361B5" w:rsidP="00691E6F">
      <w:pPr>
        <w:pStyle w:val="Heading1"/>
        <w:rPr>
          <w:lang w:val="en-GB"/>
        </w:rPr>
      </w:pPr>
    </w:p>
    <w:p w14:paraId="352B9C0C" w14:textId="77777777" w:rsidR="002361B5" w:rsidRDefault="002361B5" w:rsidP="00691E6F">
      <w:pPr>
        <w:pStyle w:val="Heading1"/>
        <w:rPr>
          <w:lang w:val="en-GB"/>
        </w:rPr>
      </w:pPr>
    </w:p>
    <w:p w14:paraId="6E18C6DD" w14:textId="77777777" w:rsidR="002361B5" w:rsidRDefault="002361B5" w:rsidP="00691E6F">
      <w:pPr>
        <w:pStyle w:val="Heading1"/>
        <w:rPr>
          <w:lang w:val="en-GB"/>
        </w:rPr>
      </w:pPr>
    </w:p>
    <w:p w14:paraId="35ED5F52" w14:textId="3C833E84" w:rsidR="002361B5" w:rsidRDefault="002361B5" w:rsidP="00691E6F">
      <w:pPr>
        <w:pStyle w:val="Heading1"/>
        <w:rPr>
          <w:lang w:val="en-GB"/>
        </w:rPr>
      </w:pPr>
    </w:p>
    <w:p w14:paraId="7933179A" w14:textId="77777777" w:rsidR="002361B5" w:rsidRPr="002361B5" w:rsidRDefault="002361B5" w:rsidP="002361B5">
      <w:pPr>
        <w:rPr>
          <w:lang w:eastAsia="en-US"/>
        </w:rPr>
      </w:pPr>
    </w:p>
    <w:p w14:paraId="3DFF9FCA" w14:textId="7F42B0BD" w:rsidR="007B0489" w:rsidRPr="000A2842" w:rsidRDefault="007B0489" w:rsidP="00691E6F">
      <w:pPr>
        <w:pStyle w:val="Heading1"/>
        <w:rPr>
          <w:color w:val="auto"/>
          <w:lang w:val="en-GB"/>
        </w:rPr>
      </w:pPr>
      <w:r w:rsidRPr="000A2842">
        <w:rPr>
          <w:color w:val="auto"/>
          <w:lang w:val="en-GB"/>
        </w:rPr>
        <w:lastRenderedPageBreak/>
        <w:t>Abstract</w:t>
      </w:r>
      <w:bookmarkEnd w:id="1"/>
    </w:p>
    <w:p w14:paraId="006B5809" w14:textId="77777777" w:rsidR="007D487B" w:rsidRPr="007D487B" w:rsidRDefault="007D487B" w:rsidP="00441C2F">
      <w:pPr>
        <w:pStyle w:val="BodyText"/>
        <w:spacing w:before="201" w:line="276" w:lineRule="auto"/>
        <w:ind w:right="329"/>
        <w:jc w:val="both"/>
        <w:rPr>
          <w:lang w:val="en-US" w:eastAsia="en-GB"/>
        </w:rPr>
      </w:pPr>
      <w:r w:rsidRPr="007D487B">
        <w:rPr>
          <w:lang w:val="en-US" w:eastAsia="en-GB"/>
        </w:rPr>
        <w:t>The present work has found that the implementation of machine learning (ML) in the field of marketing has changed the way that organizations enhance their advertising and campaign efforts. Due to the rapid development of digital marketing and its undeniable impact on businesses and business-customer relationships, companies are more likely to use predictive analytics and social media performance analysis in their marketing campaigns to improve the return on investment (ROI) and boost customer interaction in a more effective way. As the availability of various social media platforms increases, businesses face the challenge of identifying the best channel for each product category, advertisement, and campaign to maximize impact and customer engagement. This is unlike traditional marketing strategies where decisions are made based on assumptions or historical performance without real-time insights. The ML-driven analytics help marketers make decisions on ad placement and targeting based on real-time performance. This study focuses on determining the best social media platform for different product categories using AI-based decision-making models.</w:t>
      </w:r>
    </w:p>
    <w:p w14:paraId="311D12D5" w14:textId="77777777" w:rsidR="007D487B" w:rsidRPr="007D487B" w:rsidRDefault="007D487B" w:rsidP="00441C2F">
      <w:pPr>
        <w:pStyle w:val="BodyText"/>
        <w:spacing w:before="201" w:line="276" w:lineRule="auto"/>
        <w:ind w:right="329"/>
        <w:jc w:val="both"/>
        <w:rPr>
          <w:lang w:val="en-US" w:eastAsia="en-GB"/>
        </w:rPr>
      </w:pPr>
    </w:p>
    <w:p w14:paraId="43684CBF" w14:textId="77777777" w:rsidR="007D487B" w:rsidRPr="007D487B" w:rsidRDefault="007D487B" w:rsidP="00441C2F">
      <w:pPr>
        <w:pStyle w:val="BodyText"/>
        <w:spacing w:before="201" w:line="276" w:lineRule="auto"/>
        <w:ind w:right="329"/>
        <w:jc w:val="both"/>
        <w:rPr>
          <w:lang w:val="en-US" w:eastAsia="en-GB"/>
        </w:rPr>
      </w:pPr>
      <w:r w:rsidRPr="007D487B">
        <w:rPr>
          <w:lang w:val="en-US" w:eastAsia="en-GB"/>
        </w:rPr>
        <w:t>This paper proposes an ML-based recommendation system that can assist in identifying the right social media platforms for promoting different product categories based on performance indicators such as impressions, ROI, engagement score, conversion rate, and click-to-buy rate. This study develops a random forest-based classification model to assist firms in making data-driven decisions and ensuring that advertising budgets are allocated effectively to reduce waste. (The mention of decision trees has been removed since your methodology focuses only on Random Forest.)</w:t>
      </w:r>
    </w:p>
    <w:p w14:paraId="135518CA" w14:textId="77777777" w:rsidR="007D487B" w:rsidRPr="007D487B" w:rsidRDefault="007D487B" w:rsidP="00441C2F">
      <w:pPr>
        <w:pStyle w:val="BodyText"/>
        <w:spacing w:before="201" w:line="276" w:lineRule="auto"/>
        <w:ind w:right="329"/>
        <w:jc w:val="both"/>
        <w:rPr>
          <w:lang w:val="en-US" w:eastAsia="en-GB"/>
        </w:rPr>
      </w:pPr>
    </w:p>
    <w:p w14:paraId="42A4ADA3" w14:textId="77777777" w:rsidR="007D487B" w:rsidRPr="007D487B" w:rsidRDefault="007D487B" w:rsidP="00441C2F">
      <w:pPr>
        <w:pStyle w:val="BodyText"/>
        <w:spacing w:before="201" w:line="276" w:lineRule="auto"/>
        <w:ind w:right="329"/>
        <w:jc w:val="both"/>
        <w:rPr>
          <w:lang w:val="en-US" w:eastAsia="en-GB"/>
        </w:rPr>
      </w:pPr>
      <w:r w:rsidRPr="007D487B">
        <w:rPr>
          <w:lang w:val="en-US" w:eastAsia="en-GB"/>
        </w:rPr>
        <w:t>Machine learning has transformed digital advertising by enabling businesses to use scientific data-driven approaches to deliver effective customer targeting while transforming how marketing strategies are developed. Through the application of ML algorithms, companies can study consumer behavior, identify trends, and automate decision-making to maximize marketing efficiency while reducing costs. With this shift, companies can move away from intuitive marketing approaches toward structured methods that optimize ad placement and campaign tactics for better results. Because machine learning models operate through constant learning and adaptation, marketing efforts become dynamically optimized through the analysis of historical advertising performance data and customer interactions.</w:t>
      </w:r>
    </w:p>
    <w:p w14:paraId="42A61F28" w14:textId="77777777" w:rsidR="007D487B" w:rsidRPr="007D487B" w:rsidRDefault="007D487B" w:rsidP="00441C2F">
      <w:pPr>
        <w:pStyle w:val="BodyText"/>
        <w:spacing w:before="201" w:line="276" w:lineRule="auto"/>
        <w:ind w:right="329"/>
        <w:jc w:val="both"/>
        <w:rPr>
          <w:lang w:val="en-US" w:eastAsia="en-GB"/>
        </w:rPr>
      </w:pPr>
    </w:p>
    <w:p w14:paraId="7A060C4E" w14:textId="77777777" w:rsidR="007D487B" w:rsidRPr="007D487B" w:rsidRDefault="007D487B" w:rsidP="00441C2F">
      <w:pPr>
        <w:pStyle w:val="BodyText"/>
        <w:spacing w:before="201" w:line="276" w:lineRule="auto"/>
        <w:ind w:right="329"/>
        <w:jc w:val="both"/>
        <w:rPr>
          <w:lang w:val="en-US" w:eastAsia="en-GB"/>
        </w:rPr>
      </w:pPr>
      <w:r w:rsidRPr="00C407F1">
        <w:rPr>
          <w:lang w:val="en-US" w:eastAsia="en-GB"/>
        </w:rPr>
        <w:t>Customer segmentation and product category classification are critical in AI-driven marketing strategies. Instead of using clustering techniques such as k-means or hierarchical clustering, this study encodes customer segments numerically to assess the most effective social media platform for each segment. The recommendation system</w:t>
      </w:r>
      <w:r w:rsidRPr="007D487B">
        <w:rPr>
          <w:lang w:val="en-US" w:eastAsia="en-GB"/>
        </w:rPr>
        <w:t xml:space="preserve"> evaluates engagement levels, click-to-buy ratios, and conversion rates to determine where each </w:t>
      </w:r>
      <w:r w:rsidRPr="007D487B">
        <w:rPr>
          <w:lang w:val="en-US" w:eastAsia="en-GB"/>
        </w:rPr>
        <w:lastRenderedPageBreak/>
        <w:t xml:space="preserve">product category achieves the best results. </w:t>
      </w:r>
      <w:r w:rsidRPr="00C407F1">
        <w:rPr>
          <w:lang w:val="en-US" w:eastAsia="en-GB"/>
        </w:rPr>
        <w:t>This segmentation enables businesses to ensure that advertisements are placed on the most relevant platforms, maximizing engagement and conversion rates. Furthermore, analyzing real-time performance metrics enhances the ability to predict customer responses and optimize budget allocation efficiently.</w:t>
      </w:r>
    </w:p>
    <w:p w14:paraId="5513172D" w14:textId="77777777" w:rsidR="007D487B" w:rsidRPr="007D487B" w:rsidRDefault="007D487B" w:rsidP="00441C2F">
      <w:pPr>
        <w:pStyle w:val="BodyText"/>
        <w:spacing w:before="201" w:line="276" w:lineRule="auto"/>
        <w:ind w:right="329"/>
        <w:jc w:val="both"/>
        <w:rPr>
          <w:lang w:val="en-US" w:eastAsia="en-GB"/>
        </w:rPr>
      </w:pPr>
    </w:p>
    <w:p w14:paraId="586D0984" w14:textId="470084AB" w:rsidR="007D487B" w:rsidRPr="00C407F1" w:rsidRDefault="007D487B" w:rsidP="00441C2F">
      <w:pPr>
        <w:pStyle w:val="BodyText"/>
        <w:spacing w:before="201" w:line="276" w:lineRule="auto"/>
        <w:ind w:right="329"/>
        <w:jc w:val="both"/>
        <w:rPr>
          <w:lang w:val="en-US" w:eastAsia="en-GB"/>
        </w:rPr>
      </w:pPr>
      <w:r w:rsidRPr="00C407F1">
        <w:rPr>
          <w:lang w:val="en-US" w:eastAsia="en-GB"/>
        </w:rPr>
        <w:t xml:space="preserve">Furthermore, social media platform analysis enables businesses to align their marketing strategies with platform effectiveness by evaluating key performance indicators such as engagement score and ROI. Some platforms, including Instagram and TikTok, are identified as high-performing channels for </w:t>
      </w:r>
      <w:r w:rsidR="00441C2F" w:rsidRPr="00C407F1">
        <w:rPr>
          <w:lang w:val="en-US" w:eastAsia="en-GB"/>
        </w:rPr>
        <w:t>visually driven</w:t>
      </w:r>
      <w:r w:rsidRPr="00C407F1">
        <w:rPr>
          <w:lang w:val="en-US" w:eastAsia="en-GB"/>
        </w:rPr>
        <w:t xml:space="preserve"> products such as fashion and beauty, whereas platforms like LinkedIn are more suitable for B2B marketing and professional services. This research provides a data-based approach to platform selection, ensuring that companies make advertising decisions based on evidence rather than subjective preference.</w:t>
      </w:r>
    </w:p>
    <w:p w14:paraId="6A12E391" w14:textId="77777777" w:rsidR="007D487B" w:rsidRPr="00C407F1" w:rsidRDefault="007D487B" w:rsidP="00441C2F">
      <w:pPr>
        <w:pStyle w:val="BodyText"/>
        <w:spacing w:before="201" w:line="276" w:lineRule="auto"/>
        <w:ind w:right="329"/>
        <w:jc w:val="both"/>
        <w:rPr>
          <w:lang w:val="en-US" w:eastAsia="en-GB"/>
        </w:rPr>
      </w:pPr>
    </w:p>
    <w:p w14:paraId="4E05F51A" w14:textId="77777777" w:rsidR="00C83FA8" w:rsidRDefault="007D487B" w:rsidP="00441C2F">
      <w:pPr>
        <w:pStyle w:val="BodyText"/>
        <w:spacing w:before="201" w:line="276" w:lineRule="auto"/>
        <w:ind w:right="329"/>
        <w:jc w:val="both"/>
        <w:rPr>
          <w:lang w:val="en-US" w:eastAsia="en-GB"/>
        </w:rPr>
      </w:pPr>
      <w:r w:rsidRPr="00C407F1">
        <w:rPr>
          <w:lang w:val="en-US" w:eastAsia="en-GB"/>
        </w:rPr>
        <w:t>To validate the efficiency of the recommendation system, accuracy scores from the Random Forest model and feature importance analysis are used to evaluate the model’s ability to recommend the most suitable advertising platform for a given product category. This ensures that the model’s performance is interpreted based on its predictive accuracy and the relative influence of key marketing factors.</w:t>
      </w:r>
    </w:p>
    <w:p w14:paraId="5A627E3B" w14:textId="1A1837FF" w:rsidR="00C407F1" w:rsidRDefault="00C83FA8" w:rsidP="00441C2F">
      <w:pPr>
        <w:pStyle w:val="BodyText"/>
        <w:spacing w:before="201" w:line="276" w:lineRule="auto"/>
        <w:ind w:right="329"/>
        <w:jc w:val="both"/>
        <w:rPr>
          <w:lang w:val="en-US" w:eastAsia="en-GB"/>
        </w:rPr>
      </w:pPr>
      <w:r>
        <w:rPr>
          <w:lang w:val="en-US" w:eastAsia="en-GB"/>
        </w:rPr>
        <w:t xml:space="preserve">This study aims to achieve an improvement in marketing performance in comparison with previous </w:t>
      </w:r>
      <w:proofErr w:type="gramStart"/>
      <w:r>
        <w:rPr>
          <w:lang w:val="en-US" w:eastAsia="en-GB"/>
        </w:rPr>
        <w:t>ways</w:t>
      </w:r>
      <w:proofErr w:type="gramEnd"/>
      <w:r>
        <w:rPr>
          <w:lang w:val="en-US" w:eastAsia="en-GB"/>
        </w:rPr>
        <w:t xml:space="preserve"> of marketing analysis. This study is to try to make a different way </w:t>
      </w:r>
      <w:proofErr w:type="gramStart"/>
      <w:r>
        <w:rPr>
          <w:lang w:val="en-US" w:eastAsia="en-GB"/>
        </w:rPr>
        <w:t>of</w:t>
      </w:r>
      <w:proofErr w:type="gramEnd"/>
      <w:r>
        <w:rPr>
          <w:lang w:val="en-US" w:eastAsia="en-GB"/>
        </w:rPr>
        <w:t xml:space="preserve"> marketing analysis to replace usual AI-based marketing approaches using product categories to find the best social media for marketing effort on it. In this project </w:t>
      </w:r>
      <w:proofErr w:type="gramStart"/>
      <w:r>
        <w:rPr>
          <w:lang w:val="en-US" w:eastAsia="en-GB"/>
        </w:rPr>
        <w:t>ROI(</w:t>
      </w:r>
      <w:proofErr w:type="gramEnd"/>
      <w:r>
        <w:rPr>
          <w:lang w:val="en-US" w:eastAsia="en-GB"/>
        </w:rPr>
        <w:t xml:space="preserve">Return On Investment) is used to determine marketing performance in each category in the </w:t>
      </w:r>
      <w:r w:rsidR="00F06E06">
        <w:rPr>
          <w:lang w:val="en-US" w:eastAsia="en-GB"/>
        </w:rPr>
        <w:t>social media which it got advertised.</w:t>
      </w:r>
      <w:r>
        <w:rPr>
          <w:lang w:val="en-US" w:eastAsia="en-GB"/>
        </w:rPr>
        <w:t xml:space="preserve"> </w:t>
      </w:r>
      <w:r w:rsidR="00C407F1">
        <w:rPr>
          <w:lang w:val="en-US" w:eastAsia="en-GB"/>
        </w:rPr>
        <w:t xml:space="preserve"> </w:t>
      </w:r>
      <w:r w:rsidR="007D487B" w:rsidRPr="00C407F1">
        <w:rPr>
          <w:lang w:val="en-US" w:eastAsia="en-GB"/>
        </w:rPr>
        <w:t xml:space="preserve"> </w:t>
      </w:r>
    </w:p>
    <w:p w14:paraId="35B0D7F7" w14:textId="77777777" w:rsidR="007D487B" w:rsidRPr="00C407F1" w:rsidRDefault="007D487B" w:rsidP="00441C2F">
      <w:pPr>
        <w:pStyle w:val="BodyText"/>
        <w:spacing w:before="201" w:line="276" w:lineRule="auto"/>
        <w:ind w:right="329"/>
        <w:jc w:val="both"/>
        <w:rPr>
          <w:highlight w:val="lightGray"/>
          <w:lang w:val="en-US" w:eastAsia="en-GB"/>
        </w:rPr>
      </w:pPr>
    </w:p>
    <w:p w14:paraId="7684E62E" w14:textId="28A347BC" w:rsidR="00F06E06" w:rsidRPr="00F06E06" w:rsidRDefault="00F06E06" w:rsidP="00441C2F">
      <w:pPr>
        <w:pStyle w:val="BodyText"/>
        <w:spacing w:before="201" w:line="276" w:lineRule="auto"/>
        <w:ind w:right="329"/>
        <w:jc w:val="both"/>
        <w:rPr>
          <w:lang w:val="en-US" w:eastAsia="en-GB"/>
        </w:rPr>
      </w:pPr>
      <w:r w:rsidRPr="00F06E06">
        <w:rPr>
          <w:lang w:val="en-US" w:eastAsia="en-GB"/>
        </w:rPr>
        <w:t xml:space="preserve">Moreover, in comparison with traditional marketing analysis </w:t>
      </w:r>
      <w:proofErr w:type="gramStart"/>
      <w:r w:rsidRPr="00F06E06">
        <w:rPr>
          <w:lang w:val="en-US" w:eastAsia="en-GB"/>
        </w:rPr>
        <w:t>ways</w:t>
      </w:r>
      <w:proofErr w:type="gramEnd"/>
      <w:r w:rsidRPr="00F06E06">
        <w:rPr>
          <w:lang w:val="en-US" w:eastAsia="en-GB"/>
        </w:rPr>
        <w:t>, this project helps to understand how AI-based recommendations can boost return on investment in marketing activities.</w:t>
      </w:r>
    </w:p>
    <w:p w14:paraId="527907BF" w14:textId="35C9B779" w:rsidR="00F06E06" w:rsidRDefault="00F06E06" w:rsidP="00441C2F">
      <w:pPr>
        <w:pStyle w:val="BodyText"/>
        <w:spacing w:before="201" w:line="276" w:lineRule="auto"/>
        <w:ind w:right="329"/>
        <w:jc w:val="both"/>
        <w:rPr>
          <w:highlight w:val="lightGray"/>
          <w:lang w:val="en-US" w:eastAsia="en-GB"/>
        </w:rPr>
      </w:pPr>
      <w:r w:rsidRPr="00F06E06">
        <w:rPr>
          <w:lang w:val="en-US" w:eastAsia="en-GB"/>
        </w:rPr>
        <w:t xml:space="preserve">The performance of this system has been measured by analyzing </w:t>
      </w:r>
      <w:r w:rsidRPr="00F06E06">
        <w:rPr>
          <w:lang w:val="en-US" w:eastAsia="en-GB"/>
        </w:rPr>
        <w:t>engagement rates, click-through rates, and social media-specific performance trends.</w:t>
      </w:r>
      <w:r>
        <w:rPr>
          <w:highlight w:val="lightGray"/>
          <w:lang w:val="en-US" w:eastAsia="en-GB"/>
        </w:rPr>
        <w:t xml:space="preserve"> </w:t>
      </w:r>
    </w:p>
    <w:p w14:paraId="7E7FFA4D" w14:textId="0B80E80A" w:rsidR="007D487B" w:rsidRPr="00C407F1" w:rsidRDefault="00F06E06" w:rsidP="00441C2F">
      <w:pPr>
        <w:pStyle w:val="BodyText"/>
        <w:spacing w:before="201" w:line="276" w:lineRule="auto"/>
        <w:ind w:right="329"/>
        <w:jc w:val="both"/>
        <w:rPr>
          <w:highlight w:val="lightGray"/>
          <w:lang w:val="en-US" w:eastAsia="en-GB"/>
        </w:rPr>
      </w:pPr>
      <w:r w:rsidRPr="00D60D3C">
        <w:rPr>
          <w:lang w:val="en-US" w:eastAsia="en-GB"/>
        </w:rPr>
        <w:t xml:space="preserve">This research suggests that </w:t>
      </w:r>
      <w:r w:rsidR="008F658C" w:rsidRPr="00D60D3C">
        <w:rPr>
          <w:lang w:val="en-US" w:eastAsia="en-GB"/>
        </w:rPr>
        <w:t>a recommendation</w:t>
      </w:r>
      <w:r w:rsidRPr="00D60D3C">
        <w:rPr>
          <w:lang w:val="en-US" w:eastAsia="en-GB"/>
        </w:rPr>
        <w:t xml:space="preserve"> system based on marketing performance in each category can enhance effectiveness of marketing efforts and lead the </w:t>
      </w:r>
      <w:r w:rsidR="00D60D3C" w:rsidRPr="00D60D3C">
        <w:rPr>
          <w:lang w:val="en-US" w:eastAsia="en-GB"/>
        </w:rPr>
        <w:t xml:space="preserve">marketing </w:t>
      </w:r>
      <w:r w:rsidRPr="00D60D3C">
        <w:rPr>
          <w:lang w:val="en-US" w:eastAsia="en-GB"/>
        </w:rPr>
        <w:t xml:space="preserve">activities to </w:t>
      </w:r>
      <w:r w:rsidR="008F658C" w:rsidRPr="00D60D3C">
        <w:rPr>
          <w:lang w:val="en-US" w:eastAsia="en-GB"/>
        </w:rPr>
        <w:t>a more</w:t>
      </w:r>
      <w:r w:rsidRPr="00D60D3C">
        <w:rPr>
          <w:lang w:val="en-US" w:eastAsia="en-GB"/>
        </w:rPr>
        <w:t xml:space="preserve"> effective </w:t>
      </w:r>
      <w:r w:rsidR="00D60D3C" w:rsidRPr="00D60D3C">
        <w:rPr>
          <w:lang w:val="en-US" w:eastAsia="en-GB"/>
        </w:rPr>
        <w:t xml:space="preserve">and </w:t>
      </w:r>
      <w:r w:rsidRPr="00D60D3C">
        <w:rPr>
          <w:lang w:val="en-US" w:eastAsia="en-GB"/>
        </w:rPr>
        <w:t xml:space="preserve">budget friendly </w:t>
      </w:r>
      <w:r w:rsidR="00D60D3C" w:rsidRPr="00D60D3C">
        <w:rPr>
          <w:lang w:val="en-US" w:eastAsia="en-GB"/>
        </w:rPr>
        <w:t>way (</w:t>
      </w:r>
      <w:r w:rsidR="00D60D3C" w:rsidRPr="00D60D3C">
        <w:rPr>
          <w:lang w:val="en-US" w:eastAsia="en-GB"/>
        </w:rPr>
        <w:t>William, 2024)</w:t>
      </w:r>
      <w:r w:rsidR="00D60D3C" w:rsidRPr="00D60D3C">
        <w:rPr>
          <w:lang w:val="en-US" w:eastAsia="en-GB"/>
        </w:rPr>
        <w:t>.</w:t>
      </w:r>
    </w:p>
    <w:p w14:paraId="79A97DD8" w14:textId="77777777" w:rsidR="00F06E06" w:rsidRDefault="00F06E06" w:rsidP="007D487B">
      <w:pPr>
        <w:pStyle w:val="BodyText"/>
        <w:spacing w:before="201" w:line="276" w:lineRule="auto"/>
        <w:ind w:right="329"/>
        <w:rPr>
          <w:highlight w:val="lightGray"/>
          <w:lang w:val="en-US" w:eastAsia="en-GB"/>
        </w:rPr>
      </w:pPr>
    </w:p>
    <w:p w14:paraId="0B63EF58" w14:textId="7F1F125F" w:rsidR="008F658C" w:rsidRPr="00497AFE" w:rsidRDefault="008F658C" w:rsidP="00441C2F">
      <w:pPr>
        <w:pStyle w:val="BodyText"/>
        <w:spacing w:before="201" w:line="276" w:lineRule="auto"/>
        <w:ind w:right="329"/>
        <w:jc w:val="both"/>
        <w:rPr>
          <w:lang w:val="en-US" w:eastAsia="en-GB"/>
        </w:rPr>
      </w:pPr>
      <w:r w:rsidRPr="00497AFE">
        <w:rPr>
          <w:lang w:val="en-US" w:eastAsia="en-GB"/>
        </w:rPr>
        <w:t xml:space="preserve">These results are in the same way with this study which is to show that replacement of decision-making based on general insight can have better performance if be replaced with </w:t>
      </w:r>
      <w:r w:rsidRPr="00497AFE">
        <w:rPr>
          <w:lang w:val="en-US" w:eastAsia="en-GB"/>
        </w:rPr>
        <w:lastRenderedPageBreak/>
        <w:t>data-driven decision-making.</w:t>
      </w:r>
    </w:p>
    <w:p w14:paraId="0EB249BF" w14:textId="2B1BC36D" w:rsidR="007D487B" w:rsidRPr="00C64712" w:rsidRDefault="00C64712" w:rsidP="00441C2F">
      <w:pPr>
        <w:pStyle w:val="BodyText"/>
        <w:spacing w:before="201" w:line="276" w:lineRule="auto"/>
        <w:ind w:right="329"/>
        <w:jc w:val="both"/>
        <w:rPr>
          <w:highlight w:val="lightGray"/>
          <w:lang w:val="en-US" w:eastAsia="en-GB"/>
        </w:rPr>
      </w:pPr>
      <w:r w:rsidRPr="00497AFE">
        <w:rPr>
          <w:lang w:val="en-US" w:eastAsia="en-GB"/>
        </w:rPr>
        <w:t xml:space="preserve">Focusing on the real-time data and analysis of each social media for advertising and other marketing activities helps in targeting the audience in the most effective way and prevents from </w:t>
      </w:r>
      <w:r w:rsidR="00497AFE" w:rsidRPr="00497AFE">
        <w:rPr>
          <w:lang w:val="en-US" w:eastAsia="en-GB"/>
        </w:rPr>
        <w:t>wasting</w:t>
      </w:r>
      <w:r w:rsidRPr="00497AFE">
        <w:rPr>
          <w:lang w:val="en-US" w:eastAsia="en-GB"/>
        </w:rPr>
        <w:t xml:space="preserve"> investment.</w:t>
      </w:r>
      <w:r>
        <w:rPr>
          <w:lang w:val="en-US" w:eastAsia="en-GB"/>
        </w:rPr>
        <w:t xml:space="preserve"> </w:t>
      </w:r>
      <w:r w:rsidR="007D487B" w:rsidRPr="00C407F1">
        <w:rPr>
          <w:lang w:val="en-US" w:eastAsia="en-GB"/>
        </w:rPr>
        <w:t>based evaluation, this model ensures that marketing efforts are optimized based on data-driven segmentation and platform-specific outcomes.</w:t>
      </w:r>
    </w:p>
    <w:p w14:paraId="68C3DBE8" w14:textId="77777777" w:rsidR="007D487B" w:rsidRPr="00C407F1" w:rsidRDefault="007D487B" w:rsidP="00441C2F">
      <w:pPr>
        <w:pStyle w:val="BodyText"/>
        <w:spacing w:before="201" w:line="276" w:lineRule="auto"/>
        <w:ind w:right="329"/>
        <w:jc w:val="both"/>
        <w:rPr>
          <w:highlight w:val="lightGray"/>
          <w:lang w:val="en-US" w:eastAsia="en-GB"/>
        </w:rPr>
      </w:pPr>
    </w:p>
    <w:p w14:paraId="0A6892A2" w14:textId="2FC5F1B3" w:rsidR="00C64712" w:rsidRPr="00C64712" w:rsidRDefault="00C64712" w:rsidP="00441C2F">
      <w:pPr>
        <w:pStyle w:val="BodyText"/>
        <w:spacing w:before="201" w:line="276" w:lineRule="auto"/>
        <w:ind w:right="329"/>
        <w:jc w:val="both"/>
        <w:rPr>
          <w:lang w:val="en-US" w:eastAsia="en-GB"/>
        </w:rPr>
      </w:pPr>
      <w:r w:rsidRPr="00C64712">
        <w:rPr>
          <w:lang w:val="en-US" w:eastAsia="en-GB"/>
        </w:rPr>
        <w:t xml:space="preserve">Therefore, using machine learning in the management of advertising can be described as a company’s </w:t>
      </w:r>
      <w:r w:rsidRPr="00C64712">
        <w:rPr>
          <w:lang w:val="en-US" w:eastAsia="en-GB"/>
        </w:rPr>
        <w:t>purpose</w:t>
      </w:r>
      <w:r w:rsidRPr="00C64712">
        <w:rPr>
          <w:lang w:val="en-US" w:eastAsia="en-GB"/>
        </w:rPr>
        <w:t xml:space="preserve"> to develop </w:t>
      </w:r>
      <w:r w:rsidRPr="00C64712">
        <w:rPr>
          <w:lang w:val="en-US" w:eastAsia="en-GB"/>
        </w:rPr>
        <w:t>an effective</w:t>
      </w:r>
      <w:r w:rsidRPr="00C64712">
        <w:rPr>
          <w:lang w:val="en-US" w:eastAsia="en-GB"/>
        </w:rPr>
        <w:t xml:space="preserve"> and reasonable approach to marketing. </w:t>
      </w:r>
    </w:p>
    <w:p w14:paraId="68CE1350" w14:textId="5A0C0753" w:rsidR="00C64712" w:rsidRPr="00C64712" w:rsidRDefault="00C64712" w:rsidP="00441C2F">
      <w:pPr>
        <w:pStyle w:val="BodyText"/>
        <w:spacing w:before="201" w:line="276" w:lineRule="auto"/>
        <w:ind w:right="329"/>
        <w:jc w:val="both"/>
        <w:rPr>
          <w:lang w:val="en-US" w:eastAsia="en-GB"/>
        </w:rPr>
      </w:pPr>
      <w:r w:rsidRPr="00C64712">
        <w:rPr>
          <w:lang w:val="en-US" w:eastAsia="en-GB"/>
        </w:rPr>
        <w:t xml:space="preserve">Thus, ensuring that every product is promoted on the </w:t>
      </w:r>
      <w:r w:rsidRPr="00C64712">
        <w:rPr>
          <w:lang w:val="en-US" w:eastAsia="en-GB"/>
        </w:rPr>
        <w:t>right channel</w:t>
      </w:r>
      <w:r w:rsidRPr="00C64712">
        <w:rPr>
          <w:lang w:val="en-US" w:eastAsia="en-GB"/>
        </w:rPr>
        <w:t xml:space="preserve">, companies can avoid the situation where they use money to advertise their products on the wrong platforms </w:t>
      </w:r>
      <w:r w:rsidRPr="00C64712">
        <w:rPr>
          <w:lang w:val="en-US" w:eastAsia="en-GB"/>
        </w:rPr>
        <w:t>and get</w:t>
      </w:r>
      <w:r w:rsidRPr="00C64712">
        <w:rPr>
          <w:lang w:val="en-US" w:eastAsia="en-GB"/>
        </w:rPr>
        <w:t xml:space="preserve"> a high return on investment at the same time.  </w:t>
      </w:r>
    </w:p>
    <w:p w14:paraId="44C7C253" w14:textId="4642F0F4" w:rsidR="00C64712" w:rsidRPr="00C64712" w:rsidRDefault="00C64712" w:rsidP="00441C2F">
      <w:pPr>
        <w:pStyle w:val="BodyText"/>
        <w:spacing w:before="201" w:line="276" w:lineRule="auto"/>
        <w:ind w:right="329"/>
        <w:jc w:val="both"/>
        <w:rPr>
          <w:lang w:val="en-US" w:eastAsia="en-GB"/>
        </w:rPr>
      </w:pPr>
      <w:r w:rsidRPr="00C64712">
        <w:rPr>
          <w:lang w:val="en-US" w:eastAsia="en-GB"/>
        </w:rPr>
        <w:t xml:space="preserve">Moreover, decreasing the number of ineffective </w:t>
      </w:r>
      <w:r w:rsidRPr="00C64712">
        <w:rPr>
          <w:lang w:val="en-US" w:eastAsia="en-GB"/>
        </w:rPr>
        <w:t>advertising</w:t>
      </w:r>
      <w:r w:rsidRPr="00C64712">
        <w:rPr>
          <w:lang w:val="en-US" w:eastAsia="en-GB"/>
        </w:rPr>
        <w:t xml:space="preserve"> placements helps the </w:t>
      </w:r>
      <w:r w:rsidRPr="00C64712">
        <w:rPr>
          <w:lang w:val="en-US" w:eastAsia="en-GB"/>
        </w:rPr>
        <w:t>businesses to</w:t>
      </w:r>
      <w:r w:rsidRPr="00C64712">
        <w:rPr>
          <w:lang w:val="en-US" w:eastAsia="en-GB"/>
        </w:rPr>
        <w:t xml:space="preserve"> enhance the effectiveness of the campaigns in the already crowded digital environment. Therefore, the results of </w:t>
      </w:r>
      <w:r w:rsidRPr="00C64712">
        <w:rPr>
          <w:lang w:val="en-US" w:eastAsia="en-GB"/>
        </w:rPr>
        <w:t>this study</w:t>
      </w:r>
      <w:r w:rsidRPr="00C64712">
        <w:rPr>
          <w:lang w:val="en-US" w:eastAsia="en-GB"/>
        </w:rPr>
        <w:t xml:space="preserve"> show that decision-making with the help of ML can increase customer retention and reduce the costs of </w:t>
      </w:r>
      <w:r w:rsidRPr="00C64712">
        <w:rPr>
          <w:lang w:val="en-US" w:eastAsia="en-GB"/>
        </w:rPr>
        <w:t>advertising by</w:t>
      </w:r>
      <w:r w:rsidRPr="00C64712">
        <w:rPr>
          <w:lang w:val="en-US" w:eastAsia="en-GB"/>
        </w:rPr>
        <w:t xml:space="preserve"> suggesting the most appropriate channel for each product. </w:t>
      </w:r>
    </w:p>
    <w:p w14:paraId="3E76B0F6" w14:textId="78C3A463" w:rsidR="00C64712" w:rsidRPr="00C64712" w:rsidRDefault="00C64712" w:rsidP="00441C2F">
      <w:pPr>
        <w:pStyle w:val="BodyText"/>
        <w:spacing w:before="201" w:line="276" w:lineRule="auto"/>
        <w:ind w:right="329"/>
        <w:jc w:val="both"/>
        <w:rPr>
          <w:lang w:val="en-US" w:eastAsia="en-GB"/>
        </w:rPr>
      </w:pPr>
      <w:r w:rsidRPr="00C64712">
        <w:rPr>
          <w:lang w:val="en-US" w:eastAsia="en-GB"/>
        </w:rPr>
        <w:t xml:space="preserve">However, the use of AI improves the </w:t>
      </w:r>
      <w:r w:rsidRPr="00C64712">
        <w:rPr>
          <w:lang w:val="en-US" w:eastAsia="en-GB"/>
        </w:rPr>
        <w:t>marketing processes</w:t>
      </w:r>
      <w:r w:rsidRPr="00C64712">
        <w:rPr>
          <w:lang w:val="en-US" w:eastAsia="en-GB"/>
        </w:rPr>
        <w:t xml:space="preserve">, there are still some concerns such as ethical issues including data collection and the understanding of the </w:t>
      </w:r>
      <w:r w:rsidRPr="00C64712">
        <w:rPr>
          <w:lang w:val="en-US" w:eastAsia="en-GB"/>
        </w:rPr>
        <w:t>algorithms used</w:t>
      </w:r>
      <w:r w:rsidRPr="00C64712">
        <w:rPr>
          <w:lang w:val="en-US" w:eastAsia="en-GB"/>
        </w:rPr>
        <w:t xml:space="preserve">. </w:t>
      </w:r>
    </w:p>
    <w:p w14:paraId="6A6F99CB" w14:textId="301D2DFA" w:rsidR="00C64712" w:rsidRPr="00C64712" w:rsidRDefault="00C64712" w:rsidP="00441C2F">
      <w:pPr>
        <w:pStyle w:val="BodyText"/>
        <w:spacing w:before="201" w:line="276" w:lineRule="auto"/>
        <w:ind w:right="329"/>
        <w:jc w:val="both"/>
        <w:rPr>
          <w:lang w:val="en-US" w:eastAsia="en-GB"/>
        </w:rPr>
      </w:pPr>
      <w:r w:rsidRPr="00C64712">
        <w:rPr>
          <w:lang w:val="en-US" w:eastAsia="en-GB"/>
        </w:rPr>
        <w:t xml:space="preserve">It is, therefore, important for businesses to practice responsible data management </w:t>
      </w:r>
      <w:r w:rsidRPr="00C64712">
        <w:rPr>
          <w:lang w:val="en-US" w:eastAsia="en-GB"/>
        </w:rPr>
        <w:t>to</w:t>
      </w:r>
      <w:r w:rsidRPr="00C64712">
        <w:rPr>
          <w:lang w:val="en-US" w:eastAsia="en-GB"/>
        </w:rPr>
        <w:t xml:space="preserve"> prevent biases in the recommendation systems and to build the trust of consumers. </w:t>
      </w:r>
    </w:p>
    <w:p w14:paraId="566BE513" w14:textId="4A92ECD3" w:rsidR="00C64712" w:rsidRPr="00C64712" w:rsidRDefault="00C64712" w:rsidP="00441C2F">
      <w:pPr>
        <w:pStyle w:val="BodyText"/>
        <w:spacing w:before="201" w:line="276" w:lineRule="auto"/>
        <w:ind w:right="329"/>
        <w:jc w:val="both"/>
        <w:rPr>
          <w:lang w:val="en-US" w:eastAsia="en-GB"/>
        </w:rPr>
      </w:pPr>
      <w:r w:rsidRPr="00C64712">
        <w:rPr>
          <w:lang w:val="en-US" w:eastAsia="en-GB"/>
        </w:rPr>
        <w:t xml:space="preserve">The development of ethical standards for the </w:t>
      </w:r>
      <w:r w:rsidRPr="00C64712">
        <w:rPr>
          <w:lang w:val="en-US" w:eastAsia="en-GB"/>
        </w:rPr>
        <w:t>use of</w:t>
      </w:r>
      <w:r w:rsidRPr="00C64712">
        <w:rPr>
          <w:lang w:val="en-US" w:eastAsia="en-GB"/>
        </w:rPr>
        <w:t xml:space="preserve"> AI in marketing guarantees that consumers’ data is processed </w:t>
      </w:r>
      <w:r w:rsidRPr="00C64712">
        <w:rPr>
          <w:lang w:val="en-US" w:eastAsia="en-GB"/>
        </w:rPr>
        <w:t>properly,</w:t>
      </w:r>
      <w:r w:rsidRPr="00C64712">
        <w:rPr>
          <w:lang w:val="en-US" w:eastAsia="en-GB"/>
        </w:rPr>
        <w:t xml:space="preserve"> and the choice of platforms is made </w:t>
      </w:r>
      <w:r w:rsidR="003A4628" w:rsidRPr="00C64712">
        <w:rPr>
          <w:lang w:val="en-US" w:eastAsia="en-GB"/>
        </w:rPr>
        <w:t>about</w:t>
      </w:r>
      <w:r w:rsidRPr="00C64712">
        <w:rPr>
          <w:lang w:val="en-US" w:eastAsia="en-GB"/>
        </w:rPr>
        <w:t xml:space="preserve"> their effectiveness.  In conclusion, this paper proposes a systematic approach </w:t>
      </w:r>
      <w:r w:rsidR="003A4628" w:rsidRPr="00C64712">
        <w:rPr>
          <w:lang w:val="en-US" w:eastAsia="en-GB"/>
        </w:rPr>
        <w:t>to</w:t>
      </w:r>
      <w:r w:rsidRPr="00C64712">
        <w:rPr>
          <w:lang w:val="en-US" w:eastAsia="en-GB"/>
        </w:rPr>
        <w:t xml:space="preserve"> using AI to </w:t>
      </w:r>
      <w:r w:rsidR="00441C2F" w:rsidRPr="00C64712">
        <w:rPr>
          <w:lang w:val="en-US" w:eastAsia="en-GB"/>
        </w:rPr>
        <w:t>determine the</w:t>
      </w:r>
      <w:r w:rsidRPr="00C64712">
        <w:rPr>
          <w:lang w:val="en-US" w:eastAsia="en-GB"/>
        </w:rPr>
        <w:t xml:space="preserve"> most suitable social media platforms for advertising various product categories. With the use of performance data, </w:t>
      </w:r>
      <w:r w:rsidRPr="00C64712">
        <w:rPr>
          <w:lang w:val="en-US" w:eastAsia="en-GB"/>
        </w:rPr>
        <w:t>consumer engagement</w:t>
      </w:r>
      <w:r w:rsidRPr="00C64712">
        <w:rPr>
          <w:lang w:val="en-US" w:eastAsia="en-GB"/>
        </w:rPr>
        <w:t xml:space="preserve"> patterns and predictive analysis, the suggested recommendation system is useful in helping digital marketers in achieving better </w:t>
      </w:r>
      <w:r w:rsidRPr="00C64712">
        <w:rPr>
          <w:lang w:val="en-US" w:eastAsia="en-GB"/>
        </w:rPr>
        <w:t>results from</w:t>
      </w:r>
      <w:r w:rsidRPr="00C64712">
        <w:rPr>
          <w:lang w:val="en-US" w:eastAsia="en-GB"/>
        </w:rPr>
        <w:t xml:space="preserve"> their marketing campaigns.  </w:t>
      </w:r>
    </w:p>
    <w:p w14:paraId="043FEC10" w14:textId="629769DD" w:rsidR="00C64712" w:rsidRPr="00C64712" w:rsidRDefault="003A4628" w:rsidP="00441C2F">
      <w:pPr>
        <w:pStyle w:val="BodyText"/>
        <w:spacing w:before="201" w:line="276" w:lineRule="auto"/>
        <w:ind w:right="329"/>
        <w:jc w:val="both"/>
        <w:rPr>
          <w:lang w:val="en-US" w:eastAsia="en-GB"/>
        </w:rPr>
      </w:pPr>
      <w:r w:rsidRPr="00C64712">
        <w:rPr>
          <w:lang w:val="en-US" w:eastAsia="en-GB"/>
        </w:rPr>
        <w:t>To</w:t>
      </w:r>
      <w:r w:rsidR="00C64712" w:rsidRPr="00C64712">
        <w:rPr>
          <w:lang w:val="en-US" w:eastAsia="en-GB"/>
        </w:rPr>
        <w:t xml:space="preserve"> survive in the modern market where everything is based on data, digital marketing teams must consist </w:t>
      </w:r>
      <w:r w:rsidR="00C64712" w:rsidRPr="00C64712">
        <w:rPr>
          <w:lang w:val="en-US" w:eastAsia="en-GB"/>
        </w:rPr>
        <w:t>in</w:t>
      </w:r>
      <w:r w:rsidR="00C64712" w:rsidRPr="00C64712">
        <w:rPr>
          <w:lang w:val="en-US" w:eastAsia="en-GB"/>
        </w:rPr>
        <w:t xml:space="preserve"> the use of AI tools in their plans. Thus, the AI models assist the marketers in identifying the important features and the performance of the campaigns </w:t>
      </w:r>
      <w:r w:rsidR="00C64712" w:rsidRPr="00C64712">
        <w:rPr>
          <w:lang w:val="en-US" w:eastAsia="en-GB"/>
        </w:rPr>
        <w:t>to</w:t>
      </w:r>
      <w:r w:rsidR="00C64712" w:rsidRPr="00C64712">
        <w:rPr>
          <w:lang w:val="en-US" w:eastAsia="en-GB"/>
        </w:rPr>
        <w:t xml:space="preserve"> improve </w:t>
      </w:r>
      <w:r w:rsidR="00C64712" w:rsidRPr="00C64712">
        <w:rPr>
          <w:lang w:val="en-US" w:eastAsia="en-GB"/>
        </w:rPr>
        <w:t>the effectiveness</w:t>
      </w:r>
      <w:r w:rsidR="00C64712" w:rsidRPr="00C64712">
        <w:rPr>
          <w:lang w:val="en-US" w:eastAsia="en-GB"/>
        </w:rPr>
        <w:t xml:space="preserve"> of the campaigns and the allocation of the budget. </w:t>
      </w:r>
    </w:p>
    <w:p w14:paraId="25EA61D1" w14:textId="41B6F27A" w:rsidR="007D487B" w:rsidRPr="007D487B" w:rsidRDefault="00C64712" w:rsidP="00441C2F">
      <w:pPr>
        <w:pStyle w:val="BodyText"/>
        <w:spacing w:before="201" w:line="276" w:lineRule="auto"/>
        <w:ind w:right="329"/>
        <w:jc w:val="both"/>
        <w:rPr>
          <w:lang w:val="en-US" w:eastAsia="en-GB"/>
        </w:rPr>
      </w:pPr>
      <w:r w:rsidRPr="00C64712">
        <w:rPr>
          <w:lang w:val="en-US" w:eastAsia="en-GB"/>
        </w:rPr>
        <w:t xml:space="preserve">The development of the recommendation system based on machine learning ensures that businesses will </w:t>
      </w:r>
      <w:r w:rsidRPr="00C64712">
        <w:rPr>
          <w:lang w:val="en-US" w:eastAsia="en-GB"/>
        </w:rPr>
        <w:t>focus</w:t>
      </w:r>
      <w:r>
        <w:rPr>
          <w:lang w:val="en-US" w:eastAsia="en-GB"/>
        </w:rPr>
        <w:t xml:space="preserve"> </w:t>
      </w:r>
      <w:r w:rsidRPr="00C64712">
        <w:rPr>
          <w:lang w:val="en-US" w:eastAsia="en-GB"/>
        </w:rPr>
        <w:t>on the platforms that will bring the most return on investment for their advertising efforts in each product category.</w:t>
      </w:r>
    </w:p>
    <w:p w14:paraId="2BB75B6E" w14:textId="77777777" w:rsidR="007D487B" w:rsidRPr="007D487B" w:rsidRDefault="007D487B" w:rsidP="00441C2F">
      <w:pPr>
        <w:pStyle w:val="BodyText"/>
        <w:spacing w:before="201" w:line="276" w:lineRule="auto"/>
        <w:ind w:right="329"/>
        <w:jc w:val="both"/>
        <w:rPr>
          <w:lang w:val="en-US" w:eastAsia="en-GB"/>
        </w:rPr>
      </w:pPr>
      <w:r w:rsidRPr="007D487B">
        <w:rPr>
          <w:lang w:val="en-US" w:eastAsia="en-GB"/>
        </w:rPr>
        <w:t xml:space="preserve">The advancement of machine learning systems enables digital marketers to achieve cost-efficient and highly effective advertising strategies that enhance engagement and ensure </w:t>
      </w:r>
      <w:r w:rsidRPr="007D487B">
        <w:rPr>
          <w:lang w:val="en-US" w:eastAsia="en-GB"/>
        </w:rPr>
        <w:lastRenderedPageBreak/>
        <w:t>sustainable business expansion.</w:t>
      </w:r>
    </w:p>
    <w:p w14:paraId="343B4FE5" w14:textId="77777777" w:rsidR="007D487B" w:rsidRPr="007D487B" w:rsidRDefault="007D487B" w:rsidP="00441C2F">
      <w:pPr>
        <w:pStyle w:val="BodyText"/>
        <w:spacing w:before="201" w:line="276" w:lineRule="auto"/>
        <w:ind w:right="329"/>
        <w:jc w:val="both"/>
        <w:rPr>
          <w:lang w:val="en-US" w:eastAsia="en-GB"/>
        </w:rPr>
      </w:pPr>
    </w:p>
    <w:p w14:paraId="6274E23A" w14:textId="77777777" w:rsidR="007D487B" w:rsidRPr="007D487B" w:rsidRDefault="007D487B" w:rsidP="00441C2F">
      <w:pPr>
        <w:pStyle w:val="BodyText"/>
        <w:spacing w:before="201" w:line="276" w:lineRule="auto"/>
        <w:ind w:right="329"/>
        <w:jc w:val="both"/>
        <w:rPr>
          <w:lang w:val="en-US" w:eastAsia="en-GB"/>
        </w:rPr>
      </w:pPr>
      <w:r w:rsidRPr="007D487B">
        <w:rPr>
          <w:lang w:val="en-US" w:eastAsia="en-GB"/>
        </w:rPr>
        <w:t>The integration of AI and data analytics in marketing represents a fundamental shift towards automation and precision targeting. This research provides a foundation for future studies in AI-based marketing optimization, including the potential integration of reinforcement learning for adaptive ad targeting and campaign decision-making in dynamic market environments.</w:t>
      </w:r>
    </w:p>
    <w:p w14:paraId="3917A356" w14:textId="77777777" w:rsidR="007D487B" w:rsidRPr="007D487B" w:rsidRDefault="007D487B" w:rsidP="00441C2F">
      <w:pPr>
        <w:pStyle w:val="BodyText"/>
        <w:spacing w:before="201" w:line="276" w:lineRule="auto"/>
        <w:ind w:right="329"/>
        <w:jc w:val="both"/>
        <w:rPr>
          <w:lang w:val="en-US" w:eastAsia="en-GB"/>
        </w:rPr>
      </w:pPr>
    </w:p>
    <w:p w14:paraId="7F41E7E4" w14:textId="77777777" w:rsidR="007D487B" w:rsidRDefault="007D487B" w:rsidP="00441C2F">
      <w:pPr>
        <w:pStyle w:val="BodyText"/>
        <w:spacing w:before="201" w:line="276" w:lineRule="auto"/>
        <w:ind w:right="329"/>
        <w:jc w:val="both"/>
        <w:rPr>
          <w:lang w:val="en-US" w:eastAsia="en-GB"/>
        </w:rPr>
      </w:pPr>
      <w:r w:rsidRPr="007D487B">
        <w:rPr>
          <w:lang w:val="en-US" w:eastAsia="en-GB"/>
        </w:rPr>
        <w:t>It is expected that future developments in AI-driven marketing platforms will continue to refine social media targeting strategies, ensuring that advertising efforts remain data-driven and highly personalized for each audience segment.</w:t>
      </w:r>
    </w:p>
    <w:p w14:paraId="64553FD3" w14:textId="77777777" w:rsidR="007D487B" w:rsidRDefault="007D487B" w:rsidP="00441C2F">
      <w:pPr>
        <w:pStyle w:val="BodyText"/>
        <w:spacing w:before="201" w:line="276" w:lineRule="auto"/>
        <w:ind w:right="329"/>
        <w:jc w:val="both"/>
        <w:rPr>
          <w:lang w:val="en-US" w:eastAsia="en-GB"/>
        </w:rPr>
      </w:pPr>
    </w:p>
    <w:p w14:paraId="4E883FEA" w14:textId="77777777" w:rsidR="007D487B" w:rsidRDefault="007D487B" w:rsidP="007D487B">
      <w:pPr>
        <w:pStyle w:val="BodyText"/>
        <w:spacing w:before="201" w:line="276" w:lineRule="auto"/>
        <w:ind w:right="329"/>
        <w:rPr>
          <w:lang w:val="en-US" w:eastAsia="en-GB"/>
        </w:rPr>
      </w:pPr>
    </w:p>
    <w:p w14:paraId="5A911B33" w14:textId="77777777" w:rsidR="007D487B" w:rsidRDefault="007D487B" w:rsidP="007D487B">
      <w:pPr>
        <w:pStyle w:val="BodyText"/>
        <w:spacing w:before="201" w:line="276" w:lineRule="auto"/>
        <w:ind w:right="329"/>
        <w:rPr>
          <w:lang w:val="en-US" w:eastAsia="en-GB"/>
        </w:rPr>
      </w:pPr>
    </w:p>
    <w:p w14:paraId="5ED2F8AC" w14:textId="77777777" w:rsidR="007D487B" w:rsidRDefault="007D487B" w:rsidP="007D487B">
      <w:pPr>
        <w:pStyle w:val="BodyText"/>
        <w:spacing w:before="201" w:line="276" w:lineRule="auto"/>
        <w:ind w:right="329"/>
        <w:rPr>
          <w:lang w:val="en-US" w:eastAsia="en-GB"/>
        </w:rPr>
      </w:pPr>
    </w:p>
    <w:p w14:paraId="71E2EB35" w14:textId="77777777" w:rsidR="007D487B" w:rsidRDefault="007D487B" w:rsidP="007D487B">
      <w:pPr>
        <w:pStyle w:val="BodyText"/>
        <w:spacing w:before="201" w:line="276" w:lineRule="auto"/>
        <w:ind w:right="329"/>
        <w:rPr>
          <w:lang w:val="en-US" w:eastAsia="en-GB"/>
        </w:rPr>
      </w:pPr>
    </w:p>
    <w:p w14:paraId="544C1448" w14:textId="77777777" w:rsidR="007D487B" w:rsidRDefault="007D487B" w:rsidP="007D487B">
      <w:pPr>
        <w:pStyle w:val="BodyText"/>
        <w:spacing w:before="201" w:line="276" w:lineRule="auto"/>
        <w:ind w:right="329"/>
        <w:rPr>
          <w:lang w:val="en-US" w:eastAsia="en-GB"/>
        </w:rPr>
      </w:pPr>
    </w:p>
    <w:p w14:paraId="3F0FEA0E" w14:textId="77777777" w:rsidR="007D487B" w:rsidRDefault="007D487B" w:rsidP="007D487B">
      <w:pPr>
        <w:pStyle w:val="BodyText"/>
        <w:spacing w:before="201" w:line="276" w:lineRule="auto"/>
        <w:ind w:right="329"/>
        <w:rPr>
          <w:lang w:val="en-US" w:eastAsia="en-GB"/>
        </w:rPr>
      </w:pPr>
    </w:p>
    <w:p w14:paraId="7F2FEC42" w14:textId="77777777" w:rsidR="007D487B" w:rsidRDefault="007D487B" w:rsidP="007D487B">
      <w:pPr>
        <w:pStyle w:val="BodyText"/>
        <w:spacing w:before="201" w:line="276" w:lineRule="auto"/>
        <w:ind w:right="329"/>
        <w:rPr>
          <w:lang w:val="en-US" w:eastAsia="en-GB"/>
        </w:rPr>
      </w:pPr>
    </w:p>
    <w:p w14:paraId="2C1B5F63" w14:textId="77777777" w:rsidR="007D487B" w:rsidRDefault="007D487B" w:rsidP="007D487B">
      <w:pPr>
        <w:pStyle w:val="BodyText"/>
        <w:spacing w:before="201" w:line="276" w:lineRule="auto"/>
        <w:ind w:right="329"/>
        <w:rPr>
          <w:lang w:val="en-US" w:eastAsia="en-GB"/>
        </w:rPr>
      </w:pPr>
    </w:p>
    <w:p w14:paraId="42CD1472" w14:textId="77777777" w:rsidR="007D487B" w:rsidRDefault="007D487B" w:rsidP="007D487B">
      <w:pPr>
        <w:pStyle w:val="BodyText"/>
        <w:spacing w:before="201" w:line="276" w:lineRule="auto"/>
        <w:ind w:right="329"/>
        <w:rPr>
          <w:lang w:val="en-US" w:eastAsia="en-GB"/>
        </w:rPr>
      </w:pPr>
    </w:p>
    <w:p w14:paraId="2DDFCEC9" w14:textId="77777777" w:rsidR="007D487B" w:rsidRDefault="007D487B" w:rsidP="007D487B">
      <w:pPr>
        <w:pStyle w:val="BodyText"/>
        <w:spacing w:before="201" w:line="276" w:lineRule="auto"/>
        <w:ind w:right="329"/>
        <w:rPr>
          <w:lang w:val="en-US" w:eastAsia="en-GB"/>
        </w:rPr>
      </w:pPr>
    </w:p>
    <w:p w14:paraId="4B042FA1" w14:textId="77777777" w:rsidR="007D487B" w:rsidRDefault="007D487B" w:rsidP="007D487B">
      <w:pPr>
        <w:pStyle w:val="BodyText"/>
        <w:spacing w:before="201" w:line="276" w:lineRule="auto"/>
        <w:ind w:right="329"/>
        <w:rPr>
          <w:lang w:val="en-US" w:eastAsia="en-GB"/>
        </w:rPr>
      </w:pPr>
    </w:p>
    <w:p w14:paraId="046C0C80" w14:textId="77777777" w:rsidR="007D487B" w:rsidRDefault="007D487B" w:rsidP="007D487B">
      <w:pPr>
        <w:pStyle w:val="BodyText"/>
        <w:spacing w:before="201" w:line="276" w:lineRule="auto"/>
        <w:ind w:right="329"/>
        <w:rPr>
          <w:lang w:val="en-US" w:eastAsia="en-GB"/>
        </w:rPr>
      </w:pPr>
    </w:p>
    <w:p w14:paraId="61BEFE6C" w14:textId="77777777" w:rsidR="007D487B" w:rsidRDefault="007D487B" w:rsidP="007D487B">
      <w:pPr>
        <w:pStyle w:val="BodyText"/>
        <w:spacing w:before="201" w:line="276" w:lineRule="auto"/>
        <w:ind w:right="329"/>
        <w:rPr>
          <w:lang w:val="en-US" w:eastAsia="en-GB"/>
        </w:rPr>
      </w:pPr>
    </w:p>
    <w:p w14:paraId="0AA06D36" w14:textId="77777777" w:rsidR="007D487B" w:rsidRDefault="007D487B" w:rsidP="007D487B">
      <w:pPr>
        <w:pStyle w:val="BodyText"/>
        <w:spacing w:before="201" w:line="276" w:lineRule="auto"/>
        <w:ind w:right="329"/>
        <w:rPr>
          <w:lang w:val="en-US" w:eastAsia="en-GB"/>
        </w:rPr>
      </w:pPr>
    </w:p>
    <w:p w14:paraId="221ACACF" w14:textId="77777777" w:rsidR="007D487B" w:rsidRDefault="007D487B" w:rsidP="007D487B">
      <w:pPr>
        <w:pStyle w:val="BodyText"/>
        <w:spacing w:before="201" w:line="276" w:lineRule="auto"/>
        <w:ind w:right="329"/>
        <w:rPr>
          <w:lang w:val="en-US" w:eastAsia="en-GB"/>
        </w:rPr>
      </w:pPr>
    </w:p>
    <w:p w14:paraId="3D3DDC9B" w14:textId="77777777" w:rsidR="007D487B" w:rsidRDefault="007D487B" w:rsidP="007D487B">
      <w:pPr>
        <w:pStyle w:val="BodyText"/>
        <w:spacing w:before="201" w:line="276" w:lineRule="auto"/>
        <w:ind w:right="329"/>
        <w:rPr>
          <w:lang w:val="en-US" w:eastAsia="en-GB"/>
        </w:rPr>
      </w:pPr>
    </w:p>
    <w:p w14:paraId="33F32835" w14:textId="77777777" w:rsidR="007D487B" w:rsidRDefault="007D487B" w:rsidP="007D487B">
      <w:pPr>
        <w:pStyle w:val="BodyText"/>
        <w:spacing w:before="201" w:line="276" w:lineRule="auto"/>
        <w:ind w:right="329"/>
        <w:rPr>
          <w:lang w:val="en-US" w:eastAsia="en-GB"/>
        </w:rPr>
      </w:pPr>
    </w:p>
    <w:p w14:paraId="35A73832" w14:textId="77777777" w:rsidR="009613A0" w:rsidRDefault="009613A0" w:rsidP="007D487B">
      <w:pPr>
        <w:pStyle w:val="BodyText"/>
        <w:spacing w:before="201" w:line="276" w:lineRule="auto"/>
        <w:ind w:right="329"/>
        <w:rPr>
          <w:lang w:val="en-US" w:eastAsia="en-GB"/>
        </w:rPr>
      </w:pPr>
    </w:p>
    <w:p w14:paraId="219D67A0" w14:textId="0944EADF" w:rsidR="004B1BA4" w:rsidRPr="00122892" w:rsidRDefault="00DB4170" w:rsidP="007D487B">
      <w:pPr>
        <w:pStyle w:val="BodyText"/>
        <w:spacing w:before="201" w:line="276" w:lineRule="auto"/>
        <w:ind w:right="329"/>
        <w:rPr>
          <w:b/>
          <w:bCs/>
          <w:sz w:val="36"/>
          <w:szCs w:val="36"/>
          <w:u w:val="single"/>
          <w:lang w:val="en-US"/>
        </w:rPr>
      </w:pPr>
      <w:r w:rsidRPr="00DB4170">
        <w:rPr>
          <w:b/>
          <w:bCs/>
          <w:sz w:val="36"/>
          <w:szCs w:val="36"/>
          <w:u w:val="single"/>
          <w:lang w:val="en-US" w:eastAsia="en-GB"/>
        </w:rPr>
        <w:t xml:space="preserve"> </w:t>
      </w:r>
      <w:r w:rsidR="004B1BA4" w:rsidRPr="00122892">
        <w:rPr>
          <w:b/>
          <w:bCs/>
          <w:sz w:val="36"/>
          <w:szCs w:val="36"/>
          <w:u w:val="single"/>
          <w:lang w:val="en-US"/>
        </w:rPr>
        <w:t xml:space="preserve">Table of </w:t>
      </w:r>
      <w:r w:rsidR="004B1BA4" w:rsidRPr="00B92DEB">
        <w:rPr>
          <w:b/>
          <w:bCs/>
          <w:sz w:val="32"/>
          <w:szCs w:val="32"/>
          <w:u w:val="single"/>
          <w:lang w:val="en-US"/>
        </w:rPr>
        <w:t>Contents</w:t>
      </w:r>
      <w:r w:rsidR="004B1BA4" w:rsidRPr="00122892">
        <w:rPr>
          <w:b/>
          <w:bCs/>
          <w:sz w:val="36"/>
          <w:szCs w:val="36"/>
          <w:u w:val="single"/>
          <w:lang w:val="en-US"/>
        </w:rPr>
        <w:t>:</w:t>
      </w:r>
    </w:p>
    <w:sdt>
      <w:sdtPr>
        <w:rPr>
          <w:lang w:val="en-GB"/>
        </w:rPr>
        <w:id w:val="-2126916892"/>
        <w:docPartObj>
          <w:docPartGallery w:val="Table of Contents"/>
          <w:docPartUnique/>
        </w:docPartObj>
      </w:sdtPr>
      <w:sdtEndPr>
        <w:rPr>
          <w:rFonts w:ascii="Times New Roman" w:eastAsia="Times New Roman" w:hAnsi="Times New Roman" w:cs="Times New Roman"/>
          <w:b/>
          <w:bCs/>
          <w:color w:val="auto"/>
          <w:sz w:val="24"/>
          <w:szCs w:val="24"/>
          <w:lang w:eastAsia="en-GB"/>
        </w:rPr>
      </w:sdtEndPr>
      <w:sdtContent>
        <w:p w14:paraId="3C292B65" w14:textId="422FD8CE" w:rsidR="009613A0" w:rsidRPr="000A2842" w:rsidRDefault="009613A0">
          <w:pPr>
            <w:pStyle w:val="TOCHeading"/>
            <w:rPr>
              <w:color w:val="auto"/>
            </w:rPr>
          </w:pPr>
          <w:r w:rsidRPr="000A2842">
            <w:rPr>
              <w:color w:val="auto"/>
              <w:lang w:val="en-GB"/>
            </w:rPr>
            <w:t>Contents</w:t>
          </w:r>
        </w:p>
        <w:p w14:paraId="0E5693D5" w14:textId="672C2EB4" w:rsidR="006F2603" w:rsidRDefault="009613A0">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r>
            <w:fldChar w:fldCharType="begin"/>
          </w:r>
          <w:r>
            <w:instrText xml:space="preserve"> TOC \o "1-3" \h \z \u </w:instrText>
          </w:r>
          <w:r>
            <w:fldChar w:fldCharType="separate"/>
          </w:r>
          <w:hyperlink w:anchor="_Toc191493224" w:history="1">
            <w:r w:rsidR="006F2603" w:rsidRPr="00936255">
              <w:rPr>
                <w:rStyle w:val="Hyperlink"/>
                <w:noProof/>
              </w:rPr>
              <w:t>Abstract</w:t>
            </w:r>
            <w:r w:rsidR="006F2603">
              <w:rPr>
                <w:noProof/>
                <w:webHidden/>
              </w:rPr>
              <w:tab/>
            </w:r>
            <w:r w:rsidR="006F2603">
              <w:rPr>
                <w:noProof/>
                <w:webHidden/>
              </w:rPr>
              <w:fldChar w:fldCharType="begin"/>
            </w:r>
            <w:r w:rsidR="006F2603">
              <w:rPr>
                <w:noProof/>
                <w:webHidden/>
              </w:rPr>
              <w:instrText xml:space="preserve"> PAGEREF _Toc191493224 \h </w:instrText>
            </w:r>
            <w:r w:rsidR="006F2603">
              <w:rPr>
                <w:noProof/>
                <w:webHidden/>
              </w:rPr>
            </w:r>
            <w:r w:rsidR="006F2603">
              <w:rPr>
                <w:noProof/>
                <w:webHidden/>
              </w:rPr>
              <w:fldChar w:fldCharType="separate"/>
            </w:r>
            <w:r w:rsidR="008117CB">
              <w:rPr>
                <w:noProof/>
                <w:webHidden/>
              </w:rPr>
              <w:t>2</w:t>
            </w:r>
            <w:r w:rsidR="006F2603">
              <w:rPr>
                <w:noProof/>
                <w:webHidden/>
              </w:rPr>
              <w:fldChar w:fldCharType="end"/>
            </w:r>
          </w:hyperlink>
        </w:p>
        <w:p w14:paraId="2A72051B" w14:textId="324CC594"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25" w:history="1">
            <w:r w:rsidRPr="00936255">
              <w:rPr>
                <w:rStyle w:val="Hyperlink"/>
                <w:noProof/>
              </w:rPr>
              <w:t>Chapter 1</w:t>
            </w:r>
            <w:r>
              <w:rPr>
                <w:noProof/>
                <w:webHidden/>
              </w:rPr>
              <w:tab/>
            </w:r>
            <w:r>
              <w:rPr>
                <w:noProof/>
                <w:webHidden/>
              </w:rPr>
              <w:fldChar w:fldCharType="begin"/>
            </w:r>
            <w:r>
              <w:rPr>
                <w:noProof/>
                <w:webHidden/>
              </w:rPr>
              <w:instrText xml:space="preserve"> PAGEREF _Toc191493225 \h </w:instrText>
            </w:r>
            <w:r>
              <w:rPr>
                <w:noProof/>
                <w:webHidden/>
              </w:rPr>
            </w:r>
            <w:r>
              <w:rPr>
                <w:noProof/>
                <w:webHidden/>
              </w:rPr>
              <w:fldChar w:fldCharType="separate"/>
            </w:r>
            <w:r w:rsidR="008117CB">
              <w:rPr>
                <w:noProof/>
                <w:webHidden/>
              </w:rPr>
              <w:t>12</w:t>
            </w:r>
            <w:r>
              <w:rPr>
                <w:noProof/>
                <w:webHidden/>
              </w:rPr>
              <w:fldChar w:fldCharType="end"/>
            </w:r>
          </w:hyperlink>
        </w:p>
        <w:p w14:paraId="733AB585" w14:textId="4FD32D29"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26" w:history="1">
            <w:r w:rsidRPr="00936255">
              <w:rPr>
                <w:rStyle w:val="Hyperlink"/>
                <w:noProof/>
              </w:rPr>
              <w:t>Introduction</w:t>
            </w:r>
            <w:r>
              <w:rPr>
                <w:noProof/>
                <w:webHidden/>
              </w:rPr>
              <w:tab/>
            </w:r>
            <w:r>
              <w:rPr>
                <w:noProof/>
                <w:webHidden/>
              </w:rPr>
              <w:fldChar w:fldCharType="begin"/>
            </w:r>
            <w:r>
              <w:rPr>
                <w:noProof/>
                <w:webHidden/>
              </w:rPr>
              <w:instrText xml:space="preserve"> PAGEREF _Toc191493226 \h </w:instrText>
            </w:r>
            <w:r>
              <w:rPr>
                <w:noProof/>
                <w:webHidden/>
              </w:rPr>
            </w:r>
            <w:r>
              <w:rPr>
                <w:noProof/>
                <w:webHidden/>
              </w:rPr>
              <w:fldChar w:fldCharType="separate"/>
            </w:r>
            <w:r w:rsidR="008117CB">
              <w:rPr>
                <w:noProof/>
                <w:webHidden/>
              </w:rPr>
              <w:t>12</w:t>
            </w:r>
            <w:r>
              <w:rPr>
                <w:noProof/>
                <w:webHidden/>
              </w:rPr>
              <w:fldChar w:fldCharType="end"/>
            </w:r>
          </w:hyperlink>
        </w:p>
        <w:p w14:paraId="2E52B1EB" w14:textId="6E54103B"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27" w:history="1">
            <w:r w:rsidRPr="00936255">
              <w:rPr>
                <w:rStyle w:val="Hyperlink"/>
                <w:noProof/>
                <w:lang w:val="en-US"/>
              </w:rPr>
              <w:t>1.1 Background</w:t>
            </w:r>
            <w:r>
              <w:rPr>
                <w:noProof/>
                <w:webHidden/>
              </w:rPr>
              <w:tab/>
            </w:r>
            <w:r>
              <w:rPr>
                <w:noProof/>
                <w:webHidden/>
              </w:rPr>
              <w:fldChar w:fldCharType="begin"/>
            </w:r>
            <w:r>
              <w:rPr>
                <w:noProof/>
                <w:webHidden/>
              </w:rPr>
              <w:instrText xml:space="preserve"> PAGEREF _Toc191493227 \h </w:instrText>
            </w:r>
            <w:r>
              <w:rPr>
                <w:noProof/>
                <w:webHidden/>
              </w:rPr>
            </w:r>
            <w:r>
              <w:rPr>
                <w:noProof/>
                <w:webHidden/>
              </w:rPr>
              <w:fldChar w:fldCharType="separate"/>
            </w:r>
            <w:r w:rsidR="008117CB">
              <w:rPr>
                <w:noProof/>
                <w:webHidden/>
              </w:rPr>
              <w:t>12</w:t>
            </w:r>
            <w:r>
              <w:rPr>
                <w:noProof/>
                <w:webHidden/>
              </w:rPr>
              <w:fldChar w:fldCharType="end"/>
            </w:r>
          </w:hyperlink>
        </w:p>
        <w:p w14:paraId="35804EED" w14:textId="4AEF6217"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28" w:history="1">
            <w:r w:rsidRPr="00936255">
              <w:rPr>
                <w:rStyle w:val="Hyperlink"/>
                <w:noProof/>
                <w:lang w:val="en-US"/>
              </w:rPr>
              <w:t>1.2 Importance of Dashboards</w:t>
            </w:r>
            <w:r>
              <w:rPr>
                <w:noProof/>
                <w:webHidden/>
              </w:rPr>
              <w:tab/>
            </w:r>
            <w:r>
              <w:rPr>
                <w:noProof/>
                <w:webHidden/>
              </w:rPr>
              <w:fldChar w:fldCharType="begin"/>
            </w:r>
            <w:r>
              <w:rPr>
                <w:noProof/>
                <w:webHidden/>
              </w:rPr>
              <w:instrText xml:space="preserve"> PAGEREF _Toc191493228 \h </w:instrText>
            </w:r>
            <w:r>
              <w:rPr>
                <w:noProof/>
                <w:webHidden/>
              </w:rPr>
            </w:r>
            <w:r>
              <w:rPr>
                <w:noProof/>
                <w:webHidden/>
              </w:rPr>
              <w:fldChar w:fldCharType="separate"/>
            </w:r>
            <w:r w:rsidR="008117CB">
              <w:rPr>
                <w:noProof/>
                <w:webHidden/>
              </w:rPr>
              <w:t>13</w:t>
            </w:r>
            <w:r>
              <w:rPr>
                <w:noProof/>
                <w:webHidden/>
              </w:rPr>
              <w:fldChar w:fldCharType="end"/>
            </w:r>
          </w:hyperlink>
        </w:p>
        <w:p w14:paraId="1660A9AD" w14:textId="09624BAD"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29" w:history="1">
            <w:r w:rsidRPr="00936255">
              <w:rPr>
                <w:rStyle w:val="Hyperlink"/>
                <w:noProof/>
                <w:lang w:val="en-DE"/>
              </w:rPr>
              <w:t>1.3 Problem Statement</w:t>
            </w:r>
            <w:r>
              <w:rPr>
                <w:noProof/>
                <w:webHidden/>
              </w:rPr>
              <w:tab/>
            </w:r>
            <w:r>
              <w:rPr>
                <w:noProof/>
                <w:webHidden/>
              </w:rPr>
              <w:fldChar w:fldCharType="begin"/>
            </w:r>
            <w:r>
              <w:rPr>
                <w:noProof/>
                <w:webHidden/>
              </w:rPr>
              <w:instrText xml:space="preserve"> PAGEREF _Toc191493229 \h </w:instrText>
            </w:r>
            <w:r>
              <w:rPr>
                <w:noProof/>
                <w:webHidden/>
              </w:rPr>
            </w:r>
            <w:r>
              <w:rPr>
                <w:noProof/>
                <w:webHidden/>
              </w:rPr>
              <w:fldChar w:fldCharType="separate"/>
            </w:r>
            <w:r w:rsidR="008117CB">
              <w:rPr>
                <w:noProof/>
                <w:webHidden/>
              </w:rPr>
              <w:t>13</w:t>
            </w:r>
            <w:r>
              <w:rPr>
                <w:noProof/>
                <w:webHidden/>
              </w:rPr>
              <w:fldChar w:fldCharType="end"/>
            </w:r>
          </w:hyperlink>
        </w:p>
        <w:p w14:paraId="155A0194" w14:textId="1B3344E2"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30" w:history="1">
            <w:r w:rsidRPr="00936255">
              <w:rPr>
                <w:rStyle w:val="Hyperlink"/>
                <w:noProof/>
                <w:lang w:val="en-DE"/>
              </w:rPr>
              <w:t>1.4 Thesis Objectives</w:t>
            </w:r>
            <w:r>
              <w:rPr>
                <w:noProof/>
                <w:webHidden/>
              </w:rPr>
              <w:tab/>
            </w:r>
            <w:r>
              <w:rPr>
                <w:noProof/>
                <w:webHidden/>
              </w:rPr>
              <w:fldChar w:fldCharType="begin"/>
            </w:r>
            <w:r>
              <w:rPr>
                <w:noProof/>
                <w:webHidden/>
              </w:rPr>
              <w:instrText xml:space="preserve"> PAGEREF _Toc191493230 \h </w:instrText>
            </w:r>
            <w:r>
              <w:rPr>
                <w:noProof/>
                <w:webHidden/>
              </w:rPr>
            </w:r>
            <w:r>
              <w:rPr>
                <w:noProof/>
                <w:webHidden/>
              </w:rPr>
              <w:fldChar w:fldCharType="separate"/>
            </w:r>
            <w:r w:rsidR="008117CB">
              <w:rPr>
                <w:noProof/>
                <w:webHidden/>
              </w:rPr>
              <w:t>14</w:t>
            </w:r>
            <w:r>
              <w:rPr>
                <w:noProof/>
                <w:webHidden/>
              </w:rPr>
              <w:fldChar w:fldCharType="end"/>
            </w:r>
          </w:hyperlink>
        </w:p>
        <w:p w14:paraId="38FB594B" w14:textId="57A5D24E"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31" w:history="1">
            <w:r w:rsidRPr="00936255">
              <w:rPr>
                <w:rStyle w:val="Hyperlink"/>
                <w:noProof/>
                <w:lang w:val="en-DE"/>
              </w:rPr>
              <w:t>1.5 Thesis Contribution</w:t>
            </w:r>
            <w:r>
              <w:rPr>
                <w:noProof/>
                <w:webHidden/>
              </w:rPr>
              <w:tab/>
            </w:r>
            <w:r>
              <w:rPr>
                <w:noProof/>
                <w:webHidden/>
              </w:rPr>
              <w:fldChar w:fldCharType="begin"/>
            </w:r>
            <w:r>
              <w:rPr>
                <w:noProof/>
                <w:webHidden/>
              </w:rPr>
              <w:instrText xml:space="preserve"> PAGEREF _Toc191493231 \h </w:instrText>
            </w:r>
            <w:r>
              <w:rPr>
                <w:noProof/>
                <w:webHidden/>
              </w:rPr>
            </w:r>
            <w:r>
              <w:rPr>
                <w:noProof/>
                <w:webHidden/>
              </w:rPr>
              <w:fldChar w:fldCharType="separate"/>
            </w:r>
            <w:r w:rsidR="008117CB">
              <w:rPr>
                <w:noProof/>
                <w:webHidden/>
              </w:rPr>
              <w:t>15</w:t>
            </w:r>
            <w:r>
              <w:rPr>
                <w:noProof/>
                <w:webHidden/>
              </w:rPr>
              <w:fldChar w:fldCharType="end"/>
            </w:r>
          </w:hyperlink>
        </w:p>
        <w:p w14:paraId="1D9D5383" w14:textId="027936BD"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32" w:history="1">
            <w:r w:rsidRPr="00936255">
              <w:rPr>
                <w:rStyle w:val="Hyperlink"/>
                <w:noProof/>
                <w:lang w:val="en-GB"/>
              </w:rPr>
              <w:t>Chapter 2</w:t>
            </w:r>
            <w:r>
              <w:rPr>
                <w:noProof/>
                <w:webHidden/>
              </w:rPr>
              <w:tab/>
            </w:r>
            <w:r>
              <w:rPr>
                <w:noProof/>
                <w:webHidden/>
              </w:rPr>
              <w:fldChar w:fldCharType="begin"/>
            </w:r>
            <w:r>
              <w:rPr>
                <w:noProof/>
                <w:webHidden/>
              </w:rPr>
              <w:instrText xml:space="preserve"> PAGEREF _Toc191493232 \h </w:instrText>
            </w:r>
            <w:r>
              <w:rPr>
                <w:noProof/>
                <w:webHidden/>
              </w:rPr>
            </w:r>
            <w:r>
              <w:rPr>
                <w:noProof/>
                <w:webHidden/>
              </w:rPr>
              <w:fldChar w:fldCharType="separate"/>
            </w:r>
            <w:r w:rsidR="008117CB">
              <w:rPr>
                <w:noProof/>
                <w:webHidden/>
              </w:rPr>
              <w:t>18</w:t>
            </w:r>
            <w:r>
              <w:rPr>
                <w:noProof/>
                <w:webHidden/>
              </w:rPr>
              <w:fldChar w:fldCharType="end"/>
            </w:r>
          </w:hyperlink>
        </w:p>
        <w:p w14:paraId="37998415" w14:textId="494DF439"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33" w:history="1">
            <w:r w:rsidRPr="00936255">
              <w:rPr>
                <w:rStyle w:val="Hyperlink"/>
                <w:noProof/>
              </w:rPr>
              <w:t>Literature Review</w:t>
            </w:r>
            <w:r>
              <w:rPr>
                <w:noProof/>
                <w:webHidden/>
              </w:rPr>
              <w:tab/>
            </w:r>
            <w:r>
              <w:rPr>
                <w:noProof/>
                <w:webHidden/>
              </w:rPr>
              <w:fldChar w:fldCharType="begin"/>
            </w:r>
            <w:r>
              <w:rPr>
                <w:noProof/>
                <w:webHidden/>
              </w:rPr>
              <w:instrText xml:space="preserve"> PAGEREF _Toc191493233 \h </w:instrText>
            </w:r>
            <w:r>
              <w:rPr>
                <w:noProof/>
                <w:webHidden/>
              </w:rPr>
            </w:r>
            <w:r>
              <w:rPr>
                <w:noProof/>
                <w:webHidden/>
              </w:rPr>
              <w:fldChar w:fldCharType="separate"/>
            </w:r>
            <w:r w:rsidR="008117CB">
              <w:rPr>
                <w:noProof/>
                <w:webHidden/>
              </w:rPr>
              <w:t>18</w:t>
            </w:r>
            <w:r>
              <w:rPr>
                <w:noProof/>
                <w:webHidden/>
              </w:rPr>
              <w:fldChar w:fldCharType="end"/>
            </w:r>
          </w:hyperlink>
        </w:p>
        <w:p w14:paraId="176CFC03" w14:textId="470369ED"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34" w:history="1">
            <w:r w:rsidRPr="00936255">
              <w:rPr>
                <w:rStyle w:val="Hyperlink"/>
                <w:noProof/>
                <w:lang w:val="en-US"/>
              </w:rPr>
              <w:t>2.1 Overview of AI in Marketing</w:t>
            </w:r>
            <w:r>
              <w:rPr>
                <w:noProof/>
                <w:webHidden/>
              </w:rPr>
              <w:tab/>
            </w:r>
            <w:r>
              <w:rPr>
                <w:noProof/>
                <w:webHidden/>
              </w:rPr>
              <w:fldChar w:fldCharType="begin"/>
            </w:r>
            <w:r>
              <w:rPr>
                <w:noProof/>
                <w:webHidden/>
              </w:rPr>
              <w:instrText xml:space="preserve"> PAGEREF _Toc191493234 \h </w:instrText>
            </w:r>
            <w:r>
              <w:rPr>
                <w:noProof/>
                <w:webHidden/>
              </w:rPr>
            </w:r>
            <w:r>
              <w:rPr>
                <w:noProof/>
                <w:webHidden/>
              </w:rPr>
              <w:fldChar w:fldCharType="separate"/>
            </w:r>
            <w:r w:rsidR="008117CB">
              <w:rPr>
                <w:noProof/>
                <w:webHidden/>
              </w:rPr>
              <w:t>18</w:t>
            </w:r>
            <w:r>
              <w:rPr>
                <w:noProof/>
                <w:webHidden/>
              </w:rPr>
              <w:fldChar w:fldCharType="end"/>
            </w:r>
          </w:hyperlink>
        </w:p>
        <w:p w14:paraId="4B0CC586" w14:textId="47CB76F6"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35" w:history="1">
            <w:r w:rsidRPr="00936255">
              <w:rPr>
                <w:rStyle w:val="Hyperlink"/>
                <w:noProof/>
              </w:rPr>
              <w:t>2.2 Contemporary Trends in Artificial Intelligence Marketing</w:t>
            </w:r>
            <w:r>
              <w:rPr>
                <w:noProof/>
                <w:webHidden/>
              </w:rPr>
              <w:tab/>
            </w:r>
            <w:r>
              <w:rPr>
                <w:noProof/>
                <w:webHidden/>
              </w:rPr>
              <w:fldChar w:fldCharType="begin"/>
            </w:r>
            <w:r>
              <w:rPr>
                <w:noProof/>
                <w:webHidden/>
              </w:rPr>
              <w:instrText xml:space="preserve"> PAGEREF _Toc191493235 \h </w:instrText>
            </w:r>
            <w:r>
              <w:rPr>
                <w:noProof/>
                <w:webHidden/>
              </w:rPr>
            </w:r>
            <w:r>
              <w:rPr>
                <w:noProof/>
                <w:webHidden/>
              </w:rPr>
              <w:fldChar w:fldCharType="separate"/>
            </w:r>
            <w:r w:rsidR="008117CB">
              <w:rPr>
                <w:noProof/>
                <w:webHidden/>
              </w:rPr>
              <w:t>18</w:t>
            </w:r>
            <w:r>
              <w:rPr>
                <w:noProof/>
                <w:webHidden/>
              </w:rPr>
              <w:fldChar w:fldCharType="end"/>
            </w:r>
          </w:hyperlink>
        </w:p>
        <w:p w14:paraId="440275A1" w14:textId="7CC71CF0"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36" w:history="1">
            <w:r w:rsidRPr="00936255">
              <w:rPr>
                <w:rStyle w:val="Hyperlink"/>
                <w:noProof/>
              </w:rPr>
              <w:t>2.2.2 The Move to Adaptive and Real-Time AI Dashboard Interfaces</w:t>
            </w:r>
            <w:r>
              <w:rPr>
                <w:noProof/>
                <w:webHidden/>
              </w:rPr>
              <w:tab/>
            </w:r>
            <w:r>
              <w:rPr>
                <w:noProof/>
                <w:webHidden/>
              </w:rPr>
              <w:fldChar w:fldCharType="begin"/>
            </w:r>
            <w:r>
              <w:rPr>
                <w:noProof/>
                <w:webHidden/>
              </w:rPr>
              <w:instrText xml:space="preserve"> PAGEREF _Toc191493236 \h </w:instrText>
            </w:r>
            <w:r>
              <w:rPr>
                <w:noProof/>
                <w:webHidden/>
              </w:rPr>
            </w:r>
            <w:r>
              <w:rPr>
                <w:noProof/>
                <w:webHidden/>
              </w:rPr>
              <w:fldChar w:fldCharType="separate"/>
            </w:r>
            <w:r w:rsidR="008117CB">
              <w:rPr>
                <w:noProof/>
                <w:webHidden/>
              </w:rPr>
              <w:t>19</w:t>
            </w:r>
            <w:r>
              <w:rPr>
                <w:noProof/>
                <w:webHidden/>
              </w:rPr>
              <w:fldChar w:fldCharType="end"/>
            </w:r>
          </w:hyperlink>
        </w:p>
        <w:p w14:paraId="2D677410" w14:textId="1DA478A9"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37" w:history="1">
            <w:r w:rsidRPr="00936255">
              <w:rPr>
                <w:rStyle w:val="Hyperlink"/>
                <w:noProof/>
              </w:rPr>
              <w:t>2.3.2 Analytics Layer</w:t>
            </w:r>
            <w:r>
              <w:rPr>
                <w:noProof/>
                <w:webHidden/>
              </w:rPr>
              <w:tab/>
            </w:r>
            <w:r>
              <w:rPr>
                <w:noProof/>
                <w:webHidden/>
              </w:rPr>
              <w:fldChar w:fldCharType="begin"/>
            </w:r>
            <w:r>
              <w:rPr>
                <w:noProof/>
                <w:webHidden/>
              </w:rPr>
              <w:instrText xml:space="preserve"> PAGEREF _Toc191493237 \h </w:instrText>
            </w:r>
            <w:r>
              <w:rPr>
                <w:noProof/>
                <w:webHidden/>
              </w:rPr>
            </w:r>
            <w:r>
              <w:rPr>
                <w:noProof/>
                <w:webHidden/>
              </w:rPr>
              <w:fldChar w:fldCharType="separate"/>
            </w:r>
            <w:r w:rsidR="008117CB">
              <w:rPr>
                <w:noProof/>
                <w:webHidden/>
              </w:rPr>
              <w:t>19</w:t>
            </w:r>
            <w:r>
              <w:rPr>
                <w:noProof/>
                <w:webHidden/>
              </w:rPr>
              <w:fldChar w:fldCharType="end"/>
            </w:r>
          </w:hyperlink>
        </w:p>
        <w:p w14:paraId="74DC43BB" w14:textId="5C8D69C7"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38" w:history="1">
            <w:r w:rsidRPr="00936255">
              <w:rPr>
                <w:rStyle w:val="Hyperlink"/>
                <w:noProof/>
              </w:rPr>
              <w:t>2.3.3 Reporting and Visualization Layer</w:t>
            </w:r>
            <w:r>
              <w:rPr>
                <w:noProof/>
                <w:webHidden/>
              </w:rPr>
              <w:tab/>
            </w:r>
            <w:r>
              <w:rPr>
                <w:noProof/>
                <w:webHidden/>
              </w:rPr>
              <w:fldChar w:fldCharType="begin"/>
            </w:r>
            <w:r>
              <w:rPr>
                <w:noProof/>
                <w:webHidden/>
              </w:rPr>
              <w:instrText xml:space="preserve"> PAGEREF _Toc191493238 \h </w:instrText>
            </w:r>
            <w:r>
              <w:rPr>
                <w:noProof/>
                <w:webHidden/>
              </w:rPr>
            </w:r>
            <w:r>
              <w:rPr>
                <w:noProof/>
                <w:webHidden/>
              </w:rPr>
              <w:fldChar w:fldCharType="separate"/>
            </w:r>
            <w:r w:rsidR="008117CB">
              <w:rPr>
                <w:noProof/>
                <w:webHidden/>
              </w:rPr>
              <w:t>19</w:t>
            </w:r>
            <w:r>
              <w:rPr>
                <w:noProof/>
                <w:webHidden/>
              </w:rPr>
              <w:fldChar w:fldCharType="end"/>
            </w:r>
          </w:hyperlink>
        </w:p>
        <w:p w14:paraId="411F466F" w14:textId="3BCE672C"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39" w:history="1">
            <w:r w:rsidRPr="00936255">
              <w:rPr>
                <w:rStyle w:val="Hyperlink"/>
                <w:noProof/>
              </w:rPr>
              <w:t>2.4 Current Status of Business Reporting and its Deficiencies</w:t>
            </w:r>
            <w:r>
              <w:rPr>
                <w:noProof/>
                <w:webHidden/>
              </w:rPr>
              <w:tab/>
            </w:r>
            <w:r>
              <w:rPr>
                <w:noProof/>
                <w:webHidden/>
              </w:rPr>
              <w:fldChar w:fldCharType="begin"/>
            </w:r>
            <w:r>
              <w:rPr>
                <w:noProof/>
                <w:webHidden/>
              </w:rPr>
              <w:instrText xml:space="preserve"> PAGEREF _Toc191493239 \h </w:instrText>
            </w:r>
            <w:r>
              <w:rPr>
                <w:noProof/>
                <w:webHidden/>
              </w:rPr>
            </w:r>
            <w:r>
              <w:rPr>
                <w:noProof/>
                <w:webHidden/>
              </w:rPr>
              <w:fldChar w:fldCharType="separate"/>
            </w:r>
            <w:r w:rsidR="008117CB">
              <w:rPr>
                <w:noProof/>
                <w:webHidden/>
              </w:rPr>
              <w:t>19</w:t>
            </w:r>
            <w:r>
              <w:rPr>
                <w:noProof/>
                <w:webHidden/>
              </w:rPr>
              <w:fldChar w:fldCharType="end"/>
            </w:r>
          </w:hyperlink>
        </w:p>
        <w:p w14:paraId="67DDE092" w14:textId="0580CC4B"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40" w:history="1">
            <w:r w:rsidRPr="00936255">
              <w:rPr>
                <w:rStyle w:val="Hyperlink"/>
                <w:noProof/>
              </w:rPr>
              <w:t>2.4.2 The Necessity of AI-Driven Business Reporting</w:t>
            </w:r>
            <w:r>
              <w:rPr>
                <w:noProof/>
                <w:webHidden/>
              </w:rPr>
              <w:tab/>
            </w:r>
            <w:r>
              <w:rPr>
                <w:noProof/>
                <w:webHidden/>
              </w:rPr>
              <w:fldChar w:fldCharType="begin"/>
            </w:r>
            <w:r>
              <w:rPr>
                <w:noProof/>
                <w:webHidden/>
              </w:rPr>
              <w:instrText xml:space="preserve"> PAGEREF _Toc191493240 \h </w:instrText>
            </w:r>
            <w:r>
              <w:rPr>
                <w:noProof/>
                <w:webHidden/>
              </w:rPr>
            </w:r>
            <w:r>
              <w:rPr>
                <w:noProof/>
                <w:webHidden/>
              </w:rPr>
              <w:fldChar w:fldCharType="separate"/>
            </w:r>
            <w:r w:rsidR="008117CB">
              <w:rPr>
                <w:noProof/>
                <w:webHidden/>
              </w:rPr>
              <w:t>19</w:t>
            </w:r>
            <w:r>
              <w:rPr>
                <w:noProof/>
                <w:webHidden/>
              </w:rPr>
              <w:fldChar w:fldCharType="end"/>
            </w:r>
          </w:hyperlink>
        </w:p>
        <w:p w14:paraId="45FD2F7C" w14:textId="1B53FC9C"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41" w:history="1">
            <w:r w:rsidRPr="00936255">
              <w:rPr>
                <w:rStyle w:val="Hyperlink"/>
                <w:noProof/>
              </w:rPr>
              <w:t>2.5 Data, Information, and Knowledge in AI Marketing  2.5.1 Data</w:t>
            </w:r>
            <w:r>
              <w:rPr>
                <w:noProof/>
                <w:webHidden/>
              </w:rPr>
              <w:tab/>
            </w:r>
            <w:r>
              <w:rPr>
                <w:noProof/>
                <w:webHidden/>
              </w:rPr>
              <w:fldChar w:fldCharType="begin"/>
            </w:r>
            <w:r>
              <w:rPr>
                <w:noProof/>
                <w:webHidden/>
              </w:rPr>
              <w:instrText xml:space="preserve"> PAGEREF _Toc191493241 \h </w:instrText>
            </w:r>
            <w:r>
              <w:rPr>
                <w:noProof/>
                <w:webHidden/>
              </w:rPr>
            </w:r>
            <w:r>
              <w:rPr>
                <w:noProof/>
                <w:webHidden/>
              </w:rPr>
              <w:fldChar w:fldCharType="separate"/>
            </w:r>
            <w:r w:rsidR="008117CB">
              <w:rPr>
                <w:noProof/>
                <w:webHidden/>
              </w:rPr>
              <w:t>19</w:t>
            </w:r>
            <w:r>
              <w:rPr>
                <w:noProof/>
                <w:webHidden/>
              </w:rPr>
              <w:fldChar w:fldCharType="end"/>
            </w:r>
          </w:hyperlink>
        </w:p>
        <w:p w14:paraId="1D1377D9" w14:textId="4C566126"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42" w:history="1">
            <w:r w:rsidRPr="00936255">
              <w:rPr>
                <w:rStyle w:val="Hyperlink"/>
                <w:noProof/>
                <w:lang w:val="en-US"/>
              </w:rPr>
              <w:t>2.6 Marketing with AI</w:t>
            </w:r>
            <w:r>
              <w:rPr>
                <w:noProof/>
                <w:webHidden/>
              </w:rPr>
              <w:tab/>
            </w:r>
            <w:r>
              <w:rPr>
                <w:noProof/>
                <w:webHidden/>
              </w:rPr>
              <w:fldChar w:fldCharType="begin"/>
            </w:r>
            <w:r>
              <w:rPr>
                <w:noProof/>
                <w:webHidden/>
              </w:rPr>
              <w:instrText xml:space="preserve"> PAGEREF _Toc191493242 \h </w:instrText>
            </w:r>
            <w:r>
              <w:rPr>
                <w:noProof/>
                <w:webHidden/>
              </w:rPr>
            </w:r>
            <w:r>
              <w:rPr>
                <w:noProof/>
                <w:webHidden/>
              </w:rPr>
              <w:fldChar w:fldCharType="separate"/>
            </w:r>
            <w:r w:rsidR="008117CB">
              <w:rPr>
                <w:noProof/>
                <w:webHidden/>
              </w:rPr>
              <w:t>20</w:t>
            </w:r>
            <w:r>
              <w:rPr>
                <w:noProof/>
                <w:webHidden/>
              </w:rPr>
              <w:fldChar w:fldCharType="end"/>
            </w:r>
          </w:hyperlink>
        </w:p>
        <w:p w14:paraId="0EE98478" w14:textId="4643BDA1"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43" w:history="1">
            <w:r w:rsidRPr="00936255">
              <w:rPr>
                <w:rStyle w:val="Hyperlink"/>
                <w:noProof/>
                <w:lang w:val="en-US"/>
              </w:rPr>
              <w:t>2.6.1 AI-Enhanced Marketing Tools</w:t>
            </w:r>
            <w:r>
              <w:rPr>
                <w:noProof/>
                <w:webHidden/>
              </w:rPr>
              <w:tab/>
            </w:r>
            <w:r>
              <w:rPr>
                <w:noProof/>
                <w:webHidden/>
              </w:rPr>
              <w:fldChar w:fldCharType="begin"/>
            </w:r>
            <w:r>
              <w:rPr>
                <w:noProof/>
                <w:webHidden/>
              </w:rPr>
              <w:instrText xml:space="preserve"> PAGEREF _Toc191493243 \h </w:instrText>
            </w:r>
            <w:r>
              <w:rPr>
                <w:noProof/>
                <w:webHidden/>
              </w:rPr>
            </w:r>
            <w:r>
              <w:rPr>
                <w:noProof/>
                <w:webHidden/>
              </w:rPr>
              <w:fldChar w:fldCharType="separate"/>
            </w:r>
            <w:r w:rsidR="008117CB">
              <w:rPr>
                <w:noProof/>
                <w:webHidden/>
              </w:rPr>
              <w:t>20</w:t>
            </w:r>
            <w:r>
              <w:rPr>
                <w:noProof/>
                <w:webHidden/>
              </w:rPr>
              <w:fldChar w:fldCharType="end"/>
            </w:r>
          </w:hyperlink>
        </w:p>
        <w:p w14:paraId="2F8BB1C2" w14:textId="25961C9A"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44" w:history="1">
            <w:r w:rsidRPr="00936255">
              <w:rPr>
                <w:rStyle w:val="Hyperlink"/>
                <w:noProof/>
                <w:lang w:val="en-US"/>
              </w:rPr>
              <w:t>2.6.2 AI-Powered Dashboards: Features and Applications</w:t>
            </w:r>
            <w:r>
              <w:rPr>
                <w:noProof/>
                <w:webHidden/>
              </w:rPr>
              <w:tab/>
            </w:r>
            <w:r>
              <w:rPr>
                <w:noProof/>
                <w:webHidden/>
              </w:rPr>
              <w:fldChar w:fldCharType="begin"/>
            </w:r>
            <w:r>
              <w:rPr>
                <w:noProof/>
                <w:webHidden/>
              </w:rPr>
              <w:instrText xml:space="preserve"> PAGEREF _Toc191493244 \h </w:instrText>
            </w:r>
            <w:r>
              <w:rPr>
                <w:noProof/>
                <w:webHidden/>
              </w:rPr>
            </w:r>
            <w:r>
              <w:rPr>
                <w:noProof/>
                <w:webHidden/>
              </w:rPr>
              <w:fldChar w:fldCharType="separate"/>
            </w:r>
            <w:r w:rsidR="008117CB">
              <w:rPr>
                <w:noProof/>
                <w:webHidden/>
              </w:rPr>
              <w:t>21</w:t>
            </w:r>
            <w:r>
              <w:rPr>
                <w:noProof/>
                <w:webHidden/>
              </w:rPr>
              <w:fldChar w:fldCharType="end"/>
            </w:r>
          </w:hyperlink>
        </w:p>
        <w:p w14:paraId="1D2F21DE" w14:textId="0502504D"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45" w:history="1">
            <w:r w:rsidRPr="00936255">
              <w:rPr>
                <w:rStyle w:val="Hyperlink"/>
                <w:noProof/>
                <w:lang w:val="en-US"/>
              </w:rPr>
              <w:t>2.6.3 AI-Driven Marketing Platforms</w:t>
            </w:r>
            <w:r>
              <w:rPr>
                <w:noProof/>
                <w:webHidden/>
              </w:rPr>
              <w:tab/>
            </w:r>
            <w:r>
              <w:rPr>
                <w:noProof/>
                <w:webHidden/>
              </w:rPr>
              <w:fldChar w:fldCharType="begin"/>
            </w:r>
            <w:r>
              <w:rPr>
                <w:noProof/>
                <w:webHidden/>
              </w:rPr>
              <w:instrText xml:space="preserve"> PAGEREF _Toc191493245 \h </w:instrText>
            </w:r>
            <w:r>
              <w:rPr>
                <w:noProof/>
                <w:webHidden/>
              </w:rPr>
            </w:r>
            <w:r>
              <w:rPr>
                <w:noProof/>
                <w:webHidden/>
              </w:rPr>
              <w:fldChar w:fldCharType="separate"/>
            </w:r>
            <w:r w:rsidR="008117CB">
              <w:rPr>
                <w:noProof/>
                <w:webHidden/>
              </w:rPr>
              <w:t>21</w:t>
            </w:r>
            <w:r>
              <w:rPr>
                <w:noProof/>
                <w:webHidden/>
              </w:rPr>
              <w:fldChar w:fldCharType="end"/>
            </w:r>
          </w:hyperlink>
        </w:p>
        <w:p w14:paraId="3432F294" w14:textId="5EB013E6"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46" w:history="1">
            <w:r w:rsidRPr="00936255">
              <w:rPr>
                <w:rStyle w:val="Hyperlink"/>
                <w:noProof/>
                <w:lang w:val="en-US"/>
              </w:rPr>
              <w:t>2.6.4 Artificial Intelligence Marketing Tools:</w:t>
            </w:r>
            <w:r>
              <w:rPr>
                <w:noProof/>
                <w:webHidden/>
              </w:rPr>
              <w:tab/>
            </w:r>
            <w:r>
              <w:rPr>
                <w:noProof/>
                <w:webHidden/>
              </w:rPr>
              <w:fldChar w:fldCharType="begin"/>
            </w:r>
            <w:r>
              <w:rPr>
                <w:noProof/>
                <w:webHidden/>
              </w:rPr>
              <w:instrText xml:space="preserve"> PAGEREF _Toc191493246 \h </w:instrText>
            </w:r>
            <w:r>
              <w:rPr>
                <w:noProof/>
                <w:webHidden/>
              </w:rPr>
            </w:r>
            <w:r>
              <w:rPr>
                <w:noProof/>
                <w:webHidden/>
              </w:rPr>
              <w:fldChar w:fldCharType="separate"/>
            </w:r>
            <w:r w:rsidR="008117CB">
              <w:rPr>
                <w:noProof/>
                <w:webHidden/>
              </w:rPr>
              <w:t>21</w:t>
            </w:r>
            <w:r>
              <w:rPr>
                <w:noProof/>
                <w:webHidden/>
              </w:rPr>
              <w:fldChar w:fldCharType="end"/>
            </w:r>
          </w:hyperlink>
        </w:p>
        <w:p w14:paraId="2190E2B2" w14:textId="058401C3"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47" w:history="1">
            <w:r w:rsidRPr="00936255">
              <w:rPr>
                <w:rStyle w:val="Hyperlink"/>
                <w:noProof/>
                <w:lang w:val="en-US"/>
              </w:rPr>
              <w:t>2.6.5 Artificial Intelligence in Business Intelligence Systems</w:t>
            </w:r>
            <w:r>
              <w:rPr>
                <w:noProof/>
                <w:webHidden/>
              </w:rPr>
              <w:tab/>
            </w:r>
            <w:r>
              <w:rPr>
                <w:noProof/>
                <w:webHidden/>
              </w:rPr>
              <w:fldChar w:fldCharType="begin"/>
            </w:r>
            <w:r>
              <w:rPr>
                <w:noProof/>
                <w:webHidden/>
              </w:rPr>
              <w:instrText xml:space="preserve"> PAGEREF _Toc191493247 \h </w:instrText>
            </w:r>
            <w:r>
              <w:rPr>
                <w:noProof/>
                <w:webHidden/>
              </w:rPr>
            </w:r>
            <w:r>
              <w:rPr>
                <w:noProof/>
                <w:webHidden/>
              </w:rPr>
              <w:fldChar w:fldCharType="separate"/>
            </w:r>
            <w:r w:rsidR="008117CB">
              <w:rPr>
                <w:noProof/>
                <w:webHidden/>
              </w:rPr>
              <w:t>22</w:t>
            </w:r>
            <w:r>
              <w:rPr>
                <w:noProof/>
                <w:webHidden/>
              </w:rPr>
              <w:fldChar w:fldCharType="end"/>
            </w:r>
          </w:hyperlink>
        </w:p>
        <w:p w14:paraId="4E5592B7" w14:textId="3BC5EE33"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48" w:history="1">
            <w:r w:rsidRPr="00936255">
              <w:rPr>
                <w:rStyle w:val="Hyperlink"/>
                <w:noProof/>
                <w:lang w:val="en-US"/>
              </w:rPr>
              <w:t>2.6.6 Artificial Intelligence Corporate Reporting Dashboards</w:t>
            </w:r>
            <w:r>
              <w:rPr>
                <w:noProof/>
                <w:webHidden/>
              </w:rPr>
              <w:tab/>
            </w:r>
            <w:r>
              <w:rPr>
                <w:noProof/>
                <w:webHidden/>
              </w:rPr>
              <w:fldChar w:fldCharType="begin"/>
            </w:r>
            <w:r>
              <w:rPr>
                <w:noProof/>
                <w:webHidden/>
              </w:rPr>
              <w:instrText xml:space="preserve"> PAGEREF _Toc191493248 \h </w:instrText>
            </w:r>
            <w:r>
              <w:rPr>
                <w:noProof/>
                <w:webHidden/>
              </w:rPr>
            </w:r>
            <w:r>
              <w:rPr>
                <w:noProof/>
                <w:webHidden/>
              </w:rPr>
              <w:fldChar w:fldCharType="separate"/>
            </w:r>
            <w:r w:rsidR="008117CB">
              <w:rPr>
                <w:noProof/>
                <w:webHidden/>
              </w:rPr>
              <w:t>22</w:t>
            </w:r>
            <w:r>
              <w:rPr>
                <w:noProof/>
                <w:webHidden/>
              </w:rPr>
              <w:fldChar w:fldCharType="end"/>
            </w:r>
          </w:hyperlink>
        </w:p>
        <w:p w14:paraId="43EA5E55" w14:textId="1DF9C4D7"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49" w:history="1">
            <w:r w:rsidRPr="00936255">
              <w:rPr>
                <w:rStyle w:val="Hyperlink"/>
                <w:noProof/>
                <w:lang w:val="en-US"/>
              </w:rPr>
              <w:t>2.6.7 Marketing Visualization through AI</w:t>
            </w:r>
            <w:r>
              <w:rPr>
                <w:noProof/>
                <w:webHidden/>
              </w:rPr>
              <w:tab/>
            </w:r>
            <w:r>
              <w:rPr>
                <w:noProof/>
                <w:webHidden/>
              </w:rPr>
              <w:fldChar w:fldCharType="begin"/>
            </w:r>
            <w:r>
              <w:rPr>
                <w:noProof/>
                <w:webHidden/>
              </w:rPr>
              <w:instrText xml:space="preserve"> PAGEREF _Toc191493249 \h </w:instrText>
            </w:r>
            <w:r>
              <w:rPr>
                <w:noProof/>
                <w:webHidden/>
              </w:rPr>
            </w:r>
            <w:r>
              <w:rPr>
                <w:noProof/>
                <w:webHidden/>
              </w:rPr>
              <w:fldChar w:fldCharType="separate"/>
            </w:r>
            <w:r w:rsidR="008117CB">
              <w:rPr>
                <w:noProof/>
                <w:webHidden/>
              </w:rPr>
              <w:t>22</w:t>
            </w:r>
            <w:r>
              <w:rPr>
                <w:noProof/>
                <w:webHidden/>
              </w:rPr>
              <w:fldChar w:fldCharType="end"/>
            </w:r>
          </w:hyperlink>
        </w:p>
        <w:p w14:paraId="1131B348" w14:textId="51395C62"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50" w:history="1">
            <w:r w:rsidRPr="00936255">
              <w:rPr>
                <w:rStyle w:val="Hyperlink"/>
                <w:noProof/>
              </w:rPr>
              <w:t>Chapter3</w:t>
            </w:r>
            <w:r>
              <w:rPr>
                <w:noProof/>
                <w:webHidden/>
              </w:rPr>
              <w:tab/>
            </w:r>
            <w:r>
              <w:rPr>
                <w:noProof/>
                <w:webHidden/>
              </w:rPr>
              <w:fldChar w:fldCharType="begin"/>
            </w:r>
            <w:r>
              <w:rPr>
                <w:noProof/>
                <w:webHidden/>
              </w:rPr>
              <w:instrText xml:space="preserve"> PAGEREF _Toc191493250 \h </w:instrText>
            </w:r>
            <w:r>
              <w:rPr>
                <w:noProof/>
                <w:webHidden/>
              </w:rPr>
            </w:r>
            <w:r>
              <w:rPr>
                <w:noProof/>
                <w:webHidden/>
              </w:rPr>
              <w:fldChar w:fldCharType="separate"/>
            </w:r>
            <w:r w:rsidR="008117CB">
              <w:rPr>
                <w:noProof/>
                <w:webHidden/>
              </w:rPr>
              <w:t>23</w:t>
            </w:r>
            <w:r>
              <w:rPr>
                <w:noProof/>
                <w:webHidden/>
              </w:rPr>
              <w:fldChar w:fldCharType="end"/>
            </w:r>
          </w:hyperlink>
        </w:p>
        <w:p w14:paraId="3AB780D0" w14:textId="514C54FA"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51" w:history="1">
            <w:r w:rsidRPr="00936255">
              <w:rPr>
                <w:rStyle w:val="Hyperlink"/>
                <w:noProof/>
              </w:rPr>
              <w:t>Methodology</w:t>
            </w:r>
            <w:r>
              <w:rPr>
                <w:noProof/>
                <w:webHidden/>
              </w:rPr>
              <w:tab/>
            </w:r>
            <w:r>
              <w:rPr>
                <w:noProof/>
                <w:webHidden/>
              </w:rPr>
              <w:fldChar w:fldCharType="begin"/>
            </w:r>
            <w:r>
              <w:rPr>
                <w:noProof/>
                <w:webHidden/>
              </w:rPr>
              <w:instrText xml:space="preserve"> PAGEREF _Toc191493251 \h </w:instrText>
            </w:r>
            <w:r>
              <w:rPr>
                <w:noProof/>
                <w:webHidden/>
              </w:rPr>
            </w:r>
            <w:r>
              <w:rPr>
                <w:noProof/>
                <w:webHidden/>
              </w:rPr>
              <w:fldChar w:fldCharType="separate"/>
            </w:r>
            <w:r w:rsidR="008117CB">
              <w:rPr>
                <w:noProof/>
                <w:webHidden/>
              </w:rPr>
              <w:t>23</w:t>
            </w:r>
            <w:r>
              <w:rPr>
                <w:noProof/>
                <w:webHidden/>
              </w:rPr>
              <w:fldChar w:fldCharType="end"/>
            </w:r>
          </w:hyperlink>
        </w:p>
        <w:p w14:paraId="2CD5731F" w14:textId="4E36B4F7"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52" w:history="1">
            <w:r w:rsidRPr="00936255">
              <w:rPr>
                <w:rStyle w:val="Hyperlink"/>
                <w:noProof/>
              </w:rPr>
              <w:t>3.1 Data Collection and Preprocessing of Data:</w:t>
            </w:r>
            <w:r>
              <w:rPr>
                <w:noProof/>
                <w:webHidden/>
              </w:rPr>
              <w:tab/>
            </w:r>
            <w:r>
              <w:rPr>
                <w:noProof/>
                <w:webHidden/>
              </w:rPr>
              <w:fldChar w:fldCharType="begin"/>
            </w:r>
            <w:r>
              <w:rPr>
                <w:noProof/>
                <w:webHidden/>
              </w:rPr>
              <w:instrText xml:space="preserve"> PAGEREF _Toc191493252 \h </w:instrText>
            </w:r>
            <w:r>
              <w:rPr>
                <w:noProof/>
                <w:webHidden/>
              </w:rPr>
            </w:r>
            <w:r>
              <w:rPr>
                <w:noProof/>
                <w:webHidden/>
              </w:rPr>
              <w:fldChar w:fldCharType="separate"/>
            </w:r>
            <w:r w:rsidR="008117CB">
              <w:rPr>
                <w:noProof/>
                <w:webHidden/>
              </w:rPr>
              <w:t>23</w:t>
            </w:r>
            <w:r>
              <w:rPr>
                <w:noProof/>
                <w:webHidden/>
              </w:rPr>
              <w:fldChar w:fldCharType="end"/>
            </w:r>
          </w:hyperlink>
        </w:p>
        <w:p w14:paraId="13AE31A6" w14:textId="7A2D57FC"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53" w:history="1">
            <w:r w:rsidRPr="00936255">
              <w:rPr>
                <w:rStyle w:val="Hyperlink"/>
                <w:noProof/>
              </w:rPr>
              <w:t>3.1.1 overview of analysis</w:t>
            </w:r>
            <w:r>
              <w:rPr>
                <w:noProof/>
                <w:webHidden/>
              </w:rPr>
              <w:tab/>
            </w:r>
            <w:r>
              <w:rPr>
                <w:noProof/>
                <w:webHidden/>
              </w:rPr>
              <w:fldChar w:fldCharType="begin"/>
            </w:r>
            <w:r>
              <w:rPr>
                <w:noProof/>
                <w:webHidden/>
              </w:rPr>
              <w:instrText xml:space="preserve"> PAGEREF _Toc191493253 \h </w:instrText>
            </w:r>
            <w:r>
              <w:rPr>
                <w:noProof/>
                <w:webHidden/>
              </w:rPr>
            </w:r>
            <w:r>
              <w:rPr>
                <w:noProof/>
                <w:webHidden/>
              </w:rPr>
              <w:fldChar w:fldCharType="separate"/>
            </w:r>
            <w:r w:rsidR="008117CB">
              <w:rPr>
                <w:noProof/>
                <w:webHidden/>
              </w:rPr>
              <w:t>23</w:t>
            </w:r>
            <w:r>
              <w:rPr>
                <w:noProof/>
                <w:webHidden/>
              </w:rPr>
              <w:fldChar w:fldCharType="end"/>
            </w:r>
          </w:hyperlink>
        </w:p>
        <w:p w14:paraId="1CB3686D" w14:textId="5497868C"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54" w:history="1">
            <w:r w:rsidRPr="00936255">
              <w:rPr>
                <w:rStyle w:val="Hyperlink"/>
                <w:noProof/>
              </w:rPr>
              <w:t>3.1.2Description of methodology</w:t>
            </w:r>
            <w:r>
              <w:rPr>
                <w:noProof/>
                <w:webHidden/>
              </w:rPr>
              <w:tab/>
            </w:r>
            <w:r>
              <w:rPr>
                <w:noProof/>
                <w:webHidden/>
              </w:rPr>
              <w:fldChar w:fldCharType="begin"/>
            </w:r>
            <w:r>
              <w:rPr>
                <w:noProof/>
                <w:webHidden/>
              </w:rPr>
              <w:instrText xml:space="preserve"> PAGEREF _Toc191493254 \h </w:instrText>
            </w:r>
            <w:r>
              <w:rPr>
                <w:noProof/>
                <w:webHidden/>
              </w:rPr>
            </w:r>
            <w:r>
              <w:rPr>
                <w:noProof/>
                <w:webHidden/>
              </w:rPr>
              <w:fldChar w:fldCharType="separate"/>
            </w:r>
            <w:r w:rsidR="008117CB">
              <w:rPr>
                <w:noProof/>
                <w:webHidden/>
              </w:rPr>
              <w:t>23</w:t>
            </w:r>
            <w:r>
              <w:rPr>
                <w:noProof/>
                <w:webHidden/>
              </w:rPr>
              <w:fldChar w:fldCharType="end"/>
            </w:r>
          </w:hyperlink>
        </w:p>
        <w:p w14:paraId="29B9DD23" w14:textId="42C6910C"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55" w:history="1">
            <w:r w:rsidRPr="00936255">
              <w:rPr>
                <w:rStyle w:val="Hyperlink"/>
                <w:noProof/>
              </w:rPr>
              <w:t>3.2 Exploratory Data Analysis (EDA)</w:t>
            </w:r>
            <w:r>
              <w:rPr>
                <w:noProof/>
                <w:webHidden/>
              </w:rPr>
              <w:tab/>
            </w:r>
            <w:r>
              <w:rPr>
                <w:noProof/>
                <w:webHidden/>
              </w:rPr>
              <w:fldChar w:fldCharType="begin"/>
            </w:r>
            <w:r>
              <w:rPr>
                <w:noProof/>
                <w:webHidden/>
              </w:rPr>
              <w:instrText xml:space="preserve"> PAGEREF _Toc191493255 \h </w:instrText>
            </w:r>
            <w:r>
              <w:rPr>
                <w:noProof/>
                <w:webHidden/>
              </w:rPr>
            </w:r>
            <w:r>
              <w:rPr>
                <w:noProof/>
                <w:webHidden/>
              </w:rPr>
              <w:fldChar w:fldCharType="separate"/>
            </w:r>
            <w:r w:rsidR="008117CB">
              <w:rPr>
                <w:noProof/>
                <w:webHidden/>
              </w:rPr>
              <w:t>25</w:t>
            </w:r>
            <w:r>
              <w:rPr>
                <w:noProof/>
                <w:webHidden/>
              </w:rPr>
              <w:fldChar w:fldCharType="end"/>
            </w:r>
          </w:hyperlink>
        </w:p>
        <w:p w14:paraId="5A6562C0" w14:textId="526438AC"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56" w:history="1">
            <w:r w:rsidRPr="00936255">
              <w:rPr>
                <w:rStyle w:val="Hyperlink"/>
                <w:noProof/>
              </w:rPr>
              <w:t>3.3 Feature Engineering and Encoding</w:t>
            </w:r>
            <w:r>
              <w:rPr>
                <w:noProof/>
                <w:webHidden/>
              </w:rPr>
              <w:tab/>
            </w:r>
            <w:r>
              <w:rPr>
                <w:noProof/>
                <w:webHidden/>
              </w:rPr>
              <w:fldChar w:fldCharType="begin"/>
            </w:r>
            <w:r>
              <w:rPr>
                <w:noProof/>
                <w:webHidden/>
              </w:rPr>
              <w:instrText xml:space="preserve"> PAGEREF _Toc191493256 \h </w:instrText>
            </w:r>
            <w:r>
              <w:rPr>
                <w:noProof/>
                <w:webHidden/>
              </w:rPr>
            </w:r>
            <w:r>
              <w:rPr>
                <w:noProof/>
                <w:webHidden/>
              </w:rPr>
              <w:fldChar w:fldCharType="separate"/>
            </w:r>
            <w:r w:rsidR="008117CB">
              <w:rPr>
                <w:noProof/>
                <w:webHidden/>
              </w:rPr>
              <w:t>31</w:t>
            </w:r>
            <w:r>
              <w:rPr>
                <w:noProof/>
                <w:webHidden/>
              </w:rPr>
              <w:fldChar w:fldCharType="end"/>
            </w:r>
          </w:hyperlink>
        </w:p>
        <w:p w14:paraId="7E8A542F" w14:textId="2B39AAB2"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57" w:history="1">
            <w:r w:rsidRPr="00936255">
              <w:rPr>
                <w:rStyle w:val="Hyperlink"/>
                <w:noProof/>
              </w:rPr>
              <w:t>3.4 Model choose and Training</w:t>
            </w:r>
            <w:r>
              <w:rPr>
                <w:noProof/>
                <w:webHidden/>
              </w:rPr>
              <w:tab/>
            </w:r>
            <w:r>
              <w:rPr>
                <w:noProof/>
                <w:webHidden/>
              </w:rPr>
              <w:fldChar w:fldCharType="begin"/>
            </w:r>
            <w:r>
              <w:rPr>
                <w:noProof/>
                <w:webHidden/>
              </w:rPr>
              <w:instrText xml:space="preserve"> PAGEREF _Toc191493257 \h </w:instrText>
            </w:r>
            <w:r>
              <w:rPr>
                <w:noProof/>
                <w:webHidden/>
              </w:rPr>
            </w:r>
            <w:r>
              <w:rPr>
                <w:noProof/>
                <w:webHidden/>
              </w:rPr>
              <w:fldChar w:fldCharType="separate"/>
            </w:r>
            <w:r w:rsidR="008117CB">
              <w:rPr>
                <w:noProof/>
                <w:webHidden/>
              </w:rPr>
              <w:t>31</w:t>
            </w:r>
            <w:r>
              <w:rPr>
                <w:noProof/>
                <w:webHidden/>
              </w:rPr>
              <w:fldChar w:fldCharType="end"/>
            </w:r>
          </w:hyperlink>
        </w:p>
        <w:p w14:paraId="1BCC999F" w14:textId="2BD294F2"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58" w:history="1">
            <w:r w:rsidRPr="00936255">
              <w:rPr>
                <w:rStyle w:val="Hyperlink"/>
                <w:noProof/>
              </w:rPr>
              <w:t>3.5 Graphical Analysis &amp; Business Insights</w:t>
            </w:r>
            <w:r>
              <w:rPr>
                <w:noProof/>
                <w:webHidden/>
              </w:rPr>
              <w:tab/>
            </w:r>
            <w:r>
              <w:rPr>
                <w:noProof/>
                <w:webHidden/>
              </w:rPr>
              <w:fldChar w:fldCharType="begin"/>
            </w:r>
            <w:r>
              <w:rPr>
                <w:noProof/>
                <w:webHidden/>
              </w:rPr>
              <w:instrText xml:space="preserve"> PAGEREF _Toc191493258 \h </w:instrText>
            </w:r>
            <w:r>
              <w:rPr>
                <w:noProof/>
                <w:webHidden/>
              </w:rPr>
            </w:r>
            <w:r>
              <w:rPr>
                <w:noProof/>
                <w:webHidden/>
              </w:rPr>
              <w:fldChar w:fldCharType="separate"/>
            </w:r>
            <w:r w:rsidR="008117CB">
              <w:rPr>
                <w:noProof/>
                <w:webHidden/>
              </w:rPr>
              <w:t>31</w:t>
            </w:r>
            <w:r>
              <w:rPr>
                <w:noProof/>
                <w:webHidden/>
              </w:rPr>
              <w:fldChar w:fldCharType="end"/>
            </w:r>
          </w:hyperlink>
        </w:p>
        <w:p w14:paraId="132E16B2" w14:textId="114B61E7"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59" w:history="1">
            <w:r w:rsidRPr="00936255">
              <w:rPr>
                <w:rStyle w:val="Hyperlink"/>
                <w:noProof/>
              </w:rPr>
              <w:t>3.6 Methodology Process Flowchart</w:t>
            </w:r>
            <w:r>
              <w:rPr>
                <w:noProof/>
                <w:webHidden/>
              </w:rPr>
              <w:tab/>
            </w:r>
            <w:r>
              <w:rPr>
                <w:noProof/>
                <w:webHidden/>
              </w:rPr>
              <w:fldChar w:fldCharType="begin"/>
            </w:r>
            <w:r>
              <w:rPr>
                <w:noProof/>
                <w:webHidden/>
              </w:rPr>
              <w:instrText xml:space="preserve"> PAGEREF _Toc191493259 \h </w:instrText>
            </w:r>
            <w:r>
              <w:rPr>
                <w:noProof/>
                <w:webHidden/>
              </w:rPr>
            </w:r>
            <w:r>
              <w:rPr>
                <w:noProof/>
                <w:webHidden/>
              </w:rPr>
              <w:fldChar w:fldCharType="separate"/>
            </w:r>
            <w:r w:rsidR="008117CB">
              <w:rPr>
                <w:noProof/>
                <w:webHidden/>
              </w:rPr>
              <w:t>31</w:t>
            </w:r>
            <w:r>
              <w:rPr>
                <w:noProof/>
                <w:webHidden/>
              </w:rPr>
              <w:fldChar w:fldCharType="end"/>
            </w:r>
          </w:hyperlink>
        </w:p>
        <w:p w14:paraId="6A296B66" w14:textId="1A863138"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60" w:history="1">
            <w:r w:rsidRPr="00936255">
              <w:rPr>
                <w:rStyle w:val="Hyperlink"/>
                <w:noProof/>
              </w:rPr>
              <w:t>Chapter4</w:t>
            </w:r>
            <w:r>
              <w:rPr>
                <w:noProof/>
                <w:webHidden/>
              </w:rPr>
              <w:tab/>
            </w:r>
            <w:r>
              <w:rPr>
                <w:noProof/>
                <w:webHidden/>
              </w:rPr>
              <w:fldChar w:fldCharType="begin"/>
            </w:r>
            <w:r>
              <w:rPr>
                <w:noProof/>
                <w:webHidden/>
              </w:rPr>
              <w:instrText xml:space="preserve"> PAGEREF _Toc191493260 \h </w:instrText>
            </w:r>
            <w:r>
              <w:rPr>
                <w:noProof/>
                <w:webHidden/>
              </w:rPr>
            </w:r>
            <w:r>
              <w:rPr>
                <w:noProof/>
                <w:webHidden/>
              </w:rPr>
              <w:fldChar w:fldCharType="separate"/>
            </w:r>
            <w:r w:rsidR="008117CB">
              <w:rPr>
                <w:noProof/>
                <w:webHidden/>
              </w:rPr>
              <w:t>33</w:t>
            </w:r>
            <w:r>
              <w:rPr>
                <w:noProof/>
                <w:webHidden/>
              </w:rPr>
              <w:fldChar w:fldCharType="end"/>
            </w:r>
          </w:hyperlink>
        </w:p>
        <w:p w14:paraId="520A25DC" w14:textId="0BB450D4"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61" w:history="1">
            <w:r w:rsidRPr="00936255">
              <w:rPr>
                <w:rStyle w:val="Hyperlink"/>
                <w:noProof/>
              </w:rPr>
              <w:t>Analysis, application, and result</w:t>
            </w:r>
            <w:r>
              <w:rPr>
                <w:noProof/>
                <w:webHidden/>
              </w:rPr>
              <w:tab/>
            </w:r>
            <w:r>
              <w:rPr>
                <w:noProof/>
                <w:webHidden/>
              </w:rPr>
              <w:fldChar w:fldCharType="begin"/>
            </w:r>
            <w:r>
              <w:rPr>
                <w:noProof/>
                <w:webHidden/>
              </w:rPr>
              <w:instrText xml:space="preserve"> PAGEREF _Toc191493261 \h </w:instrText>
            </w:r>
            <w:r>
              <w:rPr>
                <w:noProof/>
                <w:webHidden/>
              </w:rPr>
            </w:r>
            <w:r>
              <w:rPr>
                <w:noProof/>
                <w:webHidden/>
              </w:rPr>
              <w:fldChar w:fldCharType="separate"/>
            </w:r>
            <w:r w:rsidR="008117CB">
              <w:rPr>
                <w:noProof/>
                <w:webHidden/>
              </w:rPr>
              <w:t>33</w:t>
            </w:r>
            <w:r>
              <w:rPr>
                <w:noProof/>
                <w:webHidden/>
              </w:rPr>
              <w:fldChar w:fldCharType="end"/>
            </w:r>
          </w:hyperlink>
        </w:p>
        <w:p w14:paraId="6A5B41C9" w14:textId="16971A78"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62" w:history="1">
            <w:r w:rsidRPr="00936255">
              <w:rPr>
                <w:rStyle w:val="Hyperlink"/>
                <w:noProof/>
              </w:rPr>
              <w:t>4.2.2 Engagement Score Comparison Across Social Media Platforms</w:t>
            </w:r>
            <w:r>
              <w:rPr>
                <w:noProof/>
                <w:webHidden/>
              </w:rPr>
              <w:tab/>
            </w:r>
            <w:r>
              <w:rPr>
                <w:noProof/>
                <w:webHidden/>
              </w:rPr>
              <w:fldChar w:fldCharType="begin"/>
            </w:r>
            <w:r>
              <w:rPr>
                <w:noProof/>
                <w:webHidden/>
              </w:rPr>
              <w:instrText xml:space="preserve"> PAGEREF _Toc191493262 \h </w:instrText>
            </w:r>
            <w:r>
              <w:rPr>
                <w:noProof/>
                <w:webHidden/>
              </w:rPr>
            </w:r>
            <w:r>
              <w:rPr>
                <w:noProof/>
                <w:webHidden/>
              </w:rPr>
              <w:fldChar w:fldCharType="separate"/>
            </w:r>
            <w:r w:rsidR="008117CB">
              <w:rPr>
                <w:noProof/>
                <w:webHidden/>
              </w:rPr>
              <w:t>36</w:t>
            </w:r>
            <w:r>
              <w:rPr>
                <w:noProof/>
                <w:webHidden/>
              </w:rPr>
              <w:fldChar w:fldCharType="end"/>
            </w:r>
          </w:hyperlink>
        </w:p>
        <w:p w14:paraId="49F7A631" w14:textId="377139C4"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63" w:history="1">
            <w:r w:rsidRPr="00936255">
              <w:rPr>
                <w:rStyle w:val="Hyperlink"/>
                <w:noProof/>
              </w:rPr>
              <w:t>4.2.3 Conversion Rate Comparison Across Social Media Platforms</w:t>
            </w:r>
            <w:r>
              <w:rPr>
                <w:noProof/>
                <w:webHidden/>
              </w:rPr>
              <w:tab/>
            </w:r>
            <w:r>
              <w:rPr>
                <w:noProof/>
                <w:webHidden/>
              </w:rPr>
              <w:fldChar w:fldCharType="begin"/>
            </w:r>
            <w:r>
              <w:rPr>
                <w:noProof/>
                <w:webHidden/>
              </w:rPr>
              <w:instrText xml:space="preserve"> PAGEREF _Toc191493263 \h </w:instrText>
            </w:r>
            <w:r>
              <w:rPr>
                <w:noProof/>
                <w:webHidden/>
              </w:rPr>
            </w:r>
            <w:r>
              <w:rPr>
                <w:noProof/>
                <w:webHidden/>
              </w:rPr>
              <w:fldChar w:fldCharType="separate"/>
            </w:r>
            <w:r w:rsidR="008117CB">
              <w:rPr>
                <w:noProof/>
                <w:webHidden/>
              </w:rPr>
              <w:t>36</w:t>
            </w:r>
            <w:r>
              <w:rPr>
                <w:noProof/>
                <w:webHidden/>
              </w:rPr>
              <w:fldChar w:fldCharType="end"/>
            </w:r>
          </w:hyperlink>
        </w:p>
        <w:p w14:paraId="3CAF8E67" w14:textId="65207ECB"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64" w:history="1">
            <w:r w:rsidRPr="00936255">
              <w:rPr>
                <w:rStyle w:val="Hyperlink"/>
                <w:noProof/>
              </w:rPr>
              <w:t>4.2.4 Impressions Comparison Across Social Media Platforms</w:t>
            </w:r>
            <w:r>
              <w:rPr>
                <w:noProof/>
                <w:webHidden/>
              </w:rPr>
              <w:tab/>
            </w:r>
            <w:r>
              <w:rPr>
                <w:noProof/>
                <w:webHidden/>
              </w:rPr>
              <w:fldChar w:fldCharType="begin"/>
            </w:r>
            <w:r>
              <w:rPr>
                <w:noProof/>
                <w:webHidden/>
              </w:rPr>
              <w:instrText xml:space="preserve"> PAGEREF _Toc191493264 \h </w:instrText>
            </w:r>
            <w:r>
              <w:rPr>
                <w:noProof/>
                <w:webHidden/>
              </w:rPr>
            </w:r>
            <w:r>
              <w:rPr>
                <w:noProof/>
                <w:webHidden/>
              </w:rPr>
              <w:fldChar w:fldCharType="separate"/>
            </w:r>
            <w:r w:rsidR="008117CB">
              <w:rPr>
                <w:noProof/>
                <w:webHidden/>
              </w:rPr>
              <w:t>37</w:t>
            </w:r>
            <w:r>
              <w:rPr>
                <w:noProof/>
                <w:webHidden/>
              </w:rPr>
              <w:fldChar w:fldCharType="end"/>
            </w:r>
          </w:hyperlink>
        </w:p>
        <w:p w14:paraId="35F6CEC6" w14:textId="4F488122"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65" w:history="1">
            <w:r w:rsidRPr="00936255">
              <w:rPr>
                <w:rStyle w:val="Hyperlink"/>
                <w:noProof/>
              </w:rPr>
              <w:t>4.2.5 The Overall Recommendation Score Across Social Media Platforms</w:t>
            </w:r>
            <w:r>
              <w:rPr>
                <w:noProof/>
                <w:webHidden/>
              </w:rPr>
              <w:tab/>
            </w:r>
            <w:r>
              <w:rPr>
                <w:noProof/>
                <w:webHidden/>
              </w:rPr>
              <w:fldChar w:fldCharType="begin"/>
            </w:r>
            <w:r>
              <w:rPr>
                <w:noProof/>
                <w:webHidden/>
              </w:rPr>
              <w:instrText xml:space="preserve"> PAGEREF _Toc191493265 \h </w:instrText>
            </w:r>
            <w:r>
              <w:rPr>
                <w:noProof/>
                <w:webHidden/>
              </w:rPr>
            </w:r>
            <w:r>
              <w:rPr>
                <w:noProof/>
                <w:webHidden/>
              </w:rPr>
              <w:fldChar w:fldCharType="separate"/>
            </w:r>
            <w:r w:rsidR="008117CB">
              <w:rPr>
                <w:noProof/>
                <w:webHidden/>
              </w:rPr>
              <w:t>37</w:t>
            </w:r>
            <w:r>
              <w:rPr>
                <w:noProof/>
                <w:webHidden/>
              </w:rPr>
              <w:fldChar w:fldCharType="end"/>
            </w:r>
          </w:hyperlink>
        </w:p>
        <w:p w14:paraId="58675519" w14:textId="211F776E"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66" w:history="1">
            <w:r w:rsidRPr="00936255">
              <w:rPr>
                <w:rStyle w:val="Hyperlink"/>
                <w:noProof/>
              </w:rPr>
              <w:t>4.2.6 Social Media Advertising Performance Analysis.</w:t>
            </w:r>
            <w:r>
              <w:rPr>
                <w:noProof/>
                <w:webHidden/>
              </w:rPr>
              <w:tab/>
            </w:r>
            <w:r>
              <w:rPr>
                <w:noProof/>
                <w:webHidden/>
              </w:rPr>
              <w:fldChar w:fldCharType="begin"/>
            </w:r>
            <w:r>
              <w:rPr>
                <w:noProof/>
                <w:webHidden/>
              </w:rPr>
              <w:instrText xml:space="preserve"> PAGEREF _Toc191493266 \h </w:instrText>
            </w:r>
            <w:r>
              <w:rPr>
                <w:noProof/>
                <w:webHidden/>
              </w:rPr>
            </w:r>
            <w:r>
              <w:rPr>
                <w:noProof/>
                <w:webHidden/>
              </w:rPr>
              <w:fldChar w:fldCharType="separate"/>
            </w:r>
            <w:r w:rsidR="008117CB">
              <w:rPr>
                <w:noProof/>
                <w:webHidden/>
              </w:rPr>
              <w:t>38</w:t>
            </w:r>
            <w:r>
              <w:rPr>
                <w:noProof/>
                <w:webHidden/>
              </w:rPr>
              <w:fldChar w:fldCharType="end"/>
            </w:r>
          </w:hyperlink>
        </w:p>
        <w:p w14:paraId="0F3891C0" w14:textId="53D8C777"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67" w:history="1">
            <w:r w:rsidRPr="00936255">
              <w:rPr>
                <w:rStyle w:val="Hyperlink"/>
                <w:noProof/>
              </w:rPr>
              <w:t>4.3 Predicting Best Social Media Platforms for Advertising</w:t>
            </w:r>
            <w:r>
              <w:rPr>
                <w:noProof/>
                <w:webHidden/>
              </w:rPr>
              <w:tab/>
            </w:r>
            <w:r>
              <w:rPr>
                <w:noProof/>
                <w:webHidden/>
              </w:rPr>
              <w:fldChar w:fldCharType="begin"/>
            </w:r>
            <w:r>
              <w:rPr>
                <w:noProof/>
                <w:webHidden/>
              </w:rPr>
              <w:instrText xml:space="preserve"> PAGEREF _Toc191493267 \h </w:instrText>
            </w:r>
            <w:r>
              <w:rPr>
                <w:noProof/>
                <w:webHidden/>
              </w:rPr>
            </w:r>
            <w:r>
              <w:rPr>
                <w:noProof/>
                <w:webHidden/>
              </w:rPr>
              <w:fldChar w:fldCharType="separate"/>
            </w:r>
            <w:r w:rsidR="008117CB">
              <w:rPr>
                <w:noProof/>
                <w:webHidden/>
              </w:rPr>
              <w:t>39</w:t>
            </w:r>
            <w:r>
              <w:rPr>
                <w:noProof/>
                <w:webHidden/>
              </w:rPr>
              <w:fldChar w:fldCharType="end"/>
            </w:r>
          </w:hyperlink>
        </w:p>
        <w:p w14:paraId="083C3B49" w14:textId="5C9BF2B8"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68" w:history="1">
            <w:r w:rsidRPr="00936255">
              <w:rPr>
                <w:rStyle w:val="Hyperlink"/>
                <w:noProof/>
                <w:lang w:val="en-DE"/>
              </w:rPr>
              <w:t>4.3.1 Customer Segment Analysis of Social Media Platform Performance</w:t>
            </w:r>
            <w:r>
              <w:rPr>
                <w:noProof/>
                <w:webHidden/>
              </w:rPr>
              <w:tab/>
            </w:r>
            <w:r>
              <w:rPr>
                <w:noProof/>
                <w:webHidden/>
              </w:rPr>
              <w:fldChar w:fldCharType="begin"/>
            </w:r>
            <w:r>
              <w:rPr>
                <w:noProof/>
                <w:webHidden/>
              </w:rPr>
              <w:instrText xml:space="preserve"> PAGEREF _Toc191493268 \h </w:instrText>
            </w:r>
            <w:r>
              <w:rPr>
                <w:noProof/>
                <w:webHidden/>
              </w:rPr>
            </w:r>
            <w:r>
              <w:rPr>
                <w:noProof/>
                <w:webHidden/>
              </w:rPr>
              <w:fldChar w:fldCharType="separate"/>
            </w:r>
            <w:r w:rsidR="008117CB">
              <w:rPr>
                <w:noProof/>
                <w:webHidden/>
              </w:rPr>
              <w:t>40</w:t>
            </w:r>
            <w:r>
              <w:rPr>
                <w:noProof/>
                <w:webHidden/>
              </w:rPr>
              <w:fldChar w:fldCharType="end"/>
            </w:r>
          </w:hyperlink>
        </w:p>
        <w:p w14:paraId="09BB0C68" w14:textId="5F7AA36D"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69" w:history="1">
            <w:r w:rsidRPr="00936255">
              <w:rPr>
                <w:rStyle w:val="Hyperlink"/>
                <w:noProof/>
              </w:rPr>
              <w:t>4.3.2 Platform-Wise Engagement Score</w:t>
            </w:r>
            <w:r>
              <w:rPr>
                <w:noProof/>
                <w:webHidden/>
              </w:rPr>
              <w:tab/>
            </w:r>
            <w:r>
              <w:rPr>
                <w:noProof/>
                <w:webHidden/>
              </w:rPr>
              <w:fldChar w:fldCharType="begin"/>
            </w:r>
            <w:r>
              <w:rPr>
                <w:noProof/>
                <w:webHidden/>
              </w:rPr>
              <w:instrText xml:space="preserve"> PAGEREF _Toc191493269 \h </w:instrText>
            </w:r>
            <w:r>
              <w:rPr>
                <w:noProof/>
                <w:webHidden/>
              </w:rPr>
            </w:r>
            <w:r>
              <w:rPr>
                <w:noProof/>
                <w:webHidden/>
              </w:rPr>
              <w:fldChar w:fldCharType="separate"/>
            </w:r>
            <w:r w:rsidR="008117CB">
              <w:rPr>
                <w:noProof/>
                <w:webHidden/>
              </w:rPr>
              <w:t>41</w:t>
            </w:r>
            <w:r>
              <w:rPr>
                <w:noProof/>
                <w:webHidden/>
              </w:rPr>
              <w:fldChar w:fldCharType="end"/>
            </w:r>
          </w:hyperlink>
        </w:p>
        <w:p w14:paraId="67D79DB0" w14:textId="6935BE24"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70" w:history="1">
            <w:r w:rsidRPr="00936255">
              <w:rPr>
                <w:rStyle w:val="Hyperlink"/>
                <w:noProof/>
                <w:lang w:val="en-DE"/>
              </w:rPr>
              <w:t>4.3.3 The Dominance of Facebook and Instagram in Visual Marketing</w:t>
            </w:r>
            <w:r>
              <w:rPr>
                <w:noProof/>
                <w:webHidden/>
              </w:rPr>
              <w:tab/>
            </w:r>
            <w:r>
              <w:rPr>
                <w:noProof/>
                <w:webHidden/>
              </w:rPr>
              <w:fldChar w:fldCharType="begin"/>
            </w:r>
            <w:r>
              <w:rPr>
                <w:noProof/>
                <w:webHidden/>
              </w:rPr>
              <w:instrText xml:space="preserve"> PAGEREF _Toc191493270 \h </w:instrText>
            </w:r>
            <w:r>
              <w:rPr>
                <w:noProof/>
                <w:webHidden/>
              </w:rPr>
            </w:r>
            <w:r>
              <w:rPr>
                <w:noProof/>
                <w:webHidden/>
              </w:rPr>
              <w:fldChar w:fldCharType="separate"/>
            </w:r>
            <w:r w:rsidR="008117CB">
              <w:rPr>
                <w:noProof/>
                <w:webHidden/>
              </w:rPr>
              <w:t>42</w:t>
            </w:r>
            <w:r>
              <w:rPr>
                <w:noProof/>
                <w:webHidden/>
              </w:rPr>
              <w:fldChar w:fldCharType="end"/>
            </w:r>
          </w:hyperlink>
        </w:p>
        <w:p w14:paraId="55C953B6" w14:textId="33625BAE"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71" w:history="1">
            <w:r w:rsidRPr="00936255">
              <w:rPr>
                <w:rStyle w:val="Hyperlink"/>
                <w:noProof/>
                <w:lang w:val="en-DE"/>
              </w:rPr>
              <w:t>4.3.4The Role of Twitter and Pinterest in Niche Marketing</w:t>
            </w:r>
            <w:r>
              <w:rPr>
                <w:noProof/>
                <w:webHidden/>
              </w:rPr>
              <w:tab/>
            </w:r>
            <w:r>
              <w:rPr>
                <w:noProof/>
                <w:webHidden/>
              </w:rPr>
              <w:fldChar w:fldCharType="begin"/>
            </w:r>
            <w:r>
              <w:rPr>
                <w:noProof/>
                <w:webHidden/>
              </w:rPr>
              <w:instrText xml:space="preserve"> PAGEREF _Toc191493271 \h </w:instrText>
            </w:r>
            <w:r>
              <w:rPr>
                <w:noProof/>
                <w:webHidden/>
              </w:rPr>
            </w:r>
            <w:r>
              <w:rPr>
                <w:noProof/>
                <w:webHidden/>
              </w:rPr>
              <w:fldChar w:fldCharType="separate"/>
            </w:r>
            <w:r w:rsidR="008117CB">
              <w:rPr>
                <w:noProof/>
                <w:webHidden/>
              </w:rPr>
              <w:t>42</w:t>
            </w:r>
            <w:r>
              <w:rPr>
                <w:noProof/>
                <w:webHidden/>
              </w:rPr>
              <w:fldChar w:fldCharType="end"/>
            </w:r>
          </w:hyperlink>
        </w:p>
        <w:p w14:paraId="279D40BD" w14:textId="159C0082"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72" w:history="1">
            <w:r w:rsidRPr="00936255">
              <w:rPr>
                <w:rStyle w:val="Hyperlink"/>
                <w:noProof/>
                <w:lang w:val="en-DE"/>
              </w:rPr>
              <w:t>4.3.5 Implications for Marketing Strategy and Decision-Making</w:t>
            </w:r>
            <w:r>
              <w:rPr>
                <w:noProof/>
                <w:webHidden/>
              </w:rPr>
              <w:tab/>
            </w:r>
            <w:r>
              <w:rPr>
                <w:noProof/>
                <w:webHidden/>
              </w:rPr>
              <w:fldChar w:fldCharType="begin"/>
            </w:r>
            <w:r>
              <w:rPr>
                <w:noProof/>
                <w:webHidden/>
              </w:rPr>
              <w:instrText xml:space="preserve"> PAGEREF _Toc191493272 \h </w:instrText>
            </w:r>
            <w:r>
              <w:rPr>
                <w:noProof/>
                <w:webHidden/>
              </w:rPr>
            </w:r>
            <w:r>
              <w:rPr>
                <w:noProof/>
                <w:webHidden/>
              </w:rPr>
              <w:fldChar w:fldCharType="separate"/>
            </w:r>
            <w:r w:rsidR="008117CB">
              <w:rPr>
                <w:noProof/>
                <w:webHidden/>
              </w:rPr>
              <w:t>43</w:t>
            </w:r>
            <w:r>
              <w:rPr>
                <w:noProof/>
                <w:webHidden/>
              </w:rPr>
              <w:fldChar w:fldCharType="end"/>
            </w:r>
          </w:hyperlink>
        </w:p>
        <w:p w14:paraId="56C96169" w14:textId="5FDDC46C"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73" w:history="1">
            <w:r w:rsidRPr="00936255">
              <w:rPr>
                <w:rStyle w:val="Hyperlink"/>
                <w:noProof/>
              </w:rPr>
              <w:t>4.4 Conversion Rate and Click-to-Buying Analysis</w:t>
            </w:r>
            <w:r>
              <w:rPr>
                <w:noProof/>
                <w:webHidden/>
              </w:rPr>
              <w:tab/>
            </w:r>
            <w:r>
              <w:rPr>
                <w:noProof/>
                <w:webHidden/>
              </w:rPr>
              <w:fldChar w:fldCharType="begin"/>
            </w:r>
            <w:r>
              <w:rPr>
                <w:noProof/>
                <w:webHidden/>
              </w:rPr>
              <w:instrText xml:space="preserve"> PAGEREF _Toc191493273 \h </w:instrText>
            </w:r>
            <w:r>
              <w:rPr>
                <w:noProof/>
                <w:webHidden/>
              </w:rPr>
            </w:r>
            <w:r>
              <w:rPr>
                <w:noProof/>
                <w:webHidden/>
              </w:rPr>
              <w:fldChar w:fldCharType="separate"/>
            </w:r>
            <w:r w:rsidR="008117CB">
              <w:rPr>
                <w:noProof/>
                <w:webHidden/>
              </w:rPr>
              <w:t>45</w:t>
            </w:r>
            <w:r>
              <w:rPr>
                <w:noProof/>
                <w:webHidden/>
              </w:rPr>
              <w:fldChar w:fldCharType="end"/>
            </w:r>
          </w:hyperlink>
        </w:p>
        <w:p w14:paraId="06AACF51" w14:textId="03429FD9"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74" w:history="1">
            <w:r w:rsidRPr="00936255">
              <w:rPr>
                <w:rStyle w:val="Hyperlink"/>
                <w:noProof/>
              </w:rPr>
              <w:t>4.5 The Effects of Using AI in Marketing on Businesses</w:t>
            </w:r>
            <w:r>
              <w:rPr>
                <w:noProof/>
                <w:webHidden/>
              </w:rPr>
              <w:tab/>
            </w:r>
            <w:r>
              <w:rPr>
                <w:noProof/>
                <w:webHidden/>
              </w:rPr>
              <w:fldChar w:fldCharType="begin"/>
            </w:r>
            <w:r>
              <w:rPr>
                <w:noProof/>
                <w:webHidden/>
              </w:rPr>
              <w:instrText xml:space="preserve"> PAGEREF _Toc191493274 \h </w:instrText>
            </w:r>
            <w:r>
              <w:rPr>
                <w:noProof/>
                <w:webHidden/>
              </w:rPr>
            </w:r>
            <w:r>
              <w:rPr>
                <w:noProof/>
                <w:webHidden/>
              </w:rPr>
              <w:fldChar w:fldCharType="separate"/>
            </w:r>
            <w:r w:rsidR="008117CB">
              <w:rPr>
                <w:noProof/>
                <w:webHidden/>
              </w:rPr>
              <w:t>47</w:t>
            </w:r>
            <w:r>
              <w:rPr>
                <w:noProof/>
                <w:webHidden/>
              </w:rPr>
              <w:fldChar w:fldCharType="end"/>
            </w:r>
          </w:hyperlink>
        </w:p>
        <w:p w14:paraId="61E0058E" w14:textId="10A49615"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75" w:history="1">
            <w:r w:rsidRPr="00936255">
              <w:rPr>
                <w:rStyle w:val="Hyperlink"/>
                <w:noProof/>
              </w:rPr>
              <w:t>4.5.1 AI in Large Companies and Enterprises</w:t>
            </w:r>
            <w:r>
              <w:rPr>
                <w:noProof/>
                <w:webHidden/>
              </w:rPr>
              <w:tab/>
            </w:r>
            <w:r>
              <w:rPr>
                <w:noProof/>
                <w:webHidden/>
              </w:rPr>
              <w:fldChar w:fldCharType="begin"/>
            </w:r>
            <w:r>
              <w:rPr>
                <w:noProof/>
                <w:webHidden/>
              </w:rPr>
              <w:instrText xml:space="preserve"> PAGEREF _Toc191493275 \h </w:instrText>
            </w:r>
            <w:r>
              <w:rPr>
                <w:noProof/>
                <w:webHidden/>
              </w:rPr>
            </w:r>
            <w:r>
              <w:rPr>
                <w:noProof/>
                <w:webHidden/>
              </w:rPr>
              <w:fldChar w:fldCharType="separate"/>
            </w:r>
            <w:r w:rsidR="008117CB">
              <w:rPr>
                <w:noProof/>
                <w:webHidden/>
              </w:rPr>
              <w:t>47</w:t>
            </w:r>
            <w:r>
              <w:rPr>
                <w:noProof/>
                <w:webHidden/>
              </w:rPr>
              <w:fldChar w:fldCharType="end"/>
            </w:r>
          </w:hyperlink>
        </w:p>
        <w:p w14:paraId="6A41FC17" w14:textId="4AF47678"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76" w:history="1">
            <w:r w:rsidRPr="00936255">
              <w:rPr>
                <w:rStyle w:val="Hyperlink"/>
                <w:noProof/>
              </w:rPr>
              <w:t>4.5.2 AI for SMEs and Niche Markets</w:t>
            </w:r>
            <w:r>
              <w:rPr>
                <w:noProof/>
                <w:webHidden/>
              </w:rPr>
              <w:tab/>
            </w:r>
            <w:r>
              <w:rPr>
                <w:noProof/>
                <w:webHidden/>
              </w:rPr>
              <w:fldChar w:fldCharType="begin"/>
            </w:r>
            <w:r>
              <w:rPr>
                <w:noProof/>
                <w:webHidden/>
              </w:rPr>
              <w:instrText xml:space="preserve"> PAGEREF _Toc191493276 \h </w:instrText>
            </w:r>
            <w:r>
              <w:rPr>
                <w:noProof/>
                <w:webHidden/>
              </w:rPr>
            </w:r>
            <w:r>
              <w:rPr>
                <w:noProof/>
                <w:webHidden/>
              </w:rPr>
              <w:fldChar w:fldCharType="separate"/>
            </w:r>
            <w:r w:rsidR="008117CB">
              <w:rPr>
                <w:noProof/>
                <w:webHidden/>
              </w:rPr>
              <w:t>48</w:t>
            </w:r>
            <w:r>
              <w:rPr>
                <w:noProof/>
                <w:webHidden/>
              </w:rPr>
              <w:fldChar w:fldCharType="end"/>
            </w:r>
          </w:hyperlink>
        </w:p>
        <w:p w14:paraId="0070E097" w14:textId="66796C74"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77" w:history="1">
            <w:r w:rsidRPr="00936255">
              <w:rPr>
                <w:rStyle w:val="Hyperlink"/>
                <w:noProof/>
              </w:rPr>
              <w:t>4.5.3 Cost-Effective AI Marketing Strategies</w:t>
            </w:r>
            <w:r>
              <w:rPr>
                <w:noProof/>
                <w:webHidden/>
              </w:rPr>
              <w:tab/>
            </w:r>
            <w:r>
              <w:rPr>
                <w:noProof/>
                <w:webHidden/>
              </w:rPr>
              <w:fldChar w:fldCharType="begin"/>
            </w:r>
            <w:r>
              <w:rPr>
                <w:noProof/>
                <w:webHidden/>
              </w:rPr>
              <w:instrText xml:space="preserve"> PAGEREF _Toc191493277 \h </w:instrText>
            </w:r>
            <w:r>
              <w:rPr>
                <w:noProof/>
                <w:webHidden/>
              </w:rPr>
            </w:r>
            <w:r>
              <w:rPr>
                <w:noProof/>
                <w:webHidden/>
              </w:rPr>
              <w:fldChar w:fldCharType="separate"/>
            </w:r>
            <w:r w:rsidR="008117CB">
              <w:rPr>
                <w:noProof/>
                <w:webHidden/>
              </w:rPr>
              <w:t>49</w:t>
            </w:r>
            <w:r>
              <w:rPr>
                <w:noProof/>
                <w:webHidden/>
              </w:rPr>
              <w:fldChar w:fldCharType="end"/>
            </w:r>
          </w:hyperlink>
        </w:p>
        <w:p w14:paraId="0564B95B" w14:textId="22D32966"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78" w:history="1">
            <w:r w:rsidRPr="00936255">
              <w:rPr>
                <w:rStyle w:val="Hyperlink"/>
                <w:noProof/>
              </w:rPr>
              <w:t>4.6 Analysis of the Traditional vs. AI-Based Marketing Performance Graph</w:t>
            </w:r>
            <w:r>
              <w:rPr>
                <w:noProof/>
                <w:webHidden/>
              </w:rPr>
              <w:tab/>
            </w:r>
            <w:r>
              <w:rPr>
                <w:noProof/>
                <w:webHidden/>
              </w:rPr>
              <w:fldChar w:fldCharType="begin"/>
            </w:r>
            <w:r>
              <w:rPr>
                <w:noProof/>
                <w:webHidden/>
              </w:rPr>
              <w:instrText xml:space="preserve"> PAGEREF _Toc191493278 \h </w:instrText>
            </w:r>
            <w:r>
              <w:rPr>
                <w:noProof/>
                <w:webHidden/>
              </w:rPr>
            </w:r>
            <w:r>
              <w:rPr>
                <w:noProof/>
                <w:webHidden/>
              </w:rPr>
              <w:fldChar w:fldCharType="separate"/>
            </w:r>
            <w:r w:rsidR="008117CB">
              <w:rPr>
                <w:noProof/>
                <w:webHidden/>
              </w:rPr>
              <w:t>49</w:t>
            </w:r>
            <w:r>
              <w:rPr>
                <w:noProof/>
                <w:webHidden/>
              </w:rPr>
              <w:fldChar w:fldCharType="end"/>
            </w:r>
          </w:hyperlink>
        </w:p>
        <w:p w14:paraId="042789E4" w14:textId="6FE94E65"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79" w:history="1">
            <w:r w:rsidRPr="00936255">
              <w:rPr>
                <w:rStyle w:val="Hyperlink"/>
                <w:noProof/>
                <w:lang w:val="en-DE"/>
              </w:rPr>
              <w:t>4.7 The Future of AI in Marketing</w:t>
            </w:r>
            <w:r>
              <w:rPr>
                <w:noProof/>
                <w:webHidden/>
              </w:rPr>
              <w:tab/>
            </w:r>
            <w:r>
              <w:rPr>
                <w:noProof/>
                <w:webHidden/>
              </w:rPr>
              <w:fldChar w:fldCharType="begin"/>
            </w:r>
            <w:r>
              <w:rPr>
                <w:noProof/>
                <w:webHidden/>
              </w:rPr>
              <w:instrText xml:space="preserve"> PAGEREF _Toc191493279 \h </w:instrText>
            </w:r>
            <w:r>
              <w:rPr>
                <w:noProof/>
                <w:webHidden/>
              </w:rPr>
            </w:r>
            <w:r>
              <w:rPr>
                <w:noProof/>
                <w:webHidden/>
              </w:rPr>
              <w:fldChar w:fldCharType="separate"/>
            </w:r>
            <w:r w:rsidR="008117CB">
              <w:rPr>
                <w:noProof/>
                <w:webHidden/>
              </w:rPr>
              <w:t>50</w:t>
            </w:r>
            <w:r>
              <w:rPr>
                <w:noProof/>
                <w:webHidden/>
              </w:rPr>
              <w:fldChar w:fldCharType="end"/>
            </w:r>
          </w:hyperlink>
        </w:p>
        <w:p w14:paraId="7BE1A6C8" w14:textId="6DDEF60A" w:rsidR="006F2603" w:rsidRDefault="006F2603">
          <w:pPr>
            <w:pStyle w:val="TOC3"/>
            <w:tabs>
              <w:tab w:val="right" w:leader="dot" w:pos="9016"/>
            </w:tabs>
            <w:rPr>
              <w:rFonts w:asciiTheme="minorHAnsi" w:eastAsiaTheme="minorEastAsia" w:hAnsiTheme="minorHAnsi" w:cstheme="minorBidi"/>
              <w:noProof/>
              <w:kern w:val="2"/>
              <w:lang w:val="en-DE" w:eastAsia="en-DE"/>
              <w14:ligatures w14:val="standardContextual"/>
            </w:rPr>
          </w:pPr>
          <w:hyperlink w:anchor="_Toc191493280" w:history="1">
            <w:r w:rsidRPr="00936255">
              <w:rPr>
                <w:rStyle w:val="Hyperlink"/>
                <w:noProof/>
                <w:lang w:val="en-DE"/>
              </w:rPr>
              <w:t>4.7.2 Data Protection and AI Regulation in Marketing: Ethical Issues</w:t>
            </w:r>
            <w:r>
              <w:rPr>
                <w:noProof/>
                <w:webHidden/>
              </w:rPr>
              <w:tab/>
            </w:r>
            <w:r>
              <w:rPr>
                <w:noProof/>
                <w:webHidden/>
              </w:rPr>
              <w:fldChar w:fldCharType="begin"/>
            </w:r>
            <w:r>
              <w:rPr>
                <w:noProof/>
                <w:webHidden/>
              </w:rPr>
              <w:instrText xml:space="preserve"> PAGEREF _Toc191493280 \h </w:instrText>
            </w:r>
            <w:r>
              <w:rPr>
                <w:noProof/>
                <w:webHidden/>
              </w:rPr>
            </w:r>
            <w:r>
              <w:rPr>
                <w:noProof/>
                <w:webHidden/>
              </w:rPr>
              <w:fldChar w:fldCharType="separate"/>
            </w:r>
            <w:r w:rsidR="008117CB">
              <w:rPr>
                <w:noProof/>
                <w:webHidden/>
              </w:rPr>
              <w:t>51</w:t>
            </w:r>
            <w:r>
              <w:rPr>
                <w:noProof/>
                <w:webHidden/>
              </w:rPr>
              <w:fldChar w:fldCharType="end"/>
            </w:r>
          </w:hyperlink>
        </w:p>
        <w:p w14:paraId="1AC83501" w14:textId="7ED5D99F"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81" w:history="1">
            <w:r w:rsidRPr="00936255">
              <w:rPr>
                <w:rStyle w:val="Hyperlink"/>
                <w:noProof/>
              </w:rPr>
              <w:t>Chapter5</w:t>
            </w:r>
            <w:r>
              <w:rPr>
                <w:noProof/>
                <w:webHidden/>
              </w:rPr>
              <w:tab/>
            </w:r>
            <w:r>
              <w:rPr>
                <w:noProof/>
                <w:webHidden/>
              </w:rPr>
              <w:fldChar w:fldCharType="begin"/>
            </w:r>
            <w:r>
              <w:rPr>
                <w:noProof/>
                <w:webHidden/>
              </w:rPr>
              <w:instrText xml:space="preserve"> PAGEREF _Toc191493281 \h </w:instrText>
            </w:r>
            <w:r>
              <w:rPr>
                <w:noProof/>
                <w:webHidden/>
              </w:rPr>
            </w:r>
            <w:r>
              <w:rPr>
                <w:noProof/>
                <w:webHidden/>
              </w:rPr>
              <w:fldChar w:fldCharType="separate"/>
            </w:r>
            <w:r w:rsidR="008117CB">
              <w:rPr>
                <w:noProof/>
                <w:webHidden/>
              </w:rPr>
              <w:t>53</w:t>
            </w:r>
            <w:r>
              <w:rPr>
                <w:noProof/>
                <w:webHidden/>
              </w:rPr>
              <w:fldChar w:fldCharType="end"/>
            </w:r>
          </w:hyperlink>
        </w:p>
        <w:p w14:paraId="0DA6306C" w14:textId="4E28F03B"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82" w:history="1">
            <w:r w:rsidRPr="00936255">
              <w:rPr>
                <w:rStyle w:val="Hyperlink"/>
                <w:noProof/>
              </w:rPr>
              <w:t>Discussion and future works</w:t>
            </w:r>
            <w:r>
              <w:rPr>
                <w:noProof/>
                <w:webHidden/>
              </w:rPr>
              <w:tab/>
            </w:r>
            <w:r>
              <w:rPr>
                <w:noProof/>
                <w:webHidden/>
              </w:rPr>
              <w:fldChar w:fldCharType="begin"/>
            </w:r>
            <w:r>
              <w:rPr>
                <w:noProof/>
                <w:webHidden/>
              </w:rPr>
              <w:instrText xml:space="preserve"> PAGEREF _Toc191493282 \h </w:instrText>
            </w:r>
            <w:r>
              <w:rPr>
                <w:noProof/>
                <w:webHidden/>
              </w:rPr>
            </w:r>
            <w:r>
              <w:rPr>
                <w:noProof/>
                <w:webHidden/>
              </w:rPr>
              <w:fldChar w:fldCharType="separate"/>
            </w:r>
            <w:r w:rsidR="008117CB">
              <w:rPr>
                <w:noProof/>
                <w:webHidden/>
              </w:rPr>
              <w:t>53</w:t>
            </w:r>
            <w:r>
              <w:rPr>
                <w:noProof/>
                <w:webHidden/>
              </w:rPr>
              <w:fldChar w:fldCharType="end"/>
            </w:r>
          </w:hyperlink>
        </w:p>
        <w:p w14:paraId="3B9C5688" w14:textId="533C78F6"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83" w:history="1">
            <w:r w:rsidRPr="00936255">
              <w:rPr>
                <w:rStyle w:val="Hyperlink"/>
                <w:noProof/>
                <w:lang w:val="en-US"/>
              </w:rPr>
              <w:t>5.1 Strengths of the Model</w:t>
            </w:r>
            <w:r>
              <w:rPr>
                <w:noProof/>
                <w:webHidden/>
              </w:rPr>
              <w:tab/>
            </w:r>
            <w:r>
              <w:rPr>
                <w:noProof/>
                <w:webHidden/>
              </w:rPr>
              <w:fldChar w:fldCharType="begin"/>
            </w:r>
            <w:r>
              <w:rPr>
                <w:noProof/>
                <w:webHidden/>
              </w:rPr>
              <w:instrText xml:space="preserve"> PAGEREF _Toc191493283 \h </w:instrText>
            </w:r>
            <w:r>
              <w:rPr>
                <w:noProof/>
                <w:webHidden/>
              </w:rPr>
            </w:r>
            <w:r>
              <w:rPr>
                <w:noProof/>
                <w:webHidden/>
              </w:rPr>
              <w:fldChar w:fldCharType="separate"/>
            </w:r>
            <w:r w:rsidR="008117CB">
              <w:rPr>
                <w:noProof/>
                <w:webHidden/>
              </w:rPr>
              <w:t>53</w:t>
            </w:r>
            <w:r>
              <w:rPr>
                <w:noProof/>
                <w:webHidden/>
              </w:rPr>
              <w:fldChar w:fldCharType="end"/>
            </w:r>
          </w:hyperlink>
        </w:p>
        <w:p w14:paraId="77B07B31" w14:textId="64E4AFFA" w:rsidR="006F2603" w:rsidRDefault="006F2603">
          <w:pPr>
            <w:pStyle w:val="TOC2"/>
            <w:tabs>
              <w:tab w:val="right" w:leader="dot" w:pos="9016"/>
            </w:tabs>
            <w:rPr>
              <w:rFonts w:asciiTheme="minorHAnsi" w:eastAsiaTheme="minorEastAsia" w:hAnsiTheme="minorHAnsi" w:cstheme="minorBidi"/>
              <w:noProof/>
              <w:kern w:val="2"/>
              <w:lang w:val="en-DE" w:eastAsia="en-DE"/>
              <w14:ligatures w14:val="standardContextual"/>
            </w:rPr>
          </w:pPr>
          <w:hyperlink w:anchor="_Toc191493284" w:history="1">
            <w:r w:rsidRPr="00936255">
              <w:rPr>
                <w:rStyle w:val="Hyperlink"/>
                <w:noProof/>
                <w:lang w:val="en-US"/>
              </w:rPr>
              <w:t>5.2 Challenges and Insights</w:t>
            </w:r>
            <w:r>
              <w:rPr>
                <w:noProof/>
                <w:webHidden/>
              </w:rPr>
              <w:tab/>
            </w:r>
            <w:r>
              <w:rPr>
                <w:noProof/>
                <w:webHidden/>
              </w:rPr>
              <w:fldChar w:fldCharType="begin"/>
            </w:r>
            <w:r>
              <w:rPr>
                <w:noProof/>
                <w:webHidden/>
              </w:rPr>
              <w:instrText xml:space="preserve"> PAGEREF _Toc191493284 \h </w:instrText>
            </w:r>
            <w:r>
              <w:rPr>
                <w:noProof/>
                <w:webHidden/>
              </w:rPr>
            </w:r>
            <w:r>
              <w:rPr>
                <w:noProof/>
                <w:webHidden/>
              </w:rPr>
              <w:fldChar w:fldCharType="separate"/>
            </w:r>
            <w:r w:rsidR="008117CB">
              <w:rPr>
                <w:noProof/>
                <w:webHidden/>
              </w:rPr>
              <w:t>54</w:t>
            </w:r>
            <w:r>
              <w:rPr>
                <w:noProof/>
                <w:webHidden/>
              </w:rPr>
              <w:fldChar w:fldCharType="end"/>
            </w:r>
          </w:hyperlink>
        </w:p>
        <w:p w14:paraId="4872F432" w14:textId="125298F7" w:rsidR="006F2603" w:rsidRDefault="006F2603">
          <w:pPr>
            <w:pStyle w:val="TOC1"/>
            <w:tabs>
              <w:tab w:val="right" w:leader="dot" w:pos="9016"/>
            </w:tabs>
            <w:rPr>
              <w:rFonts w:asciiTheme="minorHAnsi" w:eastAsiaTheme="minorEastAsia" w:hAnsiTheme="minorHAnsi" w:cstheme="minorBidi"/>
              <w:noProof/>
              <w:kern w:val="2"/>
              <w:sz w:val="24"/>
              <w:szCs w:val="24"/>
              <w:lang w:val="en-DE" w:eastAsia="en-DE"/>
              <w14:ligatures w14:val="standardContextual"/>
            </w:rPr>
          </w:pPr>
          <w:hyperlink w:anchor="_Toc191493285" w:history="1">
            <w:r w:rsidRPr="00936255">
              <w:rPr>
                <w:rStyle w:val="Hyperlink"/>
                <w:noProof/>
              </w:rPr>
              <w:t>References</w:t>
            </w:r>
            <w:r>
              <w:rPr>
                <w:noProof/>
                <w:webHidden/>
              </w:rPr>
              <w:tab/>
            </w:r>
            <w:r>
              <w:rPr>
                <w:noProof/>
                <w:webHidden/>
              </w:rPr>
              <w:fldChar w:fldCharType="begin"/>
            </w:r>
            <w:r>
              <w:rPr>
                <w:noProof/>
                <w:webHidden/>
              </w:rPr>
              <w:instrText xml:space="preserve"> PAGEREF _Toc191493285 \h </w:instrText>
            </w:r>
            <w:r>
              <w:rPr>
                <w:noProof/>
                <w:webHidden/>
              </w:rPr>
            </w:r>
            <w:r>
              <w:rPr>
                <w:noProof/>
                <w:webHidden/>
              </w:rPr>
              <w:fldChar w:fldCharType="separate"/>
            </w:r>
            <w:r w:rsidR="008117CB">
              <w:rPr>
                <w:noProof/>
                <w:webHidden/>
              </w:rPr>
              <w:t>59</w:t>
            </w:r>
            <w:r>
              <w:rPr>
                <w:noProof/>
                <w:webHidden/>
              </w:rPr>
              <w:fldChar w:fldCharType="end"/>
            </w:r>
          </w:hyperlink>
        </w:p>
        <w:p w14:paraId="127299A9" w14:textId="7D0F037E" w:rsidR="009613A0" w:rsidRDefault="009613A0">
          <w:r>
            <w:rPr>
              <w:b/>
              <w:bCs/>
            </w:rPr>
            <w:fldChar w:fldCharType="end"/>
          </w:r>
        </w:p>
      </w:sdtContent>
    </w:sdt>
    <w:p w14:paraId="5C04DAC5" w14:textId="77777777" w:rsidR="004B1BA4" w:rsidRDefault="004B1BA4" w:rsidP="004B1BA4">
      <w:pPr>
        <w:pStyle w:val="BodyText"/>
        <w:spacing w:before="201" w:line="276" w:lineRule="auto"/>
        <w:ind w:left="216" w:right="329"/>
        <w:rPr>
          <w:lang w:val="en-US"/>
        </w:rPr>
      </w:pPr>
    </w:p>
    <w:p w14:paraId="700C7391" w14:textId="77777777" w:rsidR="00C02A52" w:rsidRDefault="00C02A52" w:rsidP="00BE3B41">
      <w:pPr>
        <w:pStyle w:val="BodyText"/>
        <w:spacing w:before="201" w:line="276" w:lineRule="auto"/>
        <w:ind w:left="216" w:right="329"/>
        <w:rPr>
          <w:b/>
          <w:bCs/>
          <w:lang w:val="en-DE"/>
        </w:rPr>
      </w:pPr>
    </w:p>
    <w:p w14:paraId="1177FB91" w14:textId="77777777" w:rsidR="00C02A52" w:rsidRDefault="00C02A52" w:rsidP="00BE3B41">
      <w:pPr>
        <w:pStyle w:val="BodyText"/>
        <w:spacing w:before="201" w:line="276" w:lineRule="auto"/>
        <w:ind w:left="216" w:right="329"/>
        <w:rPr>
          <w:b/>
          <w:bCs/>
          <w:lang w:val="en-DE"/>
        </w:rPr>
      </w:pPr>
    </w:p>
    <w:p w14:paraId="2437C9A9" w14:textId="77777777" w:rsidR="00C02A52" w:rsidRDefault="00C02A52" w:rsidP="00BE3B41">
      <w:pPr>
        <w:pStyle w:val="BodyText"/>
        <w:spacing w:before="201" w:line="276" w:lineRule="auto"/>
        <w:ind w:left="216" w:right="329"/>
        <w:rPr>
          <w:b/>
          <w:bCs/>
          <w:lang w:val="en-DE"/>
        </w:rPr>
      </w:pPr>
    </w:p>
    <w:p w14:paraId="352803C2" w14:textId="77777777" w:rsidR="00C02A52" w:rsidRDefault="00C02A52" w:rsidP="00BE3B41">
      <w:pPr>
        <w:pStyle w:val="BodyText"/>
        <w:spacing w:before="201" w:line="276" w:lineRule="auto"/>
        <w:ind w:left="216" w:right="329"/>
        <w:rPr>
          <w:b/>
          <w:bCs/>
          <w:lang w:val="en-DE"/>
        </w:rPr>
      </w:pPr>
    </w:p>
    <w:p w14:paraId="36A6A478" w14:textId="77777777" w:rsidR="00C02A52" w:rsidRDefault="00C02A52" w:rsidP="00BE3B41">
      <w:pPr>
        <w:pStyle w:val="BodyText"/>
        <w:spacing w:before="201" w:line="276" w:lineRule="auto"/>
        <w:ind w:left="216" w:right="329"/>
        <w:rPr>
          <w:b/>
          <w:bCs/>
          <w:lang w:val="en-DE"/>
        </w:rPr>
      </w:pPr>
    </w:p>
    <w:p w14:paraId="5E5326EF" w14:textId="2B2DCB8D" w:rsidR="007571FD" w:rsidRPr="007571FD" w:rsidRDefault="007571FD" w:rsidP="007571FD">
      <w:pPr>
        <w:pStyle w:val="BodyText"/>
        <w:spacing w:before="201" w:line="276" w:lineRule="auto"/>
        <w:ind w:right="329"/>
        <w:rPr>
          <w:b/>
          <w:bCs/>
          <w:sz w:val="36"/>
          <w:szCs w:val="36"/>
          <w:u w:val="single"/>
          <w:lang w:val="en-US"/>
        </w:rPr>
      </w:pPr>
      <w:r w:rsidRPr="007571FD">
        <w:rPr>
          <w:b/>
          <w:bCs/>
          <w:sz w:val="36"/>
          <w:szCs w:val="36"/>
          <w:u w:val="single"/>
          <w:lang w:val="en-US"/>
        </w:rPr>
        <w:t>List of Abbreviations</w:t>
      </w:r>
    </w:p>
    <w:p w14:paraId="00FFBFAF" w14:textId="77777777" w:rsidR="005C0E42" w:rsidRDefault="005C0E42" w:rsidP="004B1BA4">
      <w:pPr>
        <w:pStyle w:val="BodyText"/>
        <w:spacing w:before="201" w:line="276" w:lineRule="auto"/>
        <w:ind w:left="216" w:right="329"/>
        <w:rPr>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2693"/>
      </w:tblGrid>
      <w:tr w:rsidR="007571FD" w:rsidRPr="007571FD" w14:paraId="712FE20C" w14:textId="77777777" w:rsidTr="007571FD">
        <w:trPr>
          <w:tblCellSpacing w:w="15" w:type="dxa"/>
        </w:trPr>
        <w:tc>
          <w:tcPr>
            <w:tcW w:w="0" w:type="auto"/>
            <w:vAlign w:val="center"/>
            <w:hideMark/>
          </w:tcPr>
          <w:p w14:paraId="7CEE7C98" w14:textId="77777777" w:rsidR="007571FD" w:rsidRPr="007571FD" w:rsidRDefault="007571FD" w:rsidP="00441C2F">
            <w:pPr>
              <w:pStyle w:val="BodyText"/>
              <w:spacing w:before="201" w:line="276" w:lineRule="auto"/>
              <w:ind w:left="216" w:right="329"/>
              <w:jc w:val="both"/>
              <w:rPr>
                <w:lang w:val="en-DE"/>
              </w:rPr>
            </w:pPr>
            <w:r w:rsidRPr="007571FD">
              <w:rPr>
                <w:lang w:val="en-DE"/>
              </w:rPr>
              <w:t>AI</w:t>
            </w:r>
          </w:p>
        </w:tc>
        <w:tc>
          <w:tcPr>
            <w:tcW w:w="0" w:type="auto"/>
            <w:vAlign w:val="center"/>
            <w:hideMark/>
          </w:tcPr>
          <w:p w14:paraId="642EC45C" w14:textId="77777777" w:rsidR="007571FD" w:rsidRPr="007571FD" w:rsidRDefault="007571FD" w:rsidP="00441C2F">
            <w:pPr>
              <w:pStyle w:val="BodyText"/>
              <w:spacing w:before="201" w:line="276" w:lineRule="auto"/>
              <w:ind w:left="216" w:right="329"/>
              <w:jc w:val="both"/>
              <w:rPr>
                <w:lang w:val="en-DE"/>
              </w:rPr>
            </w:pPr>
            <w:r w:rsidRPr="007571FD">
              <w:rPr>
                <w:lang w:val="en-DE"/>
              </w:rPr>
              <w:t>Artificial Intelligence</w:t>
            </w:r>
          </w:p>
        </w:tc>
      </w:tr>
    </w:tbl>
    <w:p w14:paraId="54FFE463"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0"/>
        <w:gridCol w:w="2290"/>
      </w:tblGrid>
      <w:tr w:rsidR="007571FD" w:rsidRPr="007571FD" w14:paraId="30E4FA77" w14:textId="77777777" w:rsidTr="007571FD">
        <w:trPr>
          <w:tblCellSpacing w:w="15" w:type="dxa"/>
        </w:trPr>
        <w:tc>
          <w:tcPr>
            <w:tcW w:w="0" w:type="auto"/>
            <w:vAlign w:val="center"/>
            <w:hideMark/>
          </w:tcPr>
          <w:p w14:paraId="77E997E2" w14:textId="77777777" w:rsidR="007571FD" w:rsidRPr="007571FD" w:rsidRDefault="007571FD" w:rsidP="00441C2F">
            <w:pPr>
              <w:pStyle w:val="BodyText"/>
              <w:spacing w:before="201" w:line="276" w:lineRule="auto"/>
              <w:ind w:left="216" w:right="329"/>
              <w:jc w:val="both"/>
              <w:rPr>
                <w:lang w:val="en-DE"/>
              </w:rPr>
            </w:pPr>
            <w:r w:rsidRPr="007571FD">
              <w:rPr>
                <w:lang w:val="en-DE"/>
              </w:rPr>
              <w:t>ML</w:t>
            </w:r>
          </w:p>
        </w:tc>
        <w:tc>
          <w:tcPr>
            <w:tcW w:w="0" w:type="auto"/>
            <w:vAlign w:val="center"/>
            <w:hideMark/>
          </w:tcPr>
          <w:p w14:paraId="5774A4D9" w14:textId="7CA631FE" w:rsidR="007571FD" w:rsidRPr="007571FD" w:rsidRDefault="00DA67DF" w:rsidP="00441C2F">
            <w:pPr>
              <w:pStyle w:val="BodyText"/>
              <w:spacing w:before="201" w:line="276" w:lineRule="auto"/>
              <w:ind w:right="329"/>
              <w:jc w:val="both"/>
              <w:rPr>
                <w:lang w:val="en-DE"/>
              </w:rPr>
            </w:pPr>
            <w:r>
              <w:rPr>
                <w:lang w:val="en-DE"/>
              </w:rPr>
              <w:t xml:space="preserve">  </w:t>
            </w:r>
            <w:r w:rsidR="007571FD" w:rsidRPr="007571FD">
              <w:rPr>
                <w:lang w:val="en-DE"/>
              </w:rPr>
              <w:t>Machine Learning</w:t>
            </w:r>
          </w:p>
        </w:tc>
      </w:tr>
    </w:tbl>
    <w:p w14:paraId="5B6974B4"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4"/>
        <w:gridCol w:w="2544"/>
      </w:tblGrid>
      <w:tr w:rsidR="007571FD" w:rsidRPr="007571FD" w14:paraId="25B91F7F" w14:textId="77777777" w:rsidTr="007571FD">
        <w:trPr>
          <w:tblCellSpacing w:w="15" w:type="dxa"/>
        </w:trPr>
        <w:tc>
          <w:tcPr>
            <w:tcW w:w="0" w:type="auto"/>
            <w:vAlign w:val="center"/>
            <w:hideMark/>
          </w:tcPr>
          <w:p w14:paraId="77AF168C" w14:textId="77777777" w:rsidR="007571FD" w:rsidRPr="007571FD" w:rsidRDefault="007571FD" w:rsidP="00441C2F">
            <w:pPr>
              <w:pStyle w:val="BodyText"/>
              <w:spacing w:before="201" w:line="276" w:lineRule="auto"/>
              <w:ind w:left="216" w:right="329"/>
              <w:jc w:val="both"/>
              <w:rPr>
                <w:lang w:val="en-DE"/>
              </w:rPr>
            </w:pPr>
            <w:r w:rsidRPr="007571FD">
              <w:rPr>
                <w:lang w:val="en-DE"/>
              </w:rPr>
              <w:t>ROI</w:t>
            </w:r>
          </w:p>
        </w:tc>
        <w:tc>
          <w:tcPr>
            <w:tcW w:w="0" w:type="auto"/>
            <w:vAlign w:val="center"/>
            <w:hideMark/>
          </w:tcPr>
          <w:p w14:paraId="1300EE0D" w14:textId="0ED8E6B2" w:rsidR="007571FD" w:rsidRPr="007571FD" w:rsidRDefault="00DA67DF" w:rsidP="00441C2F">
            <w:pPr>
              <w:pStyle w:val="BodyText"/>
              <w:spacing w:before="201" w:line="276" w:lineRule="auto"/>
              <w:ind w:right="329"/>
              <w:jc w:val="both"/>
              <w:rPr>
                <w:lang w:val="en-DE"/>
              </w:rPr>
            </w:pPr>
            <w:r>
              <w:rPr>
                <w:lang w:val="en-DE"/>
              </w:rPr>
              <w:t xml:space="preserve"> </w:t>
            </w:r>
            <w:r w:rsidR="007571FD" w:rsidRPr="007571FD">
              <w:rPr>
                <w:lang w:val="en-DE"/>
              </w:rPr>
              <w:t>Return on Investment</w:t>
            </w:r>
          </w:p>
        </w:tc>
      </w:tr>
    </w:tbl>
    <w:p w14:paraId="49FA1C82"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4"/>
        <w:gridCol w:w="3290"/>
      </w:tblGrid>
      <w:tr w:rsidR="007571FD" w:rsidRPr="007571FD" w14:paraId="7251DD91" w14:textId="77777777" w:rsidTr="007571FD">
        <w:trPr>
          <w:tblCellSpacing w:w="15" w:type="dxa"/>
        </w:trPr>
        <w:tc>
          <w:tcPr>
            <w:tcW w:w="0" w:type="auto"/>
            <w:vAlign w:val="center"/>
            <w:hideMark/>
          </w:tcPr>
          <w:p w14:paraId="1B248B1C" w14:textId="77777777" w:rsidR="007571FD" w:rsidRPr="007571FD" w:rsidRDefault="007571FD" w:rsidP="00441C2F">
            <w:pPr>
              <w:pStyle w:val="BodyText"/>
              <w:spacing w:before="201" w:line="276" w:lineRule="auto"/>
              <w:ind w:left="216" w:right="329"/>
              <w:jc w:val="both"/>
              <w:rPr>
                <w:lang w:val="en-DE"/>
              </w:rPr>
            </w:pPr>
            <w:r w:rsidRPr="007571FD">
              <w:rPr>
                <w:lang w:val="en-DE"/>
              </w:rPr>
              <w:t>NLP</w:t>
            </w:r>
          </w:p>
        </w:tc>
        <w:tc>
          <w:tcPr>
            <w:tcW w:w="0" w:type="auto"/>
            <w:vAlign w:val="center"/>
            <w:hideMark/>
          </w:tcPr>
          <w:p w14:paraId="63F96984" w14:textId="3216F33C" w:rsidR="007571FD" w:rsidRPr="007571FD" w:rsidRDefault="00DA67DF" w:rsidP="00441C2F">
            <w:pPr>
              <w:pStyle w:val="BodyText"/>
              <w:spacing w:before="201" w:line="276" w:lineRule="auto"/>
              <w:ind w:right="329"/>
              <w:jc w:val="both"/>
              <w:rPr>
                <w:lang w:val="en-DE"/>
              </w:rPr>
            </w:pPr>
            <w:r>
              <w:rPr>
                <w:lang w:val="en-DE"/>
              </w:rPr>
              <w:t xml:space="preserve"> </w:t>
            </w:r>
            <w:r w:rsidR="007571FD" w:rsidRPr="007571FD">
              <w:rPr>
                <w:lang w:val="en-DE"/>
              </w:rPr>
              <w:t>Natural Language Processing</w:t>
            </w:r>
          </w:p>
        </w:tc>
      </w:tr>
    </w:tbl>
    <w:p w14:paraId="49AE041A"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3391"/>
      </w:tblGrid>
      <w:tr w:rsidR="007571FD" w:rsidRPr="007571FD" w14:paraId="5E7FDB62" w14:textId="77777777" w:rsidTr="007571FD">
        <w:trPr>
          <w:tblCellSpacing w:w="15" w:type="dxa"/>
        </w:trPr>
        <w:tc>
          <w:tcPr>
            <w:tcW w:w="0" w:type="auto"/>
            <w:vAlign w:val="center"/>
            <w:hideMark/>
          </w:tcPr>
          <w:p w14:paraId="33E0402C" w14:textId="77777777" w:rsidR="007571FD" w:rsidRPr="007571FD" w:rsidRDefault="007571FD" w:rsidP="00441C2F">
            <w:pPr>
              <w:pStyle w:val="BodyText"/>
              <w:spacing w:before="201" w:line="276" w:lineRule="auto"/>
              <w:ind w:left="216" w:right="329"/>
              <w:jc w:val="both"/>
              <w:rPr>
                <w:lang w:val="en-DE"/>
              </w:rPr>
            </w:pPr>
            <w:r w:rsidRPr="007571FD">
              <w:rPr>
                <w:lang w:val="en-DE"/>
              </w:rPr>
              <w:t>CNN</w:t>
            </w:r>
          </w:p>
        </w:tc>
        <w:tc>
          <w:tcPr>
            <w:tcW w:w="0" w:type="auto"/>
            <w:vAlign w:val="center"/>
            <w:hideMark/>
          </w:tcPr>
          <w:p w14:paraId="3D0AB2F3" w14:textId="77777777" w:rsidR="007571FD" w:rsidRPr="007571FD" w:rsidRDefault="007571FD" w:rsidP="00441C2F">
            <w:pPr>
              <w:pStyle w:val="BodyText"/>
              <w:spacing w:before="201" w:line="276" w:lineRule="auto"/>
              <w:ind w:right="329"/>
              <w:jc w:val="both"/>
              <w:rPr>
                <w:lang w:val="en-DE"/>
              </w:rPr>
            </w:pPr>
            <w:r w:rsidRPr="007571FD">
              <w:rPr>
                <w:lang w:val="en-DE"/>
              </w:rPr>
              <w:t>Convolutional Neural Network</w:t>
            </w:r>
          </w:p>
        </w:tc>
      </w:tr>
    </w:tbl>
    <w:p w14:paraId="6A1026E6"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2977"/>
      </w:tblGrid>
      <w:tr w:rsidR="007571FD" w:rsidRPr="007571FD" w14:paraId="694174F0" w14:textId="77777777" w:rsidTr="007571FD">
        <w:trPr>
          <w:tblCellSpacing w:w="15" w:type="dxa"/>
        </w:trPr>
        <w:tc>
          <w:tcPr>
            <w:tcW w:w="0" w:type="auto"/>
            <w:vAlign w:val="center"/>
            <w:hideMark/>
          </w:tcPr>
          <w:p w14:paraId="08B13FC4" w14:textId="77777777" w:rsidR="007571FD" w:rsidRPr="007571FD" w:rsidRDefault="007571FD" w:rsidP="00441C2F">
            <w:pPr>
              <w:pStyle w:val="BodyText"/>
              <w:spacing w:before="201" w:line="276" w:lineRule="auto"/>
              <w:ind w:left="216" w:right="329"/>
              <w:jc w:val="both"/>
              <w:rPr>
                <w:lang w:val="en-DE"/>
              </w:rPr>
            </w:pPr>
            <w:r w:rsidRPr="007571FD">
              <w:rPr>
                <w:lang w:val="en-DE"/>
              </w:rPr>
              <w:t>LSTM</w:t>
            </w:r>
          </w:p>
        </w:tc>
        <w:tc>
          <w:tcPr>
            <w:tcW w:w="0" w:type="auto"/>
            <w:vAlign w:val="center"/>
            <w:hideMark/>
          </w:tcPr>
          <w:p w14:paraId="12E7FF7F" w14:textId="77777777" w:rsidR="007571FD" w:rsidRPr="007571FD" w:rsidRDefault="007571FD" w:rsidP="00441C2F">
            <w:pPr>
              <w:pStyle w:val="BodyText"/>
              <w:spacing w:before="201" w:line="276" w:lineRule="auto"/>
              <w:ind w:right="329"/>
              <w:jc w:val="both"/>
              <w:rPr>
                <w:lang w:val="en-DE"/>
              </w:rPr>
            </w:pPr>
            <w:r w:rsidRPr="007571FD">
              <w:rPr>
                <w:lang w:val="en-DE"/>
              </w:rPr>
              <w:t>Long Short-Term Memory</w:t>
            </w:r>
          </w:p>
        </w:tc>
      </w:tr>
    </w:tbl>
    <w:p w14:paraId="0F30182C"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7"/>
        <w:gridCol w:w="3083"/>
      </w:tblGrid>
      <w:tr w:rsidR="007571FD" w:rsidRPr="007571FD" w14:paraId="6D1E6BD5" w14:textId="77777777" w:rsidTr="007571FD">
        <w:trPr>
          <w:tblCellSpacing w:w="15" w:type="dxa"/>
        </w:trPr>
        <w:tc>
          <w:tcPr>
            <w:tcW w:w="0" w:type="auto"/>
            <w:vAlign w:val="center"/>
            <w:hideMark/>
          </w:tcPr>
          <w:p w14:paraId="431C0290" w14:textId="77777777" w:rsidR="007571FD" w:rsidRPr="007571FD" w:rsidRDefault="007571FD" w:rsidP="00441C2F">
            <w:pPr>
              <w:pStyle w:val="BodyText"/>
              <w:spacing w:before="201" w:line="276" w:lineRule="auto"/>
              <w:ind w:left="216" w:right="329"/>
              <w:jc w:val="both"/>
              <w:rPr>
                <w:lang w:val="en-DE"/>
              </w:rPr>
            </w:pPr>
            <w:r w:rsidRPr="007571FD">
              <w:rPr>
                <w:lang w:val="en-DE"/>
              </w:rPr>
              <w:t>RNN</w:t>
            </w:r>
          </w:p>
        </w:tc>
        <w:tc>
          <w:tcPr>
            <w:tcW w:w="0" w:type="auto"/>
            <w:vAlign w:val="center"/>
            <w:hideMark/>
          </w:tcPr>
          <w:p w14:paraId="249B1918" w14:textId="43363BB4" w:rsidR="007571FD" w:rsidRPr="007571FD" w:rsidRDefault="00DA67DF" w:rsidP="00441C2F">
            <w:pPr>
              <w:pStyle w:val="BodyText"/>
              <w:spacing w:before="201" w:line="276" w:lineRule="auto"/>
              <w:ind w:right="329"/>
              <w:jc w:val="both"/>
              <w:rPr>
                <w:lang w:val="en-DE"/>
              </w:rPr>
            </w:pPr>
            <w:r>
              <w:rPr>
                <w:lang w:val="en-DE"/>
              </w:rPr>
              <w:t xml:space="preserve">  </w:t>
            </w:r>
            <w:r w:rsidR="007571FD" w:rsidRPr="007571FD">
              <w:rPr>
                <w:lang w:val="en-DE"/>
              </w:rPr>
              <w:t>Recurrent Neural Network</w:t>
            </w:r>
          </w:p>
        </w:tc>
      </w:tr>
    </w:tbl>
    <w:p w14:paraId="431BBA79"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1"/>
        <w:gridCol w:w="2617"/>
      </w:tblGrid>
      <w:tr w:rsidR="007571FD" w:rsidRPr="007571FD" w14:paraId="0BB43CEB" w14:textId="77777777" w:rsidTr="007571FD">
        <w:trPr>
          <w:tblCellSpacing w:w="15" w:type="dxa"/>
        </w:trPr>
        <w:tc>
          <w:tcPr>
            <w:tcW w:w="0" w:type="auto"/>
            <w:vAlign w:val="center"/>
            <w:hideMark/>
          </w:tcPr>
          <w:p w14:paraId="19CD839C" w14:textId="77777777" w:rsidR="007571FD" w:rsidRPr="007571FD" w:rsidRDefault="007571FD" w:rsidP="00441C2F">
            <w:pPr>
              <w:pStyle w:val="BodyText"/>
              <w:spacing w:before="201" w:line="276" w:lineRule="auto"/>
              <w:ind w:left="216" w:right="329"/>
              <w:jc w:val="both"/>
              <w:rPr>
                <w:lang w:val="en-DE"/>
              </w:rPr>
            </w:pPr>
            <w:r w:rsidRPr="007571FD">
              <w:rPr>
                <w:lang w:val="en-DE"/>
              </w:rPr>
              <w:t>HMM</w:t>
            </w:r>
          </w:p>
        </w:tc>
        <w:tc>
          <w:tcPr>
            <w:tcW w:w="0" w:type="auto"/>
            <w:vAlign w:val="center"/>
            <w:hideMark/>
          </w:tcPr>
          <w:p w14:paraId="7C3EAE5E" w14:textId="77777777" w:rsidR="007571FD" w:rsidRPr="007571FD" w:rsidRDefault="007571FD" w:rsidP="00441C2F">
            <w:pPr>
              <w:pStyle w:val="BodyText"/>
              <w:spacing w:before="201" w:line="276" w:lineRule="auto"/>
              <w:ind w:right="329"/>
              <w:jc w:val="both"/>
              <w:rPr>
                <w:lang w:val="en-DE"/>
              </w:rPr>
            </w:pPr>
            <w:r w:rsidRPr="007571FD">
              <w:rPr>
                <w:lang w:val="en-DE"/>
              </w:rPr>
              <w:t>Hidden Markov Model</w:t>
            </w:r>
          </w:p>
        </w:tc>
      </w:tr>
    </w:tbl>
    <w:p w14:paraId="1C91C516"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4"/>
        <w:gridCol w:w="3084"/>
      </w:tblGrid>
      <w:tr w:rsidR="007571FD" w:rsidRPr="007571FD" w14:paraId="0F5DDC5E" w14:textId="77777777" w:rsidTr="007571FD">
        <w:trPr>
          <w:tblCellSpacing w:w="15" w:type="dxa"/>
        </w:trPr>
        <w:tc>
          <w:tcPr>
            <w:tcW w:w="0" w:type="auto"/>
            <w:vAlign w:val="center"/>
            <w:hideMark/>
          </w:tcPr>
          <w:p w14:paraId="1F429BEF" w14:textId="77777777" w:rsidR="007571FD" w:rsidRPr="007571FD" w:rsidRDefault="007571FD" w:rsidP="00441C2F">
            <w:pPr>
              <w:pStyle w:val="BodyText"/>
              <w:spacing w:before="201" w:line="276" w:lineRule="auto"/>
              <w:ind w:left="216" w:right="329"/>
              <w:jc w:val="both"/>
              <w:rPr>
                <w:lang w:val="en-DE"/>
              </w:rPr>
            </w:pPr>
            <w:r w:rsidRPr="007571FD">
              <w:rPr>
                <w:lang w:val="en-DE"/>
              </w:rPr>
              <w:t>EDA</w:t>
            </w:r>
          </w:p>
        </w:tc>
        <w:tc>
          <w:tcPr>
            <w:tcW w:w="0" w:type="auto"/>
            <w:vAlign w:val="center"/>
            <w:hideMark/>
          </w:tcPr>
          <w:p w14:paraId="5964E97A" w14:textId="38166B2E" w:rsidR="007571FD" w:rsidRPr="007571FD" w:rsidRDefault="00DA67DF" w:rsidP="00441C2F">
            <w:pPr>
              <w:pStyle w:val="BodyText"/>
              <w:spacing w:before="201" w:line="276" w:lineRule="auto"/>
              <w:ind w:right="329"/>
              <w:jc w:val="both"/>
              <w:rPr>
                <w:lang w:val="en-DE"/>
              </w:rPr>
            </w:pPr>
            <w:r>
              <w:rPr>
                <w:lang w:val="en-DE"/>
              </w:rPr>
              <w:t xml:space="preserve">  </w:t>
            </w:r>
            <w:r w:rsidR="007571FD" w:rsidRPr="007571FD">
              <w:rPr>
                <w:lang w:val="en-DE"/>
              </w:rPr>
              <w:t>Exploratory Data Analysis</w:t>
            </w:r>
          </w:p>
        </w:tc>
      </w:tr>
    </w:tbl>
    <w:p w14:paraId="1EDBBCF8"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3233"/>
      </w:tblGrid>
      <w:tr w:rsidR="007571FD" w:rsidRPr="007571FD" w14:paraId="0C737BAD" w14:textId="77777777" w:rsidTr="007571FD">
        <w:trPr>
          <w:tblCellSpacing w:w="15" w:type="dxa"/>
        </w:trPr>
        <w:tc>
          <w:tcPr>
            <w:tcW w:w="0" w:type="auto"/>
            <w:vAlign w:val="center"/>
            <w:hideMark/>
          </w:tcPr>
          <w:p w14:paraId="6EED401F" w14:textId="77777777" w:rsidR="007571FD" w:rsidRPr="007571FD" w:rsidRDefault="007571FD" w:rsidP="00441C2F">
            <w:pPr>
              <w:pStyle w:val="BodyText"/>
              <w:spacing w:before="201" w:line="276" w:lineRule="auto"/>
              <w:ind w:left="216" w:right="329"/>
              <w:jc w:val="both"/>
              <w:rPr>
                <w:lang w:val="en-DE"/>
              </w:rPr>
            </w:pPr>
            <w:r w:rsidRPr="007571FD">
              <w:rPr>
                <w:lang w:val="en-DE"/>
              </w:rPr>
              <w:t>KPI</w:t>
            </w:r>
          </w:p>
        </w:tc>
        <w:tc>
          <w:tcPr>
            <w:tcW w:w="0" w:type="auto"/>
            <w:vAlign w:val="center"/>
            <w:hideMark/>
          </w:tcPr>
          <w:p w14:paraId="1EC1D0C9" w14:textId="77777777" w:rsidR="007571FD" w:rsidRPr="007571FD" w:rsidRDefault="007571FD" w:rsidP="00441C2F">
            <w:pPr>
              <w:pStyle w:val="BodyText"/>
              <w:spacing w:before="201" w:line="276" w:lineRule="auto"/>
              <w:ind w:left="216" w:right="329"/>
              <w:jc w:val="both"/>
              <w:rPr>
                <w:lang w:val="en-DE"/>
              </w:rPr>
            </w:pPr>
            <w:r w:rsidRPr="007571FD">
              <w:rPr>
                <w:lang w:val="en-DE"/>
              </w:rPr>
              <w:t>Key Performance Indicator</w:t>
            </w:r>
          </w:p>
        </w:tc>
      </w:tr>
    </w:tbl>
    <w:p w14:paraId="455C485B"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7"/>
        <w:gridCol w:w="4046"/>
      </w:tblGrid>
      <w:tr w:rsidR="007571FD" w:rsidRPr="007571FD" w14:paraId="61A37D5D" w14:textId="77777777" w:rsidTr="007571FD">
        <w:trPr>
          <w:tblCellSpacing w:w="15" w:type="dxa"/>
        </w:trPr>
        <w:tc>
          <w:tcPr>
            <w:tcW w:w="0" w:type="auto"/>
            <w:vAlign w:val="center"/>
            <w:hideMark/>
          </w:tcPr>
          <w:p w14:paraId="0050A0DB" w14:textId="77777777" w:rsidR="007571FD" w:rsidRPr="007571FD" w:rsidRDefault="007571FD" w:rsidP="00441C2F">
            <w:pPr>
              <w:pStyle w:val="BodyText"/>
              <w:spacing w:before="201" w:line="276" w:lineRule="auto"/>
              <w:ind w:left="216" w:right="329"/>
              <w:jc w:val="both"/>
              <w:rPr>
                <w:lang w:val="en-DE"/>
              </w:rPr>
            </w:pPr>
            <w:r w:rsidRPr="007571FD">
              <w:rPr>
                <w:lang w:val="en-DE"/>
              </w:rPr>
              <w:t>API</w:t>
            </w:r>
          </w:p>
        </w:tc>
        <w:tc>
          <w:tcPr>
            <w:tcW w:w="0" w:type="auto"/>
            <w:vAlign w:val="center"/>
            <w:hideMark/>
          </w:tcPr>
          <w:p w14:paraId="3037A436" w14:textId="77777777" w:rsidR="007571FD" w:rsidRPr="007571FD" w:rsidRDefault="007571FD" w:rsidP="00441C2F">
            <w:pPr>
              <w:pStyle w:val="BodyText"/>
              <w:spacing w:before="201" w:line="276" w:lineRule="auto"/>
              <w:ind w:left="216" w:right="329"/>
              <w:jc w:val="both"/>
              <w:rPr>
                <w:lang w:val="en-DE"/>
              </w:rPr>
            </w:pPr>
            <w:r w:rsidRPr="007571FD">
              <w:rPr>
                <w:lang w:val="en-DE"/>
              </w:rPr>
              <w:t>Application Programming Interface</w:t>
            </w:r>
          </w:p>
        </w:tc>
      </w:tr>
    </w:tbl>
    <w:p w14:paraId="580D4787"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0"/>
        <w:gridCol w:w="2847"/>
      </w:tblGrid>
      <w:tr w:rsidR="007571FD" w:rsidRPr="007571FD" w14:paraId="3007A14C" w14:textId="77777777" w:rsidTr="007571FD">
        <w:trPr>
          <w:tblCellSpacing w:w="15" w:type="dxa"/>
        </w:trPr>
        <w:tc>
          <w:tcPr>
            <w:tcW w:w="0" w:type="auto"/>
            <w:vAlign w:val="center"/>
            <w:hideMark/>
          </w:tcPr>
          <w:p w14:paraId="107DF1B8" w14:textId="77777777" w:rsidR="007571FD" w:rsidRPr="007571FD" w:rsidRDefault="007571FD" w:rsidP="00441C2F">
            <w:pPr>
              <w:pStyle w:val="BodyText"/>
              <w:spacing w:before="201" w:line="276" w:lineRule="auto"/>
              <w:ind w:left="216" w:right="329"/>
              <w:jc w:val="both"/>
              <w:rPr>
                <w:lang w:val="en-DE"/>
              </w:rPr>
            </w:pPr>
            <w:r w:rsidRPr="007571FD">
              <w:rPr>
                <w:lang w:val="en-DE"/>
              </w:rPr>
              <w:t>BI</w:t>
            </w:r>
          </w:p>
        </w:tc>
        <w:tc>
          <w:tcPr>
            <w:tcW w:w="0" w:type="auto"/>
            <w:vAlign w:val="center"/>
            <w:hideMark/>
          </w:tcPr>
          <w:p w14:paraId="4AAED3FE" w14:textId="4F78C121" w:rsidR="007571FD" w:rsidRPr="007571FD" w:rsidRDefault="00DA67DF" w:rsidP="00441C2F">
            <w:pPr>
              <w:pStyle w:val="BodyText"/>
              <w:spacing w:before="201" w:line="276" w:lineRule="auto"/>
              <w:ind w:left="216" w:right="329"/>
              <w:jc w:val="both"/>
              <w:rPr>
                <w:lang w:val="en-DE"/>
              </w:rPr>
            </w:pPr>
            <w:r>
              <w:rPr>
                <w:lang w:val="en-DE"/>
              </w:rPr>
              <w:t xml:space="preserve">   </w:t>
            </w:r>
            <w:r w:rsidR="007571FD" w:rsidRPr="007571FD">
              <w:rPr>
                <w:lang w:val="en-DE"/>
              </w:rPr>
              <w:t>Business Intelligence</w:t>
            </w:r>
          </w:p>
        </w:tc>
      </w:tr>
    </w:tbl>
    <w:p w14:paraId="2FC3BB46"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1"/>
        <w:gridCol w:w="2897"/>
      </w:tblGrid>
      <w:tr w:rsidR="007571FD" w:rsidRPr="007571FD" w14:paraId="63BA2A14" w14:textId="77777777" w:rsidTr="007571FD">
        <w:trPr>
          <w:tblCellSpacing w:w="15" w:type="dxa"/>
        </w:trPr>
        <w:tc>
          <w:tcPr>
            <w:tcW w:w="0" w:type="auto"/>
            <w:vAlign w:val="center"/>
            <w:hideMark/>
          </w:tcPr>
          <w:p w14:paraId="02F43E08" w14:textId="77777777" w:rsidR="007571FD" w:rsidRPr="007571FD" w:rsidRDefault="007571FD" w:rsidP="00441C2F">
            <w:pPr>
              <w:pStyle w:val="BodyText"/>
              <w:spacing w:before="201" w:line="276" w:lineRule="auto"/>
              <w:ind w:left="216" w:right="329"/>
              <w:jc w:val="both"/>
              <w:rPr>
                <w:lang w:val="en-DE"/>
              </w:rPr>
            </w:pPr>
            <w:r w:rsidRPr="007571FD">
              <w:rPr>
                <w:lang w:val="en-DE"/>
              </w:rPr>
              <w:t>SVM</w:t>
            </w:r>
          </w:p>
        </w:tc>
        <w:tc>
          <w:tcPr>
            <w:tcW w:w="0" w:type="auto"/>
            <w:vAlign w:val="center"/>
            <w:hideMark/>
          </w:tcPr>
          <w:p w14:paraId="6EFC64F6" w14:textId="21A44C96" w:rsidR="007571FD" w:rsidRPr="007571FD" w:rsidRDefault="00DA67DF" w:rsidP="00441C2F">
            <w:pPr>
              <w:pStyle w:val="BodyText"/>
              <w:spacing w:before="201" w:line="276" w:lineRule="auto"/>
              <w:ind w:right="329"/>
              <w:jc w:val="both"/>
              <w:rPr>
                <w:lang w:val="en-DE"/>
              </w:rPr>
            </w:pPr>
            <w:r>
              <w:rPr>
                <w:lang w:val="en-DE"/>
              </w:rPr>
              <w:t xml:space="preserve">  </w:t>
            </w:r>
            <w:r w:rsidR="007571FD" w:rsidRPr="007571FD">
              <w:rPr>
                <w:lang w:val="en-DE"/>
              </w:rPr>
              <w:t>Support Vector Machine</w:t>
            </w:r>
          </w:p>
        </w:tc>
      </w:tr>
    </w:tbl>
    <w:p w14:paraId="77ED23A5"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2553"/>
      </w:tblGrid>
      <w:tr w:rsidR="007571FD" w:rsidRPr="007571FD" w14:paraId="7E38923D" w14:textId="77777777" w:rsidTr="007571FD">
        <w:trPr>
          <w:tblCellSpacing w:w="15" w:type="dxa"/>
        </w:trPr>
        <w:tc>
          <w:tcPr>
            <w:tcW w:w="0" w:type="auto"/>
            <w:vAlign w:val="center"/>
            <w:hideMark/>
          </w:tcPr>
          <w:p w14:paraId="5F7D5DBC" w14:textId="77777777" w:rsidR="007571FD" w:rsidRPr="007571FD" w:rsidRDefault="007571FD" w:rsidP="00441C2F">
            <w:pPr>
              <w:pStyle w:val="BodyText"/>
              <w:spacing w:before="201" w:line="276" w:lineRule="auto"/>
              <w:ind w:left="216" w:right="329"/>
              <w:jc w:val="both"/>
              <w:rPr>
                <w:lang w:val="en-DE"/>
              </w:rPr>
            </w:pPr>
            <w:r w:rsidRPr="007571FD">
              <w:rPr>
                <w:lang w:val="en-DE"/>
              </w:rPr>
              <w:t>AR</w:t>
            </w:r>
          </w:p>
        </w:tc>
        <w:tc>
          <w:tcPr>
            <w:tcW w:w="0" w:type="auto"/>
            <w:vAlign w:val="center"/>
            <w:hideMark/>
          </w:tcPr>
          <w:p w14:paraId="6781EB9B" w14:textId="371AC805" w:rsidR="007571FD" w:rsidRPr="007571FD" w:rsidRDefault="00DA67DF" w:rsidP="00441C2F">
            <w:pPr>
              <w:pStyle w:val="BodyText"/>
              <w:spacing w:before="201" w:line="276" w:lineRule="auto"/>
              <w:ind w:left="216" w:right="329"/>
              <w:jc w:val="both"/>
              <w:rPr>
                <w:lang w:val="en-DE"/>
              </w:rPr>
            </w:pPr>
            <w:r>
              <w:rPr>
                <w:lang w:val="en-DE"/>
              </w:rPr>
              <w:t xml:space="preserve"> </w:t>
            </w:r>
            <w:r w:rsidR="007571FD" w:rsidRPr="007571FD">
              <w:rPr>
                <w:lang w:val="en-DE"/>
              </w:rPr>
              <w:t>Augmented Reality</w:t>
            </w:r>
          </w:p>
        </w:tc>
      </w:tr>
    </w:tbl>
    <w:p w14:paraId="5B4F34CE"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54"/>
        <w:gridCol w:w="2113"/>
      </w:tblGrid>
      <w:tr w:rsidR="007571FD" w:rsidRPr="007571FD" w14:paraId="178226BF" w14:textId="77777777" w:rsidTr="007571FD">
        <w:trPr>
          <w:tblCellSpacing w:w="15" w:type="dxa"/>
        </w:trPr>
        <w:tc>
          <w:tcPr>
            <w:tcW w:w="0" w:type="auto"/>
            <w:vAlign w:val="center"/>
            <w:hideMark/>
          </w:tcPr>
          <w:p w14:paraId="08A9AC6A" w14:textId="77777777" w:rsidR="007571FD" w:rsidRPr="007571FD" w:rsidRDefault="007571FD" w:rsidP="00441C2F">
            <w:pPr>
              <w:pStyle w:val="BodyText"/>
              <w:spacing w:before="201" w:line="276" w:lineRule="auto"/>
              <w:ind w:left="216" w:right="329"/>
              <w:jc w:val="both"/>
              <w:rPr>
                <w:lang w:val="en-DE"/>
              </w:rPr>
            </w:pPr>
            <w:r w:rsidRPr="007571FD">
              <w:rPr>
                <w:lang w:val="en-DE"/>
              </w:rPr>
              <w:t>VR</w:t>
            </w:r>
          </w:p>
        </w:tc>
        <w:tc>
          <w:tcPr>
            <w:tcW w:w="0" w:type="auto"/>
            <w:vAlign w:val="center"/>
            <w:hideMark/>
          </w:tcPr>
          <w:p w14:paraId="70480F5C" w14:textId="19784421" w:rsidR="007571FD" w:rsidRPr="007571FD" w:rsidRDefault="00DA67DF" w:rsidP="00441C2F">
            <w:pPr>
              <w:pStyle w:val="BodyText"/>
              <w:spacing w:before="201" w:line="276" w:lineRule="auto"/>
              <w:ind w:left="216" w:right="329"/>
              <w:jc w:val="both"/>
              <w:rPr>
                <w:lang w:val="en-DE"/>
              </w:rPr>
            </w:pPr>
            <w:r>
              <w:rPr>
                <w:lang w:val="en-DE"/>
              </w:rPr>
              <w:t xml:space="preserve"> </w:t>
            </w:r>
            <w:r w:rsidR="007571FD" w:rsidRPr="007571FD">
              <w:rPr>
                <w:lang w:val="en-DE"/>
              </w:rPr>
              <w:t>Virtual Reality</w:t>
            </w:r>
          </w:p>
        </w:tc>
      </w:tr>
    </w:tbl>
    <w:p w14:paraId="77153DA2"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3837"/>
      </w:tblGrid>
      <w:tr w:rsidR="007571FD" w:rsidRPr="007571FD" w14:paraId="0FE89586" w14:textId="77777777" w:rsidTr="007571FD">
        <w:trPr>
          <w:tblCellSpacing w:w="15" w:type="dxa"/>
        </w:trPr>
        <w:tc>
          <w:tcPr>
            <w:tcW w:w="0" w:type="auto"/>
            <w:vAlign w:val="center"/>
            <w:hideMark/>
          </w:tcPr>
          <w:p w14:paraId="04EA5E4D" w14:textId="77777777" w:rsidR="007571FD" w:rsidRPr="007571FD" w:rsidRDefault="007571FD" w:rsidP="00441C2F">
            <w:pPr>
              <w:pStyle w:val="BodyText"/>
              <w:spacing w:before="201" w:line="276" w:lineRule="auto"/>
              <w:ind w:left="216" w:right="329"/>
              <w:jc w:val="both"/>
              <w:rPr>
                <w:lang w:val="en-DE"/>
              </w:rPr>
            </w:pPr>
            <w:r w:rsidRPr="007571FD">
              <w:rPr>
                <w:lang w:val="en-DE"/>
              </w:rPr>
              <w:t>GDPR</w:t>
            </w:r>
          </w:p>
        </w:tc>
        <w:tc>
          <w:tcPr>
            <w:tcW w:w="0" w:type="auto"/>
            <w:vAlign w:val="center"/>
            <w:hideMark/>
          </w:tcPr>
          <w:p w14:paraId="2E30598F" w14:textId="1924C82D" w:rsidR="007571FD" w:rsidRPr="007571FD" w:rsidRDefault="007571FD" w:rsidP="00441C2F">
            <w:pPr>
              <w:pStyle w:val="BodyText"/>
              <w:spacing w:before="201" w:line="276" w:lineRule="auto"/>
              <w:ind w:right="329"/>
              <w:jc w:val="both"/>
              <w:rPr>
                <w:lang w:val="en-DE"/>
              </w:rPr>
            </w:pPr>
            <w:r w:rsidRPr="007571FD">
              <w:rPr>
                <w:lang w:val="en-DE"/>
              </w:rPr>
              <w:t>General Data Protection Regulation</w:t>
            </w:r>
          </w:p>
        </w:tc>
      </w:tr>
    </w:tbl>
    <w:p w14:paraId="68BCEF99" w14:textId="77777777" w:rsidR="007571FD" w:rsidRPr="007571FD" w:rsidRDefault="007571FD" w:rsidP="00441C2F">
      <w:pPr>
        <w:pStyle w:val="BodyText"/>
        <w:spacing w:before="201" w:line="276" w:lineRule="auto"/>
        <w:ind w:left="216" w:right="329"/>
        <w:jc w:val="both"/>
        <w:rPr>
          <w:vanish/>
          <w:lang w:val="en-D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7"/>
        <w:gridCol w:w="3684"/>
      </w:tblGrid>
      <w:tr w:rsidR="007571FD" w:rsidRPr="007571FD" w14:paraId="1F9FFAD2" w14:textId="77777777" w:rsidTr="007571FD">
        <w:trPr>
          <w:tblCellSpacing w:w="15" w:type="dxa"/>
        </w:trPr>
        <w:tc>
          <w:tcPr>
            <w:tcW w:w="0" w:type="auto"/>
            <w:vAlign w:val="center"/>
            <w:hideMark/>
          </w:tcPr>
          <w:p w14:paraId="3340AA15" w14:textId="77777777" w:rsidR="007571FD" w:rsidRPr="007571FD" w:rsidRDefault="007571FD" w:rsidP="00441C2F">
            <w:pPr>
              <w:pStyle w:val="BodyText"/>
              <w:spacing w:before="201" w:line="276" w:lineRule="auto"/>
              <w:ind w:left="216" w:right="329"/>
              <w:jc w:val="both"/>
              <w:rPr>
                <w:lang w:val="en-DE"/>
              </w:rPr>
            </w:pPr>
            <w:r w:rsidRPr="007571FD">
              <w:rPr>
                <w:lang w:val="en-DE"/>
              </w:rPr>
              <w:t>CCPA</w:t>
            </w:r>
          </w:p>
        </w:tc>
        <w:tc>
          <w:tcPr>
            <w:tcW w:w="0" w:type="auto"/>
            <w:vAlign w:val="center"/>
            <w:hideMark/>
          </w:tcPr>
          <w:p w14:paraId="52C9B7E0" w14:textId="33201A93" w:rsidR="007571FD" w:rsidRPr="007571FD" w:rsidRDefault="00DA67DF" w:rsidP="00441C2F">
            <w:pPr>
              <w:pStyle w:val="BodyText"/>
              <w:spacing w:before="201" w:line="276" w:lineRule="auto"/>
              <w:ind w:right="329"/>
              <w:jc w:val="both"/>
              <w:rPr>
                <w:lang w:val="en-DE"/>
              </w:rPr>
            </w:pPr>
            <w:r>
              <w:rPr>
                <w:lang w:val="en-DE"/>
              </w:rPr>
              <w:t xml:space="preserve"> </w:t>
            </w:r>
            <w:r w:rsidR="007571FD" w:rsidRPr="007571FD">
              <w:rPr>
                <w:lang w:val="en-DE"/>
              </w:rPr>
              <w:t>California Consumer Privacy Act</w:t>
            </w:r>
          </w:p>
        </w:tc>
      </w:tr>
    </w:tbl>
    <w:p w14:paraId="598CD042" w14:textId="77777777" w:rsidR="005C0E42" w:rsidRDefault="005C0E42" w:rsidP="004B1BA4">
      <w:pPr>
        <w:pStyle w:val="BodyText"/>
        <w:spacing w:before="201" w:line="276" w:lineRule="auto"/>
        <w:ind w:left="216" w:right="329"/>
        <w:rPr>
          <w:lang w:val="en-US"/>
        </w:rPr>
      </w:pPr>
    </w:p>
    <w:p w14:paraId="46C1A66D" w14:textId="77777777" w:rsidR="005C0E42" w:rsidRDefault="005C0E42" w:rsidP="004B1BA4">
      <w:pPr>
        <w:pStyle w:val="BodyText"/>
        <w:spacing w:before="201" w:line="276" w:lineRule="auto"/>
        <w:ind w:left="216" w:right="329"/>
        <w:rPr>
          <w:lang w:val="en-US"/>
        </w:rPr>
      </w:pPr>
    </w:p>
    <w:p w14:paraId="2A2B3946" w14:textId="77777777" w:rsidR="005C0E42" w:rsidRDefault="005C0E42" w:rsidP="004B1BA4">
      <w:pPr>
        <w:pStyle w:val="BodyText"/>
        <w:spacing w:before="201" w:line="276" w:lineRule="auto"/>
        <w:ind w:left="216" w:right="329"/>
        <w:rPr>
          <w:lang w:val="en-US"/>
        </w:rPr>
      </w:pPr>
    </w:p>
    <w:p w14:paraId="5C41574C" w14:textId="6B9025B0" w:rsidR="00CD0240" w:rsidRPr="007571FD" w:rsidRDefault="00CD0240" w:rsidP="00CD0240">
      <w:pPr>
        <w:pStyle w:val="BodyText"/>
        <w:spacing w:before="201" w:line="276" w:lineRule="auto"/>
        <w:ind w:right="329"/>
        <w:rPr>
          <w:b/>
          <w:bCs/>
          <w:sz w:val="36"/>
          <w:szCs w:val="36"/>
          <w:u w:val="single"/>
          <w:lang w:val="en-US"/>
        </w:rPr>
      </w:pPr>
      <w:r w:rsidRPr="007571FD">
        <w:rPr>
          <w:b/>
          <w:bCs/>
          <w:sz w:val="36"/>
          <w:szCs w:val="36"/>
          <w:u w:val="single"/>
          <w:lang w:val="en-US"/>
        </w:rPr>
        <w:lastRenderedPageBreak/>
        <w:t xml:space="preserve">List of </w:t>
      </w:r>
      <w:r>
        <w:rPr>
          <w:b/>
          <w:bCs/>
          <w:sz w:val="36"/>
          <w:szCs w:val="36"/>
          <w:u w:val="single"/>
          <w:lang w:val="en-US"/>
        </w:rPr>
        <w:t>Figures</w:t>
      </w:r>
    </w:p>
    <w:p w14:paraId="1D1BE164" w14:textId="251B019B"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r>
        <w:fldChar w:fldCharType="begin"/>
      </w:r>
      <w:r>
        <w:instrText xml:space="preserve"> TOC \h \z \c "Figure" </w:instrText>
      </w:r>
      <w:r>
        <w:fldChar w:fldCharType="separate"/>
      </w:r>
      <w:hyperlink w:anchor="_Toc191494618"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1Figure 3.1.1: Overview of methodology [1]</w:t>
        </w:r>
        <w:r>
          <w:rPr>
            <w:noProof/>
            <w:webHidden/>
          </w:rPr>
          <w:tab/>
        </w:r>
        <w:r>
          <w:rPr>
            <w:noProof/>
            <w:webHidden/>
          </w:rPr>
          <w:fldChar w:fldCharType="begin"/>
        </w:r>
        <w:r>
          <w:rPr>
            <w:noProof/>
            <w:webHidden/>
          </w:rPr>
          <w:instrText xml:space="preserve"> PAGEREF _Toc191494618 \h </w:instrText>
        </w:r>
        <w:r>
          <w:rPr>
            <w:noProof/>
            <w:webHidden/>
          </w:rPr>
          <w:fldChar w:fldCharType="separate"/>
        </w:r>
        <w:r w:rsidR="008117CB">
          <w:rPr>
            <w:b w:val="0"/>
            <w:bCs w:val="0"/>
            <w:noProof/>
            <w:webHidden/>
          </w:rPr>
          <w:t>Error! Bookmark not defined.</w:t>
        </w:r>
        <w:r>
          <w:rPr>
            <w:noProof/>
            <w:webHidden/>
          </w:rPr>
          <w:fldChar w:fldCharType="end"/>
        </w:r>
      </w:hyperlink>
    </w:p>
    <w:p w14:paraId="51A273D9" w14:textId="22A95565"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19"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1Figure 3.2: distribution of outliers in features [3]</w:t>
        </w:r>
        <w:r>
          <w:rPr>
            <w:noProof/>
            <w:webHidden/>
          </w:rPr>
          <w:tab/>
        </w:r>
        <w:r>
          <w:rPr>
            <w:noProof/>
            <w:webHidden/>
          </w:rPr>
          <w:fldChar w:fldCharType="begin"/>
        </w:r>
        <w:r>
          <w:rPr>
            <w:noProof/>
            <w:webHidden/>
          </w:rPr>
          <w:instrText xml:space="preserve"> PAGEREF _Toc191494619 \h </w:instrText>
        </w:r>
        <w:r>
          <w:rPr>
            <w:noProof/>
            <w:webHidden/>
          </w:rPr>
        </w:r>
        <w:r>
          <w:rPr>
            <w:noProof/>
            <w:webHidden/>
          </w:rPr>
          <w:fldChar w:fldCharType="separate"/>
        </w:r>
        <w:r w:rsidR="008117CB">
          <w:rPr>
            <w:noProof/>
            <w:webHidden/>
          </w:rPr>
          <w:t>27</w:t>
        </w:r>
        <w:r>
          <w:rPr>
            <w:noProof/>
            <w:webHidden/>
          </w:rPr>
          <w:fldChar w:fldCharType="end"/>
        </w:r>
      </w:hyperlink>
    </w:p>
    <w:p w14:paraId="60432059" w14:textId="3C1039A3"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20"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2Figure 3.2: comparison between numerical features before and after feature engineering [4,5]</w:t>
        </w:r>
        <w:r>
          <w:rPr>
            <w:noProof/>
            <w:webHidden/>
          </w:rPr>
          <w:tab/>
        </w:r>
        <w:r>
          <w:rPr>
            <w:noProof/>
            <w:webHidden/>
          </w:rPr>
          <w:fldChar w:fldCharType="begin"/>
        </w:r>
        <w:r>
          <w:rPr>
            <w:noProof/>
            <w:webHidden/>
          </w:rPr>
          <w:instrText xml:space="preserve"> PAGEREF _Toc191494620 \h </w:instrText>
        </w:r>
        <w:r>
          <w:rPr>
            <w:noProof/>
            <w:webHidden/>
          </w:rPr>
        </w:r>
        <w:r>
          <w:rPr>
            <w:noProof/>
            <w:webHidden/>
          </w:rPr>
          <w:fldChar w:fldCharType="separate"/>
        </w:r>
        <w:r w:rsidR="008117CB">
          <w:rPr>
            <w:noProof/>
            <w:webHidden/>
          </w:rPr>
          <w:t>28</w:t>
        </w:r>
        <w:r>
          <w:rPr>
            <w:noProof/>
            <w:webHidden/>
          </w:rPr>
          <w:fldChar w:fldCharType="end"/>
        </w:r>
      </w:hyperlink>
    </w:p>
    <w:p w14:paraId="0A3CF258" w14:textId="2AA7AEBE"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21"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3Figure 3.2: Correlation Heatmap between different features [6]</w:t>
        </w:r>
        <w:r>
          <w:rPr>
            <w:noProof/>
            <w:webHidden/>
          </w:rPr>
          <w:tab/>
        </w:r>
        <w:r>
          <w:rPr>
            <w:noProof/>
            <w:webHidden/>
          </w:rPr>
          <w:fldChar w:fldCharType="begin"/>
        </w:r>
        <w:r>
          <w:rPr>
            <w:noProof/>
            <w:webHidden/>
          </w:rPr>
          <w:instrText xml:space="preserve"> PAGEREF _Toc191494621 \h </w:instrText>
        </w:r>
        <w:r>
          <w:rPr>
            <w:noProof/>
            <w:webHidden/>
          </w:rPr>
        </w:r>
        <w:r>
          <w:rPr>
            <w:noProof/>
            <w:webHidden/>
          </w:rPr>
          <w:fldChar w:fldCharType="separate"/>
        </w:r>
        <w:r w:rsidR="008117CB">
          <w:rPr>
            <w:noProof/>
            <w:webHidden/>
          </w:rPr>
          <w:t>30</w:t>
        </w:r>
        <w:r>
          <w:rPr>
            <w:noProof/>
            <w:webHidden/>
          </w:rPr>
          <w:fldChar w:fldCharType="end"/>
        </w:r>
      </w:hyperlink>
    </w:p>
    <w:p w14:paraId="5F29BEAF" w14:textId="329D8472"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22" w:history="1">
        <w:r w:rsidRPr="002636AF">
          <w:rPr>
            <w:rStyle w:val="Hyperlink"/>
            <w:noProof/>
          </w:rPr>
          <w:t xml:space="preserve"> Figure </w:t>
        </w:r>
        <w:r w:rsidRPr="002636AF">
          <w:rPr>
            <w:rStyle w:val="Hyperlink"/>
            <w:rFonts w:hint="eastAsia"/>
            <w:noProof/>
            <w:cs/>
          </w:rPr>
          <w:t>‎</w:t>
        </w:r>
        <w:r w:rsidRPr="002636AF">
          <w:rPr>
            <w:rStyle w:val="Hyperlink"/>
            <w:noProof/>
          </w:rPr>
          <w:t>0</w:t>
        </w:r>
        <w:r w:rsidRPr="002636AF">
          <w:rPr>
            <w:rStyle w:val="Hyperlink"/>
            <w:noProof/>
          </w:rPr>
          <w:noBreakHyphen/>
          <w:t>1Figure 4.1: Importance of features in analysis [7]</w:t>
        </w:r>
        <w:r>
          <w:rPr>
            <w:noProof/>
            <w:webHidden/>
          </w:rPr>
          <w:tab/>
        </w:r>
        <w:r>
          <w:rPr>
            <w:noProof/>
            <w:webHidden/>
          </w:rPr>
          <w:fldChar w:fldCharType="begin"/>
        </w:r>
        <w:r>
          <w:rPr>
            <w:noProof/>
            <w:webHidden/>
          </w:rPr>
          <w:instrText xml:space="preserve"> PAGEREF _Toc191494622 \h </w:instrText>
        </w:r>
        <w:r>
          <w:rPr>
            <w:noProof/>
            <w:webHidden/>
          </w:rPr>
        </w:r>
        <w:r>
          <w:rPr>
            <w:noProof/>
            <w:webHidden/>
          </w:rPr>
          <w:fldChar w:fldCharType="separate"/>
        </w:r>
        <w:r w:rsidR="008117CB">
          <w:rPr>
            <w:noProof/>
            <w:webHidden/>
          </w:rPr>
          <w:t>34</w:t>
        </w:r>
        <w:r>
          <w:rPr>
            <w:noProof/>
            <w:webHidden/>
          </w:rPr>
          <w:fldChar w:fldCharType="end"/>
        </w:r>
      </w:hyperlink>
    </w:p>
    <w:p w14:paraId="5F851990" w14:textId="6A4089E7"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23"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2Figure 4.1: suggestion of most important features [8]</w:t>
        </w:r>
        <w:r>
          <w:rPr>
            <w:noProof/>
            <w:webHidden/>
          </w:rPr>
          <w:tab/>
        </w:r>
        <w:r>
          <w:rPr>
            <w:noProof/>
            <w:webHidden/>
          </w:rPr>
          <w:fldChar w:fldCharType="begin"/>
        </w:r>
        <w:r>
          <w:rPr>
            <w:noProof/>
            <w:webHidden/>
          </w:rPr>
          <w:instrText xml:space="preserve"> PAGEREF _Toc191494623 \h </w:instrText>
        </w:r>
        <w:r>
          <w:rPr>
            <w:noProof/>
            <w:webHidden/>
          </w:rPr>
        </w:r>
        <w:r>
          <w:rPr>
            <w:noProof/>
            <w:webHidden/>
          </w:rPr>
          <w:fldChar w:fldCharType="separate"/>
        </w:r>
        <w:r w:rsidR="008117CB">
          <w:rPr>
            <w:noProof/>
            <w:webHidden/>
          </w:rPr>
          <w:t>35</w:t>
        </w:r>
        <w:r>
          <w:rPr>
            <w:noProof/>
            <w:webHidden/>
          </w:rPr>
          <w:fldChar w:fldCharType="end"/>
        </w:r>
      </w:hyperlink>
    </w:p>
    <w:p w14:paraId="103288ED" w14:textId="559CAE31"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24"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3Figure 4.2.1 ROI comparison by product category [9]</w:t>
        </w:r>
        <w:r>
          <w:rPr>
            <w:noProof/>
            <w:webHidden/>
          </w:rPr>
          <w:tab/>
        </w:r>
        <w:r>
          <w:rPr>
            <w:noProof/>
            <w:webHidden/>
          </w:rPr>
          <w:fldChar w:fldCharType="begin"/>
        </w:r>
        <w:r>
          <w:rPr>
            <w:noProof/>
            <w:webHidden/>
          </w:rPr>
          <w:instrText xml:space="preserve"> PAGEREF _Toc191494624 \h </w:instrText>
        </w:r>
        <w:r>
          <w:rPr>
            <w:noProof/>
            <w:webHidden/>
          </w:rPr>
        </w:r>
        <w:r>
          <w:rPr>
            <w:noProof/>
            <w:webHidden/>
          </w:rPr>
          <w:fldChar w:fldCharType="separate"/>
        </w:r>
        <w:r w:rsidR="008117CB">
          <w:rPr>
            <w:noProof/>
            <w:webHidden/>
          </w:rPr>
          <w:t>36</w:t>
        </w:r>
        <w:r>
          <w:rPr>
            <w:noProof/>
            <w:webHidden/>
          </w:rPr>
          <w:fldChar w:fldCharType="end"/>
        </w:r>
      </w:hyperlink>
    </w:p>
    <w:p w14:paraId="7DBB96E1" w14:textId="2866C2CD"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25"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1Figure 4.2.2 Engagement score comparison by product category [10]</w:t>
        </w:r>
        <w:r>
          <w:rPr>
            <w:noProof/>
            <w:webHidden/>
          </w:rPr>
          <w:tab/>
        </w:r>
        <w:r>
          <w:rPr>
            <w:noProof/>
            <w:webHidden/>
          </w:rPr>
          <w:fldChar w:fldCharType="begin"/>
        </w:r>
        <w:r>
          <w:rPr>
            <w:noProof/>
            <w:webHidden/>
          </w:rPr>
          <w:instrText xml:space="preserve"> PAGEREF _Toc191494625 \h </w:instrText>
        </w:r>
        <w:r>
          <w:rPr>
            <w:noProof/>
            <w:webHidden/>
          </w:rPr>
        </w:r>
        <w:r>
          <w:rPr>
            <w:noProof/>
            <w:webHidden/>
          </w:rPr>
          <w:fldChar w:fldCharType="separate"/>
        </w:r>
        <w:r w:rsidR="008117CB">
          <w:rPr>
            <w:noProof/>
            <w:webHidden/>
          </w:rPr>
          <w:t>36</w:t>
        </w:r>
        <w:r>
          <w:rPr>
            <w:noProof/>
            <w:webHidden/>
          </w:rPr>
          <w:fldChar w:fldCharType="end"/>
        </w:r>
      </w:hyperlink>
    </w:p>
    <w:p w14:paraId="20982B14" w14:textId="4478B6A2"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26"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1Figure 4.2.3 Conversion Rate comparison by product category [11]</w:t>
        </w:r>
        <w:r>
          <w:rPr>
            <w:noProof/>
            <w:webHidden/>
          </w:rPr>
          <w:tab/>
        </w:r>
        <w:r>
          <w:rPr>
            <w:noProof/>
            <w:webHidden/>
          </w:rPr>
          <w:fldChar w:fldCharType="begin"/>
        </w:r>
        <w:r>
          <w:rPr>
            <w:noProof/>
            <w:webHidden/>
          </w:rPr>
          <w:instrText xml:space="preserve"> PAGEREF _Toc191494626 \h </w:instrText>
        </w:r>
        <w:r>
          <w:rPr>
            <w:noProof/>
            <w:webHidden/>
          </w:rPr>
        </w:r>
        <w:r>
          <w:rPr>
            <w:noProof/>
            <w:webHidden/>
          </w:rPr>
          <w:fldChar w:fldCharType="separate"/>
        </w:r>
        <w:r w:rsidR="008117CB">
          <w:rPr>
            <w:noProof/>
            <w:webHidden/>
          </w:rPr>
          <w:t>37</w:t>
        </w:r>
        <w:r>
          <w:rPr>
            <w:noProof/>
            <w:webHidden/>
          </w:rPr>
          <w:fldChar w:fldCharType="end"/>
        </w:r>
      </w:hyperlink>
    </w:p>
    <w:p w14:paraId="08B96321" w14:textId="24CB2683"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27"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1Figure 4.2.4 Impression comparison by product category [12]</w:t>
        </w:r>
        <w:r>
          <w:rPr>
            <w:noProof/>
            <w:webHidden/>
          </w:rPr>
          <w:tab/>
        </w:r>
        <w:r>
          <w:rPr>
            <w:noProof/>
            <w:webHidden/>
          </w:rPr>
          <w:fldChar w:fldCharType="begin"/>
        </w:r>
        <w:r>
          <w:rPr>
            <w:noProof/>
            <w:webHidden/>
          </w:rPr>
          <w:instrText xml:space="preserve"> PAGEREF _Toc191494627 \h </w:instrText>
        </w:r>
        <w:r>
          <w:rPr>
            <w:noProof/>
            <w:webHidden/>
          </w:rPr>
        </w:r>
        <w:r>
          <w:rPr>
            <w:noProof/>
            <w:webHidden/>
          </w:rPr>
          <w:fldChar w:fldCharType="separate"/>
        </w:r>
        <w:r w:rsidR="008117CB">
          <w:rPr>
            <w:noProof/>
            <w:webHidden/>
          </w:rPr>
          <w:t>37</w:t>
        </w:r>
        <w:r>
          <w:rPr>
            <w:noProof/>
            <w:webHidden/>
          </w:rPr>
          <w:fldChar w:fldCharType="end"/>
        </w:r>
      </w:hyperlink>
    </w:p>
    <w:p w14:paraId="4B1C99B1" w14:textId="7B6E0FAC"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28"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1Figure 4.2.5 Overall Recommendation score by product category [13]</w:t>
        </w:r>
        <w:r>
          <w:rPr>
            <w:noProof/>
            <w:webHidden/>
          </w:rPr>
          <w:tab/>
        </w:r>
        <w:r>
          <w:rPr>
            <w:noProof/>
            <w:webHidden/>
          </w:rPr>
          <w:fldChar w:fldCharType="begin"/>
        </w:r>
        <w:r>
          <w:rPr>
            <w:noProof/>
            <w:webHidden/>
          </w:rPr>
          <w:instrText xml:space="preserve"> PAGEREF _Toc191494628 \h </w:instrText>
        </w:r>
        <w:r>
          <w:rPr>
            <w:noProof/>
            <w:webHidden/>
          </w:rPr>
        </w:r>
        <w:r>
          <w:rPr>
            <w:noProof/>
            <w:webHidden/>
          </w:rPr>
          <w:fldChar w:fldCharType="separate"/>
        </w:r>
        <w:r w:rsidR="008117CB">
          <w:rPr>
            <w:noProof/>
            <w:webHidden/>
          </w:rPr>
          <w:t>38</w:t>
        </w:r>
        <w:r>
          <w:rPr>
            <w:noProof/>
            <w:webHidden/>
          </w:rPr>
          <w:fldChar w:fldCharType="end"/>
        </w:r>
      </w:hyperlink>
    </w:p>
    <w:p w14:paraId="2340F7B0" w14:textId="1357BB1F"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29"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1Figure 4.3 best social media suggestion for each product category [14]</w:t>
        </w:r>
        <w:r>
          <w:rPr>
            <w:noProof/>
            <w:webHidden/>
          </w:rPr>
          <w:tab/>
        </w:r>
        <w:r>
          <w:rPr>
            <w:noProof/>
            <w:webHidden/>
          </w:rPr>
          <w:fldChar w:fldCharType="begin"/>
        </w:r>
        <w:r>
          <w:rPr>
            <w:noProof/>
            <w:webHidden/>
          </w:rPr>
          <w:instrText xml:space="preserve"> PAGEREF _Toc191494629 \h </w:instrText>
        </w:r>
        <w:r>
          <w:rPr>
            <w:noProof/>
            <w:webHidden/>
          </w:rPr>
        </w:r>
        <w:r>
          <w:rPr>
            <w:noProof/>
            <w:webHidden/>
          </w:rPr>
          <w:fldChar w:fldCharType="separate"/>
        </w:r>
        <w:r w:rsidR="008117CB">
          <w:rPr>
            <w:noProof/>
            <w:webHidden/>
          </w:rPr>
          <w:t>40</w:t>
        </w:r>
        <w:r>
          <w:rPr>
            <w:noProof/>
            <w:webHidden/>
          </w:rPr>
          <w:fldChar w:fldCharType="end"/>
        </w:r>
      </w:hyperlink>
    </w:p>
    <w:p w14:paraId="0E6AF35B" w14:textId="7E48C5E3"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30"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1Figure 4.3.2 customer segment(product category) engagement trends across social media platforms [15]</w:t>
        </w:r>
        <w:r>
          <w:rPr>
            <w:noProof/>
            <w:webHidden/>
          </w:rPr>
          <w:tab/>
        </w:r>
        <w:r>
          <w:rPr>
            <w:noProof/>
            <w:webHidden/>
          </w:rPr>
          <w:fldChar w:fldCharType="begin"/>
        </w:r>
        <w:r>
          <w:rPr>
            <w:noProof/>
            <w:webHidden/>
          </w:rPr>
          <w:instrText xml:space="preserve"> PAGEREF _Toc191494630 \h </w:instrText>
        </w:r>
        <w:r>
          <w:rPr>
            <w:noProof/>
            <w:webHidden/>
          </w:rPr>
        </w:r>
        <w:r>
          <w:rPr>
            <w:noProof/>
            <w:webHidden/>
          </w:rPr>
          <w:fldChar w:fldCharType="separate"/>
        </w:r>
        <w:r w:rsidR="008117CB">
          <w:rPr>
            <w:noProof/>
            <w:webHidden/>
          </w:rPr>
          <w:t>41</w:t>
        </w:r>
        <w:r>
          <w:rPr>
            <w:noProof/>
            <w:webHidden/>
          </w:rPr>
          <w:fldChar w:fldCharType="end"/>
        </w:r>
      </w:hyperlink>
    </w:p>
    <w:p w14:paraId="3806AA6C" w14:textId="523E293E"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31"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1Figure 4.4 ROI Distribution Graph [16]</w:t>
        </w:r>
        <w:r>
          <w:rPr>
            <w:noProof/>
            <w:webHidden/>
          </w:rPr>
          <w:tab/>
        </w:r>
        <w:r>
          <w:rPr>
            <w:noProof/>
            <w:webHidden/>
          </w:rPr>
          <w:fldChar w:fldCharType="begin"/>
        </w:r>
        <w:r>
          <w:rPr>
            <w:noProof/>
            <w:webHidden/>
          </w:rPr>
          <w:instrText xml:space="preserve"> PAGEREF _Toc191494631 \h </w:instrText>
        </w:r>
        <w:r>
          <w:rPr>
            <w:noProof/>
            <w:webHidden/>
          </w:rPr>
        </w:r>
        <w:r>
          <w:rPr>
            <w:noProof/>
            <w:webHidden/>
          </w:rPr>
          <w:fldChar w:fldCharType="separate"/>
        </w:r>
        <w:r w:rsidR="008117CB">
          <w:rPr>
            <w:noProof/>
            <w:webHidden/>
          </w:rPr>
          <w:t>45</w:t>
        </w:r>
        <w:r>
          <w:rPr>
            <w:noProof/>
            <w:webHidden/>
          </w:rPr>
          <w:fldChar w:fldCharType="end"/>
        </w:r>
      </w:hyperlink>
    </w:p>
    <w:p w14:paraId="72C4CC32" w14:textId="4B4312EE"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32"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2Figure 4.4 Comparison between Engagement score and ROI [17]</w:t>
        </w:r>
        <w:r>
          <w:rPr>
            <w:noProof/>
            <w:webHidden/>
          </w:rPr>
          <w:tab/>
        </w:r>
        <w:r>
          <w:rPr>
            <w:noProof/>
            <w:webHidden/>
          </w:rPr>
          <w:fldChar w:fldCharType="begin"/>
        </w:r>
        <w:r>
          <w:rPr>
            <w:noProof/>
            <w:webHidden/>
          </w:rPr>
          <w:instrText xml:space="preserve"> PAGEREF _Toc191494632 \h </w:instrText>
        </w:r>
        <w:r>
          <w:rPr>
            <w:noProof/>
            <w:webHidden/>
          </w:rPr>
        </w:r>
        <w:r>
          <w:rPr>
            <w:noProof/>
            <w:webHidden/>
          </w:rPr>
          <w:fldChar w:fldCharType="separate"/>
        </w:r>
        <w:r w:rsidR="008117CB">
          <w:rPr>
            <w:noProof/>
            <w:webHidden/>
          </w:rPr>
          <w:t>46</w:t>
        </w:r>
        <w:r>
          <w:rPr>
            <w:noProof/>
            <w:webHidden/>
          </w:rPr>
          <w:fldChar w:fldCharType="end"/>
        </w:r>
      </w:hyperlink>
    </w:p>
    <w:p w14:paraId="02DA87A3" w14:textId="37ED6109" w:rsidR="00C61A05" w:rsidRDefault="00C61A05">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633" w:history="1">
        <w:r w:rsidRPr="002636AF">
          <w:rPr>
            <w:rStyle w:val="Hyperlink"/>
            <w:noProof/>
          </w:rPr>
          <w:t xml:space="preserve">Figure </w:t>
        </w:r>
        <w:r w:rsidRPr="002636AF">
          <w:rPr>
            <w:rStyle w:val="Hyperlink"/>
            <w:rFonts w:hint="eastAsia"/>
            <w:noProof/>
            <w:cs/>
          </w:rPr>
          <w:t>‎</w:t>
        </w:r>
        <w:r w:rsidRPr="002636AF">
          <w:rPr>
            <w:rStyle w:val="Hyperlink"/>
            <w:noProof/>
          </w:rPr>
          <w:t>0</w:t>
        </w:r>
        <w:r w:rsidRPr="002636AF">
          <w:rPr>
            <w:rStyle w:val="Hyperlink"/>
            <w:noProof/>
          </w:rPr>
          <w:noBreakHyphen/>
          <w:t>1Figure 4.6 comparison between Traditional and AI-based Marketing Analysis [18]</w:t>
        </w:r>
        <w:r>
          <w:rPr>
            <w:noProof/>
            <w:webHidden/>
          </w:rPr>
          <w:tab/>
        </w:r>
        <w:r>
          <w:rPr>
            <w:noProof/>
            <w:webHidden/>
          </w:rPr>
          <w:fldChar w:fldCharType="begin"/>
        </w:r>
        <w:r>
          <w:rPr>
            <w:noProof/>
            <w:webHidden/>
          </w:rPr>
          <w:instrText xml:space="preserve"> PAGEREF _Toc191494633 \h </w:instrText>
        </w:r>
        <w:r>
          <w:rPr>
            <w:noProof/>
            <w:webHidden/>
          </w:rPr>
        </w:r>
        <w:r>
          <w:rPr>
            <w:noProof/>
            <w:webHidden/>
          </w:rPr>
          <w:fldChar w:fldCharType="separate"/>
        </w:r>
        <w:r w:rsidR="008117CB">
          <w:rPr>
            <w:noProof/>
            <w:webHidden/>
          </w:rPr>
          <w:t>49</w:t>
        </w:r>
        <w:r>
          <w:rPr>
            <w:noProof/>
            <w:webHidden/>
          </w:rPr>
          <w:fldChar w:fldCharType="end"/>
        </w:r>
      </w:hyperlink>
    </w:p>
    <w:p w14:paraId="46710F21" w14:textId="14923A3B" w:rsidR="003E0417" w:rsidRDefault="00C61A05">
      <w:pPr>
        <w:spacing w:after="160" w:line="259" w:lineRule="auto"/>
      </w:pPr>
      <w:r>
        <w:fldChar w:fldCharType="end"/>
      </w:r>
      <w:r w:rsidR="003E0417">
        <w:br w:type="page"/>
      </w:r>
    </w:p>
    <w:p w14:paraId="2574EA36" w14:textId="64E6FFE4" w:rsidR="007571FD" w:rsidRPr="007571FD" w:rsidRDefault="00CD0240" w:rsidP="007571FD">
      <w:pPr>
        <w:pStyle w:val="BodyText"/>
        <w:spacing w:before="201" w:line="276" w:lineRule="auto"/>
        <w:ind w:right="329"/>
        <w:rPr>
          <w:b/>
          <w:bCs/>
          <w:sz w:val="36"/>
          <w:szCs w:val="36"/>
          <w:u w:val="single"/>
          <w:lang w:val="en-US"/>
        </w:rPr>
      </w:pPr>
      <w:r>
        <w:rPr>
          <w:b/>
          <w:bCs/>
          <w:sz w:val="36"/>
          <w:szCs w:val="36"/>
          <w:u w:val="single"/>
          <w:lang w:val="en-US"/>
        </w:rPr>
        <w:lastRenderedPageBreak/>
        <w:t>List</w:t>
      </w:r>
      <w:r w:rsidR="007571FD" w:rsidRPr="007571FD">
        <w:rPr>
          <w:b/>
          <w:bCs/>
          <w:sz w:val="36"/>
          <w:szCs w:val="36"/>
          <w:u w:val="single"/>
          <w:lang w:val="en-US"/>
        </w:rPr>
        <w:t xml:space="preserve"> of </w:t>
      </w:r>
      <w:r w:rsidR="007571FD">
        <w:rPr>
          <w:b/>
          <w:bCs/>
          <w:sz w:val="36"/>
          <w:szCs w:val="36"/>
          <w:u w:val="single"/>
          <w:lang w:val="en-US"/>
        </w:rPr>
        <w:t>Tables</w:t>
      </w:r>
    </w:p>
    <w:p w14:paraId="7111EA99" w14:textId="77777777" w:rsidR="005C0E42" w:rsidRDefault="005C0E42" w:rsidP="00925A45">
      <w:pPr>
        <w:spacing w:line="360" w:lineRule="auto"/>
        <w:rPr>
          <w:b/>
          <w:bCs/>
          <w:sz w:val="32"/>
          <w:szCs w:val="32"/>
          <w:lang w:val="en-US"/>
        </w:rPr>
      </w:pPr>
    </w:p>
    <w:p w14:paraId="0B734541" w14:textId="127962FA" w:rsidR="003A4628" w:rsidRDefault="003A4628">
      <w:pPr>
        <w:pStyle w:val="TableofFigures"/>
        <w:tabs>
          <w:tab w:val="right" w:pos="9016"/>
        </w:tabs>
        <w:rPr>
          <w:rFonts w:eastAsiaTheme="minorEastAsia" w:cstheme="minorBidi"/>
          <w:b w:val="0"/>
          <w:bCs w:val="0"/>
          <w:noProof/>
          <w:kern w:val="2"/>
          <w:sz w:val="24"/>
          <w:lang w:val="en-DE" w:eastAsia="en-DE"/>
          <w14:ligatures w14:val="standardContextual"/>
        </w:rPr>
      </w:pPr>
      <w:r>
        <w:rPr>
          <w:b w:val="0"/>
          <w:bCs w:val="0"/>
          <w:sz w:val="32"/>
          <w:szCs w:val="32"/>
          <w:lang w:val="en-US"/>
        </w:rPr>
        <w:fldChar w:fldCharType="begin"/>
      </w:r>
      <w:r>
        <w:rPr>
          <w:b w:val="0"/>
          <w:bCs w:val="0"/>
          <w:sz w:val="32"/>
          <w:szCs w:val="32"/>
          <w:lang w:val="en-US"/>
        </w:rPr>
        <w:instrText xml:space="preserve"> TOC \h \z \c "Table" </w:instrText>
      </w:r>
      <w:r>
        <w:rPr>
          <w:b w:val="0"/>
          <w:bCs w:val="0"/>
          <w:sz w:val="32"/>
          <w:szCs w:val="32"/>
          <w:lang w:val="en-US"/>
        </w:rPr>
        <w:fldChar w:fldCharType="separate"/>
      </w:r>
      <w:hyperlink w:anchor="_Toc191494916" w:history="1">
        <w:r w:rsidRPr="00B10445">
          <w:rPr>
            <w:rStyle w:val="Hyperlink"/>
            <w:noProof/>
          </w:rPr>
          <w:t xml:space="preserve">Table </w:t>
        </w:r>
        <w:r w:rsidRPr="00B10445">
          <w:rPr>
            <w:rStyle w:val="Hyperlink"/>
            <w:rFonts w:hint="eastAsia"/>
            <w:noProof/>
            <w:cs/>
          </w:rPr>
          <w:t>‎</w:t>
        </w:r>
        <w:r w:rsidRPr="00B10445">
          <w:rPr>
            <w:rStyle w:val="Hyperlink"/>
            <w:noProof/>
          </w:rPr>
          <w:t>0</w:t>
        </w:r>
        <w:r w:rsidRPr="00B10445">
          <w:rPr>
            <w:rStyle w:val="Hyperlink"/>
            <w:noProof/>
          </w:rPr>
          <w:noBreakHyphen/>
          <w:t>11.5. Overview of research [1]</w:t>
        </w:r>
        <w:r>
          <w:rPr>
            <w:noProof/>
            <w:webHidden/>
          </w:rPr>
          <w:tab/>
        </w:r>
        <w:r>
          <w:rPr>
            <w:noProof/>
            <w:webHidden/>
          </w:rPr>
          <w:fldChar w:fldCharType="begin"/>
        </w:r>
        <w:r>
          <w:rPr>
            <w:noProof/>
            <w:webHidden/>
          </w:rPr>
          <w:instrText xml:space="preserve"> PAGEREF _Toc191494916 \h </w:instrText>
        </w:r>
        <w:r>
          <w:rPr>
            <w:noProof/>
            <w:webHidden/>
          </w:rPr>
        </w:r>
        <w:r>
          <w:rPr>
            <w:noProof/>
            <w:webHidden/>
          </w:rPr>
          <w:fldChar w:fldCharType="separate"/>
        </w:r>
        <w:r w:rsidR="008117CB">
          <w:rPr>
            <w:noProof/>
            <w:webHidden/>
          </w:rPr>
          <w:t>17</w:t>
        </w:r>
        <w:r>
          <w:rPr>
            <w:noProof/>
            <w:webHidden/>
          </w:rPr>
          <w:fldChar w:fldCharType="end"/>
        </w:r>
      </w:hyperlink>
    </w:p>
    <w:p w14:paraId="60347BCB" w14:textId="2E68A46D" w:rsidR="003A4628" w:rsidRDefault="003A4628">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917" w:history="1">
        <w:r w:rsidRPr="00B10445">
          <w:rPr>
            <w:rStyle w:val="Hyperlink"/>
            <w:noProof/>
          </w:rPr>
          <w:t xml:space="preserve">Table </w:t>
        </w:r>
        <w:r w:rsidRPr="00B10445">
          <w:rPr>
            <w:rStyle w:val="Hyperlink"/>
            <w:rFonts w:hint="eastAsia"/>
            <w:noProof/>
            <w:cs/>
          </w:rPr>
          <w:t>‎</w:t>
        </w:r>
        <w:r w:rsidRPr="00B10445">
          <w:rPr>
            <w:rStyle w:val="Hyperlink"/>
            <w:noProof/>
          </w:rPr>
          <w:t>0</w:t>
        </w:r>
        <w:r w:rsidRPr="00B10445">
          <w:rPr>
            <w:rStyle w:val="Hyperlink"/>
            <w:noProof/>
          </w:rPr>
          <w:noBreakHyphen/>
          <w:t>1Table 2.6.1Comparison between traditional and AI-based marketing analysis[2]</w:t>
        </w:r>
        <w:r>
          <w:rPr>
            <w:noProof/>
            <w:webHidden/>
          </w:rPr>
          <w:tab/>
        </w:r>
        <w:r>
          <w:rPr>
            <w:noProof/>
            <w:webHidden/>
          </w:rPr>
          <w:fldChar w:fldCharType="begin"/>
        </w:r>
        <w:r>
          <w:rPr>
            <w:noProof/>
            <w:webHidden/>
          </w:rPr>
          <w:instrText xml:space="preserve"> PAGEREF _Toc191494917 \h </w:instrText>
        </w:r>
        <w:r>
          <w:rPr>
            <w:noProof/>
            <w:webHidden/>
          </w:rPr>
        </w:r>
        <w:r>
          <w:rPr>
            <w:noProof/>
            <w:webHidden/>
          </w:rPr>
          <w:fldChar w:fldCharType="separate"/>
        </w:r>
        <w:r w:rsidR="008117CB">
          <w:rPr>
            <w:noProof/>
            <w:webHidden/>
          </w:rPr>
          <w:t>21</w:t>
        </w:r>
        <w:r>
          <w:rPr>
            <w:noProof/>
            <w:webHidden/>
          </w:rPr>
          <w:fldChar w:fldCharType="end"/>
        </w:r>
      </w:hyperlink>
    </w:p>
    <w:p w14:paraId="587E08E4" w14:textId="5353BADF" w:rsidR="003A4628" w:rsidRDefault="003A4628">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918" w:history="1">
        <w:r w:rsidRPr="00B10445">
          <w:rPr>
            <w:rStyle w:val="Hyperlink"/>
            <w:noProof/>
          </w:rPr>
          <w:t xml:space="preserve">Table </w:t>
        </w:r>
        <w:r w:rsidRPr="00B10445">
          <w:rPr>
            <w:rStyle w:val="Hyperlink"/>
            <w:rFonts w:hint="eastAsia"/>
            <w:noProof/>
            <w:cs/>
          </w:rPr>
          <w:t>‎</w:t>
        </w:r>
        <w:r w:rsidRPr="00B10445">
          <w:rPr>
            <w:rStyle w:val="Hyperlink"/>
            <w:noProof/>
          </w:rPr>
          <w:t>0</w:t>
        </w:r>
        <w:r w:rsidRPr="00B10445">
          <w:rPr>
            <w:rStyle w:val="Hyperlink"/>
            <w:noProof/>
          </w:rPr>
          <w:noBreakHyphen/>
          <w:t xml:space="preserve">1Figure </w:t>
        </w:r>
        <w:r w:rsidRPr="00B10445">
          <w:rPr>
            <w:rStyle w:val="Hyperlink"/>
            <w:rFonts w:hint="eastAsia"/>
            <w:noProof/>
            <w:cs/>
          </w:rPr>
          <w:t>‎</w:t>
        </w:r>
        <w:r w:rsidRPr="00B10445">
          <w:rPr>
            <w:rStyle w:val="Hyperlink"/>
            <w:noProof/>
          </w:rPr>
          <w:t>0 1Figure 3.1.1: Overview of methodology [1]</w:t>
        </w:r>
        <w:r>
          <w:rPr>
            <w:noProof/>
            <w:webHidden/>
          </w:rPr>
          <w:tab/>
        </w:r>
        <w:r>
          <w:rPr>
            <w:noProof/>
            <w:webHidden/>
          </w:rPr>
          <w:fldChar w:fldCharType="begin"/>
        </w:r>
        <w:r>
          <w:rPr>
            <w:noProof/>
            <w:webHidden/>
          </w:rPr>
          <w:instrText xml:space="preserve"> PAGEREF _Toc191494918 \h </w:instrText>
        </w:r>
        <w:r>
          <w:rPr>
            <w:noProof/>
            <w:webHidden/>
          </w:rPr>
        </w:r>
        <w:r>
          <w:rPr>
            <w:noProof/>
            <w:webHidden/>
          </w:rPr>
          <w:fldChar w:fldCharType="separate"/>
        </w:r>
        <w:r w:rsidR="008117CB">
          <w:rPr>
            <w:noProof/>
            <w:webHidden/>
          </w:rPr>
          <w:t>23</w:t>
        </w:r>
        <w:r>
          <w:rPr>
            <w:noProof/>
            <w:webHidden/>
          </w:rPr>
          <w:fldChar w:fldCharType="end"/>
        </w:r>
      </w:hyperlink>
    </w:p>
    <w:p w14:paraId="7627ED1D" w14:textId="5EDADB92" w:rsidR="003A4628" w:rsidRDefault="003A4628">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919" w:history="1">
        <w:r w:rsidRPr="00B10445">
          <w:rPr>
            <w:rStyle w:val="Hyperlink"/>
            <w:noProof/>
          </w:rPr>
          <w:t xml:space="preserve">Table </w:t>
        </w:r>
        <w:r w:rsidRPr="00B10445">
          <w:rPr>
            <w:rStyle w:val="Hyperlink"/>
            <w:rFonts w:hint="eastAsia"/>
            <w:noProof/>
            <w:cs/>
          </w:rPr>
          <w:t>‎</w:t>
        </w:r>
        <w:r w:rsidRPr="00B10445">
          <w:rPr>
            <w:rStyle w:val="Hyperlink"/>
            <w:noProof/>
          </w:rPr>
          <w:t>0</w:t>
        </w:r>
        <w:r w:rsidRPr="00B10445">
          <w:rPr>
            <w:rStyle w:val="Hyperlink"/>
            <w:noProof/>
          </w:rPr>
          <w:noBreakHyphen/>
          <w:t xml:space="preserve">2Table </w:t>
        </w:r>
        <w:r w:rsidRPr="00B10445">
          <w:rPr>
            <w:rStyle w:val="Hyperlink"/>
            <w:rFonts w:hint="eastAsia"/>
            <w:noProof/>
            <w:cs/>
          </w:rPr>
          <w:t>‎</w:t>
        </w:r>
        <w:r w:rsidRPr="00B10445">
          <w:rPr>
            <w:rStyle w:val="Hyperlink"/>
            <w:noProof/>
          </w:rPr>
          <w:t>0 2Table 3.1: Data Formatting and Transformation Process [1]</w:t>
        </w:r>
        <w:r>
          <w:rPr>
            <w:noProof/>
            <w:webHidden/>
          </w:rPr>
          <w:tab/>
        </w:r>
        <w:r>
          <w:rPr>
            <w:noProof/>
            <w:webHidden/>
          </w:rPr>
          <w:fldChar w:fldCharType="begin"/>
        </w:r>
        <w:r>
          <w:rPr>
            <w:noProof/>
            <w:webHidden/>
          </w:rPr>
          <w:instrText xml:space="preserve"> PAGEREF _Toc191494919 \h </w:instrText>
        </w:r>
        <w:r>
          <w:rPr>
            <w:noProof/>
            <w:webHidden/>
          </w:rPr>
        </w:r>
        <w:r>
          <w:rPr>
            <w:noProof/>
            <w:webHidden/>
          </w:rPr>
          <w:fldChar w:fldCharType="separate"/>
        </w:r>
        <w:r w:rsidR="008117CB">
          <w:rPr>
            <w:noProof/>
            <w:webHidden/>
          </w:rPr>
          <w:t>25</w:t>
        </w:r>
        <w:r>
          <w:rPr>
            <w:noProof/>
            <w:webHidden/>
          </w:rPr>
          <w:fldChar w:fldCharType="end"/>
        </w:r>
      </w:hyperlink>
    </w:p>
    <w:p w14:paraId="74C06D04" w14:textId="10E18EEE" w:rsidR="003A4628" w:rsidRDefault="003A4628">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920" w:history="1">
        <w:r w:rsidRPr="00B10445">
          <w:rPr>
            <w:rStyle w:val="Hyperlink"/>
            <w:noProof/>
          </w:rPr>
          <w:t xml:space="preserve">Table </w:t>
        </w:r>
        <w:r w:rsidRPr="00B10445">
          <w:rPr>
            <w:rStyle w:val="Hyperlink"/>
            <w:rFonts w:hint="eastAsia"/>
            <w:noProof/>
            <w:cs/>
          </w:rPr>
          <w:t>‎</w:t>
        </w:r>
        <w:r w:rsidRPr="00B10445">
          <w:rPr>
            <w:rStyle w:val="Hyperlink"/>
            <w:noProof/>
          </w:rPr>
          <w:t>0</w:t>
        </w:r>
        <w:r w:rsidRPr="00B10445">
          <w:rPr>
            <w:rStyle w:val="Hyperlink"/>
            <w:noProof/>
          </w:rPr>
          <w:noBreakHyphen/>
          <w:t>1Figure 3.2: distribution of Numerical features of database [2]</w:t>
        </w:r>
        <w:r>
          <w:rPr>
            <w:noProof/>
            <w:webHidden/>
          </w:rPr>
          <w:tab/>
        </w:r>
        <w:r>
          <w:rPr>
            <w:noProof/>
            <w:webHidden/>
          </w:rPr>
          <w:fldChar w:fldCharType="begin"/>
        </w:r>
        <w:r>
          <w:rPr>
            <w:noProof/>
            <w:webHidden/>
          </w:rPr>
          <w:instrText xml:space="preserve"> PAGEREF _Toc191494920 \h </w:instrText>
        </w:r>
        <w:r>
          <w:rPr>
            <w:noProof/>
            <w:webHidden/>
          </w:rPr>
        </w:r>
        <w:r>
          <w:rPr>
            <w:noProof/>
            <w:webHidden/>
          </w:rPr>
          <w:fldChar w:fldCharType="separate"/>
        </w:r>
        <w:r w:rsidR="008117CB">
          <w:rPr>
            <w:noProof/>
            <w:webHidden/>
          </w:rPr>
          <w:t>26</w:t>
        </w:r>
        <w:r>
          <w:rPr>
            <w:noProof/>
            <w:webHidden/>
          </w:rPr>
          <w:fldChar w:fldCharType="end"/>
        </w:r>
      </w:hyperlink>
    </w:p>
    <w:p w14:paraId="1523197C" w14:textId="64E6342F" w:rsidR="003A4628" w:rsidRDefault="003A4628">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921" w:history="1">
        <w:r w:rsidRPr="00B10445">
          <w:rPr>
            <w:rStyle w:val="Hyperlink"/>
            <w:noProof/>
          </w:rPr>
          <w:t xml:space="preserve">Table </w:t>
        </w:r>
        <w:r w:rsidRPr="00B10445">
          <w:rPr>
            <w:rStyle w:val="Hyperlink"/>
            <w:rFonts w:hint="eastAsia"/>
            <w:noProof/>
            <w:cs/>
          </w:rPr>
          <w:t>‎</w:t>
        </w:r>
        <w:r w:rsidRPr="00B10445">
          <w:rPr>
            <w:rStyle w:val="Hyperlink"/>
            <w:noProof/>
          </w:rPr>
          <w:t>0</w:t>
        </w:r>
        <w:r w:rsidRPr="00B10445">
          <w:rPr>
            <w:rStyle w:val="Hyperlink"/>
            <w:noProof/>
          </w:rPr>
          <w:noBreakHyphen/>
          <w:t>1Table4.1: Model Evaluation metrics [2]</w:t>
        </w:r>
        <w:r>
          <w:rPr>
            <w:noProof/>
            <w:webHidden/>
          </w:rPr>
          <w:tab/>
        </w:r>
        <w:r>
          <w:rPr>
            <w:noProof/>
            <w:webHidden/>
          </w:rPr>
          <w:fldChar w:fldCharType="begin"/>
        </w:r>
        <w:r>
          <w:rPr>
            <w:noProof/>
            <w:webHidden/>
          </w:rPr>
          <w:instrText xml:space="preserve"> PAGEREF _Toc191494921 \h </w:instrText>
        </w:r>
        <w:r>
          <w:rPr>
            <w:noProof/>
            <w:webHidden/>
          </w:rPr>
        </w:r>
        <w:r>
          <w:rPr>
            <w:noProof/>
            <w:webHidden/>
          </w:rPr>
          <w:fldChar w:fldCharType="separate"/>
        </w:r>
        <w:r w:rsidR="008117CB">
          <w:rPr>
            <w:noProof/>
            <w:webHidden/>
          </w:rPr>
          <w:t>33</w:t>
        </w:r>
        <w:r>
          <w:rPr>
            <w:noProof/>
            <w:webHidden/>
          </w:rPr>
          <w:fldChar w:fldCharType="end"/>
        </w:r>
      </w:hyperlink>
    </w:p>
    <w:p w14:paraId="7E95543A" w14:textId="5E648AAE" w:rsidR="003A4628" w:rsidRDefault="003A4628">
      <w:pPr>
        <w:pStyle w:val="TableofFigures"/>
        <w:tabs>
          <w:tab w:val="right" w:pos="9016"/>
        </w:tabs>
        <w:rPr>
          <w:rFonts w:eastAsiaTheme="minorEastAsia" w:cstheme="minorBidi"/>
          <w:b w:val="0"/>
          <w:bCs w:val="0"/>
          <w:noProof/>
          <w:kern w:val="2"/>
          <w:sz w:val="24"/>
          <w:lang w:val="en-DE" w:eastAsia="en-DE"/>
          <w14:ligatures w14:val="standardContextual"/>
        </w:rPr>
      </w:pPr>
      <w:hyperlink w:anchor="_Toc191494922" w:history="1">
        <w:r w:rsidRPr="00B10445">
          <w:rPr>
            <w:rStyle w:val="Hyperlink"/>
            <w:noProof/>
          </w:rPr>
          <w:t xml:space="preserve">Table </w:t>
        </w:r>
        <w:r w:rsidRPr="00B10445">
          <w:rPr>
            <w:rStyle w:val="Hyperlink"/>
            <w:rFonts w:hint="eastAsia"/>
            <w:noProof/>
            <w:cs/>
          </w:rPr>
          <w:t>‎</w:t>
        </w:r>
        <w:r w:rsidRPr="00B10445">
          <w:rPr>
            <w:rStyle w:val="Hyperlink"/>
            <w:noProof/>
          </w:rPr>
          <w:t>0</w:t>
        </w:r>
        <w:r w:rsidRPr="00B10445">
          <w:rPr>
            <w:rStyle w:val="Hyperlink"/>
            <w:noProof/>
          </w:rPr>
          <w:noBreakHyphen/>
          <w:t>1Table 4.3.5 best social media suggestion for each product category [3]</w:t>
        </w:r>
        <w:r>
          <w:rPr>
            <w:noProof/>
            <w:webHidden/>
          </w:rPr>
          <w:tab/>
        </w:r>
        <w:r>
          <w:rPr>
            <w:noProof/>
            <w:webHidden/>
          </w:rPr>
          <w:fldChar w:fldCharType="begin"/>
        </w:r>
        <w:r>
          <w:rPr>
            <w:noProof/>
            <w:webHidden/>
          </w:rPr>
          <w:instrText xml:space="preserve"> PAGEREF _Toc191494922 \h </w:instrText>
        </w:r>
        <w:r>
          <w:rPr>
            <w:noProof/>
            <w:webHidden/>
          </w:rPr>
        </w:r>
        <w:r>
          <w:rPr>
            <w:noProof/>
            <w:webHidden/>
          </w:rPr>
          <w:fldChar w:fldCharType="separate"/>
        </w:r>
        <w:r w:rsidR="008117CB">
          <w:rPr>
            <w:noProof/>
            <w:webHidden/>
          </w:rPr>
          <w:t>43</w:t>
        </w:r>
        <w:r>
          <w:rPr>
            <w:noProof/>
            <w:webHidden/>
          </w:rPr>
          <w:fldChar w:fldCharType="end"/>
        </w:r>
      </w:hyperlink>
    </w:p>
    <w:p w14:paraId="630DA5A1" w14:textId="41CD3F63" w:rsidR="005C0E42" w:rsidRDefault="003A4628" w:rsidP="00925A45">
      <w:pPr>
        <w:spacing w:line="360" w:lineRule="auto"/>
        <w:rPr>
          <w:b/>
          <w:bCs/>
          <w:sz w:val="32"/>
          <w:szCs w:val="32"/>
          <w:lang w:val="en-US"/>
        </w:rPr>
      </w:pPr>
      <w:r>
        <w:rPr>
          <w:b/>
          <w:bCs/>
          <w:sz w:val="32"/>
          <w:szCs w:val="32"/>
          <w:lang w:val="en-US"/>
        </w:rPr>
        <w:fldChar w:fldCharType="end"/>
      </w:r>
    </w:p>
    <w:p w14:paraId="74BEA27D" w14:textId="77777777" w:rsidR="005C0E42" w:rsidRDefault="005C0E42" w:rsidP="00925A45">
      <w:pPr>
        <w:spacing w:line="360" w:lineRule="auto"/>
        <w:rPr>
          <w:b/>
          <w:bCs/>
          <w:sz w:val="32"/>
          <w:szCs w:val="32"/>
          <w:lang w:val="en-US"/>
        </w:rPr>
      </w:pPr>
    </w:p>
    <w:p w14:paraId="6D8CBE32" w14:textId="77777777" w:rsidR="005C0E42" w:rsidRPr="003A4628" w:rsidRDefault="005C0E42" w:rsidP="00925A45">
      <w:pPr>
        <w:spacing w:line="360" w:lineRule="auto"/>
        <w:rPr>
          <w:b/>
          <w:bCs/>
          <w:i/>
          <w:iCs/>
          <w:sz w:val="32"/>
          <w:szCs w:val="32"/>
          <w:lang w:val="en-US"/>
        </w:rPr>
      </w:pPr>
    </w:p>
    <w:p w14:paraId="275E9A9F" w14:textId="77777777" w:rsidR="005C0E42" w:rsidRDefault="005C0E42" w:rsidP="00925A45">
      <w:pPr>
        <w:spacing w:line="360" w:lineRule="auto"/>
        <w:rPr>
          <w:b/>
          <w:bCs/>
          <w:sz w:val="32"/>
          <w:szCs w:val="32"/>
          <w:lang w:val="en-US"/>
        </w:rPr>
      </w:pPr>
    </w:p>
    <w:p w14:paraId="0F06D52A" w14:textId="77777777" w:rsidR="005C0E42" w:rsidRDefault="005C0E42" w:rsidP="00925A45">
      <w:pPr>
        <w:spacing w:line="360" w:lineRule="auto"/>
        <w:rPr>
          <w:b/>
          <w:bCs/>
          <w:sz w:val="32"/>
          <w:szCs w:val="32"/>
          <w:lang w:val="en-US"/>
        </w:rPr>
      </w:pPr>
    </w:p>
    <w:p w14:paraId="07BD25D0" w14:textId="77777777" w:rsidR="005C0E42" w:rsidRDefault="005C0E42" w:rsidP="00925A45">
      <w:pPr>
        <w:spacing w:line="360" w:lineRule="auto"/>
        <w:rPr>
          <w:b/>
          <w:bCs/>
          <w:sz w:val="32"/>
          <w:szCs w:val="32"/>
          <w:lang w:val="en-US"/>
        </w:rPr>
      </w:pPr>
    </w:p>
    <w:p w14:paraId="5263C4DA" w14:textId="77777777" w:rsidR="005C0E42" w:rsidRDefault="005C0E42" w:rsidP="00925A45">
      <w:pPr>
        <w:spacing w:line="360" w:lineRule="auto"/>
        <w:rPr>
          <w:b/>
          <w:bCs/>
          <w:sz w:val="32"/>
          <w:szCs w:val="32"/>
          <w:lang w:val="en-US"/>
        </w:rPr>
      </w:pPr>
    </w:p>
    <w:p w14:paraId="526F4825" w14:textId="77777777" w:rsidR="005C0E42" w:rsidRDefault="005C0E42" w:rsidP="00925A45">
      <w:pPr>
        <w:spacing w:line="360" w:lineRule="auto"/>
        <w:rPr>
          <w:b/>
          <w:bCs/>
          <w:sz w:val="32"/>
          <w:szCs w:val="32"/>
          <w:lang w:val="en-US"/>
        </w:rPr>
      </w:pPr>
    </w:p>
    <w:p w14:paraId="46938616" w14:textId="77777777" w:rsidR="005C0E42" w:rsidRDefault="005C0E42" w:rsidP="00925A45">
      <w:pPr>
        <w:spacing w:line="360" w:lineRule="auto"/>
        <w:rPr>
          <w:b/>
          <w:bCs/>
          <w:sz w:val="32"/>
          <w:szCs w:val="32"/>
          <w:lang w:val="en-US"/>
        </w:rPr>
      </w:pPr>
    </w:p>
    <w:p w14:paraId="21CEF520" w14:textId="77777777" w:rsidR="005C0E42" w:rsidRDefault="005C0E42" w:rsidP="00925A45">
      <w:pPr>
        <w:spacing w:line="360" w:lineRule="auto"/>
        <w:rPr>
          <w:b/>
          <w:bCs/>
          <w:sz w:val="32"/>
          <w:szCs w:val="32"/>
          <w:lang w:val="en-US"/>
        </w:rPr>
      </w:pPr>
    </w:p>
    <w:p w14:paraId="2B9C6BFF" w14:textId="77777777" w:rsidR="005C0E42" w:rsidRDefault="005C0E42" w:rsidP="00925A45">
      <w:pPr>
        <w:spacing w:line="360" w:lineRule="auto"/>
        <w:rPr>
          <w:b/>
          <w:bCs/>
          <w:sz w:val="32"/>
          <w:szCs w:val="32"/>
          <w:lang w:val="en-US"/>
        </w:rPr>
      </w:pPr>
    </w:p>
    <w:p w14:paraId="1D6AFD8C" w14:textId="77777777" w:rsidR="005C0E42" w:rsidRDefault="005C0E42" w:rsidP="00925A45">
      <w:pPr>
        <w:spacing w:line="360" w:lineRule="auto"/>
        <w:rPr>
          <w:b/>
          <w:bCs/>
          <w:sz w:val="32"/>
          <w:szCs w:val="32"/>
          <w:lang w:val="en-US"/>
        </w:rPr>
      </w:pPr>
    </w:p>
    <w:p w14:paraId="53321F07" w14:textId="77777777" w:rsidR="005C0E42" w:rsidRDefault="005C0E42" w:rsidP="00925A45">
      <w:pPr>
        <w:spacing w:line="360" w:lineRule="auto"/>
        <w:rPr>
          <w:b/>
          <w:bCs/>
          <w:sz w:val="32"/>
          <w:szCs w:val="32"/>
          <w:lang w:val="en-US"/>
        </w:rPr>
      </w:pPr>
    </w:p>
    <w:p w14:paraId="75BCCCEC" w14:textId="77777777" w:rsidR="005C0E42" w:rsidRDefault="005C0E42" w:rsidP="00925A45">
      <w:pPr>
        <w:spacing w:line="360" w:lineRule="auto"/>
        <w:rPr>
          <w:b/>
          <w:bCs/>
          <w:sz w:val="32"/>
          <w:szCs w:val="32"/>
          <w:lang w:val="en-US"/>
        </w:rPr>
      </w:pPr>
    </w:p>
    <w:p w14:paraId="31070255" w14:textId="77777777" w:rsidR="005C0E42" w:rsidRDefault="005C0E42" w:rsidP="00925A45">
      <w:pPr>
        <w:spacing w:line="360" w:lineRule="auto"/>
        <w:rPr>
          <w:b/>
          <w:bCs/>
          <w:sz w:val="32"/>
          <w:szCs w:val="32"/>
          <w:lang w:val="en-US"/>
        </w:rPr>
      </w:pPr>
    </w:p>
    <w:p w14:paraId="67ACE048" w14:textId="77777777" w:rsidR="005C0E42" w:rsidRDefault="005C0E42" w:rsidP="00925A45">
      <w:pPr>
        <w:spacing w:line="360" w:lineRule="auto"/>
        <w:rPr>
          <w:b/>
          <w:bCs/>
          <w:sz w:val="32"/>
          <w:szCs w:val="32"/>
          <w:lang w:val="en-US"/>
        </w:rPr>
      </w:pPr>
    </w:p>
    <w:p w14:paraId="217DEC9D" w14:textId="77777777" w:rsidR="005C0E42" w:rsidRDefault="005C0E42" w:rsidP="00925A45">
      <w:pPr>
        <w:spacing w:line="360" w:lineRule="auto"/>
        <w:rPr>
          <w:b/>
          <w:bCs/>
          <w:sz w:val="32"/>
          <w:szCs w:val="32"/>
          <w:lang w:val="en-US"/>
        </w:rPr>
      </w:pPr>
    </w:p>
    <w:p w14:paraId="7DD29E6D" w14:textId="7271A66C" w:rsidR="005C0E42" w:rsidRPr="007054FF" w:rsidRDefault="005C0E42" w:rsidP="00CD0240">
      <w:pPr>
        <w:spacing w:line="360" w:lineRule="auto"/>
      </w:pPr>
    </w:p>
    <w:p w14:paraId="7A58BA82" w14:textId="77777777" w:rsidR="005C0E42" w:rsidRDefault="005C0E42" w:rsidP="003A36F8">
      <w:pPr>
        <w:pStyle w:val="BodyText"/>
        <w:spacing w:before="201" w:line="360" w:lineRule="auto"/>
        <w:ind w:right="329"/>
        <w:rPr>
          <w:b/>
          <w:bCs/>
          <w:sz w:val="36"/>
          <w:szCs w:val="36"/>
          <w:lang w:val="en-US"/>
        </w:rPr>
      </w:pPr>
    </w:p>
    <w:p w14:paraId="2D7CB124" w14:textId="1414BB0E" w:rsidR="003A36F8" w:rsidRPr="00144367" w:rsidRDefault="003A36F8" w:rsidP="00691E6F">
      <w:pPr>
        <w:pStyle w:val="Heading1"/>
        <w:rPr>
          <w:b/>
          <w:bCs/>
          <w:color w:val="auto"/>
          <w:lang w:val="en-GB"/>
        </w:rPr>
      </w:pPr>
      <w:bookmarkStart w:id="2" w:name="_Toc191493225"/>
      <w:r w:rsidRPr="00144367">
        <w:rPr>
          <w:b/>
          <w:bCs/>
          <w:color w:val="auto"/>
          <w:lang w:val="en-GB"/>
        </w:rPr>
        <w:lastRenderedPageBreak/>
        <w:t>Chapter 1</w:t>
      </w:r>
      <w:bookmarkEnd w:id="2"/>
      <w:r w:rsidRPr="00144367">
        <w:rPr>
          <w:b/>
          <w:bCs/>
          <w:color w:val="auto"/>
          <w:lang w:val="en-GB"/>
        </w:rPr>
        <w:t xml:space="preserve"> </w:t>
      </w:r>
    </w:p>
    <w:p w14:paraId="23A47E22" w14:textId="77777777" w:rsidR="003A36F8" w:rsidRPr="00144367" w:rsidRDefault="003A36F8" w:rsidP="00691E6F">
      <w:pPr>
        <w:pStyle w:val="Heading1"/>
        <w:rPr>
          <w:b/>
          <w:bCs/>
          <w:color w:val="auto"/>
          <w:lang w:val="en-GB"/>
        </w:rPr>
      </w:pPr>
      <w:bookmarkStart w:id="3" w:name="_Toc191493226"/>
      <w:r w:rsidRPr="00144367">
        <w:rPr>
          <w:b/>
          <w:bCs/>
          <w:color w:val="auto"/>
          <w:lang w:val="en-GB"/>
        </w:rPr>
        <w:t>Introduction</w:t>
      </w:r>
      <w:bookmarkEnd w:id="3"/>
    </w:p>
    <w:p w14:paraId="057D405F" w14:textId="77777777" w:rsidR="007D487B" w:rsidRPr="00144367" w:rsidRDefault="007D487B" w:rsidP="00691E6F">
      <w:pPr>
        <w:pStyle w:val="Heading2"/>
        <w:rPr>
          <w:b/>
          <w:bCs/>
          <w:color w:val="auto"/>
          <w:lang w:val="en-US"/>
        </w:rPr>
      </w:pPr>
      <w:bookmarkStart w:id="4" w:name="_Toc191493227"/>
      <w:r w:rsidRPr="00144367">
        <w:rPr>
          <w:b/>
          <w:bCs/>
          <w:color w:val="auto"/>
          <w:lang w:val="en-US"/>
        </w:rPr>
        <w:t>1.1 Background</w:t>
      </w:r>
      <w:bookmarkEnd w:id="4"/>
    </w:p>
    <w:p w14:paraId="38ADAC37" w14:textId="77777777" w:rsidR="00F95E07" w:rsidRDefault="00F95E07" w:rsidP="00441C2F">
      <w:pPr>
        <w:spacing w:line="276" w:lineRule="auto"/>
        <w:jc w:val="both"/>
      </w:pPr>
      <w:r w:rsidRPr="00F95E07">
        <w:br/>
        <w:t xml:space="preserve">Digital marketing and artificial intelligence (AI) are improving at a fast pace and enhancing the way of connection between businesses and customers. artificial intelligence is being used to make predictive models, and analysis based on performance to improve the marketing effort like campaigns, advertisements, and content production for social media and websites by personalization of the marketing efforts and improving customer experience and measure of return on </w:t>
      </w:r>
      <w:r w:rsidRPr="00F95E07">
        <w:t>investment (</w:t>
      </w:r>
      <w:r w:rsidRPr="00F95E07">
        <w:t xml:space="preserve">ROI). With the growth of data-driven marketing analysis, are more to rely on AI models to make the best strategy for their marketing activities by finding the best </w:t>
      </w:r>
      <w:r w:rsidRPr="00F95E07">
        <w:t>social</w:t>
      </w:r>
      <w:r w:rsidRPr="00F95E07">
        <w:t xml:space="preserve"> media for each specific category of their products. </w:t>
      </w:r>
    </w:p>
    <w:p w14:paraId="3BAA7345" w14:textId="153E5CD0" w:rsidR="00884808" w:rsidRDefault="00F95E07" w:rsidP="00441C2F">
      <w:pPr>
        <w:spacing w:line="276" w:lineRule="auto"/>
        <w:jc w:val="both"/>
      </w:pPr>
      <w:r w:rsidRPr="00F95E07">
        <w:t xml:space="preserve">Over the years, companies have been able to gather large amounts of consumer data from social media platforms, online purchases and other digital activities. But the problem lies in the assessment of this data </w:t>
      </w:r>
      <w:r w:rsidRPr="00F95E07">
        <w:t>to</w:t>
      </w:r>
      <w:r w:rsidRPr="00F95E07">
        <w:t xml:space="preserve"> extract actionable insights to help improve campaign optimization.</w:t>
      </w:r>
      <w:r w:rsidR="00884808">
        <w:t xml:space="preserve"> That is because of insufficiency of old marketing strategies and in these days AI-based recommendation models are being used in marketing analysis part of companies as it is the best way of staying on the competitive edge.</w:t>
      </w:r>
    </w:p>
    <w:p w14:paraId="2B0EC6DD" w14:textId="09A5362E" w:rsidR="00C20BA0" w:rsidRDefault="00F95E07" w:rsidP="00441C2F">
      <w:pPr>
        <w:spacing w:line="276" w:lineRule="auto"/>
        <w:jc w:val="both"/>
      </w:pPr>
      <w:r w:rsidRPr="00F95E07">
        <w:t xml:space="preserve"> </w:t>
      </w:r>
      <w:r w:rsidRPr="00C20BA0">
        <w:t>AI-driven</w:t>
      </w:r>
      <w:r w:rsidRPr="00C20BA0">
        <w:t xml:space="preserve"> recommendation models and segmentation</w:t>
      </w:r>
      <w:r w:rsidR="00C20BA0" w:rsidRPr="00C20BA0">
        <w:t xml:space="preserve"> based on performance of each category in each social median</w:t>
      </w:r>
      <w:r w:rsidRPr="00C20BA0">
        <w:t xml:space="preserve"> </w:t>
      </w:r>
      <w:r w:rsidR="00C20BA0" w:rsidRPr="00C20BA0">
        <w:t>help companies</w:t>
      </w:r>
      <w:r w:rsidRPr="00C20BA0">
        <w:t xml:space="preserve"> to</w:t>
      </w:r>
      <w:r w:rsidR="00C20BA0" w:rsidRPr="00C20BA0">
        <w:t xml:space="preserve"> find out</w:t>
      </w:r>
      <w:r w:rsidRPr="00C20BA0">
        <w:t xml:space="preserve"> which social </w:t>
      </w:r>
      <w:r w:rsidR="00C20BA0" w:rsidRPr="00C20BA0">
        <w:t xml:space="preserve">media </w:t>
      </w:r>
      <w:r w:rsidR="00C20BA0">
        <w:t>makes the most engagement and ROI rate for each product segment.</w:t>
      </w:r>
    </w:p>
    <w:p w14:paraId="0F366DDA" w14:textId="71F30B30" w:rsidR="00C20BA0" w:rsidRDefault="00C20BA0" w:rsidP="00441C2F">
      <w:pPr>
        <w:spacing w:line="276" w:lineRule="auto"/>
        <w:jc w:val="both"/>
      </w:pPr>
      <w:r>
        <w:t xml:space="preserve">This study aims to provide a model that can be used in different businesses which provide a product or service to find the best channel to do marketing on their various products there. </w:t>
      </w:r>
    </w:p>
    <w:p w14:paraId="01B54E29" w14:textId="13EDBA84" w:rsidR="00C20BA0" w:rsidRDefault="00C20BA0" w:rsidP="00441C2F">
      <w:pPr>
        <w:spacing w:line="276" w:lineRule="auto"/>
        <w:jc w:val="both"/>
      </w:pPr>
      <w:r>
        <w:t>Moreover, this research shows how different type of people choose different social medias in the most and it is identifiable from the result of this research that customer behaviour can determine the channel which have to be chose based on type of product and type of audience that specific product is attracted to.</w:t>
      </w:r>
    </w:p>
    <w:p w14:paraId="78372D44" w14:textId="1E280A99" w:rsidR="00C20BA0" w:rsidRDefault="00C20BA0" w:rsidP="00441C2F">
      <w:pPr>
        <w:spacing w:line="276" w:lineRule="auto"/>
        <w:jc w:val="both"/>
      </w:pPr>
      <w:r>
        <w:t xml:space="preserve">In these days businesses can use their </w:t>
      </w:r>
      <w:r w:rsidR="00C63528">
        <w:t xml:space="preserve">data to have proven information </w:t>
      </w:r>
      <w:proofErr w:type="spellStart"/>
      <w:r w:rsidR="00C63528">
        <w:t>bout</w:t>
      </w:r>
      <w:proofErr w:type="spellEnd"/>
      <w:r w:rsidR="00C63528">
        <w:t xml:space="preserve"> performance of their marketing efforts except of using general data about each social media that increase chance on incorrection and wrong in result.</w:t>
      </w:r>
    </w:p>
    <w:p w14:paraId="78CBADAA" w14:textId="2036FBA3" w:rsidR="00C63528" w:rsidRDefault="00C63528" w:rsidP="00441C2F">
      <w:pPr>
        <w:spacing w:line="276" w:lineRule="auto"/>
        <w:jc w:val="both"/>
      </w:pPr>
      <w:r>
        <w:t xml:space="preserve">In this way instead of general targeting for audience of the social median companies use data from previous campaign or ad to precise the measure of investment they must put on the effort and target audience and the channel they use. This historical performance data </w:t>
      </w:r>
      <w:proofErr w:type="gramStart"/>
      <w:r>
        <w:t>enable</w:t>
      </w:r>
      <w:proofErr w:type="gramEnd"/>
      <w:r>
        <w:t xml:space="preserve"> businesses to remove any fault in last marketing efforts and replace them with best performance activities and in this way they also have </w:t>
      </w:r>
      <w:proofErr w:type="spellStart"/>
      <w:r>
        <w:t>opportuneity</w:t>
      </w:r>
      <w:proofErr w:type="spellEnd"/>
      <w:r>
        <w:t xml:space="preserve"> to reduce waste on their investment.</w:t>
      </w:r>
    </w:p>
    <w:p w14:paraId="65F35C40" w14:textId="05330DB3" w:rsidR="00C63528" w:rsidRDefault="00C63528" w:rsidP="00441C2F">
      <w:pPr>
        <w:spacing w:line="276" w:lineRule="auto"/>
        <w:jc w:val="both"/>
      </w:pPr>
      <w:r>
        <w:t>Also merging customer behaviour with aligned advertisement can improve customer interaction as each ad goes to its target audience without showing unrelated ads to each audience and it can lead to audience satisfaction.</w:t>
      </w:r>
    </w:p>
    <w:p w14:paraId="62C75624" w14:textId="5021FD1F" w:rsidR="00F95E07" w:rsidRPr="00497AFE" w:rsidRDefault="00F95E07" w:rsidP="00441C2F">
      <w:pPr>
        <w:spacing w:line="276" w:lineRule="auto"/>
        <w:jc w:val="both"/>
        <w:rPr>
          <w:highlight w:val="lightGray"/>
        </w:rPr>
      </w:pPr>
    </w:p>
    <w:p w14:paraId="7BFF513D" w14:textId="28B4B669" w:rsidR="00F95E07" w:rsidRDefault="004311E4" w:rsidP="00441C2F">
      <w:pPr>
        <w:spacing w:line="276" w:lineRule="auto"/>
        <w:jc w:val="both"/>
      </w:pPr>
      <w:r w:rsidRPr="004311E4">
        <w:t>Moreover,</w:t>
      </w:r>
      <w:r w:rsidRPr="004311E4">
        <w:t xml:space="preserve"> machine learning constantly improves its suggestions by </w:t>
      </w:r>
      <w:r w:rsidRPr="004311E4">
        <w:t>analysing</w:t>
      </w:r>
      <w:r w:rsidRPr="004311E4">
        <w:t xml:space="preserve"> changing user engagements, market patterns and past campaign outcomes. This leads to marketing approaches adjusting in time with the help of data. As a </w:t>
      </w:r>
      <w:r w:rsidRPr="004311E4">
        <w:t>result,</w:t>
      </w:r>
      <w:r w:rsidRPr="004311E4">
        <w:t xml:space="preserve"> companies can optimize ad </w:t>
      </w:r>
      <w:r w:rsidRPr="004311E4">
        <w:lastRenderedPageBreak/>
        <w:t xml:space="preserve">locations and promotion tactics to enhance the effectiveness of their online marketing </w:t>
      </w:r>
      <w:r>
        <w:t>efforts</w:t>
      </w:r>
      <w:r w:rsidRPr="004311E4">
        <w:t>. Making decisions swiftly in time is essential, for businesses operating in paced consumer markets that are common, across several industries. By leveraging live performance monitoring tools companies can enhance the effectiveness of their advertisements and marketing campaigns to increase the profitability of their marketing efforts.</w:t>
      </w:r>
    </w:p>
    <w:p w14:paraId="6D9EB6F8" w14:textId="538A4ED6" w:rsidR="007D487B" w:rsidRPr="00144367" w:rsidRDefault="007D487B" w:rsidP="00F95E07">
      <w:pPr>
        <w:pStyle w:val="Heading2"/>
        <w:rPr>
          <w:b/>
          <w:bCs/>
          <w:color w:val="auto"/>
          <w:lang w:val="en-US"/>
        </w:rPr>
      </w:pPr>
      <w:bookmarkStart w:id="5" w:name="_Toc191493228"/>
      <w:r w:rsidRPr="00144367">
        <w:rPr>
          <w:b/>
          <w:bCs/>
          <w:color w:val="auto"/>
          <w:lang w:val="en-US"/>
        </w:rPr>
        <w:t>1.2 Importance of Dashboards</w:t>
      </w:r>
      <w:bookmarkEnd w:id="5"/>
    </w:p>
    <w:p w14:paraId="00E83179" w14:textId="77777777" w:rsidR="009F42E4" w:rsidRPr="00144367" w:rsidRDefault="009F42E4" w:rsidP="009F42E4">
      <w:pPr>
        <w:rPr>
          <w:b/>
          <w:bCs/>
          <w:lang w:val="en-US"/>
        </w:rPr>
      </w:pPr>
    </w:p>
    <w:p w14:paraId="4345FF75" w14:textId="77777777" w:rsidR="004311E4" w:rsidRDefault="004311E4" w:rsidP="00441C2F">
      <w:pPr>
        <w:jc w:val="both"/>
        <w:rPr>
          <w:lang w:val="en-US"/>
        </w:rPr>
      </w:pPr>
      <w:r>
        <w:rPr>
          <w:lang w:val="en-US"/>
        </w:rPr>
        <w:t>In the AI-powered era, marketing analysis with Machine Learning can be a valuable resource for businesses in the way of accessing real-time data-driven insights which can lead the businesses and companies to more powerful marketing activities.</w:t>
      </w:r>
    </w:p>
    <w:p w14:paraId="5AEB53A0" w14:textId="5A2BD395" w:rsidR="004311E4" w:rsidRDefault="004311E4" w:rsidP="00441C2F">
      <w:pPr>
        <w:jc w:val="both"/>
        <w:rPr>
          <w:lang w:val="en-US"/>
        </w:rPr>
      </w:pPr>
      <w:r>
        <w:rPr>
          <w:lang w:val="en-US"/>
        </w:rPr>
        <w:t xml:space="preserve">Using AI in the most effective ways and finding ways of using it in more effective </w:t>
      </w:r>
      <w:proofErr w:type="gramStart"/>
      <w:r>
        <w:rPr>
          <w:lang w:val="en-US"/>
        </w:rPr>
        <w:t>way</w:t>
      </w:r>
      <w:proofErr w:type="gramEnd"/>
      <w:r>
        <w:rPr>
          <w:lang w:val="en-US"/>
        </w:rPr>
        <w:t xml:space="preserve"> than other businesses in the exact market area can be a competitive advantage for each business to determine its own strategies in most intelligent way.</w:t>
      </w:r>
    </w:p>
    <w:p w14:paraId="43612511" w14:textId="77777777" w:rsidR="004311E4" w:rsidRPr="009F42E4" w:rsidRDefault="004311E4" w:rsidP="00441C2F">
      <w:pPr>
        <w:jc w:val="both"/>
        <w:rPr>
          <w:lang w:val="en-US"/>
        </w:rPr>
      </w:pPr>
    </w:p>
    <w:p w14:paraId="5FAA87C7" w14:textId="7A5418E6" w:rsidR="009F42E4" w:rsidRPr="009F42E4" w:rsidRDefault="004311E4" w:rsidP="00441C2F">
      <w:pPr>
        <w:spacing w:line="276" w:lineRule="auto"/>
        <w:jc w:val="both"/>
        <w:rPr>
          <w:lang w:val="en-US"/>
        </w:rPr>
      </w:pPr>
      <w:r w:rsidRPr="004311E4">
        <w:t>Businesses must keep themselves updated with real time performance data. Closely track how each social media platform impacts engagement levels and return on investment (ROI). By using AI powered dashboards businesses can gain insights to improve advertising placements and marketing strategies efficiently.</w:t>
      </w:r>
      <w:r w:rsidRPr="004311E4">
        <w:br/>
      </w:r>
      <w:r w:rsidRPr="004311E4">
        <w:br/>
        <w:t xml:space="preserve">AI driven dashboards offer businesses a way to monitor the performance of their campaigns by observing audience engagement and assessing the efficiency of platforms to make hacks to their marketing strategies in accordance, with the </w:t>
      </w:r>
      <w:r w:rsidR="00202FB1" w:rsidRPr="004311E4">
        <w:t>ever-changing</w:t>
      </w:r>
      <w:r w:rsidRPr="004311E4">
        <w:t xml:space="preserve"> market conditions they encounter.</w:t>
      </w:r>
      <w:r w:rsidR="009F42E4" w:rsidRPr="009F42E4">
        <w:rPr>
          <w:lang w:val="en-US"/>
        </w:rPr>
        <w:t xml:space="preserve"> The ability to track, analyze </w:t>
      </w:r>
      <w:r w:rsidR="009F42E4" w:rsidRPr="009F42E4">
        <w:rPr>
          <w:lang w:val="en-US"/>
        </w:rPr>
        <w:t>and refine</w:t>
      </w:r>
      <w:r w:rsidR="009F42E4" w:rsidRPr="009F42E4">
        <w:rPr>
          <w:lang w:val="en-US"/>
        </w:rPr>
        <w:t xml:space="preserve"> marketing performance in real time is what gives businesses an edge, guaranteeing that their marketing decisions </w:t>
      </w:r>
      <w:r w:rsidR="009F42E4" w:rsidRPr="009F42E4">
        <w:rPr>
          <w:lang w:val="en-US"/>
        </w:rPr>
        <w:t>are more</w:t>
      </w:r>
      <w:r w:rsidR="009F42E4" w:rsidRPr="009F42E4">
        <w:rPr>
          <w:lang w:val="en-US"/>
        </w:rPr>
        <w:t xml:space="preserve"> data driven than intuition led.</w:t>
      </w:r>
    </w:p>
    <w:p w14:paraId="2C27BB1B" w14:textId="1BEF44AA" w:rsidR="009F42E4" w:rsidRPr="009F42E4" w:rsidRDefault="009F42E4" w:rsidP="00441C2F">
      <w:pPr>
        <w:spacing w:line="276" w:lineRule="auto"/>
        <w:jc w:val="both"/>
        <w:rPr>
          <w:lang w:val="en-US"/>
        </w:rPr>
      </w:pPr>
      <w:proofErr w:type="gramStart"/>
      <w:r w:rsidRPr="009F42E4">
        <w:rPr>
          <w:lang w:val="en-US"/>
        </w:rPr>
        <w:t>using</w:t>
      </w:r>
      <w:proofErr w:type="gramEnd"/>
      <w:r w:rsidRPr="009F42E4">
        <w:rPr>
          <w:lang w:val="en-US"/>
        </w:rPr>
        <w:t xml:space="preserve"> AI-driven dashboard </w:t>
      </w:r>
      <w:r w:rsidRPr="009F42E4">
        <w:rPr>
          <w:lang w:val="en-US"/>
        </w:rPr>
        <w:t>boosts</w:t>
      </w:r>
      <w:r w:rsidRPr="009F42E4">
        <w:rPr>
          <w:lang w:val="en-US"/>
        </w:rPr>
        <w:t xml:space="preserve"> the access to organized data and information and this leads to better visualization of customer engagement trend </w:t>
      </w:r>
      <w:r w:rsidR="00202FB1" w:rsidRPr="009F42E4">
        <w:rPr>
          <w:lang w:val="en-US"/>
        </w:rPr>
        <w:t>and</w:t>
      </w:r>
      <w:r w:rsidRPr="009F42E4">
        <w:rPr>
          <w:lang w:val="en-US"/>
        </w:rPr>
        <w:t xml:space="preserve"> more </w:t>
      </w:r>
      <w:r w:rsidRPr="009F42E4">
        <w:rPr>
          <w:lang w:val="en-US"/>
        </w:rPr>
        <w:t>certainty</w:t>
      </w:r>
      <w:r w:rsidRPr="009F42E4">
        <w:rPr>
          <w:lang w:val="en-US"/>
        </w:rPr>
        <w:t xml:space="preserve"> in </w:t>
      </w:r>
      <w:r w:rsidRPr="009F42E4">
        <w:rPr>
          <w:lang w:val="en-US"/>
        </w:rPr>
        <w:t>measurement</w:t>
      </w:r>
      <w:r w:rsidRPr="009F42E4">
        <w:rPr>
          <w:lang w:val="en-US"/>
        </w:rPr>
        <w:t xml:space="preserve"> of advertisement effectiveness </w:t>
      </w:r>
      <w:r w:rsidR="00441C2F" w:rsidRPr="009F42E4">
        <w:rPr>
          <w:lang w:val="en-US"/>
        </w:rPr>
        <w:t>and</w:t>
      </w:r>
      <w:r w:rsidRPr="009F42E4">
        <w:rPr>
          <w:lang w:val="en-US"/>
        </w:rPr>
        <w:t xml:space="preserve"> to help businesses to have the best result out of their marketing efforts increasing waste of investment.</w:t>
      </w:r>
    </w:p>
    <w:p w14:paraId="0B41BE2C" w14:textId="77777777" w:rsidR="009F42E4" w:rsidRPr="009F42E4" w:rsidRDefault="009F42E4" w:rsidP="00441C2F">
      <w:pPr>
        <w:spacing w:line="276" w:lineRule="auto"/>
        <w:jc w:val="both"/>
        <w:rPr>
          <w:lang w:val="en-US"/>
        </w:rPr>
      </w:pPr>
      <w:r w:rsidRPr="009F42E4">
        <w:rPr>
          <w:lang w:val="en-US"/>
        </w:rPr>
        <w:t>This dashboard is to find the best social media for each category of products to be marketing.</w:t>
      </w:r>
    </w:p>
    <w:p w14:paraId="74295CC5" w14:textId="77777777" w:rsidR="009F42E4" w:rsidRPr="009F42E4" w:rsidRDefault="009F42E4" w:rsidP="00441C2F">
      <w:pPr>
        <w:spacing w:line="276" w:lineRule="auto"/>
        <w:jc w:val="both"/>
        <w:rPr>
          <w:lang w:val="en-US"/>
        </w:rPr>
      </w:pPr>
    </w:p>
    <w:p w14:paraId="32F17469" w14:textId="574CBE8B" w:rsidR="0044011D" w:rsidRDefault="009F42E4" w:rsidP="00441C2F">
      <w:pPr>
        <w:spacing w:line="276" w:lineRule="auto"/>
        <w:jc w:val="both"/>
        <w:rPr>
          <w:lang w:val="en-US"/>
        </w:rPr>
      </w:pPr>
      <w:r w:rsidRPr="009F42E4">
        <w:rPr>
          <w:lang w:val="en-US"/>
        </w:rPr>
        <w:t xml:space="preserve">With the growing complexity of multimedia digital advertising, AI-based dashboards provide a real time approach to managing ad performance, making sure that businesses use their resources effectively and spend their money in </w:t>
      </w:r>
      <w:r w:rsidRPr="009F42E4">
        <w:rPr>
          <w:lang w:val="en-US"/>
        </w:rPr>
        <w:t>the right</w:t>
      </w:r>
      <w:r w:rsidRPr="009F42E4">
        <w:rPr>
          <w:lang w:val="en-US"/>
        </w:rPr>
        <w:t xml:space="preserve"> way and to maximize marketing ROI.</w:t>
      </w:r>
    </w:p>
    <w:p w14:paraId="6E0F9DA0" w14:textId="77777777" w:rsidR="009F42E4" w:rsidRDefault="009F42E4" w:rsidP="009F42E4">
      <w:pPr>
        <w:spacing w:line="276" w:lineRule="auto"/>
        <w:jc w:val="both"/>
        <w:rPr>
          <w:lang w:val="en-US"/>
        </w:rPr>
      </w:pPr>
    </w:p>
    <w:p w14:paraId="4A101398" w14:textId="77777777" w:rsidR="0044011D" w:rsidRPr="00144367" w:rsidRDefault="0044011D" w:rsidP="00691E6F">
      <w:pPr>
        <w:pStyle w:val="Heading2"/>
        <w:rPr>
          <w:b/>
          <w:bCs/>
          <w:color w:val="auto"/>
          <w:lang w:val="en-DE"/>
        </w:rPr>
      </w:pPr>
      <w:bookmarkStart w:id="6" w:name="_Toc191493229"/>
      <w:r w:rsidRPr="00144367">
        <w:rPr>
          <w:b/>
          <w:bCs/>
          <w:color w:val="auto"/>
          <w:lang w:val="en-DE"/>
        </w:rPr>
        <w:t>1.3 Problem Statement</w:t>
      </w:r>
      <w:bookmarkEnd w:id="6"/>
    </w:p>
    <w:p w14:paraId="32B82C02" w14:textId="77777777" w:rsidR="0044011D" w:rsidRPr="0044011D" w:rsidRDefault="0044011D" w:rsidP="0044011D">
      <w:pPr>
        <w:spacing w:line="276" w:lineRule="auto"/>
        <w:rPr>
          <w:b/>
          <w:bCs/>
          <w:lang w:val="en-DE"/>
        </w:rPr>
      </w:pPr>
    </w:p>
    <w:p w14:paraId="6A6E5A84" w14:textId="77777777" w:rsidR="00625E55" w:rsidRPr="00625E55" w:rsidRDefault="00625E55" w:rsidP="00441C2F">
      <w:pPr>
        <w:spacing w:line="276" w:lineRule="auto"/>
        <w:jc w:val="both"/>
        <w:rPr>
          <w:lang w:val="en-DE"/>
        </w:rPr>
      </w:pPr>
      <w:r w:rsidRPr="00625E55">
        <w:rPr>
          <w:lang w:val="en-DE"/>
        </w:rPr>
        <w:t xml:space="preserve">In the vision of the selected research area, some related problems can be defined: Despite the growth of artificial intelligence in the marketing divisions of most businesses, there is a fundamental question regarding which social networking website is most appropriate for promoting different product categories. Each social networking website has a specific audience demographic, different levels of user engagement, and different advertising cost structures. </w:t>
      </w:r>
    </w:p>
    <w:p w14:paraId="26936E8B" w14:textId="33E92C7E" w:rsidR="00625E55" w:rsidRPr="00625E55" w:rsidRDefault="00625E55" w:rsidP="00441C2F">
      <w:pPr>
        <w:spacing w:line="276" w:lineRule="auto"/>
        <w:jc w:val="both"/>
        <w:rPr>
          <w:lang w:val="en-DE"/>
        </w:rPr>
      </w:pPr>
      <w:r w:rsidRPr="00625E55">
        <w:rPr>
          <w:lang w:val="en-DE"/>
        </w:rPr>
        <w:t xml:space="preserve">Without a data-driven approach, companies </w:t>
      </w:r>
      <w:r w:rsidRPr="00625E55">
        <w:rPr>
          <w:lang w:val="en-DE"/>
        </w:rPr>
        <w:t>may use</w:t>
      </w:r>
      <w:r w:rsidRPr="00625E55">
        <w:rPr>
          <w:lang w:val="en-DE"/>
        </w:rPr>
        <w:t xml:space="preserve"> their resources in a wrong way, and choose wrong target and as a result, reduce effectiveness of their marketing efforts.</w:t>
      </w:r>
    </w:p>
    <w:p w14:paraId="01049641" w14:textId="77777777" w:rsidR="00625E55" w:rsidRPr="00625E55" w:rsidRDefault="00625E55" w:rsidP="00441C2F">
      <w:pPr>
        <w:spacing w:line="276" w:lineRule="auto"/>
        <w:jc w:val="both"/>
        <w:rPr>
          <w:lang w:val="en-DE"/>
        </w:rPr>
      </w:pPr>
    </w:p>
    <w:p w14:paraId="2804E13B" w14:textId="0A4C9EFA" w:rsidR="00625E55" w:rsidRPr="00625E55" w:rsidRDefault="00625E55" w:rsidP="00441C2F">
      <w:pPr>
        <w:spacing w:line="276" w:lineRule="auto"/>
        <w:jc w:val="both"/>
        <w:rPr>
          <w:lang w:val="en-DE"/>
        </w:rPr>
      </w:pPr>
      <w:r w:rsidRPr="00625E55">
        <w:rPr>
          <w:lang w:val="en-DE"/>
        </w:rPr>
        <w:t xml:space="preserve">This </w:t>
      </w:r>
      <w:r w:rsidRPr="00625E55">
        <w:rPr>
          <w:lang w:val="en-DE"/>
        </w:rPr>
        <w:t>research</w:t>
      </w:r>
      <w:r w:rsidRPr="00625E55">
        <w:rPr>
          <w:lang w:val="en-DE"/>
        </w:rPr>
        <w:t xml:space="preserve"> is to make a </w:t>
      </w:r>
      <w:proofErr w:type="gramStart"/>
      <w:r w:rsidRPr="00625E55">
        <w:rPr>
          <w:lang w:val="en-DE"/>
        </w:rPr>
        <w:t>solutions</w:t>
      </w:r>
      <w:proofErr w:type="gramEnd"/>
      <w:r w:rsidRPr="00625E55">
        <w:rPr>
          <w:lang w:val="en-DE"/>
        </w:rPr>
        <w:t xml:space="preserve"> to the challenge of identifying best social media channels for different product categories through a historical advertisement performance, engagement metrics-based, and ROI trending recommendation system.</w:t>
      </w:r>
    </w:p>
    <w:p w14:paraId="7F901E45" w14:textId="5E414EF4" w:rsidR="0044011D" w:rsidRDefault="00625E55" w:rsidP="00441C2F">
      <w:pPr>
        <w:spacing w:line="276" w:lineRule="auto"/>
        <w:jc w:val="both"/>
        <w:rPr>
          <w:lang w:val="en-DE"/>
        </w:rPr>
      </w:pPr>
      <w:r w:rsidRPr="00625E55">
        <w:rPr>
          <w:lang w:val="en-DE"/>
        </w:rPr>
        <w:t>Hence, based on the analysis of previous digital marketing campaigns, customer engagement rates, and advertisement conversion rates, this research aims to create a machine learning model to predict the optimal platform for different types of products. The proposed solution is expected to assist in boosting marketing effectiveness, reducing advertising waste on investment, and to make a strategic decision-making in social media marketing.</w:t>
      </w:r>
    </w:p>
    <w:p w14:paraId="773EC692" w14:textId="77777777" w:rsidR="00625E55" w:rsidRDefault="00625E55" w:rsidP="00441C2F">
      <w:pPr>
        <w:spacing w:line="276" w:lineRule="auto"/>
        <w:jc w:val="both"/>
        <w:rPr>
          <w:lang w:val="en-DE"/>
        </w:rPr>
      </w:pPr>
    </w:p>
    <w:p w14:paraId="23F3AEEC" w14:textId="16826060" w:rsidR="00C574EE" w:rsidRPr="00144367" w:rsidRDefault="00C574EE" w:rsidP="00691E6F">
      <w:pPr>
        <w:pStyle w:val="Heading2"/>
        <w:rPr>
          <w:b/>
          <w:bCs/>
          <w:color w:val="auto"/>
          <w:lang w:val="en-DE"/>
        </w:rPr>
      </w:pPr>
      <w:bookmarkStart w:id="7" w:name="_Toc191493230"/>
      <w:r w:rsidRPr="00144367">
        <w:rPr>
          <w:b/>
          <w:bCs/>
          <w:color w:val="auto"/>
          <w:lang w:val="en-DE"/>
        </w:rPr>
        <w:t>1.4 Thesis Objectives</w:t>
      </w:r>
      <w:bookmarkEnd w:id="7"/>
    </w:p>
    <w:p w14:paraId="56FB4B21" w14:textId="77777777" w:rsidR="00625E55" w:rsidRPr="00625E55" w:rsidRDefault="00625E55" w:rsidP="00625E55">
      <w:pPr>
        <w:rPr>
          <w:lang w:val="en-DE"/>
        </w:rPr>
      </w:pPr>
    </w:p>
    <w:p w14:paraId="568A4DE1" w14:textId="77777777" w:rsidR="00C574EE" w:rsidRPr="00C574EE" w:rsidRDefault="00C574EE" w:rsidP="00C574EE">
      <w:pPr>
        <w:spacing w:line="276" w:lineRule="auto"/>
        <w:rPr>
          <w:lang w:val="en-DE"/>
        </w:rPr>
      </w:pPr>
      <w:r w:rsidRPr="00C574EE">
        <w:rPr>
          <w:lang w:val="en-DE"/>
        </w:rPr>
        <w:t>The primary goal of this study is to:</w:t>
      </w:r>
    </w:p>
    <w:p w14:paraId="12DA88C8" w14:textId="77777777" w:rsidR="00C574EE" w:rsidRPr="00C574EE" w:rsidRDefault="00C574EE" w:rsidP="00C574EE">
      <w:pPr>
        <w:spacing w:line="276" w:lineRule="auto"/>
        <w:rPr>
          <w:lang w:val="en-DE"/>
        </w:rPr>
      </w:pPr>
    </w:p>
    <w:p w14:paraId="64BE248A" w14:textId="77777777" w:rsidR="00C574EE" w:rsidRPr="00C574EE" w:rsidRDefault="00C574EE" w:rsidP="00441C2F">
      <w:pPr>
        <w:spacing w:line="276" w:lineRule="auto"/>
        <w:jc w:val="both"/>
        <w:rPr>
          <w:lang w:val="en-DE"/>
        </w:rPr>
      </w:pPr>
      <w:proofErr w:type="spellStart"/>
      <w:r w:rsidRPr="00C574EE">
        <w:rPr>
          <w:lang w:val="en-DE"/>
        </w:rPr>
        <w:t>Analyze</w:t>
      </w:r>
      <w:proofErr w:type="spellEnd"/>
      <w:r w:rsidRPr="00C574EE">
        <w:rPr>
          <w:lang w:val="en-DE"/>
        </w:rPr>
        <w:t xml:space="preserve"> the effect of machine learning-based data-driven marketing strategies on the performance of businesses, particularly in social media advertising.</w:t>
      </w:r>
    </w:p>
    <w:p w14:paraId="6D8CB1B3" w14:textId="77777777" w:rsidR="00C574EE" w:rsidRPr="00C574EE" w:rsidRDefault="00C574EE" w:rsidP="00441C2F">
      <w:pPr>
        <w:spacing w:line="276" w:lineRule="auto"/>
        <w:jc w:val="both"/>
        <w:rPr>
          <w:lang w:val="en-DE"/>
        </w:rPr>
      </w:pPr>
      <w:r w:rsidRPr="00C574EE">
        <w:rPr>
          <w:lang w:val="en-DE"/>
        </w:rPr>
        <w:t>Demonstrate how AI-powered marketing analysis can enhance decision-making in selecting the most effective social media platforms for different product categories.</w:t>
      </w:r>
    </w:p>
    <w:p w14:paraId="498A0BA0" w14:textId="77777777" w:rsidR="00C574EE" w:rsidRDefault="00C574EE" w:rsidP="00441C2F">
      <w:pPr>
        <w:spacing w:line="276" w:lineRule="auto"/>
        <w:jc w:val="both"/>
        <w:rPr>
          <w:lang w:val="en-DE"/>
        </w:rPr>
      </w:pPr>
      <w:r w:rsidRPr="00C574EE">
        <w:rPr>
          <w:lang w:val="en-DE"/>
        </w:rPr>
        <w:t>Examine the relationship between marketing investment and its impact on key performance metrics such as engagement, conversion rate, and return on investment (ROI).</w:t>
      </w:r>
    </w:p>
    <w:p w14:paraId="29B4C14E" w14:textId="77777777" w:rsidR="0064466C" w:rsidRPr="00C574EE" w:rsidRDefault="0064466C" w:rsidP="00441C2F">
      <w:pPr>
        <w:spacing w:line="276" w:lineRule="auto"/>
        <w:jc w:val="both"/>
        <w:rPr>
          <w:lang w:val="en-DE"/>
        </w:rPr>
      </w:pPr>
    </w:p>
    <w:p w14:paraId="4FECCCAB" w14:textId="77777777" w:rsidR="00C574EE" w:rsidRPr="00C574EE" w:rsidRDefault="00C574EE" w:rsidP="00441C2F">
      <w:pPr>
        <w:spacing w:line="276" w:lineRule="auto"/>
        <w:jc w:val="both"/>
        <w:rPr>
          <w:lang w:val="en-DE"/>
        </w:rPr>
      </w:pPr>
      <w:r w:rsidRPr="00C574EE">
        <w:rPr>
          <w:lang w:val="en-DE"/>
        </w:rPr>
        <w:t>Develop a recommendation framework that optimizes the allocation of marketing expenses by predicting the best advertising platforms for different product categories.</w:t>
      </w:r>
    </w:p>
    <w:p w14:paraId="4A74AA44" w14:textId="08E3B51F" w:rsidR="00C574EE" w:rsidRDefault="00C574EE" w:rsidP="00441C2F">
      <w:pPr>
        <w:spacing w:line="276" w:lineRule="auto"/>
        <w:jc w:val="both"/>
        <w:rPr>
          <w:lang w:val="en-DE"/>
        </w:rPr>
      </w:pPr>
      <w:r w:rsidRPr="00C574EE">
        <w:rPr>
          <w:lang w:val="en-DE"/>
        </w:rPr>
        <w:t xml:space="preserve">Evaluate the performance of the proposed model using accuracy scores and feature importance analysis in the Random Forest </w:t>
      </w:r>
      <w:r w:rsidR="007F4304">
        <w:rPr>
          <w:lang w:val="en-DE"/>
        </w:rPr>
        <w:t>regression</w:t>
      </w:r>
      <w:r w:rsidRPr="00C574EE">
        <w:rPr>
          <w:lang w:val="en-DE"/>
        </w:rPr>
        <w:t xml:space="preserve"> model.</w:t>
      </w:r>
    </w:p>
    <w:p w14:paraId="428FB852" w14:textId="77777777" w:rsidR="0064466C" w:rsidRPr="00C574EE" w:rsidRDefault="0064466C" w:rsidP="00441C2F">
      <w:pPr>
        <w:spacing w:line="276" w:lineRule="auto"/>
        <w:jc w:val="both"/>
        <w:rPr>
          <w:lang w:val="en-DE"/>
        </w:rPr>
      </w:pPr>
    </w:p>
    <w:p w14:paraId="78B4CCFD" w14:textId="77777777" w:rsidR="00C574EE" w:rsidRDefault="00C574EE" w:rsidP="00441C2F">
      <w:pPr>
        <w:spacing w:line="276" w:lineRule="auto"/>
        <w:jc w:val="both"/>
        <w:rPr>
          <w:lang w:val="en-DE"/>
        </w:rPr>
      </w:pPr>
      <w:r w:rsidRPr="00C574EE">
        <w:rPr>
          <w:lang w:val="en-DE"/>
        </w:rPr>
        <w:t>Provide evidence-based recommendations to improve the effectiveness of digital marketing campaigns by optimizing platform selection and increasing customer engagement.</w:t>
      </w:r>
    </w:p>
    <w:p w14:paraId="539E275E" w14:textId="77777777" w:rsidR="0064466C" w:rsidRPr="00C574EE" w:rsidRDefault="0064466C" w:rsidP="00441C2F">
      <w:pPr>
        <w:spacing w:line="276" w:lineRule="auto"/>
        <w:jc w:val="both"/>
        <w:rPr>
          <w:lang w:val="en-DE"/>
        </w:rPr>
      </w:pPr>
    </w:p>
    <w:p w14:paraId="4B290164" w14:textId="1AC62FF8" w:rsidR="00C574EE" w:rsidRPr="00C574EE" w:rsidRDefault="00C574EE" w:rsidP="00441C2F">
      <w:pPr>
        <w:spacing w:line="276" w:lineRule="auto"/>
        <w:jc w:val="both"/>
        <w:rPr>
          <w:lang w:val="en-DE"/>
        </w:rPr>
      </w:pPr>
      <w:r w:rsidRPr="00C574EE">
        <w:rPr>
          <w:lang w:val="en-DE"/>
        </w:rPr>
        <w:t>The attainment of these objectives will contribute to both the theoretical and practical aspects of AI-driven marketing. From an academic perspective, this research adds to the existing body of knowledge on AI applications in marketing analytics, customer segmentation, and social media advertising. The study also aims to determine how AI-based systems can support marketing management by providing a structured approach to selecting the best-performing platforms for different types of products based on data-driven insights</w:t>
      </w:r>
      <w:r w:rsidR="00395C95">
        <w:rPr>
          <w:lang w:val="en-DE"/>
        </w:rPr>
        <w:t xml:space="preserve"> and to identify which </w:t>
      </w:r>
      <w:r w:rsidR="0079636F">
        <w:rPr>
          <w:lang w:val="en-DE"/>
        </w:rPr>
        <w:t xml:space="preserve">are more important in </w:t>
      </w:r>
      <w:r w:rsidR="00767C52">
        <w:rPr>
          <w:lang w:val="en-DE"/>
        </w:rPr>
        <w:t xml:space="preserve">finding best social media for each product to be campaigned </w:t>
      </w:r>
      <w:r w:rsidR="002749A5">
        <w:rPr>
          <w:lang w:val="en-DE"/>
        </w:rPr>
        <w:t>or advertised</w:t>
      </w:r>
      <w:r w:rsidRPr="00C574EE">
        <w:rPr>
          <w:lang w:val="en-DE"/>
        </w:rPr>
        <w:t>.</w:t>
      </w:r>
    </w:p>
    <w:p w14:paraId="7F27405A" w14:textId="77777777" w:rsidR="00C574EE" w:rsidRPr="00C574EE" w:rsidRDefault="00C574EE" w:rsidP="00441C2F">
      <w:pPr>
        <w:spacing w:line="276" w:lineRule="auto"/>
        <w:jc w:val="both"/>
        <w:rPr>
          <w:lang w:val="en-DE"/>
        </w:rPr>
      </w:pPr>
    </w:p>
    <w:p w14:paraId="22EC46AE" w14:textId="79CBE3DA" w:rsidR="00C574EE" w:rsidRPr="00C248BC" w:rsidRDefault="00C248BC" w:rsidP="00441C2F">
      <w:pPr>
        <w:spacing w:line="276" w:lineRule="auto"/>
        <w:jc w:val="both"/>
      </w:pPr>
      <w:r w:rsidRPr="00C248BC">
        <w:t xml:space="preserve">The purpose of this research is to make a recommendation system empowered with Artificial intelligence to help businesses make data-based marketing decisions, making sure they use the utilized measure of resources, and increase the effectiveness of their investments in digital advertising. </w:t>
      </w:r>
      <w:r w:rsidRPr="00C248BC">
        <w:br/>
        <w:t xml:space="preserve">This helps companies prevent wasting money with spending on marketing activities that are not helpful in producing results by using real-time analytics of historical advertising </w:t>
      </w:r>
      <w:r w:rsidRPr="00C248BC">
        <w:lastRenderedPageBreak/>
        <w:t xml:space="preserve">performance data. Furthermore, this study discusses the ethical issues of AI in marketing, such as data collection and usage, fairness, and transparency. It </w:t>
      </w:r>
      <w:r w:rsidRPr="00C248BC">
        <w:t>ensures</w:t>
      </w:r>
      <w:r w:rsidRPr="00C248BC">
        <w:t xml:space="preserve"> that the ethical of using AI in advertising prevents biased recommendations and </w:t>
      </w:r>
      <w:r w:rsidRPr="00C248BC">
        <w:t>unrationed</w:t>
      </w:r>
      <w:r w:rsidRPr="00C248BC">
        <w:t xml:space="preserve"> data usage.</w:t>
      </w:r>
      <w:r w:rsidRPr="00C248BC">
        <w:t xml:space="preserve"> </w:t>
      </w:r>
    </w:p>
    <w:p w14:paraId="47A48AA9" w14:textId="77777777" w:rsidR="00C248BC" w:rsidRPr="00EC2D75" w:rsidRDefault="00C248BC" w:rsidP="00C248BC">
      <w:pPr>
        <w:spacing w:line="276" w:lineRule="auto"/>
        <w:rPr>
          <w:highlight w:val="lightGray"/>
          <w:lang w:val="en-DE"/>
        </w:rPr>
      </w:pPr>
    </w:p>
    <w:p w14:paraId="5D60477E" w14:textId="77777777" w:rsidR="00C574EE" w:rsidRPr="00144367" w:rsidRDefault="00C574EE" w:rsidP="00691E6F">
      <w:pPr>
        <w:pStyle w:val="Heading2"/>
        <w:rPr>
          <w:b/>
          <w:bCs/>
          <w:color w:val="auto"/>
          <w:lang w:val="en-DE"/>
        </w:rPr>
      </w:pPr>
      <w:bookmarkStart w:id="8" w:name="_Toc191493231"/>
      <w:r w:rsidRPr="00144367">
        <w:rPr>
          <w:b/>
          <w:bCs/>
          <w:color w:val="auto"/>
          <w:lang w:val="en-DE"/>
        </w:rPr>
        <w:t>1.5 Thesis Contribution</w:t>
      </w:r>
      <w:bookmarkEnd w:id="8"/>
    </w:p>
    <w:p w14:paraId="5920C1B0" w14:textId="77777777" w:rsidR="00C574EE" w:rsidRPr="00DC4ED0" w:rsidRDefault="00C574EE" w:rsidP="00C574EE">
      <w:pPr>
        <w:spacing w:line="276" w:lineRule="auto"/>
        <w:rPr>
          <w:b/>
          <w:bCs/>
          <w:lang w:val="en-DE"/>
        </w:rPr>
      </w:pPr>
    </w:p>
    <w:p w14:paraId="7A7CAA4C" w14:textId="3B407508" w:rsidR="00C21AA8" w:rsidRPr="00DC4ED0" w:rsidRDefault="00DC4ED0" w:rsidP="00263558">
      <w:pPr>
        <w:pStyle w:val="NoSpacing"/>
        <w:rPr>
          <w:lang w:val="en-DE"/>
        </w:rPr>
      </w:pPr>
      <w:r w:rsidRPr="00DC4ED0">
        <w:t xml:space="preserve">This research has provided significant emerging knowledge on the integration of artificial intelligence in marketing decisions making </w:t>
      </w:r>
      <w:r w:rsidR="00441C2F" w:rsidRPr="00DC4ED0">
        <w:t>about</w:t>
      </w:r>
      <w:r w:rsidRPr="00DC4ED0">
        <w:t xml:space="preserve"> optimizing social media advertising for different product categories. In the recent past, companies have shifted their focus from conventional advertising to the use of artificial intelligence in their marketing strategies and this has been accompanied by the need to have effective marketing strategies that can lead to the right engagement and increased return on investment.</w:t>
      </w:r>
      <w:r w:rsidRPr="00DC4ED0">
        <w:br/>
      </w:r>
      <w:r w:rsidRPr="00DC4ED0">
        <w:br/>
      </w:r>
      <w:r w:rsidRPr="00441C2F">
        <w:t xml:space="preserve">Enhancing the AI for the Best Social Media </w:t>
      </w:r>
      <w:r w:rsidR="00441C2F" w:rsidRPr="00441C2F">
        <w:t>Advertising</w:t>
      </w:r>
      <w:r w:rsidR="00441C2F">
        <w:rPr>
          <w:b/>
          <w:bCs/>
        </w:rPr>
        <w:t>:</w:t>
      </w:r>
      <w:r w:rsidR="00441C2F" w:rsidRPr="00DC4ED0">
        <w:t xml:space="preserve"> Another</w:t>
      </w:r>
      <w:r w:rsidRPr="00DC4ED0">
        <w:t xml:space="preserve"> important finding of this research is the generation of a machine learning based framework that can be used to identify the most suitable social media platform for different types of products. </w:t>
      </w:r>
      <w:r w:rsidR="00441C2F" w:rsidRPr="00DC4ED0">
        <w:t>Whereas</w:t>
      </w:r>
      <w:r w:rsidRPr="00DC4ED0">
        <w:t xml:space="preserve"> traditional approaches to marketing are based on demographic assumptions this study uses a Random Forest regression model to </w:t>
      </w:r>
      <w:r w:rsidR="00441C2F" w:rsidRPr="00DC4ED0">
        <w:t>analyse</w:t>
      </w:r>
      <w:r w:rsidRPr="00DC4ED0">
        <w:t xml:space="preserve"> historical advertising data and suggest the right channel to use </w:t>
      </w:r>
      <w:proofErr w:type="gramStart"/>
      <w:r w:rsidRPr="00DC4ED0">
        <w:t>in order to</w:t>
      </w:r>
      <w:proofErr w:type="gramEnd"/>
      <w:r w:rsidRPr="00DC4ED0">
        <w:t xml:space="preserve"> engage</w:t>
      </w:r>
      <w:r w:rsidR="00441C2F">
        <w:t xml:space="preserve"> </w:t>
      </w:r>
      <w:r w:rsidRPr="00DC4ED0">
        <w:t>the target audience and get conversions.</w:t>
      </w:r>
      <w:r w:rsidRPr="00DC4ED0">
        <w:br/>
      </w:r>
      <w:r w:rsidRPr="00DC4ED0">
        <w:br/>
        <w:t>Furthermore, the model is refined through feature selection to enhance the precision of the model. Based on the machine learning model, this study offers a systematic and data analytical approach to marketing decision making as opposed to the current ad hoc approach based on intuition to arrive at marketing campaign decisions.</w:t>
      </w:r>
      <w:r w:rsidRPr="00DC4ED0">
        <w:br/>
      </w:r>
      <w:r w:rsidRPr="00DC4ED0">
        <w:br/>
      </w:r>
      <w:r w:rsidRPr="00441C2F">
        <w:t xml:space="preserve">Real Life Implication for Businesses and Marketing </w:t>
      </w:r>
      <w:r w:rsidR="00441C2F" w:rsidRPr="00441C2F">
        <w:t>Professionals</w:t>
      </w:r>
      <w:r w:rsidR="00441C2F">
        <w:t>:</w:t>
      </w:r>
      <w:r w:rsidR="00441C2F" w:rsidRPr="00DC4ED0">
        <w:t xml:space="preserve"> This</w:t>
      </w:r>
      <w:r w:rsidRPr="00DC4ED0">
        <w:t xml:space="preserve"> research offers a way that companies and marketers can use to enhance their social media advertising with the help of recommendations made by artificial intelligence.</w:t>
      </w:r>
    </w:p>
    <w:p w14:paraId="19A25667" w14:textId="77777777" w:rsidR="00C21AA8" w:rsidRPr="00EC2D75" w:rsidRDefault="00C21AA8" w:rsidP="00441C2F">
      <w:pPr>
        <w:spacing w:line="276" w:lineRule="auto"/>
        <w:jc w:val="both"/>
        <w:rPr>
          <w:highlight w:val="lightGray"/>
          <w:lang w:val="en-DE"/>
        </w:rPr>
      </w:pPr>
    </w:p>
    <w:p w14:paraId="7704C408" w14:textId="1B9E0E96" w:rsidR="00C574EE" w:rsidRPr="005F7A4C" w:rsidRDefault="00C574EE" w:rsidP="00441C2F">
      <w:pPr>
        <w:spacing w:line="276" w:lineRule="auto"/>
        <w:jc w:val="both"/>
        <w:rPr>
          <w:lang w:val="en-DE"/>
        </w:rPr>
      </w:pPr>
      <w:r w:rsidRPr="005F7A4C">
        <w:rPr>
          <w:lang w:val="en-DE"/>
        </w:rPr>
        <w:t>The study offers:</w:t>
      </w:r>
    </w:p>
    <w:p w14:paraId="0CE16324" w14:textId="77777777" w:rsidR="00C574EE" w:rsidRPr="00EC2D75" w:rsidRDefault="00C574EE" w:rsidP="00441C2F">
      <w:pPr>
        <w:spacing w:line="276" w:lineRule="auto"/>
        <w:jc w:val="both"/>
        <w:rPr>
          <w:highlight w:val="lightGray"/>
          <w:lang w:val="en-DE"/>
        </w:rPr>
      </w:pPr>
    </w:p>
    <w:p w14:paraId="2B7FF3AE" w14:textId="0A9C79F1" w:rsidR="005F7A4C" w:rsidRPr="005F7A4C" w:rsidRDefault="005F7A4C" w:rsidP="00441C2F">
      <w:pPr>
        <w:spacing w:line="276" w:lineRule="auto"/>
        <w:jc w:val="both"/>
        <w:rPr>
          <w:lang w:val="en-DE"/>
        </w:rPr>
      </w:pPr>
      <w:r w:rsidRPr="005F7A4C">
        <w:rPr>
          <w:lang w:val="en-DE"/>
        </w:rPr>
        <w:t>a</w:t>
      </w:r>
      <w:r w:rsidRPr="005F7A4C">
        <w:rPr>
          <w:lang w:val="en-DE"/>
        </w:rPr>
        <w:t xml:space="preserve"> system based on AI t o enhance advertisements and campaigns by making relationship between categories with their best </w:t>
      </w:r>
      <w:r w:rsidRPr="005F7A4C">
        <w:rPr>
          <w:lang w:val="en-DE"/>
        </w:rPr>
        <w:t>performance</w:t>
      </w:r>
      <w:r w:rsidRPr="005F7A4C">
        <w:rPr>
          <w:lang w:val="en-DE"/>
        </w:rPr>
        <w:t xml:space="preserve"> social media.</w:t>
      </w:r>
    </w:p>
    <w:p w14:paraId="66B430D3" w14:textId="77777777" w:rsidR="005F7A4C" w:rsidRPr="005F7A4C" w:rsidRDefault="005F7A4C" w:rsidP="00441C2F">
      <w:pPr>
        <w:spacing w:line="276" w:lineRule="auto"/>
        <w:jc w:val="both"/>
        <w:rPr>
          <w:lang w:val="en-DE"/>
        </w:rPr>
      </w:pPr>
      <w:r w:rsidRPr="005F7A4C">
        <w:rPr>
          <w:lang w:val="en-DE"/>
        </w:rPr>
        <w:t>A study which describes effectiveness of different social median for each product category in detail.</w:t>
      </w:r>
    </w:p>
    <w:p w14:paraId="29C20DF5" w14:textId="270D07E8" w:rsidR="005F7A4C" w:rsidRPr="005F7A4C" w:rsidRDefault="005F7A4C" w:rsidP="00441C2F">
      <w:pPr>
        <w:spacing w:line="276" w:lineRule="auto"/>
        <w:jc w:val="both"/>
        <w:rPr>
          <w:lang w:val="en-DE"/>
        </w:rPr>
      </w:pPr>
      <w:r w:rsidRPr="005F7A4C">
        <w:rPr>
          <w:lang w:val="en-DE"/>
        </w:rPr>
        <w:t xml:space="preserve">A recommendation system that helps digital marketers </w:t>
      </w:r>
      <w:r w:rsidRPr="005F7A4C">
        <w:rPr>
          <w:lang w:val="en-DE"/>
        </w:rPr>
        <w:t>to identify</w:t>
      </w:r>
      <w:r w:rsidRPr="005F7A4C">
        <w:rPr>
          <w:lang w:val="en-DE"/>
        </w:rPr>
        <w:t xml:space="preserve"> the best platform where to spend their advertising investments to increase engagement and conversion rates.</w:t>
      </w:r>
    </w:p>
    <w:p w14:paraId="149E3AC9" w14:textId="77777777" w:rsidR="005F7A4C" w:rsidRPr="005F7A4C" w:rsidRDefault="005F7A4C" w:rsidP="00441C2F">
      <w:pPr>
        <w:spacing w:line="276" w:lineRule="auto"/>
        <w:jc w:val="both"/>
        <w:rPr>
          <w:lang w:val="en-DE"/>
        </w:rPr>
      </w:pPr>
    </w:p>
    <w:p w14:paraId="12DEDA21" w14:textId="4D127410" w:rsidR="00C574EE" w:rsidRPr="00EC2D75" w:rsidRDefault="005F7A4C" w:rsidP="00441C2F">
      <w:pPr>
        <w:spacing w:line="276" w:lineRule="auto"/>
        <w:jc w:val="both"/>
        <w:rPr>
          <w:highlight w:val="lightGray"/>
          <w:lang w:val="en-DE"/>
        </w:rPr>
      </w:pPr>
      <w:r w:rsidRPr="005F7A4C">
        <w:rPr>
          <w:lang w:val="en-DE"/>
        </w:rPr>
        <w:t xml:space="preserve">This </w:t>
      </w:r>
      <w:r w:rsidRPr="005F7A4C">
        <w:rPr>
          <w:lang w:val="en-DE"/>
        </w:rPr>
        <w:t>study helps</w:t>
      </w:r>
      <w:r w:rsidRPr="005F7A4C">
        <w:rPr>
          <w:lang w:val="en-DE"/>
        </w:rPr>
        <w:t xml:space="preserve"> companies to apply AI not only for campaign optimization during digital marketing but also for strategic decision making.  As a result, companies can avoid wasting their advertising budget and greatly improve their ROI with the help </w:t>
      </w:r>
      <w:proofErr w:type="gramStart"/>
      <w:r w:rsidRPr="005F7A4C">
        <w:rPr>
          <w:lang w:val="en-DE"/>
        </w:rPr>
        <w:t>of  AI</w:t>
      </w:r>
      <w:proofErr w:type="gramEnd"/>
      <w:r w:rsidRPr="005F7A4C">
        <w:rPr>
          <w:lang w:val="en-DE"/>
        </w:rPr>
        <w:t>-generated insights.</w:t>
      </w:r>
    </w:p>
    <w:p w14:paraId="0A62D3C2" w14:textId="77777777" w:rsidR="00C574EE" w:rsidRPr="00FF428E" w:rsidRDefault="00C574EE" w:rsidP="00441C2F">
      <w:pPr>
        <w:spacing w:line="276" w:lineRule="auto"/>
        <w:jc w:val="both"/>
        <w:rPr>
          <w:b/>
          <w:bCs/>
          <w:lang w:val="en-DE"/>
        </w:rPr>
      </w:pPr>
      <w:r w:rsidRPr="00FF428E">
        <w:rPr>
          <w:b/>
          <w:bCs/>
          <w:lang w:val="en-DE"/>
        </w:rPr>
        <w:t>Contribution to AI-Driven Decision Support Systems</w:t>
      </w:r>
    </w:p>
    <w:p w14:paraId="0C62784F" w14:textId="77777777" w:rsidR="00C574EE" w:rsidRPr="00C574EE" w:rsidRDefault="00C574EE" w:rsidP="00441C2F">
      <w:pPr>
        <w:spacing w:line="276" w:lineRule="auto"/>
        <w:jc w:val="lowKashida"/>
        <w:rPr>
          <w:lang w:val="en-DE"/>
        </w:rPr>
      </w:pPr>
      <w:r w:rsidRPr="00FF428E">
        <w:rPr>
          <w:lang w:val="en-DE"/>
        </w:rPr>
        <w:t>Beyond improving marketing strategies, this thesis establishes a foundation for integrating AI-powered decision-making systems into business marketing strategies. The proposed AI recommendation system acts as a marketing intelligence tool that provides data-driven suggestions for social media platform selection, enhancing automation in digital advertising.</w:t>
      </w:r>
    </w:p>
    <w:p w14:paraId="38AE1AB8" w14:textId="77777777" w:rsidR="00C574EE" w:rsidRPr="00C574EE" w:rsidRDefault="00C574EE" w:rsidP="00441C2F">
      <w:pPr>
        <w:spacing w:line="276" w:lineRule="auto"/>
        <w:jc w:val="lowKashida"/>
        <w:rPr>
          <w:lang w:val="en-DE"/>
        </w:rPr>
      </w:pPr>
    </w:p>
    <w:p w14:paraId="0A43E6E4" w14:textId="77777777" w:rsidR="00C574EE" w:rsidRPr="00C574EE" w:rsidRDefault="00C574EE" w:rsidP="00441C2F">
      <w:pPr>
        <w:spacing w:line="276" w:lineRule="auto"/>
        <w:jc w:val="lowKashida"/>
        <w:rPr>
          <w:b/>
          <w:bCs/>
          <w:lang w:val="en-DE"/>
        </w:rPr>
      </w:pPr>
      <w:r w:rsidRPr="00C574EE">
        <w:rPr>
          <w:b/>
          <w:bCs/>
          <w:lang w:val="en-DE"/>
        </w:rPr>
        <w:t>The potential future applications of this system include:</w:t>
      </w:r>
    </w:p>
    <w:p w14:paraId="69FD731F" w14:textId="77777777" w:rsidR="00C574EE" w:rsidRPr="00C574EE" w:rsidRDefault="00C574EE" w:rsidP="00441C2F">
      <w:pPr>
        <w:spacing w:line="276" w:lineRule="auto"/>
        <w:jc w:val="lowKashida"/>
        <w:rPr>
          <w:lang w:val="en-DE"/>
        </w:rPr>
      </w:pPr>
    </w:p>
    <w:p w14:paraId="672BA255" w14:textId="5D020E4E" w:rsidR="005F7A4C" w:rsidRPr="005F7A4C" w:rsidRDefault="005F7A4C" w:rsidP="00441C2F">
      <w:pPr>
        <w:spacing w:line="276" w:lineRule="auto"/>
        <w:jc w:val="lowKashida"/>
        <w:rPr>
          <w:lang w:val="en-DE"/>
        </w:rPr>
      </w:pPr>
      <w:r w:rsidRPr="005F7A4C">
        <w:rPr>
          <w:lang w:val="en-DE"/>
        </w:rPr>
        <w:t xml:space="preserve">AI driven automation of the creation of marketing pieces – a function of </w:t>
      </w:r>
      <w:r w:rsidR="00FF428E" w:rsidRPr="005F7A4C">
        <w:rPr>
          <w:lang w:val="en-DE"/>
        </w:rPr>
        <w:t>analysing</w:t>
      </w:r>
      <w:r w:rsidRPr="005F7A4C">
        <w:rPr>
          <w:lang w:val="en-DE"/>
        </w:rPr>
        <w:t xml:space="preserve"> the audience and their response to certain pieces of content on certain platforms.</w:t>
      </w:r>
    </w:p>
    <w:p w14:paraId="3FE049DA" w14:textId="189FBFA8" w:rsidR="00C574EE" w:rsidRDefault="005F7A4C" w:rsidP="00441C2F">
      <w:pPr>
        <w:spacing w:line="276" w:lineRule="auto"/>
        <w:jc w:val="lowKashida"/>
        <w:rPr>
          <w:lang w:val="en-DE"/>
        </w:rPr>
      </w:pPr>
      <w:r w:rsidRPr="005F7A4C">
        <w:rPr>
          <w:lang w:val="en-DE"/>
        </w:rPr>
        <w:t xml:space="preserve">This study provides the foundation for the integration of AI-based </w:t>
      </w:r>
      <w:r w:rsidR="00FF428E" w:rsidRPr="005F7A4C">
        <w:rPr>
          <w:lang w:val="en-DE"/>
        </w:rPr>
        <w:t>decision making</w:t>
      </w:r>
      <w:r w:rsidRPr="005F7A4C">
        <w:rPr>
          <w:lang w:val="en-DE"/>
        </w:rPr>
        <w:t xml:space="preserve"> into marketing strategies, opening the door to a future in which AI improves business efficiency and strategic </w:t>
      </w:r>
      <w:r w:rsidR="00FF428E" w:rsidRPr="005F7A4C">
        <w:rPr>
          <w:lang w:val="en-DE"/>
        </w:rPr>
        <w:t>planning in</w:t>
      </w:r>
      <w:r w:rsidRPr="005F7A4C">
        <w:rPr>
          <w:lang w:val="en-DE"/>
        </w:rPr>
        <w:t xml:space="preserve"> advertising.</w:t>
      </w:r>
    </w:p>
    <w:p w14:paraId="6F9F1E54" w14:textId="77777777" w:rsidR="005F7A4C" w:rsidRDefault="005F7A4C" w:rsidP="00441C2F">
      <w:pPr>
        <w:spacing w:line="276" w:lineRule="auto"/>
        <w:jc w:val="lowKashida"/>
        <w:rPr>
          <w:lang w:val="en-DE"/>
        </w:rPr>
      </w:pPr>
    </w:p>
    <w:p w14:paraId="3DFD79E7" w14:textId="77777777" w:rsidR="005F7A4C" w:rsidRPr="00EC2D75" w:rsidRDefault="005F7A4C" w:rsidP="00441C2F">
      <w:pPr>
        <w:spacing w:line="276" w:lineRule="auto"/>
        <w:jc w:val="lowKashida"/>
        <w:rPr>
          <w:highlight w:val="lightGray"/>
          <w:lang w:val="en-DE"/>
        </w:rPr>
      </w:pPr>
    </w:p>
    <w:p w14:paraId="1A7E09BD" w14:textId="77777777" w:rsidR="00C574EE" w:rsidRPr="00FF428E" w:rsidRDefault="00C574EE" w:rsidP="00441C2F">
      <w:pPr>
        <w:spacing w:line="276" w:lineRule="auto"/>
        <w:jc w:val="lowKashida"/>
        <w:rPr>
          <w:b/>
          <w:bCs/>
          <w:lang w:val="en-DE"/>
        </w:rPr>
      </w:pPr>
      <w:r w:rsidRPr="00FF428E">
        <w:rPr>
          <w:b/>
          <w:bCs/>
          <w:lang w:val="en-DE"/>
        </w:rPr>
        <w:t>Addressing Data Challenges in Digital Marketing</w:t>
      </w:r>
    </w:p>
    <w:p w14:paraId="7F9E567C" w14:textId="77777777" w:rsidR="00836BCB" w:rsidRPr="00EC2D75" w:rsidRDefault="00836BCB" w:rsidP="00441C2F">
      <w:pPr>
        <w:spacing w:line="276" w:lineRule="auto"/>
        <w:jc w:val="lowKashida"/>
        <w:rPr>
          <w:b/>
          <w:bCs/>
          <w:highlight w:val="lightGray"/>
          <w:lang w:val="en-DE"/>
        </w:rPr>
      </w:pPr>
    </w:p>
    <w:p w14:paraId="70484D75" w14:textId="56BDA180" w:rsidR="00C574EE" w:rsidRPr="00C574EE" w:rsidRDefault="00C574EE" w:rsidP="00441C2F">
      <w:pPr>
        <w:spacing w:line="276" w:lineRule="auto"/>
        <w:jc w:val="lowKashida"/>
        <w:rPr>
          <w:lang w:val="en-DE"/>
        </w:rPr>
      </w:pPr>
      <w:r w:rsidRPr="005F7A4C">
        <w:rPr>
          <w:lang w:val="en-DE"/>
        </w:rPr>
        <w:t xml:space="preserve">This research also </w:t>
      </w:r>
      <w:r w:rsidR="005F7A4C">
        <w:rPr>
          <w:lang w:val="en-DE"/>
        </w:rPr>
        <w:t xml:space="preserve">helps in </w:t>
      </w:r>
      <w:r w:rsidRPr="005F7A4C">
        <w:rPr>
          <w:lang w:val="en-DE"/>
        </w:rPr>
        <w:t xml:space="preserve">solving data </w:t>
      </w:r>
      <w:r w:rsidR="005F7A4C">
        <w:rPr>
          <w:lang w:val="en-DE"/>
        </w:rPr>
        <w:t>combination</w:t>
      </w:r>
      <w:r w:rsidRPr="005F7A4C">
        <w:rPr>
          <w:lang w:val="en-DE"/>
        </w:rPr>
        <w:t xml:space="preserve"> challenges in digital marketing. Many companies </w:t>
      </w:r>
      <w:r w:rsidR="005F7A4C">
        <w:rPr>
          <w:lang w:val="en-DE"/>
        </w:rPr>
        <w:t>experience problems</w:t>
      </w:r>
      <w:r w:rsidRPr="005F7A4C">
        <w:rPr>
          <w:lang w:val="en-DE"/>
        </w:rPr>
        <w:t xml:space="preserve"> with </w:t>
      </w:r>
      <w:r w:rsidR="005F7A4C">
        <w:rPr>
          <w:lang w:val="en-DE"/>
        </w:rPr>
        <w:t>lack of comprehensive</w:t>
      </w:r>
      <w:r w:rsidRPr="005F7A4C">
        <w:rPr>
          <w:lang w:val="en-DE"/>
        </w:rPr>
        <w:t xml:space="preserve"> data sources, </w:t>
      </w:r>
      <w:r w:rsidR="005F7A4C">
        <w:rPr>
          <w:lang w:val="en-DE"/>
        </w:rPr>
        <w:t xml:space="preserve">oppositions in </w:t>
      </w:r>
      <w:r w:rsidRPr="005F7A4C">
        <w:rPr>
          <w:lang w:val="en-DE"/>
        </w:rPr>
        <w:t>engagement metrics, and unstructured advertising performance reports.</w:t>
      </w:r>
      <w:r w:rsidRPr="00C574EE">
        <w:rPr>
          <w:lang w:val="en-DE"/>
        </w:rPr>
        <w:t xml:space="preserve"> This study addresses these issues by:</w:t>
      </w:r>
    </w:p>
    <w:p w14:paraId="20D06B61" w14:textId="77777777" w:rsidR="00C574EE" w:rsidRPr="00C574EE" w:rsidRDefault="00C574EE" w:rsidP="00441C2F">
      <w:pPr>
        <w:spacing w:line="276" w:lineRule="auto"/>
        <w:jc w:val="lowKashida"/>
        <w:rPr>
          <w:lang w:val="en-DE"/>
        </w:rPr>
      </w:pPr>
    </w:p>
    <w:p w14:paraId="76B43509" w14:textId="77777777" w:rsidR="00C574EE" w:rsidRPr="00C574EE" w:rsidRDefault="00C574EE" w:rsidP="00441C2F">
      <w:pPr>
        <w:spacing w:line="276" w:lineRule="auto"/>
        <w:jc w:val="lowKashida"/>
        <w:rPr>
          <w:lang w:val="en-DE"/>
        </w:rPr>
      </w:pPr>
      <w:r w:rsidRPr="00C574EE">
        <w:rPr>
          <w:lang w:val="en-DE"/>
        </w:rPr>
        <w:t>Developing a structured data preprocessing framework to standardize and clean advertising performance data.</w:t>
      </w:r>
    </w:p>
    <w:p w14:paraId="03770B20" w14:textId="176D8C05" w:rsidR="004656A2" w:rsidRPr="00C574EE" w:rsidRDefault="00C574EE" w:rsidP="00441C2F">
      <w:pPr>
        <w:spacing w:line="276" w:lineRule="auto"/>
        <w:jc w:val="lowKashida"/>
        <w:rPr>
          <w:lang w:val="en-DE"/>
        </w:rPr>
      </w:pPr>
      <w:r w:rsidRPr="00C574EE">
        <w:rPr>
          <w:lang w:val="en-DE"/>
        </w:rPr>
        <w:t>Highlighting the role of feature selection in improving model accuracy, with a focus on key metrics such as engagement score, conversion rate, and click-to-buy ratio.</w:t>
      </w:r>
    </w:p>
    <w:p w14:paraId="5B35399A" w14:textId="77777777" w:rsidR="00C574EE" w:rsidRPr="00C574EE" w:rsidRDefault="00C574EE" w:rsidP="00441C2F">
      <w:pPr>
        <w:spacing w:line="276" w:lineRule="auto"/>
        <w:jc w:val="lowKashida"/>
        <w:rPr>
          <w:lang w:val="en-DE"/>
        </w:rPr>
      </w:pPr>
      <w:r w:rsidRPr="00C574EE">
        <w:rPr>
          <w:lang w:val="en-DE"/>
        </w:rPr>
        <w:t>Emphasizing the need for consolidated data collection from multiple marketing channels to ensure a comprehensive evaluation of digital advertising performance.</w:t>
      </w:r>
    </w:p>
    <w:p w14:paraId="0F7145D1" w14:textId="74BD341D" w:rsidR="00C574EE" w:rsidRDefault="00C574EE" w:rsidP="00441C2F">
      <w:pPr>
        <w:spacing w:line="276" w:lineRule="auto"/>
        <w:jc w:val="lowKashida"/>
        <w:rPr>
          <w:lang w:val="en-DE"/>
        </w:rPr>
      </w:pPr>
      <w:r w:rsidRPr="00C574EE">
        <w:rPr>
          <w:lang w:val="en-DE"/>
        </w:rPr>
        <w:t>By structuring and analysing marketing data more effectively, this study provides a replicable methodology for businesses looking to enhance their digital marketing efforts using AI-driven insights.</w:t>
      </w:r>
    </w:p>
    <w:p w14:paraId="14F9A4D5" w14:textId="77777777" w:rsidR="00C574EE" w:rsidRDefault="00C574EE" w:rsidP="00441C2F">
      <w:pPr>
        <w:spacing w:line="276" w:lineRule="auto"/>
        <w:jc w:val="lowKashida"/>
        <w:rPr>
          <w:lang w:val="en-DE"/>
        </w:rPr>
      </w:pPr>
    </w:p>
    <w:p w14:paraId="3FE65F73" w14:textId="77777777" w:rsidR="00C574EE" w:rsidRDefault="00C574EE" w:rsidP="00C574EE">
      <w:pPr>
        <w:spacing w:line="276" w:lineRule="auto"/>
        <w:jc w:val="both"/>
        <w:rPr>
          <w:lang w:val="en-DE"/>
        </w:rPr>
      </w:pPr>
    </w:p>
    <w:p w14:paraId="0CFA39A9" w14:textId="77777777" w:rsidR="00C574EE" w:rsidRDefault="00C574EE" w:rsidP="00C574EE">
      <w:pPr>
        <w:spacing w:line="276" w:lineRule="auto"/>
        <w:jc w:val="both"/>
        <w:rPr>
          <w:lang w:val="en-DE"/>
        </w:rPr>
      </w:pPr>
    </w:p>
    <w:p w14:paraId="113762A2" w14:textId="77777777" w:rsidR="00C574EE" w:rsidRDefault="00C574EE" w:rsidP="00C574EE">
      <w:pPr>
        <w:spacing w:line="276" w:lineRule="auto"/>
        <w:jc w:val="both"/>
        <w:rPr>
          <w:lang w:val="en-DE"/>
        </w:rPr>
      </w:pPr>
    </w:p>
    <w:p w14:paraId="7D2C0D25" w14:textId="77777777" w:rsidR="00C574EE" w:rsidRDefault="00C574EE" w:rsidP="00C574EE">
      <w:pPr>
        <w:spacing w:line="276" w:lineRule="auto"/>
        <w:jc w:val="both"/>
        <w:rPr>
          <w:lang w:val="en-DE"/>
        </w:rPr>
      </w:pPr>
    </w:p>
    <w:tbl>
      <w:tblPr>
        <w:tblpPr w:leftFromText="180" w:rightFromText="180" w:vertAnchor="text" w:horzAnchor="margin" w:tblpY="-15"/>
        <w:tblW w:w="901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648"/>
        <w:gridCol w:w="5362"/>
      </w:tblGrid>
      <w:tr w:rsidR="006A2221" w:rsidRPr="0079579F" w14:paraId="6A55C6FE" w14:textId="77777777" w:rsidTr="006A2221">
        <w:trPr>
          <w:trHeight w:val="555"/>
        </w:trPr>
        <w:tc>
          <w:tcPr>
            <w:tcW w:w="3648" w:type="dxa"/>
            <w:tcBorders>
              <w:top w:val="single" w:sz="6" w:space="0" w:color="FFFFFF"/>
              <w:left w:val="single" w:sz="6" w:space="0" w:color="FFFFFF"/>
              <w:bottom w:val="single" w:sz="6" w:space="0" w:color="000000"/>
              <w:right w:val="single" w:sz="6" w:space="0" w:color="FFFFFF"/>
            </w:tcBorders>
            <w:shd w:val="clear" w:color="auto" w:fill="F2F2F2"/>
            <w:vAlign w:val="center"/>
            <w:hideMark/>
          </w:tcPr>
          <w:p w14:paraId="50A53190" w14:textId="77777777" w:rsidR="006A2221" w:rsidRPr="0079579F" w:rsidRDefault="006A2221" w:rsidP="006A2221">
            <w:pPr>
              <w:rPr>
                <w:b/>
                <w:bCs/>
                <w:lang w:val="en-US"/>
              </w:rPr>
            </w:pPr>
            <w:r w:rsidRPr="0079579F">
              <w:rPr>
                <w:b/>
                <w:bCs/>
                <w:lang w:val="en-US"/>
              </w:rPr>
              <w:lastRenderedPageBreak/>
              <w:t>Chapter</w:t>
            </w:r>
          </w:p>
        </w:tc>
        <w:tc>
          <w:tcPr>
            <w:tcW w:w="5362" w:type="dxa"/>
            <w:tcBorders>
              <w:top w:val="single" w:sz="6" w:space="0" w:color="FFFFFF"/>
              <w:left w:val="single" w:sz="6" w:space="0" w:color="FFFFFF"/>
              <w:bottom w:val="single" w:sz="6" w:space="0" w:color="000000"/>
              <w:right w:val="single" w:sz="6" w:space="0" w:color="FFFFFF"/>
            </w:tcBorders>
            <w:shd w:val="clear" w:color="auto" w:fill="F2F2F2"/>
            <w:hideMark/>
          </w:tcPr>
          <w:p w14:paraId="6C6B457D" w14:textId="77777777" w:rsidR="006A2221" w:rsidRPr="0079579F" w:rsidRDefault="006A2221" w:rsidP="006A2221">
            <w:pPr>
              <w:rPr>
                <w:b/>
                <w:bCs/>
                <w:lang w:val="en-US"/>
              </w:rPr>
            </w:pPr>
            <w:r w:rsidRPr="0079579F">
              <w:rPr>
                <w:b/>
                <w:bCs/>
                <w:lang w:val="en-US"/>
              </w:rPr>
              <w:t>Description</w:t>
            </w:r>
          </w:p>
        </w:tc>
      </w:tr>
      <w:tr w:rsidR="006A2221" w:rsidRPr="0079579F" w14:paraId="7BC0639B" w14:textId="77777777" w:rsidTr="006A2221">
        <w:trPr>
          <w:trHeight w:val="1275"/>
        </w:trPr>
        <w:tc>
          <w:tcPr>
            <w:tcW w:w="364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77BFDE67" w14:textId="77777777" w:rsidR="006A2221" w:rsidRPr="0079579F" w:rsidRDefault="006A2221" w:rsidP="006A2221">
            <w:pPr>
              <w:rPr>
                <w:lang w:val="en-US"/>
              </w:rPr>
            </w:pPr>
            <w:r w:rsidRPr="0079579F">
              <w:rPr>
                <w:lang w:val="en-US"/>
              </w:rPr>
              <w:t>Chapter 2: Literature Review</w:t>
            </w:r>
          </w:p>
        </w:tc>
        <w:tc>
          <w:tcPr>
            <w:tcW w:w="5362" w:type="dxa"/>
            <w:tcBorders>
              <w:top w:val="single" w:sz="6" w:space="0" w:color="000000"/>
              <w:left w:val="single" w:sz="6" w:space="0" w:color="000000"/>
              <w:bottom w:val="single" w:sz="6" w:space="0" w:color="000000"/>
              <w:right w:val="single" w:sz="6" w:space="0" w:color="000000"/>
            </w:tcBorders>
            <w:shd w:val="clear" w:color="auto" w:fill="auto"/>
            <w:hideMark/>
          </w:tcPr>
          <w:p w14:paraId="16C41759" w14:textId="77777777" w:rsidR="006A2221" w:rsidRPr="0079579F" w:rsidRDefault="006A2221" w:rsidP="006A2221">
            <w:pPr>
              <w:rPr>
                <w:lang w:val="en-US"/>
              </w:rPr>
            </w:pPr>
            <w:r w:rsidRPr="0079579F">
              <w:rPr>
                <w:lang w:val="en-US"/>
              </w:rPr>
              <w:t>Provides an overview of existing research on AI in marketing, customer segmentation, machine learning methods, and data-driven advertising strategies.</w:t>
            </w:r>
          </w:p>
        </w:tc>
      </w:tr>
      <w:tr w:rsidR="006A2221" w:rsidRPr="0079579F" w14:paraId="258EA824" w14:textId="77777777" w:rsidTr="006A2221">
        <w:trPr>
          <w:trHeight w:val="1275"/>
        </w:trPr>
        <w:tc>
          <w:tcPr>
            <w:tcW w:w="364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1EBA2CF1" w14:textId="77777777" w:rsidR="006A2221" w:rsidRPr="0079579F" w:rsidRDefault="006A2221" w:rsidP="006A2221">
            <w:pPr>
              <w:rPr>
                <w:lang w:val="en-US"/>
              </w:rPr>
            </w:pPr>
            <w:r w:rsidRPr="0079579F">
              <w:rPr>
                <w:lang w:val="en-US"/>
              </w:rPr>
              <w:t>Chapter 3: Methodology</w:t>
            </w:r>
          </w:p>
        </w:tc>
        <w:tc>
          <w:tcPr>
            <w:tcW w:w="5362" w:type="dxa"/>
            <w:tcBorders>
              <w:top w:val="single" w:sz="6" w:space="0" w:color="000000"/>
              <w:left w:val="single" w:sz="6" w:space="0" w:color="000000"/>
              <w:bottom w:val="single" w:sz="6" w:space="0" w:color="000000"/>
              <w:right w:val="single" w:sz="6" w:space="0" w:color="000000"/>
            </w:tcBorders>
            <w:shd w:val="clear" w:color="auto" w:fill="auto"/>
            <w:hideMark/>
          </w:tcPr>
          <w:p w14:paraId="675AE84C" w14:textId="77777777" w:rsidR="006A2221" w:rsidRPr="0079579F" w:rsidRDefault="006A2221" w:rsidP="006A2221">
            <w:pPr>
              <w:rPr>
                <w:lang w:val="en-US"/>
              </w:rPr>
            </w:pPr>
            <w:r w:rsidRPr="0079579F">
              <w:rPr>
                <w:lang w:val="en-US"/>
              </w:rPr>
              <w:t>Details the research design, data sources, data preparation techniques, and the development process of the machine learning model used in this study.</w:t>
            </w:r>
          </w:p>
        </w:tc>
      </w:tr>
      <w:tr w:rsidR="006A2221" w:rsidRPr="0079579F" w14:paraId="4305BCBA" w14:textId="77777777" w:rsidTr="006A2221">
        <w:trPr>
          <w:trHeight w:val="1665"/>
        </w:trPr>
        <w:tc>
          <w:tcPr>
            <w:tcW w:w="364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6CD54292" w14:textId="77777777" w:rsidR="006A2221" w:rsidRPr="0079579F" w:rsidRDefault="006A2221" w:rsidP="006A2221">
            <w:pPr>
              <w:rPr>
                <w:lang w:val="en-US"/>
              </w:rPr>
            </w:pPr>
            <w:r w:rsidRPr="0079579F">
              <w:rPr>
                <w:lang w:val="en-US"/>
              </w:rPr>
              <w:t>Chapter 4: Implementation and Results</w:t>
            </w:r>
          </w:p>
        </w:tc>
        <w:tc>
          <w:tcPr>
            <w:tcW w:w="5362" w:type="dxa"/>
            <w:tcBorders>
              <w:top w:val="single" w:sz="6" w:space="0" w:color="000000"/>
              <w:left w:val="single" w:sz="6" w:space="0" w:color="000000"/>
              <w:bottom w:val="single" w:sz="6" w:space="0" w:color="000000"/>
              <w:right w:val="single" w:sz="6" w:space="0" w:color="000000"/>
            </w:tcBorders>
            <w:shd w:val="clear" w:color="auto" w:fill="auto"/>
            <w:hideMark/>
          </w:tcPr>
          <w:p w14:paraId="4C67BE8B" w14:textId="77777777" w:rsidR="006A2221" w:rsidRPr="0079579F" w:rsidRDefault="006A2221" w:rsidP="006A2221">
            <w:pPr>
              <w:rPr>
                <w:lang w:val="en-US"/>
              </w:rPr>
            </w:pPr>
            <w:r w:rsidRPr="0079579F">
              <w:rPr>
                <w:lang w:val="en-US"/>
              </w:rPr>
              <w:t>Discusses the implementation of the AI recommendation system, explains the assessment criteria, and evaluates the model’s performance based on predefined metrics.</w:t>
            </w:r>
          </w:p>
        </w:tc>
      </w:tr>
      <w:tr w:rsidR="006A2221" w:rsidRPr="0079579F" w14:paraId="367207FE" w14:textId="77777777" w:rsidTr="006A2221">
        <w:trPr>
          <w:trHeight w:val="1275"/>
        </w:trPr>
        <w:tc>
          <w:tcPr>
            <w:tcW w:w="364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E260A6E" w14:textId="77777777" w:rsidR="006A2221" w:rsidRPr="0079579F" w:rsidRDefault="006A2221" w:rsidP="006A2221">
            <w:pPr>
              <w:rPr>
                <w:lang w:val="en-US"/>
              </w:rPr>
            </w:pPr>
            <w:r w:rsidRPr="0079579F">
              <w:rPr>
                <w:lang w:val="en-US"/>
              </w:rPr>
              <w:t>Chapter 5: Discussion and Analysis</w:t>
            </w:r>
          </w:p>
        </w:tc>
        <w:tc>
          <w:tcPr>
            <w:tcW w:w="5362" w:type="dxa"/>
            <w:tcBorders>
              <w:top w:val="single" w:sz="6" w:space="0" w:color="000000"/>
              <w:left w:val="single" w:sz="6" w:space="0" w:color="000000"/>
              <w:bottom w:val="single" w:sz="6" w:space="0" w:color="000000"/>
              <w:right w:val="single" w:sz="6" w:space="0" w:color="000000"/>
            </w:tcBorders>
            <w:shd w:val="clear" w:color="auto" w:fill="auto"/>
            <w:hideMark/>
          </w:tcPr>
          <w:p w14:paraId="246AF627" w14:textId="77777777" w:rsidR="006A2221" w:rsidRPr="0079579F" w:rsidRDefault="006A2221" w:rsidP="006A2221">
            <w:pPr>
              <w:rPr>
                <w:lang w:val="en-US"/>
              </w:rPr>
            </w:pPr>
            <w:r w:rsidRPr="0079579F">
              <w:rPr>
                <w:lang w:val="en-US"/>
              </w:rPr>
              <w:t>Analyzes the study’s findings, synthesizes key insights, and compares results with previous research to contextualize the impact of AI in marketing.</w:t>
            </w:r>
          </w:p>
        </w:tc>
      </w:tr>
      <w:tr w:rsidR="006A2221" w:rsidRPr="0079579F" w14:paraId="6BA995F1" w14:textId="77777777" w:rsidTr="006A2221">
        <w:trPr>
          <w:trHeight w:val="1665"/>
        </w:trPr>
        <w:tc>
          <w:tcPr>
            <w:tcW w:w="3648" w:type="dxa"/>
            <w:tcBorders>
              <w:top w:val="single" w:sz="6" w:space="0" w:color="000000"/>
              <w:left w:val="single" w:sz="6" w:space="0" w:color="000000"/>
              <w:bottom w:val="single" w:sz="6" w:space="0" w:color="000000"/>
              <w:right w:val="single" w:sz="6" w:space="0" w:color="000000"/>
            </w:tcBorders>
            <w:shd w:val="clear" w:color="auto" w:fill="auto"/>
            <w:vAlign w:val="center"/>
            <w:hideMark/>
          </w:tcPr>
          <w:p w14:paraId="4FA95C3C" w14:textId="77777777" w:rsidR="006A2221" w:rsidRPr="0079579F" w:rsidRDefault="006A2221" w:rsidP="006A2221">
            <w:pPr>
              <w:rPr>
                <w:lang w:val="en-US"/>
              </w:rPr>
            </w:pPr>
            <w:r w:rsidRPr="0079579F">
              <w:rPr>
                <w:lang w:val="en-US"/>
              </w:rPr>
              <w:t>Chapter 6: Conclusion and Future Work</w:t>
            </w:r>
          </w:p>
        </w:tc>
        <w:tc>
          <w:tcPr>
            <w:tcW w:w="5362" w:type="dxa"/>
            <w:tcBorders>
              <w:top w:val="single" w:sz="6" w:space="0" w:color="000000"/>
              <w:left w:val="single" w:sz="6" w:space="0" w:color="000000"/>
              <w:bottom w:val="single" w:sz="6" w:space="0" w:color="000000"/>
              <w:right w:val="single" w:sz="6" w:space="0" w:color="000000"/>
            </w:tcBorders>
            <w:shd w:val="clear" w:color="auto" w:fill="auto"/>
            <w:hideMark/>
          </w:tcPr>
          <w:p w14:paraId="2F445625" w14:textId="77777777" w:rsidR="006A2221" w:rsidRPr="0079579F" w:rsidRDefault="006A2221" w:rsidP="006A2221">
            <w:pPr>
              <w:rPr>
                <w:lang w:val="en-US"/>
              </w:rPr>
            </w:pPr>
            <w:r w:rsidRPr="0079579F">
              <w:rPr>
                <w:lang w:val="en-US"/>
              </w:rPr>
              <w:t>Summarizes the study’s conclusions, highlights its contributions, discusses limitations, and proposes future research directions to further refine AI-driven marketing strategies.</w:t>
            </w:r>
          </w:p>
        </w:tc>
      </w:tr>
    </w:tbl>
    <w:p w14:paraId="05B31A36" w14:textId="77777777" w:rsidR="00C574EE" w:rsidRDefault="00C574EE" w:rsidP="00C574EE">
      <w:pPr>
        <w:spacing w:line="276" w:lineRule="auto"/>
        <w:jc w:val="both"/>
        <w:rPr>
          <w:lang w:val="en-DE"/>
        </w:rPr>
      </w:pPr>
    </w:p>
    <w:p w14:paraId="06986427" w14:textId="7AA9647C" w:rsidR="00C574EE" w:rsidRDefault="00C61A05" w:rsidP="00C61A05">
      <w:pPr>
        <w:pStyle w:val="Caption"/>
        <w:jc w:val="center"/>
        <w:rPr>
          <w:lang w:val="en-DE"/>
        </w:rPr>
      </w:pPr>
      <w:bookmarkStart w:id="9" w:name="_Toc191494916"/>
      <w:r>
        <w:t xml:space="preserve">Table </w:t>
      </w:r>
      <w:r>
        <w:fldChar w:fldCharType="begin"/>
      </w:r>
      <w:r>
        <w:instrText xml:space="preserve"> STYLEREF 2 \s </w:instrText>
      </w:r>
      <w:r>
        <w:fldChar w:fldCharType="separate"/>
      </w:r>
      <w:r w:rsidR="008117CB">
        <w:rPr>
          <w:noProof/>
          <w:cs/>
        </w:rPr>
        <w:t>‎</w:t>
      </w:r>
      <w:r w:rsidR="008117CB">
        <w:rPr>
          <w:noProof/>
        </w:rPr>
        <w:t>0</w:t>
      </w:r>
      <w:r>
        <w:fldChar w:fldCharType="end"/>
      </w:r>
      <w:r>
        <w:noBreakHyphen/>
      </w:r>
      <w:r>
        <w:fldChar w:fldCharType="begin"/>
      </w:r>
      <w:r>
        <w:instrText xml:space="preserve"> SEQ Table \* ARABIC \s 2 </w:instrText>
      </w:r>
      <w:r>
        <w:fldChar w:fldCharType="separate"/>
      </w:r>
      <w:r w:rsidR="008117CB">
        <w:rPr>
          <w:noProof/>
        </w:rPr>
        <w:t>1</w:t>
      </w:r>
      <w:r>
        <w:fldChar w:fldCharType="end"/>
      </w:r>
      <w:r w:rsidRPr="00E7727D">
        <w:t>1.5. Overview of research [1]</w:t>
      </w:r>
      <w:bookmarkEnd w:id="9"/>
    </w:p>
    <w:p w14:paraId="7B1BA456" w14:textId="77777777" w:rsidR="00C574EE" w:rsidRDefault="00C574EE" w:rsidP="00C574EE">
      <w:pPr>
        <w:spacing w:line="276" w:lineRule="auto"/>
        <w:jc w:val="both"/>
        <w:rPr>
          <w:lang w:val="en-DE"/>
        </w:rPr>
      </w:pPr>
    </w:p>
    <w:p w14:paraId="3832DFD5" w14:textId="77777777" w:rsidR="00C574EE" w:rsidRDefault="00C574EE" w:rsidP="00C574EE">
      <w:pPr>
        <w:spacing w:line="276" w:lineRule="auto"/>
        <w:jc w:val="both"/>
        <w:rPr>
          <w:lang w:val="en-DE"/>
        </w:rPr>
      </w:pPr>
    </w:p>
    <w:p w14:paraId="30898E3D" w14:textId="77777777" w:rsidR="00C574EE" w:rsidRDefault="00C574EE" w:rsidP="00C574EE">
      <w:pPr>
        <w:spacing w:line="276" w:lineRule="auto"/>
        <w:jc w:val="both"/>
        <w:rPr>
          <w:lang w:val="en-DE"/>
        </w:rPr>
      </w:pPr>
    </w:p>
    <w:p w14:paraId="58FD3AEB" w14:textId="77777777" w:rsidR="0044011D" w:rsidRDefault="0044011D" w:rsidP="0044011D">
      <w:pPr>
        <w:spacing w:line="276" w:lineRule="auto"/>
        <w:jc w:val="both"/>
        <w:rPr>
          <w:lang w:val="en-DE"/>
        </w:rPr>
      </w:pPr>
    </w:p>
    <w:p w14:paraId="3A3F178D" w14:textId="77777777" w:rsidR="0044011D" w:rsidRDefault="0044011D" w:rsidP="0044011D">
      <w:pPr>
        <w:spacing w:line="276" w:lineRule="auto"/>
        <w:jc w:val="both"/>
        <w:rPr>
          <w:lang w:val="en-DE"/>
        </w:rPr>
      </w:pPr>
    </w:p>
    <w:p w14:paraId="38F2F341" w14:textId="64FEDDB6" w:rsidR="00C574EE" w:rsidRDefault="00C574EE" w:rsidP="0044011D">
      <w:pPr>
        <w:spacing w:line="276" w:lineRule="auto"/>
        <w:jc w:val="both"/>
        <w:rPr>
          <w:lang w:val="en-DE"/>
        </w:rPr>
      </w:pPr>
    </w:p>
    <w:p w14:paraId="1F40F650" w14:textId="77777777" w:rsidR="00FF0CDA" w:rsidRDefault="00FF0CDA" w:rsidP="0044011D">
      <w:pPr>
        <w:spacing w:line="276" w:lineRule="auto"/>
        <w:jc w:val="both"/>
        <w:rPr>
          <w:lang w:val="en-DE"/>
        </w:rPr>
      </w:pPr>
    </w:p>
    <w:p w14:paraId="27FAE8BF" w14:textId="77777777" w:rsidR="00FF0CDA" w:rsidRDefault="00FF0CDA" w:rsidP="0044011D">
      <w:pPr>
        <w:spacing w:line="276" w:lineRule="auto"/>
        <w:jc w:val="both"/>
        <w:rPr>
          <w:lang w:val="en-DE"/>
        </w:rPr>
      </w:pPr>
    </w:p>
    <w:p w14:paraId="3BCC6353" w14:textId="77777777" w:rsidR="00FF0CDA" w:rsidRDefault="00FF0CDA" w:rsidP="0044011D">
      <w:pPr>
        <w:spacing w:line="276" w:lineRule="auto"/>
        <w:jc w:val="both"/>
        <w:rPr>
          <w:lang w:val="en-DE"/>
        </w:rPr>
      </w:pPr>
    </w:p>
    <w:p w14:paraId="26D4E07E" w14:textId="77777777" w:rsidR="00FF0CDA" w:rsidRDefault="00FF0CDA" w:rsidP="0044011D">
      <w:pPr>
        <w:spacing w:line="276" w:lineRule="auto"/>
        <w:jc w:val="both"/>
        <w:rPr>
          <w:lang w:val="en-DE"/>
        </w:rPr>
      </w:pPr>
    </w:p>
    <w:p w14:paraId="755585C1" w14:textId="77777777" w:rsidR="00FF0CDA" w:rsidRDefault="00FF0CDA" w:rsidP="0044011D">
      <w:pPr>
        <w:spacing w:line="276" w:lineRule="auto"/>
        <w:jc w:val="both"/>
        <w:rPr>
          <w:lang w:val="en-DE"/>
        </w:rPr>
      </w:pPr>
    </w:p>
    <w:p w14:paraId="39028327" w14:textId="2557CC3C" w:rsidR="007C623E" w:rsidRPr="00144367" w:rsidRDefault="007C623E" w:rsidP="00691E6F">
      <w:pPr>
        <w:pStyle w:val="Heading1"/>
        <w:rPr>
          <w:b/>
          <w:bCs/>
          <w:color w:val="auto"/>
          <w:sz w:val="24"/>
          <w:szCs w:val="24"/>
          <w:lang w:val="en-DE"/>
        </w:rPr>
      </w:pPr>
      <w:bookmarkStart w:id="10" w:name="_Toc191493232"/>
      <w:r w:rsidRPr="00144367">
        <w:rPr>
          <w:b/>
          <w:bCs/>
          <w:color w:val="auto"/>
          <w:lang w:val="en-GB"/>
        </w:rPr>
        <w:lastRenderedPageBreak/>
        <w:t>Chapter 2</w:t>
      </w:r>
      <w:bookmarkEnd w:id="10"/>
    </w:p>
    <w:p w14:paraId="0FF3FA6C" w14:textId="77777777" w:rsidR="007C623E" w:rsidRPr="000A2842" w:rsidRDefault="007C623E" w:rsidP="00691E6F">
      <w:pPr>
        <w:pStyle w:val="Heading1"/>
        <w:rPr>
          <w:color w:val="auto"/>
          <w:lang w:val="en-GB"/>
        </w:rPr>
      </w:pPr>
    </w:p>
    <w:p w14:paraId="6FA99980" w14:textId="04472928" w:rsidR="009C5312" w:rsidRPr="00144367" w:rsidRDefault="007C623E" w:rsidP="00691E6F">
      <w:pPr>
        <w:pStyle w:val="Heading1"/>
        <w:rPr>
          <w:b/>
          <w:bCs/>
          <w:color w:val="auto"/>
          <w:lang w:val="en-GB"/>
        </w:rPr>
      </w:pPr>
      <w:r w:rsidRPr="00144367">
        <w:rPr>
          <w:b/>
          <w:bCs/>
          <w:color w:val="auto"/>
          <w:lang w:val="en-GB"/>
        </w:rPr>
        <w:t xml:space="preserve"> </w:t>
      </w:r>
      <w:bookmarkStart w:id="11" w:name="_Toc191493233"/>
      <w:r w:rsidRPr="00144367">
        <w:rPr>
          <w:b/>
          <w:bCs/>
          <w:color w:val="auto"/>
          <w:lang w:val="en-GB"/>
        </w:rPr>
        <w:t>Literature Review</w:t>
      </w:r>
      <w:bookmarkEnd w:id="11"/>
    </w:p>
    <w:p w14:paraId="6DD9D2AF" w14:textId="77777777" w:rsidR="009C5312" w:rsidRPr="000A2842" w:rsidRDefault="009C5312" w:rsidP="003A36F8">
      <w:pPr>
        <w:spacing w:line="276" w:lineRule="auto"/>
        <w:jc w:val="center"/>
        <w:rPr>
          <w:lang w:val="en-US"/>
        </w:rPr>
      </w:pPr>
    </w:p>
    <w:p w14:paraId="07D0C7FA" w14:textId="77777777" w:rsidR="009C5312" w:rsidRPr="000A2842" w:rsidRDefault="009C5312" w:rsidP="003A36F8">
      <w:pPr>
        <w:spacing w:line="276" w:lineRule="auto"/>
        <w:jc w:val="center"/>
        <w:rPr>
          <w:lang w:val="en-US"/>
        </w:rPr>
      </w:pPr>
    </w:p>
    <w:p w14:paraId="4028AE8E" w14:textId="28FA42DE" w:rsidR="009C5312" w:rsidRPr="00144367" w:rsidRDefault="009C5312" w:rsidP="00691E6F">
      <w:pPr>
        <w:pStyle w:val="Heading2"/>
        <w:rPr>
          <w:b/>
          <w:bCs/>
          <w:color w:val="auto"/>
          <w:lang w:val="en-US"/>
        </w:rPr>
      </w:pPr>
      <w:bookmarkStart w:id="12" w:name="_Toc191493234"/>
      <w:r w:rsidRPr="00144367">
        <w:rPr>
          <w:b/>
          <w:bCs/>
          <w:color w:val="auto"/>
          <w:lang w:val="en-US"/>
        </w:rPr>
        <w:t>2.1 Overview of AI in Marketing</w:t>
      </w:r>
      <w:bookmarkEnd w:id="12"/>
    </w:p>
    <w:p w14:paraId="04A386FC" w14:textId="77777777" w:rsidR="0070585C" w:rsidRPr="00D63799" w:rsidRDefault="0070585C" w:rsidP="009C5312">
      <w:pPr>
        <w:spacing w:line="276" w:lineRule="auto"/>
        <w:rPr>
          <w:lang w:val="en-US"/>
        </w:rPr>
      </w:pPr>
    </w:p>
    <w:p w14:paraId="0D3068CD" w14:textId="41FBED5F" w:rsidR="006B3245" w:rsidRPr="006B3245" w:rsidRDefault="00D63799" w:rsidP="00263558">
      <w:pPr>
        <w:pStyle w:val="TableParagraph"/>
        <w:rPr>
          <w:lang w:val="en-US"/>
        </w:rPr>
      </w:pPr>
      <w:proofErr w:type="gramStart"/>
      <w:r w:rsidRPr="00D63799">
        <w:rPr>
          <w:lang w:val="en-US"/>
        </w:rPr>
        <w:t>the</w:t>
      </w:r>
      <w:proofErr w:type="gramEnd"/>
      <w:r w:rsidRPr="00D63799">
        <w:rPr>
          <w:lang w:val="en-US"/>
        </w:rPr>
        <w:t xml:space="preserve"> usage of AI in marketing is predictive analytics and data-driven </w:t>
      </w:r>
      <w:proofErr w:type="gramStart"/>
      <w:r w:rsidRPr="00D63799">
        <w:rPr>
          <w:lang w:val="en-US"/>
        </w:rPr>
        <w:t>decision making</w:t>
      </w:r>
      <w:proofErr w:type="gramEnd"/>
      <w:r w:rsidRPr="00D63799">
        <w:rPr>
          <w:lang w:val="en-US"/>
        </w:rPr>
        <w:t xml:space="preserve"> models to improve marketing efforts. firstly, AI was employed in marketing to automate tasks that were being done over and over again, but with the growth of big data and deep learning, it has become a smart system that suggests optimal data recommendations and provides real-time </w:t>
      </w:r>
      <w:r w:rsidRPr="00162997">
        <w:rPr>
          <w:lang w:val="en-GB"/>
        </w:rPr>
        <w:t>useful insights (Saha et al., 2023).</w:t>
      </w:r>
      <w:r w:rsidRPr="00162997">
        <w:rPr>
          <w:lang w:val="en-GB"/>
        </w:rPr>
        <w:br/>
      </w:r>
      <w:r w:rsidRPr="00D63799">
        <w:rPr>
          <w:lang w:val="en-US"/>
        </w:rPr>
        <w:br/>
        <w:t>Today, AI is being used in social media marketing, customer segmentation, and performance-based content targeting, helping businesses reach their target audiences in an effective way and to increase engagement (Nguyen, 2020).</w:t>
      </w:r>
      <w:r w:rsidRPr="00D63799">
        <w:rPr>
          <w:b/>
          <w:bCs/>
          <w:lang w:val="en-GB"/>
        </w:rPr>
        <w:br/>
      </w:r>
      <w:r w:rsidRPr="00D63799">
        <w:rPr>
          <w:b/>
          <w:bCs/>
          <w:lang w:val="en-GB"/>
        </w:rPr>
        <w:br/>
      </w:r>
      <w:r w:rsidRPr="000A2842">
        <w:rPr>
          <w:rStyle w:val="Heading3Char"/>
          <w:color w:val="auto"/>
          <w:lang w:val="en-GB"/>
        </w:rPr>
        <w:t>2.1.</w:t>
      </w:r>
      <w:r w:rsidR="00691E6F" w:rsidRPr="000A2842">
        <w:rPr>
          <w:rStyle w:val="Heading3Char"/>
          <w:color w:val="auto"/>
          <w:lang w:val="en-GB"/>
        </w:rPr>
        <w:t>1</w:t>
      </w:r>
      <w:r w:rsidRPr="000A2842">
        <w:rPr>
          <w:rStyle w:val="Heading3Char"/>
          <w:color w:val="auto"/>
          <w:lang w:val="en-GB"/>
        </w:rPr>
        <w:t xml:space="preserve"> The Role of AI in Business Intelligence</w:t>
      </w:r>
      <w:r w:rsidRPr="00691E6F">
        <w:rPr>
          <w:rStyle w:val="Heading3Char"/>
          <w:lang w:val="en-GB"/>
        </w:rPr>
        <w:br/>
      </w:r>
      <w:r w:rsidRPr="00D63799">
        <w:rPr>
          <w:lang w:val="en-US"/>
        </w:rPr>
        <w:t xml:space="preserve">AI-powered marketing analytics helps businesses in collecting data, processing it and </w:t>
      </w:r>
      <w:r w:rsidR="00691E6F" w:rsidRPr="00D63799">
        <w:rPr>
          <w:lang w:val="en-US"/>
        </w:rPr>
        <w:t>analyzing</w:t>
      </w:r>
      <w:r w:rsidRPr="00D63799">
        <w:rPr>
          <w:lang w:val="en-US"/>
        </w:rPr>
        <w:t xml:space="preserve"> the real-time data in a vast amounts and enable them to make evidence-based decisions.</w:t>
      </w:r>
      <w:r w:rsidRPr="00D63799">
        <w:rPr>
          <w:lang w:val="en-US"/>
        </w:rPr>
        <w:br/>
      </w:r>
      <w:r w:rsidR="006B3245" w:rsidRPr="006B3245">
        <w:rPr>
          <w:lang w:val="en-US"/>
        </w:rPr>
        <w:t xml:space="preserve">the usage of AI in marketing is predictive analytics and data-driven decision making models to improve marketing efforts. </w:t>
      </w:r>
      <w:r w:rsidR="006B3245" w:rsidRPr="006B3245">
        <w:rPr>
          <w:lang w:val="en-US"/>
        </w:rPr>
        <w:t>Firstly</w:t>
      </w:r>
      <w:r w:rsidR="006B3245" w:rsidRPr="006B3245">
        <w:rPr>
          <w:lang w:val="en-US"/>
        </w:rPr>
        <w:t xml:space="preserve">, AI was employed in marketing to automate tasks that were being done </w:t>
      </w:r>
      <w:proofErr w:type="gramStart"/>
      <w:r w:rsidR="006B3245" w:rsidRPr="006B3245">
        <w:rPr>
          <w:lang w:val="en-US"/>
        </w:rPr>
        <w:t>over and over again</w:t>
      </w:r>
      <w:proofErr w:type="gramEnd"/>
      <w:r w:rsidR="006B3245" w:rsidRPr="006B3245">
        <w:rPr>
          <w:lang w:val="en-US"/>
        </w:rPr>
        <w:t>, but with the growth of big data and deep learning, it has become a smart system that suggests optimal data recommendations and provides real-time useful insights (Saha et al., 2023).</w:t>
      </w:r>
    </w:p>
    <w:p w14:paraId="15312B8F" w14:textId="77777777" w:rsidR="006B3245" w:rsidRPr="006B3245" w:rsidRDefault="006B3245" w:rsidP="00263558">
      <w:pPr>
        <w:spacing w:line="276" w:lineRule="auto"/>
        <w:jc w:val="both"/>
        <w:rPr>
          <w:lang w:val="en-US"/>
        </w:rPr>
      </w:pPr>
    </w:p>
    <w:p w14:paraId="3195B8FB" w14:textId="1A60D170" w:rsidR="009C5312" w:rsidRPr="00691E6F" w:rsidRDefault="006B3245" w:rsidP="00263558">
      <w:pPr>
        <w:spacing w:line="276" w:lineRule="auto"/>
        <w:jc w:val="both"/>
      </w:pPr>
      <w:r w:rsidRPr="006B3245">
        <w:rPr>
          <w:lang w:val="en-US"/>
        </w:rPr>
        <w:t>Today, AI is being used in social media marketing, customer segmentation, and performance-based content targeting, helping businesses reach their target audiences in an effective way and to increase engagement (Nguyen, 2020).</w:t>
      </w:r>
      <w:r w:rsidR="009C5312" w:rsidRPr="00691E6F">
        <w:t>2.1.</w:t>
      </w:r>
      <w:r w:rsidR="00691E6F" w:rsidRPr="00691E6F">
        <w:t xml:space="preserve">2 </w:t>
      </w:r>
      <w:r w:rsidR="009C5312" w:rsidRPr="00691E6F">
        <w:t>Advantages of Applying AI in Marketing</w:t>
      </w:r>
    </w:p>
    <w:p w14:paraId="57E636F8" w14:textId="77777777" w:rsidR="009C5312" w:rsidRPr="009C5312" w:rsidRDefault="009C5312" w:rsidP="00263558">
      <w:pPr>
        <w:spacing w:line="276" w:lineRule="auto"/>
        <w:jc w:val="both"/>
        <w:rPr>
          <w:lang w:val="en-US"/>
        </w:rPr>
      </w:pPr>
      <w:r w:rsidRPr="009C5312">
        <w:rPr>
          <w:lang w:val="en-US"/>
        </w:rPr>
        <w:t>AI has transformed marketing by enhancing customer targeting, improving engagement rates, and automating key processes. Research shows that AI-driven marketing strategies lead to higher conversion rates, increased customer satisfaction, and reduced marketing costs (Menon et al., 2023).</w:t>
      </w:r>
    </w:p>
    <w:p w14:paraId="35D7B45E" w14:textId="77777777" w:rsidR="009C5312" w:rsidRPr="009C5312" w:rsidRDefault="009C5312" w:rsidP="00263558">
      <w:pPr>
        <w:spacing w:line="276" w:lineRule="auto"/>
        <w:jc w:val="both"/>
        <w:rPr>
          <w:lang w:val="en-US"/>
        </w:rPr>
      </w:pPr>
    </w:p>
    <w:p w14:paraId="2F2F3FAF" w14:textId="77777777" w:rsidR="009C5312" w:rsidRPr="009C5312" w:rsidRDefault="009C5312" w:rsidP="00263558">
      <w:pPr>
        <w:spacing w:line="276" w:lineRule="auto"/>
        <w:jc w:val="both"/>
        <w:rPr>
          <w:lang w:val="en-US"/>
        </w:rPr>
      </w:pPr>
      <w:r w:rsidRPr="009C5312">
        <w:rPr>
          <w:lang w:val="en-US"/>
        </w:rPr>
        <w:t>Additionally, Chui et al. (2018) found that companies using AI-based marketing automation reduced operational costs while simultaneously increasing the effectiveness of their campaigns, ensuring better resource allocation and improved ROI.</w:t>
      </w:r>
    </w:p>
    <w:p w14:paraId="42AAE5A1" w14:textId="77777777" w:rsidR="009C5312" w:rsidRPr="009C5312" w:rsidRDefault="009C5312" w:rsidP="00263558">
      <w:pPr>
        <w:spacing w:line="276" w:lineRule="auto"/>
        <w:jc w:val="both"/>
        <w:rPr>
          <w:lang w:val="en-US"/>
        </w:rPr>
      </w:pPr>
    </w:p>
    <w:p w14:paraId="59CB40A0" w14:textId="77777777" w:rsidR="006B3245" w:rsidRPr="006B3245" w:rsidRDefault="00D63799" w:rsidP="00263558">
      <w:pPr>
        <w:pStyle w:val="TableParagraph"/>
        <w:rPr>
          <w:lang w:val="en-US"/>
        </w:rPr>
      </w:pPr>
      <w:bookmarkStart w:id="13" w:name="_Toc191493235"/>
      <w:r w:rsidRPr="00144367">
        <w:rPr>
          <w:rStyle w:val="Heading2Char"/>
          <w:b/>
          <w:bCs/>
          <w:color w:val="auto"/>
          <w:lang w:val="en-GB"/>
        </w:rPr>
        <w:t>2.2 Contemporary Trends in Artificial Intelligence Marketing</w:t>
      </w:r>
      <w:bookmarkEnd w:id="13"/>
      <w:r w:rsidRPr="00144367">
        <w:rPr>
          <w:rStyle w:val="Heading2Char"/>
          <w:b/>
          <w:bCs/>
          <w:color w:val="auto"/>
          <w:lang w:val="en-GB"/>
        </w:rPr>
        <w:br/>
      </w:r>
      <w:r w:rsidRPr="00144367">
        <w:rPr>
          <w:rStyle w:val="Heading3Char"/>
          <w:b/>
          <w:bCs/>
          <w:color w:val="auto"/>
          <w:lang w:val="en-GB"/>
        </w:rPr>
        <w:t>2.2.1 New Technologies and Artificial Intelligence Innovations</w:t>
      </w:r>
      <w:r w:rsidRPr="00162997">
        <w:rPr>
          <w:b/>
          <w:bCs/>
          <w:lang w:val="en-GB"/>
        </w:rPr>
        <w:br/>
      </w:r>
      <w:r w:rsidR="006B3245" w:rsidRPr="006B3245">
        <w:rPr>
          <w:lang w:val="en-US"/>
        </w:rPr>
        <w:t>The following new artificial intelligence technologies are transforming the future of digital marketing:</w:t>
      </w:r>
    </w:p>
    <w:p w14:paraId="657B0FC4" w14:textId="77777777" w:rsidR="006B3245" w:rsidRPr="006B3245" w:rsidRDefault="006B3245" w:rsidP="00263558">
      <w:pPr>
        <w:spacing w:line="276" w:lineRule="auto"/>
        <w:jc w:val="both"/>
        <w:rPr>
          <w:lang w:val="en-US"/>
        </w:rPr>
      </w:pPr>
      <w:r w:rsidRPr="006B3245">
        <w:rPr>
          <w:lang w:val="en-US"/>
        </w:rPr>
        <w:t>Generative AI, like the GPT models, is improving content marketing efforts through the ability of organizations to generate highly personalized and targeted advertisements (Majka, 2024).</w:t>
      </w:r>
    </w:p>
    <w:p w14:paraId="3D18C3A5" w14:textId="77777777" w:rsidR="006B3245" w:rsidRPr="006B3245" w:rsidRDefault="006B3245" w:rsidP="00263558">
      <w:pPr>
        <w:spacing w:line="276" w:lineRule="auto"/>
        <w:jc w:val="both"/>
        <w:rPr>
          <w:lang w:val="en-US"/>
        </w:rPr>
      </w:pPr>
      <w:r w:rsidRPr="006B3245">
        <w:rPr>
          <w:lang w:val="en-US"/>
        </w:rPr>
        <w:lastRenderedPageBreak/>
        <w:t>Reinforcement learning, a branch of artificial intelligence, encompasses independent modification of ad placements as a function of knowledge acquired through user actions.</w:t>
      </w:r>
    </w:p>
    <w:p w14:paraId="2E08DFB0" w14:textId="77777777" w:rsidR="006B3245" w:rsidRDefault="006B3245" w:rsidP="00263558">
      <w:pPr>
        <w:spacing w:line="276" w:lineRule="auto"/>
        <w:jc w:val="both"/>
        <w:rPr>
          <w:lang w:val="en-US"/>
        </w:rPr>
      </w:pPr>
      <w:r w:rsidRPr="006B3245">
        <w:rPr>
          <w:lang w:val="en-US"/>
        </w:rPr>
        <w:t>Artificial intelligence marketing blockchain technology secures transactions in AI advertising and minimizes the chances of fraud (</w:t>
      </w:r>
      <w:proofErr w:type="spellStart"/>
      <w:r w:rsidRPr="006B3245">
        <w:rPr>
          <w:lang w:val="en-US"/>
        </w:rPr>
        <w:t>Kagermann</w:t>
      </w:r>
      <w:proofErr w:type="spellEnd"/>
      <w:r w:rsidRPr="006B3245">
        <w:rPr>
          <w:lang w:val="en-US"/>
        </w:rPr>
        <w:t xml:space="preserve"> et al., 2019).</w:t>
      </w:r>
    </w:p>
    <w:p w14:paraId="173DA924" w14:textId="77777777" w:rsidR="006B3245" w:rsidRDefault="00D63799" w:rsidP="00263558">
      <w:pPr>
        <w:pStyle w:val="NoSpacing"/>
        <w:rPr>
          <w:lang w:val="en-US"/>
        </w:rPr>
      </w:pPr>
      <w:r w:rsidRPr="00D63799">
        <w:rPr>
          <w:b/>
          <w:bCs/>
        </w:rPr>
        <w:br/>
      </w:r>
      <w:bookmarkStart w:id="14" w:name="_Toc191493236"/>
      <w:r w:rsidRPr="00144367">
        <w:rPr>
          <w:rStyle w:val="Heading3Char"/>
          <w:b/>
          <w:bCs/>
          <w:color w:val="auto"/>
        </w:rPr>
        <w:t>2.2.2 The Move to Adaptive and Real-Time AI Dashboard Interfaces</w:t>
      </w:r>
      <w:bookmarkEnd w:id="14"/>
      <w:r w:rsidRPr="00144367">
        <w:rPr>
          <w:b/>
          <w:bCs/>
        </w:rPr>
        <w:br/>
      </w:r>
      <w:r w:rsidR="006B3245" w:rsidRPr="006B3245">
        <w:rPr>
          <w:lang w:val="en-US"/>
        </w:rPr>
        <w:t>AI-driven real-time marketing dashboards report in real-time the performance of ads, engagement rates, and activities in the market. Thus, with the help of AI-driven insights, companies can adjust in real-time their marketing strategies and optimize the performance of their ad campaigns with the actual data at hand (</w:t>
      </w:r>
      <w:proofErr w:type="spellStart"/>
      <w:r w:rsidR="006B3245" w:rsidRPr="006B3245">
        <w:rPr>
          <w:lang w:val="en-US"/>
        </w:rPr>
        <w:t>Uzcátegui</w:t>
      </w:r>
      <w:proofErr w:type="spellEnd"/>
      <w:r w:rsidR="006B3245" w:rsidRPr="006B3245">
        <w:rPr>
          <w:lang w:val="en-US"/>
        </w:rPr>
        <w:t xml:space="preserve"> et al., 2024).</w:t>
      </w:r>
      <w:r w:rsidRPr="00D63799">
        <w:rPr>
          <w:b/>
          <w:bCs/>
        </w:rPr>
        <w:br/>
      </w:r>
      <w:r w:rsidRPr="00D63799">
        <w:rPr>
          <w:b/>
          <w:bCs/>
        </w:rPr>
        <w:br/>
      </w:r>
      <w:r w:rsidRPr="00144367">
        <w:rPr>
          <w:rStyle w:val="Heading2Char"/>
          <w:b/>
          <w:bCs/>
          <w:color w:val="auto"/>
        </w:rPr>
        <w:t>2.3 AI-Based Business Analysis Model</w:t>
      </w:r>
      <w:r w:rsidRPr="00144367">
        <w:rPr>
          <w:b/>
          <w:bCs/>
        </w:rPr>
        <w:br/>
      </w:r>
      <w:r w:rsidRPr="000A2842">
        <w:rPr>
          <w:rStyle w:val="Heading3Char"/>
          <w:color w:val="auto"/>
        </w:rPr>
        <w:t>2.3.1 Data Layer</w:t>
      </w:r>
      <w:r w:rsidRPr="000A2842">
        <w:rPr>
          <w:rStyle w:val="Heading3Char"/>
          <w:color w:val="auto"/>
        </w:rPr>
        <w:br/>
      </w:r>
      <w:r w:rsidR="006B3245" w:rsidRPr="006B3245">
        <w:rPr>
          <w:lang w:val="en-US"/>
        </w:rPr>
        <w:t xml:space="preserve">In AI marketing, the data layer consists of structured and unstructured social media data, customer data, and market activity data. AI applies the insights derived from such data to business intelligence tools </w:t>
      </w:r>
      <w:proofErr w:type="gramStart"/>
      <w:r w:rsidR="006B3245" w:rsidRPr="006B3245">
        <w:rPr>
          <w:lang w:val="en-US"/>
        </w:rPr>
        <w:t>in order to</w:t>
      </w:r>
      <w:proofErr w:type="gramEnd"/>
      <w:r w:rsidR="006B3245" w:rsidRPr="006B3245">
        <w:rPr>
          <w:lang w:val="en-US"/>
        </w:rPr>
        <w:t xml:space="preserve"> generate meaningful findings (Nguyen, 2020).</w:t>
      </w:r>
    </w:p>
    <w:p w14:paraId="0011189E" w14:textId="77777777" w:rsidR="006B3245" w:rsidRDefault="006B3245" w:rsidP="00263558">
      <w:pPr>
        <w:spacing w:line="276" w:lineRule="auto"/>
        <w:jc w:val="both"/>
        <w:rPr>
          <w:lang w:val="en-US"/>
        </w:rPr>
      </w:pPr>
    </w:p>
    <w:p w14:paraId="1E9EE459" w14:textId="77777777" w:rsidR="006B3245" w:rsidRDefault="00D63799" w:rsidP="00263558">
      <w:pPr>
        <w:pStyle w:val="NoSpacing"/>
        <w:rPr>
          <w:lang w:val="en-US"/>
        </w:rPr>
      </w:pPr>
      <w:bookmarkStart w:id="15" w:name="_Toc191493237"/>
      <w:r w:rsidRPr="00144367">
        <w:rPr>
          <w:rStyle w:val="Heading3Char"/>
          <w:b/>
          <w:bCs/>
          <w:color w:val="auto"/>
        </w:rPr>
        <w:t>2.3.2 Analytics Layer</w:t>
      </w:r>
      <w:bookmarkEnd w:id="15"/>
      <w:r w:rsidRPr="00144367">
        <w:rPr>
          <w:rStyle w:val="Heading3Char"/>
          <w:b/>
          <w:bCs/>
        </w:rPr>
        <w:br/>
      </w:r>
      <w:r w:rsidR="006B3245" w:rsidRPr="006B3245">
        <w:rPr>
          <w:lang w:val="en-US"/>
        </w:rPr>
        <w:t>AI models, including classification algorithms and predictive analysis, discover the facts that can help in decision making. These tools are used by businesses to recognize their customers, select the best positions for the ads, and assess the return on investment of their marketing campaigns (Saha et al., 2023).</w:t>
      </w:r>
    </w:p>
    <w:p w14:paraId="769A387A" w14:textId="4EB86B6D" w:rsidR="009C5312" w:rsidRDefault="00D63799" w:rsidP="00263558">
      <w:pPr>
        <w:pStyle w:val="TableParagraph"/>
        <w:rPr>
          <w:lang w:val="en-US"/>
        </w:rPr>
      </w:pPr>
      <w:r w:rsidRPr="00162997">
        <w:rPr>
          <w:b/>
          <w:bCs/>
          <w:lang w:val="en-GB"/>
        </w:rPr>
        <w:br/>
      </w:r>
      <w:bookmarkStart w:id="16" w:name="_Toc191493238"/>
      <w:r w:rsidRPr="00144367">
        <w:rPr>
          <w:rStyle w:val="Heading3Char"/>
          <w:b/>
          <w:bCs/>
          <w:color w:val="auto"/>
          <w:lang w:val="en-GB"/>
        </w:rPr>
        <w:t>2.3.3 Reporting and Visualization Layer</w:t>
      </w:r>
      <w:bookmarkEnd w:id="16"/>
      <w:r w:rsidRPr="000A2842">
        <w:rPr>
          <w:rStyle w:val="Heading3Char"/>
          <w:color w:val="auto"/>
          <w:lang w:val="en-GB"/>
        </w:rPr>
        <w:br/>
      </w:r>
      <w:r w:rsidR="006B3245" w:rsidRPr="006B3245">
        <w:rPr>
          <w:lang w:val="en-US"/>
        </w:rPr>
        <w:t>The visualization layer presents interactive AI-based dashboards that display campaign results in real-time. AI-based storytelling helps marketing communication to make the insights easily understandable for decision makers (Duarte et al., 2022).</w:t>
      </w:r>
    </w:p>
    <w:p w14:paraId="486C9FE1" w14:textId="77777777" w:rsidR="006B3245" w:rsidRDefault="00544A37" w:rsidP="00263558">
      <w:pPr>
        <w:pStyle w:val="NoSpacing"/>
        <w:rPr>
          <w:lang w:val="en-US"/>
        </w:rPr>
      </w:pPr>
      <w:r w:rsidRPr="00544A37">
        <w:rPr>
          <w:b/>
          <w:bCs/>
        </w:rPr>
        <w:br/>
      </w:r>
      <w:bookmarkStart w:id="17" w:name="_Toc191493239"/>
      <w:r w:rsidRPr="00144367">
        <w:rPr>
          <w:rStyle w:val="Heading2Char"/>
          <w:b/>
          <w:bCs/>
          <w:color w:val="auto"/>
        </w:rPr>
        <w:t>2.4 Current Status of Business Reporting and its Deficiencies</w:t>
      </w:r>
      <w:bookmarkEnd w:id="17"/>
      <w:r w:rsidRPr="00144367">
        <w:rPr>
          <w:rStyle w:val="Heading2Char"/>
          <w:b/>
          <w:bCs/>
          <w:color w:val="auto"/>
        </w:rPr>
        <w:br/>
      </w:r>
      <w:r w:rsidRPr="000A2842">
        <w:rPr>
          <w:b/>
          <w:bCs/>
        </w:rPr>
        <w:br/>
      </w:r>
      <w:r w:rsidRPr="00144367">
        <w:rPr>
          <w:rStyle w:val="Heading3Char"/>
          <w:b/>
          <w:bCs/>
          <w:color w:val="auto"/>
        </w:rPr>
        <w:t>2.4.1 Real-Time Processing of Data Challenges</w:t>
      </w:r>
      <w:r w:rsidRPr="00144367">
        <w:rPr>
          <w:rStyle w:val="Heading2Char"/>
          <w:b/>
          <w:bCs/>
          <w:color w:val="auto"/>
        </w:rPr>
        <w:br/>
      </w:r>
      <w:r w:rsidR="006B3245" w:rsidRPr="006B3245">
        <w:rPr>
          <w:lang w:val="en-US"/>
        </w:rPr>
        <w:t xml:space="preserve">Despite AI enhancement, many organizations are still confused about how to integrate real-time and statistical information to guide marketing decision-making. </w:t>
      </w:r>
      <w:proofErr w:type="gramStart"/>
      <w:r w:rsidR="006B3245" w:rsidRPr="006B3245">
        <w:rPr>
          <w:lang w:val="en-US"/>
        </w:rPr>
        <w:t>unstructured</w:t>
      </w:r>
      <w:proofErr w:type="gramEnd"/>
      <w:r w:rsidR="006B3245" w:rsidRPr="006B3245">
        <w:rPr>
          <w:lang w:val="en-US"/>
        </w:rPr>
        <w:t xml:space="preserve"> data sources and varying reporting methods prevent companies from gaining meaningful insights from their marketing analytics efforts (Menon et al., 2023).</w:t>
      </w:r>
    </w:p>
    <w:p w14:paraId="01D5431B" w14:textId="77777777" w:rsidR="006B3245" w:rsidRDefault="00544A37" w:rsidP="00357371">
      <w:pPr>
        <w:pStyle w:val="NoSpacing"/>
        <w:rPr>
          <w:lang w:val="en-US"/>
        </w:rPr>
      </w:pPr>
      <w:r w:rsidRPr="00544A37">
        <w:rPr>
          <w:lang w:val="en-US"/>
        </w:rPr>
        <w:br/>
      </w:r>
      <w:bookmarkStart w:id="18" w:name="_Toc191493240"/>
      <w:r w:rsidRPr="00144367">
        <w:rPr>
          <w:rStyle w:val="Heading3Char"/>
          <w:b/>
          <w:bCs/>
          <w:color w:val="auto"/>
        </w:rPr>
        <w:t>2.4.2 The Necessity of AI-Driven Business Reporting</w:t>
      </w:r>
      <w:bookmarkEnd w:id="18"/>
      <w:r w:rsidRPr="00544A37">
        <w:rPr>
          <w:b/>
          <w:bCs/>
        </w:rPr>
        <w:br/>
      </w:r>
      <w:r w:rsidR="006B3245" w:rsidRPr="006B3245">
        <w:rPr>
          <w:lang w:val="en-US"/>
        </w:rPr>
        <w:t>Artificial intelligence-based reporting systems enable firms to transition from the classic descriptive analysis to the predictive and prescriptive analysis. Such models uncover hidden patterns, generate practical reports, and can even suggest marketing strategies based on historical data trends (Abbas, 2024).</w:t>
      </w:r>
    </w:p>
    <w:p w14:paraId="4AF73123" w14:textId="77777777" w:rsidR="006B3245" w:rsidRDefault="006B3245" w:rsidP="00263558">
      <w:pPr>
        <w:spacing w:line="276" w:lineRule="auto"/>
        <w:jc w:val="both"/>
        <w:rPr>
          <w:lang w:val="en-US"/>
        </w:rPr>
      </w:pPr>
    </w:p>
    <w:p w14:paraId="127E1F05" w14:textId="6D7C0C77" w:rsidR="00544A37" w:rsidRPr="000A2842" w:rsidRDefault="00544A37" w:rsidP="00357371">
      <w:pPr>
        <w:pStyle w:val="NoSpacing"/>
        <w:rPr>
          <w:b/>
          <w:bCs/>
        </w:rPr>
      </w:pPr>
      <w:bookmarkStart w:id="19" w:name="_Toc191493241"/>
      <w:r w:rsidRPr="00144367">
        <w:rPr>
          <w:rStyle w:val="Heading3Char"/>
          <w:b/>
          <w:bCs/>
          <w:color w:val="auto"/>
        </w:rPr>
        <w:t>2.5 Data, Information, and Knowledge in AI Marketing</w:t>
      </w:r>
      <w:r w:rsidRPr="000A2842">
        <w:rPr>
          <w:rStyle w:val="Heading3Char"/>
          <w:color w:val="auto"/>
        </w:rPr>
        <w:br/>
      </w:r>
      <w:r w:rsidRPr="000A2842">
        <w:rPr>
          <w:rStyle w:val="Heading3Char"/>
          <w:color w:val="auto"/>
        </w:rPr>
        <w:br/>
      </w:r>
      <w:r w:rsidRPr="00144367">
        <w:rPr>
          <w:rStyle w:val="Heading3Char"/>
          <w:b/>
          <w:bCs/>
          <w:color w:val="auto"/>
        </w:rPr>
        <w:t>2.5.1 Data</w:t>
      </w:r>
      <w:bookmarkEnd w:id="19"/>
      <w:r w:rsidRPr="000A2842">
        <w:rPr>
          <w:rStyle w:val="Heading3Char"/>
          <w:color w:val="auto"/>
        </w:rPr>
        <w:br/>
      </w:r>
      <w:r w:rsidRPr="00544A37">
        <w:rPr>
          <w:b/>
          <w:bCs/>
        </w:rPr>
        <w:br/>
      </w:r>
      <w:r w:rsidRPr="00544A37">
        <w:rPr>
          <w:lang w:val="en-US"/>
        </w:rPr>
        <w:t xml:space="preserve">Marketing analytics based on artificial intelligence depend on bulk data gathering to monitor customer interactions, market trends, and buying </w:t>
      </w:r>
      <w:r w:rsidRPr="00544A37">
        <w:rPr>
          <w:lang w:val="en-US"/>
        </w:rPr>
        <w:t>behavio</w:t>
      </w:r>
      <w:r>
        <w:rPr>
          <w:lang w:val="en-US"/>
        </w:rPr>
        <w:t>r</w:t>
      </w:r>
      <w:r w:rsidRPr="00544A37">
        <w:rPr>
          <w:lang w:val="en-US"/>
        </w:rPr>
        <w:t>s</w:t>
      </w:r>
      <w:r w:rsidRPr="00544A37">
        <w:rPr>
          <w:lang w:val="en-US"/>
        </w:rPr>
        <w:t xml:space="preserve"> (</w:t>
      </w:r>
      <w:proofErr w:type="spellStart"/>
      <w:r w:rsidRPr="00544A37">
        <w:rPr>
          <w:lang w:val="en-US"/>
        </w:rPr>
        <w:t>Pothuri</w:t>
      </w:r>
      <w:proofErr w:type="spellEnd"/>
      <w:r w:rsidRPr="00544A37">
        <w:rPr>
          <w:lang w:val="en-US"/>
        </w:rPr>
        <w:t>, 2023).</w:t>
      </w:r>
      <w:r w:rsidRPr="00544A37">
        <w:rPr>
          <w:lang w:val="en-US"/>
        </w:rPr>
        <w:br/>
      </w:r>
      <w:r w:rsidRPr="00544A37">
        <w:rPr>
          <w:b/>
          <w:bCs/>
        </w:rPr>
        <w:lastRenderedPageBreak/>
        <w:br/>
      </w:r>
      <w:r w:rsidRPr="00144367">
        <w:rPr>
          <w:rStyle w:val="Heading3Char"/>
          <w:b/>
          <w:bCs/>
          <w:color w:val="auto"/>
        </w:rPr>
        <w:t>2.5.2 Information</w:t>
      </w:r>
      <w:r w:rsidRPr="000A2842">
        <w:rPr>
          <w:b/>
          <w:bCs/>
        </w:rPr>
        <w:t xml:space="preserve"> </w:t>
      </w:r>
    </w:p>
    <w:p w14:paraId="48F6A38E" w14:textId="52B8705C" w:rsidR="009C5312" w:rsidRPr="00162997" w:rsidRDefault="00544A37" w:rsidP="00357371">
      <w:pPr>
        <w:pStyle w:val="TableParagraph"/>
        <w:rPr>
          <w:lang w:val="en-GB"/>
        </w:rPr>
      </w:pPr>
      <w:r w:rsidRPr="000A2842">
        <w:rPr>
          <w:lang w:val="en-GB"/>
        </w:rPr>
        <w:br/>
      </w:r>
      <w:r w:rsidRPr="000A2842">
        <w:rPr>
          <w:rStyle w:val="Heading3Char"/>
          <w:color w:val="auto"/>
          <w:lang w:val="en-GB"/>
        </w:rPr>
        <w:t>2.5.4 Data, Information, and Knowledge: A Unified Relationship</w:t>
      </w:r>
      <w:r w:rsidRPr="00162997">
        <w:rPr>
          <w:b/>
          <w:bCs/>
          <w:lang w:val="en-GB"/>
        </w:rPr>
        <w:br/>
      </w:r>
      <w:r w:rsidRPr="00162997">
        <w:rPr>
          <w:lang w:val="en-GB"/>
        </w:rPr>
        <w:t>AI-driven marketing platforms combine data, information, and knowledge to improve advertising efficiency. Machine learning analy</w:t>
      </w:r>
      <w:r w:rsidRPr="00162997">
        <w:rPr>
          <w:lang w:val="en-GB"/>
        </w:rPr>
        <w:t>s</w:t>
      </w:r>
      <w:r w:rsidRPr="00162997">
        <w:rPr>
          <w:lang w:val="en-GB"/>
        </w:rPr>
        <w:t>es historical trends to refine digital marketing strategies and enhance campaign effectiveness (Majka, 2024).</w:t>
      </w:r>
    </w:p>
    <w:p w14:paraId="5BC0E490" w14:textId="77777777" w:rsidR="00544A37" w:rsidRPr="00162997" w:rsidRDefault="00544A37" w:rsidP="00357371">
      <w:pPr>
        <w:pStyle w:val="TableParagraph"/>
        <w:rPr>
          <w:lang w:val="en-GB"/>
        </w:rPr>
      </w:pPr>
    </w:p>
    <w:p w14:paraId="38ED4EC3" w14:textId="77777777" w:rsidR="009C5312" w:rsidRPr="00144367" w:rsidRDefault="009C5312" w:rsidP="00263558">
      <w:pPr>
        <w:pStyle w:val="Heading2"/>
        <w:jc w:val="both"/>
        <w:rPr>
          <w:b/>
          <w:bCs/>
          <w:color w:val="auto"/>
          <w:lang w:val="en-US"/>
        </w:rPr>
      </w:pPr>
      <w:bookmarkStart w:id="20" w:name="_Toc191493242"/>
      <w:r w:rsidRPr="00144367">
        <w:rPr>
          <w:b/>
          <w:bCs/>
          <w:color w:val="auto"/>
          <w:lang w:val="en-US"/>
        </w:rPr>
        <w:t>2.6 Marketing with AI</w:t>
      </w:r>
      <w:bookmarkEnd w:id="20"/>
    </w:p>
    <w:p w14:paraId="49B8F9F2" w14:textId="77777777" w:rsidR="00AE3184" w:rsidRPr="000A2842" w:rsidRDefault="00AE3184" w:rsidP="00263558">
      <w:pPr>
        <w:spacing w:line="276" w:lineRule="auto"/>
        <w:jc w:val="both"/>
        <w:rPr>
          <w:b/>
          <w:bCs/>
          <w:lang w:val="en-US"/>
        </w:rPr>
      </w:pPr>
    </w:p>
    <w:p w14:paraId="358B78BB" w14:textId="77777777" w:rsidR="00544A37" w:rsidRPr="000A2842" w:rsidRDefault="00544A37" w:rsidP="00263558">
      <w:pPr>
        <w:spacing w:line="276" w:lineRule="auto"/>
        <w:jc w:val="both"/>
        <w:rPr>
          <w:b/>
          <w:bCs/>
          <w:lang w:val="en-US"/>
        </w:rPr>
      </w:pPr>
    </w:p>
    <w:p w14:paraId="54BD3A7F" w14:textId="77777777" w:rsidR="00544A37" w:rsidRPr="00144367" w:rsidRDefault="009C5312" w:rsidP="00263558">
      <w:pPr>
        <w:pStyle w:val="Heading3"/>
        <w:jc w:val="both"/>
        <w:rPr>
          <w:b/>
          <w:bCs/>
          <w:color w:val="auto"/>
          <w:lang w:val="en-US"/>
        </w:rPr>
      </w:pPr>
      <w:bookmarkStart w:id="21" w:name="_Toc191493243"/>
      <w:r w:rsidRPr="00144367">
        <w:rPr>
          <w:b/>
          <w:bCs/>
          <w:color w:val="auto"/>
          <w:lang w:val="en-US"/>
        </w:rPr>
        <w:t>2.6.1 AI-Enhanced Marketing Tools</w:t>
      </w:r>
      <w:bookmarkEnd w:id="21"/>
    </w:p>
    <w:p w14:paraId="4B4F178F" w14:textId="0A96C2D6" w:rsidR="009C5312" w:rsidRPr="00544A37" w:rsidRDefault="009C5312" w:rsidP="00263558">
      <w:pPr>
        <w:spacing w:line="276" w:lineRule="auto"/>
        <w:jc w:val="both"/>
        <w:rPr>
          <w:b/>
          <w:bCs/>
          <w:lang w:val="en-US"/>
        </w:rPr>
      </w:pPr>
      <w:r w:rsidRPr="009C5312">
        <w:rPr>
          <w:lang w:val="en-US"/>
        </w:rPr>
        <w:t>Businesses leverage AI-powered marketing tools such as predictive analytics, recommendation engines, and sentiment analysis models to refine digital advertising strategies</w:t>
      </w:r>
      <w:r w:rsidR="00B02F22">
        <w:rPr>
          <w:lang w:val="en-US"/>
        </w:rPr>
        <w:t xml:space="preserve"> in </w:t>
      </w:r>
      <w:r w:rsidR="00811CC9">
        <w:rPr>
          <w:lang w:val="en-US"/>
        </w:rPr>
        <w:t>comparison</w:t>
      </w:r>
      <w:r w:rsidR="00B02F22">
        <w:rPr>
          <w:lang w:val="en-US"/>
        </w:rPr>
        <w:t xml:space="preserve"> with traditional ways of marketing analysis.</w:t>
      </w:r>
      <w:r w:rsidRPr="009C5312">
        <w:rPr>
          <w:lang w:val="en-US"/>
        </w:rPr>
        <w:t xml:space="preserve"> (Saha et al., 2023).</w:t>
      </w:r>
    </w:p>
    <w:p w14:paraId="16C7DE93" w14:textId="2EBE3088" w:rsidR="00B02F22" w:rsidRDefault="00B02F22" w:rsidP="00263558">
      <w:pPr>
        <w:spacing w:line="276" w:lineRule="auto"/>
        <w:jc w:val="both"/>
        <w:rPr>
          <w:lang w:val="en-DE"/>
        </w:rPr>
      </w:pPr>
    </w:p>
    <w:p w14:paraId="4725432E" w14:textId="77777777" w:rsidR="00544A37" w:rsidRDefault="006A1EB4" w:rsidP="00263558">
      <w:pPr>
        <w:spacing w:line="276" w:lineRule="auto"/>
        <w:jc w:val="both"/>
        <w:rPr>
          <w:lang w:val="en-DE"/>
        </w:rPr>
      </w:pPr>
      <w:r>
        <w:rPr>
          <w:lang w:val="en-DE"/>
        </w:rPr>
        <w:t>Traditional ways o</w:t>
      </w:r>
      <w:r w:rsidR="00811CC9">
        <w:rPr>
          <w:lang w:val="en-DE"/>
        </w:rPr>
        <w:t>f</w:t>
      </w:r>
      <w:r>
        <w:rPr>
          <w:lang w:val="en-DE"/>
        </w:rPr>
        <w:t xml:space="preserve"> marketing </w:t>
      </w:r>
      <w:r w:rsidR="008430E8">
        <w:rPr>
          <w:lang w:val="en-DE"/>
        </w:rPr>
        <w:t>rely</w:t>
      </w:r>
      <w:r>
        <w:rPr>
          <w:lang w:val="en-DE"/>
        </w:rPr>
        <w:t xml:space="preserve"> on historical data, but AI-driven approach </w:t>
      </w:r>
      <w:r w:rsidR="00D0432D">
        <w:rPr>
          <w:lang w:val="en-DE"/>
        </w:rPr>
        <w:t xml:space="preserve">works with all- -the-time-updating </w:t>
      </w:r>
      <w:r w:rsidR="00811CC9">
        <w:rPr>
          <w:lang w:val="en-DE"/>
        </w:rPr>
        <w:t xml:space="preserve">data and it gives the opportunity of updating performance based on </w:t>
      </w:r>
      <w:r w:rsidR="00544A37">
        <w:rPr>
          <w:lang w:val="en-DE"/>
        </w:rPr>
        <w:t>refreshed data.</w:t>
      </w:r>
    </w:p>
    <w:p w14:paraId="692A5D84" w14:textId="19527A01" w:rsidR="00D964E8" w:rsidRDefault="00D964E8" w:rsidP="00263558">
      <w:pPr>
        <w:spacing w:line="276" w:lineRule="auto"/>
        <w:jc w:val="both"/>
        <w:rPr>
          <w:lang w:val="en-DE"/>
        </w:rPr>
      </w:pPr>
      <w:r>
        <w:rPr>
          <w:lang w:val="en-DE"/>
        </w:rPr>
        <w:t>The graph bellow shows the difference between AI-based marketing analysis and traditional way of marketing analysis.</w:t>
      </w:r>
    </w:p>
    <w:p w14:paraId="3431122D" w14:textId="77777777" w:rsidR="00D964E8" w:rsidRDefault="00D964E8" w:rsidP="00263558">
      <w:pPr>
        <w:spacing w:line="276" w:lineRule="auto"/>
        <w:jc w:val="both"/>
        <w:rPr>
          <w:lang w:val="en-DE"/>
        </w:rPr>
      </w:pPr>
    </w:p>
    <w:p w14:paraId="78B68998" w14:textId="77777777" w:rsidR="00D964E8" w:rsidRDefault="00D964E8" w:rsidP="00263558">
      <w:pPr>
        <w:spacing w:line="276" w:lineRule="auto"/>
        <w:jc w:val="both"/>
        <w:rPr>
          <w:lang w:val="en-DE"/>
        </w:rPr>
      </w:pPr>
    </w:p>
    <w:p w14:paraId="7F453C0A" w14:textId="77777777" w:rsidR="00544A37" w:rsidRDefault="00544A37" w:rsidP="00263558">
      <w:pPr>
        <w:spacing w:line="276" w:lineRule="auto"/>
        <w:jc w:val="both"/>
        <w:rPr>
          <w:lang w:val="en-DE"/>
        </w:rPr>
      </w:pPr>
    </w:p>
    <w:p w14:paraId="669F6F24" w14:textId="77777777" w:rsidR="00544A37" w:rsidRPr="00C11AB3" w:rsidRDefault="00544A37" w:rsidP="00B02F22">
      <w:pPr>
        <w:spacing w:line="276" w:lineRule="auto"/>
        <w:jc w:val="both"/>
      </w:pPr>
    </w:p>
    <w:p w14:paraId="44CB94FE" w14:textId="77777777" w:rsidR="00544A37" w:rsidRPr="00C11AB3" w:rsidRDefault="00544A37" w:rsidP="00B02F22">
      <w:pPr>
        <w:spacing w:line="276" w:lineRule="auto"/>
        <w:jc w:val="both"/>
      </w:pPr>
    </w:p>
    <w:p w14:paraId="6C45820B" w14:textId="07C6A0DD" w:rsidR="008430E8" w:rsidRDefault="008430E8" w:rsidP="008430E8">
      <w:pPr>
        <w:spacing w:line="276" w:lineRule="auto"/>
        <w:jc w:val="both"/>
        <w:rPr>
          <w:lang w:val="en-DE"/>
        </w:rPr>
      </w:pPr>
    </w:p>
    <w:tbl>
      <w:tblPr>
        <w:tblpPr w:leftFromText="180" w:rightFromText="180" w:vertAnchor="text" w:horzAnchor="margin" w:tblpXSpec="center" w:tblpY="-896"/>
        <w:tblW w:w="8130" w:type="dxa"/>
        <w:tblCellMar>
          <w:left w:w="10" w:type="dxa"/>
          <w:right w:w="10" w:type="dxa"/>
        </w:tblCellMar>
        <w:tblLook w:val="0000" w:firstRow="0" w:lastRow="0" w:firstColumn="0" w:lastColumn="0" w:noHBand="0" w:noVBand="0"/>
      </w:tblPr>
      <w:tblGrid>
        <w:gridCol w:w="3082"/>
        <w:gridCol w:w="3082"/>
        <w:gridCol w:w="1966"/>
      </w:tblGrid>
      <w:tr w:rsidR="008430E8" w14:paraId="432775BB" w14:textId="77777777" w:rsidTr="00C11AB3">
        <w:trPr>
          <w:trHeight w:val="954"/>
        </w:trPr>
        <w:tc>
          <w:tcPr>
            <w:tcW w:w="3082" w:type="dxa"/>
            <w:tcBorders>
              <w:top w:val="single" w:sz="6" w:space="0" w:color="FFFFFF"/>
              <w:left w:val="single" w:sz="6" w:space="0" w:color="FFFFFF"/>
              <w:bottom w:val="single" w:sz="18" w:space="0" w:color="FFFFFF"/>
              <w:right w:val="single" w:sz="6" w:space="0" w:color="FFFFFF"/>
            </w:tcBorders>
            <w:shd w:val="clear" w:color="auto" w:fill="808080"/>
            <w:tcMar>
              <w:top w:w="0" w:type="dxa"/>
              <w:left w:w="0" w:type="dxa"/>
              <w:bottom w:w="0" w:type="dxa"/>
              <w:right w:w="0" w:type="dxa"/>
            </w:tcMar>
          </w:tcPr>
          <w:p w14:paraId="1C848082" w14:textId="77777777" w:rsidR="008430E8" w:rsidRDefault="008430E8" w:rsidP="008430E8">
            <w:pPr>
              <w:rPr>
                <w:b/>
                <w:bCs/>
                <w:lang w:val="en-US"/>
              </w:rPr>
            </w:pPr>
            <w:r>
              <w:rPr>
                <w:b/>
                <w:bCs/>
                <w:lang w:val="en-US"/>
              </w:rPr>
              <w:lastRenderedPageBreak/>
              <w:t>aspect​</w:t>
            </w:r>
          </w:p>
        </w:tc>
        <w:tc>
          <w:tcPr>
            <w:tcW w:w="3082" w:type="dxa"/>
            <w:tcBorders>
              <w:top w:val="single" w:sz="6" w:space="0" w:color="FFFFFF"/>
              <w:left w:val="single" w:sz="6" w:space="0" w:color="FFFFFF"/>
              <w:bottom w:val="single" w:sz="18" w:space="0" w:color="FFFFFF"/>
              <w:right w:val="single" w:sz="6" w:space="0" w:color="FFFFFF"/>
            </w:tcBorders>
            <w:shd w:val="clear" w:color="auto" w:fill="808080"/>
            <w:tcMar>
              <w:top w:w="0" w:type="dxa"/>
              <w:left w:w="0" w:type="dxa"/>
              <w:bottom w:w="0" w:type="dxa"/>
              <w:right w:w="0" w:type="dxa"/>
            </w:tcMar>
          </w:tcPr>
          <w:p w14:paraId="2242C4F5" w14:textId="311A2953" w:rsidR="008430E8" w:rsidRDefault="008430E8" w:rsidP="008430E8">
            <w:pPr>
              <w:rPr>
                <w:b/>
                <w:bCs/>
                <w:lang w:val="en-US"/>
              </w:rPr>
            </w:pPr>
            <w:r>
              <w:rPr>
                <w:b/>
                <w:bCs/>
                <w:lang w:val="en-US"/>
              </w:rPr>
              <w:t xml:space="preserve">Traditional approach in marketing </w:t>
            </w:r>
            <w:r w:rsidR="00B15CEA">
              <w:rPr>
                <w:b/>
                <w:bCs/>
                <w:lang w:val="en-US"/>
              </w:rPr>
              <w:t>analysis</w:t>
            </w:r>
            <w:r>
              <w:rPr>
                <w:b/>
                <w:bCs/>
                <w:lang w:val="en-US"/>
              </w:rPr>
              <w:t>​</w:t>
            </w:r>
          </w:p>
        </w:tc>
        <w:tc>
          <w:tcPr>
            <w:tcW w:w="1966" w:type="dxa"/>
            <w:tcBorders>
              <w:top w:val="single" w:sz="6" w:space="0" w:color="FFFFFF"/>
              <w:left w:val="single" w:sz="6" w:space="0" w:color="FFFFFF"/>
              <w:bottom w:val="single" w:sz="18" w:space="0" w:color="FFFFFF"/>
              <w:right w:val="single" w:sz="6" w:space="0" w:color="FFFFFF"/>
            </w:tcBorders>
            <w:shd w:val="clear" w:color="auto" w:fill="808080"/>
            <w:tcMar>
              <w:top w:w="0" w:type="dxa"/>
              <w:left w:w="0" w:type="dxa"/>
              <w:bottom w:w="0" w:type="dxa"/>
              <w:right w:w="0" w:type="dxa"/>
            </w:tcMar>
          </w:tcPr>
          <w:p w14:paraId="768ABAA6" w14:textId="77777777" w:rsidR="008430E8" w:rsidRDefault="008430E8" w:rsidP="008430E8">
            <w:pPr>
              <w:rPr>
                <w:b/>
                <w:bCs/>
                <w:lang w:val="en-US"/>
              </w:rPr>
            </w:pPr>
            <w:r>
              <w:rPr>
                <w:b/>
                <w:bCs/>
                <w:lang w:val="en-US"/>
              </w:rPr>
              <w:t>AI-driven Marketing analysis​</w:t>
            </w:r>
          </w:p>
        </w:tc>
      </w:tr>
      <w:tr w:rsidR="008430E8" w14:paraId="3777E61B" w14:textId="77777777" w:rsidTr="00C11AB3">
        <w:trPr>
          <w:trHeight w:val="1506"/>
        </w:trPr>
        <w:tc>
          <w:tcPr>
            <w:tcW w:w="3082" w:type="dxa"/>
            <w:tcBorders>
              <w:top w:val="single" w:sz="18" w:space="0" w:color="FFFFFF"/>
              <w:left w:val="single" w:sz="6" w:space="0" w:color="FFFFFF"/>
              <w:bottom w:val="single" w:sz="6" w:space="0" w:color="FFFFFF"/>
              <w:right w:val="single" w:sz="6" w:space="0" w:color="FFFFFF"/>
            </w:tcBorders>
            <w:shd w:val="clear" w:color="auto" w:fill="808080"/>
            <w:tcMar>
              <w:top w:w="0" w:type="dxa"/>
              <w:left w:w="0" w:type="dxa"/>
              <w:bottom w:w="0" w:type="dxa"/>
              <w:right w:w="0" w:type="dxa"/>
            </w:tcMar>
          </w:tcPr>
          <w:p w14:paraId="5BDC517C" w14:textId="77777777" w:rsidR="008430E8" w:rsidRDefault="008430E8" w:rsidP="008430E8">
            <w:pPr>
              <w:rPr>
                <w:b/>
                <w:bCs/>
                <w:lang w:val="en-US"/>
              </w:rPr>
            </w:pPr>
            <w:r>
              <w:rPr>
                <w:b/>
                <w:bCs/>
                <w:lang w:val="en-US"/>
              </w:rPr>
              <w:t>Data collection​</w:t>
            </w:r>
          </w:p>
        </w:tc>
        <w:tc>
          <w:tcPr>
            <w:tcW w:w="3082" w:type="dxa"/>
            <w:tcBorders>
              <w:top w:val="single" w:sz="18" w:space="0" w:color="FFFFFF"/>
              <w:left w:val="single" w:sz="6" w:space="0" w:color="FFFFFF"/>
              <w:bottom w:val="single" w:sz="6" w:space="0" w:color="FFFFFF"/>
              <w:right w:val="single" w:sz="6" w:space="0" w:color="FFFFFF"/>
            </w:tcBorders>
            <w:shd w:val="clear" w:color="auto" w:fill="D9D9D9"/>
            <w:tcMar>
              <w:top w:w="0" w:type="dxa"/>
              <w:left w:w="0" w:type="dxa"/>
              <w:bottom w:w="0" w:type="dxa"/>
              <w:right w:w="0" w:type="dxa"/>
            </w:tcMar>
          </w:tcPr>
          <w:p w14:paraId="2E2EF7FC" w14:textId="77777777" w:rsidR="008430E8" w:rsidRDefault="008430E8" w:rsidP="008430E8">
            <w:pPr>
              <w:rPr>
                <w:b/>
                <w:bCs/>
                <w:lang w:val="en-US"/>
              </w:rPr>
            </w:pPr>
            <w:r>
              <w:rPr>
                <w:b/>
                <w:bCs/>
                <w:lang w:val="en-US"/>
              </w:rPr>
              <w:t>Based on manual access and historical data​</w:t>
            </w:r>
          </w:p>
        </w:tc>
        <w:tc>
          <w:tcPr>
            <w:tcW w:w="1966" w:type="dxa"/>
            <w:tcBorders>
              <w:top w:val="single" w:sz="18" w:space="0" w:color="FFFFFF"/>
              <w:left w:val="single" w:sz="6" w:space="0" w:color="FFFFFF"/>
              <w:bottom w:val="single" w:sz="6" w:space="0" w:color="FFFFFF"/>
              <w:right w:val="single" w:sz="6" w:space="0" w:color="FFFFFF"/>
            </w:tcBorders>
            <w:shd w:val="clear" w:color="auto" w:fill="D9D9D9"/>
            <w:tcMar>
              <w:top w:w="0" w:type="dxa"/>
              <w:left w:w="0" w:type="dxa"/>
              <w:bottom w:w="0" w:type="dxa"/>
              <w:right w:w="0" w:type="dxa"/>
            </w:tcMar>
          </w:tcPr>
          <w:p w14:paraId="5AEC54A3" w14:textId="77777777" w:rsidR="008430E8" w:rsidRDefault="008430E8" w:rsidP="008430E8">
            <w:pPr>
              <w:rPr>
                <w:b/>
                <w:bCs/>
                <w:lang w:val="en-US"/>
              </w:rPr>
            </w:pPr>
            <w:r>
              <w:rPr>
                <w:b/>
                <w:bCs/>
                <w:lang w:val="en-US"/>
              </w:rPr>
              <w:t>AI-based insight and real-time tracking​</w:t>
            </w:r>
          </w:p>
        </w:tc>
      </w:tr>
      <w:tr w:rsidR="008430E8" w14:paraId="2D636B56" w14:textId="77777777" w:rsidTr="00C11AB3">
        <w:trPr>
          <w:trHeight w:val="2416"/>
        </w:trPr>
        <w:tc>
          <w:tcPr>
            <w:tcW w:w="3082" w:type="dxa"/>
            <w:tcBorders>
              <w:top w:val="single" w:sz="6" w:space="0" w:color="FFFFFF"/>
              <w:left w:val="single" w:sz="6" w:space="0" w:color="FFFFFF"/>
              <w:bottom w:val="single" w:sz="6" w:space="0" w:color="FFFFFF"/>
              <w:right w:val="single" w:sz="6" w:space="0" w:color="FFFFFF"/>
            </w:tcBorders>
            <w:shd w:val="clear" w:color="auto" w:fill="808080"/>
            <w:tcMar>
              <w:top w:w="0" w:type="dxa"/>
              <w:left w:w="0" w:type="dxa"/>
              <w:bottom w:w="0" w:type="dxa"/>
              <w:right w:w="0" w:type="dxa"/>
            </w:tcMar>
          </w:tcPr>
          <w:p w14:paraId="0DC35B13" w14:textId="77777777" w:rsidR="008430E8" w:rsidRDefault="008430E8" w:rsidP="008430E8">
            <w:pPr>
              <w:rPr>
                <w:b/>
                <w:bCs/>
                <w:lang w:val="en-US"/>
              </w:rPr>
            </w:pPr>
            <w:r>
              <w:rPr>
                <w:b/>
                <w:bCs/>
                <w:lang w:val="en-US"/>
              </w:rPr>
              <w:t>Customer segmentation​</w:t>
            </w:r>
          </w:p>
        </w:tc>
        <w:tc>
          <w:tcPr>
            <w:tcW w:w="3082" w:type="dxa"/>
            <w:tcBorders>
              <w:top w:val="single" w:sz="6" w:space="0" w:color="FFFFFF"/>
              <w:left w:val="single" w:sz="6" w:space="0" w:color="FFFFFF"/>
              <w:bottom w:val="single" w:sz="6" w:space="0" w:color="FFFFFF"/>
              <w:right w:val="single" w:sz="6" w:space="0" w:color="FFFFFF"/>
            </w:tcBorders>
            <w:shd w:val="clear" w:color="auto" w:fill="D9D9D9"/>
            <w:tcMar>
              <w:top w:w="0" w:type="dxa"/>
              <w:left w:w="0" w:type="dxa"/>
              <w:bottom w:w="0" w:type="dxa"/>
              <w:right w:w="0" w:type="dxa"/>
            </w:tcMar>
          </w:tcPr>
          <w:p w14:paraId="1A89A366" w14:textId="77777777" w:rsidR="008430E8" w:rsidRDefault="008430E8" w:rsidP="008430E8">
            <w:pPr>
              <w:rPr>
                <w:b/>
                <w:bCs/>
                <w:lang w:val="en-US"/>
              </w:rPr>
            </w:pPr>
            <w:r>
              <w:rPr>
                <w:b/>
                <w:bCs/>
                <w:lang w:val="en-US"/>
              </w:rPr>
              <w:t>Demographic based​</w:t>
            </w:r>
          </w:p>
        </w:tc>
        <w:tc>
          <w:tcPr>
            <w:tcW w:w="1966" w:type="dxa"/>
            <w:tcBorders>
              <w:top w:val="single" w:sz="6" w:space="0" w:color="FFFFFF"/>
              <w:left w:val="single" w:sz="6" w:space="0" w:color="FFFFFF"/>
              <w:bottom w:val="single" w:sz="6" w:space="0" w:color="FFFFFF"/>
              <w:right w:val="single" w:sz="6" w:space="0" w:color="FFFFFF"/>
            </w:tcBorders>
            <w:shd w:val="clear" w:color="auto" w:fill="D9D9D9"/>
            <w:tcMar>
              <w:top w:w="0" w:type="dxa"/>
              <w:left w:w="0" w:type="dxa"/>
              <w:bottom w:w="0" w:type="dxa"/>
              <w:right w:w="0" w:type="dxa"/>
            </w:tcMar>
          </w:tcPr>
          <w:p w14:paraId="2D4E3C13" w14:textId="77777777" w:rsidR="008430E8" w:rsidRDefault="008430E8" w:rsidP="008430E8">
            <w:pPr>
              <w:rPr>
                <w:b/>
                <w:bCs/>
                <w:lang w:val="en-US"/>
              </w:rPr>
            </w:pPr>
            <w:r>
              <w:rPr>
                <w:b/>
                <w:bCs/>
                <w:lang w:val="en-US"/>
              </w:rPr>
              <w:t>Based on customer segmentation, customer behavior and its changes and their engagement​</w:t>
            </w:r>
          </w:p>
        </w:tc>
      </w:tr>
      <w:tr w:rsidR="008430E8" w14:paraId="08935540" w14:textId="77777777" w:rsidTr="00C11AB3">
        <w:trPr>
          <w:trHeight w:val="1059"/>
        </w:trPr>
        <w:tc>
          <w:tcPr>
            <w:tcW w:w="3082" w:type="dxa"/>
            <w:tcBorders>
              <w:top w:val="single" w:sz="6" w:space="0" w:color="FFFFFF"/>
              <w:left w:val="single" w:sz="6" w:space="0" w:color="FFFFFF"/>
              <w:bottom w:val="single" w:sz="6" w:space="0" w:color="FFFFFF"/>
              <w:right w:val="single" w:sz="6" w:space="0" w:color="FFFFFF"/>
            </w:tcBorders>
            <w:shd w:val="clear" w:color="auto" w:fill="808080"/>
            <w:tcMar>
              <w:top w:w="0" w:type="dxa"/>
              <w:left w:w="0" w:type="dxa"/>
              <w:bottom w:w="0" w:type="dxa"/>
              <w:right w:w="0" w:type="dxa"/>
            </w:tcMar>
          </w:tcPr>
          <w:p w14:paraId="5A199230" w14:textId="77777777" w:rsidR="008430E8" w:rsidRDefault="008430E8" w:rsidP="008430E8">
            <w:pPr>
              <w:rPr>
                <w:b/>
                <w:bCs/>
                <w:lang w:val="en-US"/>
              </w:rPr>
            </w:pPr>
            <w:r>
              <w:rPr>
                <w:b/>
                <w:bCs/>
                <w:lang w:val="en-US"/>
              </w:rPr>
              <w:t>predictivity​</w:t>
            </w:r>
          </w:p>
        </w:tc>
        <w:tc>
          <w:tcPr>
            <w:tcW w:w="3082" w:type="dxa"/>
            <w:tcBorders>
              <w:top w:val="single" w:sz="6" w:space="0" w:color="FFFFFF"/>
              <w:left w:val="single" w:sz="6" w:space="0" w:color="FFFFFF"/>
              <w:bottom w:val="single" w:sz="6" w:space="0" w:color="FFFFFF"/>
              <w:right w:val="single" w:sz="6" w:space="0" w:color="FFFFFF"/>
            </w:tcBorders>
            <w:shd w:val="clear" w:color="auto" w:fill="D9D9D9"/>
            <w:tcMar>
              <w:top w:w="0" w:type="dxa"/>
              <w:left w:w="0" w:type="dxa"/>
              <w:bottom w:w="0" w:type="dxa"/>
              <w:right w:w="0" w:type="dxa"/>
            </w:tcMar>
          </w:tcPr>
          <w:p w14:paraId="220A3460" w14:textId="77777777" w:rsidR="008430E8" w:rsidRDefault="008430E8" w:rsidP="008430E8">
            <w:pPr>
              <w:rPr>
                <w:b/>
                <w:bCs/>
                <w:lang w:val="en-US"/>
              </w:rPr>
            </w:pPr>
            <w:r>
              <w:rPr>
                <w:b/>
                <w:bCs/>
                <w:lang w:val="en-US"/>
              </w:rPr>
              <w:t>Limited by past data​</w:t>
            </w:r>
          </w:p>
        </w:tc>
        <w:tc>
          <w:tcPr>
            <w:tcW w:w="1966" w:type="dxa"/>
            <w:tcBorders>
              <w:top w:val="single" w:sz="6" w:space="0" w:color="FFFFFF"/>
              <w:left w:val="single" w:sz="6" w:space="0" w:color="FFFFFF"/>
              <w:bottom w:val="single" w:sz="6" w:space="0" w:color="FFFFFF"/>
              <w:right w:val="single" w:sz="6" w:space="0" w:color="FFFFFF"/>
            </w:tcBorders>
            <w:shd w:val="clear" w:color="auto" w:fill="D9D9D9"/>
            <w:tcMar>
              <w:top w:w="0" w:type="dxa"/>
              <w:left w:w="0" w:type="dxa"/>
              <w:bottom w:w="0" w:type="dxa"/>
              <w:right w:w="0" w:type="dxa"/>
            </w:tcMar>
          </w:tcPr>
          <w:p w14:paraId="7C8800CB" w14:textId="77777777" w:rsidR="008430E8" w:rsidRDefault="008430E8" w:rsidP="008430E8">
            <w:pPr>
              <w:rPr>
                <w:b/>
                <w:bCs/>
                <w:lang w:val="en-US"/>
              </w:rPr>
            </w:pPr>
            <w:r>
              <w:rPr>
                <w:b/>
                <w:bCs/>
                <w:lang w:val="en-US"/>
              </w:rPr>
              <w:t>Improved by Machine learning modelling​</w:t>
            </w:r>
          </w:p>
        </w:tc>
      </w:tr>
      <w:tr w:rsidR="008430E8" w14:paraId="589F4C47" w14:textId="77777777" w:rsidTr="00C11AB3">
        <w:trPr>
          <w:trHeight w:val="954"/>
        </w:trPr>
        <w:tc>
          <w:tcPr>
            <w:tcW w:w="3082" w:type="dxa"/>
            <w:tcBorders>
              <w:top w:val="single" w:sz="6" w:space="0" w:color="FFFFFF"/>
              <w:left w:val="single" w:sz="6" w:space="0" w:color="FFFFFF"/>
              <w:bottom w:val="single" w:sz="6" w:space="0" w:color="FFFFFF"/>
              <w:right w:val="single" w:sz="6" w:space="0" w:color="FFFFFF"/>
            </w:tcBorders>
            <w:shd w:val="clear" w:color="auto" w:fill="808080"/>
            <w:tcMar>
              <w:top w:w="0" w:type="dxa"/>
              <w:left w:w="0" w:type="dxa"/>
              <w:bottom w:w="0" w:type="dxa"/>
              <w:right w:w="0" w:type="dxa"/>
            </w:tcMar>
          </w:tcPr>
          <w:p w14:paraId="173A2223" w14:textId="77777777" w:rsidR="008430E8" w:rsidRDefault="008430E8" w:rsidP="008430E8">
            <w:pPr>
              <w:rPr>
                <w:b/>
                <w:bCs/>
                <w:lang w:val="en-US"/>
              </w:rPr>
            </w:pPr>
            <w:r>
              <w:rPr>
                <w:b/>
                <w:bCs/>
                <w:lang w:val="en-US"/>
              </w:rPr>
              <w:t>Ad optimization​</w:t>
            </w:r>
          </w:p>
        </w:tc>
        <w:tc>
          <w:tcPr>
            <w:tcW w:w="3082" w:type="dxa"/>
            <w:tcBorders>
              <w:top w:val="single" w:sz="6" w:space="0" w:color="FFFFFF"/>
              <w:left w:val="single" w:sz="6" w:space="0" w:color="FFFFFF"/>
              <w:bottom w:val="single" w:sz="6" w:space="0" w:color="FFFFFF"/>
              <w:right w:val="single" w:sz="6" w:space="0" w:color="FFFFFF"/>
            </w:tcBorders>
            <w:shd w:val="clear" w:color="auto" w:fill="D9D9D9"/>
            <w:tcMar>
              <w:top w:w="0" w:type="dxa"/>
              <w:left w:w="0" w:type="dxa"/>
              <w:bottom w:w="0" w:type="dxa"/>
              <w:right w:w="0" w:type="dxa"/>
            </w:tcMar>
          </w:tcPr>
          <w:p w14:paraId="2C3C60CC" w14:textId="2D82CE52" w:rsidR="008430E8" w:rsidRDefault="008430E8" w:rsidP="008430E8">
            <w:pPr>
              <w:rPr>
                <w:b/>
                <w:bCs/>
                <w:lang w:val="en-US"/>
              </w:rPr>
            </w:pPr>
            <w:r>
              <w:rPr>
                <w:b/>
                <w:bCs/>
                <w:lang w:val="en-US"/>
              </w:rPr>
              <w:t>Trial-</w:t>
            </w:r>
            <w:r w:rsidR="00B15CEA">
              <w:rPr>
                <w:b/>
                <w:bCs/>
                <w:lang w:val="en-US"/>
              </w:rPr>
              <w:t>and</w:t>
            </w:r>
            <w:r>
              <w:rPr>
                <w:b/>
                <w:bCs/>
                <w:lang w:val="en-US"/>
              </w:rPr>
              <w:t>-error approach​</w:t>
            </w:r>
          </w:p>
        </w:tc>
        <w:tc>
          <w:tcPr>
            <w:tcW w:w="1966" w:type="dxa"/>
            <w:tcBorders>
              <w:top w:val="single" w:sz="6" w:space="0" w:color="FFFFFF"/>
              <w:left w:val="single" w:sz="6" w:space="0" w:color="FFFFFF"/>
              <w:bottom w:val="single" w:sz="6" w:space="0" w:color="FFFFFF"/>
              <w:right w:val="single" w:sz="6" w:space="0" w:color="FFFFFF"/>
            </w:tcBorders>
            <w:shd w:val="clear" w:color="auto" w:fill="D9D9D9"/>
            <w:tcMar>
              <w:top w:w="0" w:type="dxa"/>
              <w:left w:w="0" w:type="dxa"/>
              <w:bottom w:w="0" w:type="dxa"/>
              <w:right w:w="0" w:type="dxa"/>
            </w:tcMar>
          </w:tcPr>
          <w:p w14:paraId="235A41E9" w14:textId="77777777" w:rsidR="008430E8" w:rsidRDefault="008430E8" w:rsidP="008430E8">
            <w:pPr>
              <w:rPr>
                <w:b/>
                <w:bCs/>
                <w:lang w:val="en-US"/>
              </w:rPr>
            </w:pPr>
            <w:r>
              <w:rPr>
                <w:b/>
                <w:bCs/>
                <w:lang w:val="en-US"/>
              </w:rPr>
              <w:t>A/B testing model by machine learning​</w:t>
            </w:r>
          </w:p>
        </w:tc>
      </w:tr>
      <w:tr w:rsidR="008430E8" w14:paraId="5463733F" w14:textId="77777777" w:rsidTr="00C11AB3">
        <w:trPr>
          <w:trHeight w:val="954"/>
        </w:trPr>
        <w:tc>
          <w:tcPr>
            <w:tcW w:w="3082" w:type="dxa"/>
            <w:tcBorders>
              <w:top w:val="single" w:sz="6" w:space="0" w:color="FFFFFF"/>
              <w:left w:val="single" w:sz="6" w:space="0" w:color="FFFFFF"/>
              <w:bottom w:val="single" w:sz="6" w:space="0" w:color="FFFFFF"/>
              <w:right w:val="single" w:sz="6" w:space="0" w:color="FFFFFF"/>
            </w:tcBorders>
            <w:shd w:val="clear" w:color="auto" w:fill="808080"/>
            <w:tcMar>
              <w:top w:w="0" w:type="dxa"/>
              <w:left w:w="0" w:type="dxa"/>
              <w:bottom w:w="0" w:type="dxa"/>
              <w:right w:w="0" w:type="dxa"/>
            </w:tcMar>
          </w:tcPr>
          <w:p w14:paraId="723E2851" w14:textId="77777777" w:rsidR="008430E8" w:rsidRDefault="008430E8" w:rsidP="008430E8">
            <w:pPr>
              <w:rPr>
                <w:b/>
                <w:bCs/>
                <w:lang w:val="en-US"/>
              </w:rPr>
            </w:pPr>
            <w:r>
              <w:rPr>
                <w:b/>
                <w:bCs/>
                <w:lang w:val="en-US"/>
              </w:rPr>
              <w:t>Decision making​</w:t>
            </w:r>
          </w:p>
        </w:tc>
        <w:tc>
          <w:tcPr>
            <w:tcW w:w="3082" w:type="dxa"/>
            <w:tcBorders>
              <w:top w:val="single" w:sz="6" w:space="0" w:color="FFFFFF"/>
              <w:left w:val="single" w:sz="6" w:space="0" w:color="FFFFFF"/>
              <w:bottom w:val="single" w:sz="6" w:space="0" w:color="FFFFFF"/>
              <w:right w:val="single" w:sz="6" w:space="0" w:color="FFFFFF"/>
            </w:tcBorders>
            <w:shd w:val="clear" w:color="auto" w:fill="D9D9D9"/>
            <w:tcMar>
              <w:top w:w="0" w:type="dxa"/>
              <w:left w:w="0" w:type="dxa"/>
              <w:bottom w:w="0" w:type="dxa"/>
              <w:right w:w="0" w:type="dxa"/>
            </w:tcMar>
          </w:tcPr>
          <w:p w14:paraId="559D942D" w14:textId="77777777" w:rsidR="008430E8" w:rsidRDefault="008430E8" w:rsidP="008430E8">
            <w:pPr>
              <w:rPr>
                <w:b/>
                <w:bCs/>
                <w:lang w:val="en-US"/>
              </w:rPr>
            </w:pPr>
            <w:r>
              <w:rPr>
                <w:b/>
                <w:bCs/>
                <w:lang w:val="en-US"/>
              </w:rPr>
              <w:t>Based on experience​</w:t>
            </w:r>
          </w:p>
        </w:tc>
        <w:tc>
          <w:tcPr>
            <w:tcW w:w="1966" w:type="dxa"/>
            <w:tcBorders>
              <w:top w:val="single" w:sz="6" w:space="0" w:color="FFFFFF"/>
              <w:left w:val="single" w:sz="6" w:space="0" w:color="FFFFFF"/>
              <w:bottom w:val="single" w:sz="6" w:space="0" w:color="FFFFFF"/>
              <w:right w:val="single" w:sz="6" w:space="0" w:color="FFFFFF"/>
            </w:tcBorders>
            <w:shd w:val="clear" w:color="auto" w:fill="D9D9D9"/>
            <w:tcMar>
              <w:top w:w="0" w:type="dxa"/>
              <w:left w:w="0" w:type="dxa"/>
              <w:bottom w:w="0" w:type="dxa"/>
              <w:right w:w="0" w:type="dxa"/>
            </w:tcMar>
          </w:tcPr>
          <w:p w14:paraId="194A59CB" w14:textId="77777777" w:rsidR="008430E8" w:rsidRDefault="008430E8" w:rsidP="008430E8">
            <w:pPr>
              <w:rPr>
                <w:b/>
                <w:bCs/>
                <w:lang w:val="en-US"/>
              </w:rPr>
            </w:pPr>
            <w:r>
              <w:rPr>
                <w:b/>
                <w:bCs/>
                <w:lang w:val="en-US"/>
              </w:rPr>
              <w:t>Data-driven decision making​</w:t>
            </w:r>
          </w:p>
        </w:tc>
      </w:tr>
    </w:tbl>
    <w:p w14:paraId="51F5F819" w14:textId="77777777" w:rsidR="00D964E8" w:rsidRDefault="00D964E8" w:rsidP="008430E8">
      <w:pPr>
        <w:spacing w:line="276" w:lineRule="auto"/>
        <w:jc w:val="center"/>
        <w:rPr>
          <w:lang w:val="en-US"/>
        </w:rPr>
      </w:pPr>
    </w:p>
    <w:p w14:paraId="0D525B96" w14:textId="34B945D0" w:rsidR="00D964E8" w:rsidRPr="000A2842" w:rsidRDefault="00C61A05" w:rsidP="00C61A05">
      <w:pPr>
        <w:pStyle w:val="Caption"/>
        <w:jc w:val="center"/>
        <w:rPr>
          <w:color w:val="auto"/>
        </w:rPr>
      </w:pPr>
      <w:bookmarkStart w:id="22" w:name="_Toc191494917"/>
      <w:r w:rsidRPr="000A2842">
        <w:rPr>
          <w:color w:val="auto"/>
        </w:rPr>
        <w:t xml:space="preserve">Table </w:t>
      </w:r>
      <w:r w:rsidRPr="000A2842">
        <w:rPr>
          <w:color w:val="auto"/>
        </w:rPr>
        <w:fldChar w:fldCharType="begin"/>
      </w:r>
      <w:r w:rsidRPr="000A2842">
        <w:rPr>
          <w:color w:val="auto"/>
        </w:rPr>
        <w:instrText xml:space="preserve"> STYLEREF 2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Table \* ARABIC \s 2 </w:instrText>
      </w:r>
      <w:r w:rsidRPr="000A2842">
        <w:rPr>
          <w:color w:val="auto"/>
        </w:rPr>
        <w:fldChar w:fldCharType="separate"/>
      </w:r>
      <w:r w:rsidR="008117CB">
        <w:rPr>
          <w:noProof/>
          <w:color w:val="auto"/>
        </w:rPr>
        <w:t>1</w:t>
      </w:r>
      <w:r w:rsidRPr="000A2842">
        <w:rPr>
          <w:color w:val="auto"/>
        </w:rPr>
        <w:fldChar w:fldCharType="end"/>
      </w:r>
      <w:r w:rsidRPr="000A2842">
        <w:rPr>
          <w:color w:val="auto"/>
        </w:rPr>
        <w:t xml:space="preserve">Table 2.6.1Comparison between traditional and AI-based marketing </w:t>
      </w:r>
      <w:proofErr w:type="gramStart"/>
      <w:r w:rsidRPr="000A2842">
        <w:rPr>
          <w:color w:val="auto"/>
        </w:rPr>
        <w:t>analysis[</w:t>
      </w:r>
      <w:proofErr w:type="gramEnd"/>
      <w:r w:rsidRPr="000A2842">
        <w:rPr>
          <w:color w:val="auto"/>
        </w:rPr>
        <w:t>2]</w:t>
      </w:r>
      <w:bookmarkEnd w:id="22"/>
    </w:p>
    <w:p w14:paraId="24F851B0" w14:textId="77777777" w:rsidR="00B15CEA" w:rsidRPr="009B140A" w:rsidRDefault="00B15CEA" w:rsidP="008430E8">
      <w:pPr>
        <w:spacing w:line="276" w:lineRule="auto"/>
        <w:jc w:val="center"/>
        <w:rPr>
          <w:lang w:val="en-US"/>
        </w:rPr>
      </w:pPr>
    </w:p>
    <w:p w14:paraId="3447B393" w14:textId="77777777" w:rsidR="009C5312" w:rsidRPr="009C5312" w:rsidRDefault="009C5312" w:rsidP="009C5312">
      <w:pPr>
        <w:spacing w:line="276" w:lineRule="auto"/>
        <w:rPr>
          <w:lang w:val="en-US"/>
        </w:rPr>
      </w:pPr>
    </w:p>
    <w:p w14:paraId="38E4C176" w14:textId="77777777" w:rsidR="00544A37" w:rsidRPr="00144367" w:rsidRDefault="00544A37" w:rsidP="00357371">
      <w:pPr>
        <w:pStyle w:val="Heading3"/>
        <w:jc w:val="both"/>
        <w:rPr>
          <w:b/>
          <w:bCs/>
          <w:color w:val="auto"/>
          <w:lang w:val="en-US"/>
        </w:rPr>
      </w:pPr>
      <w:bookmarkStart w:id="23" w:name="_Toc191493244"/>
      <w:r w:rsidRPr="00144367">
        <w:rPr>
          <w:b/>
          <w:bCs/>
          <w:color w:val="auto"/>
          <w:lang w:val="en-US"/>
        </w:rPr>
        <w:t>2.6.2 AI-Powered Dashboards: Features and Applications</w:t>
      </w:r>
      <w:bookmarkEnd w:id="23"/>
    </w:p>
    <w:p w14:paraId="09938D6C" w14:textId="3066B7B5" w:rsidR="00544A37" w:rsidRDefault="003721B8" w:rsidP="00357371">
      <w:pPr>
        <w:spacing w:line="276" w:lineRule="auto"/>
        <w:jc w:val="both"/>
      </w:pPr>
      <w:r w:rsidRPr="003721B8">
        <w:t>Artificial Intelligence dashboards provide real-time insights into campaign performance, allowing organizations to track engagement, conversion rates, and interactions with their audience dynamically (Abbas, 2024).</w:t>
      </w:r>
    </w:p>
    <w:p w14:paraId="5D235FC2" w14:textId="77777777" w:rsidR="003721B8" w:rsidRPr="00544A37" w:rsidRDefault="003721B8" w:rsidP="00357371">
      <w:pPr>
        <w:spacing w:line="276" w:lineRule="auto"/>
        <w:jc w:val="both"/>
        <w:rPr>
          <w:b/>
          <w:bCs/>
          <w:lang w:val="en-US"/>
        </w:rPr>
      </w:pPr>
    </w:p>
    <w:p w14:paraId="7CA52047" w14:textId="77777777" w:rsidR="00544A37" w:rsidRPr="00144367" w:rsidRDefault="00544A37" w:rsidP="00357371">
      <w:pPr>
        <w:pStyle w:val="Heading3"/>
        <w:jc w:val="both"/>
        <w:rPr>
          <w:b/>
          <w:bCs/>
          <w:color w:val="auto"/>
          <w:lang w:val="en-US"/>
        </w:rPr>
      </w:pPr>
      <w:bookmarkStart w:id="24" w:name="_Toc191493245"/>
      <w:r w:rsidRPr="00144367">
        <w:rPr>
          <w:b/>
          <w:bCs/>
          <w:color w:val="auto"/>
          <w:lang w:val="en-US"/>
        </w:rPr>
        <w:t>2.6.3 AI-Driven Marketing Platforms</w:t>
      </w:r>
      <w:bookmarkEnd w:id="24"/>
    </w:p>
    <w:p w14:paraId="1A7DE82E" w14:textId="3A690741" w:rsidR="00544A37" w:rsidRDefault="003721B8" w:rsidP="00357371">
      <w:pPr>
        <w:spacing w:line="276" w:lineRule="auto"/>
        <w:jc w:val="both"/>
        <w:rPr>
          <w:lang w:val="en-DE"/>
        </w:rPr>
      </w:pPr>
      <w:r w:rsidRPr="003721B8">
        <w:rPr>
          <w:lang w:val="en-DE"/>
        </w:rPr>
        <w:t>Sophisticated artificial intelligence marketing software, including the Google Marketing Platform and IBM Watson, enable targeted advertising and automatic distribution of content (Chandra et al., 2023).</w:t>
      </w:r>
    </w:p>
    <w:p w14:paraId="55BBD7A0" w14:textId="77777777" w:rsidR="003721B8" w:rsidRPr="00544A37" w:rsidRDefault="003721B8" w:rsidP="00357371">
      <w:pPr>
        <w:spacing w:line="276" w:lineRule="auto"/>
        <w:jc w:val="both"/>
        <w:rPr>
          <w:b/>
          <w:bCs/>
          <w:lang w:val="en-US"/>
        </w:rPr>
      </w:pPr>
    </w:p>
    <w:p w14:paraId="6B40F264" w14:textId="77777777" w:rsidR="00544A37" w:rsidRPr="00144367" w:rsidRDefault="00544A37" w:rsidP="00357371">
      <w:pPr>
        <w:pStyle w:val="Heading3"/>
        <w:jc w:val="both"/>
        <w:rPr>
          <w:b/>
          <w:bCs/>
          <w:color w:val="auto"/>
          <w:lang w:val="en-US"/>
        </w:rPr>
      </w:pPr>
      <w:bookmarkStart w:id="25" w:name="_Toc191493246"/>
      <w:r w:rsidRPr="00144367">
        <w:rPr>
          <w:b/>
          <w:bCs/>
          <w:color w:val="auto"/>
          <w:lang w:val="en-US"/>
        </w:rPr>
        <w:t>2.6.4 Artificial Intelligence Marketing Tools:</w:t>
      </w:r>
      <w:bookmarkEnd w:id="25"/>
    </w:p>
    <w:p w14:paraId="51EE8611" w14:textId="399005FF" w:rsidR="00544A37" w:rsidRPr="00544A37" w:rsidRDefault="003721B8" w:rsidP="00357371">
      <w:pPr>
        <w:spacing w:line="276" w:lineRule="auto"/>
        <w:jc w:val="both"/>
        <w:rPr>
          <w:b/>
          <w:bCs/>
          <w:lang w:val="en-US"/>
        </w:rPr>
      </w:pPr>
      <w:r w:rsidRPr="003721B8">
        <w:rPr>
          <w:lang w:val="en-DE"/>
        </w:rPr>
        <w:t>Data visualization tools like Power BI and Tableau use artificial intelligence in preparing real-time campaign performance reports which help the marketers in identifying trends and improving the advertising strategies (Majka, 2024). improving the advertising strategies (Majka, 2024).</w:t>
      </w:r>
    </w:p>
    <w:p w14:paraId="469A1DAE" w14:textId="77777777" w:rsidR="00544A37" w:rsidRPr="00544A37" w:rsidRDefault="00544A37" w:rsidP="00544A37">
      <w:pPr>
        <w:spacing w:line="276" w:lineRule="auto"/>
        <w:rPr>
          <w:b/>
          <w:bCs/>
          <w:lang w:val="en-US"/>
        </w:rPr>
      </w:pPr>
    </w:p>
    <w:p w14:paraId="21717E72" w14:textId="77777777" w:rsidR="00544A37" w:rsidRPr="00144367" w:rsidRDefault="00544A37" w:rsidP="00357371">
      <w:pPr>
        <w:pStyle w:val="Heading3"/>
        <w:jc w:val="both"/>
        <w:rPr>
          <w:b/>
          <w:bCs/>
          <w:color w:val="auto"/>
          <w:lang w:val="en-US"/>
        </w:rPr>
      </w:pPr>
      <w:bookmarkStart w:id="26" w:name="_Toc191493247"/>
      <w:r w:rsidRPr="00144367">
        <w:rPr>
          <w:b/>
          <w:bCs/>
          <w:color w:val="auto"/>
          <w:lang w:val="en-US"/>
        </w:rPr>
        <w:lastRenderedPageBreak/>
        <w:t>2.6.5 Artificial Intelligence in Business Intelligence Systems</w:t>
      </w:r>
      <w:bookmarkEnd w:id="26"/>
    </w:p>
    <w:p w14:paraId="6F9329D5" w14:textId="148B7136" w:rsidR="00544A37" w:rsidRDefault="003721B8" w:rsidP="00357371">
      <w:pPr>
        <w:spacing w:line="276" w:lineRule="auto"/>
        <w:jc w:val="both"/>
        <w:rPr>
          <w:lang w:val="en-DE"/>
        </w:rPr>
      </w:pPr>
      <w:r w:rsidRPr="003721B8">
        <w:rPr>
          <w:lang w:val="en-DE"/>
        </w:rPr>
        <w:t xml:space="preserve">AI enhances business intelligence by automating data gathering, processing, and presentation which in turn helps the organizations understand customers’ </w:t>
      </w:r>
      <w:r w:rsidRPr="003721B8">
        <w:rPr>
          <w:lang w:val="en-DE"/>
        </w:rPr>
        <w:t>behaviour</w:t>
      </w:r>
      <w:r w:rsidRPr="003721B8">
        <w:rPr>
          <w:lang w:val="en-DE"/>
        </w:rPr>
        <w:t xml:space="preserve"> more effectively (Menon et al., 2023).</w:t>
      </w:r>
    </w:p>
    <w:p w14:paraId="5E644D7B" w14:textId="77777777" w:rsidR="003721B8" w:rsidRPr="00544A37" w:rsidRDefault="003721B8" w:rsidP="00357371">
      <w:pPr>
        <w:spacing w:line="276" w:lineRule="auto"/>
        <w:jc w:val="both"/>
        <w:rPr>
          <w:b/>
          <w:bCs/>
          <w:lang w:val="en-US"/>
        </w:rPr>
      </w:pPr>
    </w:p>
    <w:p w14:paraId="7BB8C890" w14:textId="77777777" w:rsidR="00544A37" w:rsidRPr="00144367" w:rsidRDefault="00544A37" w:rsidP="00357371">
      <w:pPr>
        <w:pStyle w:val="Heading3"/>
        <w:jc w:val="both"/>
        <w:rPr>
          <w:b/>
          <w:bCs/>
          <w:color w:val="auto"/>
          <w:lang w:val="en-US"/>
        </w:rPr>
      </w:pPr>
      <w:bookmarkStart w:id="27" w:name="_Toc191493248"/>
      <w:r w:rsidRPr="00144367">
        <w:rPr>
          <w:b/>
          <w:bCs/>
          <w:color w:val="auto"/>
          <w:lang w:val="en-US"/>
        </w:rPr>
        <w:t>2.6.6 Artificial Intelligence Corporate Reporting Dashboards</w:t>
      </w:r>
      <w:bookmarkEnd w:id="27"/>
    </w:p>
    <w:p w14:paraId="7AF323A3" w14:textId="77777777" w:rsidR="00544A37" w:rsidRPr="00544A37" w:rsidRDefault="00544A37" w:rsidP="00357371">
      <w:pPr>
        <w:spacing w:line="276" w:lineRule="auto"/>
        <w:jc w:val="both"/>
        <w:rPr>
          <w:b/>
          <w:bCs/>
          <w:lang w:val="en-US"/>
        </w:rPr>
      </w:pPr>
    </w:p>
    <w:p w14:paraId="6A43A6E3" w14:textId="31EB68CA" w:rsidR="003A36F8" w:rsidRDefault="003721B8" w:rsidP="00357371">
      <w:pPr>
        <w:spacing w:line="276" w:lineRule="auto"/>
        <w:jc w:val="both"/>
        <w:rPr>
          <w:lang w:val="en-US"/>
        </w:rPr>
      </w:pPr>
      <w:r w:rsidRPr="003721B8">
        <w:rPr>
          <w:lang w:val="en-DE"/>
        </w:rPr>
        <w:t>The AI dashboards are static in some cases and dynamic in others, and companies can use them to track marketing activities and change campaigns if needed (Nguyen, 2020).</w:t>
      </w:r>
    </w:p>
    <w:p w14:paraId="40663525" w14:textId="77777777" w:rsidR="003A36F8" w:rsidRDefault="003A36F8" w:rsidP="00357371">
      <w:pPr>
        <w:spacing w:line="276" w:lineRule="auto"/>
        <w:jc w:val="both"/>
        <w:rPr>
          <w:lang w:val="en-US"/>
        </w:rPr>
      </w:pPr>
    </w:p>
    <w:p w14:paraId="3D69BB37" w14:textId="77777777" w:rsidR="003A36F8" w:rsidRDefault="003A36F8" w:rsidP="00357371">
      <w:pPr>
        <w:spacing w:line="276" w:lineRule="auto"/>
        <w:jc w:val="both"/>
        <w:rPr>
          <w:lang w:val="en-US"/>
        </w:rPr>
      </w:pPr>
    </w:p>
    <w:p w14:paraId="2E376116" w14:textId="77777777" w:rsidR="00F71A0A" w:rsidRDefault="00F71A0A" w:rsidP="00357371">
      <w:pPr>
        <w:spacing w:line="276" w:lineRule="auto"/>
        <w:jc w:val="both"/>
        <w:rPr>
          <w:lang w:val="en-US"/>
        </w:rPr>
      </w:pPr>
    </w:p>
    <w:p w14:paraId="23D18E31" w14:textId="77777777" w:rsidR="003721B8" w:rsidRPr="00144367" w:rsidRDefault="003721B8" w:rsidP="00357371">
      <w:pPr>
        <w:pStyle w:val="Heading3"/>
        <w:jc w:val="both"/>
        <w:rPr>
          <w:b/>
          <w:bCs/>
          <w:color w:val="auto"/>
          <w:lang w:val="en-US"/>
        </w:rPr>
      </w:pPr>
      <w:bookmarkStart w:id="28" w:name="_Toc191493249"/>
      <w:r w:rsidRPr="00144367">
        <w:rPr>
          <w:b/>
          <w:bCs/>
          <w:color w:val="auto"/>
          <w:lang w:val="en-US"/>
        </w:rPr>
        <w:t>2.6.7 Marketing Visualization through AI</w:t>
      </w:r>
      <w:bookmarkEnd w:id="28"/>
      <w:r w:rsidRPr="00144367">
        <w:rPr>
          <w:b/>
          <w:bCs/>
          <w:color w:val="auto"/>
          <w:lang w:val="en-US"/>
        </w:rPr>
        <w:t xml:space="preserve"> </w:t>
      </w:r>
    </w:p>
    <w:p w14:paraId="7663D8DD" w14:textId="77777777" w:rsidR="003721B8" w:rsidRPr="000A2842" w:rsidRDefault="003721B8" w:rsidP="00357371">
      <w:pPr>
        <w:jc w:val="both"/>
        <w:rPr>
          <w:lang w:val="en-US"/>
        </w:rPr>
      </w:pPr>
    </w:p>
    <w:p w14:paraId="72E04EE4" w14:textId="3948C192" w:rsidR="00F71A0A" w:rsidRDefault="003721B8" w:rsidP="00357371">
      <w:pPr>
        <w:spacing w:line="276" w:lineRule="auto"/>
        <w:jc w:val="both"/>
        <w:rPr>
          <w:lang w:val="en-US"/>
        </w:rPr>
      </w:pPr>
      <w:r w:rsidRPr="003721B8">
        <w:rPr>
          <w:lang w:val="en-US"/>
        </w:rPr>
        <w:t>Data visualization tools like Power BI and Tableau use artificial intelligence in preparing real-time campaign performance reports which help the marketers in identifying trends and improving the advertising strategies (Majka, 2024). improving the advertising strategies (Majka, 2024).</w:t>
      </w:r>
    </w:p>
    <w:p w14:paraId="77F870A7" w14:textId="77777777" w:rsidR="00F71A0A" w:rsidRDefault="00F71A0A" w:rsidP="003A36F8">
      <w:pPr>
        <w:spacing w:line="276" w:lineRule="auto"/>
        <w:jc w:val="both"/>
        <w:rPr>
          <w:lang w:val="en-US"/>
        </w:rPr>
      </w:pPr>
    </w:p>
    <w:p w14:paraId="47831347" w14:textId="77777777" w:rsidR="00F71A0A" w:rsidRDefault="00F71A0A" w:rsidP="003A36F8">
      <w:pPr>
        <w:spacing w:line="276" w:lineRule="auto"/>
        <w:jc w:val="both"/>
        <w:rPr>
          <w:lang w:val="en-US"/>
        </w:rPr>
      </w:pPr>
    </w:p>
    <w:p w14:paraId="052FA36B" w14:textId="77777777" w:rsidR="00F71A0A" w:rsidRDefault="00F71A0A" w:rsidP="003A36F8">
      <w:pPr>
        <w:spacing w:line="276" w:lineRule="auto"/>
        <w:jc w:val="both"/>
        <w:rPr>
          <w:lang w:val="en-US"/>
        </w:rPr>
      </w:pPr>
    </w:p>
    <w:p w14:paraId="0BEBC5F7" w14:textId="77777777" w:rsidR="00544A37" w:rsidRDefault="00544A37" w:rsidP="003A36F8">
      <w:pPr>
        <w:spacing w:line="276" w:lineRule="auto"/>
        <w:jc w:val="both"/>
        <w:rPr>
          <w:b/>
          <w:bCs/>
          <w:sz w:val="32"/>
          <w:szCs w:val="32"/>
          <w:lang w:val="en-US"/>
        </w:rPr>
      </w:pPr>
    </w:p>
    <w:p w14:paraId="3B1175E5" w14:textId="77777777" w:rsidR="00261DF7" w:rsidRDefault="00261DF7" w:rsidP="003A36F8">
      <w:pPr>
        <w:spacing w:line="276" w:lineRule="auto"/>
        <w:jc w:val="both"/>
        <w:rPr>
          <w:b/>
          <w:bCs/>
          <w:sz w:val="32"/>
          <w:szCs w:val="32"/>
          <w:lang w:val="en-US"/>
        </w:rPr>
      </w:pPr>
    </w:p>
    <w:p w14:paraId="3FCF9BC6" w14:textId="77777777" w:rsidR="006A2221" w:rsidRDefault="006A2221" w:rsidP="003A36F8">
      <w:pPr>
        <w:spacing w:line="276" w:lineRule="auto"/>
        <w:jc w:val="both"/>
        <w:rPr>
          <w:b/>
          <w:bCs/>
          <w:sz w:val="32"/>
          <w:szCs w:val="32"/>
          <w:lang w:val="en-US"/>
        </w:rPr>
      </w:pPr>
    </w:p>
    <w:p w14:paraId="4ACADDC5" w14:textId="77777777" w:rsidR="006A2221" w:rsidRDefault="006A2221" w:rsidP="003A36F8">
      <w:pPr>
        <w:spacing w:line="276" w:lineRule="auto"/>
        <w:jc w:val="both"/>
        <w:rPr>
          <w:b/>
          <w:bCs/>
          <w:sz w:val="32"/>
          <w:szCs w:val="32"/>
          <w:lang w:val="en-US"/>
        </w:rPr>
      </w:pPr>
    </w:p>
    <w:p w14:paraId="2325A550" w14:textId="77777777" w:rsidR="006A2221" w:rsidRDefault="006A2221" w:rsidP="003A36F8">
      <w:pPr>
        <w:spacing w:line="276" w:lineRule="auto"/>
        <w:jc w:val="both"/>
        <w:rPr>
          <w:b/>
          <w:bCs/>
          <w:sz w:val="32"/>
          <w:szCs w:val="32"/>
          <w:lang w:val="en-US"/>
        </w:rPr>
      </w:pPr>
    </w:p>
    <w:p w14:paraId="1C6AD35E" w14:textId="77777777" w:rsidR="006A2221" w:rsidRDefault="006A2221" w:rsidP="003A36F8">
      <w:pPr>
        <w:spacing w:line="276" w:lineRule="auto"/>
        <w:jc w:val="both"/>
        <w:rPr>
          <w:b/>
          <w:bCs/>
          <w:sz w:val="32"/>
          <w:szCs w:val="32"/>
          <w:lang w:val="en-US"/>
        </w:rPr>
      </w:pPr>
    </w:p>
    <w:p w14:paraId="66B292D7" w14:textId="77777777" w:rsidR="003721B8" w:rsidRDefault="003721B8" w:rsidP="003A36F8">
      <w:pPr>
        <w:spacing w:line="276" w:lineRule="auto"/>
        <w:jc w:val="both"/>
        <w:rPr>
          <w:b/>
          <w:bCs/>
          <w:sz w:val="32"/>
          <w:szCs w:val="32"/>
          <w:lang w:val="en-US"/>
        </w:rPr>
      </w:pPr>
    </w:p>
    <w:p w14:paraId="11821FAD" w14:textId="77777777" w:rsidR="003721B8" w:rsidRDefault="003721B8" w:rsidP="003A36F8">
      <w:pPr>
        <w:spacing w:line="276" w:lineRule="auto"/>
        <w:jc w:val="both"/>
        <w:rPr>
          <w:b/>
          <w:bCs/>
          <w:sz w:val="32"/>
          <w:szCs w:val="32"/>
          <w:lang w:val="en-US"/>
        </w:rPr>
      </w:pPr>
    </w:p>
    <w:p w14:paraId="6950E8BF" w14:textId="77777777" w:rsidR="003721B8" w:rsidRDefault="003721B8" w:rsidP="003A36F8">
      <w:pPr>
        <w:spacing w:line="276" w:lineRule="auto"/>
        <w:jc w:val="both"/>
        <w:rPr>
          <w:b/>
          <w:bCs/>
          <w:sz w:val="32"/>
          <w:szCs w:val="32"/>
          <w:lang w:val="en-US"/>
        </w:rPr>
      </w:pPr>
    </w:p>
    <w:p w14:paraId="63331CC0" w14:textId="77777777" w:rsidR="003721B8" w:rsidRDefault="003721B8" w:rsidP="003A36F8">
      <w:pPr>
        <w:spacing w:line="276" w:lineRule="auto"/>
        <w:jc w:val="both"/>
        <w:rPr>
          <w:b/>
          <w:bCs/>
          <w:sz w:val="32"/>
          <w:szCs w:val="32"/>
          <w:lang w:val="en-US"/>
        </w:rPr>
      </w:pPr>
    </w:p>
    <w:p w14:paraId="1C32A4B0" w14:textId="77777777" w:rsidR="003721B8" w:rsidRDefault="003721B8" w:rsidP="003A36F8">
      <w:pPr>
        <w:spacing w:line="276" w:lineRule="auto"/>
        <w:jc w:val="both"/>
        <w:rPr>
          <w:b/>
          <w:bCs/>
          <w:sz w:val="32"/>
          <w:szCs w:val="32"/>
          <w:lang w:val="en-US"/>
        </w:rPr>
      </w:pPr>
    </w:p>
    <w:p w14:paraId="565E3110" w14:textId="77777777" w:rsidR="003721B8" w:rsidRDefault="003721B8" w:rsidP="003A36F8">
      <w:pPr>
        <w:spacing w:line="276" w:lineRule="auto"/>
        <w:jc w:val="both"/>
        <w:rPr>
          <w:b/>
          <w:bCs/>
          <w:sz w:val="32"/>
          <w:szCs w:val="32"/>
          <w:lang w:val="en-US"/>
        </w:rPr>
      </w:pPr>
    </w:p>
    <w:p w14:paraId="7683A52D" w14:textId="77777777" w:rsidR="00C61A05" w:rsidRDefault="00C61A05" w:rsidP="006A2221">
      <w:pPr>
        <w:pStyle w:val="Heading1"/>
        <w:rPr>
          <w:lang w:val="en-GB"/>
        </w:rPr>
      </w:pPr>
      <w:bookmarkStart w:id="29" w:name="_Toc191493250"/>
    </w:p>
    <w:p w14:paraId="13334EE1" w14:textId="3364ADD4" w:rsidR="00F71A0A" w:rsidRPr="000A2842" w:rsidRDefault="00373120" w:rsidP="006A2221">
      <w:pPr>
        <w:pStyle w:val="Heading1"/>
        <w:rPr>
          <w:color w:val="auto"/>
          <w:lang w:val="en-GB"/>
        </w:rPr>
      </w:pPr>
      <w:r w:rsidRPr="000A2842">
        <w:rPr>
          <w:color w:val="auto"/>
          <w:lang w:val="en-GB"/>
        </w:rPr>
        <w:t>Chapter3</w:t>
      </w:r>
      <w:bookmarkEnd w:id="29"/>
    </w:p>
    <w:p w14:paraId="2D768A23" w14:textId="77777777" w:rsidR="00373120" w:rsidRPr="000A2842" w:rsidRDefault="00373120" w:rsidP="006A2221">
      <w:pPr>
        <w:pStyle w:val="Heading1"/>
        <w:rPr>
          <w:color w:val="auto"/>
          <w:lang w:val="en-GB"/>
        </w:rPr>
      </w:pPr>
    </w:p>
    <w:p w14:paraId="636545B3" w14:textId="379E3384" w:rsidR="00F71A0A" w:rsidRPr="000A2842" w:rsidRDefault="00F71A0A" w:rsidP="006A2221">
      <w:pPr>
        <w:pStyle w:val="Heading1"/>
        <w:rPr>
          <w:color w:val="auto"/>
          <w:lang w:val="en-GB"/>
        </w:rPr>
      </w:pPr>
      <w:bookmarkStart w:id="30" w:name="_Toc191493251"/>
      <w:r w:rsidRPr="000A2842">
        <w:rPr>
          <w:color w:val="auto"/>
          <w:lang w:val="en-GB"/>
        </w:rPr>
        <w:t>Methodology</w:t>
      </w:r>
      <w:bookmarkEnd w:id="30"/>
    </w:p>
    <w:p w14:paraId="0402D48C" w14:textId="77777777" w:rsidR="00F71A0A" w:rsidRPr="000A2842" w:rsidRDefault="00F71A0A" w:rsidP="00F71A0A">
      <w:pPr>
        <w:rPr>
          <w:b/>
          <w:bCs/>
        </w:rPr>
      </w:pPr>
    </w:p>
    <w:p w14:paraId="5C42DD4E" w14:textId="77777777" w:rsidR="00F71A0A" w:rsidRPr="000A2842" w:rsidRDefault="00F71A0A" w:rsidP="00F71A0A"/>
    <w:p w14:paraId="3F2FE0B5" w14:textId="77777777" w:rsidR="00F71A0A" w:rsidRPr="000A2842" w:rsidRDefault="00F71A0A" w:rsidP="000878BE">
      <w:pPr>
        <w:pStyle w:val="Heading2"/>
        <w:rPr>
          <w:color w:val="auto"/>
        </w:rPr>
      </w:pPr>
      <w:bookmarkStart w:id="31" w:name="_Toc191493252"/>
      <w:r w:rsidRPr="000A2842">
        <w:rPr>
          <w:color w:val="auto"/>
        </w:rPr>
        <w:t>3.1 Data Collection and Preprocessing of Data:</w:t>
      </w:r>
      <w:bookmarkEnd w:id="31"/>
    </w:p>
    <w:p w14:paraId="1FF3F16D" w14:textId="2AA284EF" w:rsidR="00261DF7" w:rsidRPr="000A2842" w:rsidRDefault="00261DF7" w:rsidP="000878BE">
      <w:pPr>
        <w:pStyle w:val="Heading3"/>
        <w:rPr>
          <w:color w:val="auto"/>
        </w:rPr>
      </w:pPr>
      <w:bookmarkStart w:id="32" w:name="_Toc191493253"/>
      <w:r w:rsidRPr="000A2842">
        <w:rPr>
          <w:color w:val="auto"/>
        </w:rPr>
        <w:t>3.1.1 overview of analysis</w:t>
      </w:r>
      <w:bookmarkEnd w:id="32"/>
    </w:p>
    <w:p w14:paraId="257FCF95" w14:textId="77777777" w:rsidR="00261DF7" w:rsidRDefault="00261DF7" w:rsidP="00F71A0A">
      <w:pPr>
        <w:rPr>
          <w:b/>
          <w:bCs/>
        </w:rPr>
      </w:pPr>
    </w:p>
    <w:p w14:paraId="6A08477A" w14:textId="77777777" w:rsidR="00261DF7" w:rsidRDefault="00261DF7" w:rsidP="00F71A0A">
      <w:pPr>
        <w:rPr>
          <w:b/>
          <w:bCs/>
        </w:rPr>
      </w:pPr>
    </w:p>
    <w:p w14:paraId="22663C3D" w14:textId="4721B88A" w:rsidR="00261DF7" w:rsidRDefault="00261DF7" w:rsidP="00F71A0A">
      <w:pPr>
        <w:rPr>
          <w:b/>
          <w:bCs/>
        </w:rPr>
      </w:pPr>
      <w:r>
        <w:rPr>
          <w:noProof/>
        </w:rPr>
        <w:drawing>
          <wp:inline distT="0" distB="0" distL="0" distR="0" wp14:anchorId="73B171CD" wp14:editId="7967C659">
            <wp:extent cx="4959989" cy="4578986"/>
            <wp:effectExtent l="0" t="0" r="0" b="0"/>
            <wp:docPr id="1575737030" name="Picture 2"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rcRect/>
                    <a:stretch>
                      <a:fillRect/>
                    </a:stretch>
                  </pic:blipFill>
                  <pic:spPr>
                    <a:xfrm>
                      <a:off x="0" y="0"/>
                      <a:ext cx="4959989" cy="4578986"/>
                    </a:xfrm>
                    <a:prstGeom prst="rect">
                      <a:avLst/>
                    </a:prstGeom>
                    <a:noFill/>
                    <a:ln>
                      <a:noFill/>
                      <a:prstDash/>
                    </a:ln>
                  </pic:spPr>
                </pic:pic>
              </a:graphicData>
            </a:graphic>
          </wp:inline>
        </w:drawing>
      </w:r>
    </w:p>
    <w:p w14:paraId="6C0DFBE8" w14:textId="1F136727" w:rsidR="00261DF7" w:rsidRPr="000A2842" w:rsidRDefault="00C61A05" w:rsidP="00C61A05">
      <w:pPr>
        <w:pStyle w:val="Caption"/>
        <w:jc w:val="center"/>
        <w:rPr>
          <w:b/>
          <w:bCs/>
          <w:color w:val="auto"/>
        </w:rPr>
      </w:pPr>
      <w:bookmarkStart w:id="33" w:name="_Toc191494918"/>
      <w:r w:rsidRPr="000A2842">
        <w:rPr>
          <w:color w:val="auto"/>
        </w:rPr>
        <w:t xml:space="preserve">Table </w:t>
      </w:r>
      <w:r w:rsidRPr="000A2842">
        <w:rPr>
          <w:color w:val="auto"/>
        </w:rPr>
        <w:fldChar w:fldCharType="begin"/>
      </w:r>
      <w:r w:rsidRPr="000A2842">
        <w:rPr>
          <w:color w:val="auto"/>
        </w:rPr>
        <w:instrText xml:space="preserve"> STYLEREF 2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Table \* ARABIC \s 2 </w:instrText>
      </w:r>
      <w:r w:rsidRPr="000A2842">
        <w:rPr>
          <w:color w:val="auto"/>
        </w:rPr>
        <w:fldChar w:fldCharType="separate"/>
      </w:r>
      <w:r w:rsidR="008117CB">
        <w:rPr>
          <w:noProof/>
          <w:color w:val="auto"/>
        </w:rPr>
        <w:t>1</w:t>
      </w:r>
      <w:r w:rsidRPr="000A2842">
        <w:rPr>
          <w:color w:val="auto"/>
        </w:rPr>
        <w:fldChar w:fldCharType="end"/>
      </w:r>
      <w:r w:rsidRPr="000A2842">
        <w:rPr>
          <w:color w:val="auto"/>
        </w:rPr>
        <w:t xml:space="preserve">Figure </w:t>
      </w:r>
      <w:r w:rsidRPr="000A2842">
        <w:rPr>
          <w:color w:val="auto"/>
          <w:cs/>
        </w:rPr>
        <w:t>‎</w:t>
      </w:r>
      <w:r w:rsidRPr="000A2842">
        <w:rPr>
          <w:color w:val="auto"/>
        </w:rPr>
        <w:t>0 1Figure 3.1.1: Overview of methodology [1]</w:t>
      </w:r>
      <w:bookmarkEnd w:id="33"/>
    </w:p>
    <w:p w14:paraId="48C2DA6F" w14:textId="77777777" w:rsidR="00C61A05" w:rsidRPr="000A2842" w:rsidRDefault="00C61A05" w:rsidP="00F71A0A">
      <w:pPr>
        <w:rPr>
          <w:b/>
          <w:bCs/>
        </w:rPr>
      </w:pPr>
    </w:p>
    <w:p w14:paraId="499E8E1F" w14:textId="77777777" w:rsidR="00C61A05" w:rsidRPr="000A2842" w:rsidRDefault="00C61A05" w:rsidP="00F71A0A">
      <w:pPr>
        <w:rPr>
          <w:b/>
          <w:bCs/>
        </w:rPr>
      </w:pPr>
    </w:p>
    <w:p w14:paraId="0561F5CC" w14:textId="3A17FA5E" w:rsidR="00261DF7" w:rsidRPr="000A2842" w:rsidRDefault="00261DF7" w:rsidP="000878BE">
      <w:pPr>
        <w:pStyle w:val="Heading3"/>
        <w:rPr>
          <w:color w:val="auto"/>
        </w:rPr>
      </w:pPr>
      <w:bookmarkStart w:id="34" w:name="_Toc191493254"/>
      <w:r w:rsidRPr="000A2842">
        <w:rPr>
          <w:color w:val="auto"/>
        </w:rPr>
        <w:t>3.1.2Description of methodology</w:t>
      </w:r>
      <w:bookmarkEnd w:id="34"/>
    </w:p>
    <w:p w14:paraId="4856CA0A" w14:textId="77777777" w:rsidR="00261DF7" w:rsidRPr="00261DF7" w:rsidRDefault="00261DF7" w:rsidP="00261DF7">
      <w:pPr>
        <w:rPr>
          <w:b/>
          <w:bCs/>
        </w:rPr>
      </w:pPr>
    </w:p>
    <w:p w14:paraId="7F0CBF63" w14:textId="73CC6B44" w:rsidR="005D12A6" w:rsidRDefault="00F71A0A" w:rsidP="00357371">
      <w:pPr>
        <w:jc w:val="both"/>
      </w:pPr>
      <w:r>
        <w:t xml:space="preserve">The social media advertising data set from Kaggle is used for this study and the title of the database is “Social Media Advertising”. </w:t>
      </w:r>
    </w:p>
    <w:p w14:paraId="2ACC632F" w14:textId="152D1F0C" w:rsidR="00F71A0A" w:rsidRDefault="00F71A0A" w:rsidP="00357371">
      <w:pPr>
        <w:jc w:val="both"/>
      </w:pPr>
      <w:r>
        <w:lastRenderedPageBreak/>
        <w:t xml:space="preserve">The database includes key performance indicators (KPIs) such as return on investment (ROI), conversion rates, number of impressions, CTR, engagement scores, and customer segment classifications. These variables are important in the analysis of the effectiveness of the advertisements in the different platforms. The data was also explored for missing, incomplete or incorrect values and these were handled through data imputation or deletion appropriate to the data. </w:t>
      </w:r>
    </w:p>
    <w:p w14:paraId="2189543D" w14:textId="77777777" w:rsidR="000D53AE" w:rsidRDefault="000D53AE" w:rsidP="00357371">
      <w:pPr>
        <w:jc w:val="both"/>
      </w:pPr>
    </w:p>
    <w:p w14:paraId="7E05DD55" w14:textId="77777777" w:rsidR="00F71A0A" w:rsidRDefault="00F71A0A" w:rsidP="00357371">
      <w:pPr>
        <w:jc w:val="both"/>
      </w:pPr>
      <w:r>
        <w:t xml:space="preserve">As much as the data was cleaned and made ready for the analysis. The first modification was made to the 'Acquisition Cost' column because it contained dollar signs and commas. These symbols were properly removed from the data, and the values were then made numerical. This these changes have been done to ease calculation process like return on investment (ROI) and to make sure this process is being done with maximum accuracy. The date column was also standardized to analyse orders and trends. </w:t>
      </w:r>
    </w:p>
    <w:p w14:paraId="44C34291" w14:textId="77777777" w:rsidR="00F71A0A" w:rsidRDefault="00F71A0A" w:rsidP="00357371">
      <w:pPr>
        <w:jc w:val="both"/>
      </w:pPr>
    </w:p>
    <w:p w14:paraId="42090F39" w14:textId="77777777" w:rsidR="00F71A0A" w:rsidRDefault="00F71A0A" w:rsidP="00357371">
      <w:pPr>
        <w:jc w:val="both"/>
      </w:pPr>
      <w:r>
        <w:t xml:space="preserve">After that, a new column called Click to Buying was developed. It was calculated by dividing the number of purchases by the number of clicks to understand how many of purchase is out of advertisements.it helps to find out which social media investment gives the best result. in this step the research aimed to make the data suitable for further analysis.  </w:t>
      </w:r>
    </w:p>
    <w:p w14:paraId="146AC72A" w14:textId="77777777" w:rsidR="000D53AE" w:rsidRDefault="000D53AE" w:rsidP="00357371">
      <w:pPr>
        <w:jc w:val="both"/>
      </w:pPr>
    </w:p>
    <w:p w14:paraId="7099D598" w14:textId="77777777" w:rsidR="00F71A0A" w:rsidRDefault="00F71A0A" w:rsidP="00357371">
      <w:pPr>
        <w:jc w:val="both"/>
      </w:pPr>
      <w:r>
        <w:t xml:space="preserve">This makes data cleaning more accurate, so the analysis is more precise and less tend to </w:t>
      </w:r>
      <w:proofErr w:type="gramStart"/>
      <w:r>
        <w:t>errors</w:t>
      </w:r>
      <w:proofErr w:type="gramEnd"/>
      <w:r>
        <w:t xml:space="preserve"> in the results.  The importance of these preprocessing steps is to guarantee the accuracy and reliability of the dataset before performing any predictive modelling, ensuring consistency of data. It is only through these refinements that data inconsistencies could prevent biased interpretations and unreliable predictions. </w:t>
      </w:r>
    </w:p>
    <w:p w14:paraId="7D747B51" w14:textId="77777777" w:rsidR="00F71A0A" w:rsidRDefault="00F71A0A" w:rsidP="00357371">
      <w:pPr>
        <w:jc w:val="both"/>
      </w:pPr>
    </w:p>
    <w:p w14:paraId="1AD4A855" w14:textId="45B71A82" w:rsidR="000D53AE" w:rsidRDefault="000D53AE" w:rsidP="00357371">
      <w:pPr>
        <w:jc w:val="both"/>
      </w:pPr>
      <w:r>
        <w:t xml:space="preserve">Graph bellow shows the process of </w:t>
      </w:r>
      <w:r w:rsidR="00373120">
        <w:t>preprocessing and cleaning the data and the functions are done on the database.</w:t>
      </w:r>
    </w:p>
    <w:p w14:paraId="14787C4E" w14:textId="77777777" w:rsidR="00373120" w:rsidRDefault="00373120" w:rsidP="00F71A0A"/>
    <w:p w14:paraId="1F23CA9A" w14:textId="77777777" w:rsidR="00373120" w:rsidRDefault="00373120" w:rsidP="00F71A0A"/>
    <w:p w14:paraId="6014F589" w14:textId="77777777" w:rsidR="00373120" w:rsidRDefault="00373120" w:rsidP="00F71A0A"/>
    <w:p w14:paraId="23AB968C" w14:textId="77777777" w:rsidR="00373120" w:rsidRDefault="00373120" w:rsidP="00F71A0A"/>
    <w:p w14:paraId="115B5D00" w14:textId="77777777" w:rsidR="00373120" w:rsidRDefault="00373120" w:rsidP="00F71A0A"/>
    <w:p w14:paraId="4B428881" w14:textId="77777777" w:rsidR="00373120" w:rsidRDefault="00373120" w:rsidP="00F71A0A"/>
    <w:p w14:paraId="6D3127F4" w14:textId="77777777" w:rsidR="00373120" w:rsidRDefault="00373120" w:rsidP="00F71A0A"/>
    <w:p w14:paraId="73000119" w14:textId="77777777" w:rsidR="00373120" w:rsidRDefault="00373120" w:rsidP="00F71A0A"/>
    <w:p w14:paraId="7353FB95" w14:textId="77777777" w:rsidR="00373120" w:rsidRDefault="00373120" w:rsidP="00F71A0A"/>
    <w:p w14:paraId="05E2DA02" w14:textId="77777777" w:rsidR="00373120" w:rsidRDefault="00373120" w:rsidP="00F71A0A"/>
    <w:p w14:paraId="1E1EB815" w14:textId="77777777" w:rsidR="00373120" w:rsidRDefault="00373120" w:rsidP="00F71A0A"/>
    <w:p w14:paraId="65C5AD11" w14:textId="77777777" w:rsidR="00373120" w:rsidRDefault="00373120" w:rsidP="00F71A0A"/>
    <w:p w14:paraId="25808513" w14:textId="77777777" w:rsidR="00373120" w:rsidRDefault="00373120" w:rsidP="00F71A0A"/>
    <w:p w14:paraId="73715429" w14:textId="77777777" w:rsidR="00F71A0A" w:rsidRDefault="00F71A0A" w:rsidP="00F71A0A"/>
    <w:tbl>
      <w:tblPr>
        <w:tblW w:w="8188" w:type="dxa"/>
        <w:tblCellMar>
          <w:left w:w="10" w:type="dxa"/>
          <w:right w:w="10" w:type="dxa"/>
        </w:tblCellMar>
        <w:tblLook w:val="0000" w:firstRow="0" w:lastRow="0" w:firstColumn="0" w:lastColumn="0" w:noHBand="0" w:noVBand="0"/>
      </w:tblPr>
      <w:tblGrid>
        <w:gridCol w:w="2047"/>
        <w:gridCol w:w="2047"/>
        <w:gridCol w:w="2047"/>
        <w:gridCol w:w="2047"/>
      </w:tblGrid>
      <w:tr w:rsidR="00F71A0A" w14:paraId="48D8860C" w14:textId="77777777" w:rsidTr="00373120">
        <w:trPr>
          <w:trHeight w:val="1226"/>
        </w:trPr>
        <w:tc>
          <w:tcPr>
            <w:tcW w:w="2047" w:type="dxa"/>
            <w:tcBorders>
              <w:top w:val="single" w:sz="6" w:space="0" w:color="000000"/>
              <w:left w:val="single" w:sz="6" w:space="0" w:color="000000"/>
              <w:bottom w:val="single" w:sz="6" w:space="0" w:color="000000"/>
              <w:right w:val="single" w:sz="6" w:space="0" w:color="000000"/>
            </w:tcBorders>
            <w:shd w:val="clear" w:color="auto" w:fill="808080"/>
            <w:tcMar>
              <w:top w:w="0" w:type="dxa"/>
              <w:left w:w="0" w:type="dxa"/>
              <w:bottom w:w="0" w:type="dxa"/>
              <w:right w:w="0" w:type="dxa"/>
            </w:tcMar>
            <w:vAlign w:val="center"/>
          </w:tcPr>
          <w:p w14:paraId="58A42AE4" w14:textId="77777777" w:rsidR="00F71A0A" w:rsidRDefault="00F71A0A" w:rsidP="005902F5">
            <w:pPr>
              <w:rPr>
                <w:lang w:val="en-US"/>
              </w:rPr>
            </w:pPr>
            <w:bookmarkStart w:id="35" w:name="_Hlk190980600"/>
            <w:r>
              <w:rPr>
                <w:lang w:val="en-US"/>
              </w:rPr>
              <w:t>Feature​</w:t>
            </w:r>
          </w:p>
        </w:tc>
        <w:tc>
          <w:tcPr>
            <w:tcW w:w="2047" w:type="dxa"/>
            <w:tcBorders>
              <w:top w:val="single" w:sz="6" w:space="0" w:color="000000"/>
              <w:left w:val="single" w:sz="6" w:space="0" w:color="000000"/>
              <w:bottom w:val="single" w:sz="6" w:space="0" w:color="000000"/>
              <w:right w:val="single" w:sz="6" w:space="0" w:color="000000"/>
            </w:tcBorders>
            <w:shd w:val="clear" w:color="auto" w:fill="808080"/>
            <w:tcMar>
              <w:top w:w="0" w:type="dxa"/>
              <w:left w:w="0" w:type="dxa"/>
              <w:bottom w:w="0" w:type="dxa"/>
              <w:right w:w="0" w:type="dxa"/>
            </w:tcMar>
            <w:vAlign w:val="center"/>
          </w:tcPr>
          <w:p w14:paraId="2D0E64A4" w14:textId="77777777" w:rsidR="00F71A0A" w:rsidRDefault="00F71A0A" w:rsidP="005902F5">
            <w:pPr>
              <w:rPr>
                <w:lang w:val="en-US"/>
              </w:rPr>
            </w:pPr>
            <w:r>
              <w:rPr>
                <w:lang w:val="en-US"/>
              </w:rPr>
              <w:t>Row format​</w:t>
            </w:r>
          </w:p>
        </w:tc>
        <w:tc>
          <w:tcPr>
            <w:tcW w:w="2047" w:type="dxa"/>
            <w:tcBorders>
              <w:top w:val="single" w:sz="6" w:space="0" w:color="000000"/>
              <w:left w:val="single" w:sz="6" w:space="0" w:color="000000"/>
              <w:bottom w:val="single" w:sz="6" w:space="0" w:color="000000"/>
              <w:right w:val="single" w:sz="6" w:space="0" w:color="000000"/>
            </w:tcBorders>
            <w:shd w:val="clear" w:color="auto" w:fill="808080"/>
            <w:tcMar>
              <w:top w:w="0" w:type="dxa"/>
              <w:left w:w="0" w:type="dxa"/>
              <w:bottom w:w="0" w:type="dxa"/>
              <w:right w:w="0" w:type="dxa"/>
            </w:tcMar>
            <w:vAlign w:val="center"/>
          </w:tcPr>
          <w:p w14:paraId="1C37AC11" w14:textId="77777777" w:rsidR="00F71A0A" w:rsidRDefault="00F71A0A" w:rsidP="005902F5">
            <w:pPr>
              <w:rPr>
                <w:lang w:val="en-US"/>
              </w:rPr>
            </w:pPr>
            <w:r>
              <w:rPr>
                <w:lang w:val="en-US"/>
              </w:rPr>
              <w:t>Changed format​</w:t>
            </w:r>
          </w:p>
        </w:tc>
        <w:tc>
          <w:tcPr>
            <w:tcW w:w="2047" w:type="dxa"/>
            <w:tcBorders>
              <w:top w:val="single" w:sz="6" w:space="0" w:color="000000"/>
              <w:left w:val="single" w:sz="6" w:space="0" w:color="000000"/>
              <w:bottom w:val="single" w:sz="6" w:space="0" w:color="000000"/>
              <w:right w:val="single" w:sz="6" w:space="0" w:color="000000"/>
            </w:tcBorders>
            <w:shd w:val="clear" w:color="auto" w:fill="808080"/>
            <w:tcMar>
              <w:top w:w="0" w:type="dxa"/>
              <w:left w:w="0" w:type="dxa"/>
              <w:bottom w:w="0" w:type="dxa"/>
              <w:right w:w="0" w:type="dxa"/>
            </w:tcMar>
            <w:vAlign w:val="center"/>
          </w:tcPr>
          <w:p w14:paraId="1ED0BC67" w14:textId="77777777" w:rsidR="00F71A0A" w:rsidRDefault="00F71A0A" w:rsidP="005902F5">
            <w:pPr>
              <w:rPr>
                <w:lang w:val="en-US"/>
              </w:rPr>
            </w:pPr>
            <w:r>
              <w:rPr>
                <w:lang w:val="en-US"/>
              </w:rPr>
              <w:t>Reason of changing​</w:t>
            </w:r>
          </w:p>
        </w:tc>
      </w:tr>
      <w:tr w:rsidR="00F71A0A" w14:paraId="273F8D1A" w14:textId="77777777" w:rsidTr="00373120">
        <w:trPr>
          <w:trHeight w:val="1414"/>
        </w:trPr>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59B50E7" w14:textId="77777777" w:rsidR="00F71A0A" w:rsidRDefault="00F71A0A" w:rsidP="005902F5">
            <w:pPr>
              <w:rPr>
                <w:lang w:val="en-US"/>
              </w:rPr>
            </w:pPr>
            <w:r>
              <w:rPr>
                <w:lang w:val="en-US"/>
              </w:rPr>
              <w:lastRenderedPageBreak/>
              <w:t>Acquisition Cost​</w:t>
            </w:r>
          </w:p>
        </w:tc>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227B7FE4" w14:textId="77777777" w:rsidR="00F71A0A" w:rsidRDefault="00F71A0A" w:rsidP="005902F5">
            <w:pPr>
              <w:rPr>
                <w:lang w:val="en-US"/>
              </w:rPr>
            </w:pPr>
            <w:r>
              <w:rPr>
                <w:lang w:val="en-US"/>
              </w:rPr>
              <w:t>String with $, commas​</w:t>
            </w:r>
          </w:p>
        </w:tc>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6E61CB9" w14:textId="77777777" w:rsidR="00F71A0A" w:rsidRDefault="00F71A0A" w:rsidP="005902F5">
            <w:pPr>
              <w:rPr>
                <w:lang w:val="en-US"/>
              </w:rPr>
            </w:pPr>
            <w:r>
              <w:rPr>
                <w:lang w:val="en-US"/>
              </w:rPr>
              <w:t>Numeric (float)​</w:t>
            </w:r>
          </w:p>
        </w:tc>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4E8EFAC" w14:textId="77777777" w:rsidR="00F71A0A" w:rsidRDefault="00F71A0A" w:rsidP="005902F5">
            <w:pPr>
              <w:rPr>
                <w:lang w:val="en-US"/>
              </w:rPr>
            </w:pPr>
            <w:r>
              <w:rPr>
                <w:lang w:val="en-US"/>
              </w:rPr>
              <w:t>Ensure numerical operations on financial data​</w:t>
            </w:r>
          </w:p>
        </w:tc>
      </w:tr>
      <w:tr w:rsidR="00F71A0A" w14:paraId="113F6C08" w14:textId="77777777" w:rsidTr="00373120">
        <w:trPr>
          <w:trHeight w:val="1839"/>
        </w:trPr>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C14DC69" w14:textId="77777777" w:rsidR="00F71A0A" w:rsidRDefault="00F71A0A" w:rsidP="005902F5">
            <w:pPr>
              <w:rPr>
                <w:lang w:val="en-US"/>
              </w:rPr>
            </w:pPr>
            <w:r>
              <w:rPr>
                <w:lang w:val="en-US"/>
              </w:rPr>
              <w:t>Date​</w:t>
            </w:r>
          </w:p>
        </w:tc>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57588A4D" w14:textId="77777777" w:rsidR="00F71A0A" w:rsidRDefault="00F71A0A" w:rsidP="005902F5">
            <w:pPr>
              <w:rPr>
                <w:lang w:val="en-US"/>
              </w:rPr>
            </w:pPr>
            <w:r>
              <w:rPr>
                <w:lang w:val="en-US"/>
              </w:rPr>
              <w:t>Text format​</w:t>
            </w:r>
          </w:p>
        </w:tc>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ABE83DC" w14:textId="77777777" w:rsidR="00F71A0A" w:rsidRDefault="00F71A0A" w:rsidP="005902F5">
            <w:pPr>
              <w:rPr>
                <w:lang w:val="en-US"/>
              </w:rPr>
            </w:pPr>
            <w:r>
              <w:rPr>
                <w:lang w:val="en-US"/>
              </w:rPr>
              <w:t>Datetime​</w:t>
            </w:r>
          </w:p>
        </w:tc>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9D59198" w14:textId="77777777" w:rsidR="00F71A0A" w:rsidRDefault="00F71A0A" w:rsidP="005902F5">
            <w:pPr>
              <w:rPr>
                <w:lang w:val="en-US"/>
              </w:rPr>
            </w:pPr>
            <w:r>
              <w:rPr>
                <w:lang w:val="en-US"/>
              </w:rPr>
              <w:t>Enable chronological sorting and time-based analysis​</w:t>
            </w:r>
          </w:p>
        </w:tc>
      </w:tr>
      <w:tr w:rsidR="00F71A0A" w14:paraId="55E87EB5" w14:textId="77777777" w:rsidTr="00373120">
        <w:trPr>
          <w:trHeight w:val="1839"/>
        </w:trPr>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9203377" w14:textId="77777777" w:rsidR="00F71A0A" w:rsidRDefault="00F71A0A" w:rsidP="005902F5">
            <w:pPr>
              <w:rPr>
                <w:lang w:val="en-US"/>
              </w:rPr>
            </w:pPr>
            <w:r>
              <w:rPr>
                <w:lang w:val="en-US"/>
              </w:rPr>
              <w:t>Click to Buying​</w:t>
            </w:r>
          </w:p>
        </w:tc>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73633DC9" w14:textId="77777777" w:rsidR="00F71A0A" w:rsidRDefault="00F71A0A" w:rsidP="005902F5">
            <w:pPr>
              <w:rPr>
                <w:lang w:val="en-US"/>
              </w:rPr>
            </w:pPr>
            <w:r>
              <w:rPr>
                <w:lang w:val="en-US"/>
              </w:rPr>
              <w:t>Not available​</w:t>
            </w:r>
          </w:p>
        </w:tc>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414634E4" w14:textId="77777777" w:rsidR="00F71A0A" w:rsidRDefault="00F71A0A" w:rsidP="005902F5">
            <w:pPr>
              <w:rPr>
                <w:lang w:val="en-US"/>
              </w:rPr>
            </w:pPr>
            <w:r>
              <w:rPr>
                <w:lang w:val="en-US"/>
              </w:rPr>
              <w:t xml:space="preserve">Calculated as Conversion </w:t>
            </w:r>
            <w:proofErr w:type="gramStart"/>
            <w:r>
              <w:rPr>
                <w:lang w:val="en-US"/>
              </w:rPr>
              <w:t>Rate  Clicks​</w:t>
            </w:r>
            <w:proofErr w:type="gramEnd"/>
          </w:p>
        </w:tc>
        <w:tc>
          <w:tcPr>
            <w:tcW w:w="2047" w:type="dxa"/>
            <w:tcBorders>
              <w:top w:val="single" w:sz="6" w:space="0" w:color="000000"/>
              <w:left w:val="single" w:sz="6" w:space="0" w:color="000000"/>
              <w:bottom w:val="single" w:sz="6" w:space="0" w:color="000000"/>
              <w:right w:val="single" w:sz="6" w:space="0" w:color="000000"/>
            </w:tcBorders>
            <w:shd w:val="clear" w:color="auto" w:fill="auto"/>
            <w:tcMar>
              <w:top w:w="0" w:type="dxa"/>
              <w:left w:w="0" w:type="dxa"/>
              <w:bottom w:w="0" w:type="dxa"/>
              <w:right w:w="0" w:type="dxa"/>
            </w:tcMar>
            <w:vAlign w:val="center"/>
          </w:tcPr>
          <w:p w14:paraId="3D67E5D2" w14:textId="77777777" w:rsidR="00F71A0A" w:rsidRDefault="00F71A0A" w:rsidP="005902F5">
            <w:pPr>
              <w:rPr>
                <w:lang w:val="en-US"/>
              </w:rPr>
            </w:pPr>
            <w:r>
              <w:rPr>
                <w:lang w:val="en-US"/>
              </w:rPr>
              <w:t>Measure actual purchases resulting from ad clicks​</w:t>
            </w:r>
          </w:p>
        </w:tc>
      </w:tr>
      <w:bookmarkEnd w:id="35"/>
    </w:tbl>
    <w:p w14:paraId="6E462107" w14:textId="77777777" w:rsidR="00373120" w:rsidRDefault="00373120" w:rsidP="00373120">
      <w:pPr>
        <w:spacing w:line="276" w:lineRule="auto"/>
        <w:jc w:val="center"/>
        <w:rPr>
          <w:lang w:val="en-US"/>
        </w:rPr>
      </w:pPr>
    </w:p>
    <w:p w14:paraId="1D228201" w14:textId="4B675DEB" w:rsidR="00C61A05" w:rsidRPr="000A2842" w:rsidRDefault="00C61A05" w:rsidP="00C61A05">
      <w:pPr>
        <w:pStyle w:val="Caption"/>
        <w:jc w:val="center"/>
        <w:rPr>
          <w:color w:val="auto"/>
          <w:lang w:val="en-US"/>
        </w:rPr>
      </w:pPr>
      <w:bookmarkStart w:id="36" w:name="_Toc191494919"/>
      <w:r w:rsidRPr="000A2842">
        <w:rPr>
          <w:color w:val="auto"/>
        </w:rPr>
        <w:t xml:space="preserve">Table </w:t>
      </w:r>
      <w:r w:rsidRPr="000A2842">
        <w:rPr>
          <w:color w:val="auto"/>
        </w:rPr>
        <w:fldChar w:fldCharType="begin"/>
      </w:r>
      <w:r w:rsidRPr="000A2842">
        <w:rPr>
          <w:color w:val="auto"/>
        </w:rPr>
        <w:instrText xml:space="preserve"> STYLEREF 2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Table \* ARABIC \s 2 </w:instrText>
      </w:r>
      <w:r w:rsidRPr="000A2842">
        <w:rPr>
          <w:color w:val="auto"/>
        </w:rPr>
        <w:fldChar w:fldCharType="separate"/>
      </w:r>
      <w:r w:rsidR="008117CB">
        <w:rPr>
          <w:noProof/>
          <w:color w:val="auto"/>
        </w:rPr>
        <w:t>2</w:t>
      </w:r>
      <w:r w:rsidRPr="000A2842">
        <w:rPr>
          <w:color w:val="auto"/>
        </w:rPr>
        <w:fldChar w:fldCharType="end"/>
      </w:r>
      <w:r w:rsidRPr="000A2842">
        <w:rPr>
          <w:color w:val="auto"/>
        </w:rPr>
        <w:t xml:space="preserve">Table </w:t>
      </w:r>
      <w:r w:rsidRPr="000A2842">
        <w:rPr>
          <w:color w:val="auto"/>
          <w:cs/>
        </w:rPr>
        <w:t>‎</w:t>
      </w:r>
      <w:r w:rsidRPr="000A2842">
        <w:rPr>
          <w:color w:val="auto"/>
        </w:rPr>
        <w:t>0 2Table 3.1: Data Formatting and Transformation Process [1]</w:t>
      </w:r>
      <w:bookmarkEnd w:id="36"/>
    </w:p>
    <w:p w14:paraId="254F384E" w14:textId="77777777" w:rsidR="00C61A05" w:rsidRPr="000A2842" w:rsidRDefault="00C61A05" w:rsidP="00373120">
      <w:pPr>
        <w:spacing w:line="276" w:lineRule="auto"/>
        <w:jc w:val="center"/>
        <w:rPr>
          <w:lang w:val="en-US"/>
        </w:rPr>
      </w:pPr>
    </w:p>
    <w:p w14:paraId="5351C24A" w14:textId="4E7DEF5C" w:rsidR="00F71A0A" w:rsidRPr="000A2842" w:rsidRDefault="00F71A0A" w:rsidP="000878BE">
      <w:pPr>
        <w:pStyle w:val="Heading2"/>
        <w:rPr>
          <w:color w:val="auto"/>
        </w:rPr>
      </w:pPr>
      <w:bookmarkStart w:id="37" w:name="_Toc191493255"/>
      <w:r w:rsidRPr="000A2842">
        <w:rPr>
          <w:color w:val="auto"/>
        </w:rPr>
        <w:t>3.2 Exploratory Data Analysis (EDA)</w:t>
      </w:r>
      <w:bookmarkEnd w:id="37"/>
      <w:r w:rsidRPr="000A2842">
        <w:rPr>
          <w:color w:val="auto"/>
        </w:rPr>
        <w:t xml:space="preserve"> </w:t>
      </w:r>
    </w:p>
    <w:p w14:paraId="4D1DBDB3" w14:textId="77777777" w:rsidR="00373120" w:rsidRDefault="00373120" w:rsidP="00F71A0A"/>
    <w:p w14:paraId="45B2278B" w14:textId="00D449FA" w:rsidR="00373120" w:rsidRDefault="00357371" w:rsidP="00357371">
      <w:pPr>
        <w:jc w:val="both"/>
      </w:pPr>
      <w:r>
        <w:t>Exploratory Data Analysis (EDA) t</w:t>
      </w:r>
      <w:r w:rsidR="00F71A0A">
        <w:t>o get better insight out of data analysis (EDA) was done</w:t>
      </w:r>
      <w:r w:rsidR="00373120">
        <w:t>.</w:t>
      </w:r>
    </w:p>
    <w:p w14:paraId="6CB04A02" w14:textId="1DAEE669" w:rsidR="00373120" w:rsidRDefault="00F71A0A" w:rsidP="00357371">
      <w:pPr>
        <w:jc w:val="both"/>
      </w:pPr>
      <w:r>
        <w:t xml:space="preserve">To gain deeper insights into the dataset, exploratory conducted to examine trends, detect hidden patterns, it can help in understanding performance of each social media. </w:t>
      </w:r>
    </w:p>
    <w:p w14:paraId="07C61749" w14:textId="3C022ECD" w:rsidR="00F71A0A" w:rsidRDefault="00373120" w:rsidP="00357371">
      <w:pPr>
        <w:jc w:val="both"/>
      </w:pPr>
      <w:r>
        <w:t>Also,</w:t>
      </w:r>
      <w:r w:rsidR="00F71A0A">
        <w:t xml:space="preserve"> EDA have been done to find out the relationships between different advertising metrics. Several statistical and graphical analyses were performed, including histograms, boxplots, and correlation heatmaps. These techniques helped identify patterns in engagement levels, conversion rates, and overall advertisement effectiveness through platforms.</w:t>
      </w:r>
    </w:p>
    <w:p w14:paraId="7D61B570" w14:textId="77777777" w:rsidR="00373120" w:rsidRDefault="00373120" w:rsidP="00357371">
      <w:pPr>
        <w:jc w:val="both"/>
      </w:pPr>
    </w:p>
    <w:p w14:paraId="557800DF" w14:textId="5E33012A" w:rsidR="00F71A0A" w:rsidRPr="00A158D5" w:rsidRDefault="00F71A0A" w:rsidP="00357371">
      <w:pPr>
        <w:jc w:val="both"/>
      </w:pPr>
      <w:r w:rsidRPr="00A158D5">
        <w:t xml:space="preserve">The histogram visualization provides insights into data patterns and skewness as well as the distribution of numerical </w:t>
      </w:r>
      <w:r w:rsidR="006875ED" w:rsidRPr="00A158D5">
        <w:t>features in</w:t>
      </w:r>
      <w:r w:rsidRPr="00A158D5">
        <w:t xml:space="preserve"> the dataset. Most of the campaigns were low in terms of engagement or conversions but some were </w:t>
      </w:r>
      <w:r w:rsidR="00373120" w:rsidRPr="00A158D5">
        <w:t>very high</w:t>
      </w:r>
      <w:r w:rsidRPr="00A158D5">
        <w:t xml:space="preserve">. </w:t>
      </w:r>
    </w:p>
    <w:p w14:paraId="7F8A4743" w14:textId="77777777" w:rsidR="00373120" w:rsidRPr="00A158D5" w:rsidRDefault="00373120" w:rsidP="00357371">
      <w:pPr>
        <w:jc w:val="both"/>
      </w:pPr>
    </w:p>
    <w:p w14:paraId="77C64211" w14:textId="6B26AB53" w:rsidR="00F71A0A" w:rsidRPr="00A158D5" w:rsidRDefault="00F71A0A" w:rsidP="00357371">
      <w:pPr>
        <w:jc w:val="both"/>
      </w:pPr>
      <w:r w:rsidRPr="00A158D5">
        <w:t xml:space="preserve">This means that different social media platforms or marketing strategies perform vastly better than the others which </w:t>
      </w:r>
      <w:r w:rsidR="006875ED" w:rsidRPr="00A158D5">
        <w:t>results in</w:t>
      </w:r>
      <w:r w:rsidRPr="00A158D5">
        <w:t xml:space="preserve"> a very high campaign success and failure rate. The Campaign ID, Date, Acquisition Cost, </w:t>
      </w:r>
      <w:r w:rsidR="006875ED" w:rsidRPr="00A158D5">
        <w:t>and Conversion</w:t>
      </w:r>
      <w:r w:rsidRPr="00A158D5">
        <w:t xml:space="preserve"> Rate such as features seem to be uniformly </w:t>
      </w:r>
      <w:r w:rsidR="0059343B" w:rsidRPr="00A158D5">
        <w:t>distributed,</w:t>
      </w:r>
      <w:r w:rsidRPr="00A158D5">
        <w:t xml:space="preserve"> and this indicates that the dataset is well balanced </w:t>
      </w:r>
      <w:r w:rsidR="00A158D5" w:rsidRPr="00A158D5">
        <w:t>in terms</w:t>
      </w:r>
      <w:r w:rsidRPr="00A158D5">
        <w:t xml:space="preserve"> of campaign spending and </w:t>
      </w:r>
      <w:r w:rsidR="00703FF2" w:rsidRPr="00A158D5">
        <w:t>period</w:t>
      </w:r>
      <w:r w:rsidRPr="00A158D5">
        <w:t xml:space="preserve">. There is no need to do some preprocessing such as scaling </w:t>
      </w:r>
      <w:r w:rsidR="006875ED" w:rsidRPr="00A158D5">
        <w:t>or transformation</w:t>
      </w:r>
      <w:r w:rsidRPr="00A158D5">
        <w:t xml:space="preserve"> for these features because their distribution is already even. Further investigation is required for certain features that </w:t>
      </w:r>
      <w:r w:rsidR="000C63DB" w:rsidRPr="00A158D5">
        <w:t>display significant</w:t>
      </w:r>
      <w:r w:rsidRPr="00A158D5">
        <w:t xml:space="preserve"> skewness. </w:t>
      </w:r>
    </w:p>
    <w:p w14:paraId="496E224C" w14:textId="2AFC8B89" w:rsidR="000C63DB" w:rsidRDefault="00284BB3" w:rsidP="00F71A0A">
      <w:r>
        <w:rPr>
          <w:noProof/>
        </w:rPr>
        <w:lastRenderedPageBreak/>
        <w:drawing>
          <wp:inline distT="0" distB="0" distL="0" distR="0" wp14:anchorId="3581C051" wp14:editId="59E34870">
            <wp:extent cx="5731510" cy="4036060"/>
            <wp:effectExtent l="0" t="0" r="2540" b="2540"/>
            <wp:docPr id="455366692" name="Picture 1" descr="A group of blue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1510" cy="4036060"/>
                    </a:xfrm>
                    <a:prstGeom prst="rect">
                      <a:avLst/>
                    </a:prstGeom>
                    <a:noFill/>
                    <a:ln>
                      <a:noFill/>
                      <a:prstDash/>
                    </a:ln>
                  </pic:spPr>
                </pic:pic>
              </a:graphicData>
            </a:graphic>
          </wp:inline>
        </w:drawing>
      </w:r>
    </w:p>
    <w:p w14:paraId="3854BB61" w14:textId="3B03DB84" w:rsidR="00A158D5" w:rsidRPr="000A2842" w:rsidRDefault="006E1513" w:rsidP="006E1513">
      <w:pPr>
        <w:pStyle w:val="Caption"/>
        <w:rPr>
          <w:color w:val="auto"/>
          <w:lang w:val="en-US"/>
        </w:rPr>
      </w:pPr>
      <w:bookmarkStart w:id="38" w:name="_Toc191494920"/>
      <w:r w:rsidRPr="000A2842">
        <w:rPr>
          <w:color w:val="auto"/>
        </w:rPr>
        <w:t xml:space="preserve">Table </w:t>
      </w:r>
      <w:r w:rsidR="00C61A05" w:rsidRPr="000A2842">
        <w:rPr>
          <w:color w:val="auto"/>
        </w:rPr>
        <w:fldChar w:fldCharType="begin"/>
      </w:r>
      <w:r w:rsidR="00C61A05" w:rsidRPr="000A2842">
        <w:rPr>
          <w:color w:val="auto"/>
        </w:rPr>
        <w:instrText xml:space="preserve"> STYLEREF 2 \s </w:instrText>
      </w:r>
      <w:r w:rsidR="00C61A05" w:rsidRPr="000A2842">
        <w:rPr>
          <w:color w:val="auto"/>
        </w:rPr>
        <w:fldChar w:fldCharType="separate"/>
      </w:r>
      <w:r w:rsidR="008117CB">
        <w:rPr>
          <w:noProof/>
          <w:color w:val="auto"/>
          <w:cs/>
        </w:rPr>
        <w:t>‎</w:t>
      </w:r>
      <w:r w:rsidR="008117CB">
        <w:rPr>
          <w:noProof/>
          <w:color w:val="auto"/>
        </w:rPr>
        <w:t>0</w:t>
      </w:r>
      <w:r w:rsidR="00C61A05" w:rsidRPr="000A2842">
        <w:rPr>
          <w:color w:val="auto"/>
        </w:rPr>
        <w:fldChar w:fldCharType="end"/>
      </w:r>
      <w:r w:rsidR="00C61A05" w:rsidRPr="000A2842">
        <w:rPr>
          <w:color w:val="auto"/>
        </w:rPr>
        <w:noBreakHyphen/>
      </w:r>
      <w:r w:rsidR="00C61A05" w:rsidRPr="000A2842">
        <w:rPr>
          <w:color w:val="auto"/>
        </w:rPr>
        <w:fldChar w:fldCharType="begin"/>
      </w:r>
      <w:r w:rsidR="00C61A05" w:rsidRPr="000A2842">
        <w:rPr>
          <w:color w:val="auto"/>
        </w:rPr>
        <w:instrText xml:space="preserve"> SEQ Table \* ARABIC \s 2 </w:instrText>
      </w:r>
      <w:r w:rsidR="00C61A05" w:rsidRPr="000A2842">
        <w:rPr>
          <w:color w:val="auto"/>
        </w:rPr>
        <w:fldChar w:fldCharType="separate"/>
      </w:r>
      <w:r w:rsidR="008117CB">
        <w:rPr>
          <w:noProof/>
          <w:color w:val="auto"/>
        </w:rPr>
        <w:t>1</w:t>
      </w:r>
      <w:r w:rsidR="00C61A05" w:rsidRPr="000A2842">
        <w:rPr>
          <w:color w:val="auto"/>
        </w:rPr>
        <w:fldChar w:fldCharType="end"/>
      </w:r>
      <w:r w:rsidRPr="000A2842">
        <w:rPr>
          <w:color w:val="auto"/>
        </w:rPr>
        <w:t>Figure 3.2: distribution of Numerical features of database [2]</w:t>
      </w:r>
      <w:bookmarkEnd w:id="38"/>
    </w:p>
    <w:p w14:paraId="51AF61EC" w14:textId="77777777" w:rsidR="00A158D5" w:rsidRDefault="00A158D5" w:rsidP="00F71A0A"/>
    <w:p w14:paraId="0BE179A5" w14:textId="2F606743" w:rsidR="00F71A0A" w:rsidRDefault="00F71A0A" w:rsidP="00357371">
      <w:pPr>
        <w:jc w:val="both"/>
      </w:pPr>
      <w:r>
        <w:t xml:space="preserve">High ROI or Engagement Score outliers may point to platform specific success, pointing out </w:t>
      </w:r>
      <w:r w:rsidR="00A158D5">
        <w:t>cases in</w:t>
      </w:r>
      <w:r>
        <w:t xml:space="preserve"> which a certain social media platform led to very high returns. Furthermore, those features which are </w:t>
      </w:r>
      <w:proofErr w:type="gramStart"/>
      <w:r>
        <w:t>depicted  by</w:t>
      </w:r>
      <w:proofErr w:type="gramEnd"/>
      <w:r>
        <w:t xml:space="preserve"> right skewed distributions for example Impressions, Clicks, and Click-to-Buying may need  log transformation in order to normalize the data before feeding it into a machine learning model. This would </w:t>
      </w:r>
      <w:r w:rsidR="00703FF2">
        <w:t>help in</w:t>
      </w:r>
      <w:r>
        <w:t xml:space="preserve"> preventing the model from assigning more weights to large values and thus enhancing the overall prediction accuracy of </w:t>
      </w:r>
      <w:r w:rsidR="00386237">
        <w:t>the model</w:t>
      </w:r>
      <w:r>
        <w:t xml:space="preserve">. This helps in the refinement of the analytical approach and hence one can derive meaningful insights from the dataset. </w:t>
      </w:r>
    </w:p>
    <w:p w14:paraId="6154CE43" w14:textId="77777777" w:rsidR="005B564A" w:rsidRDefault="005B564A" w:rsidP="00357371">
      <w:pPr>
        <w:jc w:val="both"/>
      </w:pPr>
    </w:p>
    <w:p w14:paraId="79002F09" w14:textId="77777777" w:rsidR="006E1513" w:rsidRDefault="00386237" w:rsidP="006E1513">
      <w:pPr>
        <w:keepNext/>
      </w:pPr>
      <w:r>
        <w:rPr>
          <w:noProof/>
        </w:rPr>
        <w:lastRenderedPageBreak/>
        <w:drawing>
          <wp:inline distT="0" distB="0" distL="0" distR="0" wp14:anchorId="60187CA0" wp14:editId="6989B97B">
            <wp:extent cx="5731510" cy="3392805"/>
            <wp:effectExtent l="0" t="0" r="2540" b="0"/>
            <wp:docPr id="383944665" name="Picture 1" descr="A graph with a red square&#10;&#10;AI-generated content may be incorrect."/>
            <wp:cNvGraphicFramePr/>
            <a:graphic xmlns:a="http://schemas.openxmlformats.org/drawingml/2006/main">
              <a:graphicData uri="http://schemas.openxmlformats.org/drawingml/2006/picture">
                <pic:pic xmlns:pic="http://schemas.openxmlformats.org/drawingml/2006/picture">
                  <pic:nvPicPr>
                    <pic:cNvPr id="383944665" name="Picture 1" descr="A graph with a red square&#10;&#10;AI-generated content may be incorrect."/>
                    <pic:cNvPicPr/>
                  </pic:nvPicPr>
                  <pic:blipFill>
                    <a:blip r:embed="rId15"/>
                    <a:stretch>
                      <a:fillRect/>
                    </a:stretch>
                  </pic:blipFill>
                  <pic:spPr>
                    <a:xfrm>
                      <a:off x="0" y="0"/>
                      <a:ext cx="5731510" cy="3392805"/>
                    </a:xfrm>
                    <a:prstGeom prst="rect">
                      <a:avLst/>
                    </a:prstGeom>
                    <a:noFill/>
                    <a:ln>
                      <a:noFill/>
                      <a:prstDash/>
                    </a:ln>
                  </pic:spPr>
                </pic:pic>
              </a:graphicData>
            </a:graphic>
          </wp:inline>
        </w:drawing>
      </w:r>
    </w:p>
    <w:p w14:paraId="55F69E49" w14:textId="3BFDB558" w:rsidR="00195E5F" w:rsidRPr="000A2842" w:rsidRDefault="006E1513" w:rsidP="006E1513">
      <w:pPr>
        <w:pStyle w:val="Caption"/>
        <w:rPr>
          <w:color w:val="auto"/>
        </w:rPr>
      </w:pPr>
      <w:bookmarkStart w:id="39" w:name="_Toc191494619"/>
      <w:r w:rsidRPr="000A2842">
        <w:rPr>
          <w:color w:val="auto"/>
        </w:rPr>
        <w:t xml:space="preserve">Figure </w:t>
      </w:r>
      <w:r w:rsidRPr="000A2842">
        <w:rPr>
          <w:color w:val="auto"/>
        </w:rPr>
        <w:fldChar w:fldCharType="begin"/>
      </w:r>
      <w:r w:rsidRPr="000A2842">
        <w:rPr>
          <w:color w:val="auto"/>
        </w:rPr>
        <w:instrText xml:space="preserve"> STYLEREF 3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Figure \* ARABIC \s 3 </w:instrText>
      </w:r>
      <w:r w:rsidRPr="000A2842">
        <w:rPr>
          <w:color w:val="auto"/>
        </w:rPr>
        <w:fldChar w:fldCharType="separate"/>
      </w:r>
      <w:r w:rsidR="008117CB">
        <w:rPr>
          <w:noProof/>
          <w:color w:val="auto"/>
        </w:rPr>
        <w:t>1</w:t>
      </w:r>
      <w:r w:rsidRPr="000A2842">
        <w:rPr>
          <w:color w:val="auto"/>
        </w:rPr>
        <w:fldChar w:fldCharType="end"/>
      </w:r>
      <w:r w:rsidRPr="000A2842">
        <w:rPr>
          <w:color w:val="auto"/>
        </w:rPr>
        <w:t>Figure 3.2: distribution of outliers in features [3]</w:t>
      </w:r>
      <w:bookmarkEnd w:id="39"/>
    </w:p>
    <w:p w14:paraId="64045EF8" w14:textId="77777777" w:rsidR="00F71A0A" w:rsidRPr="009219FF" w:rsidRDefault="00F71A0A" w:rsidP="00F71A0A">
      <w:pPr>
        <w:rPr>
          <w:lang w:val="en-US"/>
        </w:rPr>
      </w:pPr>
    </w:p>
    <w:p w14:paraId="16BC3A7F" w14:textId="77777777" w:rsidR="00F71A0A" w:rsidRDefault="00F71A0A" w:rsidP="00357371">
      <w:pPr>
        <w:jc w:val="both"/>
      </w:pPr>
      <w:r>
        <w:t>In this data visualization, each metric presents distinct patterns for social media promotions. Through the graphs impressions span across the largest interval in comparison to other measurements indicating how social platforms deliver varying amounts of exposure.</w:t>
      </w:r>
    </w:p>
    <w:p w14:paraId="4E1CCAEA" w14:textId="77777777" w:rsidR="00F71A0A" w:rsidRDefault="00F71A0A" w:rsidP="00357371">
      <w:pPr>
        <w:jc w:val="both"/>
      </w:pPr>
      <w:r>
        <w:t xml:space="preserve">In </w:t>
      </w:r>
      <w:proofErr w:type="gramStart"/>
      <w:r>
        <w:t>addition</w:t>
      </w:r>
      <w:proofErr w:type="gramEnd"/>
      <w:r>
        <w:t xml:space="preserve"> click-to-purchase data shows several points that fall outside standard ranges </w:t>
      </w:r>
      <w:proofErr w:type="spellStart"/>
      <w:r>
        <w:t>signaling</w:t>
      </w:r>
      <w:proofErr w:type="spellEnd"/>
      <w:r>
        <w:t xml:space="preserve"> select promotions that turned viewers into buyers at unexpectedly high rates. Such results stem from precise marketing approaches or the benefits of specific platforms.</w:t>
      </w:r>
    </w:p>
    <w:p w14:paraId="41A1565D" w14:textId="77777777" w:rsidR="00F71A0A" w:rsidRDefault="00F71A0A" w:rsidP="00357371">
      <w:pPr>
        <w:jc w:val="both"/>
      </w:pPr>
      <w:r>
        <w:t>But the measurements for return on investment, buyer rates besides user interaction cluster into tighter groups with limited deviations from average values. These patterns point to steadier outcomes across different promotion attempts.</w:t>
      </w:r>
    </w:p>
    <w:p w14:paraId="657B0214" w14:textId="77777777" w:rsidR="00F71A0A" w:rsidRDefault="00F71A0A" w:rsidP="00357371">
      <w:pPr>
        <w:jc w:val="both"/>
      </w:pPr>
      <w:r>
        <w:t>The considerable size gaps between these numbers create obstacles for direct analysis. For clearer insights the data needs initial adjustments.</w:t>
      </w:r>
    </w:p>
    <w:p w14:paraId="7CE90FB1" w14:textId="77777777" w:rsidR="00AC31DD" w:rsidRDefault="00AC31DD" w:rsidP="00357371">
      <w:pPr>
        <w:jc w:val="both"/>
      </w:pPr>
      <w:r>
        <w:t xml:space="preserve">1. Impression: this feature has a wide range of outliers with a wide </w:t>
      </w:r>
      <w:r w:rsidRPr="00DC3A97">
        <w:t>interquartile range (IQR)</w:t>
      </w:r>
      <w:r>
        <w:t>.</w:t>
      </w:r>
    </w:p>
    <w:p w14:paraId="140BE81F" w14:textId="77777777" w:rsidR="00AC31DD" w:rsidRDefault="00AC31DD" w:rsidP="00357371">
      <w:pPr>
        <w:jc w:val="both"/>
      </w:pPr>
      <w:r>
        <w:t>2. Click to buying: some advertisements have unusual high rate.</w:t>
      </w:r>
    </w:p>
    <w:p w14:paraId="27D4B99E" w14:textId="77777777" w:rsidR="00AC31DD" w:rsidRDefault="00AC31DD" w:rsidP="00357371">
      <w:pPr>
        <w:jc w:val="both"/>
      </w:pPr>
      <w:r>
        <w:t>3.</w:t>
      </w:r>
      <w:r w:rsidRPr="00144ED7">
        <w:t xml:space="preserve"> ROI, Conversion Rate, and Engagement Score Appear Compressed</w:t>
      </w:r>
      <w:r>
        <w:t>:</w:t>
      </w:r>
    </w:p>
    <w:p w14:paraId="26E19966" w14:textId="77777777" w:rsidR="00AC31DD" w:rsidRDefault="00AC31DD" w:rsidP="00357371">
      <w:pPr>
        <w:jc w:val="both"/>
      </w:pPr>
      <w:r>
        <w:t>These features look flat compared with Impression and click to buying features.</w:t>
      </w:r>
    </w:p>
    <w:p w14:paraId="23F7F25D" w14:textId="77777777" w:rsidR="00E5690C" w:rsidRDefault="00E5690C" w:rsidP="00357371">
      <w:pPr>
        <w:jc w:val="both"/>
      </w:pPr>
    </w:p>
    <w:p w14:paraId="67F82A5E" w14:textId="77777777" w:rsidR="00E565F2" w:rsidRDefault="00E5690C" w:rsidP="00357371">
      <w:pPr>
        <w:jc w:val="both"/>
        <w:rPr>
          <w:i/>
          <w:iCs/>
          <w:noProof/>
        </w:rPr>
      </w:pPr>
      <w:r>
        <w:t>Additionally, outlier detection was performed using boxplots, which highlighted extreme values in features such as ROI and engagement scores. This information was particularly useful in determining whether these outliers should be adjusted or retained in the dataset to</w:t>
      </w:r>
      <w:r w:rsidR="00E565F2">
        <w:t xml:space="preserve"> </w:t>
      </w:r>
      <w:r>
        <w:t>ensure optimal model performance.</w:t>
      </w:r>
      <w:r w:rsidR="00E565F2" w:rsidRPr="00E565F2">
        <w:rPr>
          <w:i/>
          <w:iCs/>
          <w:noProof/>
        </w:rPr>
        <w:t xml:space="preserve"> </w:t>
      </w:r>
    </w:p>
    <w:p w14:paraId="65F831A7" w14:textId="3DBBC819" w:rsidR="00E565F2" w:rsidRDefault="00E565F2" w:rsidP="00E565F2">
      <w:r>
        <w:rPr>
          <w:i/>
          <w:iCs/>
          <w:noProof/>
        </w:rPr>
        <w:lastRenderedPageBreak/>
        <w:drawing>
          <wp:inline distT="0" distB="0" distL="0" distR="0" wp14:anchorId="3412DF13" wp14:editId="53049E83">
            <wp:extent cx="5731514" cy="3388364"/>
            <wp:effectExtent l="0" t="0" r="2536" b="2536"/>
            <wp:docPr id="1810846474" name="Picture 1" descr="A graph with text and numbe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731514" cy="3388364"/>
                    </a:xfrm>
                    <a:prstGeom prst="rect">
                      <a:avLst/>
                    </a:prstGeom>
                    <a:noFill/>
                    <a:ln>
                      <a:noFill/>
                      <a:prstDash/>
                    </a:ln>
                  </pic:spPr>
                </pic:pic>
              </a:graphicData>
            </a:graphic>
          </wp:inline>
        </w:drawing>
      </w:r>
    </w:p>
    <w:p w14:paraId="7D95B91E" w14:textId="77777777" w:rsidR="00E565F2" w:rsidRDefault="00E565F2" w:rsidP="00E565F2">
      <w:r>
        <w:rPr>
          <w:noProof/>
        </w:rPr>
        <w:drawing>
          <wp:inline distT="0" distB="0" distL="0" distR="0" wp14:anchorId="7341F3C9" wp14:editId="44324AF3">
            <wp:extent cx="5731514" cy="4148459"/>
            <wp:effectExtent l="0" t="0" r="2536" b="4441"/>
            <wp:docPr id="177968466" name="Picture 1" descr="Uploaded imag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rcRect/>
                    <a:stretch>
                      <a:fillRect/>
                    </a:stretch>
                  </pic:blipFill>
                  <pic:spPr>
                    <a:xfrm>
                      <a:off x="0" y="0"/>
                      <a:ext cx="5731514" cy="4148459"/>
                    </a:xfrm>
                    <a:prstGeom prst="rect">
                      <a:avLst/>
                    </a:prstGeom>
                    <a:noFill/>
                    <a:ln>
                      <a:noFill/>
                      <a:prstDash/>
                    </a:ln>
                  </pic:spPr>
                </pic:pic>
              </a:graphicData>
            </a:graphic>
          </wp:inline>
        </w:drawing>
      </w:r>
    </w:p>
    <w:p w14:paraId="7AFF61AD" w14:textId="73EBB1DA" w:rsidR="00E5690C" w:rsidRDefault="00E5690C" w:rsidP="00E5690C"/>
    <w:p w14:paraId="22A14368" w14:textId="77777777" w:rsidR="00E565F2" w:rsidRDefault="00E565F2" w:rsidP="00E5690C"/>
    <w:p w14:paraId="68835961" w14:textId="77777777" w:rsidR="00E565F2" w:rsidRDefault="00E565F2" w:rsidP="00E5690C"/>
    <w:p w14:paraId="78E2EB60" w14:textId="04280EB6" w:rsidR="00E565F2" w:rsidRPr="000A2842" w:rsidRDefault="006E1513" w:rsidP="006E1513">
      <w:pPr>
        <w:pStyle w:val="Caption"/>
        <w:rPr>
          <w:color w:val="auto"/>
          <w:lang w:val="en-US"/>
        </w:rPr>
      </w:pPr>
      <w:bookmarkStart w:id="40" w:name="_Toc191494620"/>
      <w:r w:rsidRPr="000A2842">
        <w:rPr>
          <w:color w:val="auto"/>
        </w:rPr>
        <w:t xml:space="preserve">Figure </w:t>
      </w:r>
      <w:r w:rsidRPr="000A2842">
        <w:rPr>
          <w:color w:val="auto"/>
        </w:rPr>
        <w:fldChar w:fldCharType="begin"/>
      </w:r>
      <w:r w:rsidRPr="000A2842">
        <w:rPr>
          <w:color w:val="auto"/>
        </w:rPr>
        <w:instrText xml:space="preserve"> STYLEREF 3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Figure \* ARABIC \s 3 </w:instrText>
      </w:r>
      <w:r w:rsidRPr="000A2842">
        <w:rPr>
          <w:color w:val="auto"/>
        </w:rPr>
        <w:fldChar w:fldCharType="separate"/>
      </w:r>
      <w:r w:rsidR="008117CB">
        <w:rPr>
          <w:noProof/>
          <w:color w:val="auto"/>
        </w:rPr>
        <w:t>2</w:t>
      </w:r>
      <w:r w:rsidRPr="000A2842">
        <w:rPr>
          <w:color w:val="auto"/>
        </w:rPr>
        <w:fldChar w:fldCharType="end"/>
      </w:r>
      <w:r w:rsidRPr="000A2842">
        <w:rPr>
          <w:color w:val="auto"/>
        </w:rPr>
        <w:t>Figure 3.2: comparison between numerical features before and after feature engineering [4,5]</w:t>
      </w:r>
      <w:bookmarkEnd w:id="40"/>
    </w:p>
    <w:p w14:paraId="4A899495" w14:textId="77777777" w:rsidR="00E565F2" w:rsidRDefault="00E565F2" w:rsidP="00E5690C"/>
    <w:p w14:paraId="349FE0E1" w14:textId="77777777" w:rsidR="00E565F2" w:rsidRDefault="00E565F2" w:rsidP="00E5690C"/>
    <w:p w14:paraId="5B3BD1D0" w14:textId="77777777" w:rsidR="00E565F2" w:rsidRDefault="00E565F2" w:rsidP="00E5690C"/>
    <w:p w14:paraId="3D4FE8C3" w14:textId="77777777" w:rsidR="00E565F2" w:rsidRDefault="00E565F2" w:rsidP="00E5690C"/>
    <w:p w14:paraId="72711342" w14:textId="77777777" w:rsidR="00E565F2" w:rsidRDefault="00E565F2" w:rsidP="00E5690C"/>
    <w:p w14:paraId="3D061A20" w14:textId="77777777" w:rsidR="00E565F2" w:rsidRDefault="00E565F2" w:rsidP="00357371">
      <w:pPr>
        <w:jc w:val="both"/>
      </w:pPr>
      <w:r>
        <w:t>The two boxplots show the difference between numerical values before and after normalization process to highlight importance of this step in analysing data to get accurate insight out of data.</w:t>
      </w:r>
    </w:p>
    <w:p w14:paraId="2E2521F5" w14:textId="77777777" w:rsidR="00E565F2" w:rsidRDefault="00E565F2" w:rsidP="00357371">
      <w:pPr>
        <w:jc w:val="both"/>
      </w:pPr>
    </w:p>
    <w:p w14:paraId="61946FCC" w14:textId="77777777" w:rsidR="00E565F2" w:rsidRDefault="00E565F2" w:rsidP="00357371">
      <w:pPr>
        <w:jc w:val="both"/>
      </w:pPr>
      <w:r>
        <w:t>the first boxplot which is for before scaling step, there is a significant variety between the scale of different features. Some variables, such as Campaign ID, Impressions, and Clicks, have an extreme difference in scaling with other features like Conversion Rate and ROI. this difference can change the result of machine learning model.</w:t>
      </w:r>
    </w:p>
    <w:p w14:paraId="1691BD01" w14:textId="77777777" w:rsidR="00E565F2" w:rsidRDefault="00E565F2" w:rsidP="00357371">
      <w:pPr>
        <w:jc w:val="both"/>
      </w:pPr>
      <w:r>
        <w:t xml:space="preserve"> the difference between scale of data for different features make the process of comparing features difficult and it can influence algorithms in a wrong way and make it to negatively respond.</w:t>
      </w:r>
    </w:p>
    <w:p w14:paraId="700C854F" w14:textId="77777777" w:rsidR="00E565F2" w:rsidRDefault="00E565F2" w:rsidP="00357371">
      <w:pPr>
        <w:jc w:val="both"/>
      </w:pPr>
      <w:r>
        <w:t xml:space="preserve">In comparison, the second boxplot which shows features scales after normalization, shows that all numerical features have been standardized to a comparable range. Standardization transforms the values so that they have a mean of zero and a standard deviation of one, ensuring that </w:t>
      </w:r>
      <w:proofErr w:type="spellStart"/>
      <w:r>
        <w:t>non of</w:t>
      </w:r>
      <w:proofErr w:type="spellEnd"/>
      <w:r>
        <w:t xml:space="preserve"> features will affect the algorithm and the result in a negative way while using the model. now all the features are shown approximately similar and more suitable for starting machine learning process while it is relied on numerical values. </w:t>
      </w:r>
    </w:p>
    <w:p w14:paraId="2B631F83" w14:textId="77777777" w:rsidR="00E565F2" w:rsidRDefault="00E565F2" w:rsidP="00357371">
      <w:pPr>
        <w:jc w:val="both"/>
      </w:pPr>
      <w:r>
        <w:t>in this step while the features are renown in scaling in a suitable way there is still outliers are shown in Click to buy feature.</w:t>
      </w:r>
    </w:p>
    <w:p w14:paraId="14BCA927" w14:textId="01A69CB2" w:rsidR="00E565F2" w:rsidRDefault="00E565F2" w:rsidP="00357371">
      <w:pPr>
        <w:jc w:val="both"/>
      </w:pPr>
      <w:r>
        <w:t xml:space="preserve">the comparison between normalized data and data without normalization </w:t>
      </w:r>
      <w:r w:rsidR="00C61A05">
        <w:t>can</w:t>
      </w:r>
      <w:r>
        <w:t xml:space="preserve"> show the necessity of this step in result of analysis process.</w:t>
      </w:r>
    </w:p>
    <w:p w14:paraId="6BD3F25F" w14:textId="77777777" w:rsidR="00E565F2" w:rsidRDefault="00E565F2" w:rsidP="00357371">
      <w:pPr>
        <w:jc w:val="both"/>
      </w:pPr>
    </w:p>
    <w:p w14:paraId="336313E7" w14:textId="77777777" w:rsidR="00E5690C" w:rsidRDefault="00E5690C" w:rsidP="00357371">
      <w:pPr>
        <w:jc w:val="both"/>
      </w:pPr>
    </w:p>
    <w:p w14:paraId="3391D6C5" w14:textId="77777777" w:rsidR="00AC31DD" w:rsidRDefault="00AC31DD" w:rsidP="00357371">
      <w:pPr>
        <w:jc w:val="both"/>
      </w:pPr>
    </w:p>
    <w:p w14:paraId="3B0BA05E" w14:textId="1AB3DB53" w:rsidR="00F71A0A" w:rsidRDefault="00F71A0A" w:rsidP="00357371">
      <w:pPr>
        <w:jc w:val="both"/>
      </w:pPr>
    </w:p>
    <w:p w14:paraId="48140D97" w14:textId="39DABB14" w:rsidR="00F71A0A" w:rsidRDefault="00F71A0A" w:rsidP="00357371">
      <w:pPr>
        <w:jc w:val="both"/>
      </w:pPr>
    </w:p>
    <w:p w14:paraId="445A32B8" w14:textId="078E069F" w:rsidR="00F71A0A" w:rsidRDefault="005124A9" w:rsidP="00357371">
      <w:pPr>
        <w:jc w:val="both"/>
      </w:pPr>
      <w:r>
        <w:t xml:space="preserve">After this step </w:t>
      </w:r>
      <w:r w:rsidR="00F71A0A">
        <w:t xml:space="preserve">Histograms were used to make visual aspect of numerical values. The analysis revealed that certain features, such as "Impressions" and "Click-to-Buying," were right-skewed, meaning that </w:t>
      </w:r>
      <w:r w:rsidR="0094467F">
        <w:t>most</w:t>
      </w:r>
      <w:r w:rsidR="00F71A0A">
        <w:t xml:space="preserve"> advertisements had lower engagement levels, while a select few performed exceptionally well. A correlation heatmap was also generated to examine relationships between different numerical variables. The analysis showed a strong correlation between "Impressions" and "Click-to-Buying," suggesting that advertisements with higher visibility are more likely to lead to purchases.</w:t>
      </w:r>
    </w:p>
    <w:p w14:paraId="474C5B49" w14:textId="77777777" w:rsidR="00B81600" w:rsidRDefault="00B81600" w:rsidP="00357371">
      <w:pPr>
        <w:jc w:val="both"/>
      </w:pPr>
    </w:p>
    <w:p w14:paraId="0A9F232A" w14:textId="77777777" w:rsidR="00F71A0A" w:rsidRDefault="00F71A0A" w:rsidP="00F71A0A">
      <w:r>
        <w:rPr>
          <w:noProof/>
        </w:rPr>
        <w:lastRenderedPageBreak/>
        <w:drawing>
          <wp:inline distT="0" distB="0" distL="0" distR="0" wp14:anchorId="67CEE12E" wp14:editId="06A19973">
            <wp:extent cx="5731514" cy="4245614"/>
            <wp:effectExtent l="0" t="0" r="2536" b="2536"/>
            <wp:docPr id="303172352" name="Picture 1" descr="A diagram with red and blue squar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731514" cy="4245614"/>
                    </a:xfrm>
                    <a:prstGeom prst="rect">
                      <a:avLst/>
                    </a:prstGeom>
                    <a:noFill/>
                    <a:ln>
                      <a:noFill/>
                      <a:prstDash/>
                    </a:ln>
                  </pic:spPr>
                </pic:pic>
              </a:graphicData>
            </a:graphic>
          </wp:inline>
        </w:drawing>
      </w:r>
    </w:p>
    <w:p w14:paraId="405E1658" w14:textId="77777777" w:rsidR="009219FF" w:rsidRDefault="009219FF" w:rsidP="00F71A0A"/>
    <w:p w14:paraId="3911D905" w14:textId="3FE23B54" w:rsidR="009219FF" w:rsidRPr="000A2842" w:rsidRDefault="006E1513" w:rsidP="006E1513">
      <w:pPr>
        <w:pStyle w:val="Caption"/>
        <w:rPr>
          <w:color w:val="auto"/>
          <w:lang w:val="en-US"/>
        </w:rPr>
      </w:pPr>
      <w:bookmarkStart w:id="41" w:name="_Toc191494621"/>
      <w:r w:rsidRPr="000A2842">
        <w:rPr>
          <w:color w:val="auto"/>
        </w:rPr>
        <w:t xml:space="preserve">Figure </w:t>
      </w:r>
      <w:r w:rsidRPr="000A2842">
        <w:rPr>
          <w:color w:val="auto"/>
        </w:rPr>
        <w:fldChar w:fldCharType="begin"/>
      </w:r>
      <w:r w:rsidRPr="000A2842">
        <w:rPr>
          <w:color w:val="auto"/>
        </w:rPr>
        <w:instrText xml:space="preserve"> STYLEREF 3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Figure \* ARABIC \s 3 </w:instrText>
      </w:r>
      <w:r w:rsidRPr="000A2842">
        <w:rPr>
          <w:color w:val="auto"/>
        </w:rPr>
        <w:fldChar w:fldCharType="separate"/>
      </w:r>
      <w:r w:rsidR="008117CB">
        <w:rPr>
          <w:noProof/>
          <w:color w:val="auto"/>
        </w:rPr>
        <w:t>3</w:t>
      </w:r>
      <w:r w:rsidRPr="000A2842">
        <w:rPr>
          <w:color w:val="auto"/>
        </w:rPr>
        <w:fldChar w:fldCharType="end"/>
      </w:r>
      <w:r w:rsidRPr="000A2842">
        <w:rPr>
          <w:color w:val="auto"/>
        </w:rPr>
        <w:t>Figure 3.2: Correlation Heatmap between different features [6]</w:t>
      </w:r>
      <w:bookmarkEnd w:id="41"/>
    </w:p>
    <w:p w14:paraId="50621CEF" w14:textId="77777777" w:rsidR="00B81600" w:rsidRDefault="00B81600" w:rsidP="00F71A0A"/>
    <w:p w14:paraId="2A049882" w14:textId="0C89F33E" w:rsidR="00B81600" w:rsidRDefault="00B81600" w:rsidP="00357371">
      <w:pPr>
        <w:jc w:val="both"/>
      </w:pPr>
      <w:r>
        <w:t xml:space="preserve">The correlation heatmap provides visualized information about relationships between important numerical features in the dataset so that the correlation between variables will be identified. The strong correlation is observed between Acquisition Cost </w:t>
      </w:r>
      <w:r>
        <w:t>and Impressions</w:t>
      </w:r>
      <w:r>
        <w:t xml:space="preserve"> (0.94), Acquisition Cost and Clicks (0.93). </w:t>
      </w:r>
    </w:p>
    <w:p w14:paraId="0D5B6AFA" w14:textId="1A9756A3" w:rsidR="00B81600" w:rsidRDefault="00B81600" w:rsidP="00357371">
      <w:pPr>
        <w:jc w:val="both"/>
      </w:pPr>
      <w:r>
        <w:t xml:space="preserve">Thus, </w:t>
      </w:r>
      <w:r>
        <w:t>it is</w:t>
      </w:r>
      <w:r>
        <w:t xml:space="preserve"> expected that, as marketing expenses rise, companies reach more people through impressions and gain more clicks </w:t>
      </w:r>
      <w:r w:rsidR="009219FF">
        <w:t>this is</w:t>
      </w:r>
      <w:r>
        <w:t xml:space="preserve"> in line with typical advertising practices because increased spending tends to increase exposure to the target audience.  There is also a high correlation between Clicks and Impressions (0.72) which means </w:t>
      </w:r>
      <w:r>
        <w:t>that applications</w:t>
      </w:r>
      <w:r>
        <w:t xml:space="preserve"> that create more impressions also drive more clicks.  </w:t>
      </w:r>
    </w:p>
    <w:p w14:paraId="0723B1B2" w14:textId="626D1854" w:rsidR="00B81600" w:rsidRDefault="00B81600" w:rsidP="00357371">
      <w:pPr>
        <w:jc w:val="both"/>
      </w:pPr>
      <w:r>
        <w:t xml:space="preserve">Click to Buying rate has a positive correlation </w:t>
      </w:r>
      <w:r>
        <w:t>of 0.72</w:t>
      </w:r>
      <w:r>
        <w:t xml:space="preserve"> with both Clicks and Impressions which means that platforms with higher reach and </w:t>
      </w:r>
      <w:r>
        <w:t>interaction tend</w:t>
      </w:r>
      <w:r>
        <w:t xml:space="preserve"> to convert more users into buyers.  Conversion Rate has a moderate correlation of </w:t>
      </w:r>
      <w:r>
        <w:t>0.60 with</w:t>
      </w:r>
      <w:r>
        <w:t xml:space="preserve"> Click to Buying which means that campaigns that are good at converting also contribute to purchases.  </w:t>
      </w:r>
      <w:r>
        <w:t>ROI has</w:t>
      </w:r>
      <w:r>
        <w:t xml:space="preserve"> weak correlations with most features and a moderate correlation with Engagement Score (0.35). Even though engagement metrics help improve ROI outcomes broader factors like product quality and brand reputation along with pricing control profitability more significantly. </w:t>
      </w:r>
    </w:p>
    <w:p w14:paraId="7F64A7F7" w14:textId="67D9768D" w:rsidR="00B81600" w:rsidRDefault="00B81600" w:rsidP="00357371">
      <w:pPr>
        <w:jc w:val="both"/>
      </w:pPr>
      <w:r>
        <w:t xml:space="preserve">Correlation results become vital when selecting features for </w:t>
      </w:r>
      <w:r>
        <w:t>modelling</w:t>
      </w:r>
      <w:r>
        <w:t xml:space="preserve"> applications. The presence of highly correlated features such as Clicks and Impressions requires feature engineering techniques to eliminate redundancy and prevent overfitting. By </w:t>
      </w:r>
      <w:r>
        <w:t>analysing</w:t>
      </w:r>
      <w:r>
        <w:t xml:space="preserve"> these relationships marketers can optimize their social media strategies through focus on essential drivers of better conversions and ROI.</w:t>
      </w:r>
    </w:p>
    <w:p w14:paraId="2622B9A7" w14:textId="77777777" w:rsidR="00B81600" w:rsidRDefault="00B81600" w:rsidP="00357371">
      <w:pPr>
        <w:jc w:val="both"/>
      </w:pPr>
    </w:p>
    <w:p w14:paraId="314E75A9" w14:textId="77777777" w:rsidR="00B81600" w:rsidRDefault="00B81600" w:rsidP="00F71A0A"/>
    <w:p w14:paraId="1FF8891F" w14:textId="77777777" w:rsidR="000878BE" w:rsidRPr="000A2842" w:rsidRDefault="00F71A0A" w:rsidP="00357371">
      <w:pPr>
        <w:jc w:val="both"/>
        <w:rPr>
          <w:rStyle w:val="Heading2Char"/>
          <w:b/>
          <w:bCs/>
          <w:color w:val="auto"/>
        </w:rPr>
      </w:pPr>
      <w:bookmarkStart w:id="42" w:name="_Toc191493256"/>
      <w:r w:rsidRPr="000A2842">
        <w:rPr>
          <w:rStyle w:val="Heading2Char"/>
          <w:b/>
          <w:bCs/>
          <w:color w:val="auto"/>
        </w:rPr>
        <w:t>3.3 Feature Engineering and Encoding</w:t>
      </w:r>
      <w:bookmarkEnd w:id="42"/>
    </w:p>
    <w:p w14:paraId="330B64CA" w14:textId="1CB12E4D" w:rsidR="00F71A0A" w:rsidRDefault="00F71A0A" w:rsidP="00357371">
      <w:pPr>
        <w:jc w:val="both"/>
      </w:pPr>
      <w:r>
        <w:t>To make the database ready for the Machine learning after clarifying features and target, numerical values needed to be in a same measure. as some of features like impression which was in thousands and a variable like conversion rate was a decimal point, making them to be in similar scale was necessary to get more accurate result out of this analysis. this process has been done in normalizing step.</w:t>
      </w:r>
    </w:p>
    <w:p w14:paraId="31DBFEB4" w14:textId="77777777" w:rsidR="001B75FB" w:rsidRPr="001B75FB" w:rsidRDefault="001B75FB" w:rsidP="00F71A0A">
      <w:pPr>
        <w:rPr>
          <w:lang w:val="en-US"/>
        </w:rPr>
      </w:pPr>
    </w:p>
    <w:p w14:paraId="7198FB33" w14:textId="77777777" w:rsidR="001B75FB" w:rsidRPr="001B75FB" w:rsidRDefault="001B75FB" w:rsidP="00F71A0A">
      <w:pPr>
        <w:rPr>
          <w:lang w:val="en-US"/>
        </w:rPr>
      </w:pPr>
    </w:p>
    <w:p w14:paraId="6A555421" w14:textId="77777777" w:rsidR="001B75FB" w:rsidRDefault="001B75FB" w:rsidP="00F71A0A"/>
    <w:p w14:paraId="5E002D18" w14:textId="77777777" w:rsidR="00F71A0A" w:rsidRPr="000A2842" w:rsidRDefault="00F71A0A" w:rsidP="00357371">
      <w:pPr>
        <w:pStyle w:val="Heading2"/>
        <w:jc w:val="both"/>
        <w:rPr>
          <w:b/>
          <w:bCs/>
          <w:color w:val="auto"/>
        </w:rPr>
      </w:pPr>
      <w:bookmarkStart w:id="43" w:name="_Toc191493257"/>
      <w:r w:rsidRPr="000A2842">
        <w:rPr>
          <w:b/>
          <w:bCs/>
          <w:color w:val="auto"/>
        </w:rPr>
        <w:t>3.4 Model choose and Training</w:t>
      </w:r>
      <w:bookmarkEnd w:id="43"/>
      <w:r w:rsidRPr="000A2842">
        <w:rPr>
          <w:b/>
          <w:bCs/>
          <w:color w:val="auto"/>
        </w:rPr>
        <w:t xml:space="preserve"> </w:t>
      </w:r>
    </w:p>
    <w:p w14:paraId="47CEE75B" w14:textId="7D932A65" w:rsidR="00F71A0A" w:rsidRDefault="00F71A0A" w:rsidP="00357371">
      <w:pPr>
        <w:jc w:val="both"/>
      </w:pPr>
      <w:r>
        <w:t xml:space="preserve">A Random Forest model has been selected as the best machine learning model because of its ability in handling complex </w:t>
      </w:r>
      <w:r w:rsidR="007F4304">
        <w:t xml:space="preserve">and big </w:t>
      </w:r>
      <w:r>
        <w:t>data also for non-linear relationship identification between variables. Also due to other research in similar analysis Random Forest model was prioritized between related analysis.</w:t>
      </w:r>
    </w:p>
    <w:p w14:paraId="678E6EA4" w14:textId="52DB0992" w:rsidR="00F71A0A" w:rsidRDefault="00F71A0A" w:rsidP="00357371">
      <w:pPr>
        <w:jc w:val="both"/>
      </w:pPr>
    </w:p>
    <w:p w14:paraId="77317859" w14:textId="77777777" w:rsidR="00F71A0A" w:rsidRPr="000A2842" w:rsidRDefault="00F71A0A" w:rsidP="00357371">
      <w:pPr>
        <w:pStyle w:val="Heading2"/>
        <w:jc w:val="both"/>
        <w:rPr>
          <w:b/>
          <w:bCs/>
          <w:color w:val="auto"/>
        </w:rPr>
      </w:pPr>
      <w:bookmarkStart w:id="44" w:name="_Toc191493258"/>
      <w:r w:rsidRPr="000A2842">
        <w:rPr>
          <w:b/>
          <w:bCs/>
          <w:color w:val="auto"/>
        </w:rPr>
        <w:t>3.5 Graphical Analysis &amp; Business Insights</w:t>
      </w:r>
      <w:bookmarkEnd w:id="44"/>
    </w:p>
    <w:p w14:paraId="3FE2F5E1" w14:textId="0F106E3D" w:rsidR="00F71A0A" w:rsidRDefault="00F71A0A" w:rsidP="00357371">
      <w:pPr>
        <w:jc w:val="both"/>
      </w:pPr>
      <w:r>
        <w:t xml:space="preserve">To represent the study’s findings visually, the following </w:t>
      </w:r>
      <w:r w:rsidR="00C61A05">
        <w:t>data visualization</w:t>
      </w:r>
      <w:r>
        <w:t xml:space="preserve"> techniques were applied: 1. Feature Importance Analysis: A bar chart was created to represent </w:t>
      </w:r>
      <w:r w:rsidR="00C61A05">
        <w:t>the variables</w:t>
      </w:r>
      <w:r>
        <w:t xml:space="preserve"> that affect the choice of advertising platform. This gives companies information on what factors lead to higher </w:t>
      </w:r>
      <w:r w:rsidR="00C61A05">
        <w:t>engagement and</w:t>
      </w:r>
      <w:r>
        <w:t xml:space="preserve"> conversion rates. 2. ROI Comparison: A grouped bar chart was used to compare the </w:t>
      </w:r>
      <w:r w:rsidR="00C61A05">
        <w:t>ROI on</w:t>
      </w:r>
      <w:r>
        <w:t xml:space="preserve"> different social media platforms by product category. This comparison helps companies make their budget decisions based on </w:t>
      </w:r>
      <w:r w:rsidR="00C61A05">
        <w:t>the profitability</w:t>
      </w:r>
      <w:r>
        <w:t xml:space="preserve"> of the platform. 3. Engagement Score Analysis: A visual representation of audience interactions, </w:t>
      </w:r>
      <w:r w:rsidR="00C61A05">
        <w:t>which shows</w:t>
      </w:r>
      <w:r>
        <w:t xml:space="preserve"> which platforms are the most interactive. Through the analysis of the engagement scores, businesses can be </w:t>
      </w:r>
      <w:r w:rsidR="00C61A05">
        <w:t>able to</w:t>
      </w:r>
      <w:r>
        <w:t xml:space="preserve"> ensure that their content is appealing to the audience. 4. Conversion Rate Analysis: </w:t>
      </w:r>
      <w:r w:rsidR="00C61A05">
        <w:t>Revealed the</w:t>
      </w:r>
      <w:r>
        <w:t xml:space="preserve"> platforms with higher conversion rates and, therefore, informed marketing decisions. This reveals which platforms convert </w:t>
      </w:r>
      <w:r w:rsidR="00C61A05">
        <w:t>engagement into</w:t>
      </w:r>
      <w:r>
        <w:t xml:space="preserve"> actual sales and, therefore, are more valuable for advertising. 5. Impressions Comparison:  This evaluates the </w:t>
      </w:r>
      <w:r w:rsidR="00C61A05">
        <w:t>way</w:t>
      </w:r>
      <w:r>
        <w:t xml:space="preserve"> different platforms share marketing content by </w:t>
      </w:r>
      <w:r w:rsidR="00C61A05">
        <w:t>analysing</w:t>
      </w:r>
      <w:r>
        <w:t xml:space="preserve"> ad visibility. This assists in </w:t>
      </w:r>
      <w:r w:rsidR="00C61A05">
        <w:t>understanding brand</w:t>
      </w:r>
      <w:r>
        <w:t xml:space="preserve"> reach and how to place the ads. 6. Overall Performance Chart: A comparison of </w:t>
      </w:r>
      <w:r w:rsidR="00C61A05">
        <w:t>all critical</w:t>
      </w:r>
      <w:r>
        <w:t xml:space="preserve"> metrics: a holistic view of platform effectiveness. This paper shows that one single view of marketing </w:t>
      </w:r>
      <w:r w:rsidR="00C61A05">
        <w:t>performance can</w:t>
      </w:r>
      <w:r>
        <w:t xml:space="preserve"> help managers make changes to their strategies quickly.  </w:t>
      </w:r>
    </w:p>
    <w:p w14:paraId="185F0A0B" w14:textId="77777777" w:rsidR="00F71A0A" w:rsidRDefault="00F71A0A" w:rsidP="00357371">
      <w:pPr>
        <w:jc w:val="both"/>
      </w:pPr>
    </w:p>
    <w:p w14:paraId="1110F961" w14:textId="08ACC5B8" w:rsidR="00F71A0A" w:rsidRPr="000A2842" w:rsidRDefault="00F71A0A" w:rsidP="00357371">
      <w:pPr>
        <w:pStyle w:val="Heading2"/>
        <w:jc w:val="both"/>
        <w:rPr>
          <w:b/>
          <w:bCs/>
          <w:color w:val="auto"/>
        </w:rPr>
      </w:pPr>
      <w:bookmarkStart w:id="45" w:name="_Toc191493259"/>
      <w:r w:rsidRPr="000A2842">
        <w:rPr>
          <w:b/>
          <w:bCs/>
          <w:color w:val="auto"/>
        </w:rPr>
        <w:t>3.6 Methodology Process Flowchart</w:t>
      </w:r>
      <w:bookmarkEnd w:id="45"/>
    </w:p>
    <w:p w14:paraId="411578D0" w14:textId="45876F23" w:rsidR="00FD171F" w:rsidRDefault="00FD171F" w:rsidP="00357371">
      <w:pPr>
        <w:jc w:val="lowKashida"/>
      </w:pPr>
      <w:r>
        <w:t>To</w:t>
      </w:r>
      <w:r w:rsidR="00F71A0A">
        <w:t xml:space="preserve"> explain the methodology used in this research the following structured workflow was identified:  </w:t>
      </w:r>
    </w:p>
    <w:p w14:paraId="707EC957" w14:textId="77777777" w:rsidR="00FD171F" w:rsidRDefault="00F71A0A" w:rsidP="00357371">
      <w:pPr>
        <w:jc w:val="lowKashida"/>
      </w:pPr>
      <w:r>
        <w:t>1. Data Collection Aggregating advertising data from multiple social media platforms.</w:t>
      </w:r>
    </w:p>
    <w:p w14:paraId="0576F94C" w14:textId="77777777" w:rsidR="00357371" w:rsidRDefault="00F71A0A" w:rsidP="00357371">
      <w:pPr>
        <w:jc w:val="lowKashida"/>
      </w:pPr>
      <w:r>
        <w:t xml:space="preserve">2. Preprocessing </w:t>
      </w:r>
      <w:r w:rsidR="00FD171F">
        <w:t>&amp; Feature</w:t>
      </w:r>
      <w:r>
        <w:t xml:space="preserve"> Engineering Data cleaning, transformation and feature creation. </w:t>
      </w:r>
    </w:p>
    <w:p w14:paraId="5176F0E1" w14:textId="77BF6AF4" w:rsidR="0070076F" w:rsidRDefault="00F71A0A" w:rsidP="00357371">
      <w:pPr>
        <w:jc w:val="lowKashida"/>
      </w:pPr>
      <w:r>
        <w:t xml:space="preserve">3. Feature Selection &amp; Scaling Selecting </w:t>
      </w:r>
      <w:r w:rsidR="0070076F">
        <w:t>important features</w:t>
      </w:r>
      <w:r>
        <w:t xml:space="preserve"> and scaling numerical values. </w:t>
      </w:r>
    </w:p>
    <w:p w14:paraId="4A506512" w14:textId="5CA217C6" w:rsidR="00FD171F" w:rsidRDefault="00F71A0A" w:rsidP="00357371">
      <w:pPr>
        <w:jc w:val="lowKashida"/>
      </w:pPr>
      <w:r>
        <w:t xml:space="preserve">4. Model Training &amp; Hyperparameter Tuning Applying and tuning </w:t>
      </w:r>
      <w:r w:rsidR="00FD171F">
        <w:t>Decision Tree</w:t>
      </w:r>
      <w:r>
        <w:t xml:space="preserve"> and Random Forest models.</w:t>
      </w:r>
    </w:p>
    <w:p w14:paraId="5428EF08" w14:textId="25A4CF17" w:rsidR="00FD171F" w:rsidRDefault="00F71A0A" w:rsidP="00357371">
      <w:pPr>
        <w:jc w:val="lowKashida"/>
      </w:pPr>
      <w:r>
        <w:t xml:space="preserve">5. Model Evaluation MAE, RMSE and R² </w:t>
      </w:r>
      <w:r w:rsidR="00FD171F">
        <w:t>metrics are</w:t>
      </w:r>
      <w:r>
        <w:t xml:space="preserve"> used to assess the model accuracy. </w:t>
      </w:r>
    </w:p>
    <w:p w14:paraId="3BF1AA4F" w14:textId="77777777" w:rsidR="00FD171F" w:rsidRDefault="00F71A0A" w:rsidP="00357371">
      <w:pPr>
        <w:jc w:val="lowKashida"/>
      </w:pPr>
      <w:r>
        <w:t xml:space="preserve">6. Data Visualization Presenting the findings through graphs </w:t>
      </w:r>
      <w:r w:rsidR="00FD171F">
        <w:t>and comparison</w:t>
      </w:r>
      <w:r>
        <w:t xml:space="preserve">. </w:t>
      </w:r>
    </w:p>
    <w:p w14:paraId="7B05F2DC" w14:textId="77777777" w:rsidR="0070076F" w:rsidRDefault="00F71A0A" w:rsidP="00357371">
      <w:pPr>
        <w:jc w:val="lowKashida"/>
      </w:pPr>
      <w:r>
        <w:t xml:space="preserve">7. Final Recommendation System; This system provides businesses with platform specific advertising recommendations. </w:t>
      </w:r>
    </w:p>
    <w:p w14:paraId="6B5DADA0" w14:textId="108FE30C" w:rsidR="00FD171F" w:rsidRDefault="00FD171F" w:rsidP="00357371">
      <w:pPr>
        <w:jc w:val="both"/>
      </w:pPr>
      <w:r>
        <w:lastRenderedPageBreak/>
        <w:t>To this</w:t>
      </w:r>
      <w:r w:rsidR="00F71A0A">
        <w:t xml:space="preserve"> extent, the above structured methodology guarantees the transparency, replicability and effectiveness of the process of </w:t>
      </w:r>
      <w:r w:rsidR="00C00340">
        <w:t>identifying the</w:t>
      </w:r>
      <w:r w:rsidR="00F71A0A">
        <w:t xml:space="preserve"> most appropriate social media platforms for different product categories. </w:t>
      </w:r>
    </w:p>
    <w:p w14:paraId="533BA640" w14:textId="57D56CC4" w:rsidR="00F71A0A" w:rsidRDefault="00F71A0A" w:rsidP="00357371">
      <w:pPr>
        <w:jc w:val="both"/>
      </w:pPr>
      <w:r>
        <w:t xml:space="preserve">Therefore, through the integration of machine </w:t>
      </w:r>
      <w:r w:rsidR="00C00340">
        <w:t>learning, companies</w:t>
      </w:r>
      <w:r>
        <w:t xml:space="preserve"> can utilize the concept of predictive analytics </w:t>
      </w:r>
      <w:r w:rsidR="0070076F">
        <w:t>to</w:t>
      </w:r>
      <w:r>
        <w:t xml:space="preserve"> enhance their marketing performance and enhance the returns </w:t>
      </w:r>
      <w:r w:rsidR="00C00340">
        <w:t>on investment</w:t>
      </w:r>
      <w:r>
        <w:t xml:space="preserve"> on the advertisements.</w:t>
      </w:r>
    </w:p>
    <w:p w14:paraId="4E3B1433" w14:textId="77777777" w:rsidR="00F71A0A" w:rsidRDefault="00F71A0A" w:rsidP="00F71A0A"/>
    <w:p w14:paraId="75EDF936" w14:textId="77777777" w:rsidR="00F71A0A" w:rsidRDefault="00F71A0A" w:rsidP="00F71A0A"/>
    <w:p w14:paraId="1EA8D72F" w14:textId="77777777" w:rsidR="00F71A0A" w:rsidRDefault="00F71A0A" w:rsidP="00F71A0A"/>
    <w:p w14:paraId="01BF688C" w14:textId="77777777" w:rsidR="00F71A0A" w:rsidRDefault="00F71A0A" w:rsidP="00F71A0A"/>
    <w:p w14:paraId="3A801258" w14:textId="77777777" w:rsidR="00F71A0A" w:rsidRDefault="00F71A0A" w:rsidP="00F71A0A"/>
    <w:p w14:paraId="3909124E" w14:textId="77777777" w:rsidR="00F71A0A" w:rsidRDefault="00F71A0A" w:rsidP="00F71A0A"/>
    <w:p w14:paraId="7FA9569A" w14:textId="77777777" w:rsidR="00F71A0A" w:rsidRDefault="00F71A0A" w:rsidP="00F71A0A"/>
    <w:p w14:paraId="3D618480" w14:textId="77777777" w:rsidR="00F71A0A" w:rsidRDefault="00F71A0A" w:rsidP="00F71A0A"/>
    <w:p w14:paraId="60EEDE6D" w14:textId="77777777" w:rsidR="00F71A0A" w:rsidRDefault="00F71A0A" w:rsidP="00F71A0A"/>
    <w:p w14:paraId="62630D01" w14:textId="77777777" w:rsidR="00F71A0A" w:rsidRDefault="00F71A0A" w:rsidP="00F71A0A"/>
    <w:p w14:paraId="708AAD4B" w14:textId="77777777" w:rsidR="00F71A0A" w:rsidRDefault="00F71A0A" w:rsidP="00F71A0A"/>
    <w:p w14:paraId="5A61D075" w14:textId="77777777" w:rsidR="00F71A0A" w:rsidRDefault="00F71A0A" w:rsidP="00F71A0A"/>
    <w:p w14:paraId="54DB0DD7" w14:textId="77777777" w:rsidR="00F71A0A" w:rsidRDefault="00F71A0A" w:rsidP="00F71A0A"/>
    <w:p w14:paraId="359E43BE" w14:textId="77777777" w:rsidR="00F71A0A" w:rsidRDefault="00F71A0A" w:rsidP="00F71A0A"/>
    <w:p w14:paraId="0994CF45" w14:textId="77777777" w:rsidR="00F71A0A" w:rsidRDefault="00F71A0A" w:rsidP="00F71A0A"/>
    <w:p w14:paraId="59805053" w14:textId="77777777" w:rsidR="008839C4" w:rsidRDefault="008839C4" w:rsidP="00F71A0A"/>
    <w:p w14:paraId="586312BE" w14:textId="77777777" w:rsidR="00C80EF4" w:rsidRDefault="00C80EF4" w:rsidP="00F71A0A">
      <w:pPr>
        <w:rPr>
          <w:b/>
          <w:bCs/>
          <w:sz w:val="32"/>
          <w:szCs w:val="32"/>
        </w:rPr>
      </w:pPr>
    </w:p>
    <w:p w14:paraId="157264D0" w14:textId="77777777" w:rsidR="00C80EF4" w:rsidRDefault="00C80EF4" w:rsidP="00F71A0A">
      <w:pPr>
        <w:rPr>
          <w:b/>
          <w:bCs/>
          <w:sz w:val="32"/>
          <w:szCs w:val="32"/>
        </w:rPr>
      </w:pPr>
    </w:p>
    <w:p w14:paraId="625E2815" w14:textId="77777777" w:rsidR="00C80EF4" w:rsidRDefault="00C80EF4" w:rsidP="00F71A0A">
      <w:pPr>
        <w:rPr>
          <w:b/>
          <w:bCs/>
          <w:sz w:val="32"/>
          <w:szCs w:val="32"/>
        </w:rPr>
      </w:pPr>
    </w:p>
    <w:p w14:paraId="67C7D20E" w14:textId="77777777" w:rsidR="00C80EF4" w:rsidRDefault="00C80EF4" w:rsidP="00F71A0A">
      <w:pPr>
        <w:rPr>
          <w:b/>
          <w:bCs/>
          <w:sz w:val="32"/>
          <w:szCs w:val="32"/>
        </w:rPr>
      </w:pPr>
    </w:p>
    <w:p w14:paraId="5C40AAAD" w14:textId="77777777" w:rsidR="00C80EF4" w:rsidRDefault="00C80EF4" w:rsidP="00F71A0A">
      <w:pPr>
        <w:rPr>
          <w:b/>
          <w:bCs/>
          <w:sz w:val="32"/>
          <w:szCs w:val="32"/>
        </w:rPr>
      </w:pPr>
    </w:p>
    <w:p w14:paraId="3D360A9C" w14:textId="77777777" w:rsidR="00C80EF4" w:rsidRDefault="00C80EF4" w:rsidP="00F71A0A">
      <w:pPr>
        <w:rPr>
          <w:b/>
          <w:bCs/>
          <w:sz w:val="32"/>
          <w:szCs w:val="32"/>
        </w:rPr>
      </w:pPr>
    </w:p>
    <w:p w14:paraId="3FFDBE8F" w14:textId="77777777" w:rsidR="00C80EF4" w:rsidRDefault="00C80EF4" w:rsidP="00F71A0A">
      <w:pPr>
        <w:rPr>
          <w:b/>
          <w:bCs/>
          <w:sz w:val="32"/>
          <w:szCs w:val="32"/>
        </w:rPr>
      </w:pPr>
    </w:p>
    <w:p w14:paraId="62921116" w14:textId="77777777" w:rsidR="00C80EF4" w:rsidRDefault="00C80EF4" w:rsidP="00F71A0A">
      <w:pPr>
        <w:rPr>
          <w:b/>
          <w:bCs/>
          <w:sz w:val="32"/>
          <w:szCs w:val="32"/>
        </w:rPr>
      </w:pPr>
    </w:p>
    <w:p w14:paraId="44A40EEC" w14:textId="77777777" w:rsidR="00C80EF4" w:rsidRDefault="00C80EF4" w:rsidP="00F71A0A">
      <w:pPr>
        <w:rPr>
          <w:b/>
          <w:bCs/>
          <w:sz w:val="32"/>
          <w:szCs w:val="32"/>
        </w:rPr>
      </w:pPr>
    </w:p>
    <w:p w14:paraId="1B1239C3" w14:textId="77777777" w:rsidR="00C80EF4" w:rsidRDefault="00C80EF4" w:rsidP="00F71A0A">
      <w:pPr>
        <w:rPr>
          <w:b/>
          <w:bCs/>
          <w:sz w:val="32"/>
          <w:szCs w:val="32"/>
        </w:rPr>
      </w:pPr>
    </w:p>
    <w:p w14:paraId="734E7D97" w14:textId="77777777" w:rsidR="00C80EF4" w:rsidRDefault="00C80EF4" w:rsidP="00F71A0A">
      <w:pPr>
        <w:rPr>
          <w:b/>
          <w:bCs/>
          <w:sz w:val="32"/>
          <w:szCs w:val="32"/>
        </w:rPr>
      </w:pPr>
    </w:p>
    <w:p w14:paraId="7B37DC94" w14:textId="77777777" w:rsidR="00C80EF4" w:rsidRDefault="00C80EF4" w:rsidP="00F71A0A">
      <w:pPr>
        <w:rPr>
          <w:b/>
          <w:bCs/>
          <w:sz w:val="32"/>
          <w:szCs w:val="32"/>
        </w:rPr>
      </w:pPr>
    </w:p>
    <w:p w14:paraId="4D514F0C" w14:textId="77777777" w:rsidR="00C80EF4" w:rsidRDefault="00C80EF4" w:rsidP="00F71A0A">
      <w:pPr>
        <w:rPr>
          <w:b/>
          <w:bCs/>
          <w:sz w:val="32"/>
          <w:szCs w:val="32"/>
        </w:rPr>
      </w:pPr>
    </w:p>
    <w:p w14:paraId="4B6551FB" w14:textId="77777777" w:rsidR="00C80EF4" w:rsidRDefault="00C80EF4" w:rsidP="00F71A0A">
      <w:pPr>
        <w:rPr>
          <w:b/>
          <w:bCs/>
          <w:sz w:val="32"/>
          <w:szCs w:val="32"/>
        </w:rPr>
      </w:pPr>
    </w:p>
    <w:p w14:paraId="68A2E922" w14:textId="77777777" w:rsidR="00C80EF4" w:rsidRDefault="00C80EF4" w:rsidP="00F71A0A">
      <w:pPr>
        <w:rPr>
          <w:b/>
          <w:bCs/>
          <w:sz w:val="32"/>
          <w:szCs w:val="32"/>
        </w:rPr>
      </w:pPr>
    </w:p>
    <w:p w14:paraId="42FF09F6" w14:textId="77777777" w:rsidR="00B443E3" w:rsidRDefault="00B443E3" w:rsidP="00F71A0A">
      <w:pPr>
        <w:rPr>
          <w:b/>
          <w:bCs/>
          <w:sz w:val="32"/>
          <w:szCs w:val="32"/>
        </w:rPr>
      </w:pPr>
    </w:p>
    <w:p w14:paraId="21409008" w14:textId="77777777" w:rsidR="00B443E3" w:rsidRDefault="00B443E3" w:rsidP="00F71A0A">
      <w:pPr>
        <w:rPr>
          <w:b/>
          <w:bCs/>
          <w:sz w:val="32"/>
          <w:szCs w:val="32"/>
        </w:rPr>
      </w:pPr>
    </w:p>
    <w:p w14:paraId="38CDF6ED" w14:textId="77777777" w:rsidR="00B443E3" w:rsidRDefault="00B443E3" w:rsidP="00F71A0A">
      <w:pPr>
        <w:rPr>
          <w:b/>
          <w:bCs/>
          <w:sz w:val="32"/>
          <w:szCs w:val="32"/>
        </w:rPr>
      </w:pPr>
    </w:p>
    <w:p w14:paraId="58DC9AC7" w14:textId="77777777" w:rsidR="00B443E3" w:rsidRDefault="00B443E3" w:rsidP="00F71A0A">
      <w:pPr>
        <w:rPr>
          <w:b/>
          <w:bCs/>
          <w:sz w:val="32"/>
          <w:szCs w:val="32"/>
        </w:rPr>
      </w:pPr>
    </w:p>
    <w:p w14:paraId="57F5D08A" w14:textId="77777777" w:rsidR="00B443E3" w:rsidRDefault="00B443E3" w:rsidP="00F71A0A">
      <w:pPr>
        <w:rPr>
          <w:b/>
          <w:bCs/>
          <w:sz w:val="32"/>
          <w:szCs w:val="32"/>
        </w:rPr>
      </w:pPr>
    </w:p>
    <w:p w14:paraId="12588961" w14:textId="77777777" w:rsidR="00B443E3" w:rsidRDefault="00B443E3" w:rsidP="00F71A0A">
      <w:pPr>
        <w:rPr>
          <w:b/>
          <w:bCs/>
          <w:sz w:val="32"/>
          <w:szCs w:val="32"/>
        </w:rPr>
      </w:pPr>
    </w:p>
    <w:p w14:paraId="7081CEDA" w14:textId="2099AFEE" w:rsidR="008839C4" w:rsidRPr="000A2842" w:rsidRDefault="008839C4" w:rsidP="000878BE">
      <w:pPr>
        <w:pStyle w:val="Heading1"/>
        <w:rPr>
          <w:color w:val="auto"/>
          <w:lang w:val="en-GB"/>
        </w:rPr>
      </w:pPr>
      <w:bookmarkStart w:id="46" w:name="_Toc191493260"/>
      <w:r w:rsidRPr="000A2842">
        <w:rPr>
          <w:color w:val="auto"/>
          <w:lang w:val="en-GB"/>
        </w:rPr>
        <w:lastRenderedPageBreak/>
        <w:t>Chapter4</w:t>
      </w:r>
      <w:bookmarkEnd w:id="46"/>
    </w:p>
    <w:p w14:paraId="5CE82E5C" w14:textId="26FFE3D5" w:rsidR="00F71A0A" w:rsidRPr="000A2842" w:rsidRDefault="002321CB" w:rsidP="000878BE">
      <w:pPr>
        <w:pStyle w:val="Heading1"/>
        <w:rPr>
          <w:color w:val="auto"/>
          <w:lang w:val="en-GB"/>
        </w:rPr>
      </w:pPr>
      <w:bookmarkStart w:id="47" w:name="_Toc191493261"/>
      <w:r w:rsidRPr="000A2842">
        <w:rPr>
          <w:color w:val="auto"/>
          <w:lang w:val="en-GB"/>
        </w:rPr>
        <w:t>Analysis</w:t>
      </w:r>
      <w:r w:rsidR="008E176E" w:rsidRPr="000A2842">
        <w:rPr>
          <w:color w:val="auto"/>
          <w:lang w:val="en-GB"/>
        </w:rPr>
        <w:t>, application</w:t>
      </w:r>
      <w:r w:rsidRPr="000A2842">
        <w:rPr>
          <w:color w:val="auto"/>
          <w:lang w:val="en-GB"/>
        </w:rPr>
        <w:t>, and result</w:t>
      </w:r>
      <w:bookmarkEnd w:id="47"/>
    </w:p>
    <w:p w14:paraId="615D4D68" w14:textId="77777777" w:rsidR="000F2777" w:rsidRDefault="000F2777" w:rsidP="00F71A0A"/>
    <w:p w14:paraId="06C63BF2" w14:textId="6914E335" w:rsidR="00C80EF4" w:rsidRDefault="00F71A0A" w:rsidP="00F71A0A">
      <w:r>
        <w:rPr>
          <w:b/>
          <w:bCs/>
        </w:rPr>
        <w:t>4.1 Model Evaluation</w:t>
      </w:r>
      <w:r>
        <w:t xml:space="preserve"> </w:t>
      </w:r>
    </w:p>
    <w:p w14:paraId="524779A1" w14:textId="7DF66EEE" w:rsidR="00F71A0A" w:rsidRDefault="00F71A0A" w:rsidP="00357371">
      <w:pPr>
        <w:jc w:val="both"/>
      </w:pPr>
      <w:r>
        <w:t>After training the model, its performance was assessed using three key metrics: mean absolute error (MAE), root mean squared error (RMSE), and R² scores. These metrics provided a quantitative measure of the model’s ability to predict the optimal social media platform for different advertising campaigns. The results showed that the model successfully identified effective advertising channels with high accuracy, with minimal error rates in platform prediction.</w:t>
      </w:r>
    </w:p>
    <w:p w14:paraId="639392CE" w14:textId="77777777" w:rsidR="000B7F22" w:rsidRDefault="000B7F22" w:rsidP="00F71A0A"/>
    <w:p w14:paraId="6B4E6270" w14:textId="77777777" w:rsidR="00C765B1" w:rsidRPr="00C765B1" w:rsidRDefault="00C765B1" w:rsidP="00C765B1">
      <w:pPr>
        <w:rPr>
          <w:lang w:val="en-DE"/>
        </w:rPr>
      </w:pPr>
      <w:r w:rsidRPr="00C765B1">
        <w:rPr>
          <w:lang w:val="en-DE"/>
        </w:rPr>
        <w:t> </w:t>
      </w:r>
    </w:p>
    <w:tbl>
      <w:tblPr>
        <w:tblW w:w="0" w:type="dxa"/>
        <w:jc w:val="center"/>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280"/>
        <w:gridCol w:w="2280"/>
      </w:tblGrid>
      <w:tr w:rsidR="00C765B1" w:rsidRPr="00C765B1" w14:paraId="152DC099" w14:textId="77777777" w:rsidTr="00261DF7">
        <w:trPr>
          <w:trHeight w:val="840"/>
          <w:jc w:val="center"/>
        </w:trPr>
        <w:tc>
          <w:tcPr>
            <w:tcW w:w="2280" w:type="dxa"/>
            <w:tcBorders>
              <w:top w:val="single" w:sz="6" w:space="0" w:color="000000"/>
              <w:left w:val="single" w:sz="6" w:space="0" w:color="000000"/>
              <w:bottom w:val="single" w:sz="6" w:space="0" w:color="000000"/>
              <w:right w:val="single" w:sz="6" w:space="0" w:color="000000"/>
            </w:tcBorders>
            <w:shd w:val="clear" w:color="auto" w:fill="FFFFFF"/>
            <w:hideMark/>
          </w:tcPr>
          <w:p w14:paraId="39234DC3" w14:textId="77777777" w:rsidR="00C765B1" w:rsidRPr="00C765B1" w:rsidRDefault="00C765B1" w:rsidP="00C765B1">
            <w:pPr>
              <w:rPr>
                <w:b/>
                <w:bCs/>
                <w:lang w:val="en-US"/>
              </w:rPr>
            </w:pPr>
            <w:r w:rsidRPr="00C765B1">
              <w:rPr>
                <w:lang w:val="en-US"/>
              </w:rPr>
              <w:t>MAE</w:t>
            </w:r>
          </w:p>
        </w:tc>
        <w:tc>
          <w:tcPr>
            <w:tcW w:w="2280" w:type="dxa"/>
            <w:tcBorders>
              <w:top w:val="single" w:sz="6" w:space="0" w:color="000000"/>
              <w:left w:val="single" w:sz="6" w:space="0" w:color="000000"/>
              <w:bottom w:val="single" w:sz="6" w:space="0" w:color="000000"/>
              <w:right w:val="single" w:sz="6" w:space="0" w:color="000000"/>
            </w:tcBorders>
            <w:shd w:val="clear" w:color="auto" w:fill="FFFFFF"/>
            <w:hideMark/>
          </w:tcPr>
          <w:p w14:paraId="1A6AFB0C" w14:textId="77777777" w:rsidR="00C765B1" w:rsidRPr="00C765B1" w:rsidRDefault="00C765B1" w:rsidP="00C765B1">
            <w:pPr>
              <w:rPr>
                <w:b/>
                <w:bCs/>
                <w:lang w:val="en-US"/>
              </w:rPr>
            </w:pPr>
            <w:r w:rsidRPr="00C765B1">
              <w:rPr>
                <w:lang w:val="en-US"/>
              </w:rPr>
              <w:t>1.65</w:t>
            </w:r>
          </w:p>
        </w:tc>
      </w:tr>
      <w:tr w:rsidR="00C765B1" w:rsidRPr="00C765B1" w14:paraId="20B115D6" w14:textId="77777777" w:rsidTr="00261DF7">
        <w:trPr>
          <w:trHeight w:val="840"/>
          <w:jc w:val="center"/>
        </w:trPr>
        <w:tc>
          <w:tcPr>
            <w:tcW w:w="2280" w:type="dxa"/>
            <w:tcBorders>
              <w:top w:val="single" w:sz="6" w:space="0" w:color="000000"/>
              <w:left w:val="single" w:sz="6" w:space="0" w:color="000000"/>
              <w:bottom w:val="single" w:sz="6" w:space="0" w:color="000000"/>
              <w:right w:val="single" w:sz="6" w:space="0" w:color="000000"/>
            </w:tcBorders>
            <w:shd w:val="clear" w:color="auto" w:fill="FFFFFF"/>
            <w:hideMark/>
          </w:tcPr>
          <w:p w14:paraId="17425AC4" w14:textId="77777777" w:rsidR="00C765B1" w:rsidRPr="00C765B1" w:rsidRDefault="00C765B1" w:rsidP="00C765B1">
            <w:pPr>
              <w:rPr>
                <w:lang w:val="en-US"/>
              </w:rPr>
            </w:pPr>
            <w:r w:rsidRPr="00C765B1">
              <w:rPr>
                <w:lang w:val="en-US"/>
              </w:rPr>
              <w:t>RMSE</w:t>
            </w:r>
          </w:p>
        </w:tc>
        <w:tc>
          <w:tcPr>
            <w:tcW w:w="2280" w:type="dxa"/>
            <w:tcBorders>
              <w:top w:val="single" w:sz="6" w:space="0" w:color="000000"/>
              <w:left w:val="single" w:sz="6" w:space="0" w:color="000000"/>
              <w:bottom w:val="single" w:sz="6" w:space="0" w:color="000000"/>
              <w:right w:val="single" w:sz="6" w:space="0" w:color="000000"/>
            </w:tcBorders>
            <w:shd w:val="clear" w:color="auto" w:fill="FFFFFF"/>
            <w:hideMark/>
          </w:tcPr>
          <w:p w14:paraId="67A0D8FB" w14:textId="77777777" w:rsidR="00C765B1" w:rsidRPr="00C765B1" w:rsidRDefault="00C765B1" w:rsidP="00C765B1">
            <w:pPr>
              <w:rPr>
                <w:lang w:val="en-US"/>
              </w:rPr>
            </w:pPr>
            <w:r w:rsidRPr="00C765B1">
              <w:rPr>
                <w:lang w:val="en-US"/>
              </w:rPr>
              <w:t>2.08</w:t>
            </w:r>
          </w:p>
        </w:tc>
      </w:tr>
      <w:tr w:rsidR="00C765B1" w:rsidRPr="00C765B1" w14:paraId="2ABADFC1" w14:textId="77777777" w:rsidTr="00261DF7">
        <w:trPr>
          <w:trHeight w:val="840"/>
          <w:jc w:val="center"/>
        </w:trPr>
        <w:tc>
          <w:tcPr>
            <w:tcW w:w="2280" w:type="dxa"/>
            <w:tcBorders>
              <w:top w:val="single" w:sz="6" w:space="0" w:color="000000"/>
              <w:left w:val="single" w:sz="6" w:space="0" w:color="000000"/>
              <w:bottom w:val="single" w:sz="6" w:space="0" w:color="000000"/>
              <w:right w:val="single" w:sz="6" w:space="0" w:color="000000"/>
            </w:tcBorders>
            <w:shd w:val="clear" w:color="auto" w:fill="FFFFFF"/>
            <w:hideMark/>
          </w:tcPr>
          <w:p w14:paraId="449F87DC" w14:textId="77777777" w:rsidR="00C765B1" w:rsidRPr="00C765B1" w:rsidRDefault="00C765B1" w:rsidP="00C765B1">
            <w:pPr>
              <w:rPr>
                <w:lang w:val="en-US"/>
              </w:rPr>
            </w:pPr>
            <w:r w:rsidRPr="00C765B1">
              <w:rPr>
                <w:lang w:val="en-US"/>
              </w:rPr>
              <w:t>R² Score</w:t>
            </w:r>
          </w:p>
        </w:tc>
        <w:tc>
          <w:tcPr>
            <w:tcW w:w="2280" w:type="dxa"/>
            <w:tcBorders>
              <w:top w:val="single" w:sz="6" w:space="0" w:color="000000"/>
              <w:left w:val="single" w:sz="6" w:space="0" w:color="000000"/>
              <w:bottom w:val="single" w:sz="6" w:space="0" w:color="000000"/>
              <w:right w:val="single" w:sz="6" w:space="0" w:color="000000"/>
            </w:tcBorders>
            <w:shd w:val="clear" w:color="auto" w:fill="FFFFFF"/>
            <w:hideMark/>
          </w:tcPr>
          <w:p w14:paraId="372BE9F3" w14:textId="77777777" w:rsidR="00C765B1" w:rsidRPr="00C765B1" w:rsidRDefault="00C765B1" w:rsidP="00C765B1">
            <w:pPr>
              <w:rPr>
                <w:lang w:val="en-US"/>
              </w:rPr>
            </w:pPr>
            <w:r w:rsidRPr="00C765B1">
              <w:rPr>
                <w:lang w:val="en-US"/>
              </w:rPr>
              <w:t>0.28</w:t>
            </w:r>
          </w:p>
        </w:tc>
      </w:tr>
    </w:tbl>
    <w:p w14:paraId="450B98C0" w14:textId="446E8E7C" w:rsidR="007E6228" w:rsidRPr="000A2842" w:rsidRDefault="006E1513" w:rsidP="006E1513">
      <w:pPr>
        <w:pStyle w:val="Caption"/>
        <w:jc w:val="center"/>
        <w:rPr>
          <w:color w:val="auto"/>
        </w:rPr>
      </w:pPr>
      <w:bookmarkStart w:id="48" w:name="_Toc191494921"/>
      <w:r w:rsidRPr="000A2842">
        <w:rPr>
          <w:color w:val="auto"/>
        </w:rPr>
        <w:t xml:space="preserve">Table </w:t>
      </w:r>
      <w:r w:rsidR="00C61A05" w:rsidRPr="000A2842">
        <w:rPr>
          <w:color w:val="auto"/>
        </w:rPr>
        <w:fldChar w:fldCharType="begin"/>
      </w:r>
      <w:r w:rsidR="00C61A05" w:rsidRPr="000A2842">
        <w:rPr>
          <w:color w:val="auto"/>
        </w:rPr>
        <w:instrText xml:space="preserve"> STYLEREF 2 \s </w:instrText>
      </w:r>
      <w:r w:rsidR="00C61A05" w:rsidRPr="000A2842">
        <w:rPr>
          <w:color w:val="auto"/>
        </w:rPr>
        <w:fldChar w:fldCharType="separate"/>
      </w:r>
      <w:r w:rsidR="008117CB">
        <w:rPr>
          <w:noProof/>
          <w:color w:val="auto"/>
          <w:cs/>
        </w:rPr>
        <w:t>‎</w:t>
      </w:r>
      <w:r w:rsidR="008117CB">
        <w:rPr>
          <w:noProof/>
          <w:color w:val="auto"/>
        </w:rPr>
        <w:t>0</w:t>
      </w:r>
      <w:r w:rsidR="00C61A05" w:rsidRPr="000A2842">
        <w:rPr>
          <w:color w:val="auto"/>
        </w:rPr>
        <w:fldChar w:fldCharType="end"/>
      </w:r>
      <w:r w:rsidR="00C61A05" w:rsidRPr="000A2842">
        <w:rPr>
          <w:color w:val="auto"/>
        </w:rPr>
        <w:noBreakHyphen/>
      </w:r>
      <w:r w:rsidR="00C61A05" w:rsidRPr="000A2842">
        <w:rPr>
          <w:color w:val="auto"/>
        </w:rPr>
        <w:fldChar w:fldCharType="begin"/>
      </w:r>
      <w:r w:rsidR="00C61A05" w:rsidRPr="000A2842">
        <w:rPr>
          <w:color w:val="auto"/>
        </w:rPr>
        <w:instrText xml:space="preserve"> SEQ Table \* ARABIC \s 2 </w:instrText>
      </w:r>
      <w:r w:rsidR="00C61A05" w:rsidRPr="000A2842">
        <w:rPr>
          <w:color w:val="auto"/>
        </w:rPr>
        <w:fldChar w:fldCharType="separate"/>
      </w:r>
      <w:r w:rsidR="008117CB">
        <w:rPr>
          <w:noProof/>
          <w:color w:val="auto"/>
        </w:rPr>
        <w:t>1</w:t>
      </w:r>
      <w:r w:rsidR="00C61A05" w:rsidRPr="000A2842">
        <w:rPr>
          <w:color w:val="auto"/>
        </w:rPr>
        <w:fldChar w:fldCharType="end"/>
      </w:r>
      <w:r w:rsidRPr="000A2842">
        <w:rPr>
          <w:color w:val="auto"/>
        </w:rPr>
        <w:t>Table4.1: Model Evaluation metrics [2]</w:t>
      </w:r>
      <w:bookmarkEnd w:id="48"/>
    </w:p>
    <w:p w14:paraId="3D13EA78" w14:textId="77777777" w:rsidR="00261DF7" w:rsidRDefault="00261DF7" w:rsidP="00F71A0A"/>
    <w:p w14:paraId="445131A8" w14:textId="77777777" w:rsidR="00261DF7" w:rsidRDefault="00261DF7" w:rsidP="00F71A0A"/>
    <w:p w14:paraId="3F87326D" w14:textId="77777777" w:rsidR="00261DF7" w:rsidRDefault="00261DF7" w:rsidP="00F71A0A"/>
    <w:p w14:paraId="533ABC07" w14:textId="1CB9EBA8" w:rsidR="008B2180" w:rsidRDefault="007E6228" w:rsidP="00357371">
      <w:pPr>
        <w:jc w:val="both"/>
      </w:pPr>
      <w:r w:rsidRPr="007E6228">
        <w:t xml:space="preserve">It is very important to perform feature importance analysis </w:t>
      </w:r>
      <w:r w:rsidR="00261DF7" w:rsidRPr="007E6228">
        <w:t>to</w:t>
      </w:r>
      <w:r w:rsidRPr="007E6228">
        <w:t xml:space="preserve"> understand which variables are most influential in predicting which are the best social media platforms for advertising. The first version of the feature importance graph showed that Engagement Score, Channel Used, Campaign ID, and Click-to-Buying Ratio were the most important features that influenced the model’s predictions. Nevertheless, this visualization did not have a clear distinction of the scale of the variables’ importance. The second version of the graph was then modified to a horizontal bar chart to make the comparison of the important factors that affect advertising more systematic.</w:t>
      </w:r>
    </w:p>
    <w:p w14:paraId="5784576A" w14:textId="59A5568C" w:rsidR="00261DF7" w:rsidRPr="000A2842" w:rsidRDefault="008B2180" w:rsidP="006E1513">
      <w:pPr>
        <w:pStyle w:val="Caption"/>
        <w:jc w:val="center"/>
        <w:rPr>
          <w:color w:val="auto"/>
          <w:lang w:val="en-US"/>
        </w:rPr>
      </w:pPr>
      <w:bookmarkStart w:id="49" w:name="_Toc191494622"/>
      <w:r>
        <w:rPr>
          <w:noProof/>
        </w:rPr>
        <w:lastRenderedPageBreak/>
        <w:drawing>
          <wp:inline distT="0" distB="0" distL="0" distR="0" wp14:anchorId="440BF1ED" wp14:editId="0E6C3005">
            <wp:extent cx="5731510" cy="3931285"/>
            <wp:effectExtent l="0" t="0" r="2540" b="0"/>
            <wp:docPr id="1579054677" name="Picture 3" descr="A graph of a number of blue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54677" name="Picture 3" descr="A graph of a number of blue bars with white text&#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3931285"/>
                    </a:xfrm>
                    <a:prstGeom prst="rect">
                      <a:avLst/>
                    </a:prstGeom>
                    <a:noFill/>
                    <a:ln>
                      <a:noFill/>
                    </a:ln>
                  </pic:spPr>
                </pic:pic>
              </a:graphicData>
            </a:graphic>
          </wp:inline>
        </w:drawing>
      </w:r>
      <w:r w:rsidR="007E6228" w:rsidRPr="007E6228">
        <w:br/>
      </w:r>
      <w:r w:rsidR="006E1513" w:rsidRPr="000A2842">
        <w:rPr>
          <w:color w:val="auto"/>
        </w:rPr>
        <w:t xml:space="preserve">Figure </w:t>
      </w:r>
      <w:r w:rsidR="006E1513" w:rsidRPr="000A2842">
        <w:rPr>
          <w:color w:val="auto"/>
        </w:rPr>
        <w:fldChar w:fldCharType="begin"/>
      </w:r>
      <w:r w:rsidR="006E1513" w:rsidRPr="000A2842">
        <w:rPr>
          <w:color w:val="auto"/>
        </w:rPr>
        <w:instrText xml:space="preserve"> STYLEREF 3 \s </w:instrText>
      </w:r>
      <w:r w:rsidR="006E1513" w:rsidRPr="000A2842">
        <w:rPr>
          <w:color w:val="auto"/>
        </w:rPr>
        <w:fldChar w:fldCharType="separate"/>
      </w:r>
      <w:r w:rsidR="008117CB">
        <w:rPr>
          <w:noProof/>
          <w:color w:val="auto"/>
          <w:cs/>
        </w:rPr>
        <w:t>‎</w:t>
      </w:r>
      <w:r w:rsidR="008117CB">
        <w:rPr>
          <w:noProof/>
          <w:color w:val="auto"/>
        </w:rPr>
        <w:t>0</w:t>
      </w:r>
      <w:r w:rsidR="006E1513" w:rsidRPr="000A2842">
        <w:rPr>
          <w:color w:val="auto"/>
        </w:rPr>
        <w:fldChar w:fldCharType="end"/>
      </w:r>
      <w:r w:rsidR="006E1513" w:rsidRPr="000A2842">
        <w:rPr>
          <w:color w:val="auto"/>
        </w:rPr>
        <w:noBreakHyphen/>
      </w:r>
      <w:r w:rsidR="006E1513" w:rsidRPr="000A2842">
        <w:rPr>
          <w:color w:val="auto"/>
        </w:rPr>
        <w:fldChar w:fldCharType="begin"/>
      </w:r>
      <w:r w:rsidR="006E1513" w:rsidRPr="000A2842">
        <w:rPr>
          <w:color w:val="auto"/>
        </w:rPr>
        <w:instrText xml:space="preserve"> SEQ Figure \* ARABIC \s 3 </w:instrText>
      </w:r>
      <w:r w:rsidR="006E1513" w:rsidRPr="000A2842">
        <w:rPr>
          <w:color w:val="auto"/>
        </w:rPr>
        <w:fldChar w:fldCharType="separate"/>
      </w:r>
      <w:r w:rsidR="008117CB">
        <w:rPr>
          <w:noProof/>
          <w:color w:val="auto"/>
        </w:rPr>
        <w:t>1</w:t>
      </w:r>
      <w:r w:rsidR="006E1513" w:rsidRPr="000A2842">
        <w:rPr>
          <w:color w:val="auto"/>
        </w:rPr>
        <w:fldChar w:fldCharType="end"/>
      </w:r>
      <w:r w:rsidR="006E1513" w:rsidRPr="000A2842">
        <w:rPr>
          <w:color w:val="auto"/>
        </w:rPr>
        <w:t>Figure 4.1: Importance of features in analysis [7]</w:t>
      </w:r>
      <w:bookmarkEnd w:id="49"/>
    </w:p>
    <w:p w14:paraId="70298905" w14:textId="0B1A5E78" w:rsidR="008B2180" w:rsidRDefault="007E6228" w:rsidP="00357371">
      <w:pPr>
        <w:jc w:val="both"/>
      </w:pPr>
      <w:r w:rsidRPr="007E6228">
        <w:br/>
        <w:t>The new feature importance graph shows the Engagement Score as the most important feature, which means that customer interaction in the form of likes, shares, and comments is a key factor in ad success. In addition, Impressions and Click-to-Buying Ratio also appeared as vital variables, which support the idea that the platforms on which the advertisements are shown and have a high chance of being bought are the most successful. This realization implies that businesses should concentrate on engaged audiences and make sure that their ads are reaching people who are likely to buy.</w:t>
      </w:r>
    </w:p>
    <w:p w14:paraId="7E93E79C" w14:textId="77777777" w:rsidR="008B2180" w:rsidRDefault="008B2180" w:rsidP="007E6228"/>
    <w:p w14:paraId="46D86A29" w14:textId="77777777" w:rsidR="008B2180" w:rsidRDefault="008B2180" w:rsidP="007E6228"/>
    <w:p w14:paraId="3C52BC1A" w14:textId="4D070C08" w:rsidR="008B2180" w:rsidRDefault="008B2180" w:rsidP="007E6228">
      <w:r>
        <w:rPr>
          <w:noProof/>
        </w:rPr>
        <w:lastRenderedPageBreak/>
        <w:drawing>
          <wp:inline distT="0" distB="0" distL="0" distR="0" wp14:anchorId="22657FE6" wp14:editId="58967286">
            <wp:extent cx="5731510" cy="3020060"/>
            <wp:effectExtent l="0" t="0" r="2540" b="8890"/>
            <wp:docPr id="1854880692" name="Picture 1" descr="A graph showing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731510" cy="3020060"/>
                    </a:xfrm>
                    <a:prstGeom prst="rect">
                      <a:avLst/>
                    </a:prstGeom>
                    <a:noFill/>
                    <a:ln>
                      <a:noFill/>
                      <a:prstDash/>
                    </a:ln>
                  </pic:spPr>
                </pic:pic>
              </a:graphicData>
            </a:graphic>
          </wp:inline>
        </w:drawing>
      </w:r>
    </w:p>
    <w:p w14:paraId="1477A066" w14:textId="094B7B96" w:rsidR="00E56185" w:rsidRPr="00162997" w:rsidRDefault="006E1513" w:rsidP="00357371">
      <w:pPr>
        <w:pStyle w:val="TableParagraph"/>
        <w:rPr>
          <w:lang w:val="en-GB"/>
        </w:rPr>
      </w:pPr>
      <w:bookmarkStart w:id="50" w:name="_Toc191494623"/>
      <w:r w:rsidRPr="00162997">
        <w:rPr>
          <w:lang w:val="en-GB"/>
        </w:rPr>
        <w:t xml:space="preserve">Figure </w:t>
      </w:r>
      <w:r>
        <w:fldChar w:fldCharType="begin"/>
      </w:r>
      <w:r w:rsidRPr="00162997">
        <w:rPr>
          <w:lang w:val="en-GB"/>
        </w:rPr>
        <w:instrText xml:space="preserve"> STYLEREF 3 \s </w:instrText>
      </w:r>
      <w:r>
        <w:fldChar w:fldCharType="separate"/>
      </w:r>
      <w:r w:rsidR="008117CB">
        <w:rPr>
          <w:noProof/>
          <w:cs/>
          <w:lang w:val="en-GB"/>
        </w:rPr>
        <w:t>‎</w:t>
      </w:r>
      <w:r w:rsidR="008117CB">
        <w:rPr>
          <w:noProof/>
          <w:lang w:val="en-GB"/>
        </w:rPr>
        <w:t>0</w:t>
      </w:r>
      <w:r>
        <w:fldChar w:fldCharType="end"/>
      </w:r>
      <w:r w:rsidRPr="00162997">
        <w:rPr>
          <w:lang w:val="en-GB"/>
        </w:rPr>
        <w:noBreakHyphen/>
      </w:r>
      <w:r>
        <w:fldChar w:fldCharType="begin"/>
      </w:r>
      <w:r w:rsidRPr="00162997">
        <w:rPr>
          <w:lang w:val="en-GB"/>
        </w:rPr>
        <w:instrText xml:space="preserve"> SEQ Figure \* ARABIC \s 3 </w:instrText>
      </w:r>
      <w:r>
        <w:fldChar w:fldCharType="separate"/>
      </w:r>
      <w:r w:rsidR="008117CB">
        <w:rPr>
          <w:noProof/>
          <w:lang w:val="en-GB"/>
        </w:rPr>
        <w:t>2</w:t>
      </w:r>
      <w:r>
        <w:fldChar w:fldCharType="end"/>
      </w:r>
      <w:r w:rsidRPr="00162997">
        <w:rPr>
          <w:lang w:val="en-GB"/>
        </w:rPr>
        <w:t>Figure 4.1: suggestion of most important features [8]</w:t>
      </w:r>
      <w:r w:rsidR="007E6228" w:rsidRPr="00162997">
        <w:rPr>
          <w:lang w:val="en-GB"/>
        </w:rPr>
        <w:br/>
      </w:r>
      <w:r w:rsidR="007E6228" w:rsidRPr="00162997">
        <w:rPr>
          <w:lang w:val="en-GB"/>
        </w:rPr>
        <w:br/>
      </w:r>
      <w:r w:rsidR="00544A37" w:rsidRPr="00162997">
        <w:rPr>
          <w:lang w:val="en-GB"/>
        </w:rPr>
        <w:t>Among the insights that emerged from the computation of feature importance is the significance of customer segmentation for marketing campaigns. The model assigns a very high value to Customer Segment Encoded, i.e., the model believes strongly that advertising campaigns need to be specifically targeted at specific customer segments and not one-size-fits-all.</w:t>
      </w:r>
      <w:r w:rsidR="00544A37" w:rsidRPr="00162997">
        <w:rPr>
          <w:lang w:val="en-GB"/>
        </w:rPr>
        <w:br/>
        <w:t>In addition, the ROI and Conversion Rate measurements remain good indicators in identifying the best ad platforms and hence reiterating that marketing campaigns need to be founded on number figures and not merely the potential audience reach.</w:t>
      </w:r>
      <w:r w:rsidR="00544A37" w:rsidRPr="00162997">
        <w:rPr>
          <w:lang w:val="en-GB"/>
        </w:rPr>
        <w:br/>
      </w:r>
      <w:r w:rsidR="00544A37" w:rsidRPr="00162997">
        <w:rPr>
          <w:lang w:val="en-GB"/>
        </w:rPr>
        <w:br/>
        <w:t>Understanding the importance of features enables businesses to properly invest their advertising budget by focusing on the most lucrative channels and methodologies.</w:t>
      </w:r>
      <w:r w:rsidR="00544A37" w:rsidRPr="00162997">
        <w:rPr>
          <w:lang w:val="en-GB"/>
        </w:rPr>
        <w:br/>
        <w:t>Using AI-generated recommendations, companies can optimize their ad deliveries, target the right audience, and avoid wasteful spending on low-performance channels. Therefore, this analysis can be used for better decision-making in digital marketing by achieving higher engagement and conversion rates based on data analysis.</w:t>
      </w:r>
      <w:r w:rsidR="00544A37" w:rsidRPr="00162997">
        <w:rPr>
          <w:lang w:val="en-GB"/>
        </w:rPr>
        <w:br/>
      </w:r>
      <w:r w:rsidR="00544A37" w:rsidRPr="00162997">
        <w:rPr>
          <w:lang w:val="en-GB"/>
        </w:rPr>
        <w:br/>
      </w:r>
      <w:r w:rsidR="00544A37" w:rsidRPr="000A2842">
        <w:rPr>
          <w:rStyle w:val="Heading2Char"/>
          <w:b/>
          <w:bCs/>
          <w:color w:val="auto"/>
          <w:lang w:val="en-GB"/>
        </w:rPr>
        <w:t>4.2 Social Media Advertising Performance Analysis</w:t>
      </w:r>
      <w:r w:rsidR="00544A37" w:rsidRPr="000A2842">
        <w:rPr>
          <w:rStyle w:val="Heading2Char"/>
          <w:color w:val="auto"/>
          <w:lang w:val="en-GB"/>
        </w:rPr>
        <w:br/>
      </w:r>
      <w:r w:rsidR="00544A37" w:rsidRPr="000A2842">
        <w:rPr>
          <w:lang w:val="en-GB"/>
        </w:rPr>
        <w:br/>
      </w:r>
      <w:r w:rsidR="00544A37" w:rsidRPr="000A2842">
        <w:rPr>
          <w:rStyle w:val="Heading3Char"/>
          <w:b/>
          <w:bCs/>
          <w:color w:val="auto"/>
          <w:lang w:val="en-GB"/>
        </w:rPr>
        <w:t xml:space="preserve">4.2.1 ROI Comparison Across Social Media Platforms </w:t>
      </w:r>
      <w:r w:rsidR="00544A37" w:rsidRPr="000A2842">
        <w:rPr>
          <w:rStyle w:val="Heading3Char"/>
          <w:b/>
          <w:bCs/>
          <w:color w:val="auto"/>
          <w:lang w:val="en-GB"/>
        </w:rPr>
        <w:br/>
      </w:r>
      <w:r w:rsidR="00544A37" w:rsidRPr="00162997">
        <w:rPr>
          <w:lang w:val="en-GB"/>
        </w:rPr>
        <w:t>Description: The X Figure shows the average Return on Investment (ROI) across different social media platforms for different product categories. Higher ROI indicates a more profitable advertising strategy. As shown, Instagram and Facebook generate the highest ROI for Fashion and Technology products, among the categories analysed. Nevertheless, Pinterest presents the lowest ROI across all product categories, thus being less effective for direct revenue generation.</w:t>
      </w:r>
      <w:r w:rsidR="00E56185">
        <w:rPr>
          <w:noProof/>
        </w:rPr>
        <w:lastRenderedPageBreak/>
        <w:drawing>
          <wp:inline distT="0" distB="0" distL="0" distR="0" wp14:anchorId="59937CDB" wp14:editId="0A29D646">
            <wp:extent cx="5731514" cy="2377440"/>
            <wp:effectExtent l="0" t="0" r="2536" b="3810"/>
            <wp:docPr id="1963755872" name="Picture 1"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731514" cy="2377440"/>
                    </a:xfrm>
                    <a:prstGeom prst="rect">
                      <a:avLst/>
                    </a:prstGeom>
                    <a:noFill/>
                    <a:ln>
                      <a:noFill/>
                      <a:prstDash/>
                    </a:ln>
                  </pic:spPr>
                </pic:pic>
              </a:graphicData>
            </a:graphic>
          </wp:inline>
        </w:drawing>
      </w:r>
      <w:bookmarkEnd w:id="50"/>
    </w:p>
    <w:p w14:paraId="36C1DD7A" w14:textId="77777777" w:rsidR="00FD757E" w:rsidRDefault="00FD757E" w:rsidP="00E56185"/>
    <w:p w14:paraId="717E9A04" w14:textId="67C821AC" w:rsidR="00261DF7" w:rsidRPr="000A2842" w:rsidRDefault="006E1513" w:rsidP="006E1513">
      <w:pPr>
        <w:pStyle w:val="Caption"/>
        <w:jc w:val="center"/>
        <w:rPr>
          <w:color w:val="auto"/>
          <w:lang w:val="en-US"/>
        </w:rPr>
      </w:pPr>
      <w:bookmarkStart w:id="51" w:name="_Toc191494624"/>
      <w:r w:rsidRPr="000A2842">
        <w:rPr>
          <w:color w:val="auto"/>
        </w:rPr>
        <w:t xml:space="preserve">Figure </w:t>
      </w:r>
      <w:r w:rsidRPr="000A2842">
        <w:rPr>
          <w:color w:val="auto"/>
        </w:rPr>
        <w:fldChar w:fldCharType="begin"/>
      </w:r>
      <w:r w:rsidRPr="000A2842">
        <w:rPr>
          <w:color w:val="auto"/>
        </w:rPr>
        <w:instrText xml:space="preserve"> STYLEREF 3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Figure \* ARABIC \s 3 </w:instrText>
      </w:r>
      <w:r w:rsidRPr="000A2842">
        <w:rPr>
          <w:color w:val="auto"/>
        </w:rPr>
        <w:fldChar w:fldCharType="separate"/>
      </w:r>
      <w:r w:rsidR="008117CB">
        <w:rPr>
          <w:noProof/>
          <w:color w:val="auto"/>
        </w:rPr>
        <w:t>3</w:t>
      </w:r>
      <w:r w:rsidRPr="000A2842">
        <w:rPr>
          <w:color w:val="auto"/>
        </w:rPr>
        <w:fldChar w:fldCharType="end"/>
      </w:r>
      <w:r w:rsidRPr="000A2842">
        <w:rPr>
          <w:color w:val="auto"/>
        </w:rPr>
        <w:t>Figure 4.2.1 ROI comparison by product category [9]</w:t>
      </w:r>
      <w:bookmarkEnd w:id="51"/>
    </w:p>
    <w:p w14:paraId="4C5135DB" w14:textId="2C4628AE" w:rsidR="00E56185" w:rsidRPr="000A2842" w:rsidRDefault="00D31496" w:rsidP="000878BE">
      <w:pPr>
        <w:pStyle w:val="Heading3"/>
        <w:rPr>
          <w:b/>
          <w:bCs/>
          <w:color w:val="auto"/>
        </w:rPr>
      </w:pPr>
      <w:bookmarkStart w:id="52" w:name="_Toc191493262"/>
      <w:r w:rsidRPr="000A2842">
        <w:rPr>
          <w:b/>
          <w:bCs/>
          <w:color w:val="auto"/>
        </w:rPr>
        <w:t>4.2.</w:t>
      </w:r>
      <w:r w:rsidRPr="000A2842">
        <w:rPr>
          <w:b/>
          <w:bCs/>
          <w:color w:val="auto"/>
        </w:rPr>
        <w:t>2</w:t>
      </w:r>
      <w:r w:rsidRPr="000A2842">
        <w:rPr>
          <w:b/>
          <w:bCs/>
          <w:color w:val="auto"/>
        </w:rPr>
        <w:t xml:space="preserve"> </w:t>
      </w:r>
      <w:r w:rsidR="00E56185" w:rsidRPr="000A2842">
        <w:rPr>
          <w:b/>
          <w:bCs/>
          <w:color w:val="auto"/>
        </w:rPr>
        <w:t>Engagement Score Comparison Across Social Media Platforms</w:t>
      </w:r>
      <w:bookmarkEnd w:id="52"/>
      <w:r w:rsidR="00E56185" w:rsidRPr="000A2842">
        <w:rPr>
          <w:b/>
          <w:bCs/>
          <w:color w:val="auto"/>
        </w:rPr>
        <w:t xml:space="preserve">   </w:t>
      </w:r>
    </w:p>
    <w:p w14:paraId="628BF35D" w14:textId="75BC5FD2" w:rsidR="00E56185" w:rsidRDefault="00E56185" w:rsidP="00357371">
      <w:pPr>
        <w:jc w:val="both"/>
      </w:pPr>
      <w:r>
        <w:t xml:space="preserve">Description: The Engagement Score of various product categories on social media platforms is shown in Figure X. Engagement </w:t>
      </w:r>
      <w:r w:rsidR="00657712">
        <w:t>Score is</w:t>
      </w:r>
      <w:r>
        <w:t xml:space="preserve"> a measure of user interaction, such as like, comment, and share. According to </w:t>
      </w:r>
      <w:r w:rsidR="00657712">
        <w:t>the results</w:t>
      </w:r>
      <w:r>
        <w:t xml:space="preserve">, Twitter and Instagram are the most engaging platforms for Technology and Fashion products, while Facebook is relatively </w:t>
      </w:r>
      <w:r w:rsidR="00657712">
        <w:t>constant across</w:t>
      </w:r>
      <w:r>
        <w:t xml:space="preserve"> most product categories. All product categories show a lower engagement on Pinterest, thus indicating that this </w:t>
      </w:r>
      <w:r w:rsidR="00657712">
        <w:t>platform might</w:t>
      </w:r>
      <w:r>
        <w:t xml:space="preserve"> not be the best for interactive campaigns.</w:t>
      </w:r>
    </w:p>
    <w:p w14:paraId="2E042AB3" w14:textId="77777777" w:rsidR="00E56185" w:rsidRDefault="00E56185" w:rsidP="00E56185">
      <w:r>
        <w:rPr>
          <w:noProof/>
        </w:rPr>
        <w:drawing>
          <wp:inline distT="0" distB="0" distL="0" distR="0" wp14:anchorId="020DE073" wp14:editId="696844E9">
            <wp:extent cx="5731514" cy="2553333"/>
            <wp:effectExtent l="0" t="0" r="2536" b="0"/>
            <wp:docPr id="1048560904" name="Picture 1" descr="A graph with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731514" cy="2553333"/>
                    </a:xfrm>
                    <a:prstGeom prst="rect">
                      <a:avLst/>
                    </a:prstGeom>
                    <a:noFill/>
                    <a:ln>
                      <a:noFill/>
                      <a:prstDash/>
                    </a:ln>
                  </pic:spPr>
                </pic:pic>
              </a:graphicData>
            </a:graphic>
          </wp:inline>
        </w:drawing>
      </w:r>
      <w:r>
        <w:t xml:space="preserve">  </w:t>
      </w:r>
    </w:p>
    <w:p w14:paraId="70E6EECA" w14:textId="3DC8FD8A" w:rsidR="00E56185" w:rsidRPr="00144367" w:rsidRDefault="006E1513" w:rsidP="006E1513">
      <w:pPr>
        <w:pStyle w:val="Caption"/>
        <w:jc w:val="center"/>
        <w:rPr>
          <w:color w:val="auto"/>
        </w:rPr>
      </w:pPr>
      <w:bookmarkStart w:id="53" w:name="_Toc191494625"/>
      <w:r w:rsidRPr="00144367">
        <w:rPr>
          <w:color w:val="auto"/>
        </w:rPr>
        <w:t xml:space="preserve">Figure </w:t>
      </w:r>
      <w:r w:rsidRPr="00144367">
        <w:rPr>
          <w:color w:val="auto"/>
        </w:rPr>
        <w:fldChar w:fldCharType="begin"/>
      </w:r>
      <w:r w:rsidRPr="00144367">
        <w:rPr>
          <w:color w:val="auto"/>
        </w:rPr>
        <w:instrText xml:space="preserve"> STYLEREF 3 \s </w:instrText>
      </w:r>
      <w:r w:rsidRPr="00144367">
        <w:rPr>
          <w:color w:val="auto"/>
        </w:rPr>
        <w:fldChar w:fldCharType="separate"/>
      </w:r>
      <w:r w:rsidR="008117CB">
        <w:rPr>
          <w:noProof/>
          <w:color w:val="auto"/>
          <w:cs/>
        </w:rPr>
        <w:t>‎</w:t>
      </w:r>
      <w:r w:rsidR="008117CB">
        <w:rPr>
          <w:noProof/>
          <w:color w:val="auto"/>
        </w:rPr>
        <w:t>0</w:t>
      </w:r>
      <w:r w:rsidRPr="00144367">
        <w:rPr>
          <w:color w:val="auto"/>
        </w:rPr>
        <w:fldChar w:fldCharType="end"/>
      </w:r>
      <w:r w:rsidRPr="00144367">
        <w:rPr>
          <w:color w:val="auto"/>
        </w:rPr>
        <w:noBreakHyphen/>
      </w:r>
      <w:r w:rsidRPr="00144367">
        <w:rPr>
          <w:color w:val="auto"/>
        </w:rPr>
        <w:fldChar w:fldCharType="begin"/>
      </w:r>
      <w:r w:rsidRPr="00144367">
        <w:rPr>
          <w:color w:val="auto"/>
        </w:rPr>
        <w:instrText xml:space="preserve"> SEQ Figure \* ARABIC \s 3 </w:instrText>
      </w:r>
      <w:r w:rsidRPr="00144367">
        <w:rPr>
          <w:color w:val="auto"/>
        </w:rPr>
        <w:fldChar w:fldCharType="separate"/>
      </w:r>
      <w:r w:rsidR="008117CB">
        <w:rPr>
          <w:noProof/>
          <w:color w:val="auto"/>
        </w:rPr>
        <w:t>1</w:t>
      </w:r>
      <w:r w:rsidRPr="00144367">
        <w:rPr>
          <w:color w:val="auto"/>
        </w:rPr>
        <w:fldChar w:fldCharType="end"/>
      </w:r>
      <w:r w:rsidRPr="00144367">
        <w:rPr>
          <w:color w:val="auto"/>
        </w:rPr>
        <w:t>Figure 4.2.2 Engagement score comparison by product category [10]</w:t>
      </w:r>
      <w:bookmarkEnd w:id="53"/>
    </w:p>
    <w:p w14:paraId="6663AC73" w14:textId="77777777" w:rsidR="00E56185" w:rsidRDefault="00E56185" w:rsidP="00E56185"/>
    <w:p w14:paraId="18DB955E" w14:textId="77777777" w:rsidR="00E56185" w:rsidRPr="00261DF7" w:rsidRDefault="00E56185" w:rsidP="00E56185">
      <w:pPr>
        <w:rPr>
          <w:lang w:val="en-US"/>
        </w:rPr>
      </w:pPr>
    </w:p>
    <w:p w14:paraId="3AFDE59B" w14:textId="13705543" w:rsidR="00E56185" w:rsidRPr="000A2842" w:rsidRDefault="00D31496" w:rsidP="000878BE">
      <w:pPr>
        <w:pStyle w:val="Heading3"/>
        <w:rPr>
          <w:b/>
          <w:bCs/>
          <w:color w:val="auto"/>
        </w:rPr>
      </w:pPr>
      <w:bookmarkStart w:id="54" w:name="_Toc191493263"/>
      <w:r w:rsidRPr="000A2842">
        <w:rPr>
          <w:b/>
          <w:bCs/>
          <w:color w:val="auto"/>
        </w:rPr>
        <w:t>4.2.</w:t>
      </w:r>
      <w:r w:rsidRPr="000A2842">
        <w:rPr>
          <w:b/>
          <w:bCs/>
          <w:color w:val="auto"/>
        </w:rPr>
        <w:t>3</w:t>
      </w:r>
      <w:r w:rsidRPr="000A2842">
        <w:rPr>
          <w:b/>
          <w:bCs/>
          <w:color w:val="auto"/>
        </w:rPr>
        <w:t xml:space="preserve"> </w:t>
      </w:r>
      <w:r w:rsidR="00E56185" w:rsidRPr="000A2842">
        <w:rPr>
          <w:b/>
          <w:bCs/>
          <w:color w:val="auto"/>
        </w:rPr>
        <w:t>Conversion Rate Comparison Across Social Media Platforms</w:t>
      </w:r>
      <w:bookmarkEnd w:id="54"/>
      <w:r w:rsidR="00E56185" w:rsidRPr="000A2842">
        <w:rPr>
          <w:b/>
          <w:bCs/>
          <w:color w:val="auto"/>
        </w:rPr>
        <w:t xml:space="preserve">  </w:t>
      </w:r>
    </w:p>
    <w:p w14:paraId="395E3676" w14:textId="5936F364" w:rsidR="00E56185" w:rsidRDefault="00E56185" w:rsidP="00357371">
      <w:pPr>
        <w:jc w:val="both"/>
      </w:pPr>
      <w:r>
        <w:t xml:space="preserve">Description: The graph below presents the average conversion rates for different product categories on social media platforms. Conversion rate is the percentage of users who make a purchase after seeing an advertisement. Fashion </w:t>
      </w:r>
      <w:r w:rsidR="00657712">
        <w:t>and Home</w:t>
      </w:r>
      <w:r>
        <w:t xml:space="preserve">-related products show the best conversion rate on Facebook, which makes it a suitable platform for </w:t>
      </w:r>
      <w:r w:rsidR="00657712">
        <w:t>consumer purchases</w:t>
      </w:r>
      <w:r>
        <w:t xml:space="preserve">. Strong conversion rates for Technology products are observed on Twitter. The conversion effectiveness of Pinterest is not </w:t>
      </w:r>
      <w:r w:rsidR="00D31496">
        <w:t>strong,</w:t>
      </w:r>
      <w:r w:rsidR="00657712">
        <w:t xml:space="preserve"> and</w:t>
      </w:r>
      <w:r>
        <w:t xml:space="preserve">, in fact, the platform continues to underperform in this regard. </w:t>
      </w:r>
    </w:p>
    <w:p w14:paraId="6E5C2DD2" w14:textId="77777777" w:rsidR="00E56185" w:rsidRDefault="00E56185" w:rsidP="00E56185">
      <w:r>
        <w:rPr>
          <w:noProof/>
        </w:rPr>
        <w:lastRenderedPageBreak/>
        <w:drawing>
          <wp:inline distT="0" distB="0" distL="0" distR="0" wp14:anchorId="60289422" wp14:editId="0FC7C601">
            <wp:extent cx="5731514" cy="2337434"/>
            <wp:effectExtent l="0" t="0" r="2536" b="5716"/>
            <wp:docPr id="1469139973" name="Picture 1"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731514" cy="2337434"/>
                    </a:xfrm>
                    <a:prstGeom prst="rect">
                      <a:avLst/>
                    </a:prstGeom>
                    <a:noFill/>
                    <a:ln>
                      <a:noFill/>
                      <a:prstDash/>
                    </a:ln>
                  </pic:spPr>
                </pic:pic>
              </a:graphicData>
            </a:graphic>
          </wp:inline>
        </w:drawing>
      </w:r>
    </w:p>
    <w:p w14:paraId="46167DD2" w14:textId="77356048" w:rsidR="00261DF7" w:rsidRPr="000A2842" w:rsidRDefault="006E1513" w:rsidP="006E1513">
      <w:pPr>
        <w:pStyle w:val="Caption"/>
        <w:jc w:val="center"/>
        <w:rPr>
          <w:color w:val="auto"/>
          <w:lang w:val="en-US"/>
        </w:rPr>
      </w:pPr>
      <w:bookmarkStart w:id="55" w:name="_Toc191494626"/>
      <w:r w:rsidRPr="000A2842">
        <w:rPr>
          <w:color w:val="auto"/>
        </w:rPr>
        <w:t xml:space="preserve">Figure </w:t>
      </w:r>
      <w:r w:rsidRPr="000A2842">
        <w:rPr>
          <w:color w:val="auto"/>
        </w:rPr>
        <w:fldChar w:fldCharType="begin"/>
      </w:r>
      <w:r w:rsidRPr="000A2842">
        <w:rPr>
          <w:color w:val="auto"/>
        </w:rPr>
        <w:instrText xml:space="preserve"> STYLEREF 3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Figure \* ARABIC \s 3 </w:instrText>
      </w:r>
      <w:r w:rsidRPr="000A2842">
        <w:rPr>
          <w:color w:val="auto"/>
        </w:rPr>
        <w:fldChar w:fldCharType="separate"/>
      </w:r>
      <w:r w:rsidR="008117CB">
        <w:rPr>
          <w:noProof/>
          <w:color w:val="auto"/>
        </w:rPr>
        <w:t>1</w:t>
      </w:r>
      <w:r w:rsidRPr="000A2842">
        <w:rPr>
          <w:color w:val="auto"/>
        </w:rPr>
        <w:fldChar w:fldCharType="end"/>
      </w:r>
      <w:r w:rsidRPr="000A2842">
        <w:rPr>
          <w:color w:val="auto"/>
        </w:rPr>
        <w:t>Figure 4.2.3 Conversion Rate comparison by product category [11]</w:t>
      </w:r>
      <w:bookmarkEnd w:id="55"/>
    </w:p>
    <w:p w14:paraId="6156D323" w14:textId="7A33FBC3" w:rsidR="00E56185" w:rsidRPr="000A2842" w:rsidRDefault="00D31496" w:rsidP="000878BE">
      <w:pPr>
        <w:pStyle w:val="Heading3"/>
        <w:rPr>
          <w:b/>
          <w:bCs/>
          <w:color w:val="auto"/>
        </w:rPr>
      </w:pPr>
      <w:bookmarkStart w:id="56" w:name="_Toc191493264"/>
      <w:r w:rsidRPr="000A2842">
        <w:rPr>
          <w:b/>
          <w:bCs/>
          <w:color w:val="auto"/>
        </w:rPr>
        <w:t>4.2.</w:t>
      </w:r>
      <w:r w:rsidRPr="000A2842">
        <w:rPr>
          <w:b/>
          <w:bCs/>
          <w:color w:val="auto"/>
        </w:rPr>
        <w:t>4</w:t>
      </w:r>
      <w:r w:rsidRPr="000A2842">
        <w:rPr>
          <w:b/>
          <w:bCs/>
          <w:color w:val="auto"/>
        </w:rPr>
        <w:t xml:space="preserve"> </w:t>
      </w:r>
      <w:r w:rsidR="00E56185" w:rsidRPr="000A2842">
        <w:rPr>
          <w:b/>
          <w:bCs/>
          <w:color w:val="auto"/>
        </w:rPr>
        <w:t>Impressions Comparison Across Social Media Platforms</w:t>
      </w:r>
      <w:bookmarkEnd w:id="56"/>
      <w:r w:rsidR="00E56185" w:rsidRPr="000A2842">
        <w:rPr>
          <w:b/>
          <w:bCs/>
          <w:color w:val="auto"/>
        </w:rPr>
        <w:t xml:space="preserve"> </w:t>
      </w:r>
    </w:p>
    <w:p w14:paraId="5AEEDDAC" w14:textId="068E1612" w:rsidR="00E56185" w:rsidRDefault="00E56185" w:rsidP="00357371">
      <w:pPr>
        <w:jc w:val="both"/>
      </w:pPr>
      <w:r>
        <w:t xml:space="preserve"> Description: The total number of impressions (views) </w:t>
      </w:r>
      <w:r w:rsidR="00657712">
        <w:t>across social</w:t>
      </w:r>
      <w:r>
        <w:t xml:space="preserve"> media platforms for different product categories is presented in Figure X. Impressions are the number of </w:t>
      </w:r>
      <w:r w:rsidR="00D31496">
        <w:t>times that</w:t>
      </w:r>
      <w:r>
        <w:t xml:space="preserve"> an advertisement is seen, which is crucial for brand awareness. Facebook and Instagram have the highest </w:t>
      </w:r>
      <w:r w:rsidR="00657712">
        <w:t>impressions across</w:t>
      </w:r>
      <w:r>
        <w:t xml:space="preserve"> all product </w:t>
      </w:r>
      <w:proofErr w:type="gramStart"/>
      <w:r>
        <w:t>categories,</w:t>
      </w:r>
      <w:proofErr w:type="gramEnd"/>
      <w:r>
        <w:t xml:space="preserve"> thus, these platforms are ideal for reaching out to a large number </w:t>
      </w:r>
      <w:r w:rsidR="00D31496">
        <w:t>of people</w:t>
      </w:r>
      <w:r>
        <w:t xml:space="preserve">. Pinterest also has once again the lowest impressions, which supports its low reach in social media marketing. </w:t>
      </w:r>
    </w:p>
    <w:p w14:paraId="18BB0846" w14:textId="77777777" w:rsidR="00E56185" w:rsidRDefault="00E56185" w:rsidP="00E56185">
      <w:r>
        <w:rPr>
          <w:noProof/>
        </w:rPr>
        <w:drawing>
          <wp:inline distT="0" distB="0" distL="0" distR="0" wp14:anchorId="7E03CC2E" wp14:editId="72BD0D46">
            <wp:extent cx="5731514" cy="2477137"/>
            <wp:effectExtent l="0" t="0" r="2536" b="0"/>
            <wp:docPr id="619682096" name="Picture 1"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5731514" cy="2477137"/>
                    </a:xfrm>
                    <a:prstGeom prst="rect">
                      <a:avLst/>
                    </a:prstGeom>
                    <a:noFill/>
                    <a:ln>
                      <a:noFill/>
                      <a:prstDash/>
                    </a:ln>
                  </pic:spPr>
                </pic:pic>
              </a:graphicData>
            </a:graphic>
          </wp:inline>
        </w:drawing>
      </w:r>
      <w:r>
        <w:t xml:space="preserve"> </w:t>
      </w:r>
    </w:p>
    <w:p w14:paraId="40CBB808" w14:textId="0AC2016C" w:rsidR="00D964E8" w:rsidRPr="00D964E8" w:rsidRDefault="006E1513" w:rsidP="006E1513">
      <w:pPr>
        <w:pStyle w:val="Caption"/>
        <w:jc w:val="center"/>
        <w:rPr>
          <w:lang w:val="en-US"/>
        </w:rPr>
      </w:pPr>
      <w:bookmarkStart w:id="57" w:name="_Toc191494627"/>
      <w:r>
        <w:t xml:space="preserve">Figure </w:t>
      </w:r>
      <w:r>
        <w:fldChar w:fldCharType="begin"/>
      </w:r>
      <w:r>
        <w:instrText xml:space="preserve"> STYLEREF 3 \s </w:instrText>
      </w:r>
      <w:r>
        <w:fldChar w:fldCharType="separate"/>
      </w:r>
      <w:r w:rsidR="008117CB">
        <w:rPr>
          <w:noProof/>
          <w:cs/>
        </w:rPr>
        <w:t>‎</w:t>
      </w:r>
      <w:r w:rsidR="008117CB">
        <w:rPr>
          <w:noProof/>
        </w:rPr>
        <w:t>0</w:t>
      </w:r>
      <w:r>
        <w:fldChar w:fldCharType="end"/>
      </w:r>
      <w:r>
        <w:noBreakHyphen/>
      </w:r>
      <w:r>
        <w:fldChar w:fldCharType="begin"/>
      </w:r>
      <w:r>
        <w:instrText xml:space="preserve"> SEQ Figure \* ARABIC \s 3 </w:instrText>
      </w:r>
      <w:r>
        <w:fldChar w:fldCharType="separate"/>
      </w:r>
      <w:r w:rsidR="008117CB">
        <w:rPr>
          <w:noProof/>
        </w:rPr>
        <w:t>1</w:t>
      </w:r>
      <w:r>
        <w:fldChar w:fldCharType="end"/>
      </w:r>
      <w:r w:rsidRPr="004864E9">
        <w:t>Figure 4.2.4 Impression comparison by product category [12]</w:t>
      </w:r>
      <w:bookmarkEnd w:id="57"/>
    </w:p>
    <w:p w14:paraId="5A391169" w14:textId="72EF8389" w:rsidR="00E56185" w:rsidRPr="000A2842" w:rsidRDefault="00E56185" w:rsidP="000878BE">
      <w:pPr>
        <w:pStyle w:val="Heading3"/>
        <w:rPr>
          <w:b/>
          <w:bCs/>
          <w:color w:val="auto"/>
        </w:rPr>
      </w:pPr>
      <w:r w:rsidRPr="000A2842">
        <w:rPr>
          <w:b/>
          <w:bCs/>
          <w:color w:val="auto"/>
        </w:rPr>
        <w:t xml:space="preserve"> </w:t>
      </w:r>
      <w:bookmarkStart w:id="58" w:name="_Toc191493265"/>
      <w:r w:rsidR="00D31496" w:rsidRPr="000A2842">
        <w:rPr>
          <w:b/>
          <w:bCs/>
          <w:color w:val="auto"/>
        </w:rPr>
        <w:t>4.2.</w:t>
      </w:r>
      <w:r w:rsidR="00D31496" w:rsidRPr="000A2842">
        <w:rPr>
          <w:b/>
          <w:bCs/>
          <w:color w:val="auto"/>
        </w:rPr>
        <w:t>5</w:t>
      </w:r>
      <w:r w:rsidR="00D31496" w:rsidRPr="000A2842">
        <w:rPr>
          <w:b/>
          <w:bCs/>
          <w:color w:val="auto"/>
        </w:rPr>
        <w:t xml:space="preserve"> </w:t>
      </w:r>
      <w:r w:rsidRPr="000A2842">
        <w:rPr>
          <w:b/>
          <w:bCs/>
          <w:color w:val="auto"/>
        </w:rPr>
        <w:t>The Overall Recommendation Score Across Social Media Platforms</w:t>
      </w:r>
      <w:bookmarkEnd w:id="58"/>
    </w:p>
    <w:p w14:paraId="5A5DDAE2" w14:textId="498322FE" w:rsidR="00E56185" w:rsidRDefault="00E56185" w:rsidP="00357371">
      <w:pPr>
        <w:jc w:val="both"/>
      </w:pPr>
      <w:r>
        <w:t xml:space="preserve">The final </w:t>
      </w:r>
      <w:r w:rsidR="00657712">
        <w:t>recommendation system</w:t>
      </w:r>
      <w:r>
        <w:t xml:space="preserve"> results, which combine ROI, Engagement Score, Conversion Rate, and Impressions into a single </w:t>
      </w:r>
      <w:r w:rsidR="00657712">
        <w:t>recommendation score</w:t>
      </w:r>
      <w:r>
        <w:t xml:space="preserve">, are presented in Figure X. Facebook and Instagram are found to be the best platforms overall </w:t>
      </w:r>
      <w:r w:rsidR="00D31496">
        <w:t>for most</w:t>
      </w:r>
      <w:r>
        <w:t xml:space="preserve"> product categories especially for Fashion and Home related products. Pinterest is the worst platform for advertising campaigns </w:t>
      </w:r>
      <w:r w:rsidR="00657712">
        <w:t>across all</w:t>
      </w:r>
      <w:r>
        <w:t xml:space="preserve"> categories, while Twitter is good for Technology and Food. This graph gives businesses a clear framework </w:t>
      </w:r>
      <w:r w:rsidR="00657712">
        <w:t xml:space="preserve">to </w:t>
      </w:r>
      <w:r w:rsidR="00D31496">
        <w:t>decide</w:t>
      </w:r>
      <w:r>
        <w:t xml:space="preserve"> and choose the right platform for their advertising campaigns.</w:t>
      </w:r>
    </w:p>
    <w:p w14:paraId="5DA305F6" w14:textId="77777777" w:rsidR="00E56185" w:rsidRDefault="00E56185" w:rsidP="00D964E8">
      <w:pPr>
        <w:jc w:val="center"/>
      </w:pPr>
      <w:r>
        <w:rPr>
          <w:noProof/>
        </w:rPr>
        <w:lastRenderedPageBreak/>
        <w:drawing>
          <wp:inline distT="0" distB="0" distL="0" distR="0" wp14:anchorId="59B32D57" wp14:editId="49DF46A2">
            <wp:extent cx="5731514" cy="2334892"/>
            <wp:effectExtent l="0" t="0" r="2536" b="8258"/>
            <wp:docPr id="1181948235" name="Picture 1" descr="A graph with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5731514" cy="2334892"/>
                    </a:xfrm>
                    <a:prstGeom prst="rect">
                      <a:avLst/>
                    </a:prstGeom>
                    <a:noFill/>
                    <a:ln>
                      <a:noFill/>
                      <a:prstDash/>
                    </a:ln>
                  </pic:spPr>
                </pic:pic>
              </a:graphicData>
            </a:graphic>
          </wp:inline>
        </w:drawing>
      </w:r>
    </w:p>
    <w:p w14:paraId="5228A3DB" w14:textId="77777777" w:rsidR="00E56185" w:rsidRDefault="00E56185" w:rsidP="00E56185"/>
    <w:p w14:paraId="7C22DB33" w14:textId="602E5A93" w:rsidR="00E56185" w:rsidRPr="000A2842" w:rsidRDefault="006E1513" w:rsidP="006E1513">
      <w:pPr>
        <w:pStyle w:val="Caption"/>
        <w:jc w:val="center"/>
        <w:rPr>
          <w:color w:val="auto"/>
          <w:lang w:val="en-US"/>
        </w:rPr>
      </w:pPr>
      <w:bookmarkStart w:id="59" w:name="_Toc191494628"/>
      <w:r w:rsidRPr="000A2842">
        <w:rPr>
          <w:color w:val="auto"/>
        </w:rPr>
        <w:t xml:space="preserve">Figure </w:t>
      </w:r>
      <w:r w:rsidRPr="000A2842">
        <w:rPr>
          <w:color w:val="auto"/>
        </w:rPr>
        <w:fldChar w:fldCharType="begin"/>
      </w:r>
      <w:r w:rsidRPr="000A2842">
        <w:rPr>
          <w:color w:val="auto"/>
        </w:rPr>
        <w:instrText xml:space="preserve"> STYLEREF 3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Figure \* ARABIC \s 3 </w:instrText>
      </w:r>
      <w:r w:rsidRPr="000A2842">
        <w:rPr>
          <w:color w:val="auto"/>
        </w:rPr>
        <w:fldChar w:fldCharType="separate"/>
      </w:r>
      <w:r w:rsidR="008117CB">
        <w:rPr>
          <w:noProof/>
          <w:color w:val="auto"/>
        </w:rPr>
        <w:t>1</w:t>
      </w:r>
      <w:r w:rsidRPr="000A2842">
        <w:rPr>
          <w:color w:val="auto"/>
        </w:rPr>
        <w:fldChar w:fldCharType="end"/>
      </w:r>
      <w:r w:rsidRPr="000A2842">
        <w:rPr>
          <w:color w:val="auto"/>
        </w:rPr>
        <w:t>Figure 4.2.5 Overall Recommendation score by product category [13]</w:t>
      </w:r>
      <w:bookmarkEnd w:id="59"/>
    </w:p>
    <w:p w14:paraId="60404124" w14:textId="77777777" w:rsidR="00E56185" w:rsidRDefault="00E56185" w:rsidP="00E56185">
      <w:r>
        <w:t>Impression over time:</w:t>
      </w:r>
    </w:p>
    <w:p w14:paraId="20D74B0C" w14:textId="2B3A5FEC" w:rsidR="00E56185" w:rsidRDefault="00E56185" w:rsidP="00D0602E">
      <w:pPr>
        <w:jc w:val="both"/>
      </w:pPr>
      <w:r>
        <w:t xml:space="preserve">The variation in total ad impressions over time is presented by Figure X. Trend lines are used </w:t>
      </w:r>
      <w:r w:rsidR="00657712">
        <w:t>to represent</w:t>
      </w:r>
      <w:r>
        <w:t xml:space="preserve"> the daily impressions with a shaded confidence interval to show the fluctuations. The frequent fluctuations in engagement </w:t>
      </w:r>
      <w:r w:rsidR="00657712">
        <w:t>are observed</w:t>
      </w:r>
      <w:r>
        <w:t xml:space="preserve"> in Facebook, Instagram, and Twitter, while the frequency of the post.  Throughout the period, impressions are significantly lower for Pinterest than the other platforms. As a result, Facebook, Instagram, and Twitter are more reliable for long-term brand visibility since they maintain steady audience reach, while Pinterest, with limited exposure, is less effective as a platform for campaigns that require high reach.</w:t>
      </w:r>
    </w:p>
    <w:p w14:paraId="5C958A70" w14:textId="77777777" w:rsidR="00403025" w:rsidRDefault="00403025" w:rsidP="00D31496"/>
    <w:p w14:paraId="6BC8C35B" w14:textId="4E07CB29" w:rsidR="00403025" w:rsidRPr="000A2842" w:rsidRDefault="00403025" w:rsidP="000878BE">
      <w:pPr>
        <w:pStyle w:val="Heading3"/>
        <w:rPr>
          <w:b/>
          <w:bCs/>
          <w:color w:val="auto"/>
        </w:rPr>
      </w:pPr>
      <w:bookmarkStart w:id="60" w:name="_Toc191493266"/>
      <w:r w:rsidRPr="000A2842">
        <w:rPr>
          <w:b/>
          <w:bCs/>
          <w:color w:val="auto"/>
        </w:rPr>
        <w:t>4.</w:t>
      </w:r>
      <w:r w:rsidRPr="000A2842">
        <w:rPr>
          <w:b/>
          <w:bCs/>
          <w:color w:val="auto"/>
        </w:rPr>
        <w:t>2.6</w:t>
      </w:r>
      <w:r w:rsidRPr="000A2842">
        <w:rPr>
          <w:b/>
          <w:bCs/>
          <w:color w:val="auto"/>
        </w:rPr>
        <w:t xml:space="preserve"> Social Media Advertising Performance Analysis.</w:t>
      </w:r>
      <w:bookmarkEnd w:id="60"/>
    </w:p>
    <w:p w14:paraId="227244AB" w14:textId="77777777" w:rsidR="00D31496" w:rsidRDefault="00D31496" w:rsidP="00D31496"/>
    <w:p w14:paraId="18BE05DD" w14:textId="77777777" w:rsidR="003C015C" w:rsidRPr="00A93AC6" w:rsidRDefault="003C015C" w:rsidP="00D0602E">
      <w:pPr>
        <w:jc w:val="both"/>
        <w:rPr>
          <w:b/>
          <w:bCs/>
        </w:rPr>
      </w:pPr>
      <w:r w:rsidRPr="00A93AC6">
        <w:rPr>
          <w:b/>
          <w:bCs/>
        </w:rPr>
        <w:t>Analysis of the Actual vs. Predicted ROI Graph</w:t>
      </w:r>
    </w:p>
    <w:p w14:paraId="046B2115" w14:textId="52D7291E" w:rsidR="003C015C" w:rsidRPr="00162997" w:rsidRDefault="00A93AC6" w:rsidP="00636821">
      <w:pPr>
        <w:pStyle w:val="TableParagraph"/>
        <w:rPr>
          <w:lang w:val="en-GB"/>
        </w:rPr>
      </w:pPr>
      <w:r w:rsidRPr="00162997">
        <w:rPr>
          <w:lang w:val="en-GB"/>
        </w:rPr>
        <w:t>Actual vs. Predicted ROI chart is a very important metric to gauge the accuracy and fitness of the machine learning model implemented in this study. This scatter plot illustrates actual ROI values of advertisement campaigns (x-axis) against predicted ROI values (y-axis). The ideal 1:1 relationship is indicated by the red dotted line. In the absence of any model errors, the predictions would lie precisely above the actuals. However, as is apparent, </w:t>
      </w:r>
      <w:proofErr w:type="gramStart"/>
      <w:r w:rsidRPr="00162997">
        <w:rPr>
          <w:lang w:val="en-GB"/>
        </w:rPr>
        <w:t>the majority of</w:t>
      </w:r>
      <w:proofErr w:type="gramEnd"/>
      <w:r w:rsidRPr="00162997">
        <w:rPr>
          <w:lang w:val="en-GB"/>
        </w:rPr>
        <w:t> points lie far away from this line, meaning that the predicted and actual ROI values do not match.</w:t>
      </w:r>
      <w:r w:rsidRPr="00162997">
        <w:rPr>
          <w:lang w:val="en-GB"/>
        </w:rPr>
        <w:br/>
      </w:r>
      <w:r w:rsidRPr="00162997">
        <w:rPr>
          <w:lang w:val="en-GB"/>
        </w:rPr>
        <w:br/>
        <w:t>One thing that can be observed from the graph is that many of the predictions group together at specific values, notably around 1 and 4 on the predicted return on</w:t>
      </w:r>
      <w:r w:rsidR="00D0602E" w:rsidRPr="00162997">
        <w:rPr>
          <w:lang w:val="en-GB"/>
        </w:rPr>
        <w:t xml:space="preserve"> </w:t>
      </w:r>
      <w:r w:rsidRPr="00162997">
        <w:rPr>
          <w:lang w:val="en-GB"/>
        </w:rPr>
        <w:t>investment axis. This would mean that the model is repeating some of the ROI values over and over instead of trying to cover the whole spectrum of actual ROI results. For instance, this kind of trend would reveal that the model is rigid and is not able to learn to adapt to different marketing contexts or that some of the features used for training do not explain the ROI variance entirely. Such a restriction may have a chance because of data imbalance, feature selection, or because of low resolution of data.</w:t>
      </w:r>
    </w:p>
    <w:p w14:paraId="1CE0CEC4" w14:textId="289AD6A2" w:rsidR="003C015C" w:rsidRDefault="003C015C" w:rsidP="00D0602E">
      <w:pPr>
        <w:jc w:val="both"/>
      </w:pPr>
      <w:r>
        <w:t xml:space="preserve">Another important finding is the horizontal arrangement of the predicted values at certain levels. In </w:t>
      </w:r>
      <w:r w:rsidR="00544A37">
        <w:t>a good</w:t>
      </w:r>
      <w:r>
        <w:t xml:space="preserve"> performing regression model, the points should be more evenly distributed around the red diagonal line. </w:t>
      </w:r>
      <w:r w:rsidR="00544A37">
        <w:t>However, in</w:t>
      </w:r>
      <w:r>
        <w:t xml:space="preserve"> this graph, there are </w:t>
      </w:r>
      <w:r w:rsidR="00544A37">
        <w:t>a few</w:t>
      </w:r>
      <w:r>
        <w:t xml:space="preserve"> predictions that are stuck at low ROI values (</w:t>
      </w:r>
      <w:r w:rsidR="00544A37">
        <w:t>approximately 1</w:t>
      </w:r>
      <w:r>
        <w:t xml:space="preserve">) independent of the actual ROI values. This phenomenon indicates that the model is conservative in predicting </w:t>
      </w:r>
      <w:r w:rsidR="00544A37">
        <w:t>high ROI</w:t>
      </w:r>
      <w:r>
        <w:t xml:space="preserve"> values, that is, it may not appropriately predict the advertising effectiveness. This problem may be </w:t>
      </w:r>
      <w:r w:rsidR="00544A37">
        <w:t>due to</w:t>
      </w:r>
      <w:r>
        <w:t xml:space="preserve"> lack of enough </w:t>
      </w:r>
      <w:r>
        <w:lastRenderedPageBreak/>
        <w:t xml:space="preserve">high-ROI data in the training set or the model’s failure to learn </w:t>
      </w:r>
      <w:r w:rsidR="00544A37">
        <w:t>certain non</w:t>
      </w:r>
      <w:r>
        <w:t>-linear relationships between the advertising strategies and financial results.</w:t>
      </w:r>
    </w:p>
    <w:p w14:paraId="7768E827" w14:textId="77777777" w:rsidR="003C015C" w:rsidRDefault="003C015C" w:rsidP="00D0602E">
      <w:pPr>
        <w:jc w:val="both"/>
      </w:pPr>
    </w:p>
    <w:p w14:paraId="0E9F0DCB" w14:textId="45271916" w:rsidR="003C015C" w:rsidRDefault="003C015C" w:rsidP="00D0602E">
      <w:pPr>
        <w:jc w:val="both"/>
      </w:pPr>
      <w:r>
        <w:t xml:space="preserve">Despite these restrictions, the model appears to </w:t>
      </w:r>
      <w:r w:rsidR="00544A37">
        <w:t>possess some</w:t>
      </w:r>
      <w:r>
        <w:t xml:space="preserve"> predictive capacity. The scatter plot shows that some of the predictions are close to the diagonal </w:t>
      </w:r>
      <w:r w:rsidR="00544A37">
        <w:t>line, which</w:t>
      </w:r>
      <w:r>
        <w:t xml:space="preserve"> indicates that the model can appropriately predict the ROI for some campaigns. Nevertheless, the data points</w:t>
      </w:r>
      <w:r w:rsidR="00544A37">
        <w:t>’ spread</w:t>
      </w:r>
      <w:r>
        <w:t xml:space="preserve"> along the y-axis for each actual ROI value suggests that the model is not very accurate in </w:t>
      </w:r>
      <w:r w:rsidR="00544A37">
        <w:t>distinguishing between</w:t>
      </w:r>
      <w:r>
        <w:t xml:space="preserve"> similar advertising scenarios. This may be solved by improving feature engineering, enriching the dataset, </w:t>
      </w:r>
      <w:r w:rsidR="00544A37">
        <w:t>or using</w:t>
      </w:r>
      <w:r>
        <w:t xml:space="preserve"> more sophisticated </w:t>
      </w:r>
      <w:r w:rsidR="00544A37">
        <w:t>modelling</w:t>
      </w:r>
      <w:r>
        <w:t xml:space="preserve"> approaches, such as deep learning, to enhance the precision of the predictions.</w:t>
      </w:r>
    </w:p>
    <w:p w14:paraId="06E0CE56" w14:textId="77777777" w:rsidR="003C015C" w:rsidRDefault="003C015C" w:rsidP="00D0602E">
      <w:pPr>
        <w:jc w:val="both"/>
      </w:pPr>
    </w:p>
    <w:p w14:paraId="79586572" w14:textId="5C62AF9B" w:rsidR="003C015C" w:rsidRDefault="00544A37" w:rsidP="00D0602E">
      <w:pPr>
        <w:jc w:val="both"/>
      </w:pPr>
      <w:r>
        <w:t>From a</w:t>
      </w:r>
      <w:r w:rsidR="003C015C">
        <w:t xml:space="preserve"> practical point of view, this graph shows that the model can serve as a general indicator of </w:t>
      </w:r>
      <w:r>
        <w:t>advertising outcome</w:t>
      </w:r>
      <w:r w:rsidR="003C015C">
        <w:t xml:space="preserve">, but it might not be ready to support the detailed analysis of budget and campaign strategy. </w:t>
      </w:r>
      <w:r>
        <w:t>This means</w:t>
      </w:r>
      <w:r w:rsidR="003C015C">
        <w:t xml:space="preserve"> that companies using this model </w:t>
      </w:r>
      <w:r>
        <w:t>must</w:t>
      </w:r>
      <w:r w:rsidR="003C015C">
        <w:t xml:space="preserve"> use common sense when making decisions based on the </w:t>
      </w:r>
      <w:r>
        <w:t>model’s recommendations</w:t>
      </w:r>
      <w:r w:rsidR="003C015C">
        <w:t xml:space="preserve">, and perhaps also refer to other methods, such as A/B testing or real-time data analysis.  Future work on this model should include the following: Improve feature representation, </w:t>
      </w:r>
      <w:r>
        <w:t>tuning</w:t>
      </w:r>
      <w:r w:rsidR="003C015C">
        <w:t xml:space="preserve"> </w:t>
      </w:r>
      <w:r>
        <w:t>of hyperparameters</w:t>
      </w:r>
      <w:r w:rsidR="003C015C">
        <w:t xml:space="preserve">, </w:t>
      </w:r>
      <w:r>
        <w:t>integrating</w:t>
      </w:r>
      <w:r w:rsidR="003C015C">
        <w:t xml:space="preserve"> real-time feedback mechanisms to update predictions in real-time.</w:t>
      </w:r>
    </w:p>
    <w:p w14:paraId="4F38CD0F" w14:textId="77777777" w:rsidR="003C015C" w:rsidRDefault="003C015C" w:rsidP="00D0602E">
      <w:pPr>
        <w:jc w:val="both"/>
      </w:pPr>
    </w:p>
    <w:p w14:paraId="4F44281C" w14:textId="2B87E4BA" w:rsidR="00D31496" w:rsidRDefault="003C015C" w:rsidP="00D0602E">
      <w:pPr>
        <w:jc w:val="both"/>
      </w:pPr>
      <w:r>
        <w:t xml:space="preserve">In conclusion, the </w:t>
      </w:r>
      <w:r w:rsidR="00544A37">
        <w:t>Actual vs.</w:t>
      </w:r>
      <w:r>
        <w:t xml:space="preserve"> Predicted ROI Graph reveals both the positive and negative aspects of the current predictive model. Although </w:t>
      </w:r>
      <w:r w:rsidR="00544A37">
        <w:t>it shows</w:t>
      </w:r>
      <w:r>
        <w:t xml:space="preserve"> some evidence of the patterns in the advertising effectiveness, it has bias, low sensitivity to high </w:t>
      </w:r>
      <w:r w:rsidR="00544A37">
        <w:t>ROI situations</w:t>
      </w:r>
      <w:r>
        <w:t xml:space="preserve">, and limited ability to generalize to atypical campaigns. These problems can be solved through additional </w:t>
      </w:r>
      <w:r w:rsidR="00544A37">
        <w:t>data acquisition</w:t>
      </w:r>
      <w:r>
        <w:t xml:space="preserve">, model retraining, and application of more sophisticated machine learning approaches, which will increase the </w:t>
      </w:r>
      <w:r w:rsidR="00544A37">
        <w:t>precision of</w:t>
      </w:r>
      <w:r>
        <w:t xml:space="preserve"> the model and make it more reliable for applying in digital marketing management.</w:t>
      </w:r>
    </w:p>
    <w:p w14:paraId="021758F4" w14:textId="77777777" w:rsidR="00D31496" w:rsidRPr="007E6228" w:rsidRDefault="00D31496" w:rsidP="00D0602E">
      <w:pPr>
        <w:jc w:val="both"/>
      </w:pPr>
    </w:p>
    <w:p w14:paraId="49939379" w14:textId="77777777" w:rsidR="007E6228" w:rsidRDefault="007E6228" w:rsidP="00D0602E">
      <w:pPr>
        <w:jc w:val="both"/>
        <w:rPr>
          <w:i/>
          <w:iCs/>
        </w:rPr>
      </w:pPr>
    </w:p>
    <w:p w14:paraId="20AE41EF" w14:textId="1C3B7AFD" w:rsidR="001B05F3" w:rsidRPr="000A2842" w:rsidRDefault="00F71A0A" w:rsidP="000878BE">
      <w:pPr>
        <w:pStyle w:val="Heading2"/>
        <w:rPr>
          <w:b/>
          <w:bCs/>
          <w:color w:val="auto"/>
        </w:rPr>
      </w:pPr>
      <w:bookmarkStart w:id="61" w:name="_Toc191493267"/>
      <w:r w:rsidRPr="000A2842">
        <w:rPr>
          <w:b/>
          <w:bCs/>
          <w:color w:val="auto"/>
        </w:rPr>
        <w:t>4.</w:t>
      </w:r>
      <w:r w:rsidR="00D964E8" w:rsidRPr="000A2842">
        <w:rPr>
          <w:b/>
          <w:bCs/>
          <w:color w:val="auto"/>
        </w:rPr>
        <w:t>3</w:t>
      </w:r>
      <w:r w:rsidRPr="000A2842">
        <w:rPr>
          <w:b/>
          <w:bCs/>
          <w:color w:val="auto"/>
        </w:rPr>
        <w:t xml:space="preserve"> Predicting Best Social Media Platforms for Advertising</w:t>
      </w:r>
      <w:bookmarkEnd w:id="61"/>
      <w:r w:rsidRPr="000A2842">
        <w:rPr>
          <w:b/>
          <w:bCs/>
          <w:color w:val="auto"/>
        </w:rPr>
        <w:t xml:space="preserve"> </w:t>
      </w:r>
    </w:p>
    <w:p w14:paraId="376E9EFF" w14:textId="77777777" w:rsidR="00D31496" w:rsidRDefault="00D31496" w:rsidP="00F71A0A"/>
    <w:p w14:paraId="764EA980" w14:textId="58242917" w:rsidR="00F71A0A" w:rsidRDefault="00F71A0A" w:rsidP="00D0602E">
      <w:pPr>
        <w:jc w:val="both"/>
      </w:pPr>
      <w:r>
        <w:t>The trained model was used to generate predictions on the best social media platforms for various customer segments. The results revealed that platforms such as Instagram and Facebook yielded the highest engagement and conversion rates, making them ideal for high-ROI advertisements. In contrast, Twitter was found to be less effective for direct sales but useful for increasing brand awareness.</w:t>
      </w:r>
    </w:p>
    <w:p w14:paraId="39DBC17A" w14:textId="77777777" w:rsidR="00D31496" w:rsidRDefault="00D31496" w:rsidP="00F71A0A"/>
    <w:p w14:paraId="47BD3FBA" w14:textId="24D7B547" w:rsidR="008B2180" w:rsidRDefault="00F52751" w:rsidP="00D964E8">
      <w:pPr>
        <w:jc w:val="center"/>
      </w:pPr>
      <w:r>
        <w:rPr>
          <w:noProof/>
        </w:rPr>
        <w:lastRenderedPageBreak/>
        <w:drawing>
          <wp:inline distT="0" distB="0" distL="0" distR="0" wp14:anchorId="12C571B4" wp14:editId="7DE810A1">
            <wp:extent cx="5731510" cy="3883025"/>
            <wp:effectExtent l="0" t="0" r="2540" b="3175"/>
            <wp:docPr id="1914612426" name="Picture 5" descr="A graph of a customer seg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612426" name="Picture 5" descr="A graph of a customer segment&#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883025"/>
                    </a:xfrm>
                    <a:prstGeom prst="rect">
                      <a:avLst/>
                    </a:prstGeom>
                    <a:noFill/>
                    <a:ln>
                      <a:noFill/>
                    </a:ln>
                  </pic:spPr>
                </pic:pic>
              </a:graphicData>
            </a:graphic>
          </wp:inline>
        </w:drawing>
      </w:r>
    </w:p>
    <w:p w14:paraId="108BAF97" w14:textId="77777777" w:rsidR="005A3C89" w:rsidRDefault="005A3C89" w:rsidP="00F71A0A"/>
    <w:p w14:paraId="66AD9DDF" w14:textId="11782CE5" w:rsidR="005A3C89" w:rsidRPr="000A2842" w:rsidRDefault="006E1513" w:rsidP="006E1513">
      <w:pPr>
        <w:pStyle w:val="Caption"/>
        <w:jc w:val="center"/>
        <w:rPr>
          <w:color w:val="auto"/>
          <w:lang w:val="en-US"/>
        </w:rPr>
      </w:pPr>
      <w:bookmarkStart w:id="62" w:name="_Toc191494629"/>
      <w:r w:rsidRPr="000A2842">
        <w:rPr>
          <w:color w:val="auto"/>
        </w:rPr>
        <w:t xml:space="preserve">Figure </w:t>
      </w:r>
      <w:r w:rsidRPr="000A2842">
        <w:rPr>
          <w:color w:val="auto"/>
        </w:rPr>
        <w:fldChar w:fldCharType="begin"/>
      </w:r>
      <w:r w:rsidRPr="000A2842">
        <w:rPr>
          <w:color w:val="auto"/>
        </w:rPr>
        <w:instrText xml:space="preserve"> STYLEREF 3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Figure \* ARABIC \s 3 </w:instrText>
      </w:r>
      <w:r w:rsidRPr="000A2842">
        <w:rPr>
          <w:color w:val="auto"/>
        </w:rPr>
        <w:fldChar w:fldCharType="separate"/>
      </w:r>
      <w:r w:rsidR="008117CB">
        <w:rPr>
          <w:noProof/>
          <w:color w:val="auto"/>
        </w:rPr>
        <w:t>1</w:t>
      </w:r>
      <w:r w:rsidRPr="000A2842">
        <w:rPr>
          <w:color w:val="auto"/>
        </w:rPr>
        <w:fldChar w:fldCharType="end"/>
      </w:r>
      <w:r w:rsidRPr="000A2842">
        <w:rPr>
          <w:color w:val="auto"/>
        </w:rPr>
        <w:t>Figure 4.3 best social media suggestion for each product category [14]</w:t>
      </w:r>
      <w:bookmarkEnd w:id="62"/>
    </w:p>
    <w:p w14:paraId="4D0D33A7" w14:textId="77777777" w:rsidR="005A3C89" w:rsidRDefault="005A3C89" w:rsidP="00F71A0A"/>
    <w:p w14:paraId="5BE1C9DB" w14:textId="1A82EFC7" w:rsidR="005A3C89" w:rsidRPr="000A2842" w:rsidRDefault="005A3C89" w:rsidP="000878BE">
      <w:pPr>
        <w:pStyle w:val="Heading3"/>
        <w:rPr>
          <w:color w:val="auto"/>
          <w:lang w:val="en-DE"/>
        </w:rPr>
      </w:pPr>
      <w:bookmarkStart w:id="63" w:name="_Toc191493268"/>
      <w:r w:rsidRPr="000A2842">
        <w:rPr>
          <w:color w:val="auto"/>
          <w:lang w:val="en-DE"/>
        </w:rPr>
        <w:t>4.</w:t>
      </w:r>
      <w:r w:rsidR="00D964E8" w:rsidRPr="000A2842">
        <w:rPr>
          <w:color w:val="auto"/>
          <w:lang w:val="en-DE"/>
        </w:rPr>
        <w:t>3</w:t>
      </w:r>
      <w:r w:rsidRPr="000A2842">
        <w:rPr>
          <w:color w:val="auto"/>
          <w:lang w:val="en-DE"/>
        </w:rPr>
        <w:t>.1 Customer Segment Analysis of Social Media Platform Performance</w:t>
      </w:r>
      <w:bookmarkEnd w:id="63"/>
    </w:p>
    <w:p w14:paraId="0009AC22" w14:textId="77777777" w:rsidR="005A3C89" w:rsidRDefault="005A3C89" w:rsidP="00D0602E">
      <w:pPr>
        <w:jc w:val="both"/>
        <w:rPr>
          <w:lang w:val="en-DE"/>
        </w:rPr>
      </w:pPr>
      <w:r w:rsidRPr="005A3C89">
        <w:rPr>
          <w:lang w:val="en-DE"/>
        </w:rPr>
        <w:t>The graph provides a comprehensive overview of the performance of various social media platforms in relation to different customer segments. It evaluates the effectiveness of Twitter, Pinterest, Facebook, and Instagram based on their recommendation rates across five key customer segments: Fashion, Food, Health, Home, and Technology. The length of each bar represents the number of times a platform was recommended for a particular segment, allowing for a direct comparison of their marketing effectiveness. The inclusion of Instagram in the analysis offers a more holistic view, helping businesses understand how to optimize their social media marketing strategies.</w:t>
      </w:r>
    </w:p>
    <w:p w14:paraId="2733F5A8" w14:textId="77777777" w:rsidR="005A3C89" w:rsidRPr="005A3C89" w:rsidRDefault="005A3C89" w:rsidP="00D0602E">
      <w:pPr>
        <w:jc w:val="both"/>
        <w:rPr>
          <w:lang w:val="en-DE"/>
        </w:rPr>
      </w:pPr>
    </w:p>
    <w:p w14:paraId="0E1D321A" w14:textId="77777777" w:rsidR="005A3C89" w:rsidRDefault="005A3C89" w:rsidP="00D0602E">
      <w:pPr>
        <w:jc w:val="both"/>
        <w:rPr>
          <w:lang w:val="en-DE"/>
        </w:rPr>
      </w:pPr>
      <w:r w:rsidRPr="005A3C89">
        <w:rPr>
          <w:lang w:val="en-DE"/>
        </w:rPr>
        <w:t>As the results illustrate, certain platforms dominate specific customer segments more than others. For example, Twitter appears to be particularly effective for the Fashion and Food industries, suggesting that these sectors benefit from real-time updates, influencer-driven promotions, and short-form marketing approaches well suited to Twitter’s fast-paced engagement. Conversely, Pinterest is highly recommended for Food, Home, and Health categories, likely due to its emphasis on visual discovery and content longevity. This makes it a strategic choice for businesses that rely on imagery, including recipe-based content, home decor inspiration, and health-related posts. Facebook and Instagram also show strong performance in the Technology and Health sectors, indicating that their interactive and visually engaging features resonate well with audiences in these fields.</w:t>
      </w:r>
    </w:p>
    <w:p w14:paraId="5FAC0D47" w14:textId="77777777" w:rsidR="000878BE" w:rsidRDefault="000878BE" w:rsidP="005A3C89">
      <w:pPr>
        <w:rPr>
          <w:lang w:val="en-DE"/>
        </w:rPr>
      </w:pPr>
    </w:p>
    <w:p w14:paraId="49600EB1" w14:textId="77777777" w:rsidR="000878BE" w:rsidRDefault="000878BE" w:rsidP="005A3C89">
      <w:pPr>
        <w:rPr>
          <w:lang w:val="en-DE"/>
        </w:rPr>
      </w:pPr>
    </w:p>
    <w:p w14:paraId="36E0002A" w14:textId="77777777" w:rsidR="000878BE" w:rsidRDefault="000878BE" w:rsidP="005A3C89">
      <w:pPr>
        <w:rPr>
          <w:lang w:val="en-DE"/>
        </w:rPr>
      </w:pPr>
    </w:p>
    <w:p w14:paraId="6C63A050" w14:textId="77777777" w:rsidR="00AC1367" w:rsidRDefault="00AC1367" w:rsidP="005A3C89">
      <w:pPr>
        <w:rPr>
          <w:lang w:val="en-DE"/>
        </w:rPr>
      </w:pPr>
    </w:p>
    <w:p w14:paraId="2E9BDC43" w14:textId="15679192" w:rsidR="00AC1367" w:rsidRPr="000A2842" w:rsidRDefault="00383023" w:rsidP="000878BE">
      <w:pPr>
        <w:pStyle w:val="Heading3"/>
        <w:rPr>
          <w:b/>
          <w:bCs/>
          <w:color w:val="auto"/>
        </w:rPr>
      </w:pPr>
      <w:bookmarkStart w:id="64" w:name="_Toc191493269"/>
      <w:r w:rsidRPr="000A2842">
        <w:rPr>
          <w:b/>
          <w:bCs/>
          <w:color w:val="auto"/>
        </w:rPr>
        <w:lastRenderedPageBreak/>
        <w:t>4.</w:t>
      </w:r>
      <w:r w:rsidR="00D964E8" w:rsidRPr="000A2842">
        <w:rPr>
          <w:b/>
          <w:bCs/>
          <w:color w:val="auto"/>
        </w:rPr>
        <w:t>3</w:t>
      </w:r>
      <w:r w:rsidRPr="000A2842">
        <w:rPr>
          <w:b/>
          <w:bCs/>
          <w:color w:val="auto"/>
        </w:rPr>
        <w:t>.2 Platform-Wise Engagement Score</w:t>
      </w:r>
      <w:bookmarkEnd w:id="64"/>
    </w:p>
    <w:p w14:paraId="52CF9151" w14:textId="77777777" w:rsidR="00383023" w:rsidRDefault="00383023" w:rsidP="00383023">
      <w:pPr>
        <w:rPr>
          <w:b/>
          <w:bCs/>
        </w:rPr>
      </w:pPr>
    </w:p>
    <w:p w14:paraId="1B291F98" w14:textId="6BAD9060" w:rsidR="00383023" w:rsidRDefault="000F2493" w:rsidP="00D964E8">
      <w:pPr>
        <w:jc w:val="center"/>
        <w:rPr>
          <w:b/>
          <w:bCs/>
          <w:lang w:val="en-DE"/>
        </w:rPr>
      </w:pPr>
      <w:r>
        <w:rPr>
          <w:noProof/>
        </w:rPr>
        <w:drawing>
          <wp:inline distT="0" distB="0" distL="0" distR="0" wp14:anchorId="2A2A1C20" wp14:editId="3BFF7342">
            <wp:extent cx="5731510" cy="3730625"/>
            <wp:effectExtent l="0" t="0" r="2540" b="3175"/>
            <wp:docPr id="855140302" name="Picture 10" descr="A graph of a customer engagement tre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140302" name="Picture 10" descr="A graph of a customer engagement trends&#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3730625"/>
                    </a:xfrm>
                    <a:prstGeom prst="rect">
                      <a:avLst/>
                    </a:prstGeom>
                    <a:noFill/>
                    <a:ln>
                      <a:noFill/>
                    </a:ln>
                  </pic:spPr>
                </pic:pic>
              </a:graphicData>
            </a:graphic>
          </wp:inline>
        </w:drawing>
      </w:r>
    </w:p>
    <w:p w14:paraId="43DBFFEC" w14:textId="4DDE9633" w:rsidR="00A57725" w:rsidRPr="000A2842" w:rsidRDefault="006E1513" w:rsidP="006E1513">
      <w:pPr>
        <w:pStyle w:val="Caption"/>
        <w:jc w:val="center"/>
        <w:rPr>
          <w:b/>
          <w:bCs/>
          <w:color w:val="auto"/>
          <w:lang w:val="en-US"/>
        </w:rPr>
      </w:pPr>
      <w:bookmarkStart w:id="65" w:name="_Toc191494630"/>
      <w:r w:rsidRPr="000A2842">
        <w:rPr>
          <w:color w:val="auto"/>
        </w:rPr>
        <w:t xml:space="preserve">Figure </w:t>
      </w:r>
      <w:r w:rsidRPr="000A2842">
        <w:rPr>
          <w:color w:val="auto"/>
        </w:rPr>
        <w:fldChar w:fldCharType="begin"/>
      </w:r>
      <w:r w:rsidRPr="000A2842">
        <w:rPr>
          <w:color w:val="auto"/>
        </w:rPr>
        <w:instrText xml:space="preserve"> STYLEREF 3 \s </w:instrText>
      </w:r>
      <w:r w:rsidRPr="000A2842">
        <w:rPr>
          <w:color w:val="auto"/>
        </w:rPr>
        <w:fldChar w:fldCharType="separate"/>
      </w:r>
      <w:r w:rsidR="008117CB">
        <w:rPr>
          <w:noProof/>
          <w:color w:val="auto"/>
          <w:cs/>
        </w:rPr>
        <w:t>‎</w:t>
      </w:r>
      <w:r w:rsidR="008117CB">
        <w:rPr>
          <w:noProof/>
          <w:color w:val="auto"/>
        </w:rPr>
        <w:t>0</w:t>
      </w:r>
      <w:r w:rsidRPr="000A2842">
        <w:rPr>
          <w:color w:val="auto"/>
        </w:rPr>
        <w:fldChar w:fldCharType="end"/>
      </w:r>
      <w:r w:rsidRPr="000A2842">
        <w:rPr>
          <w:color w:val="auto"/>
        </w:rPr>
        <w:noBreakHyphen/>
      </w:r>
      <w:r w:rsidRPr="000A2842">
        <w:rPr>
          <w:color w:val="auto"/>
        </w:rPr>
        <w:fldChar w:fldCharType="begin"/>
      </w:r>
      <w:r w:rsidRPr="000A2842">
        <w:rPr>
          <w:color w:val="auto"/>
        </w:rPr>
        <w:instrText xml:space="preserve"> SEQ Figure \* ARABIC \s 3 </w:instrText>
      </w:r>
      <w:r w:rsidRPr="000A2842">
        <w:rPr>
          <w:color w:val="auto"/>
        </w:rPr>
        <w:fldChar w:fldCharType="separate"/>
      </w:r>
      <w:r w:rsidR="008117CB">
        <w:rPr>
          <w:noProof/>
          <w:color w:val="auto"/>
        </w:rPr>
        <w:t>1</w:t>
      </w:r>
      <w:r w:rsidRPr="000A2842">
        <w:rPr>
          <w:color w:val="auto"/>
        </w:rPr>
        <w:fldChar w:fldCharType="end"/>
      </w:r>
      <w:r w:rsidRPr="000A2842">
        <w:rPr>
          <w:color w:val="auto"/>
        </w:rPr>
        <w:t xml:space="preserve">Figure 4.3.2 customer </w:t>
      </w:r>
      <w:proofErr w:type="gramStart"/>
      <w:r w:rsidRPr="000A2842">
        <w:rPr>
          <w:color w:val="auto"/>
        </w:rPr>
        <w:t>segment(</w:t>
      </w:r>
      <w:proofErr w:type="gramEnd"/>
      <w:r w:rsidRPr="000A2842">
        <w:rPr>
          <w:color w:val="auto"/>
        </w:rPr>
        <w:t>product category) engagement trends across social media platforms [15]</w:t>
      </w:r>
      <w:bookmarkEnd w:id="65"/>
    </w:p>
    <w:p w14:paraId="18EE7E25" w14:textId="77777777" w:rsidR="00A57725" w:rsidRDefault="00A57725" w:rsidP="00383023">
      <w:pPr>
        <w:rPr>
          <w:b/>
          <w:bCs/>
          <w:lang w:val="en-DE"/>
        </w:rPr>
      </w:pPr>
    </w:p>
    <w:p w14:paraId="373CE9E3" w14:textId="064CD86F" w:rsidR="00A57725" w:rsidRPr="00A57725" w:rsidRDefault="00A57725" w:rsidP="00D0602E">
      <w:pPr>
        <w:jc w:val="both"/>
        <w:rPr>
          <w:lang w:val="en-DE"/>
        </w:rPr>
      </w:pPr>
      <w:r w:rsidRPr="00A57725">
        <w:rPr>
          <w:lang w:val="en-DE"/>
        </w:rPr>
        <w:t xml:space="preserve">The Customer Engagement Trends Across Social Media Platforms graph shows the monthly engagement scores for four major social </w:t>
      </w:r>
      <w:r w:rsidRPr="00A57725">
        <w:rPr>
          <w:lang w:val="en-DE"/>
        </w:rPr>
        <w:t>media platforms</w:t>
      </w:r>
      <w:r w:rsidRPr="00A57725">
        <w:rPr>
          <w:lang w:val="en-DE"/>
        </w:rPr>
        <w:t xml:space="preserve">: Facebook, Instagram, Twitter, and Pinterest. The engagement score is the level of user </w:t>
      </w:r>
      <w:r w:rsidRPr="00A57725">
        <w:rPr>
          <w:lang w:val="en-DE"/>
        </w:rPr>
        <w:t>interaction with</w:t>
      </w:r>
      <w:r w:rsidRPr="00A57725">
        <w:rPr>
          <w:lang w:val="en-DE"/>
        </w:rPr>
        <w:t xml:space="preserve"> the advertisements, posts, and brand content over the last six months (January to June).</w:t>
      </w:r>
    </w:p>
    <w:p w14:paraId="36E57B71" w14:textId="77777777" w:rsidR="00A57725" w:rsidRPr="00A57725" w:rsidRDefault="00A57725" w:rsidP="00D0602E">
      <w:pPr>
        <w:jc w:val="both"/>
        <w:rPr>
          <w:lang w:val="en-DE"/>
        </w:rPr>
      </w:pPr>
    </w:p>
    <w:p w14:paraId="1CBD5D98" w14:textId="77777777" w:rsidR="00A57725" w:rsidRPr="00A57725" w:rsidRDefault="00A57725" w:rsidP="00D0602E">
      <w:pPr>
        <w:jc w:val="both"/>
        <w:rPr>
          <w:lang w:val="en-DE"/>
        </w:rPr>
      </w:pPr>
      <w:r w:rsidRPr="00A57725">
        <w:rPr>
          <w:lang w:val="en-DE"/>
        </w:rPr>
        <w:t>Key points:</w:t>
      </w:r>
    </w:p>
    <w:p w14:paraId="27BC44E5" w14:textId="0F2E624F" w:rsidR="00A57725" w:rsidRPr="00A57725" w:rsidRDefault="00A57725" w:rsidP="00D0602E">
      <w:pPr>
        <w:jc w:val="both"/>
        <w:rPr>
          <w:lang w:val="en-DE"/>
        </w:rPr>
      </w:pPr>
      <w:r w:rsidRPr="00A57725">
        <w:rPr>
          <w:lang w:val="en-DE"/>
        </w:rPr>
        <w:t xml:space="preserve">The highest measure of engagement </w:t>
      </w:r>
      <w:r w:rsidRPr="00A57725">
        <w:rPr>
          <w:lang w:val="en-DE"/>
        </w:rPr>
        <w:t>is observable</w:t>
      </w:r>
      <w:r w:rsidRPr="00A57725">
        <w:rPr>
          <w:lang w:val="en-DE"/>
        </w:rPr>
        <w:t xml:space="preserve"> in </w:t>
      </w:r>
      <w:r w:rsidRPr="00A57725">
        <w:rPr>
          <w:lang w:val="en-DE"/>
        </w:rPr>
        <w:t>Instagram</w:t>
      </w:r>
      <w:r w:rsidRPr="00A57725">
        <w:rPr>
          <w:lang w:val="en-DE"/>
        </w:rPr>
        <w:t xml:space="preserve">– The orange line shows Instagram </w:t>
      </w:r>
      <w:r w:rsidRPr="00A57725">
        <w:rPr>
          <w:lang w:val="en-DE"/>
        </w:rPr>
        <w:t>stays the</w:t>
      </w:r>
      <w:r w:rsidRPr="00A57725">
        <w:rPr>
          <w:lang w:val="en-DE"/>
        </w:rPr>
        <w:t xml:space="preserve"> highest engagement score across all the months and the score increases steadily from 70% in January </w:t>
      </w:r>
      <w:r w:rsidRPr="00A57725">
        <w:rPr>
          <w:lang w:val="en-DE"/>
        </w:rPr>
        <w:t>to 83</w:t>
      </w:r>
      <w:r w:rsidRPr="00A57725">
        <w:rPr>
          <w:lang w:val="en-DE"/>
        </w:rPr>
        <w:t xml:space="preserve">% in June. This is because, among the four platforms, Instagram has the best </w:t>
      </w:r>
      <w:r w:rsidRPr="00A57725">
        <w:rPr>
          <w:lang w:val="en-DE"/>
        </w:rPr>
        <w:t>AI in</w:t>
      </w:r>
      <w:r w:rsidRPr="00A57725">
        <w:rPr>
          <w:lang w:val="en-DE"/>
        </w:rPr>
        <w:t xml:space="preserve"> personalization, influencer marketing, and visual content that keeps users engaged.</w:t>
      </w:r>
    </w:p>
    <w:p w14:paraId="7CABD343" w14:textId="77777777" w:rsidR="00A57725" w:rsidRPr="00A57725" w:rsidRDefault="00A57725" w:rsidP="00D0602E">
      <w:pPr>
        <w:jc w:val="both"/>
        <w:rPr>
          <w:lang w:val="en-DE"/>
        </w:rPr>
      </w:pPr>
    </w:p>
    <w:p w14:paraId="66D4BBE1" w14:textId="0948170A" w:rsidR="00A57725" w:rsidRPr="00A57725" w:rsidRDefault="00A57725" w:rsidP="00D0602E">
      <w:pPr>
        <w:jc w:val="both"/>
        <w:rPr>
          <w:lang w:val="en-DE"/>
        </w:rPr>
      </w:pPr>
      <w:r w:rsidRPr="00A57725">
        <w:rPr>
          <w:lang w:val="en-DE"/>
        </w:rPr>
        <w:t xml:space="preserve">Facebook has </w:t>
      </w:r>
      <w:r w:rsidRPr="00A57725">
        <w:rPr>
          <w:lang w:val="en-DE"/>
        </w:rPr>
        <w:t>a Consistent</w:t>
      </w:r>
      <w:r w:rsidRPr="00A57725">
        <w:rPr>
          <w:lang w:val="en-DE"/>
        </w:rPr>
        <w:t xml:space="preserve"> Growth – The blue line (Facebook) has a steady upward </w:t>
      </w:r>
      <w:r w:rsidR="00DD5F19" w:rsidRPr="00A57725">
        <w:rPr>
          <w:lang w:val="en-DE"/>
        </w:rPr>
        <w:t>trend,</w:t>
      </w:r>
      <w:r w:rsidRPr="00A57725">
        <w:rPr>
          <w:lang w:val="en-DE"/>
        </w:rPr>
        <w:t xml:space="preserve"> and the beginning point </w:t>
      </w:r>
      <w:r w:rsidRPr="00A57725">
        <w:rPr>
          <w:lang w:val="en-DE"/>
        </w:rPr>
        <w:t>is 50</w:t>
      </w:r>
      <w:r w:rsidRPr="00A57725">
        <w:rPr>
          <w:lang w:val="en-DE"/>
        </w:rPr>
        <w:t xml:space="preserve">% in January and the ending point is 61% in June. The different ad </w:t>
      </w:r>
      <w:r w:rsidRPr="00A57725">
        <w:rPr>
          <w:lang w:val="en-DE"/>
        </w:rPr>
        <w:t>formats, the</w:t>
      </w:r>
      <w:r w:rsidRPr="00A57725">
        <w:rPr>
          <w:lang w:val="en-DE"/>
        </w:rPr>
        <w:t xml:space="preserve"> community engagement features, and the targeted ads are some of the factors that contribute to the increasing </w:t>
      </w:r>
      <w:r w:rsidRPr="00A57725">
        <w:rPr>
          <w:lang w:val="en-DE"/>
        </w:rPr>
        <w:t>interaction rate</w:t>
      </w:r>
      <w:r w:rsidRPr="00A57725">
        <w:rPr>
          <w:lang w:val="en-DE"/>
        </w:rPr>
        <w:t xml:space="preserve"> of Facebook.</w:t>
      </w:r>
    </w:p>
    <w:p w14:paraId="0A38A166" w14:textId="77777777" w:rsidR="00A57725" w:rsidRPr="00A57725" w:rsidRDefault="00A57725" w:rsidP="00D0602E">
      <w:pPr>
        <w:jc w:val="both"/>
        <w:rPr>
          <w:lang w:val="en-DE"/>
        </w:rPr>
      </w:pPr>
    </w:p>
    <w:p w14:paraId="399486CB" w14:textId="0EE76142" w:rsidR="00A57725" w:rsidRPr="00A57725" w:rsidRDefault="00A57725" w:rsidP="00D0602E">
      <w:pPr>
        <w:jc w:val="both"/>
        <w:rPr>
          <w:lang w:val="en-DE"/>
        </w:rPr>
      </w:pPr>
      <w:r w:rsidRPr="00A57725">
        <w:rPr>
          <w:lang w:val="en-DE"/>
        </w:rPr>
        <w:t xml:space="preserve">The engagement is moderate on Twitter and is on the rise – The green </w:t>
      </w:r>
      <w:r w:rsidRPr="00A57725">
        <w:rPr>
          <w:lang w:val="en-DE"/>
        </w:rPr>
        <w:t>line (</w:t>
      </w:r>
      <w:r w:rsidRPr="00A57725">
        <w:rPr>
          <w:lang w:val="en-DE"/>
        </w:rPr>
        <w:t xml:space="preserve">Twitter) has an upward trend but at a slower rate than that of Instagram and Facebook. It </w:t>
      </w:r>
      <w:r w:rsidRPr="00A57725">
        <w:rPr>
          <w:lang w:val="en-DE"/>
        </w:rPr>
        <w:t>means that</w:t>
      </w:r>
      <w:r w:rsidRPr="00A57725">
        <w:rPr>
          <w:lang w:val="en-DE"/>
        </w:rPr>
        <w:t xml:space="preserve"> over the past six months it has increased from 40% to 50%, which means </w:t>
      </w:r>
      <w:r w:rsidR="00DD5F19" w:rsidRPr="00A57725">
        <w:rPr>
          <w:lang w:val="en-DE"/>
        </w:rPr>
        <w:t>that real</w:t>
      </w:r>
      <w:r w:rsidRPr="00A57725">
        <w:rPr>
          <w:lang w:val="en-DE"/>
        </w:rPr>
        <w:t xml:space="preserve">-time conversations, news updates, and influencer tweets still spur </w:t>
      </w:r>
      <w:r w:rsidR="006E1513" w:rsidRPr="00A57725">
        <w:rPr>
          <w:lang w:val="en-DE"/>
        </w:rPr>
        <w:t>good</w:t>
      </w:r>
      <w:r w:rsidRPr="00A57725">
        <w:rPr>
          <w:lang w:val="en-DE"/>
        </w:rPr>
        <w:t xml:space="preserve"> engagement.</w:t>
      </w:r>
    </w:p>
    <w:p w14:paraId="1203F131" w14:textId="77777777" w:rsidR="00A57725" w:rsidRPr="00A57725" w:rsidRDefault="00A57725" w:rsidP="00D0602E">
      <w:pPr>
        <w:jc w:val="both"/>
        <w:rPr>
          <w:lang w:val="en-DE"/>
        </w:rPr>
      </w:pPr>
    </w:p>
    <w:p w14:paraId="3C48974E" w14:textId="2DF65972" w:rsidR="00A57725" w:rsidRPr="00A57725" w:rsidRDefault="00A57725" w:rsidP="00D0602E">
      <w:pPr>
        <w:jc w:val="both"/>
        <w:rPr>
          <w:lang w:val="en-DE"/>
        </w:rPr>
      </w:pPr>
      <w:r w:rsidRPr="00A57725">
        <w:rPr>
          <w:lang w:val="en-DE"/>
        </w:rPr>
        <w:t xml:space="preserve">Of all </w:t>
      </w:r>
      <w:r w:rsidRPr="00A57725">
        <w:rPr>
          <w:lang w:val="en-DE"/>
        </w:rPr>
        <w:t>the platforms</w:t>
      </w:r>
      <w:r w:rsidRPr="00A57725">
        <w:rPr>
          <w:lang w:val="en-DE"/>
        </w:rPr>
        <w:t xml:space="preserve">, Pinterest has the lowest but the most gradual growth. Pinterest engagement rate is the lowest </w:t>
      </w:r>
      <w:r w:rsidRPr="00A57725">
        <w:rPr>
          <w:lang w:val="en-DE"/>
        </w:rPr>
        <w:t>at 30</w:t>
      </w:r>
      <w:r w:rsidRPr="00A57725">
        <w:rPr>
          <w:lang w:val="en-DE"/>
        </w:rPr>
        <w:t xml:space="preserve">% in January but grows to 40% by June. This means that although </w:t>
      </w:r>
      <w:r w:rsidRPr="00A57725">
        <w:rPr>
          <w:lang w:val="en-DE"/>
        </w:rPr>
        <w:lastRenderedPageBreak/>
        <w:t xml:space="preserve">Pinterest is </w:t>
      </w:r>
      <w:r w:rsidRPr="00A57725">
        <w:rPr>
          <w:lang w:val="en-DE"/>
        </w:rPr>
        <w:t>very specific</w:t>
      </w:r>
      <w:r w:rsidRPr="00A57725">
        <w:rPr>
          <w:lang w:val="en-DE"/>
        </w:rPr>
        <w:t xml:space="preserve"> in what it offers, it is gradually becoming relevant in content marketing especially in home </w:t>
      </w:r>
      <w:r w:rsidRPr="00A57725">
        <w:rPr>
          <w:lang w:val="en-DE"/>
        </w:rPr>
        <w:t>decor, food</w:t>
      </w:r>
      <w:r w:rsidRPr="00A57725">
        <w:rPr>
          <w:lang w:val="en-DE"/>
        </w:rPr>
        <w:t>, and fashion.</w:t>
      </w:r>
    </w:p>
    <w:p w14:paraId="47E14F25" w14:textId="77777777" w:rsidR="00A57725" w:rsidRPr="00A57725" w:rsidRDefault="00A57725" w:rsidP="00D0602E">
      <w:pPr>
        <w:jc w:val="both"/>
        <w:rPr>
          <w:lang w:val="en-DE"/>
        </w:rPr>
      </w:pPr>
    </w:p>
    <w:p w14:paraId="29A6270B" w14:textId="77777777" w:rsidR="00A57725" w:rsidRPr="00A57725" w:rsidRDefault="00A57725" w:rsidP="00D0602E">
      <w:pPr>
        <w:jc w:val="both"/>
        <w:rPr>
          <w:lang w:val="en-DE"/>
        </w:rPr>
      </w:pPr>
      <w:r w:rsidRPr="00A57725">
        <w:rPr>
          <w:lang w:val="en-DE"/>
        </w:rPr>
        <w:t>Implications for AI-Based Marketing:</w:t>
      </w:r>
    </w:p>
    <w:p w14:paraId="66349A59" w14:textId="1D97A2CA" w:rsidR="00A57725" w:rsidRPr="00A57725" w:rsidRDefault="00A57725" w:rsidP="00D0602E">
      <w:pPr>
        <w:jc w:val="both"/>
        <w:rPr>
          <w:lang w:val="en-DE"/>
        </w:rPr>
      </w:pPr>
      <w:r w:rsidRPr="00A57725">
        <w:rPr>
          <w:lang w:val="en-DE"/>
        </w:rPr>
        <w:t xml:space="preserve">While Facebook and Instagram remain the most </w:t>
      </w:r>
      <w:r w:rsidRPr="00A57725">
        <w:rPr>
          <w:lang w:val="en-DE"/>
        </w:rPr>
        <w:t>engaged platforms</w:t>
      </w:r>
      <w:r w:rsidRPr="00A57725">
        <w:rPr>
          <w:lang w:val="en-DE"/>
        </w:rPr>
        <w:t>, they provide the best ground for AI-based personalized advertising.</w:t>
      </w:r>
    </w:p>
    <w:p w14:paraId="0B1241DF" w14:textId="3B63C024" w:rsidR="00A57725" w:rsidRPr="00A57725" w:rsidRDefault="00A57725" w:rsidP="00D0602E">
      <w:pPr>
        <w:jc w:val="both"/>
        <w:rPr>
          <w:lang w:val="en-DE"/>
        </w:rPr>
      </w:pPr>
      <w:r w:rsidRPr="00A57725">
        <w:rPr>
          <w:lang w:val="en-DE"/>
        </w:rPr>
        <w:t xml:space="preserve">The role of real-time interaction is </w:t>
      </w:r>
      <w:r w:rsidRPr="00A57725">
        <w:rPr>
          <w:lang w:val="en-DE"/>
        </w:rPr>
        <w:t>seen in</w:t>
      </w:r>
      <w:r w:rsidRPr="00A57725">
        <w:rPr>
          <w:lang w:val="en-DE"/>
        </w:rPr>
        <w:t xml:space="preserve"> the case of Twitter hence it is most useful for trending topics, fast-moving industries and </w:t>
      </w:r>
      <w:r w:rsidRPr="00A57725">
        <w:rPr>
          <w:lang w:val="en-DE"/>
        </w:rPr>
        <w:t>influencer marketing</w:t>
      </w:r>
      <w:r w:rsidRPr="00A57725">
        <w:rPr>
          <w:lang w:val="en-DE"/>
        </w:rPr>
        <w:t>.</w:t>
      </w:r>
    </w:p>
    <w:p w14:paraId="54D52200" w14:textId="02AF3512" w:rsidR="000F2493" w:rsidRPr="00A57725" w:rsidRDefault="00A57725" w:rsidP="00D0602E">
      <w:pPr>
        <w:jc w:val="both"/>
        <w:rPr>
          <w:lang w:val="en-DE"/>
        </w:rPr>
      </w:pPr>
      <w:r w:rsidRPr="00A57725">
        <w:rPr>
          <w:lang w:val="en-DE"/>
        </w:rPr>
        <w:t xml:space="preserve">Increase of Pinterest shows that there is a need for content discovery over the long </w:t>
      </w:r>
      <w:r w:rsidRPr="00A57725">
        <w:rPr>
          <w:lang w:val="en-DE"/>
        </w:rPr>
        <w:t>term which</w:t>
      </w:r>
      <w:r w:rsidRPr="00A57725">
        <w:rPr>
          <w:lang w:val="en-DE"/>
        </w:rPr>
        <w:t xml:space="preserve"> is useful for brands that rely more on evergreen content.</w:t>
      </w:r>
    </w:p>
    <w:p w14:paraId="2AC76D8C" w14:textId="77777777" w:rsidR="000F2493" w:rsidRPr="00383023" w:rsidRDefault="000F2493" w:rsidP="00383023">
      <w:pPr>
        <w:rPr>
          <w:b/>
          <w:bCs/>
          <w:lang w:val="en-DE"/>
        </w:rPr>
      </w:pPr>
    </w:p>
    <w:p w14:paraId="08A9290E" w14:textId="77777777" w:rsidR="005A3C89" w:rsidRPr="005A3C89" w:rsidRDefault="005A3C89" w:rsidP="005A3C89">
      <w:pPr>
        <w:rPr>
          <w:lang w:val="en-DE"/>
        </w:rPr>
      </w:pPr>
    </w:p>
    <w:p w14:paraId="1117C732" w14:textId="0B933BCD" w:rsidR="005A3C89" w:rsidRPr="000A2842" w:rsidRDefault="005A3C89" w:rsidP="000878BE">
      <w:pPr>
        <w:pStyle w:val="Heading3"/>
        <w:rPr>
          <w:b/>
          <w:bCs/>
          <w:color w:val="auto"/>
          <w:lang w:val="en-DE"/>
        </w:rPr>
      </w:pPr>
      <w:bookmarkStart w:id="66" w:name="_Toc191493270"/>
      <w:r w:rsidRPr="000A2842">
        <w:rPr>
          <w:b/>
          <w:bCs/>
          <w:color w:val="auto"/>
          <w:lang w:val="en-DE"/>
        </w:rPr>
        <w:t>4.</w:t>
      </w:r>
      <w:r w:rsidR="00D964E8" w:rsidRPr="000A2842">
        <w:rPr>
          <w:b/>
          <w:bCs/>
          <w:color w:val="auto"/>
          <w:lang w:val="en-DE"/>
        </w:rPr>
        <w:t>3</w:t>
      </w:r>
      <w:r w:rsidRPr="000A2842">
        <w:rPr>
          <w:b/>
          <w:bCs/>
          <w:color w:val="auto"/>
          <w:lang w:val="en-DE"/>
        </w:rPr>
        <w:t>.</w:t>
      </w:r>
      <w:r w:rsidR="00AC1367" w:rsidRPr="000A2842">
        <w:rPr>
          <w:b/>
          <w:bCs/>
          <w:color w:val="auto"/>
          <w:lang w:val="en-DE"/>
        </w:rPr>
        <w:t>3</w:t>
      </w:r>
      <w:r w:rsidRPr="000A2842">
        <w:rPr>
          <w:b/>
          <w:bCs/>
          <w:color w:val="auto"/>
          <w:lang w:val="en-DE"/>
        </w:rPr>
        <w:t xml:space="preserve"> The Dominance of Facebook and Instagram in Visual Marketing</w:t>
      </w:r>
      <w:bookmarkEnd w:id="66"/>
    </w:p>
    <w:p w14:paraId="48A2C186" w14:textId="7D3E7715" w:rsidR="00A93AC6" w:rsidRDefault="00A93AC6" w:rsidP="00D0602E">
      <w:pPr>
        <w:jc w:val="both"/>
        <w:rPr>
          <w:lang w:val="en-DE"/>
        </w:rPr>
      </w:pPr>
      <w:r w:rsidRPr="00A93AC6">
        <w:rPr>
          <w:lang w:val="en-DE"/>
        </w:rPr>
        <w:t xml:space="preserve">One of the most important patterns in the graph is the dominance of Health and Technology categories by </w:t>
      </w:r>
      <w:r w:rsidRPr="00A93AC6">
        <w:rPr>
          <w:lang w:val="en-DE"/>
        </w:rPr>
        <w:t>Facebook and</w:t>
      </w:r>
      <w:r w:rsidRPr="00A93AC6">
        <w:rPr>
          <w:lang w:val="en-DE"/>
        </w:rPr>
        <w:t xml:space="preserve"> Instagram, respectively. Both platforms are also quite high in recommendation counts, with Instagram having a </w:t>
      </w:r>
      <w:r w:rsidRPr="00A93AC6">
        <w:rPr>
          <w:lang w:val="en-DE"/>
        </w:rPr>
        <w:t>slight edge</w:t>
      </w:r>
      <w:r w:rsidRPr="00A93AC6">
        <w:rPr>
          <w:lang w:val="en-DE"/>
        </w:rPr>
        <w:t xml:space="preserve"> over Facebook in the Technology category. This is particularly important to find out as it reveals the </w:t>
      </w:r>
      <w:r w:rsidRPr="00A93AC6">
        <w:rPr>
          <w:lang w:val="en-DE"/>
        </w:rPr>
        <w:t>increasing role</w:t>
      </w:r>
      <w:r w:rsidRPr="00A93AC6">
        <w:rPr>
          <w:lang w:val="en-DE"/>
        </w:rPr>
        <w:t xml:space="preserve"> of visual and interactive content in the marketing of technology products and services. It can, </w:t>
      </w:r>
      <w:r w:rsidRPr="00A93AC6">
        <w:rPr>
          <w:lang w:val="en-DE"/>
        </w:rPr>
        <w:t>therefore, be</w:t>
      </w:r>
      <w:r w:rsidRPr="00A93AC6">
        <w:rPr>
          <w:lang w:val="en-DE"/>
        </w:rPr>
        <w:t xml:space="preserve"> concluded that Instagram’s algorithm, visually immersive content, and influencer marketing strategies help it perform </w:t>
      </w:r>
      <w:r w:rsidRPr="00A93AC6">
        <w:rPr>
          <w:lang w:val="en-DE"/>
        </w:rPr>
        <w:t>better in</w:t>
      </w:r>
      <w:r w:rsidRPr="00A93AC6">
        <w:rPr>
          <w:lang w:val="en-DE"/>
        </w:rPr>
        <w:t xml:space="preserve"> this domain. In the same manner, the prevalence of Facebook in the Health sector indicates that </w:t>
      </w:r>
      <w:r w:rsidRPr="00A93AC6">
        <w:rPr>
          <w:lang w:val="en-DE"/>
        </w:rPr>
        <w:t>businesses in</w:t>
      </w:r>
      <w:r w:rsidRPr="00A93AC6">
        <w:rPr>
          <w:lang w:val="en-DE"/>
        </w:rPr>
        <w:t xml:space="preserve"> this industry stand to gain from the platform’s community-oriented approach to advertising, its capacity for </w:t>
      </w:r>
      <w:r w:rsidRPr="00A93AC6">
        <w:rPr>
          <w:lang w:val="en-DE"/>
        </w:rPr>
        <w:t>targeted advertising</w:t>
      </w:r>
      <w:r w:rsidRPr="00A93AC6">
        <w:rPr>
          <w:lang w:val="en-DE"/>
        </w:rPr>
        <w:t xml:space="preserve">, and the ability to incorporate educational health content into their promotional campaigns. This aligns with </w:t>
      </w:r>
      <w:r w:rsidRPr="00A93AC6">
        <w:rPr>
          <w:lang w:val="en-DE"/>
        </w:rPr>
        <w:t>broader industry</w:t>
      </w:r>
      <w:r w:rsidRPr="00A93AC6">
        <w:rPr>
          <w:lang w:val="en-DE"/>
        </w:rPr>
        <w:t xml:space="preserve"> trends through which health-focused brands are now increasingly using Facebook groups, live sessions and customer testimonials </w:t>
      </w:r>
      <w:r w:rsidRPr="00A93AC6">
        <w:rPr>
          <w:lang w:val="en-DE"/>
        </w:rPr>
        <w:t>to expand</w:t>
      </w:r>
      <w:r w:rsidRPr="00A93AC6">
        <w:rPr>
          <w:lang w:val="en-DE"/>
        </w:rPr>
        <w:t xml:space="preserve"> their reach and build trust with consumers. The strong showing of Pinterest in the Health and Home </w:t>
      </w:r>
      <w:r w:rsidRPr="00A93AC6">
        <w:rPr>
          <w:lang w:val="en-DE"/>
        </w:rPr>
        <w:t>categories only</w:t>
      </w:r>
      <w:r w:rsidRPr="00A93AC6">
        <w:rPr>
          <w:lang w:val="en-DE"/>
        </w:rPr>
        <w:t xml:space="preserve"> serves to support the theory that users want more sustained, higher quality content in these areas. </w:t>
      </w:r>
      <w:r w:rsidRPr="00A93AC6">
        <w:rPr>
          <w:lang w:val="en-DE"/>
        </w:rPr>
        <w:t>This means</w:t>
      </w:r>
      <w:r w:rsidRPr="00A93AC6">
        <w:rPr>
          <w:lang w:val="en-DE"/>
        </w:rPr>
        <w:t xml:space="preserve"> that companies should probably think about content strategy that focuses on the long-term and organic discoverability </w:t>
      </w:r>
      <w:r w:rsidRPr="00A93AC6">
        <w:rPr>
          <w:lang w:val="en-DE"/>
        </w:rPr>
        <w:t>to</w:t>
      </w:r>
      <w:r w:rsidRPr="00A93AC6">
        <w:rPr>
          <w:lang w:val="en-DE"/>
        </w:rPr>
        <w:t xml:space="preserve"> maintain audience engagement.</w:t>
      </w:r>
    </w:p>
    <w:p w14:paraId="2ECA280F" w14:textId="77777777" w:rsidR="00A93AC6" w:rsidRDefault="00A93AC6" w:rsidP="005A3C89">
      <w:pPr>
        <w:rPr>
          <w:lang w:val="en-DE"/>
        </w:rPr>
      </w:pPr>
    </w:p>
    <w:p w14:paraId="320F2853" w14:textId="3BA51B11" w:rsidR="005A3C89" w:rsidRPr="000A2842" w:rsidRDefault="005A3C89" w:rsidP="000878BE">
      <w:pPr>
        <w:pStyle w:val="Heading3"/>
        <w:rPr>
          <w:b/>
          <w:bCs/>
          <w:color w:val="auto"/>
          <w:lang w:val="en-DE"/>
        </w:rPr>
      </w:pPr>
      <w:bookmarkStart w:id="67" w:name="_Toc191493271"/>
      <w:r w:rsidRPr="000A2842">
        <w:rPr>
          <w:b/>
          <w:bCs/>
          <w:color w:val="auto"/>
          <w:lang w:val="en-DE"/>
        </w:rPr>
        <w:t>4.</w:t>
      </w:r>
      <w:r w:rsidR="00D964E8" w:rsidRPr="000A2842">
        <w:rPr>
          <w:b/>
          <w:bCs/>
          <w:color w:val="auto"/>
          <w:lang w:val="en-DE"/>
        </w:rPr>
        <w:t>3</w:t>
      </w:r>
      <w:r w:rsidRPr="000A2842">
        <w:rPr>
          <w:b/>
          <w:bCs/>
          <w:color w:val="auto"/>
          <w:lang w:val="en-DE"/>
        </w:rPr>
        <w:t>.</w:t>
      </w:r>
      <w:r w:rsidR="00AC1367" w:rsidRPr="000A2842">
        <w:rPr>
          <w:b/>
          <w:bCs/>
          <w:color w:val="auto"/>
          <w:lang w:val="en-DE"/>
        </w:rPr>
        <w:t>4</w:t>
      </w:r>
      <w:r w:rsidRPr="000A2842">
        <w:rPr>
          <w:b/>
          <w:bCs/>
          <w:color w:val="auto"/>
          <w:lang w:val="en-DE"/>
        </w:rPr>
        <w:t>The Role of Twitter and Pinterest in Niche Marketing</w:t>
      </w:r>
      <w:bookmarkEnd w:id="67"/>
    </w:p>
    <w:p w14:paraId="4D326421" w14:textId="41A21720" w:rsidR="00A93AC6" w:rsidRPr="00A93AC6" w:rsidRDefault="00A93AC6" w:rsidP="00D0602E">
      <w:pPr>
        <w:jc w:val="both"/>
        <w:rPr>
          <w:lang w:val="en-DE"/>
        </w:rPr>
      </w:pPr>
      <w:r w:rsidRPr="00A93AC6">
        <w:rPr>
          <w:lang w:val="en-DE"/>
        </w:rPr>
        <w:t xml:space="preserve">Twitter and Pinterest are used mostly for specific goals in niche marketing. The good recommendation of Twitter </w:t>
      </w:r>
      <w:r w:rsidRPr="00A93AC6">
        <w:rPr>
          <w:lang w:val="en-DE"/>
        </w:rPr>
        <w:t>in the</w:t>
      </w:r>
      <w:r w:rsidRPr="00A93AC6">
        <w:rPr>
          <w:lang w:val="en-DE"/>
        </w:rPr>
        <w:t xml:space="preserve"> Fashion and Food industries suggests that these industries love the real-time and trend information. This is </w:t>
      </w:r>
      <w:r w:rsidRPr="00A93AC6">
        <w:rPr>
          <w:lang w:val="en-DE"/>
        </w:rPr>
        <w:t>in line</w:t>
      </w:r>
      <w:r w:rsidRPr="00A93AC6">
        <w:rPr>
          <w:lang w:val="en-DE"/>
        </w:rPr>
        <w:t xml:space="preserve"> with Twitter’s strength in real-time engagement, thus making it suitable for industries that rely </w:t>
      </w:r>
      <w:r w:rsidRPr="00A93AC6">
        <w:rPr>
          <w:lang w:val="en-DE"/>
        </w:rPr>
        <w:t>on real</w:t>
      </w:r>
      <w:r w:rsidRPr="00A93AC6">
        <w:rPr>
          <w:lang w:val="en-DE"/>
        </w:rPr>
        <w:t xml:space="preserve">-time information, seasonally based marketing and influencer marketing campaigns. On the other hand, Pinterest </w:t>
      </w:r>
      <w:r w:rsidRPr="00A93AC6">
        <w:rPr>
          <w:lang w:val="en-DE"/>
        </w:rPr>
        <w:t>is most</w:t>
      </w:r>
      <w:r w:rsidRPr="00A93AC6">
        <w:rPr>
          <w:lang w:val="en-DE"/>
        </w:rPr>
        <w:t xml:space="preserve"> recommended for the Food and Home categories which suggests that the audience of the platform has a taste </w:t>
      </w:r>
      <w:r w:rsidRPr="00A93AC6">
        <w:rPr>
          <w:lang w:val="en-DE"/>
        </w:rPr>
        <w:t>for curated</w:t>
      </w:r>
      <w:r w:rsidRPr="00A93AC6">
        <w:rPr>
          <w:lang w:val="en-DE"/>
        </w:rPr>
        <w:t xml:space="preserve"> content that lasts longer. This makes it a useful platform for brands that rely on inspiration marketing </w:t>
      </w:r>
      <w:r w:rsidRPr="00A93AC6">
        <w:rPr>
          <w:lang w:val="en-DE"/>
        </w:rPr>
        <w:t>where people</w:t>
      </w:r>
      <w:r w:rsidRPr="00A93AC6">
        <w:rPr>
          <w:lang w:val="en-DE"/>
        </w:rPr>
        <w:t xml:space="preserve"> interact with content for long periods of time.</w:t>
      </w:r>
    </w:p>
    <w:p w14:paraId="14419498" w14:textId="2D91AADF" w:rsidR="005A3C89" w:rsidRDefault="00A93AC6" w:rsidP="00D0602E">
      <w:pPr>
        <w:jc w:val="both"/>
        <w:rPr>
          <w:lang w:val="en-DE"/>
        </w:rPr>
      </w:pPr>
      <w:r w:rsidRPr="00A93AC6">
        <w:rPr>
          <w:lang w:val="en-DE"/>
        </w:rPr>
        <w:t xml:space="preserve">The lower recommendation of Twitter in the Technology and </w:t>
      </w:r>
      <w:r w:rsidRPr="00A93AC6">
        <w:rPr>
          <w:lang w:val="en-DE"/>
        </w:rPr>
        <w:t>Home areas</w:t>
      </w:r>
      <w:r w:rsidRPr="00A93AC6">
        <w:rPr>
          <w:lang w:val="en-DE"/>
        </w:rPr>
        <w:t xml:space="preserve"> suggests that the kind of content used to engage the audience in these industries is not suitable </w:t>
      </w:r>
      <w:r w:rsidRPr="00A93AC6">
        <w:rPr>
          <w:lang w:val="en-DE"/>
        </w:rPr>
        <w:t>for Twitter’s</w:t>
      </w:r>
      <w:r w:rsidRPr="00A93AC6">
        <w:rPr>
          <w:lang w:val="en-DE"/>
        </w:rPr>
        <w:t xml:space="preserve"> fast and concise format. Likewise, Pinterest’s lower recommendation score in the Technology category indicates that </w:t>
      </w:r>
      <w:r w:rsidRPr="00A93AC6">
        <w:rPr>
          <w:lang w:val="en-DE"/>
        </w:rPr>
        <w:t>its audience</w:t>
      </w:r>
      <w:r w:rsidRPr="00A93AC6">
        <w:rPr>
          <w:lang w:val="en-DE"/>
        </w:rPr>
        <w:t xml:space="preserve"> is less interested in technology-related promotions and more attracted to lifestyle-related content. These findings show </w:t>
      </w:r>
      <w:r w:rsidRPr="00A93AC6">
        <w:rPr>
          <w:lang w:val="en-DE"/>
        </w:rPr>
        <w:t>that there</w:t>
      </w:r>
      <w:r w:rsidRPr="00A93AC6">
        <w:rPr>
          <w:lang w:val="en-DE"/>
        </w:rPr>
        <w:t xml:space="preserve"> is a need for marketers to consider the characteristics of each platform when developing their marketing plans. </w:t>
      </w:r>
      <w:r w:rsidRPr="00A93AC6">
        <w:rPr>
          <w:lang w:val="en-DE"/>
        </w:rPr>
        <w:t>Instead of</w:t>
      </w:r>
      <w:r w:rsidRPr="00A93AC6">
        <w:rPr>
          <w:lang w:val="en-DE"/>
        </w:rPr>
        <w:t xml:space="preserve"> using the same strategy across all platforms, marketers should ensure that the content they create is relevant </w:t>
      </w:r>
      <w:r w:rsidRPr="00A93AC6">
        <w:rPr>
          <w:lang w:val="en-DE"/>
        </w:rPr>
        <w:t>to the</w:t>
      </w:r>
      <w:r w:rsidRPr="00A93AC6">
        <w:rPr>
          <w:lang w:val="en-DE"/>
        </w:rPr>
        <w:t xml:space="preserve"> behaviour of users on each platform to increase engagement and conversion rates.</w:t>
      </w:r>
    </w:p>
    <w:p w14:paraId="350A7247" w14:textId="77777777" w:rsidR="00A93AC6" w:rsidRPr="005A3C89" w:rsidRDefault="00A93AC6" w:rsidP="00D0602E">
      <w:pPr>
        <w:jc w:val="both"/>
        <w:rPr>
          <w:lang w:val="en-DE"/>
        </w:rPr>
      </w:pPr>
    </w:p>
    <w:p w14:paraId="0BB9A7C0" w14:textId="191B17F4" w:rsidR="005A3C89" w:rsidRPr="005A3C89" w:rsidRDefault="005A3C89" w:rsidP="000878BE">
      <w:pPr>
        <w:pStyle w:val="Heading3"/>
        <w:rPr>
          <w:lang w:val="en-DE"/>
        </w:rPr>
      </w:pPr>
      <w:bookmarkStart w:id="68" w:name="_Toc191493272"/>
      <w:r w:rsidRPr="005A3C89">
        <w:rPr>
          <w:lang w:val="en-DE"/>
        </w:rPr>
        <w:lastRenderedPageBreak/>
        <w:t>4.</w:t>
      </w:r>
      <w:r w:rsidR="00D964E8">
        <w:rPr>
          <w:lang w:val="en-DE"/>
        </w:rPr>
        <w:t>3</w:t>
      </w:r>
      <w:r w:rsidRPr="005A3C89">
        <w:rPr>
          <w:lang w:val="en-DE"/>
        </w:rPr>
        <w:t>.</w:t>
      </w:r>
      <w:r w:rsidR="00AC1367">
        <w:rPr>
          <w:lang w:val="en-DE"/>
        </w:rPr>
        <w:t>5</w:t>
      </w:r>
      <w:r w:rsidRPr="005A3C89">
        <w:rPr>
          <w:lang w:val="en-DE"/>
        </w:rPr>
        <w:t xml:space="preserve"> Implications for Marketing Strategy and Decision-Making</w:t>
      </w:r>
      <w:bookmarkEnd w:id="68"/>
    </w:p>
    <w:p w14:paraId="7ED47050" w14:textId="27E88C75" w:rsidR="00F52751" w:rsidRDefault="00FE3F2C" w:rsidP="00D0602E">
      <w:pPr>
        <w:jc w:val="both"/>
      </w:pPr>
      <w:r w:rsidRPr="00FE3F2C">
        <w:t xml:space="preserve">The findings from this analysis have important implications for marketing strategists and decision makers. </w:t>
      </w:r>
      <w:r w:rsidRPr="00FE3F2C">
        <w:t>First</w:t>
      </w:r>
      <w:r w:rsidRPr="00FE3F2C">
        <w:t>, based on the results, companies in the Fashion, Food, and home industries should pay attention to Pinterest and Twitter to increase their coverage and interaction. The result of the study shows that Instagram and Facebook are the most popular platforms in the Technology and Health sectors, and therefore, the brands in these industries should concentrate on visual content, influencer marketing, and interactive advertising to reach out to their customers. Furthermore, the relatively even distribution of platform effectiveness across different categories indicates the importance of having a holistic marketing plan. In other words, since no single channel is enough to achieve the desired results, companies should employ multi-tiered strategies to increase their coverage and return on investment.</w:t>
      </w:r>
      <w:r w:rsidRPr="00FE3F2C">
        <w:br/>
        <w:t>Moreover, these results support the increasing importance of decision making in digital marketing. The recommendation trends presented in the graph show that different media platforms have different roles and that advertising on platforms that are not effective for the given goal may be a waste. Using analytics and predictive modelling, businesses can fine tune their strategies to match consumer behaviour, therefore increasing engagement and value.</w:t>
      </w:r>
      <w:r w:rsidRPr="00FE3F2C">
        <w:br/>
        <w:t>Finally, this analysis helps to reveal the changes in the digital advertising environment. The dominance of Instagram in the Technology and Health sectors is evidence of the trend towards marketing communication using visually rich content. The continued importance of Facebook and Pinterest reveals the continuing relevance of social media and search-based content discovery. At the same time, the validity of Twitter for real-time communication is maintained by industries that rely on immediate interaction. Knowing these strengths will help businesses develop better marketing strategies that suit the current consumer and digital interaction habits.</w:t>
      </w:r>
    </w:p>
    <w:p w14:paraId="260C463E" w14:textId="77777777" w:rsidR="00F52751" w:rsidRDefault="00F52751" w:rsidP="00D0602E">
      <w:pPr>
        <w:jc w:val="both"/>
      </w:pPr>
    </w:p>
    <w:p w14:paraId="623C8912" w14:textId="322825F2" w:rsidR="00F52751" w:rsidRDefault="00657712" w:rsidP="00F71A0A">
      <w:r w:rsidRPr="00657712">
        <w:drawing>
          <wp:inline distT="0" distB="0" distL="0" distR="0" wp14:anchorId="49448A8F" wp14:editId="21A4F589">
            <wp:extent cx="5509737" cy="1455546"/>
            <wp:effectExtent l="0" t="0" r="0" b="0"/>
            <wp:docPr id="609559204" name="Picture 1" descr="A screenshot of a social media accou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59204" name="Picture 1" descr="A screenshot of a social media account&#10;&#10;AI-generated content may be incorrect."/>
                    <pic:cNvPicPr/>
                  </pic:nvPicPr>
                  <pic:blipFill>
                    <a:blip r:embed="rId28"/>
                    <a:stretch>
                      <a:fillRect/>
                    </a:stretch>
                  </pic:blipFill>
                  <pic:spPr>
                    <a:xfrm>
                      <a:off x="0" y="0"/>
                      <a:ext cx="5509737" cy="1455546"/>
                    </a:xfrm>
                    <a:prstGeom prst="rect">
                      <a:avLst/>
                    </a:prstGeom>
                  </pic:spPr>
                </pic:pic>
              </a:graphicData>
            </a:graphic>
          </wp:inline>
        </w:drawing>
      </w:r>
    </w:p>
    <w:p w14:paraId="7FAA74A5" w14:textId="59FE10E6" w:rsidR="00657712" w:rsidRPr="00D964E8" w:rsidRDefault="006E1513" w:rsidP="006E1513">
      <w:pPr>
        <w:pStyle w:val="Caption"/>
        <w:jc w:val="center"/>
        <w:rPr>
          <w:i w:val="0"/>
          <w:iCs w:val="0"/>
          <w:lang w:val="en-US"/>
        </w:rPr>
      </w:pPr>
      <w:bookmarkStart w:id="69" w:name="_Toc191494922"/>
      <w:r>
        <w:t xml:space="preserve">Table </w:t>
      </w:r>
      <w:r w:rsidR="00C61A05">
        <w:fldChar w:fldCharType="begin"/>
      </w:r>
      <w:r w:rsidR="00C61A05">
        <w:instrText xml:space="preserve"> STYLEREF 2 \s </w:instrText>
      </w:r>
      <w:r w:rsidR="00C61A05">
        <w:fldChar w:fldCharType="separate"/>
      </w:r>
      <w:r w:rsidR="008117CB">
        <w:rPr>
          <w:noProof/>
          <w:cs/>
        </w:rPr>
        <w:t>‎</w:t>
      </w:r>
      <w:r w:rsidR="008117CB">
        <w:rPr>
          <w:noProof/>
        </w:rPr>
        <w:t>0</w:t>
      </w:r>
      <w:r w:rsidR="00C61A05">
        <w:fldChar w:fldCharType="end"/>
      </w:r>
      <w:r w:rsidR="00C61A05">
        <w:noBreakHyphen/>
      </w:r>
      <w:r w:rsidR="00C61A05">
        <w:fldChar w:fldCharType="begin"/>
      </w:r>
      <w:r w:rsidR="00C61A05">
        <w:instrText xml:space="preserve"> SEQ Table \* ARABIC \s 2 </w:instrText>
      </w:r>
      <w:r w:rsidR="00C61A05">
        <w:fldChar w:fldCharType="separate"/>
      </w:r>
      <w:r w:rsidR="008117CB">
        <w:rPr>
          <w:noProof/>
        </w:rPr>
        <w:t>1</w:t>
      </w:r>
      <w:r w:rsidR="00C61A05">
        <w:fldChar w:fldCharType="end"/>
      </w:r>
      <w:r w:rsidRPr="000E2940">
        <w:t>Table 4.3.5 best social media suggestion for each product category [3]</w:t>
      </w:r>
      <w:bookmarkEnd w:id="69"/>
    </w:p>
    <w:p w14:paraId="12EFE80B" w14:textId="77777777" w:rsidR="00C26D2D" w:rsidRPr="00D964E8" w:rsidRDefault="00C26D2D" w:rsidP="00F71A0A"/>
    <w:p w14:paraId="463EF076" w14:textId="77777777" w:rsidR="003721B8" w:rsidRDefault="00FE3F2C" w:rsidP="00D0602E">
      <w:pPr>
        <w:pStyle w:val="NoSpacing"/>
        <w:bidi/>
        <w:jc w:val="both"/>
      </w:pPr>
      <w:r w:rsidRPr="00FE3F2C">
        <w:t xml:space="preserve">Here is a table of recommended advertising platforms for each product category which will help businesses to build a proper strategy for improving their digital marketing efforts. Therefore, by aligning their campaigns with the right platforms, brands will be able to improve engagement, increase conversions, and build a good relationship with customers over time. These insights from this analysis show the changing nature of social media marketing and how it is important to be flexible in a constantly shifting digital environment. The organizations that will use these recommendations correctly will be in a good position to be successful in their sectors. The analysis of the advertising costs per $1000 spent gives the businesses a clear picture of where their money is going. Out of the platforms, Facebook leads the way with a $700 spend, this shows its prominence in content reach. This is followed by Instagram at $550, which shows how important it is for visual advertising. LinkedIn is the least spent at $100 and the analysis shows that it is most valuable for B2B marketing because of high audience engagement. Each of the ad formats available for each platform underscores their strengths. Facebook and Instagram are quite versatile and can be used in different formats such as Stories, Reels, and normal posts. </w:t>
      </w:r>
      <w:r w:rsidRPr="00FE3F2C">
        <w:br/>
      </w:r>
      <w:r w:rsidR="003721B8">
        <w:lastRenderedPageBreak/>
        <w:t>LinkedIn is more focused on structured ads like sponsored content and LinkedIn Stories to make it more professional. The choice of format is consistent with the audience and tone of the platform so that the ads will be relevant and appealing to the target groups defined.</w:t>
      </w:r>
    </w:p>
    <w:p w14:paraId="779BC105" w14:textId="3B50C7A4" w:rsidR="003721B8" w:rsidRDefault="003721B8" w:rsidP="00D0602E">
      <w:pPr>
        <w:jc w:val="both"/>
      </w:pPr>
      <w:r>
        <w:t xml:space="preserve">The analysis of the advertising costs per $1000 spent gives the businesses a clear picture of where their money is going. Out of the platforms, Facebook leads the way with a $700 spend, this shows its prominence in content reach. This is followed by Instagram at $550, which shows how important it is for visual advertising. LinkedIn is the least spent at $100 and the analysis shows that it is most valuable for B2B marketing because of high audience engagement. The various ad formats available for each platform are indicative of their respective potentials. Both Facebook and </w:t>
      </w:r>
      <w:r>
        <w:t>Instagram are</w:t>
      </w:r>
      <w:r>
        <w:t xml:space="preserve"> quite versatile and can be use in different ways like through Stories, Reels and normal post.</w:t>
      </w:r>
    </w:p>
    <w:p w14:paraId="2D48DB12" w14:textId="50D42575" w:rsidR="003721B8" w:rsidRDefault="003721B8" w:rsidP="00D0602E">
      <w:pPr>
        <w:jc w:val="both"/>
      </w:pPr>
      <w:r>
        <w:t xml:space="preserve"> The focus on each platform's distinct capabilities reveals how focusing on the strengths of a platform can enhance </w:t>
      </w:r>
      <w:r>
        <w:t>the advertising</w:t>
      </w:r>
      <w:r>
        <w:t xml:space="preserve"> efforts. The suggestions for each platform contain strategies to improve the effectiveness of the ads.  </w:t>
      </w:r>
      <w:r>
        <w:t>Encouraging</w:t>
      </w:r>
      <w:r>
        <w:t xml:space="preserve"> Facebook users to comment and offering seasonal deals on Instagram are quite specific and effective way of increasing </w:t>
      </w:r>
      <w:r w:rsidR="00DD5F19">
        <w:t>the engagement</w:t>
      </w:r>
      <w:r>
        <w:t xml:space="preserve">. On LinkedIn, concentrating on structured ads and high-quality content helps to make the approach more </w:t>
      </w:r>
      <w:r>
        <w:t>targeted and</w:t>
      </w:r>
      <w:r>
        <w:t xml:space="preserve"> effective. These personalised suggestions reveal the expert knowledge on how to leverage each platform effectively.  </w:t>
      </w:r>
    </w:p>
    <w:p w14:paraId="5F091DED" w14:textId="77777777" w:rsidR="003721B8" w:rsidRDefault="003721B8" w:rsidP="00D0602E">
      <w:pPr>
        <w:jc w:val="both"/>
      </w:pPr>
    </w:p>
    <w:p w14:paraId="7BCDE582" w14:textId="06A8487B" w:rsidR="003721B8" w:rsidRDefault="003721B8" w:rsidP="00D0602E">
      <w:pPr>
        <w:jc w:val="both"/>
      </w:pPr>
      <w:r>
        <w:t xml:space="preserve"> The ad costs against the projected sales are shown in the table below which highlights the need for </w:t>
      </w:r>
      <w:r>
        <w:t>a balanced</w:t>
      </w:r>
      <w:r>
        <w:t xml:space="preserve"> budget. But Facebook and Instagram do provide higher engagement rate, the data show that investing $</w:t>
      </w:r>
      <w:r>
        <w:t>300 and</w:t>
      </w:r>
      <w:r>
        <w:t xml:space="preserve"> $250 respectively may yield $600 and $550 in sales.</w:t>
      </w:r>
    </w:p>
    <w:p w14:paraId="24EAB952" w14:textId="77777777" w:rsidR="003721B8" w:rsidRDefault="003721B8" w:rsidP="00D0602E">
      <w:pPr>
        <w:jc w:val="both"/>
      </w:pPr>
      <w:r>
        <w:t xml:space="preserve">This imbalance: suggests that both platforms are essential but that more budget should go to the more lucrative ones. It provides a clear signal to businesses to align their advertising spending with the return-on-investment expectations.   </w:t>
      </w:r>
    </w:p>
    <w:p w14:paraId="5BD43376" w14:textId="77777777" w:rsidR="003721B8" w:rsidRDefault="003721B8" w:rsidP="00D0602E">
      <w:pPr>
        <w:jc w:val="both"/>
      </w:pPr>
    </w:p>
    <w:p w14:paraId="1B76EF20" w14:textId="4F41490F" w:rsidR="003721B8" w:rsidRDefault="003721B8" w:rsidP="00D0602E">
      <w:pPr>
        <w:jc w:val="both"/>
      </w:pPr>
      <w:r>
        <w:t xml:space="preserve">The impacts of not aligning ads with recommended platforms could be significant.  It is possible that skewing your budget toward less effective platforms could lead to </w:t>
      </w:r>
      <w:r>
        <w:t>under allocation</w:t>
      </w:r>
      <w:r>
        <w:t xml:space="preserve"> </w:t>
      </w:r>
      <w:r>
        <w:t>of resources</w:t>
      </w:r>
      <w:r>
        <w:t xml:space="preserve">, which could in turn limit your potential sales and ROI. For instance, not spending enough on </w:t>
      </w:r>
      <w:r>
        <w:t>Facebook and</w:t>
      </w:r>
      <w:r>
        <w:t xml:space="preserve"> Instagram may well slow down growth. This analysis is a clear chart that demonstrates how to balance </w:t>
      </w:r>
      <w:r>
        <w:t>the budget</w:t>
      </w:r>
      <w:r>
        <w:t xml:space="preserve"> according to the projected sales to avoid common missteps that can occur </w:t>
      </w:r>
      <w:r w:rsidR="00DD5F19">
        <w:t>during</w:t>
      </w:r>
      <w:r>
        <w:t xml:space="preserve"> the </w:t>
      </w:r>
      <w:r>
        <w:t>digital advertising</w:t>
      </w:r>
      <w:r>
        <w:t xml:space="preserve"> campaign.  </w:t>
      </w:r>
    </w:p>
    <w:p w14:paraId="76C72A4D" w14:textId="275576DE" w:rsidR="003721B8" w:rsidRDefault="003721B8" w:rsidP="00D0602E">
      <w:pPr>
        <w:jc w:val="both"/>
      </w:pPr>
      <w:r>
        <w:t xml:space="preserve">The challenges and mistakes to avoid section offers important takeaways. It highlights the </w:t>
      </w:r>
      <w:r>
        <w:t>dangers of</w:t>
      </w:r>
      <w:r>
        <w:t xml:space="preserve"> overcomplicated approaches (e.g., LinkedIn ads that performed poorly despite being expensive) and </w:t>
      </w:r>
      <w:r>
        <w:t>the need</w:t>
      </w:r>
      <w:r>
        <w:t xml:space="preserve"> to make ad copies relevant to each platform’s mechanics.  Not engaging in some of the </w:t>
      </w:r>
      <w:r>
        <w:t>ad targeting</w:t>
      </w:r>
      <w:r>
        <w:t xml:space="preserve"> mistakes could prevent companies from wasting their </w:t>
      </w:r>
      <w:r w:rsidR="00DD5F19">
        <w:t>money and</w:t>
      </w:r>
      <w:r>
        <w:t xml:space="preserve"> recommending that content be created for certain platforms </w:t>
      </w:r>
      <w:r>
        <w:t>will ensure</w:t>
      </w:r>
      <w:r>
        <w:t xml:space="preserve"> that the strategies being implemented are not only effective, but also flexible.  </w:t>
      </w:r>
    </w:p>
    <w:p w14:paraId="51AED684" w14:textId="77777777" w:rsidR="003721B8" w:rsidRDefault="003721B8" w:rsidP="00D0602E">
      <w:pPr>
        <w:jc w:val="both"/>
      </w:pPr>
    </w:p>
    <w:p w14:paraId="3B685A40" w14:textId="37A56B3B" w:rsidR="003721B8" w:rsidRDefault="003721B8" w:rsidP="00D0602E">
      <w:pPr>
        <w:jc w:val="both"/>
      </w:pPr>
      <w:r>
        <w:t xml:space="preserve">The crucial questions </w:t>
      </w:r>
      <w:r>
        <w:t>and next</w:t>
      </w:r>
      <w:r>
        <w:t xml:space="preserve"> steps section reflects the main ideas of this analysis: how to relate advertising to sales objectives, </w:t>
      </w:r>
      <w:r w:rsidR="00DD5F19">
        <w:t>what can</w:t>
      </w:r>
      <w:r>
        <w:t xml:space="preserve"> be done to enhance the effectiveness of the campaign, and how to work with a $</w:t>
      </w:r>
      <w:r w:rsidR="00DD5F19">
        <w:t>1000 budget</w:t>
      </w:r>
      <w:r>
        <w:t xml:space="preserve">. Through the focus on critical moves and the application of these suggested strategies, businesses can enhance </w:t>
      </w:r>
      <w:r w:rsidR="00DD5F19">
        <w:t>their advertising</w:t>
      </w:r>
      <w:r>
        <w:t xml:space="preserve"> efforts and generate more qualified responses and sales. This analysis can be used as a guide in </w:t>
      </w:r>
      <w:r>
        <w:t>developing the</w:t>
      </w:r>
      <w:r>
        <w:t xml:space="preserve"> next set of advertising strategies.  Therefore, this report provides a systematic review on the effective </w:t>
      </w:r>
      <w:r>
        <w:t>use of</w:t>
      </w:r>
      <w:r>
        <w:t xml:space="preserve"> advertising across various media channels combined with the latest approaches and findings. </w:t>
      </w:r>
    </w:p>
    <w:p w14:paraId="2D5B09FD" w14:textId="77777777" w:rsidR="003721B8" w:rsidRDefault="003721B8" w:rsidP="003721B8"/>
    <w:p w14:paraId="01B33A46" w14:textId="0000FB87" w:rsidR="007350BC" w:rsidRDefault="003721B8" w:rsidP="00D0602E">
      <w:pPr>
        <w:jc w:val="both"/>
      </w:pPr>
      <w:r>
        <w:t xml:space="preserve"> Those companies that implement these approaches have the potential to enhance their digital interaction and increase the conversion </w:t>
      </w:r>
      <w:r>
        <w:t>rates and</w:t>
      </w:r>
      <w:r>
        <w:t xml:space="preserve"> bring the marketing efforts into alignment </w:t>
      </w:r>
      <w:r>
        <w:lastRenderedPageBreak/>
        <w:t xml:space="preserve">with the sales outcomes.  Therefore, the following findings can </w:t>
      </w:r>
      <w:r>
        <w:t>be applied</w:t>
      </w:r>
      <w:r>
        <w:t xml:space="preserve"> to develop data-oriented advertising strategies for businesses.</w:t>
      </w:r>
    </w:p>
    <w:p w14:paraId="23871465" w14:textId="2CA24450" w:rsidR="005B4865" w:rsidRPr="00144367" w:rsidRDefault="005B4865" w:rsidP="000878BE">
      <w:pPr>
        <w:pStyle w:val="Heading2"/>
        <w:rPr>
          <w:b/>
          <w:bCs/>
        </w:rPr>
      </w:pPr>
      <w:bookmarkStart w:id="70" w:name="_Toc191493273"/>
      <w:r w:rsidRPr="00144367">
        <w:rPr>
          <w:b/>
          <w:bCs/>
        </w:rPr>
        <w:t>4.</w:t>
      </w:r>
      <w:r w:rsidR="00D964E8" w:rsidRPr="00144367">
        <w:rPr>
          <w:b/>
          <w:bCs/>
        </w:rPr>
        <w:t>4</w:t>
      </w:r>
      <w:r w:rsidR="003540A3" w:rsidRPr="00144367">
        <w:rPr>
          <w:b/>
          <w:bCs/>
        </w:rPr>
        <w:t xml:space="preserve"> </w:t>
      </w:r>
      <w:r w:rsidR="003540A3" w:rsidRPr="00144367">
        <w:rPr>
          <w:b/>
          <w:bCs/>
        </w:rPr>
        <w:t>Conversion Rate and Click-to-Buying Analysis</w:t>
      </w:r>
      <w:bookmarkEnd w:id="70"/>
    </w:p>
    <w:p w14:paraId="43C1EF5A" w14:textId="77777777" w:rsidR="00F23C97" w:rsidRPr="003540A3" w:rsidRDefault="00F23C97" w:rsidP="003540A3">
      <w:pPr>
        <w:rPr>
          <w:b/>
          <w:bCs/>
        </w:rPr>
      </w:pPr>
    </w:p>
    <w:p w14:paraId="1E32AE07" w14:textId="77777777" w:rsidR="00F23C97" w:rsidRDefault="00F23C97" w:rsidP="00D0602E">
      <w:pPr>
        <w:jc w:val="both"/>
      </w:pPr>
      <w:r>
        <w:t>Analysis of the ROI Distribution and the Engagement Score versus the ROI Graphs</w:t>
      </w:r>
    </w:p>
    <w:p w14:paraId="194B0575" w14:textId="7751814C" w:rsidR="00F23C97" w:rsidRDefault="00F23C97" w:rsidP="00D0602E">
      <w:pPr>
        <w:jc w:val="both"/>
      </w:pPr>
      <w:r>
        <w:t xml:space="preserve">The ROI Distribution </w:t>
      </w:r>
      <w:r w:rsidR="00C44ECF">
        <w:t>Graph is</w:t>
      </w:r>
      <w:r>
        <w:t xml:space="preserve"> very useful in showing the return on investment (ROI) of various advertising campaigns. It shows </w:t>
      </w:r>
      <w:r w:rsidR="00C44ECF">
        <w:t>a highly</w:t>
      </w:r>
      <w:r>
        <w:t xml:space="preserve"> skewed distribution where </w:t>
      </w:r>
      <w:proofErr w:type="gramStart"/>
      <w:r>
        <w:t>the majority of</w:t>
      </w:r>
      <w:proofErr w:type="gramEnd"/>
      <w:r>
        <w:t xml:space="preserve"> the campaigns have low </w:t>
      </w:r>
      <w:r w:rsidR="00C44ECF">
        <w:t>ROI,</w:t>
      </w:r>
      <w:r>
        <w:t xml:space="preserve"> but a few have very high ROI.  The red dashed line is the average ROI of 3.18 which means that, in </w:t>
      </w:r>
      <w:r w:rsidR="00C44ECF">
        <w:t>general, businesses</w:t>
      </w:r>
      <w:r>
        <w:t xml:space="preserve"> make $3.18 for every $1 spent on the advertisements. However, the range </w:t>
      </w:r>
      <w:r w:rsidR="00C44ECF">
        <w:t>of values</w:t>
      </w:r>
      <w:r>
        <w:t xml:space="preserve"> suggests that some campaigns are very profitable while others are not even breakthrough even. This variance means </w:t>
      </w:r>
      <w:r w:rsidR="00C44ECF">
        <w:t>that there</w:t>
      </w:r>
      <w:r>
        <w:t xml:space="preserve"> are some campaigns that are more effective than the others in terms of campaign performance due to variables </w:t>
      </w:r>
      <w:r w:rsidR="003721B8">
        <w:t>such as</w:t>
      </w:r>
      <w:r>
        <w:t xml:space="preserve"> the platform, audience, or content.</w:t>
      </w:r>
    </w:p>
    <w:p w14:paraId="688F2AA3" w14:textId="1DF7CFCC" w:rsidR="00BD2D29" w:rsidRDefault="00BD2D29" w:rsidP="00D964E8">
      <w:pPr>
        <w:jc w:val="center"/>
      </w:pPr>
      <w:r>
        <w:rPr>
          <w:noProof/>
        </w:rPr>
        <w:drawing>
          <wp:inline distT="0" distB="0" distL="0" distR="0" wp14:anchorId="66A4AE79" wp14:editId="318944C7">
            <wp:extent cx="5731510" cy="3613150"/>
            <wp:effectExtent l="0" t="0" r="2540" b="6350"/>
            <wp:docPr id="1621857357" name="Picture 6" descr="A graph of a distribution of roi&#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857357" name="Picture 6" descr="A graph of a distribution of roi&#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613150"/>
                    </a:xfrm>
                    <a:prstGeom prst="rect">
                      <a:avLst/>
                    </a:prstGeom>
                    <a:noFill/>
                    <a:ln>
                      <a:noFill/>
                    </a:ln>
                  </pic:spPr>
                </pic:pic>
              </a:graphicData>
            </a:graphic>
          </wp:inline>
        </w:drawing>
      </w:r>
    </w:p>
    <w:p w14:paraId="6E1D14D8" w14:textId="70063BD3" w:rsidR="00F23C97" w:rsidRPr="00D964E8" w:rsidRDefault="006E1513" w:rsidP="006E1513">
      <w:pPr>
        <w:pStyle w:val="Caption"/>
        <w:jc w:val="center"/>
        <w:rPr>
          <w:lang w:val="en-US"/>
        </w:rPr>
      </w:pPr>
      <w:bookmarkStart w:id="71" w:name="_Toc191494631"/>
      <w:r>
        <w:t xml:space="preserve">Figure </w:t>
      </w:r>
      <w:r>
        <w:fldChar w:fldCharType="begin"/>
      </w:r>
      <w:r>
        <w:instrText xml:space="preserve"> STYLEREF 3 \s </w:instrText>
      </w:r>
      <w:r>
        <w:fldChar w:fldCharType="separate"/>
      </w:r>
      <w:r w:rsidR="008117CB">
        <w:rPr>
          <w:noProof/>
          <w:cs/>
        </w:rPr>
        <w:t>‎</w:t>
      </w:r>
      <w:r w:rsidR="008117CB">
        <w:rPr>
          <w:noProof/>
        </w:rPr>
        <w:t>0</w:t>
      </w:r>
      <w:r>
        <w:fldChar w:fldCharType="end"/>
      </w:r>
      <w:r>
        <w:noBreakHyphen/>
      </w:r>
      <w:r>
        <w:fldChar w:fldCharType="begin"/>
      </w:r>
      <w:r>
        <w:instrText xml:space="preserve"> SEQ Figure \* ARABIC \s 3 </w:instrText>
      </w:r>
      <w:r>
        <w:fldChar w:fldCharType="separate"/>
      </w:r>
      <w:r w:rsidR="008117CB">
        <w:rPr>
          <w:noProof/>
        </w:rPr>
        <w:t>1</w:t>
      </w:r>
      <w:r>
        <w:fldChar w:fldCharType="end"/>
      </w:r>
      <w:r w:rsidRPr="001C3E8B">
        <w:t>Figure 4.4 ROI Distribution Graph [16]</w:t>
      </w:r>
      <w:bookmarkEnd w:id="71"/>
    </w:p>
    <w:p w14:paraId="6CB59D46" w14:textId="1D152806" w:rsidR="00F23C97" w:rsidRDefault="00F23C97" w:rsidP="00D0602E">
      <w:pPr>
        <w:jc w:val="both"/>
      </w:pPr>
      <w:r>
        <w:t xml:space="preserve">One interesting feature of the ROI Distribution Graph is the </w:t>
      </w:r>
      <w:r w:rsidR="00C44ECF">
        <w:t>sharp decline</w:t>
      </w:r>
      <w:r>
        <w:t xml:space="preserve"> in frequency after the first ROI of 2.0, which means that most campaigns </w:t>
      </w:r>
      <w:r w:rsidR="00D964E8">
        <w:t>are unprofitable</w:t>
      </w:r>
      <w:r>
        <w:t xml:space="preserve">. This trend might be attributed to wrong audience definition, wrong ad types, or differences </w:t>
      </w:r>
      <w:r w:rsidR="00C44ECF">
        <w:t>in platform</w:t>
      </w:r>
      <w:r>
        <w:t xml:space="preserve"> engagement. Nevertheless, there are some very high ROI campaigns, which indicates that when done </w:t>
      </w:r>
      <w:r w:rsidR="00C44ECF">
        <w:t>right, digital</w:t>
      </w:r>
      <w:r>
        <w:t xml:space="preserve"> marketing can generate great returns. Knowing what features </w:t>
      </w:r>
      <w:r w:rsidR="00D964E8">
        <w:t>relate to</w:t>
      </w:r>
      <w:r>
        <w:t xml:space="preserve"> high-ROI campaigns is important </w:t>
      </w:r>
      <w:r w:rsidR="00C44ECF">
        <w:t>for businesses</w:t>
      </w:r>
      <w:r>
        <w:t xml:space="preserve"> trying to enhance their marketing efforts.</w:t>
      </w:r>
    </w:p>
    <w:p w14:paraId="0E5F7B8C" w14:textId="77777777" w:rsidR="00F23C97" w:rsidRDefault="00F23C97" w:rsidP="00D0602E">
      <w:pPr>
        <w:jc w:val="both"/>
      </w:pPr>
    </w:p>
    <w:p w14:paraId="001359BE" w14:textId="40C4B013" w:rsidR="00F23C97" w:rsidRDefault="00F23C97" w:rsidP="00D0602E">
      <w:pPr>
        <w:jc w:val="both"/>
      </w:pPr>
      <w:r>
        <w:t xml:space="preserve">The Engagement Score versus ROI Scatter Plot provides a more detailed </w:t>
      </w:r>
      <w:r w:rsidR="00C44ECF">
        <w:t>view into</w:t>
      </w:r>
      <w:r>
        <w:t xml:space="preserve"> how user engagement affects financial results. This tool helps marketers understand whether more engagement means better returns </w:t>
      </w:r>
      <w:r w:rsidR="00C44ECF">
        <w:t>by showing</w:t>
      </w:r>
      <w:r>
        <w:t xml:space="preserve"> how engagement scores affect ROI. This is not a direct linear relationship as shown by this scatter </w:t>
      </w:r>
      <w:r w:rsidR="00C44ECF">
        <w:t>plot but</w:t>
      </w:r>
      <w:r>
        <w:t xml:space="preserve"> rather a dispersed pattern which suggests that high engagement score does not necessarily result in high ROI. </w:t>
      </w:r>
      <w:r w:rsidR="00C44ECF">
        <w:t>This means</w:t>
      </w:r>
      <w:r>
        <w:t xml:space="preserve"> that although user engagement is an important metric, it should not be used as the sole criterion </w:t>
      </w:r>
      <w:r w:rsidR="00C44ECF">
        <w:t>for assessing</w:t>
      </w:r>
      <w:r>
        <w:t xml:space="preserve"> the effectiveness of advertising. Some of the most engaged campaigns may not result </w:t>
      </w:r>
      <w:r>
        <w:lastRenderedPageBreak/>
        <w:t xml:space="preserve">in purchases while other </w:t>
      </w:r>
      <w:r w:rsidR="00C44ECF">
        <w:t>campaigns with</w:t>
      </w:r>
      <w:r>
        <w:t xml:space="preserve"> moderate engagement may result in good financial outcomes.</w:t>
      </w:r>
    </w:p>
    <w:p w14:paraId="461215AA" w14:textId="7127A1FA" w:rsidR="00BD2D29" w:rsidRDefault="00BD2D29" w:rsidP="00F23C97">
      <w:r>
        <w:rPr>
          <w:noProof/>
        </w:rPr>
        <w:drawing>
          <wp:inline distT="0" distB="0" distL="0" distR="0" wp14:anchorId="3AB19291" wp14:editId="178865F3">
            <wp:extent cx="5731510" cy="3764915"/>
            <wp:effectExtent l="0" t="0" r="2540" b="6985"/>
            <wp:docPr id="535404708" name="Picture 7" descr="A graph of engagement s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04708" name="Picture 7" descr="A graph of engagement score&#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764915"/>
                    </a:xfrm>
                    <a:prstGeom prst="rect">
                      <a:avLst/>
                    </a:prstGeom>
                    <a:noFill/>
                    <a:ln>
                      <a:noFill/>
                    </a:ln>
                  </pic:spPr>
                </pic:pic>
              </a:graphicData>
            </a:graphic>
          </wp:inline>
        </w:drawing>
      </w:r>
    </w:p>
    <w:p w14:paraId="01668420" w14:textId="72B47200" w:rsidR="00F23C97" w:rsidRPr="00144367" w:rsidRDefault="006E1513" w:rsidP="006E1513">
      <w:pPr>
        <w:pStyle w:val="Caption"/>
        <w:jc w:val="center"/>
        <w:rPr>
          <w:color w:val="auto"/>
        </w:rPr>
      </w:pPr>
      <w:bookmarkStart w:id="72" w:name="_Toc191494632"/>
      <w:r w:rsidRPr="00144367">
        <w:rPr>
          <w:color w:val="auto"/>
        </w:rPr>
        <w:t xml:space="preserve">Figure </w:t>
      </w:r>
      <w:r w:rsidRPr="00144367">
        <w:rPr>
          <w:color w:val="auto"/>
        </w:rPr>
        <w:fldChar w:fldCharType="begin"/>
      </w:r>
      <w:r w:rsidRPr="00144367">
        <w:rPr>
          <w:color w:val="auto"/>
        </w:rPr>
        <w:instrText xml:space="preserve"> STYLEREF 3 \s </w:instrText>
      </w:r>
      <w:r w:rsidRPr="00144367">
        <w:rPr>
          <w:color w:val="auto"/>
        </w:rPr>
        <w:fldChar w:fldCharType="separate"/>
      </w:r>
      <w:r w:rsidR="008117CB">
        <w:rPr>
          <w:noProof/>
          <w:color w:val="auto"/>
          <w:cs/>
        </w:rPr>
        <w:t>‎</w:t>
      </w:r>
      <w:r w:rsidR="008117CB">
        <w:rPr>
          <w:noProof/>
          <w:color w:val="auto"/>
        </w:rPr>
        <w:t>0</w:t>
      </w:r>
      <w:r w:rsidRPr="00144367">
        <w:rPr>
          <w:color w:val="auto"/>
        </w:rPr>
        <w:fldChar w:fldCharType="end"/>
      </w:r>
      <w:r w:rsidRPr="00144367">
        <w:rPr>
          <w:color w:val="auto"/>
        </w:rPr>
        <w:noBreakHyphen/>
      </w:r>
      <w:r w:rsidRPr="00144367">
        <w:rPr>
          <w:color w:val="auto"/>
        </w:rPr>
        <w:fldChar w:fldCharType="begin"/>
      </w:r>
      <w:r w:rsidRPr="00144367">
        <w:rPr>
          <w:color w:val="auto"/>
        </w:rPr>
        <w:instrText xml:space="preserve"> SEQ Figure \* ARABIC \s 3 </w:instrText>
      </w:r>
      <w:r w:rsidRPr="00144367">
        <w:rPr>
          <w:color w:val="auto"/>
        </w:rPr>
        <w:fldChar w:fldCharType="separate"/>
      </w:r>
      <w:r w:rsidR="008117CB">
        <w:rPr>
          <w:noProof/>
          <w:color w:val="auto"/>
        </w:rPr>
        <w:t>2</w:t>
      </w:r>
      <w:r w:rsidRPr="00144367">
        <w:rPr>
          <w:color w:val="auto"/>
        </w:rPr>
        <w:fldChar w:fldCharType="end"/>
      </w:r>
      <w:r w:rsidRPr="00144367">
        <w:rPr>
          <w:color w:val="auto"/>
        </w:rPr>
        <w:t>Figure 4.4 Comparison between Engagement score and ROI [17]</w:t>
      </w:r>
      <w:bookmarkEnd w:id="72"/>
    </w:p>
    <w:p w14:paraId="54E778A5" w14:textId="12E88236" w:rsidR="00F23C97" w:rsidRDefault="00F23C97" w:rsidP="00D0602E">
      <w:pPr>
        <w:jc w:val="both"/>
      </w:pPr>
      <w:r>
        <w:t xml:space="preserve">One of the main conclusions from the Engagement </w:t>
      </w:r>
      <w:r w:rsidR="00C44ECF">
        <w:t>Score vs.</w:t>
      </w:r>
      <w:r>
        <w:t xml:space="preserve"> ROI graph is that even lowly engaged campaigns (2-4) can have high </w:t>
      </w:r>
      <w:r w:rsidR="00C44ECF">
        <w:t>ROI values</w:t>
      </w:r>
      <w:r>
        <w:t xml:space="preserve">. This might be because the ads are well placed, the call to action is good, or </w:t>
      </w:r>
      <w:r w:rsidR="00C44ECF">
        <w:t>the product</w:t>
      </w:r>
      <w:r>
        <w:t xml:space="preserve"> is in high demand. For instance, some campaigns with high engagement scores (above 8</w:t>
      </w:r>
      <w:r w:rsidR="00C44ECF">
        <w:t>) can</w:t>
      </w:r>
      <w:r>
        <w:t xml:space="preserve"> have low ROI which means that audience engagement does not necessarily result in conversions. This supports the </w:t>
      </w:r>
      <w:r w:rsidR="00C44ECF">
        <w:t>idea that</w:t>
      </w:r>
      <w:r>
        <w:t xml:space="preserve"> businesses should not only concentrate on increasing the engagement but also on making sure that the engagement brings </w:t>
      </w:r>
      <w:r w:rsidR="00D964E8">
        <w:t>the leads</w:t>
      </w:r>
      <w:r>
        <w:t xml:space="preserve"> to actual sales.</w:t>
      </w:r>
    </w:p>
    <w:p w14:paraId="4F0C4233" w14:textId="77777777" w:rsidR="00F23C97" w:rsidRDefault="00F23C97" w:rsidP="00D0602E">
      <w:pPr>
        <w:jc w:val="both"/>
      </w:pPr>
    </w:p>
    <w:p w14:paraId="24548F26" w14:textId="5C161487" w:rsidR="00F23C97" w:rsidRDefault="00F23C97" w:rsidP="00D0602E">
      <w:pPr>
        <w:jc w:val="both"/>
      </w:pPr>
      <w:r>
        <w:t xml:space="preserve">When the two graphs are compared, it is evident that the ROI and </w:t>
      </w:r>
      <w:r w:rsidR="00C44ECF">
        <w:t>the engagement</w:t>
      </w:r>
      <w:r>
        <w:t xml:space="preserve"> are linked but they are not necessarily correlated. Nevertheless, it is crucial for businesses to consider </w:t>
      </w:r>
      <w:r w:rsidR="00C44ECF">
        <w:t>other factors</w:t>
      </w:r>
      <w:r>
        <w:t xml:space="preserve"> like content type, audience segmentation, and ad types when seeking to increase engagement. For </w:t>
      </w:r>
      <w:r w:rsidR="00C44ECF">
        <w:t>instance, a</w:t>
      </w:r>
      <w:r>
        <w:t xml:space="preserve"> highly engaging advertisement that is targeted broadly may get a lot of interactions but may not convert those </w:t>
      </w:r>
      <w:r w:rsidR="00C44ECF">
        <w:t>into sales</w:t>
      </w:r>
      <w:r>
        <w:t xml:space="preserve">. On the other hand, there is an ad that is specifically directed towards a small audience </w:t>
      </w:r>
      <w:r w:rsidR="00C44ECF">
        <w:t>and may</w:t>
      </w:r>
      <w:r>
        <w:t xml:space="preserve"> get less interaction but more conversion. These findings therefore support the need to combine engagement driven strategies </w:t>
      </w:r>
      <w:r w:rsidR="00C44ECF">
        <w:t>with conversion-based</w:t>
      </w:r>
      <w:r>
        <w:t xml:space="preserve"> strategies.</w:t>
      </w:r>
    </w:p>
    <w:p w14:paraId="5B045881" w14:textId="77777777" w:rsidR="00F23C97" w:rsidRDefault="00F23C97" w:rsidP="00D0602E">
      <w:pPr>
        <w:jc w:val="both"/>
      </w:pPr>
    </w:p>
    <w:p w14:paraId="50C43370" w14:textId="7FD1D488" w:rsidR="00F23C97" w:rsidRDefault="00F23C97" w:rsidP="00D0602E">
      <w:pPr>
        <w:jc w:val="both"/>
      </w:pPr>
      <w:proofErr w:type="gramStart"/>
      <w:r>
        <w:t>In order to</w:t>
      </w:r>
      <w:proofErr w:type="gramEnd"/>
      <w:r>
        <w:t xml:space="preserve"> enhance the effectiveness of digital marketing, it is crucial to combine </w:t>
      </w:r>
      <w:r w:rsidR="00C44ECF">
        <w:t>highly engaging</w:t>
      </w:r>
      <w:r>
        <w:t xml:space="preserve"> content with strong call-to-action elements. Therefore, the data suggests that combining engagement metrics with </w:t>
      </w:r>
      <w:r w:rsidR="00C44ECF">
        <w:t>financial performance</w:t>
      </w:r>
      <w:r>
        <w:t xml:space="preserve"> metrics can lead to better decision-making related to social media advertising optimization. Further work can be </w:t>
      </w:r>
      <w:r w:rsidR="00C44ECF">
        <w:t>done to</w:t>
      </w:r>
      <w:r>
        <w:t xml:space="preserve"> understand how certain content types, including videos, static images, and interactive ads, affect the </w:t>
      </w:r>
      <w:r w:rsidR="00C44ECF">
        <w:t>engagement versus</w:t>
      </w:r>
      <w:r>
        <w:t xml:space="preserve"> ROI balance to improve marketing efforts.</w:t>
      </w:r>
    </w:p>
    <w:p w14:paraId="11F64315" w14:textId="77777777" w:rsidR="00F23C97" w:rsidRDefault="00F23C97" w:rsidP="00D0602E">
      <w:pPr>
        <w:jc w:val="both"/>
      </w:pPr>
    </w:p>
    <w:p w14:paraId="16C3377B" w14:textId="37E15621" w:rsidR="007350BC" w:rsidRDefault="00F23C97" w:rsidP="00D0602E">
      <w:pPr>
        <w:jc w:val="both"/>
      </w:pPr>
      <w:r>
        <w:lastRenderedPageBreak/>
        <w:t xml:space="preserve">Finally, these graphs demonstrate the challenges of digital advertising and </w:t>
      </w:r>
      <w:r w:rsidR="00C44ECF">
        <w:t>the need</w:t>
      </w:r>
      <w:r>
        <w:t xml:space="preserve"> for businesses to look at many performance metrics at the same time. Although engagement is a key </w:t>
      </w:r>
      <w:r w:rsidR="00C44ECF">
        <w:t>driver of</w:t>
      </w:r>
      <w:r>
        <w:t xml:space="preserve"> brand awareness and interactions, it is not always a direct indicator of sales. A good marketing </w:t>
      </w:r>
      <w:r w:rsidR="00C44ECF">
        <w:t>strategy should</w:t>
      </w:r>
      <w:r>
        <w:t xml:space="preserve"> aim at enhancing engagement and conversion </w:t>
      </w:r>
      <w:r w:rsidR="00C44ECF">
        <w:t>to</w:t>
      </w:r>
      <w:r>
        <w:t xml:space="preserve"> enhance the financial results. Future enhancements to the </w:t>
      </w:r>
      <w:r w:rsidR="00C44ECF">
        <w:t>model should</w:t>
      </w:r>
      <w:r>
        <w:t xml:space="preserve"> include the use of AI based prediction models that can assist in the balance between engagement and </w:t>
      </w:r>
      <w:r w:rsidR="00C44ECF">
        <w:t>profitability, so</w:t>
      </w:r>
      <w:r>
        <w:t xml:space="preserve"> that advertising costs are spent optimally for optimal effect.</w:t>
      </w:r>
    </w:p>
    <w:p w14:paraId="3AAFB0BF" w14:textId="77777777" w:rsidR="003540A3" w:rsidRDefault="003540A3" w:rsidP="007350BC"/>
    <w:p w14:paraId="723259F4" w14:textId="32A0BF1D" w:rsidR="00D24751" w:rsidRPr="00144367" w:rsidRDefault="00D24751" w:rsidP="000878BE">
      <w:pPr>
        <w:pStyle w:val="Heading2"/>
        <w:rPr>
          <w:b/>
          <w:bCs/>
          <w:color w:val="auto"/>
        </w:rPr>
      </w:pPr>
      <w:bookmarkStart w:id="73" w:name="_Toc191493274"/>
      <w:r w:rsidRPr="00144367">
        <w:rPr>
          <w:b/>
          <w:bCs/>
          <w:color w:val="auto"/>
        </w:rPr>
        <w:t>4.</w:t>
      </w:r>
      <w:r w:rsidR="00D964E8" w:rsidRPr="00144367">
        <w:rPr>
          <w:b/>
          <w:bCs/>
          <w:color w:val="auto"/>
        </w:rPr>
        <w:t>5</w:t>
      </w:r>
      <w:r w:rsidRPr="00144367">
        <w:rPr>
          <w:b/>
          <w:bCs/>
          <w:color w:val="auto"/>
        </w:rPr>
        <w:t xml:space="preserve"> The Effects of Using AI in Marketing on Businesses</w:t>
      </w:r>
      <w:bookmarkEnd w:id="73"/>
    </w:p>
    <w:p w14:paraId="3722E750" w14:textId="77777777" w:rsidR="00AE6E65" w:rsidRPr="00AE6E65" w:rsidRDefault="00AE6E65" w:rsidP="00AE6E65"/>
    <w:p w14:paraId="17DF88B6" w14:textId="490E96C3" w:rsidR="00491D64" w:rsidRDefault="00491D64" w:rsidP="00D0602E">
      <w:pPr>
        <w:jc w:val="both"/>
      </w:pPr>
      <w:r w:rsidRPr="00491D64">
        <w:t>In fast speed improvement of artificial intelligence, it had changed the way of interaction of businesses with their customers and it has optimized their advertisement activities. AI has enhanced marketing analytics and customer segmentation to make a more personalized content delivery in an automated way and it helps businesses to increase their customer engagement and optimisation in paying on advertisements and it leads to higher conversion rates.</w:t>
      </w:r>
    </w:p>
    <w:p w14:paraId="45C5986E" w14:textId="77777777" w:rsidR="00491D64" w:rsidRPr="00491D64" w:rsidRDefault="00491D64" w:rsidP="00D0602E">
      <w:pPr>
        <w:jc w:val="both"/>
      </w:pPr>
    </w:p>
    <w:p w14:paraId="13995923" w14:textId="12EF9D5B" w:rsidR="003A7728" w:rsidRDefault="003A7728" w:rsidP="00D0602E">
      <w:pPr>
        <w:jc w:val="both"/>
      </w:pPr>
      <w:r>
        <w:t xml:space="preserve">The effects of AI on marketing </w:t>
      </w:r>
      <w:proofErr w:type="gramStart"/>
      <w:r>
        <w:t>is</w:t>
      </w:r>
      <w:proofErr w:type="gramEnd"/>
      <w:r>
        <w:t xml:space="preserve"> different based on the size of businesses, industries and their resources. Some of the world’s biggest companies, including Amazon, Netflix and Adidas, are successfully using AI in deep learning algorithms and integrating predictive analytics with their marketing campaigns. On </w:t>
      </w:r>
      <w:r>
        <w:t>the other</w:t>
      </w:r>
      <w:r>
        <w:t xml:space="preserve"> hand, SMEs are using AI to automate processes, improve the targeting of the audience and </w:t>
      </w:r>
      <w:r w:rsidR="00DD5F19">
        <w:t>optimize the</w:t>
      </w:r>
      <w:r>
        <w:t xml:space="preserve"> budget to maintain their position in the digital marketplace.</w:t>
      </w:r>
    </w:p>
    <w:p w14:paraId="7CFD4DDB" w14:textId="77777777" w:rsidR="003A7728" w:rsidRDefault="003A7728" w:rsidP="00D0602E">
      <w:pPr>
        <w:jc w:val="both"/>
      </w:pPr>
    </w:p>
    <w:p w14:paraId="6EDFEC22" w14:textId="2FC9C980" w:rsidR="00D24751" w:rsidRDefault="003A7728" w:rsidP="00D0602E">
      <w:pPr>
        <w:jc w:val="both"/>
      </w:pPr>
      <w:r>
        <w:t xml:space="preserve">This section examines how AI is changing the </w:t>
      </w:r>
      <w:r>
        <w:t>marketing strategies</w:t>
      </w:r>
      <w:r>
        <w:t xml:space="preserve"> of large corporations and SMEs and presents examples of real-life implementations of digital marketing with the </w:t>
      </w:r>
      <w:r>
        <w:t>help of</w:t>
      </w:r>
      <w:r>
        <w:t xml:space="preserve"> AI. The discussion also compares traditional marketing approaches with the AI-powered </w:t>
      </w:r>
      <w:r>
        <w:t>ones and</w:t>
      </w:r>
      <w:r>
        <w:t xml:space="preserve"> explains why </w:t>
      </w:r>
      <w:r>
        <w:t>the AI</w:t>
      </w:r>
      <w:r>
        <w:t>-based strategies are better.</w:t>
      </w:r>
    </w:p>
    <w:p w14:paraId="45ABA979" w14:textId="77777777" w:rsidR="003A7728" w:rsidRPr="00AE6E65" w:rsidRDefault="003A7728" w:rsidP="003A7728">
      <w:pPr>
        <w:rPr>
          <w:highlight w:val="lightGray"/>
        </w:rPr>
      </w:pPr>
    </w:p>
    <w:p w14:paraId="1F72B7DC" w14:textId="63AB31DE" w:rsidR="00D24751" w:rsidRPr="00144367" w:rsidRDefault="00D24751" w:rsidP="000878BE">
      <w:pPr>
        <w:pStyle w:val="Heading3"/>
        <w:rPr>
          <w:b/>
          <w:bCs/>
          <w:color w:val="auto"/>
        </w:rPr>
      </w:pPr>
      <w:bookmarkStart w:id="74" w:name="_Toc191493275"/>
      <w:r w:rsidRPr="00144367">
        <w:rPr>
          <w:b/>
          <w:bCs/>
          <w:color w:val="auto"/>
        </w:rPr>
        <w:t>4.</w:t>
      </w:r>
      <w:r w:rsidR="00D964E8" w:rsidRPr="00144367">
        <w:rPr>
          <w:b/>
          <w:bCs/>
          <w:color w:val="auto"/>
        </w:rPr>
        <w:t>5</w:t>
      </w:r>
      <w:r w:rsidRPr="00144367">
        <w:rPr>
          <w:b/>
          <w:bCs/>
          <w:color w:val="auto"/>
        </w:rPr>
        <w:t>.1 AI in Large Companies and Enterprises</w:t>
      </w:r>
      <w:bookmarkEnd w:id="74"/>
    </w:p>
    <w:p w14:paraId="5F7F7244" w14:textId="442674AF" w:rsidR="003A7728" w:rsidRPr="003A7728" w:rsidRDefault="003A7728" w:rsidP="00D0602E">
      <w:pPr>
        <w:jc w:val="both"/>
      </w:pPr>
      <w:r w:rsidRPr="003A7728">
        <w:t xml:space="preserve">Many of companies have invested in AI powered marketing analytics in a heavy way and they use this technology to access to deeper data about their audience and their behaviour and their needs. </w:t>
      </w:r>
      <w:r w:rsidR="00DD5F19" w:rsidRPr="003A7728">
        <w:t>Also,</w:t>
      </w:r>
      <w:r w:rsidRPr="003A7728">
        <w:t xml:space="preserve"> they use this technology to automate their advertisements </w:t>
      </w:r>
      <w:r w:rsidR="00DD5F19" w:rsidRPr="003A7728">
        <w:t>and forecast</w:t>
      </w:r>
      <w:r w:rsidRPr="003A7728">
        <w:t xml:space="preserve"> future trends. Some of the large companies like </w:t>
      </w:r>
      <w:r w:rsidRPr="003A7728">
        <w:t>Amazon, Netflix, and Adidas</w:t>
      </w:r>
      <w:r w:rsidRPr="003A7728">
        <w:t xml:space="preserve"> integrate marketing with their AI to increase customer experience and improve e4ffectiveness of their marketing activities.</w:t>
      </w:r>
    </w:p>
    <w:p w14:paraId="2AD2B718" w14:textId="500DF980" w:rsidR="003A7728" w:rsidRPr="003A7728" w:rsidRDefault="003A7728" w:rsidP="00D0602E">
      <w:pPr>
        <w:jc w:val="both"/>
      </w:pPr>
      <w:r w:rsidRPr="003A7728">
        <w:t>In bellow some of these companies are described in the aspect of using artificial intelligence in their marketing efforts.</w:t>
      </w:r>
    </w:p>
    <w:p w14:paraId="2E83DA3E" w14:textId="77777777" w:rsidR="00D24751" w:rsidRPr="00AE6E65" w:rsidRDefault="00D24751" w:rsidP="00D24751">
      <w:pPr>
        <w:rPr>
          <w:highlight w:val="lightGray"/>
        </w:rPr>
      </w:pPr>
    </w:p>
    <w:p w14:paraId="135854B8" w14:textId="77777777" w:rsidR="00D24751" w:rsidRPr="00DD5F19" w:rsidRDefault="00D24751" w:rsidP="00D24751">
      <w:r w:rsidRPr="00144367">
        <w:rPr>
          <w:rStyle w:val="Heading4Char"/>
          <w:b/>
          <w:bCs/>
          <w:color w:val="auto"/>
        </w:rPr>
        <w:t>Amazon</w:t>
      </w:r>
      <w:r w:rsidRPr="00DD5F19">
        <w:rPr>
          <w:rStyle w:val="Heading4Char"/>
        </w:rPr>
        <w:t xml:space="preserve">: </w:t>
      </w:r>
      <w:r w:rsidRPr="00DD5F19">
        <w:t>AI-Driven Advertising and Customer Insights</w:t>
      </w:r>
    </w:p>
    <w:p w14:paraId="3EB6C24D" w14:textId="4E059A12" w:rsidR="00D24751" w:rsidRDefault="00D24751" w:rsidP="00D0602E">
      <w:pPr>
        <w:jc w:val="both"/>
      </w:pPr>
      <w:r w:rsidRPr="00DD5F19">
        <w:t xml:space="preserve">Amazon </w:t>
      </w:r>
      <w:r w:rsidR="00DD5F19" w:rsidRPr="00DD5F19">
        <w:t>is widely</w:t>
      </w:r>
      <w:r w:rsidR="0040747A" w:rsidRPr="00DD5F19">
        <w:t xml:space="preserve"> known</w:t>
      </w:r>
      <w:r w:rsidRPr="00DD5F19">
        <w:t xml:space="preserve"> as a leader in AI-powered marketing, using machine learning algorithms to </w:t>
      </w:r>
      <w:r w:rsidR="005A7D28" w:rsidRPr="00DD5F19">
        <w:t>analyse</w:t>
      </w:r>
      <w:r w:rsidRPr="00DD5F19">
        <w:t xml:space="preserve"> customer </w:t>
      </w:r>
      <w:r w:rsidR="005A7D28" w:rsidRPr="00DD5F19">
        <w:t>behaviours</w:t>
      </w:r>
      <w:r w:rsidRPr="00DD5F19">
        <w:t>, predict purchasing patterns, and optimize ad placements. The company's AI-driven recommendation engine is one of the most advanced in the e-commerce sector, contributing to nearly 35% of Amazon’s total revenue through personalized product suggestions.</w:t>
      </w:r>
    </w:p>
    <w:p w14:paraId="0448EB4E" w14:textId="77777777" w:rsidR="00D24751" w:rsidRDefault="00D24751" w:rsidP="00D24751"/>
    <w:p w14:paraId="6D5B75C8" w14:textId="77777777" w:rsidR="00FE3F2C" w:rsidRDefault="00FE3F2C" w:rsidP="00D0602E">
      <w:pPr>
        <w:pStyle w:val="NoSpacing"/>
      </w:pPr>
      <w:r w:rsidRPr="00D0602E">
        <w:rPr>
          <w:b/>
          <w:bCs/>
        </w:rPr>
        <w:t>AI-Powered Marketing Strategies at Amazon</w:t>
      </w:r>
      <w:r w:rsidRPr="00D964E8">
        <w:br/>
      </w:r>
      <w:r w:rsidRPr="00FE3F2C">
        <w:t>Personalized Product Recommendations – AI analyses customer browsing behaviour, purchase history, and preferences to suggest relevant products, increasing conversion rates.</w:t>
      </w:r>
      <w:r w:rsidRPr="00FE3F2C">
        <w:br/>
        <w:t>Automated Ad Targeting – AI optimizes ad placements using Amazon’s Demand-Side Platform (DSP) to identify the best-performing ads for different customer segments.</w:t>
      </w:r>
      <w:r w:rsidRPr="00FE3F2C">
        <w:br/>
      </w:r>
      <w:r w:rsidRPr="00FE3F2C">
        <w:lastRenderedPageBreak/>
        <w:t xml:space="preserve">The availability of voice assistants like Alexa by Amazon has also brought about the possibility of shopping experiences that are driven by voice which in turn increases the findability of products. AI Chatbots for Customer Engagement: These chatbots are useful in customer service and sales, providing real time product suggestions and assistance to the customers. </w:t>
      </w:r>
    </w:p>
    <w:p w14:paraId="6AFBD38F" w14:textId="2E4F3CB6" w:rsidR="00FE3F2C" w:rsidRDefault="00FE3F2C" w:rsidP="00D0602E">
      <w:pPr>
        <w:jc w:val="both"/>
      </w:pPr>
      <w:r w:rsidRPr="00FE3F2C">
        <w:t>Using</w:t>
      </w:r>
      <w:r w:rsidRPr="00FE3F2C">
        <w:t xml:space="preserve"> AI advertising and automation, Amazon has enhanced marketing effectiveness, </w:t>
      </w:r>
      <w:r w:rsidRPr="00FE3F2C">
        <w:t>improved</w:t>
      </w:r>
      <w:r w:rsidRPr="00FE3F2C">
        <w:t xml:space="preserve"> customer relations and achieve better return on investment. The company has been able to improve on their AI ad strategies which has in turn helped in improving the audience reach, reducing the costs of advertising and increasing the returns. </w:t>
      </w:r>
    </w:p>
    <w:p w14:paraId="69D2D1A3" w14:textId="77777777" w:rsidR="00FE3F2C" w:rsidRDefault="00FE3F2C" w:rsidP="00FE3F2C"/>
    <w:p w14:paraId="608874A7" w14:textId="5F8E92C2" w:rsidR="00D24751" w:rsidRDefault="00FE3F2C" w:rsidP="00D0602E">
      <w:pPr>
        <w:jc w:val="both"/>
      </w:pPr>
      <w:r w:rsidRPr="00144367">
        <w:rPr>
          <w:rStyle w:val="Heading4Char"/>
          <w:b/>
          <w:bCs/>
          <w:color w:val="auto"/>
        </w:rPr>
        <w:t>Netflix</w:t>
      </w:r>
      <w:r w:rsidRPr="000878BE">
        <w:rPr>
          <w:rStyle w:val="Heading4Char"/>
        </w:rPr>
        <w:t xml:space="preserve">: </w:t>
      </w:r>
      <w:r w:rsidRPr="00FE3F2C">
        <w:t xml:space="preserve">AI in Customer Retention and Content Promotion Netflix has disrupted the way of consuming content with the help of AI and its analytics. This has been possible </w:t>
      </w:r>
      <w:r w:rsidRPr="00FE3F2C">
        <w:t>since</w:t>
      </w:r>
      <w:r w:rsidRPr="00FE3F2C">
        <w:t xml:space="preserve"> the platform has been able to </w:t>
      </w:r>
      <w:r w:rsidRPr="00FE3F2C">
        <w:t>analyse</w:t>
      </w:r>
      <w:r w:rsidRPr="00FE3F2C">
        <w:t xml:space="preserve"> consumers’ </w:t>
      </w:r>
      <w:r w:rsidRPr="00FE3F2C">
        <w:t>behaviour</w:t>
      </w:r>
      <w:r w:rsidRPr="00FE3F2C">
        <w:t xml:space="preserve">, preferences and what content they consume to retain customers and find them content that they might like. AI-Driven Marketing Strategies at Netflix Personalized Content Recommendations – It recommends movies and shows based on watch history, genre preferences, and the length of time the user spends watching. Predictive Analytics for Content Creation – It uses machine learning to discover potential content ideas and recommend where to spend money on new shows and movies. Targeted Social Media Advertising – This ensures that the Netflix advertisements are shown to the right people at the right time, and this makes the marketing process more effective. Automatic A/B Testing for Thumbnails and Trailers – It compares various thumbnail images and promotional trailers and tells you which one will get more response. The marketing strategy of Netflix which is based on AI has </w:t>
      </w:r>
      <w:r w:rsidRPr="00FE3F2C">
        <w:t>led</w:t>
      </w:r>
      <w:r w:rsidRPr="00FE3F2C">
        <w:t xml:space="preserve"> to increased customer engagement, decreased churn rate and increased subscription retention thus making the platform one of the most popular in personalized content streaming.</w:t>
      </w:r>
    </w:p>
    <w:p w14:paraId="3A257CB6" w14:textId="77777777" w:rsidR="00FE3F2C" w:rsidRDefault="00FE3F2C" w:rsidP="00FE3F2C"/>
    <w:p w14:paraId="6DF023D3" w14:textId="77777777" w:rsidR="00D24751" w:rsidRDefault="00D24751" w:rsidP="00D0602E">
      <w:pPr>
        <w:jc w:val="both"/>
      </w:pPr>
      <w:r w:rsidRPr="00144367">
        <w:rPr>
          <w:rStyle w:val="Heading4Char"/>
          <w:b/>
          <w:bCs/>
          <w:color w:val="auto"/>
        </w:rPr>
        <w:t>Adidas:</w:t>
      </w:r>
      <w:r w:rsidRPr="000878BE">
        <w:rPr>
          <w:rStyle w:val="Heading4Char"/>
        </w:rPr>
        <w:t xml:space="preserve"> </w:t>
      </w:r>
      <w:r>
        <w:t>AI-Driven Marketing Transformation</w:t>
      </w:r>
    </w:p>
    <w:p w14:paraId="309B4AD7" w14:textId="0009E2E5" w:rsidR="00D24751" w:rsidRDefault="00D24751" w:rsidP="00D0602E">
      <w:pPr>
        <w:jc w:val="both"/>
      </w:pPr>
      <w:r>
        <w:t xml:space="preserve">Adidas has successfully integrated AI into its digital marketing, customer engagement, and market analysis strategies. The company employs AI-powered tools to </w:t>
      </w:r>
      <w:r w:rsidR="005A7D28">
        <w:t>analyse</w:t>
      </w:r>
      <w:r>
        <w:t xml:space="preserve"> customer </w:t>
      </w:r>
      <w:r w:rsidR="005A7D28">
        <w:t>behaviours</w:t>
      </w:r>
      <w:r>
        <w:t>, predict demand, and personalize marketing campaigns.</w:t>
      </w:r>
    </w:p>
    <w:p w14:paraId="5092F73E" w14:textId="77777777" w:rsidR="00D24751" w:rsidRDefault="00D24751" w:rsidP="00D0602E">
      <w:pPr>
        <w:jc w:val="both"/>
      </w:pPr>
    </w:p>
    <w:p w14:paraId="3123D6E6" w14:textId="77777777" w:rsidR="00D24751" w:rsidRPr="00D964E8" w:rsidRDefault="00D24751" w:rsidP="00D24751">
      <w:pPr>
        <w:rPr>
          <w:b/>
          <w:bCs/>
        </w:rPr>
      </w:pPr>
      <w:r w:rsidRPr="00D964E8">
        <w:rPr>
          <w:b/>
          <w:bCs/>
        </w:rPr>
        <w:t>AI-Powered Marketing Strategies at Adidas</w:t>
      </w:r>
    </w:p>
    <w:p w14:paraId="46F7F312" w14:textId="77777777" w:rsidR="00D24751" w:rsidRDefault="00D24751" w:rsidP="00D0602E">
      <w:pPr>
        <w:jc w:val="both"/>
      </w:pPr>
      <w:r>
        <w:t>AI Chatbots for Customer Interaction – Chatbots assist customers by providing product recommendations, answering queries, and enhancing the shopping experience.</w:t>
      </w:r>
    </w:p>
    <w:p w14:paraId="3134D840" w14:textId="64E5B505" w:rsidR="00D24751" w:rsidRDefault="00D24751" w:rsidP="00D0602E">
      <w:pPr>
        <w:jc w:val="both"/>
      </w:pPr>
      <w:r>
        <w:t xml:space="preserve">Predictive Demand Forecasting – AI </w:t>
      </w:r>
      <w:r w:rsidR="005A7D28">
        <w:t>analyses</w:t>
      </w:r>
      <w:r>
        <w:t xml:space="preserve"> market trends to anticipate product demand, optimizing inventory and supply chain management.</w:t>
      </w:r>
    </w:p>
    <w:p w14:paraId="5358D981" w14:textId="77777777" w:rsidR="00D24751" w:rsidRDefault="00D24751" w:rsidP="00D0602E">
      <w:pPr>
        <w:jc w:val="both"/>
      </w:pPr>
      <w:r>
        <w:t>Targeted Social Media Campaigns – AI enables Adidas to create highly targeted digital ads, improving customer engagement and ROI.</w:t>
      </w:r>
    </w:p>
    <w:p w14:paraId="129D03EE" w14:textId="77777777" w:rsidR="00D24751" w:rsidRDefault="00D24751" w:rsidP="00D0602E">
      <w:pPr>
        <w:jc w:val="both"/>
      </w:pPr>
      <w:r>
        <w:t>Augmented Reality (AR) for Virtual Try-On – AI-driven AR technology allows consumers to visualize products before purchasing, enhancing user experience.</w:t>
      </w:r>
    </w:p>
    <w:p w14:paraId="2CAC81AD" w14:textId="77777777" w:rsidR="00D24751" w:rsidRDefault="00D24751" w:rsidP="00D0602E">
      <w:pPr>
        <w:jc w:val="both"/>
      </w:pPr>
      <w:r>
        <w:t>Through AI-driven strategies, Adidas has improved marketing precision, strengthened brand engagement, and maintained a competitive edge in the sportswear industry.</w:t>
      </w:r>
    </w:p>
    <w:p w14:paraId="70F796DF" w14:textId="77777777" w:rsidR="00D24751" w:rsidRDefault="00D24751" w:rsidP="00D0602E">
      <w:pPr>
        <w:jc w:val="both"/>
      </w:pPr>
    </w:p>
    <w:p w14:paraId="6563DEB9" w14:textId="07F08051" w:rsidR="00D24751" w:rsidRPr="00144367" w:rsidRDefault="00D24751" w:rsidP="000878BE">
      <w:pPr>
        <w:pStyle w:val="Heading3"/>
        <w:rPr>
          <w:b/>
          <w:bCs/>
          <w:color w:val="auto"/>
        </w:rPr>
      </w:pPr>
      <w:bookmarkStart w:id="75" w:name="_Toc191493276"/>
      <w:r w:rsidRPr="00144367">
        <w:rPr>
          <w:b/>
          <w:bCs/>
          <w:color w:val="auto"/>
        </w:rPr>
        <w:t>4.</w:t>
      </w:r>
      <w:r w:rsidR="00D964E8" w:rsidRPr="00144367">
        <w:rPr>
          <w:b/>
          <w:bCs/>
          <w:color w:val="auto"/>
        </w:rPr>
        <w:t>5</w:t>
      </w:r>
      <w:r w:rsidRPr="00144367">
        <w:rPr>
          <w:b/>
          <w:bCs/>
          <w:color w:val="auto"/>
        </w:rPr>
        <w:t>.2 AI for SMEs and Niche Markets</w:t>
      </w:r>
      <w:bookmarkEnd w:id="75"/>
    </w:p>
    <w:p w14:paraId="436446D5" w14:textId="77777777" w:rsidR="00D24751" w:rsidRDefault="00D24751" w:rsidP="00D0602E">
      <w:pPr>
        <w:jc w:val="both"/>
      </w:pPr>
      <w:r>
        <w:t>While major corporations invest heavily in AI-powered marketing technologies, small and medium-sized enterprises (SMEs) also benefit from AI-driven marketing tools to automate advertising, enhance audience targeting, and optimize budget allocation.</w:t>
      </w:r>
    </w:p>
    <w:p w14:paraId="78FE3B3B" w14:textId="77777777" w:rsidR="00D24751" w:rsidRDefault="00D24751" w:rsidP="00D0602E">
      <w:pPr>
        <w:jc w:val="both"/>
      </w:pPr>
    </w:p>
    <w:p w14:paraId="4C334F2D" w14:textId="77777777" w:rsidR="00D24751" w:rsidRDefault="00D24751" w:rsidP="00D0602E">
      <w:pPr>
        <w:jc w:val="both"/>
      </w:pPr>
      <w:r>
        <w:t>Key Benefits of AI for SMEs</w:t>
      </w:r>
    </w:p>
    <w:p w14:paraId="67715E37" w14:textId="77777777" w:rsidR="00D24751" w:rsidRDefault="00D24751" w:rsidP="00D0602E">
      <w:pPr>
        <w:jc w:val="both"/>
      </w:pPr>
      <w:r>
        <w:lastRenderedPageBreak/>
        <w:t>Automated Social Media Marketing – AI-powered tools help SMEs schedule posts, track engagement, and refine content strategies.</w:t>
      </w:r>
    </w:p>
    <w:p w14:paraId="03386144" w14:textId="77777777" w:rsidR="00D24751" w:rsidRDefault="00D24751" w:rsidP="00D0602E">
      <w:pPr>
        <w:jc w:val="both"/>
      </w:pPr>
      <w:r>
        <w:t>AI-Powered Chatbots for Customer Support – Automated chatbots enhance response times, reducing operational costs and improving customer service.</w:t>
      </w:r>
    </w:p>
    <w:p w14:paraId="24F815CB" w14:textId="77777777" w:rsidR="00D24751" w:rsidRDefault="00D24751" w:rsidP="00D0602E">
      <w:pPr>
        <w:jc w:val="both"/>
      </w:pPr>
      <w:r>
        <w:t>Cost-Effective Ad Targeting – AI optimizes ad budgets by identifying high-performing audiences, ensuring maximum ROI with minimal spend.</w:t>
      </w:r>
    </w:p>
    <w:p w14:paraId="5C68C70B" w14:textId="77777777" w:rsidR="00D24751" w:rsidRDefault="00D24751" w:rsidP="00D0602E">
      <w:pPr>
        <w:jc w:val="both"/>
      </w:pPr>
      <w:r>
        <w:t>By leveraging AI, SMEs can compete with larger corporations, enabling efficient marketing strategies with limited resources.</w:t>
      </w:r>
    </w:p>
    <w:p w14:paraId="3AA8C79D" w14:textId="77777777" w:rsidR="00D24751" w:rsidRDefault="00D24751" w:rsidP="00D24751"/>
    <w:p w14:paraId="77FEAAF9" w14:textId="6E86FF7E" w:rsidR="00D24751" w:rsidRPr="00144367" w:rsidRDefault="00D24751" w:rsidP="000878BE">
      <w:pPr>
        <w:pStyle w:val="Heading3"/>
        <w:rPr>
          <w:b/>
          <w:bCs/>
          <w:color w:val="auto"/>
        </w:rPr>
      </w:pPr>
      <w:bookmarkStart w:id="76" w:name="_Toc191493277"/>
      <w:r w:rsidRPr="00144367">
        <w:rPr>
          <w:b/>
          <w:bCs/>
          <w:color w:val="auto"/>
        </w:rPr>
        <w:t>4.</w:t>
      </w:r>
      <w:r w:rsidR="00D964E8" w:rsidRPr="00144367">
        <w:rPr>
          <w:b/>
          <w:bCs/>
          <w:color w:val="auto"/>
        </w:rPr>
        <w:t>5</w:t>
      </w:r>
      <w:r w:rsidRPr="00144367">
        <w:rPr>
          <w:b/>
          <w:bCs/>
          <w:color w:val="auto"/>
        </w:rPr>
        <w:t>.3 Cost-Effective AI Marketing Strategies</w:t>
      </w:r>
      <w:bookmarkEnd w:id="76"/>
    </w:p>
    <w:p w14:paraId="5A34288C" w14:textId="7FF20398" w:rsidR="007350BC" w:rsidRDefault="00D24751" w:rsidP="00D0602E">
      <w:pPr>
        <w:jc w:val="both"/>
      </w:pPr>
      <w:r>
        <w:t>Many companies are transitioning from traditional marketing approaches to AI-driven digital advertising due to its superior cost efficiency, precision, and automation capabilities.</w:t>
      </w:r>
    </w:p>
    <w:p w14:paraId="779394A8" w14:textId="77777777" w:rsidR="00CC2B61" w:rsidRDefault="00CC2B61" w:rsidP="00F71A0A"/>
    <w:p w14:paraId="65BF9CCD" w14:textId="60498C5D" w:rsidR="00CC2B61" w:rsidRPr="00144367" w:rsidRDefault="00CC2B61" w:rsidP="000878BE">
      <w:pPr>
        <w:pStyle w:val="Heading2"/>
        <w:rPr>
          <w:b/>
          <w:bCs/>
          <w:color w:val="auto"/>
        </w:rPr>
      </w:pPr>
      <w:bookmarkStart w:id="77" w:name="_Toc191493278"/>
      <w:r w:rsidRPr="00144367">
        <w:rPr>
          <w:b/>
          <w:bCs/>
          <w:color w:val="auto"/>
        </w:rPr>
        <w:t>4.</w:t>
      </w:r>
      <w:r w:rsidR="00D964E8" w:rsidRPr="00144367">
        <w:rPr>
          <w:b/>
          <w:bCs/>
          <w:color w:val="auto"/>
        </w:rPr>
        <w:t>6</w:t>
      </w:r>
      <w:r w:rsidR="003B19AF" w:rsidRPr="00144367">
        <w:rPr>
          <w:b/>
          <w:bCs/>
          <w:color w:val="auto"/>
        </w:rPr>
        <w:t xml:space="preserve"> </w:t>
      </w:r>
      <w:r w:rsidR="003B19AF" w:rsidRPr="00144367">
        <w:rPr>
          <w:b/>
          <w:bCs/>
          <w:color w:val="auto"/>
        </w:rPr>
        <w:t>Analysis of the Traditional vs. AI-Based Marketing Performance Graph</w:t>
      </w:r>
      <w:bookmarkEnd w:id="77"/>
    </w:p>
    <w:p w14:paraId="038C802C" w14:textId="299C268B" w:rsidR="00D964E8" w:rsidRDefault="00FE3F2C" w:rsidP="00D0602E">
      <w:pPr>
        <w:jc w:val="both"/>
      </w:pPr>
      <w:r w:rsidRPr="00FE3F2C">
        <w:t xml:space="preserve">The Traditional versus AI Based Marketing Performance graph provides a clear comparison between the traditional and AI marketing approaches over five key performance metrics: Accuracy of Targeting, Cost, Response Rate, Conversion Rate, and Data Processing Time. The first significant finding from the graph is the great increase in the accuracy of the targeting, where AI marketing is 85% accurate, while traditional marketing is only 50%. That implies current technology, such as machine learning, predictive analysis, and real-time consumer behaviour, can assist companies in defining their audience and sending messages that can </w:t>
      </w:r>
      <w:r w:rsidR="00D964E8" w:rsidRPr="00FE3F2C">
        <w:t>reach</w:t>
      </w:r>
      <w:r w:rsidRPr="00FE3F2C">
        <w:t xml:space="preserve"> </w:t>
      </w:r>
      <w:r w:rsidRPr="00FE3F2C">
        <w:t>them. Traditional</w:t>
      </w:r>
      <w:r w:rsidRPr="00FE3F2C">
        <w:t xml:space="preserve"> marketing is more restrictive in terms of real-time data processing and personalized communication due to its dependence on demographic data and mass marketing approaches. The capability of AI in collecting consumer data and creating content that relates to the consumer has changed marketing strategies to more precise and engagement-driven strategies.</w:t>
      </w:r>
    </w:p>
    <w:p w14:paraId="2CC314B8" w14:textId="79EE62AD" w:rsidR="00D964E8" w:rsidRPr="00DD139B" w:rsidRDefault="00D42071" w:rsidP="006E1513">
      <w:pPr>
        <w:spacing w:line="276" w:lineRule="auto"/>
        <w:rPr>
          <w:lang w:val="en-US"/>
        </w:rPr>
      </w:pPr>
      <w:r w:rsidRPr="00D964E8">
        <w:rPr>
          <w:noProof/>
        </w:rPr>
        <w:drawing>
          <wp:inline distT="0" distB="0" distL="0" distR="0" wp14:anchorId="39AD767C" wp14:editId="22DBD760">
            <wp:extent cx="5731510" cy="3401060"/>
            <wp:effectExtent l="0" t="0" r="2540" b="8890"/>
            <wp:docPr id="2112398742" name="Picture 9" descr="A graph of marketing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98742" name="Picture 9" descr="A graph of marketing performance&#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3401060"/>
                    </a:xfrm>
                    <a:prstGeom prst="rect">
                      <a:avLst/>
                    </a:prstGeom>
                    <a:noFill/>
                    <a:ln>
                      <a:noFill/>
                    </a:ln>
                  </pic:spPr>
                </pic:pic>
              </a:graphicData>
            </a:graphic>
          </wp:inline>
        </w:drawing>
      </w:r>
      <w:r w:rsidR="00D964E8" w:rsidRPr="00D964E8">
        <w:rPr>
          <w:lang w:val="en-US"/>
        </w:rPr>
        <w:t xml:space="preserve"> </w:t>
      </w:r>
    </w:p>
    <w:p w14:paraId="17D08DC1" w14:textId="33785BAB" w:rsidR="00D42071" w:rsidRPr="00FC3005" w:rsidRDefault="006E1513" w:rsidP="006E1513">
      <w:pPr>
        <w:pStyle w:val="Caption"/>
        <w:jc w:val="center"/>
      </w:pPr>
      <w:bookmarkStart w:id="78" w:name="_Toc191494633"/>
      <w:r>
        <w:t xml:space="preserve">Figure </w:t>
      </w:r>
      <w:r>
        <w:fldChar w:fldCharType="begin"/>
      </w:r>
      <w:r>
        <w:instrText xml:space="preserve"> STYLEREF 3 \s </w:instrText>
      </w:r>
      <w:r>
        <w:fldChar w:fldCharType="separate"/>
      </w:r>
      <w:r w:rsidR="008117CB">
        <w:rPr>
          <w:noProof/>
          <w:cs/>
        </w:rPr>
        <w:t>‎</w:t>
      </w:r>
      <w:r w:rsidR="008117CB">
        <w:rPr>
          <w:noProof/>
        </w:rPr>
        <w:t>0</w:t>
      </w:r>
      <w:r>
        <w:fldChar w:fldCharType="end"/>
      </w:r>
      <w:r>
        <w:noBreakHyphen/>
      </w:r>
      <w:r>
        <w:fldChar w:fldCharType="begin"/>
      </w:r>
      <w:r>
        <w:instrText xml:space="preserve"> SEQ Figure \* ARABIC \s 3 </w:instrText>
      </w:r>
      <w:r>
        <w:fldChar w:fldCharType="separate"/>
      </w:r>
      <w:r w:rsidR="008117CB">
        <w:rPr>
          <w:noProof/>
        </w:rPr>
        <w:t>1</w:t>
      </w:r>
      <w:r>
        <w:fldChar w:fldCharType="end"/>
      </w:r>
      <w:r w:rsidRPr="0025710F">
        <w:t>Figure 4.6 comparison between Traditional and AI-based Marketing Analysis [18]</w:t>
      </w:r>
      <w:bookmarkEnd w:id="78"/>
    </w:p>
    <w:p w14:paraId="4DBAF366" w14:textId="77777777" w:rsidR="00FC3005" w:rsidRPr="00D964E8" w:rsidRDefault="00FC3005" w:rsidP="00FC3005">
      <w:pPr>
        <w:rPr>
          <w:b/>
          <w:bCs/>
        </w:rPr>
      </w:pPr>
    </w:p>
    <w:p w14:paraId="18185F42" w14:textId="03BF49A2" w:rsidR="00FC3005" w:rsidRPr="00FC3005" w:rsidRDefault="00FC3005" w:rsidP="00D0602E">
      <w:pPr>
        <w:jc w:val="both"/>
      </w:pPr>
      <w:r w:rsidRPr="00FC3005">
        <w:lastRenderedPageBreak/>
        <w:t xml:space="preserve">Another major performance area that AI-based marketing is better </w:t>
      </w:r>
      <w:r w:rsidR="00A57725" w:rsidRPr="00FC3005">
        <w:t>than traditional</w:t>
      </w:r>
      <w:r w:rsidRPr="00FC3005">
        <w:t xml:space="preserve"> marketing is the cost efficiency where AI-based strategies are 75% while traditional approaches </w:t>
      </w:r>
      <w:r w:rsidR="00A57725" w:rsidRPr="00FC3005">
        <w:t>are 40</w:t>
      </w:r>
      <w:r w:rsidRPr="00FC3005">
        <w:t xml:space="preserve">%. AI marketing platforms enhance ad spending by applying principles of artificial intelligence to manage bidding, spend </w:t>
      </w:r>
      <w:r w:rsidR="00A57725" w:rsidRPr="00FC3005">
        <w:t>controls, and</w:t>
      </w:r>
      <w:r w:rsidRPr="00FC3005">
        <w:t xml:space="preserve"> avoid wasteful spending on the wrong audiences. Traditional marketing, however, has major drawbacks that </w:t>
      </w:r>
      <w:r w:rsidR="00A57725" w:rsidRPr="00FC3005">
        <w:t>include broad</w:t>
      </w:r>
      <w:r w:rsidRPr="00FC3005">
        <w:t xml:space="preserve"> audience targeting, costly media buy, and poor campaign optimization, which results in high costs. </w:t>
      </w:r>
      <w:r w:rsidR="00A57725" w:rsidRPr="00FC3005">
        <w:t>The effectiveness</w:t>
      </w:r>
      <w:r w:rsidRPr="00FC3005">
        <w:t xml:space="preserve"> of AI in determining the correct ad position and consumer </w:t>
      </w:r>
      <w:r w:rsidR="00A57725" w:rsidRPr="00FC3005">
        <w:t>behaviour</w:t>
      </w:r>
      <w:r w:rsidRPr="00FC3005">
        <w:t xml:space="preserve"> reduces the cost of acquisition and improves </w:t>
      </w:r>
      <w:r w:rsidR="00C44ECF" w:rsidRPr="00FC3005">
        <w:t>the return</w:t>
      </w:r>
      <w:r w:rsidRPr="00FC3005">
        <w:t xml:space="preserve"> on investment of digital advertising campaigns.</w:t>
      </w:r>
    </w:p>
    <w:p w14:paraId="7A0B1A39" w14:textId="77777777" w:rsidR="00FC3005" w:rsidRPr="00FC3005" w:rsidRDefault="00FC3005" w:rsidP="00D0602E">
      <w:pPr>
        <w:jc w:val="both"/>
      </w:pPr>
    </w:p>
    <w:p w14:paraId="16FA0634" w14:textId="2D3B5849" w:rsidR="00FC3005" w:rsidRPr="00FC3005" w:rsidRDefault="00FC3005" w:rsidP="00D0602E">
      <w:pPr>
        <w:jc w:val="both"/>
      </w:pPr>
      <w:r w:rsidRPr="00FC3005">
        <w:t xml:space="preserve">The engagement rate metric also presents another major benefit of AI </w:t>
      </w:r>
      <w:r w:rsidR="00A57725" w:rsidRPr="00FC3005">
        <w:t>marketing approach</w:t>
      </w:r>
      <w:r w:rsidRPr="00FC3005">
        <w:t xml:space="preserve">, which stands at 80% against 35% for traditional marketing. AI marketing platforms </w:t>
      </w:r>
      <w:r w:rsidR="00A57725" w:rsidRPr="00FC3005">
        <w:t>incorporate sophisticated</w:t>
      </w:r>
      <w:r w:rsidRPr="00FC3005">
        <w:t xml:space="preserve"> content recommendation systems, personalized email marketing, and dynamic ad creatives to capture the </w:t>
      </w:r>
      <w:r w:rsidR="00A57725" w:rsidRPr="00FC3005">
        <w:t>user’s attention</w:t>
      </w:r>
      <w:r w:rsidRPr="00FC3005">
        <w:t xml:space="preserve">. Based on </w:t>
      </w:r>
      <w:r w:rsidR="00A57725" w:rsidRPr="00FC3005">
        <w:t>behavioural</w:t>
      </w:r>
      <w:r w:rsidRPr="00FC3005">
        <w:t xml:space="preserve"> patterns, AI ensures that advertisements are shown to the audience at the right time </w:t>
      </w:r>
      <w:r w:rsidR="00A57725" w:rsidRPr="00FC3005">
        <w:t>and in</w:t>
      </w:r>
      <w:r w:rsidRPr="00FC3005">
        <w:t xml:space="preserve"> the most engaging manner, for example, through video ads, interactive content, and collaborations </w:t>
      </w:r>
      <w:r w:rsidR="00A57725" w:rsidRPr="00FC3005">
        <w:t>with influencers</w:t>
      </w:r>
      <w:r w:rsidRPr="00FC3005">
        <w:t xml:space="preserve">. Such levels of customization are not possible in traditional marketing that relies on mass broadcasting and print media </w:t>
      </w:r>
      <w:r w:rsidR="00A57725" w:rsidRPr="00FC3005">
        <w:t>thus leading</w:t>
      </w:r>
      <w:r w:rsidRPr="00FC3005">
        <w:t xml:space="preserve"> to low user engagement and less effective interactions.</w:t>
      </w:r>
    </w:p>
    <w:p w14:paraId="10CCB85C" w14:textId="77777777" w:rsidR="00FC3005" w:rsidRPr="00FC3005" w:rsidRDefault="00FC3005" w:rsidP="00D0602E">
      <w:pPr>
        <w:jc w:val="both"/>
      </w:pPr>
    </w:p>
    <w:p w14:paraId="18C94F21" w14:textId="231A9385" w:rsidR="00FC3005" w:rsidRPr="00FC3005" w:rsidRDefault="00FC3005" w:rsidP="00D0602E">
      <w:pPr>
        <w:jc w:val="both"/>
      </w:pPr>
      <w:r w:rsidRPr="00FC3005">
        <w:t xml:space="preserve">In the case of conversion rate, once </w:t>
      </w:r>
      <w:r w:rsidR="00A57725" w:rsidRPr="00FC3005">
        <w:t>again, AI</w:t>
      </w:r>
      <w:r w:rsidRPr="00FC3005">
        <w:t xml:space="preserve">-based marketing is shown to be more effective, with a 70% score compared </w:t>
      </w:r>
      <w:r w:rsidR="00A57725" w:rsidRPr="00FC3005">
        <w:t>to 30</w:t>
      </w:r>
      <w:r w:rsidRPr="00FC3005">
        <w:t xml:space="preserve">% for traditional marketing. The application of AI </w:t>
      </w:r>
      <w:r w:rsidR="00A57725" w:rsidRPr="00FC3005">
        <w:t>in</w:t>
      </w:r>
      <w:r w:rsidRPr="00FC3005">
        <w:t xml:space="preserve"> predictive analytics, automated </w:t>
      </w:r>
      <w:r w:rsidR="00A57725" w:rsidRPr="00FC3005">
        <w:t>chatbots, and</w:t>
      </w:r>
      <w:r w:rsidRPr="00FC3005">
        <w:t xml:space="preserve"> retargeting has been identified as a key driver to higher conversions. AI marketing guarantees that </w:t>
      </w:r>
      <w:r w:rsidR="00A57725" w:rsidRPr="00FC3005">
        <w:t>leads are</w:t>
      </w:r>
      <w:r w:rsidRPr="00FC3005">
        <w:t xml:space="preserve"> pursued with personal messages, auto-responses, and </w:t>
      </w:r>
      <w:r w:rsidR="00A57725" w:rsidRPr="00FC3005">
        <w:t>behaviour</w:t>
      </w:r>
      <w:r w:rsidRPr="00FC3005">
        <w:t xml:space="preserve">-based retargeting to increase the </w:t>
      </w:r>
      <w:r w:rsidR="00A57725" w:rsidRPr="00FC3005">
        <w:t>purchase rate</w:t>
      </w:r>
      <w:r w:rsidRPr="00FC3005">
        <w:t xml:space="preserve"> and the overall return on investment. Traditional marketing, however, does not provide these real-time </w:t>
      </w:r>
      <w:r w:rsidR="00A57725" w:rsidRPr="00FC3005">
        <w:t>tracking and</w:t>
      </w:r>
      <w:r w:rsidRPr="00FC3005">
        <w:t xml:space="preserve"> optimization features, thus being unresponsive to consumer </w:t>
      </w:r>
      <w:r w:rsidR="00A57725" w:rsidRPr="00FC3005">
        <w:t>behaviour</w:t>
      </w:r>
      <w:r w:rsidRPr="00FC3005">
        <w:t xml:space="preserve"> and purchasing patterns.</w:t>
      </w:r>
    </w:p>
    <w:p w14:paraId="7DED772E" w14:textId="77777777" w:rsidR="00FC3005" w:rsidRPr="00FC3005" w:rsidRDefault="00FC3005" w:rsidP="00D0602E">
      <w:pPr>
        <w:jc w:val="both"/>
      </w:pPr>
    </w:p>
    <w:p w14:paraId="1A0229E2" w14:textId="1A84923D" w:rsidR="00FC3005" w:rsidRPr="00FC3005" w:rsidRDefault="00FC3005" w:rsidP="00D0602E">
      <w:pPr>
        <w:jc w:val="both"/>
      </w:pPr>
      <w:r w:rsidRPr="00FC3005">
        <w:t xml:space="preserve">The most extreme contrast </w:t>
      </w:r>
      <w:r w:rsidR="00A57725" w:rsidRPr="00FC3005">
        <w:t>in the</w:t>
      </w:r>
      <w:r w:rsidRPr="00FC3005">
        <w:t xml:space="preserve"> graph can be seen in the data processing speed where the AI marketing is better than the traditional </w:t>
      </w:r>
      <w:r w:rsidR="00A57725" w:rsidRPr="00FC3005">
        <w:t>methods by</w:t>
      </w:r>
      <w:r w:rsidRPr="00FC3005">
        <w:t xml:space="preserve"> 95% as opposed to 20%. This result therefore shows the crucial role that AI </w:t>
      </w:r>
      <w:r w:rsidR="00A57725" w:rsidRPr="00FC3005">
        <w:t>plays in</w:t>
      </w:r>
      <w:r w:rsidRPr="00FC3005">
        <w:t xml:space="preserve"> the collection of data, analysis of customer insights, and real time advertising management. Traditional </w:t>
      </w:r>
      <w:r w:rsidR="00A57725" w:rsidRPr="00FC3005">
        <w:t>marketing, which</w:t>
      </w:r>
      <w:r w:rsidRPr="00FC3005">
        <w:t xml:space="preserve"> is based on manual data analysis, slow feedback loops and campaign optimizations, cannot come close to </w:t>
      </w:r>
      <w:r w:rsidR="00A57725" w:rsidRPr="00FC3005">
        <w:t>the real</w:t>
      </w:r>
      <w:r w:rsidRPr="00FC3005">
        <w:t xml:space="preserve"> time agility of AI based platforms. The ability to </w:t>
      </w:r>
      <w:r w:rsidR="00A57725" w:rsidRPr="00FC3005">
        <w:t>analyse</w:t>
      </w:r>
      <w:r w:rsidRPr="00FC3005">
        <w:t xml:space="preserve"> almost all the data in real time </w:t>
      </w:r>
      <w:r w:rsidR="00A57725" w:rsidRPr="00FC3005">
        <w:t>makes it</w:t>
      </w:r>
      <w:r w:rsidRPr="00FC3005">
        <w:t xml:space="preserve"> possible for AI to understand market patterns and consumer </w:t>
      </w:r>
      <w:r w:rsidR="00A57725" w:rsidRPr="00FC3005">
        <w:t>behaviour</w:t>
      </w:r>
      <w:r w:rsidRPr="00FC3005">
        <w:t xml:space="preserve"> and, therefore, adjust the advertising strategies </w:t>
      </w:r>
      <w:r w:rsidR="00A57725" w:rsidRPr="00FC3005">
        <w:t>in real</w:t>
      </w:r>
      <w:r w:rsidRPr="00FC3005">
        <w:t xml:space="preserve"> time.</w:t>
      </w:r>
    </w:p>
    <w:p w14:paraId="600D747A" w14:textId="77777777" w:rsidR="00FC3005" w:rsidRPr="00FC3005" w:rsidRDefault="00FC3005" w:rsidP="00D0602E">
      <w:pPr>
        <w:jc w:val="both"/>
      </w:pPr>
    </w:p>
    <w:p w14:paraId="77262F57" w14:textId="7643A93D" w:rsidR="00EB3352" w:rsidRPr="00FC3005" w:rsidRDefault="00FC3005" w:rsidP="00D0602E">
      <w:pPr>
        <w:jc w:val="both"/>
      </w:pPr>
      <w:r w:rsidRPr="00FC3005">
        <w:t xml:space="preserve">In general, the Traditional vs. AI-Based Marketing Performance graph shows that AI-based </w:t>
      </w:r>
      <w:r w:rsidR="00A57725" w:rsidRPr="00FC3005">
        <w:t>strategies are</w:t>
      </w:r>
      <w:r w:rsidRPr="00FC3005">
        <w:t xml:space="preserve"> more effective in the current marketing environment than traditional approaches. Thus, improving targeting accuracy, </w:t>
      </w:r>
      <w:r w:rsidR="00A57725" w:rsidRPr="00FC3005">
        <w:t>cost efficiency</w:t>
      </w:r>
      <w:r w:rsidRPr="00FC3005">
        <w:t xml:space="preserve">, engagement, and conversion rates, as well as accelerating data processing, AI is disrupting marketing practices </w:t>
      </w:r>
      <w:r w:rsidR="00A57725" w:rsidRPr="00FC3005">
        <w:t>that cannot</w:t>
      </w:r>
      <w:r w:rsidRPr="00FC3005">
        <w:t xml:space="preserve"> be matched by traditional approaches. Those companies that are using AI marketing tools will have </w:t>
      </w:r>
      <w:r w:rsidR="00A57725" w:rsidRPr="00FC3005">
        <w:t xml:space="preserve">a </w:t>
      </w:r>
      <w:r w:rsidR="00A57725">
        <w:t>competitive advantage</w:t>
      </w:r>
      <w:r w:rsidRPr="00FC3005">
        <w:t xml:space="preserve"> and be able to reduce their advertising expenses. The present AI technology will only </w:t>
      </w:r>
      <w:r w:rsidR="00A57725" w:rsidRPr="00FC3005">
        <w:t>get better</w:t>
      </w:r>
      <w:r w:rsidRPr="00FC3005">
        <w:t xml:space="preserve"> in the future, and we can expect higher levels of automation, personalization, and predictive </w:t>
      </w:r>
      <w:r w:rsidR="00A57725" w:rsidRPr="00FC3005">
        <w:t>accuracy of</w:t>
      </w:r>
      <w:r w:rsidRPr="00FC3005">
        <w:t xml:space="preserve"> the AI in digital marketing.</w:t>
      </w:r>
    </w:p>
    <w:p w14:paraId="20F553BE" w14:textId="77777777" w:rsidR="00EB3352" w:rsidRPr="00FC3005" w:rsidRDefault="00EB3352" w:rsidP="00F71A0A"/>
    <w:p w14:paraId="03EC2B5F" w14:textId="77777777" w:rsidR="00EB3352" w:rsidRDefault="00EB3352" w:rsidP="00F71A0A"/>
    <w:p w14:paraId="79B07A78" w14:textId="47C25D71" w:rsidR="00842D08" w:rsidRPr="00144367" w:rsidRDefault="00842D08" w:rsidP="000878BE">
      <w:pPr>
        <w:pStyle w:val="Heading2"/>
        <w:rPr>
          <w:b/>
          <w:bCs/>
          <w:color w:val="auto"/>
          <w:lang w:val="en-DE"/>
        </w:rPr>
      </w:pPr>
      <w:bookmarkStart w:id="79" w:name="_Toc191493279"/>
      <w:r w:rsidRPr="00144367">
        <w:rPr>
          <w:b/>
          <w:bCs/>
          <w:color w:val="auto"/>
          <w:lang w:val="en-DE"/>
        </w:rPr>
        <w:t>4.</w:t>
      </w:r>
      <w:r w:rsidR="00D964E8" w:rsidRPr="00144367">
        <w:rPr>
          <w:b/>
          <w:bCs/>
          <w:color w:val="auto"/>
          <w:lang w:val="en-DE"/>
        </w:rPr>
        <w:t>7</w:t>
      </w:r>
      <w:r w:rsidRPr="00144367">
        <w:rPr>
          <w:b/>
          <w:bCs/>
          <w:color w:val="auto"/>
          <w:lang w:val="en-DE"/>
        </w:rPr>
        <w:t xml:space="preserve"> The Future of AI in Marketing</w:t>
      </w:r>
      <w:bookmarkEnd w:id="79"/>
    </w:p>
    <w:p w14:paraId="657995EB" w14:textId="1CF9F22E" w:rsidR="008438C6" w:rsidRDefault="00386888" w:rsidP="00D0602E">
      <w:pPr>
        <w:pStyle w:val="NoSpacing"/>
      </w:pPr>
      <w:r w:rsidRPr="00386888">
        <w:t xml:space="preserve">The use of artificial intelligence in marketing is set to increase, defining the future of digital advertising and consumer interaction. These are some of the areas that will be most affected </w:t>
      </w:r>
      <w:r w:rsidRPr="00386888">
        <w:lastRenderedPageBreak/>
        <w:t>by AI automation, real-time data analysis, and hyper-personalization in marketing.</w:t>
      </w:r>
      <w:r w:rsidRPr="00386888">
        <w:br/>
      </w:r>
      <w:r w:rsidRPr="00386888">
        <w:br/>
      </w:r>
      <w:r w:rsidRPr="00144367">
        <w:rPr>
          <w:rStyle w:val="Heading3Char"/>
          <w:b/>
          <w:bCs/>
          <w:color w:val="auto"/>
        </w:rPr>
        <w:t>4.</w:t>
      </w:r>
      <w:r w:rsidR="00D964E8" w:rsidRPr="00144367">
        <w:rPr>
          <w:rStyle w:val="Heading3Char"/>
          <w:b/>
          <w:bCs/>
          <w:color w:val="auto"/>
        </w:rPr>
        <w:t>7</w:t>
      </w:r>
      <w:r w:rsidRPr="00144367">
        <w:rPr>
          <w:rStyle w:val="Heading3Char"/>
          <w:b/>
          <w:bCs/>
          <w:color w:val="auto"/>
        </w:rPr>
        <w:t>.1 Hyper-Personalization and Predictive Marketing</w:t>
      </w:r>
      <w:r w:rsidRPr="000878BE">
        <w:rPr>
          <w:rStyle w:val="Heading3Char"/>
        </w:rPr>
        <w:br/>
      </w:r>
      <w:r w:rsidRPr="00386888">
        <w:t>It will be possible to enhance hyper-personalization with the help of AI, and this will allow companies to send marketing messages that are specific to the customer. Predictive analysis will help companies to identify the likely needs of the customer before they actually need it, thus making the advertising campaigns more appropriate, timely and interesting.</w:t>
      </w:r>
      <w:r w:rsidRPr="00386888">
        <w:br/>
      </w:r>
      <w:r w:rsidRPr="00386888">
        <w:br/>
        <w:t>The recommendation systems enabled by AI will become more accurate in identifying the consumer’s preferences.</w:t>
      </w:r>
      <w:r w:rsidRPr="00386888">
        <w:br/>
        <w:t>Behavioural segmentation will assist the marketers to come up with very specific advertising plans based on actual customer information.</w:t>
      </w:r>
      <w:r w:rsidRPr="00386888">
        <w:br/>
        <w:t>Emotion AI will help organizations to measure customers’ emotions in real-time, and readjust the marketing strategies accordingly.</w:t>
      </w:r>
      <w:r w:rsidRPr="00386888">
        <w:br/>
        <w:t>AI and Voice Search Optimization</w:t>
      </w:r>
      <w:r w:rsidRPr="00386888">
        <w:br/>
        <w:t>Due to the rise of voice-controlled personal assistants like Alexa, Google Assistant, and Siri, companies will have to include voice search in their marketing plans.</w:t>
      </w:r>
      <w:r w:rsidRPr="00386888">
        <w:br/>
      </w:r>
      <w:r w:rsidRPr="00386888">
        <w:br/>
        <w:t>It will be possible to understand voice queries with the help of AI and provide recommendations to the user through voice search.</w:t>
      </w:r>
      <w:r w:rsidRPr="00386888">
        <w:br/>
        <w:t>The use of voice based AI will influence the SEO, which will force the marketers to optimize their content for NLP.</w:t>
      </w:r>
      <w:r w:rsidRPr="00386888">
        <w:br/>
        <w:t>Marketers will also be integrating voice based advertising in order to tap into the voice search market.</w:t>
      </w:r>
    </w:p>
    <w:p w14:paraId="270C5794" w14:textId="77777777" w:rsidR="00386888" w:rsidRPr="00842D08" w:rsidRDefault="00386888" w:rsidP="00D0602E">
      <w:pPr>
        <w:pStyle w:val="NoSpacing"/>
        <w:rPr>
          <w:lang w:val="en-DE"/>
        </w:rPr>
      </w:pPr>
    </w:p>
    <w:p w14:paraId="079F0573" w14:textId="77777777" w:rsidR="00842D08" w:rsidRPr="008438C6" w:rsidRDefault="00842D08" w:rsidP="00842D08">
      <w:pPr>
        <w:rPr>
          <w:b/>
          <w:bCs/>
          <w:lang w:val="en-DE"/>
        </w:rPr>
      </w:pPr>
      <w:r w:rsidRPr="008438C6">
        <w:rPr>
          <w:b/>
          <w:bCs/>
          <w:lang w:val="en-DE"/>
        </w:rPr>
        <w:t>The Integration of AI with Augmented Reality (AR) and Virtual Reality (VR)</w:t>
      </w:r>
    </w:p>
    <w:p w14:paraId="359A94A5" w14:textId="27EC3ADC" w:rsidR="00386888" w:rsidRPr="00386888" w:rsidRDefault="00386888" w:rsidP="00D0602E">
      <w:pPr>
        <w:jc w:val="both"/>
        <w:rPr>
          <w:lang w:val="en-DE"/>
        </w:rPr>
      </w:pPr>
      <w:r w:rsidRPr="00386888">
        <w:rPr>
          <w:lang w:val="en-DE"/>
        </w:rPr>
        <w:t xml:space="preserve">AI will integrate with AR and VR technologies more and more and will change the way brands connect </w:t>
      </w:r>
      <w:r w:rsidRPr="00386888">
        <w:rPr>
          <w:lang w:val="en-DE"/>
        </w:rPr>
        <w:t>with customers</w:t>
      </w:r>
      <w:r w:rsidRPr="00386888">
        <w:rPr>
          <w:lang w:val="en-DE"/>
        </w:rPr>
        <w:t>.</w:t>
      </w:r>
    </w:p>
    <w:p w14:paraId="06454B45" w14:textId="77777777" w:rsidR="00386888" w:rsidRPr="00386888" w:rsidRDefault="00386888" w:rsidP="00D0602E">
      <w:pPr>
        <w:jc w:val="both"/>
        <w:rPr>
          <w:lang w:val="en-DE"/>
        </w:rPr>
      </w:pPr>
    </w:p>
    <w:p w14:paraId="2B655AED" w14:textId="679996E8" w:rsidR="00386888" w:rsidRPr="00386888" w:rsidRDefault="00386888" w:rsidP="00D0602E">
      <w:pPr>
        <w:jc w:val="both"/>
        <w:rPr>
          <w:lang w:val="en-DE"/>
        </w:rPr>
      </w:pPr>
      <w:r w:rsidRPr="00386888">
        <w:rPr>
          <w:lang w:val="en-DE"/>
        </w:rPr>
        <w:t xml:space="preserve">It will offer Virtual Try On experiences that will help the consumer to know how the product </w:t>
      </w:r>
      <w:r w:rsidRPr="00386888">
        <w:rPr>
          <w:lang w:val="en-DE"/>
        </w:rPr>
        <w:t>looks on</w:t>
      </w:r>
      <w:r w:rsidRPr="00386888">
        <w:rPr>
          <w:lang w:val="en-DE"/>
        </w:rPr>
        <w:t xml:space="preserve"> them before they buy </w:t>
      </w:r>
      <w:r w:rsidRPr="00386888">
        <w:rPr>
          <w:lang w:val="en-DE"/>
        </w:rPr>
        <w:t>it,</w:t>
      </w:r>
      <w:r w:rsidRPr="00386888">
        <w:rPr>
          <w:lang w:val="en-DE"/>
        </w:rPr>
        <w:t xml:space="preserve"> and this will improve the online shopping.</w:t>
      </w:r>
    </w:p>
    <w:p w14:paraId="6A5E0D29" w14:textId="1D818734" w:rsidR="00386888" w:rsidRPr="00386888" w:rsidRDefault="00386888" w:rsidP="00D0602E">
      <w:pPr>
        <w:jc w:val="both"/>
        <w:rPr>
          <w:lang w:val="en-DE"/>
        </w:rPr>
      </w:pPr>
      <w:r w:rsidRPr="00386888">
        <w:rPr>
          <w:lang w:val="en-DE"/>
        </w:rPr>
        <w:t xml:space="preserve">Immersive brand experiences </w:t>
      </w:r>
      <w:r w:rsidRPr="00386888">
        <w:rPr>
          <w:lang w:val="en-DE"/>
        </w:rPr>
        <w:t>will be</w:t>
      </w:r>
      <w:r w:rsidRPr="00386888">
        <w:rPr>
          <w:lang w:val="en-DE"/>
        </w:rPr>
        <w:t xml:space="preserve"> created by AI driven AR ads that can increase engagement and conversion rates.</w:t>
      </w:r>
    </w:p>
    <w:p w14:paraId="352BE0A5" w14:textId="03986A8E" w:rsidR="00386888" w:rsidRPr="00386888" w:rsidRDefault="00386888" w:rsidP="00D0602E">
      <w:pPr>
        <w:jc w:val="both"/>
        <w:rPr>
          <w:lang w:val="en-DE"/>
        </w:rPr>
      </w:pPr>
      <w:r w:rsidRPr="00386888">
        <w:rPr>
          <w:lang w:val="en-DE"/>
        </w:rPr>
        <w:t xml:space="preserve">AI enabled virtual shopping </w:t>
      </w:r>
      <w:r w:rsidRPr="00386888">
        <w:rPr>
          <w:lang w:val="en-DE"/>
        </w:rPr>
        <w:t>assistants will</w:t>
      </w:r>
      <w:r w:rsidRPr="00386888">
        <w:rPr>
          <w:lang w:val="en-DE"/>
        </w:rPr>
        <w:t xml:space="preserve"> offer real time product suggestions in virtual stores.</w:t>
      </w:r>
    </w:p>
    <w:p w14:paraId="6F55F25B" w14:textId="0E8E7A60" w:rsidR="00386888" w:rsidRPr="00144367" w:rsidRDefault="00386888" w:rsidP="00D0602E">
      <w:pPr>
        <w:pStyle w:val="Heading3"/>
        <w:jc w:val="both"/>
        <w:rPr>
          <w:b/>
          <w:bCs/>
          <w:color w:val="auto"/>
          <w:lang w:val="en-DE"/>
        </w:rPr>
      </w:pPr>
      <w:bookmarkStart w:id="80" w:name="_Toc191493280"/>
      <w:r w:rsidRPr="00144367">
        <w:rPr>
          <w:b/>
          <w:bCs/>
          <w:color w:val="auto"/>
          <w:lang w:val="en-DE"/>
        </w:rPr>
        <w:t>4.</w:t>
      </w:r>
      <w:r w:rsidR="00D964E8" w:rsidRPr="00144367">
        <w:rPr>
          <w:b/>
          <w:bCs/>
          <w:color w:val="auto"/>
          <w:lang w:val="en-DE"/>
        </w:rPr>
        <w:t>7</w:t>
      </w:r>
      <w:r w:rsidRPr="00144367">
        <w:rPr>
          <w:b/>
          <w:bCs/>
          <w:color w:val="auto"/>
          <w:lang w:val="en-DE"/>
        </w:rPr>
        <w:t>.</w:t>
      </w:r>
      <w:r w:rsidR="00D964E8" w:rsidRPr="00144367">
        <w:rPr>
          <w:b/>
          <w:bCs/>
          <w:color w:val="auto"/>
          <w:lang w:val="en-DE"/>
        </w:rPr>
        <w:t>2</w:t>
      </w:r>
      <w:r w:rsidRPr="00144367">
        <w:rPr>
          <w:b/>
          <w:bCs/>
          <w:color w:val="auto"/>
          <w:lang w:val="en-DE"/>
        </w:rPr>
        <w:t xml:space="preserve"> Data Protection and AI </w:t>
      </w:r>
      <w:r w:rsidRPr="00144367">
        <w:rPr>
          <w:b/>
          <w:bCs/>
          <w:color w:val="auto"/>
          <w:lang w:val="en-DE"/>
        </w:rPr>
        <w:t>Regulation in</w:t>
      </w:r>
      <w:r w:rsidRPr="00144367">
        <w:rPr>
          <w:b/>
          <w:bCs/>
          <w:color w:val="auto"/>
          <w:lang w:val="en-DE"/>
        </w:rPr>
        <w:t xml:space="preserve"> Marketing: Ethical Issues</w:t>
      </w:r>
      <w:bookmarkEnd w:id="80"/>
    </w:p>
    <w:p w14:paraId="4F3F73C9" w14:textId="72376B3B" w:rsidR="00386888" w:rsidRPr="00386888" w:rsidRDefault="00386888" w:rsidP="00D0602E">
      <w:pPr>
        <w:jc w:val="both"/>
        <w:rPr>
          <w:lang w:val="en-DE"/>
        </w:rPr>
      </w:pPr>
      <w:r w:rsidRPr="00386888">
        <w:rPr>
          <w:lang w:val="en-DE"/>
        </w:rPr>
        <w:t xml:space="preserve">AI in marketing has both advantages and disadvantages, and it includes </w:t>
      </w:r>
      <w:r w:rsidRPr="00386888">
        <w:rPr>
          <w:lang w:val="en-DE"/>
        </w:rPr>
        <w:t>issues concerning</w:t>
      </w:r>
      <w:r w:rsidRPr="00386888">
        <w:rPr>
          <w:lang w:val="en-DE"/>
        </w:rPr>
        <w:t xml:space="preserve"> data protection, trust, and ethical marketing.</w:t>
      </w:r>
    </w:p>
    <w:p w14:paraId="1DF40D0F" w14:textId="24939990" w:rsidR="00D964E8" w:rsidRDefault="00386888" w:rsidP="00D0602E">
      <w:pPr>
        <w:jc w:val="both"/>
        <w:rPr>
          <w:b/>
          <w:bCs/>
          <w:lang w:val="en-DE"/>
        </w:rPr>
      </w:pPr>
      <w:r w:rsidRPr="00386888">
        <w:rPr>
          <w:lang w:val="en-DE"/>
        </w:rPr>
        <w:t xml:space="preserve">As a result, as AI marketing strategies become </w:t>
      </w:r>
      <w:r w:rsidRPr="00386888">
        <w:rPr>
          <w:lang w:val="en-DE"/>
        </w:rPr>
        <w:t>more prevalent</w:t>
      </w:r>
      <w:r w:rsidRPr="00386888">
        <w:rPr>
          <w:lang w:val="en-DE"/>
        </w:rPr>
        <w:t xml:space="preserve">, companies must ensure that ethical issues are addressed </w:t>
      </w:r>
      <w:r w:rsidR="000878BE" w:rsidRPr="00386888">
        <w:rPr>
          <w:lang w:val="en-DE"/>
        </w:rPr>
        <w:t>to</w:t>
      </w:r>
      <w:r w:rsidRPr="00386888">
        <w:rPr>
          <w:lang w:val="en-DE"/>
        </w:rPr>
        <w:t xml:space="preserve"> ensure that companies are transparent with </w:t>
      </w:r>
      <w:r w:rsidRPr="00386888">
        <w:rPr>
          <w:lang w:val="en-DE"/>
        </w:rPr>
        <w:t>their consumers.</w:t>
      </w:r>
      <w:r w:rsidRPr="008438C6">
        <w:rPr>
          <w:b/>
          <w:bCs/>
          <w:lang w:val="en-DE"/>
        </w:rPr>
        <w:t xml:space="preserve"> </w:t>
      </w:r>
    </w:p>
    <w:p w14:paraId="6448F6D3" w14:textId="77777777" w:rsidR="000878BE" w:rsidRDefault="000878BE" w:rsidP="00D0602E">
      <w:pPr>
        <w:jc w:val="both"/>
        <w:rPr>
          <w:b/>
          <w:bCs/>
          <w:lang w:val="en-DE"/>
        </w:rPr>
      </w:pPr>
    </w:p>
    <w:p w14:paraId="53CA0FDD" w14:textId="0AF96DC0" w:rsidR="00842D08" w:rsidRPr="008438C6" w:rsidRDefault="00386888" w:rsidP="00D0602E">
      <w:pPr>
        <w:jc w:val="both"/>
        <w:rPr>
          <w:b/>
          <w:bCs/>
          <w:lang w:val="en-DE"/>
        </w:rPr>
      </w:pPr>
      <w:r w:rsidRPr="008438C6">
        <w:rPr>
          <w:b/>
          <w:bCs/>
          <w:lang w:val="en-DE"/>
        </w:rPr>
        <w:t>Ensuring</w:t>
      </w:r>
      <w:r w:rsidR="00842D08" w:rsidRPr="008438C6">
        <w:rPr>
          <w:b/>
          <w:bCs/>
          <w:lang w:val="en-DE"/>
        </w:rPr>
        <w:t xml:space="preserve"> Data Privacy and Consumer Protection</w:t>
      </w:r>
    </w:p>
    <w:p w14:paraId="09CF7698" w14:textId="77777777" w:rsidR="00842D08" w:rsidRPr="00842D08" w:rsidRDefault="00842D08" w:rsidP="00D0602E">
      <w:pPr>
        <w:jc w:val="both"/>
        <w:rPr>
          <w:lang w:val="en-DE"/>
        </w:rPr>
      </w:pPr>
      <w:r w:rsidRPr="00842D08">
        <w:rPr>
          <w:lang w:val="en-DE"/>
        </w:rPr>
        <w:t>Data security regulations such as GDPR and CCPA will continue to shape AI-driven marketing practices.</w:t>
      </w:r>
    </w:p>
    <w:p w14:paraId="77054882" w14:textId="77777777" w:rsidR="00842D08" w:rsidRPr="00842D08" w:rsidRDefault="00842D08" w:rsidP="00D0602E">
      <w:pPr>
        <w:jc w:val="both"/>
        <w:rPr>
          <w:lang w:val="en-DE"/>
        </w:rPr>
      </w:pPr>
      <w:r w:rsidRPr="00842D08">
        <w:rPr>
          <w:lang w:val="en-DE"/>
        </w:rPr>
        <w:t>Companies must ensure transparent data collection and usage policies to build trust with customers.</w:t>
      </w:r>
    </w:p>
    <w:p w14:paraId="20BB9246" w14:textId="77777777" w:rsidR="00842D08" w:rsidRPr="00842D08" w:rsidRDefault="00842D08" w:rsidP="00D0602E">
      <w:pPr>
        <w:jc w:val="both"/>
        <w:rPr>
          <w:lang w:val="en-DE"/>
        </w:rPr>
      </w:pPr>
      <w:r w:rsidRPr="00842D08">
        <w:rPr>
          <w:lang w:val="en-DE"/>
        </w:rPr>
        <w:t>AI-powered marketing should focus on providing value while respecting consumer privacy.</w:t>
      </w:r>
    </w:p>
    <w:p w14:paraId="56E74266" w14:textId="77777777" w:rsidR="00842D08" w:rsidRPr="00842D08" w:rsidRDefault="00842D08" w:rsidP="00D0602E">
      <w:pPr>
        <w:jc w:val="both"/>
        <w:rPr>
          <w:lang w:val="en-DE"/>
        </w:rPr>
      </w:pPr>
      <w:r w:rsidRPr="00842D08">
        <w:rPr>
          <w:lang w:val="en-DE"/>
        </w:rPr>
        <w:t>Eliminating Bias in AI Algorithms</w:t>
      </w:r>
    </w:p>
    <w:p w14:paraId="00EB1B06" w14:textId="77777777" w:rsidR="00842D08" w:rsidRPr="00842D08" w:rsidRDefault="00842D08" w:rsidP="00D0602E">
      <w:pPr>
        <w:jc w:val="both"/>
        <w:rPr>
          <w:lang w:val="en-DE"/>
        </w:rPr>
      </w:pPr>
      <w:r w:rsidRPr="00842D08">
        <w:rPr>
          <w:lang w:val="en-DE"/>
        </w:rPr>
        <w:t>AI models must be carefully monitored and refined to prevent biased decision-making in advertising.</w:t>
      </w:r>
    </w:p>
    <w:p w14:paraId="56787218" w14:textId="77777777" w:rsidR="00842D08" w:rsidRPr="00842D08" w:rsidRDefault="00842D08" w:rsidP="00D0602E">
      <w:pPr>
        <w:jc w:val="both"/>
        <w:rPr>
          <w:lang w:val="en-DE"/>
        </w:rPr>
      </w:pPr>
    </w:p>
    <w:p w14:paraId="65BDF668" w14:textId="77777777" w:rsidR="00842D08" w:rsidRPr="00842D08" w:rsidRDefault="00842D08" w:rsidP="00D0602E">
      <w:pPr>
        <w:jc w:val="both"/>
        <w:rPr>
          <w:lang w:val="en-DE"/>
        </w:rPr>
      </w:pPr>
      <w:r w:rsidRPr="00842D08">
        <w:rPr>
          <w:lang w:val="en-DE"/>
        </w:rPr>
        <w:lastRenderedPageBreak/>
        <w:t>Algorithmic biases can result in unfair or discriminatory advertising practices.</w:t>
      </w:r>
    </w:p>
    <w:p w14:paraId="43A2EA78" w14:textId="77777777" w:rsidR="00842D08" w:rsidRPr="00842D08" w:rsidRDefault="00842D08" w:rsidP="00D0602E">
      <w:pPr>
        <w:jc w:val="both"/>
        <w:rPr>
          <w:lang w:val="en-DE"/>
        </w:rPr>
      </w:pPr>
      <w:r w:rsidRPr="00842D08">
        <w:rPr>
          <w:lang w:val="en-DE"/>
        </w:rPr>
        <w:t>Businesses must implement bias detection and correction measures in AI-driven marketing strategies.</w:t>
      </w:r>
    </w:p>
    <w:p w14:paraId="5C09CCA4" w14:textId="77777777" w:rsidR="00842D08" w:rsidRPr="00842D08" w:rsidRDefault="00842D08" w:rsidP="00D0602E">
      <w:pPr>
        <w:jc w:val="both"/>
        <w:rPr>
          <w:lang w:val="en-DE"/>
        </w:rPr>
      </w:pPr>
      <w:r w:rsidRPr="00842D08">
        <w:rPr>
          <w:lang w:val="en-DE"/>
        </w:rPr>
        <w:t>Ethical AI frameworks should guide responsible AI marketing implementations.</w:t>
      </w:r>
    </w:p>
    <w:p w14:paraId="7EFCA19E" w14:textId="77777777" w:rsidR="00842D08" w:rsidRPr="00842D08" w:rsidRDefault="00842D08" w:rsidP="00D0602E">
      <w:pPr>
        <w:jc w:val="both"/>
        <w:rPr>
          <w:lang w:val="en-DE"/>
        </w:rPr>
      </w:pPr>
      <w:r w:rsidRPr="00842D08">
        <w:rPr>
          <w:lang w:val="en-DE"/>
        </w:rPr>
        <w:t>Balancing AI Automation with Human Creativity</w:t>
      </w:r>
    </w:p>
    <w:p w14:paraId="3CD115C5" w14:textId="77777777" w:rsidR="00842D08" w:rsidRPr="00842D08" w:rsidRDefault="00842D08" w:rsidP="00D0602E">
      <w:pPr>
        <w:jc w:val="both"/>
        <w:rPr>
          <w:lang w:val="en-DE"/>
        </w:rPr>
      </w:pPr>
      <w:r w:rsidRPr="00842D08">
        <w:rPr>
          <w:lang w:val="en-DE"/>
        </w:rPr>
        <w:t>Although AI is revolutionizing marketing, human creativity remains irreplaceable.</w:t>
      </w:r>
    </w:p>
    <w:p w14:paraId="3C3D0BA5" w14:textId="77777777" w:rsidR="00842D08" w:rsidRPr="00842D08" w:rsidRDefault="00842D08" w:rsidP="00D0602E">
      <w:pPr>
        <w:jc w:val="both"/>
        <w:rPr>
          <w:lang w:val="en-DE"/>
        </w:rPr>
      </w:pPr>
    </w:p>
    <w:p w14:paraId="0CF4940F" w14:textId="77777777" w:rsidR="00842D08" w:rsidRPr="00842D08" w:rsidRDefault="00842D08" w:rsidP="00D0602E">
      <w:pPr>
        <w:jc w:val="both"/>
        <w:rPr>
          <w:lang w:val="en-DE"/>
        </w:rPr>
      </w:pPr>
      <w:r w:rsidRPr="00842D08">
        <w:rPr>
          <w:lang w:val="en-DE"/>
        </w:rPr>
        <w:t>AI should be used as a tool to enhance creativity, rather than replace human marketers.</w:t>
      </w:r>
    </w:p>
    <w:p w14:paraId="1DE0B222" w14:textId="77777777" w:rsidR="00842D08" w:rsidRPr="00842D08" w:rsidRDefault="00842D08" w:rsidP="00D0602E">
      <w:pPr>
        <w:jc w:val="both"/>
        <w:rPr>
          <w:lang w:val="en-DE"/>
        </w:rPr>
      </w:pPr>
      <w:r w:rsidRPr="00842D08">
        <w:rPr>
          <w:lang w:val="en-DE"/>
        </w:rPr>
        <w:t>The most effective marketing strategies will combine AI-driven insights with human intuition and storytelling.</w:t>
      </w:r>
    </w:p>
    <w:p w14:paraId="501E7C0C" w14:textId="77777777" w:rsidR="00842D08" w:rsidRPr="00842D08" w:rsidRDefault="00842D08" w:rsidP="00D0602E">
      <w:pPr>
        <w:jc w:val="both"/>
        <w:rPr>
          <w:lang w:val="en-DE"/>
        </w:rPr>
      </w:pPr>
      <w:r w:rsidRPr="00842D08">
        <w:rPr>
          <w:lang w:val="en-DE"/>
        </w:rPr>
        <w:t>Brands that strike a balance between automation and human touch will create the most engaging and authentic marketing experiences.</w:t>
      </w:r>
    </w:p>
    <w:p w14:paraId="3C89ACF4" w14:textId="77777777" w:rsidR="00842D08" w:rsidRPr="00842D08" w:rsidRDefault="00842D08" w:rsidP="00D0602E">
      <w:pPr>
        <w:jc w:val="both"/>
        <w:rPr>
          <w:lang w:val="en-DE"/>
        </w:rPr>
      </w:pPr>
      <w:r w:rsidRPr="00842D08">
        <w:rPr>
          <w:lang w:val="en-DE"/>
        </w:rPr>
        <w:t>Conclusion</w:t>
      </w:r>
    </w:p>
    <w:p w14:paraId="08BCE941" w14:textId="77777777" w:rsidR="00842D08" w:rsidRPr="00842D08" w:rsidRDefault="00842D08" w:rsidP="00D0602E">
      <w:pPr>
        <w:jc w:val="both"/>
        <w:rPr>
          <w:lang w:val="en-DE"/>
        </w:rPr>
      </w:pPr>
      <w:r w:rsidRPr="00842D08">
        <w:rPr>
          <w:lang w:val="en-DE"/>
        </w:rPr>
        <w:t>The future of AI-driven marketing holds immense potential, but it also requires businesses to adopt responsible, ethical, and customer-centric approaches. As AI continues to advance, companies must focus on hyper-personalization, voice search, AR/VR integration, and ethical AI practices to maintain a competitive edge in the digital landscape.</w:t>
      </w:r>
    </w:p>
    <w:p w14:paraId="524D2992" w14:textId="77777777" w:rsidR="00842D08" w:rsidRPr="00842D08" w:rsidRDefault="00842D08" w:rsidP="00D0602E">
      <w:pPr>
        <w:jc w:val="both"/>
        <w:rPr>
          <w:lang w:val="en-DE"/>
        </w:rPr>
      </w:pPr>
    </w:p>
    <w:p w14:paraId="700BB161" w14:textId="7540A066" w:rsidR="00842D08" w:rsidRPr="00842D08" w:rsidRDefault="00842D08" w:rsidP="00D0602E">
      <w:pPr>
        <w:jc w:val="both"/>
        <w:rPr>
          <w:lang w:val="en-DE"/>
        </w:rPr>
      </w:pPr>
      <w:r w:rsidRPr="00842D08">
        <w:rPr>
          <w:lang w:val="en-DE"/>
        </w:rPr>
        <w:t>By leveraging data-driven AI insights while maintaining transparency and consumer trust, businesses can unlock new levels of marketing efficiency, engagement, and profitability in the evolving AI-powered world.</w:t>
      </w:r>
    </w:p>
    <w:p w14:paraId="78071890" w14:textId="77777777" w:rsidR="00EB3352" w:rsidRDefault="00EB3352" w:rsidP="00F71A0A"/>
    <w:p w14:paraId="2FE4F5B7" w14:textId="77777777" w:rsidR="005A7D28" w:rsidRDefault="005A7D28" w:rsidP="00F71A0A"/>
    <w:p w14:paraId="60E0D0AD" w14:textId="77777777" w:rsidR="005A7D28" w:rsidRDefault="005A7D28" w:rsidP="00F71A0A"/>
    <w:p w14:paraId="7671D00D" w14:textId="77777777" w:rsidR="005A7D28" w:rsidRDefault="005A7D28" w:rsidP="00F71A0A"/>
    <w:p w14:paraId="2655F2E2" w14:textId="77777777" w:rsidR="00842D08" w:rsidRDefault="00842D08" w:rsidP="00E56185"/>
    <w:p w14:paraId="7C052111" w14:textId="77777777" w:rsidR="00D0602E" w:rsidRDefault="00D0602E" w:rsidP="000878BE">
      <w:pPr>
        <w:pStyle w:val="Heading1"/>
        <w:rPr>
          <w:lang w:val="en-GB"/>
        </w:rPr>
      </w:pPr>
      <w:bookmarkStart w:id="81" w:name="_Toc191493281"/>
    </w:p>
    <w:p w14:paraId="061B4981" w14:textId="77777777" w:rsidR="00D0602E" w:rsidRDefault="00D0602E" w:rsidP="000878BE">
      <w:pPr>
        <w:pStyle w:val="Heading1"/>
        <w:rPr>
          <w:lang w:val="en-GB"/>
        </w:rPr>
      </w:pPr>
    </w:p>
    <w:p w14:paraId="1F5D8759" w14:textId="77777777" w:rsidR="00D0602E" w:rsidRDefault="00D0602E" w:rsidP="000878BE">
      <w:pPr>
        <w:pStyle w:val="Heading1"/>
        <w:rPr>
          <w:lang w:val="en-GB"/>
        </w:rPr>
      </w:pPr>
    </w:p>
    <w:p w14:paraId="387B4A94" w14:textId="77777777" w:rsidR="00D0602E" w:rsidRDefault="00D0602E" w:rsidP="000878BE">
      <w:pPr>
        <w:pStyle w:val="Heading1"/>
        <w:rPr>
          <w:lang w:val="en-GB"/>
        </w:rPr>
      </w:pPr>
    </w:p>
    <w:p w14:paraId="3B31D531" w14:textId="77777777" w:rsidR="00D0602E" w:rsidRDefault="00D0602E" w:rsidP="000878BE">
      <w:pPr>
        <w:pStyle w:val="Heading1"/>
        <w:rPr>
          <w:lang w:val="en-GB"/>
        </w:rPr>
      </w:pPr>
    </w:p>
    <w:p w14:paraId="2089EA99" w14:textId="77777777" w:rsidR="00D0602E" w:rsidRDefault="00D0602E" w:rsidP="000878BE">
      <w:pPr>
        <w:pStyle w:val="Heading1"/>
        <w:rPr>
          <w:lang w:val="en-GB"/>
        </w:rPr>
      </w:pPr>
    </w:p>
    <w:p w14:paraId="3A7A4B41" w14:textId="77777777" w:rsidR="00D0602E" w:rsidRDefault="00D0602E" w:rsidP="000878BE">
      <w:pPr>
        <w:pStyle w:val="Heading1"/>
        <w:rPr>
          <w:lang w:val="en-GB"/>
        </w:rPr>
      </w:pPr>
    </w:p>
    <w:p w14:paraId="75F8881C" w14:textId="77777777" w:rsidR="00D0602E" w:rsidRDefault="00D0602E" w:rsidP="00D0602E">
      <w:pPr>
        <w:rPr>
          <w:lang w:eastAsia="en-US"/>
        </w:rPr>
      </w:pPr>
    </w:p>
    <w:p w14:paraId="11EC969E" w14:textId="77777777" w:rsidR="00D0602E" w:rsidRPr="00D0602E" w:rsidRDefault="00D0602E" w:rsidP="00D0602E">
      <w:pPr>
        <w:rPr>
          <w:lang w:eastAsia="en-US"/>
        </w:rPr>
      </w:pPr>
    </w:p>
    <w:p w14:paraId="0EA8EE6C" w14:textId="60F53836" w:rsidR="00657712" w:rsidRPr="00144367" w:rsidRDefault="003039E2" w:rsidP="000878BE">
      <w:pPr>
        <w:pStyle w:val="Heading1"/>
        <w:rPr>
          <w:b/>
          <w:bCs/>
          <w:color w:val="auto"/>
          <w:lang w:val="en-GB"/>
        </w:rPr>
      </w:pPr>
      <w:r w:rsidRPr="00144367">
        <w:rPr>
          <w:b/>
          <w:bCs/>
          <w:color w:val="auto"/>
          <w:lang w:val="en-GB"/>
        </w:rPr>
        <w:lastRenderedPageBreak/>
        <w:t>Chapter5</w:t>
      </w:r>
      <w:bookmarkEnd w:id="81"/>
    </w:p>
    <w:p w14:paraId="4E9DBF21" w14:textId="77777777" w:rsidR="005A7D28" w:rsidRPr="00144367" w:rsidRDefault="005A7D28" w:rsidP="000878BE">
      <w:pPr>
        <w:pStyle w:val="Heading1"/>
        <w:rPr>
          <w:b/>
          <w:bCs/>
          <w:color w:val="auto"/>
          <w:lang w:val="en-GB"/>
        </w:rPr>
      </w:pPr>
    </w:p>
    <w:p w14:paraId="7C0974FD" w14:textId="77777777" w:rsidR="003039E2" w:rsidRPr="00144367" w:rsidRDefault="00F71A0A" w:rsidP="000878BE">
      <w:pPr>
        <w:pStyle w:val="Heading1"/>
        <w:rPr>
          <w:b/>
          <w:bCs/>
          <w:color w:val="auto"/>
          <w:lang w:val="en-GB"/>
        </w:rPr>
      </w:pPr>
      <w:bookmarkStart w:id="82" w:name="_Toc191493282"/>
      <w:r w:rsidRPr="00144367">
        <w:rPr>
          <w:b/>
          <w:bCs/>
          <w:color w:val="auto"/>
          <w:lang w:val="en-GB"/>
        </w:rPr>
        <w:t>Discussion</w:t>
      </w:r>
      <w:r w:rsidR="003039E2" w:rsidRPr="00144367">
        <w:rPr>
          <w:b/>
          <w:bCs/>
          <w:color w:val="auto"/>
          <w:lang w:val="en-GB"/>
        </w:rPr>
        <w:t xml:space="preserve"> and future works</w:t>
      </w:r>
      <w:bookmarkEnd w:id="82"/>
    </w:p>
    <w:p w14:paraId="759E5D61" w14:textId="77777777" w:rsidR="003039E2" w:rsidRPr="005A7D28" w:rsidRDefault="003039E2" w:rsidP="00E56185">
      <w:pPr>
        <w:rPr>
          <w:b/>
          <w:bCs/>
        </w:rPr>
      </w:pPr>
    </w:p>
    <w:p w14:paraId="36DFAC58" w14:textId="2DC84E22" w:rsidR="00386888" w:rsidRDefault="00386888" w:rsidP="00D0602E">
      <w:pPr>
        <w:pStyle w:val="BodyText"/>
        <w:spacing w:before="160" w:line="276" w:lineRule="auto"/>
        <w:ind w:right="329"/>
        <w:jc w:val="both"/>
        <w:rPr>
          <w:lang w:val="en-US"/>
        </w:rPr>
      </w:pPr>
      <w:r w:rsidRPr="00386888">
        <w:rPr>
          <w:lang w:val="en-US"/>
        </w:rPr>
        <w:t xml:space="preserve">In this section, the findings from the previous chapter are discussed, and the functionalities of the </w:t>
      </w:r>
      <w:r w:rsidRPr="00386888">
        <w:rPr>
          <w:lang w:val="en-US"/>
        </w:rPr>
        <w:t>proposed model</w:t>
      </w:r>
      <w:r w:rsidRPr="00386888">
        <w:rPr>
          <w:lang w:val="en-US"/>
        </w:rPr>
        <w:t xml:space="preserve"> for optimizing social media marketing are identified, along with areas for improvement. </w:t>
      </w:r>
    </w:p>
    <w:p w14:paraId="5C072E14" w14:textId="1F7A5BD2" w:rsidR="00386888" w:rsidRDefault="00386888" w:rsidP="00D0602E">
      <w:pPr>
        <w:pStyle w:val="BodyText"/>
        <w:spacing w:before="160" w:line="276" w:lineRule="auto"/>
        <w:ind w:right="329"/>
        <w:jc w:val="both"/>
        <w:rPr>
          <w:lang w:val="en-US"/>
        </w:rPr>
      </w:pPr>
      <w:r w:rsidRPr="00386888">
        <w:rPr>
          <w:lang w:val="en-US"/>
        </w:rPr>
        <w:t xml:space="preserve">The challenges encountered during </w:t>
      </w:r>
      <w:r w:rsidRPr="00386888">
        <w:rPr>
          <w:lang w:val="en-US"/>
        </w:rPr>
        <w:t>the research</w:t>
      </w:r>
      <w:r w:rsidRPr="00386888">
        <w:rPr>
          <w:lang w:val="en-US"/>
        </w:rPr>
        <w:t xml:space="preserve"> process are explored, as well as strategies to improve the model’s future performance. </w:t>
      </w:r>
    </w:p>
    <w:p w14:paraId="2B7686E9" w14:textId="648BF11D" w:rsidR="00386888" w:rsidRDefault="00386888" w:rsidP="00D0602E">
      <w:pPr>
        <w:pStyle w:val="BodyText"/>
        <w:spacing w:before="160" w:line="276" w:lineRule="auto"/>
        <w:ind w:right="329"/>
        <w:jc w:val="both"/>
        <w:rPr>
          <w:lang w:val="en-US"/>
        </w:rPr>
      </w:pPr>
      <w:r w:rsidRPr="00386888">
        <w:rPr>
          <w:lang w:val="en-US"/>
        </w:rPr>
        <w:t xml:space="preserve">Furthermore, </w:t>
      </w:r>
      <w:r w:rsidRPr="00386888">
        <w:rPr>
          <w:lang w:val="en-US"/>
        </w:rPr>
        <w:t>the possibility</w:t>
      </w:r>
      <w:r w:rsidRPr="00386888">
        <w:rPr>
          <w:lang w:val="en-US"/>
        </w:rPr>
        <w:t xml:space="preserve"> of fully automating the process through the creation of an AI-powered application is explored. This </w:t>
      </w:r>
      <w:r w:rsidRPr="00386888">
        <w:rPr>
          <w:lang w:val="en-US"/>
        </w:rPr>
        <w:t>discussion acts</w:t>
      </w:r>
      <w:r w:rsidRPr="00386888">
        <w:rPr>
          <w:lang w:val="en-US"/>
        </w:rPr>
        <w:t xml:space="preserve"> as a bridge between </w:t>
      </w:r>
      <w:r w:rsidRPr="00386888">
        <w:rPr>
          <w:lang w:val="en-US"/>
        </w:rPr>
        <w:t>academic</w:t>
      </w:r>
      <w:r w:rsidRPr="00386888">
        <w:rPr>
          <w:lang w:val="en-US"/>
        </w:rPr>
        <w:t xml:space="preserve"> research and </w:t>
      </w:r>
      <w:r w:rsidR="00DD5F19" w:rsidRPr="00386888">
        <w:rPr>
          <w:lang w:val="en-US"/>
        </w:rPr>
        <w:t>practical</w:t>
      </w:r>
      <w:r w:rsidRPr="00386888">
        <w:rPr>
          <w:lang w:val="en-US"/>
        </w:rPr>
        <w:t xml:space="preserve"> application and </w:t>
      </w:r>
      <w:r w:rsidR="00DD5F19" w:rsidRPr="00386888">
        <w:rPr>
          <w:lang w:val="en-US"/>
        </w:rPr>
        <w:t>opens</w:t>
      </w:r>
      <w:r w:rsidRPr="00386888">
        <w:rPr>
          <w:lang w:val="en-US"/>
        </w:rPr>
        <w:t xml:space="preserve"> possibilities for future developments in AI-driven marketing.  </w:t>
      </w:r>
    </w:p>
    <w:p w14:paraId="1D88609B" w14:textId="77777777" w:rsidR="000878BE" w:rsidRDefault="00386888" w:rsidP="00D0602E">
      <w:pPr>
        <w:pStyle w:val="BodyText"/>
        <w:spacing w:before="160" w:line="276" w:lineRule="auto"/>
        <w:ind w:right="329"/>
        <w:jc w:val="both"/>
        <w:rPr>
          <w:lang w:val="en-US"/>
        </w:rPr>
      </w:pPr>
      <w:r w:rsidRPr="00386888">
        <w:rPr>
          <w:lang w:val="en-US"/>
        </w:rPr>
        <w:t xml:space="preserve">The recommendation model coded using the Random Forest algorithm performed well in recommending the </w:t>
      </w:r>
      <w:r w:rsidRPr="00386888">
        <w:rPr>
          <w:lang w:val="en-US"/>
        </w:rPr>
        <w:t>right social</w:t>
      </w:r>
      <w:r w:rsidRPr="00386888">
        <w:rPr>
          <w:lang w:val="en-US"/>
        </w:rPr>
        <w:t xml:space="preserve"> media platform for different product categories. The model gave insights into key metrics like engagement rate, </w:t>
      </w:r>
      <w:r w:rsidRPr="00386888">
        <w:rPr>
          <w:lang w:val="en-US"/>
        </w:rPr>
        <w:t>conversion rate</w:t>
      </w:r>
      <w:r w:rsidRPr="00386888">
        <w:rPr>
          <w:lang w:val="en-US"/>
        </w:rPr>
        <w:t xml:space="preserve">, and return on investment (ROI) across many platforms. However, some constraints were noticed </w:t>
      </w:r>
      <w:r w:rsidRPr="00386888">
        <w:rPr>
          <w:lang w:val="en-US"/>
        </w:rPr>
        <w:t>that affected</w:t>
      </w:r>
      <w:r w:rsidRPr="00386888">
        <w:rPr>
          <w:lang w:val="en-US"/>
        </w:rPr>
        <w:t xml:space="preserve"> the model’s accuracy and generality.</w:t>
      </w:r>
    </w:p>
    <w:p w14:paraId="795D7784" w14:textId="77777777" w:rsidR="000878BE" w:rsidRDefault="000878BE" w:rsidP="00F71F3F">
      <w:pPr>
        <w:pStyle w:val="BodyText"/>
        <w:spacing w:before="160" w:line="276" w:lineRule="auto"/>
        <w:ind w:right="329"/>
        <w:rPr>
          <w:lang w:val="en-US"/>
        </w:rPr>
      </w:pPr>
    </w:p>
    <w:p w14:paraId="527BA47A" w14:textId="2B0C9A4E" w:rsidR="00F71F3F" w:rsidRPr="00144367" w:rsidRDefault="00F71F3F" w:rsidP="000878BE">
      <w:pPr>
        <w:pStyle w:val="Heading2"/>
        <w:rPr>
          <w:b/>
          <w:bCs/>
          <w:color w:val="auto"/>
          <w:lang w:val="en-US"/>
        </w:rPr>
      </w:pPr>
      <w:bookmarkStart w:id="83" w:name="_Toc191493283"/>
      <w:r w:rsidRPr="00144367">
        <w:rPr>
          <w:b/>
          <w:bCs/>
          <w:color w:val="auto"/>
          <w:lang w:val="en-US"/>
        </w:rPr>
        <w:t xml:space="preserve">5.1 </w:t>
      </w:r>
      <w:r w:rsidRPr="00144367">
        <w:rPr>
          <w:b/>
          <w:bCs/>
          <w:color w:val="auto"/>
          <w:lang w:val="en-US"/>
        </w:rPr>
        <w:t>Strengths of the Model</w:t>
      </w:r>
      <w:bookmarkEnd w:id="83"/>
    </w:p>
    <w:p w14:paraId="3DE177DF" w14:textId="2C15A91C" w:rsidR="0003756B" w:rsidRPr="0003756B" w:rsidRDefault="00F71F3F" w:rsidP="00F71F3F">
      <w:pPr>
        <w:pStyle w:val="BodyText"/>
        <w:spacing w:before="160" w:line="276" w:lineRule="auto"/>
        <w:ind w:right="329"/>
        <w:rPr>
          <w:b/>
          <w:bCs/>
          <w:lang w:val="en-US"/>
        </w:rPr>
      </w:pPr>
      <w:r w:rsidRPr="0003756B">
        <w:rPr>
          <w:b/>
          <w:bCs/>
          <w:lang w:val="en-US"/>
        </w:rPr>
        <w:t>Data-Driven Decision Making</w:t>
      </w:r>
      <w:r w:rsidR="0003756B">
        <w:rPr>
          <w:b/>
          <w:bCs/>
          <w:lang w:val="en-US"/>
        </w:rPr>
        <w:t>:</w:t>
      </w:r>
    </w:p>
    <w:p w14:paraId="6C61C3DE" w14:textId="4B0C9CA0" w:rsidR="00F71F3F" w:rsidRPr="00F71F3F" w:rsidRDefault="00F71F3F" w:rsidP="00D0602E">
      <w:pPr>
        <w:pStyle w:val="BodyText"/>
        <w:spacing w:before="160" w:line="276" w:lineRule="auto"/>
        <w:ind w:right="329"/>
        <w:jc w:val="both"/>
        <w:rPr>
          <w:lang w:val="en-US"/>
        </w:rPr>
      </w:pPr>
      <w:r w:rsidRPr="00F71F3F">
        <w:rPr>
          <w:lang w:val="en-US"/>
        </w:rPr>
        <w:t>Unlike traditional marketing approaches that rely on intuition, this method enables businesses to leverage machine learning to identify the most effective advertising channels.</w:t>
      </w:r>
    </w:p>
    <w:p w14:paraId="4C96AF7B" w14:textId="77777777" w:rsidR="0003756B" w:rsidRPr="0003756B" w:rsidRDefault="00F71F3F" w:rsidP="00D0602E">
      <w:pPr>
        <w:pStyle w:val="BodyText"/>
        <w:spacing w:before="160" w:line="276" w:lineRule="auto"/>
        <w:ind w:right="329"/>
        <w:jc w:val="both"/>
        <w:rPr>
          <w:b/>
          <w:bCs/>
          <w:lang w:val="en-US"/>
        </w:rPr>
      </w:pPr>
      <w:r w:rsidRPr="0003756B">
        <w:rPr>
          <w:b/>
          <w:bCs/>
          <w:lang w:val="en-US"/>
        </w:rPr>
        <w:t xml:space="preserve">Feature Importance Analysis: </w:t>
      </w:r>
    </w:p>
    <w:p w14:paraId="7DA41CE5" w14:textId="205734F0" w:rsidR="00F71F3F" w:rsidRPr="00F71F3F" w:rsidRDefault="00F71F3F" w:rsidP="00D0602E">
      <w:pPr>
        <w:pStyle w:val="BodyText"/>
        <w:spacing w:before="160" w:line="276" w:lineRule="auto"/>
        <w:ind w:right="329"/>
        <w:jc w:val="both"/>
        <w:rPr>
          <w:lang w:val="en-US"/>
        </w:rPr>
      </w:pPr>
      <w:r w:rsidRPr="00F71F3F">
        <w:rPr>
          <w:lang w:val="en-US"/>
        </w:rPr>
        <w:t>The study highlighted engagement scores, impressions, and click-to-buy ratios as crucial indicators of marketing success.</w:t>
      </w:r>
    </w:p>
    <w:p w14:paraId="1BF58A22" w14:textId="77777777" w:rsidR="00F71F3F" w:rsidRPr="00F71F3F" w:rsidRDefault="00F71F3F" w:rsidP="00D0602E">
      <w:pPr>
        <w:pStyle w:val="BodyText"/>
        <w:spacing w:before="160" w:line="276" w:lineRule="auto"/>
        <w:ind w:right="329"/>
        <w:jc w:val="both"/>
        <w:rPr>
          <w:lang w:val="en-US"/>
        </w:rPr>
      </w:pPr>
      <w:r w:rsidRPr="00F71F3F">
        <w:rPr>
          <w:lang w:val="en-US"/>
        </w:rPr>
        <w:t>Multi-Platform Analysis: Unlike previous studies that focused on a single platform, this model compared the effectiveness of multiple platforms, allowing businesses to refine their marketing strategies.</w:t>
      </w:r>
    </w:p>
    <w:p w14:paraId="35C10774" w14:textId="77777777" w:rsidR="00F71F3F" w:rsidRPr="00F71F3F" w:rsidRDefault="00F71F3F" w:rsidP="00D0602E">
      <w:pPr>
        <w:pStyle w:val="BodyText"/>
        <w:spacing w:before="160" w:line="276" w:lineRule="auto"/>
        <w:ind w:right="329"/>
        <w:jc w:val="both"/>
        <w:rPr>
          <w:lang w:val="en-US"/>
        </w:rPr>
      </w:pPr>
      <w:r w:rsidRPr="00F71F3F">
        <w:rPr>
          <w:lang w:val="en-US"/>
        </w:rPr>
        <w:t>Scalability: The approach can be adapted to different industries and product categories, making it applicable to a broad range of businesses.</w:t>
      </w:r>
    </w:p>
    <w:p w14:paraId="4947C375" w14:textId="77777777" w:rsidR="00F71F3F" w:rsidRDefault="00F71F3F" w:rsidP="00D0602E">
      <w:pPr>
        <w:pStyle w:val="BodyText"/>
        <w:spacing w:before="160" w:line="276" w:lineRule="auto"/>
        <w:ind w:right="329"/>
        <w:jc w:val="both"/>
        <w:rPr>
          <w:b/>
          <w:bCs/>
          <w:lang w:val="en-US"/>
        </w:rPr>
      </w:pPr>
      <w:r w:rsidRPr="0003756B">
        <w:rPr>
          <w:b/>
          <w:bCs/>
          <w:lang w:val="en-US"/>
        </w:rPr>
        <w:t>Limitations of the Model</w:t>
      </w:r>
    </w:p>
    <w:p w14:paraId="72DF3BC0" w14:textId="07C6D641" w:rsidR="00AE6E65" w:rsidRPr="00AE6E65" w:rsidRDefault="00AE6E65" w:rsidP="00D0602E">
      <w:pPr>
        <w:pStyle w:val="BodyText"/>
        <w:spacing w:before="160" w:line="276" w:lineRule="auto"/>
        <w:ind w:right="329"/>
        <w:jc w:val="both"/>
        <w:rPr>
          <w:lang w:val="en-US"/>
        </w:rPr>
      </w:pPr>
      <w:r>
        <w:rPr>
          <w:lang w:val="en-US"/>
        </w:rPr>
        <w:t xml:space="preserve">Even though this model has some strong parts it also </w:t>
      </w:r>
      <w:r w:rsidR="00DD5F19">
        <w:rPr>
          <w:lang w:val="en-US"/>
        </w:rPr>
        <w:t>has</w:t>
      </w:r>
      <w:r>
        <w:rPr>
          <w:lang w:val="en-US"/>
        </w:rPr>
        <w:t xml:space="preserve"> some limitations which must be fixed in future studies.</w:t>
      </w:r>
    </w:p>
    <w:p w14:paraId="35F29DA2" w14:textId="77777777" w:rsidR="00AE6E65" w:rsidRDefault="00AE6E65" w:rsidP="00D0602E">
      <w:pPr>
        <w:pStyle w:val="BodyText"/>
        <w:spacing w:before="160" w:line="276" w:lineRule="auto"/>
        <w:ind w:right="329"/>
        <w:jc w:val="both"/>
        <w:rPr>
          <w:lang w:val="en-US"/>
        </w:rPr>
      </w:pPr>
    </w:p>
    <w:p w14:paraId="3AD8A955" w14:textId="749291DC" w:rsidR="00F71F3F" w:rsidRPr="00F71F3F" w:rsidRDefault="00F71F3F" w:rsidP="00F71F3F">
      <w:pPr>
        <w:pStyle w:val="BodyText"/>
        <w:spacing w:before="160" w:line="276" w:lineRule="auto"/>
        <w:ind w:right="329"/>
        <w:rPr>
          <w:b/>
          <w:bCs/>
          <w:lang w:val="en-US"/>
        </w:rPr>
      </w:pPr>
      <w:r w:rsidRPr="00F71F3F">
        <w:rPr>
          <w:b/>
          <w:bCs/>
          <w:lang w:val="en-US"/>
        </w:rPr>
        <w:t xml:space="preserve">Limited Dataset Scope: </w:t>
      </w:r>
    </w:p>
    <w:p w14:paraId="6C552D20" w14:textId="77777777" w:rsidR="00AE6E65" w:rsidRDefault="00AE6E65" w:rsidP="00F71F3F">
      <w:pPr>
        <w:pStyle w:val="BodyText"/>
        <w:spacing w:before="160" w:line="276" w:lineRule="auto"/>
        <w:ind w:right="329"/>
        <w:rPr>
          <w:highlight w:val="lightGray"/>
          <w:lang w:val="en-US"/>
        </w:rPr>
      </w:pPr>
    </w:p>
    <w:p w14:paraId="01E67CFA" w14:textId="514BBD67" w:rsidR="00F71F3F" w:rsidRPr="00F71F3F" w:rsidRDefault="00F71F3F" w:rsidP="00D0602E">
      <w:pPr>
        <w:pStyle w:val="BodyText"/>
        <w:spacing w:before="160" w:line="276" w:lineRule="auto"/>
        <w:ind w:right="329"/>
        <w:jc w:val="both"/>
        <w:rPr>
          <w:lang w:val="en-US"/>
        </w:rPr>
      </w:pPr>
      <w:r w:rsidRPr="00AE6E65">
        <w:rPr>
          <w:lang w:val="en-US"/>
        </w:rPr>
        <w:t xml:space="preserve">The dataset used for training and validation was </w:t>
      </w:r>
      <w:r w:rsidR="00AE6E65" w:rsidRPr="00AE6E65">
        <w:rPr>
          <w:lang w:val="en-US"/>
        </w:rPr>
        <w:t>limited</w:t>
      </w:r>
      <w:r w:rsidRPr="00AE6E65">
        <w:rPr>
          <w:lang w:val="en-US"/>
        </w:rPr>
        <w:t xml:space="preserve"> to a specific </w:t>
      </w:r>
      <w:r w:rsidR="00AE6E65" w:rsidRPr="00AE6E65">
        <w:rPr>
          <w:lang w:val="en-US"/>
        </w:rPr>
        <w:t>time</w:t>
      </w:r>
      <w:r w:rsidRPr="00AE6E65">
        <w:rPr>
          <w:lang w:val="en-US"/>
        </w:rPr>
        <w:t xml:space="preserve">, </w:t>
      </w:r>
      <w:r w:rsidR="00AE6E65" w:rsidRPr="00AE6E65">
        <w:rPr>
          <w:lang w:val="en-US"/>
        </w:rPr>
        <w:t>and there was a limitation for accessing</w:t>
      </w:r>
      <w:r w:rsidRPr="00AE6E65">
        <w:rPr>
          <w:lang w:val="en-US"/>
        </w:rPr>
        <w:t xml:space="preserve"> seasonal trends, </w:t>
      </w:r>
      <w:r w:rsidR="00AE6E65" w:rsidRPr="00AE6E65">
        <w:rPr>
          <w:lang w:val="en-US"/>
        </w:rPr>
        <w:t>newborn</w:t>
      </w:r>
      <w:r w:rsidRPr="00AE6E65">
        <w:rPr>
          <w:lang w:val="en-US"/>
        </w:rPr>
        <w:t xml:space="preserve"> social media trends, and real-time shifts in consumer behavior.</w:t>
      </w:r>
    </w:p>
    <w:p w14:paraId="2643DA80" w14:textId="77777777" w:rsidR="0003756B" w:rsidRPr="0003756B" w:rsidRDefault="00F71F3F" w:rsidP="00D0602E">
      <w:pPr>
        <w:pStyle w:val="BodyText"/>
        <w:spacing w:before="160" w:line="276" w:lineRule="auto"/>
        <w:ind w:right="329"/>
        <w:jc w:val="both"/>
        <w:rPr>
          <w:b/>
          <w:bCs/>
          <w:lang w:val="en-US"/>
        </w:rPr>
      </w:pPr>
      <w:r w:rsidRPr="0003756B">
        <w:rPr>
          <w:b/>
          <w:bCs/>
          <w:lang w:val="en-US"/>
        </w:rPr>
        <w:t xml:space="preserve">Lack of Real-Time Data: </w:t>
      </w:r>
    </w:p>
    <w:p w14:paraId="0255345A" w14:textId="4CE94973" w:rsidR="00F71F3F" w:rsidRPr="00F71F3F" w:rsidRDefault="00F71F3F" w:rsidP="00D0602E">
      <w:pPr>
        <w:pStyle w:val="BodyText"/>
        <w:spacing w:before="160" w:line="276" w:lineRule="auto"/>
        <w:ind w:right="329"/>
        <w:jc w:val="both"/>
        <w:rPr>
          <w:lang w:val="en-US"/>
        </w:rPr>
      </w:pPr>
      <w:r w:rsidRPr="00AE6E65">
        <w:rPr>
          <w:lang w:val="en-US"/>
        </w:rPr>
        <w:t xml:space="preserve">The model relies on historical data and does not </w:t>
      </w:r>
      <w:r w:rsidR="00AE6E65" w:rsidRPr="00AE6E65">
        <w:rPr>
          <w:lang w:val="en-US"/>
        </w:rPr>
        <w:t>consist of</w:t>
      </w:r>
      <w:r w:rsidRPr="00AE6E65">
        <w:rPr>
          <w:lang w:val="en-US"/>
        </w:rPr>
        <w:t xml:space="preserve"> real-time </w:t>
      </w:r>
      <w:r w:rsidR="00AE6E65" w:rsidRPr="00AE6E65">
        <w:rPr>
          <w:lang w:val="en-US"/>
        </w:rPr>
        <w:t>interaction</w:t>
      </w:r>
      <w:r w:rsidRPr="00AE6E65">
        <w:rPr>
          <w:lang w:val="en-US"/>
        </w:rPr>
        <w:t xml:space="preserve"> metrics, which are essential for dynamic advertising strategies.</w:t>
      </w:r>
    </w:p>
    <w:p w14:paraId="7F2518C9" w14:textId="77777777" w:rsidR="0003756B" w:rsidRPr="0003756B" w:rsidRDefault="00F71F3F" w:rsidP="00D0602E">
      <w:pPr>
        <w:pStyle w:val="BodyText"/>
        <w:spacing w:before="160" w:line="276" w:lineRule="auto"/>
        <w:ind w:right="329"/>
        <w:jc w:val="both"/>
        <w:rPr>
          <w:b/>
          <w:bCs/>
          <w:lang w:val="en-US"/>
        </w:rPr>
      </w:pPr>
      <w:r w:rsidRPr="0003756B">
        <w:rPr>
          <w:b/>
          <w:bCs/>
          <w:lang w:val="en-US"/>
        </w:rPr>
        <w:t xml:space="preserve">Potential Feature Bias: </w:t>
      </w:r>
    </w:p>
    <w:p w14:paraId="19C616A6" w14:textId="142233AC" w:rsidR="00F71F3F" w:rsidRPr="00F71F3F" w:rsidRDefault="00F71F3F" w:rsidP="00D0602E">
      <w:pPr>
        <w:pStyle w:val="BodyText"/>
        <w:spacing w:before="160" w:line="276" w:lineRule="auto"/>
        <w:ind w:right="329"/>
        <w:jc w:val="both"/>
        <w:rPr>
          <w:lang w:val="en-US"/>
        </w:rPr>
      </w:pPr>
      <w:r w:rsidRPr="00AE6E65">
        <w:rPr>
          <w:lang w:val="en-US"/>
        </w:rPr>
        <w:t>Some features may have been overrepresented or underrepresented in the dataset, affecting the model’s ability to generalize across different marketing scenarios.</w:t>
      </w:r>
    </w:p>
    <w:p w14:paraId="7C997540" w14:textId="77777777" w:rsidR="0003756B" w:rsidRPr="0003756B" w:rsidRDefault="00F71F3F" w:rsidP="00D0602E">
      <w:pPr>
        <w:pStyle w:val="BodyText"/>
        <w:spacing w:before="160" w:line="276" w:lineRule="auto"/>
        <w:ind w:right="329"/>
        <w:jc w:val="both"/>
        <w:rPr>
          <w:b/>
          <w:bCs/>
          <w:lang w:val="en-US"/>
        </w:rPr>
      </w:pPr>
      <w:r w:rsidRPr="0003756B">
        <w:rPr>
          <w:b/>
          <w:bCs/>
          <w:lang w:val="en-US"/>
        </w:rPr>
        <w:t xml:space="preserve">Limited User Behavior Analysis: </w:t>
      </w:r>
    </w:p>
    <w:p w14:paraId="5F5FA063" w14:textId="66C7E390" w:rsidR="00F71F3F" w:rsidRPr="00F71F3F" w:rsidRDefault="00F71F3F" w:rsidP="00D0602E">
      <w:pPr>
        <w:pStyle w:val="BodyText"/>
        <w:spacing w:before="160" w:line="276" w:lineRule="auto"/>
        <w:ind w:right="329"/>
        <w:jc w:val="both"/>
        <w:rPr>
          <w:lang w:val="en-US"/>
        </w:rPr>
      </w:pPr>
      <w:r w:rsidRPr="00AE6E65">
        <w:rPr>
          <w:lang w:val="en-US"/>
        </w:rPr>
        <w:t>The model does not account for deeper behavioral aspects, such as sentiment analysis derived from customer reviews and social media interactions.</w:t>
      </w:r>
      <w:r w:rsidR="00AE6E65">
        <w:rPr>
          <w:lang w:val="en-US"/>
        </w:rPr>
        <w:t xml:space="preserve"> Adding NLP to the model can enhance the accuracy of results and more updated data over customers’ </w:t>
      </w:r>
      <w:proofErr w:type="gramStart"/>
      <w:r w:rsidR="00AE6E65">
        <w:rPr>
          <w:lang w:val="en-US"/>
        </w:rPr>
        <w:t>idea</w:t>
      </w:r>
      <w:proofErr w:type="gramEnd"/>
      <w:r w:rsidR="00AE6E65">
        <w:rPr>
          <w:lang w:val="en-US"/>
        </w:rPr>
        <w:t xml:space="preserve"> about products</w:t>
      </w:r>
    </w:p>
    <w:p w14:paraId="36789906" w14:textId="77777777" w:rsidR="0003756B" w:rsidRPr="0003756B" w:rsidRDefault="00F71F3F" w:rsidP="00D0602E">
      <w:pPr>
        <w:pStyle w:val="BodyText"/>
        <w:spacing w:before="160" w:line="276" w:lineRule="auto"/>
        <w:ind w:right="329"/>
        <w:jc w:val="both"/>
        <w:rPr>
          <w:b/>
          <w:bCs/>
          <w:lang w:val="en-US"/>
        </w:rPr>
      </w:pPr>
      <w:r w:rsidRPr="0003756B">
        <w:rPr>
          <w:b/>
          <w:bCs/>
          <w:lang w:val="en-US"/>
        </w:rPr>
        <w:t xml:space="preserve">Algorithmic Constraints: </w:t>
      </w:r>
    </w:p>
    <w:p w14:paraId="7298D01F" w14:textId="263410E3" w:rsidR="00F71F3F" w:rsidRPr="00AE6E65" w:rsidRDefault="00F71F3F" w:rsidP="00D0602E">
      <w:pPr>
        <w:pStyle w:val="BodyText"/>
        <w:spacing w:before="160" w:line="276" w:lineRule="auto"/>
        <w:ind w:right="329"/>
        <w:jc w:val="both"/>
        <w:rPr>
          <w:lang w:val="en-US"/>
        </w:rPr>
      </w:pPr>
      <w:r w:rsidRPr="00AE6E65">
        <w:rPr>
          <w:lang w:val="en-US"/>
        </w:rPr>
        <w:t>While the Random Forest model exhibited strong performance, other advanced models, such as deep learning-based recommendation systems, could further enhance accuracy.</w:t>
      </w:r>
    </w:p>
    <w:p w14:paraId="6F59852A" w14:textId="77777777" w:rsidR="0003756B" w:rsidRPr="0003756B" w:rsidRDefault="00F71F3F" w:rsidP="00D0602E">
      <w:pPr>
        <w:pStyle w:val="BodyText"/>
        <w:spacing w:before="160" w:line="276" w:lineRule="auto"/>
        <w:ind w:right="329"/>
        <w:jc w:val="both"/>
        <w:rPr>
          <w:b/>
          <w:bCs/>
          <w:lang w:val="en-US"/>
        </w:rPr>
      </w:pPr>
      <w:r w:rsidRPr="00AE6E65">
        <w:rPr>
          <w:b/>
          <w:bCs/>
          <w:lang w:val="en-US"/>
        </w:rPr>
        <w:t>Model Performance Visualization:</w:t>
      </w:r>
      <w:r w:rsidRPr="0003756B">
        <w:rPr>
          <w:b/>
          <w:bCs/>
          <w:lang w:val="en-US"/>
        </w:rPr>
        <w:t xml:space="preserve"> </w:t>
      </w:r>
    </w:p>
    <w:p w14:paraId="6B751AF0" w14:textId="36BC41FF" w:rsidR="00F71F3F" w:rsidRPr="00144367" w:rsidRDefault="0003756B" w:rsidP="000878BE">
      <w:pPr>
        <w:pStyle w:val="Heading2"/>
        <w:rPr>
          <w:b/>
          <w:bCs/>
          <w:color w:val="auto"/>
          <w:lang w:val="en-US"/>
        </w:rPr>
      </w:pPr>
      <w:bookmarkStart w:id="84" w:name="_Toc191493284"/>
      <w:r w:rsidRPr="00144367">
        <w:rPr>
          <w:b/>
          <w:bCs/>
          <w:color w:val="auto"/>
          <w:lang w:val="en-US"/>
        </w:rPr>
        <w:t xml:space="preserve">5.2 </w:t>
      </w:r>
      <w:r w:rsidR="00F71F3F" w:rsidRPr="00144367">
        <w:rPr>
          <w:b/>
          <w:bCs/>
          <w:color w:val="auto"/>
          <w:lang w:val="en-US"/>
        </w:rPr>
        <w:t>Challenges and Insights</w:t>
      </w:r>
      <w:bookmarkEnd w:id="84"/>
    </w:p>
    <w:p w14:paraId="33525B29" w14:textId="6BD8D655" w:rsidR="00386888" w:rsidRPr="00386888" w:rsidRDefault="00386888" w:rsidP="00D0602E">
      <w:pPr>
        <w:pStyle w:val="BodyText"/>
        <w:spacing w:before="160" w:line="276" w:lineRule="auto"/>
        <w:ind w:right="329"/>
        <w:jc w:val="both"/>
        <w:rPr>
          <w:lang w:val="en-US"/>
        </w:rPr>
      </w:pPr>
      <w:r w:rsidRPr="00AE6E65">
        <w:rPr>
          <w:lang w:val="en-US"/>
        </w:rPr>
        <w:t xml:space="preserve">A further analysis of the scatter plot that compares the actual and predicted ROI shows that the model </w:t>
      </w:r>
      <w:r w:rsidR="00AE6E65">
        <w:rPr>
          <w:lang w:val="en-US"/>
        </w:rPr>
        <w:t>has weaknesses in some ways to show all aspects</w:t>
      </w:r>
      <w:r w:rsidRPr="00AE6E65">
        <w:rPr>
          <w:lang w:val="en-US"/>
        </w:rPr>
        <w:t xml:space="preserve">. The data points should be close to the dashed line that is the </w:t>
      </w:r>
      <w:r w:rsidRPr="00AE6E65">
        <w:rPr>
          <w:lang w:val="en-US"/>
        </w:rPr>
        <w:t>perfect prediction</w:t>
      </w:r>
      <w:r w:rsidRPr="00AE6E65">
        <w:rPr>
          <w:lang w:val="en-US"/>
        </w:rPr>
        <w:t xml:space="preserve"> </w:t>
      </w:r>
      <w:r w:rsidR="00AE6E65" w:rsidRPr="00AE6E65">
        <w:rPr>
          <w:lang w:val="en-US"/>
        </w:rPr>
        <w:t>line,</w:t>
      </w:r>
      <w:r w:rsidRPr="00AE6E65">
        <w:rPr>
          <w:lang w:val="en-US"/>
        </w:rPr>
        <w:t xml:space="preserve"> but any departure is considered as an error or a fault in the model’s forecasting.</w:t>
      </w:r>
    </w:p>
    <w:p w14:paraId="798010E1" w14:textId="77777777" w:rsidR="00386888" w:rsidRPr="00386888" w:rsidRDefault="00386888" w:rsidP="00D0602E">
      <w:pPr>
        <w:pStyle w:val="BodyText"/>
        <w:spacing w:before="160" w:line="276" w:lineRule="auto"/>
        <w:ind w:right="329"/>
        <w:jc w:val="both"/>
        <w:rPr>
          <w:lang w:val="en-US"/>
        </w:rPr>
      </w:pPr>
    </w:p>
    <w:p w14:paraId="4114718A" w14:textId="3B4F7AE0" w:rsidR="00386888" w:rsidRPr="00386888" w:rsidRDefault="00386888" w:rsidP="00D0602E">
      <w:pPr>
        <w:pStyle w:val="BodyText"/>
        <w:spacing w:before="160" w:line="276" w:lineRule="auto"/>
        <w:ind w:right="329"/>
        <w:jc w:val="both"/>
        <w:rPr>
          <w:lang w:val="en-US"/>
        </w:rPr>
      </w:pPr>
      <w:r w:rsidRPr="00386888">
        <w:rPr>
          <w:lang w:val="en-US"/>
        </w:rPr>
        <w:t>Several insights</w:t>
      </w:r>
      <w:r w:rsidRPr="00386888">
        <w:rPr>
          <w:lang w:val="en-US"/>
        </w:rPr>
        <w:t xml:space="preserve"> can be drawn from these results:</w:t>
      </w:r>
    </w:p>
    <w:p w14:paraId="485480E4" w14:textId="4B89FE35" w:rsidR="00386888" w:rsidRPr="00386888" w:rsidRDefault="00386888" w:rsidP="00D0602E">
      <w:pPr>
        <w:pStyle w:val="BodyText"/>
        <w:spacing w:before="160" w:line="276" w:lineRule="auto"/>
        <w:ind w:right="329"/>
        <w:jc w:val="both"/>
        <w:rPr>
          <w:lang w:val="en-US"/>
        </w:rPr>
      </w:pPr>
      <w:r w:rsidRPr="00386888">
        <w:rPr>
          <w:lang w:val="en-US"/>
        </w:rPr>
        <w:t xml:space="preserve">It can be assumed that the predictions are concentrated around certain </w:t>
      </w:r>
      <w:r w:rsidRPr="00386888">
        <w:rPr>
          <w:lang w:val="en-US"/>
        </w:rPr>
        <w:t>ROI values</w:t>
      </w:r>
      <w:r w:rsidRPr="00386888">
        <w:rPr>
          <w:lang w:val="en-US"/>
        </w:rPr>
        <w:t xml:space="preserve">, which means that the model may have been fine-tuned to specific data characteristics or may </w:t>
      </w:r>
      <w:r w:rsidR="00DD5F19" w:rsidRPr="00386888">
        <w:rPr>
          <w:lang w:val="en-US"/>
        </w:rPr>
        <w:t>not be</w:t>
      </w:r>
      <w:r w:rsidRPr="00386888">
        <w:rPr>
          <w:lang w:val="en-US"/>
        </w:rPr>
        <w:t xml:space="preserve"> able to explain all the variations in the dataset.</w:t>
      </w:r>
    </w:p>
    <w:p w14:paraId="6CE188C9" w14:textId="62B581A7" w:rsidR="00386888" w:rsidRPr="00386888" w:rsidRDefault="00386888" w:rsidP="00D0602E">
      <w:pPr>
        <w:pStyle w:val="BodyText"/>
        <w:spacing w:before="160" w:line="276" w:lineRule="auto"/>
        <w:ind w:right="329"/>
        <w:jc w:val="both"/>
        <w:rPr>
          <w:lang w:val="en-US"/>
        </w:rPr>
      </w:pPr>
      <w:r w:rsidRPr="00386888">
        <w:rPr>
          <w:lang w:val="en-US"/>
        </w:rPr>
        <w:t xml:space="preserve">Some predictions are always higher or lower than </w:t>
      </w:r>
      <w:r w:rsidRPr="00386888">
        <w:rPr>
          <w:lang w:val="en-US"/>
        </w:rPr>
        <w:t>the actual</w:t>
      </w:r>
      <w:r w:rsidRPr="00386888">
        <w:rPr>
          <w:lang w:val="en-US"/>
        </w:rPr>
        <w:t xml:space="preserve"> values, which means that there could be a problem with the weighting of some features.</w:t>
      </w:r>
    </w:p>
    <w:p w14:paraId="23497EAF" w14:textId="2E5A187A" w:rsidR="00386888" w:rsidRPr="00386888" w:rsidRDefault="00386888" w:rsidP="00D0602E">
      <w:pPr>
        <w:pStyle w:val="BodyText"/>
        <w:spacing w:before="160" w:line="276" w:lineRule="auto"/>
        <w:ind w:right="329"/>
        <w:jc w:val="both"/>
        <w:rPr>
          <w:lang w:val="en-US"/>
        </w:rPr>
      </w:pPr>
      <w:r w:rsidRPr="00386888">
        <w:rPr>
          <w:lang w:val="en-US"/>
        </w:rPr>
        <w:t>Underestimated values</w:t>
      </w:r>
      <w:r w:rsidRPr="00386888">
        <w:rPr>
          <w:lang w:val="en-US"/>
        </w:rPr>
        <w:t xml:space="preserve"> of predicted clusters imply that some very effective campaigns have </w:t>
      </w:r>
      <w:r w:rsidRPr="00386888">
        <w:rPr>
          <w:lang w:val="en-US"/>
        </w:rPr>
        <w:lastRenderedPageBreak/>
        <w:t>not been adequately considered by the model.</w:t>
      </w:r>
    </w:p>
    <w:p w14:paraId="0855CBE6" w14:textId="6AB4371A" w:rsidR="00F71F3F" w:rsidRPr="00F71F3F" w:rsidRDefault="00386888" w:rsidP="00D0602E">
      <w:pPr>
        <w:pStyle w:val="BodyText"/>
        <w:spacing w:before="160" w:line="276" w:lineRule="auto"/>
        <w:ind w:right="329"/>
        <w:jc w:val="both"/>
        <w:rPr>
          <w:b/>
          <w:bCs/>
          <w:lang w:val="en-US"/>
        </w:rPr>
      </w:pPr>
      <w:r w:rsidRPr="00386888">
        <w:rPr>
          <w:lang w:val="en-US"/>
        </w:rPr>
        <w:t>These findings</w:t>
      </w:r>
      <w:r w:rsidRPr="00386888">
        <w:rPr>
          <w:lang w:val="en-US"/>
        </w:rPr>
        <w:t xml:space="preserve"> support the importance of better feature selection, outlier handling, and the use of more complex AI </w:t>
      </w:r>
      <w:r w:rsidRPr="00386888">
        <w:rPr>
          <w:lang w:val="en-US"/>
        </w:rPr>
        <w:t>methods to</w:t>
      </w:r>
      <w:r w:rsidRPr="00386888">
        <w:rPr>
          <w:lang w:val="en-US"/>
        </w:rPr>
        <w:t xml:space="preserve"> enhance </w:t>
      </w:r>
      <w:r w:rsidR="00DD5F19" w:rsidRPr="00386888">
        <w:rPr>
          <w:lang w:val="en-US"/>
        </w:rPr>
        <w:t>precision</w:t>
      </w:r>
      <w:r w:rsidRPr="00386888">
        <w:rPr>
          <w:lang w:val="en-US"/>
        </w:rPr>
        <w:t>.</w:t>
      </w:r>
      <w:r w:rsidRPr="00F71F3F">
        <w:rPr>
          <w:b/>
          <w:bCs/>
          <w:lang w:val="en-US"/>
        </w:rPr>
        <w:t xml:space="preserve"> Strategies</w:t>
      </w:r>
      <w:r w:rsidR="00F71F3F" w:rsidRPr="00F71F3F">
        <w:rPr>
          <w:b/>
          <w:bCs/>
          <w:lang w:val="en-US"/>
        </w:rPr>
        <w:t xml:space="preserve"> for Enhancing Model Accuracy</w:t>
      </w:r>
    </w:p>
    <w:p w14:paraId="5E7BE588" w14:textId="77777777" w:rsidR="00F71F3F" w:rsidRPr="00F71F3F" w:rsidRDefault="00F71F3F" w:rsidP="00D0602E">
      <w:pPr>
        <w:pStyle w:val="BodyText"/>
        <w:spacing w:before="160" w:line="276" w:lineRule="auto"/>
        <w:ind w:right="329"/>
        <w:jc w:val="both"/>
        <w:rPr>
          <w:lang w:val="en-US"/>
        </w:rPr>
      </w:pPr>
      <w:r w:rsidRPr="00F71F3F">
        <w:rPr>
          <w:lang w:val="en-US"/>
        </w:rPr>
        <w:t>Further research should focus on refining the proposed model to improve accuracy and reliability.</w:t>
      </w:r>
    </w:p>
    <w:p w14:paraId="52218E56" w14:textId="77777777" w:rsidR="00F71F3F" w:rsidRPr="00F71F3F" w:rsidRDefault="00F71F3F" w:rsidP="00D0602E">
      <w:pPr>
        <w:pStyle w:val="BodyText"/>
        <w:spacing w:before="160" w:line="276" w:lineRule="auto"/>
        <w:ind w:right="329"/>
        <w:jc w:val="both"/>
        <w:rPr>
          <w:lang w:val="en-US"/>
        </w:rPr>
      </w:pPr>
    </w:p>
    <w:p w14:paraId="71950BA6" w14:textId="77777777" w:rsidR="002E15A2" w:rsidRDefault="00F71F3F" w:rsidP="00D0602E">
      <w:pPr>
        <w:pStyle w:val="BodyText"/>
        <w:spacing w:before="160" w:line="276" w:lineRule="auto"/>
        <w:ind w:right="329"/>
        <w:jc w:val="both"/>
        <w:rPr>
          <w:b/>
          <w:bCs/>
          <w:lang w:val="en-US"/>
        </w:rPr>
      </w:pPr>
      <w:r w:rsidRPr="00F71F3F">
        <w:rPr>
          <w:b/>
          <w:bCs/>
          <w:lang w:val="en-US"/>
        </w:rPr>
        <w:t>Expanding the Dataset</w:t>
      </w:r>
    </w:p>
    <w:p w14:paraId="5BA13BA7" w14:textId="1EB89376" w:rsidR="00386888" w:rsidRPr="00386888" w:rsidRDefault="00386888" w:rsidP="00D0602E">
      <w:pPr>
        <w:pStyle w:val="BodyText"/>
        <w:spacing w:before="160" w:line="276" w:lineRule="auto"/>
        <w:ind w:right="329"/>
        <w:jc w:val="both"/>
        <w:rPr>
          <w:lang w:val="en-US"/>
        </w:rPr>
      </w:pPr>
      <w:r w:rsidRPr="00386888">
        <w:rPr>
          <w:lang w:val="en-US"/>
        </w:rPr>
        <w:t xml:space="preserve">One of the best ways to increase model accuracy is to grow the dataset. A larger dataset </w:t>
      </w:r>
      <w:r w:rsidRPr="00386888">
        <w:rPr>
          <w:lang w:val="en-US"/>
        </w:rPr>
        <w:t>can help</w:t>
      </w:r>
      <w:r w:rsidRPr="00386888">
        <w:rPr>
          <w:lang w:val="en-US"/>
        </w:rPr>
        <w:t xml:space="preserve"> reduce bias and increase the model’s cross-context generalization capability.</w:t>
      </w:r>
    </w:p>
    <w:p w14:paraId="537A63D0" w14:textId="77777777" w:rsidR="00386888" w:rsidRPr="00386888" w:rsidRDefault="00386888" w:rsidP="00D0602E">
      <w:pPr>
        <w:pStyle w:val="BodyText"/>
        <w:spacing w:before="160" w:line="276" w:lineRule="auto"/>
        <w:ind w:right="329"/>
        <w:jc w:val="both"/>
        <w:rPr>
          <w:lang w:val="en-US"/>
        </w:rPr>
      </w:pPr>
    </w:p>
    <w:p w14:paraId="19540851" w14:textId="1355230F" w:rsidR="00386888" w:rsidRPr="00386888" w:rsidRDefault="00386888" w:rsidP="00D0602E">
      <w:pPr>
        <w:pStyle w:val="BodyText"/>
        <w:spacing w:before="160" w:line="276" w:lineRule="auto"/>
        <w:ind w:right="329"/>
        <w:jc w:val="both"/>
        <w:rPr>
          <w:lang w:val="en-US"/>
        </w:rPr>
      </w:pPr>
      <w:r w:rsidRPr="00386888">
        <w:rPr>
          <w:lang w:val="en-US"/>
        </w:rPr>
        <w:t xml:space="preserve">Expanding the data collection </w:t>
      </w:r>
      <w:r w:rsidRPr="00386888">
        <w:rPr>
          <w:lang w:val="en-US"/>
        </w:rPr>
        <w:t>period to</w:t>
      </w:r>
      <w:r w:rsidRPr="00386888">
        <w:rPr>
          <w:lang w:val="en-US"/>
        </w:rPr>
        <w:t xml:space="preserve"> include seasonal shifts in consumer </w:t>
      </w:r>
      <w:r w:rsidRPr="00386888">
        <w:rPr>
          <w:lang w:val="en-US"/>
        </w:rPr>
        <w:t>behavior</w:t>
      </w:r>
      <w:r w:rsidRPr="00386888">
        <w:rPr>
          <w:lang w:val="en-US"/>
        </w:rPr>
        <w:t>.</w:t>
      </w:r>
    </w:p>
    <w:p w14:paraId="47CFD887" w14:textId="77777777" w:rsidR="00386888" w:rsidRPr="00386888" w:rsidRDefault="00386888" w:rsidP="00D0602E">
      <w:pPr>
        <w:pStyle w:val="BodyText"/>
        <w:spacing w:before="160" w:line="276" w:lineRule="auto"/>
        <w:ind w:right="329"/>
        <w:jc w:val="both"/>
        <w:rPr>
          <w:lang w:val="en-US"/>
        </w:rPr>
      </w:pPr>
      <w:r w:rsidRPr="00386888">
        <w:rPr>
          <w:lang w:val="en-US"/>
        </w:rPr>
        <w:t>Including other advertising performance measures like engagement rates by area and device.</w:t>
      </w:r>
    </w:p>
    <w:p w14:paraId="1E91D2AF" w14:textId="77777777" w:rsidR="00386888" w:rsidRDefault="00386888" w:rsidP="00D0602E">
      <w:pPr>
        <w:pStyle w:val="BodyText"/>
        <w:spacing w:before="160" w:line="276" w:lineRule="auto"/>
        <w:ind w:right="329"/>
        <w:jc w:val="both"/>
        <w:rPr>
          <w:b/>
          <w:bCs/>
          <w:lang w:val="en-US"/>
        </w:rPr>
      </w:pPr>
      <w:r w:rsidRPr="00386888">
        <w:rPr>
          <w:lang w:val="en-US"/>
        </w:rPr>
        <w:t xml:space="preserve"> Using multilingual and multicultural data to enhance the global forecasting capability for multinational </w:t>
      </w:r>
      <w:r w:rsidRPr="00386888">
        <w:rPr>
          <w:lang w:val="en-US"/>
        </w:rPr>
        <w:t>companies.</w:t>
      </w:r>
    </w:p>
    <w:p w14:paraId="09C3E789" w14:textId="361D56A5" w:rsidR="00F71F3F" w:rsidRPr="00F71F3F" w:rsidRDefault="00386888" w:rsidP="00D0602E">
      <w:pPr>
        <w:pStyle w:val="BodyText"/>
        <w:spacing w:before="160" w:line="276" w:lineRule="auto"/>
        <w:ind w:right="329"/>
        <w:jc w:val="both"/>
        <w:rPr>
          <w:b/>
          <w:bCs/>
          <w:lang w:val="en-US"/>
        </w:rPr>
      </w:pPr>
      <w:r w:rsidRPr="00F71F3F">
        <w:rPr>
          <w:b/>
          <w:bCs/>
          <w:lang w:val="en-US"/>
        </w:rPr>
        <w:t>Incorporating</w:t>
      </w:r>
      <w:r w:rsidR="00F71F3F" w:rsidRPr="00F71F3F">
        <w:rPr>
          <w:b/>
          <w:bCs/>
          <w:lang w:val="en-US"/>
        </w:rPr>
        <w:t xml:space="preserve"> Real-Time Data Processing</w:t>
      </w:r>
    </w:p>
    <w:p w14:paraId="01AEF598" w14:textId="77301A80" w:rsidR="00E04E27" w:rsidRDefault="00386888" w:rsidP="00D0602E">
      <w:pPr>
        <w:pStyle w:val="BodyText"/>
        <w:spacing w:before="160" w:line="276" w:lineRule="auto"/>
        <w:ind w:right="329"/>
        <w:jc w:val="both"/>
        <w:rPr>
          <w:b/>
          <w:bCs/>
          <w:lang w:val="en-US"/>
        </w:rPr>
      </w:pPr>
      <w:r w:rsidRPr="00386888">
        <w:rPr>
          <w:lang w:val="en-US"/>
        </w:rPr>
        <w:t xml:space="preserve">It is possible to enhance the effectiveness of advertising campaigns with the help of </w:t>
      </w:r>
      <w:r w:rsidRPr="00386888">
        <w:rPr>
          <w:lang w:val="en-US"/>
        </w:rPr>
        <w:t>real-time</w:t>
      </w:r>
      <w:r w:rsidRPr="00386888">
        <w:rPr>
          <w:lang w:val="en-US"/>
        </w:rPr>
        <w:t xml:space="preserve"> data processing capabilities.  API Integration: Connecting the model to social media APIs (e.g., Facebook Graph </w:t>
      </w:r>
      <w:r w:rsidRPr="00386888">
        <w:rPr>
          <w:lang w:val="en-US"/>
        </w:rPr>
        <w:t>API, Twitter</w:t>
      </w:r>
      <w:r w:rsidRPr="00386888">
        <w:rPr>
          <w:lang w:val="en-US"/>
        </w:rPr>
        <w:t xml:space="preserve"> API, and Instagram API) to get real-time engagement data.  Automated A/B Testing</w:t>
      </w:r>
      <w:r w:rsidRPr="00386888">
        <w:rPr>
          <w:lang w:val="en-US"/>
        </w:rPr>
        <w:t>: Developing</w:t>
      </w:r>
      <w:r w:rsidRPr="00386888">
        <w:rPr>
          <w:lang w:val="en-US"/>
        </w:rPr>
        <w:t xml:space="preserve"> a feedback loop where the model updates the recommendations regularly according to </w:t>
      </w:r>
      <w:r w:rsidR="00DD5F19" w:rsidRPr="00386888">
        <w:rPr>
          <w:lang w:val="en-US"/>
        </w:rPr>
        <w:t>real</w:t>
      </w:r>
      <w:r w:rsidRPr="00386888">
        <w:rPr>
          <w:lang w:val="en-US"/>
        </w:rPr>
        <w:t xml:space="preserve">-time campaign performance. </w:t>
      </w:r>
      <w:r w:rsidR="00F71F3F" w:rsidRPr="00E04E27">
        <w:rPr>
          <w:b/>
          <w:bCs/>
          <w:lang w:val="en-US"/>
        </w:rPr>
        <w:t>Implementing More Advanced Machine Learning Models</w:t>
      </w:r>
    </w:p>
    <w:p w14:paraId="5D59D9D4" w14:textId="08856CE3" w:rsidR="00F71F3F" w:rsidRPr="00E04E27" w:rsidRDefault="00F71F3F" w:rsidP="00D0602E">
      <w:pPr>
        <w:pStyle w:val="BodyText"/>
        <w:spacing w:before="160" w:line="276" w:lineRule="auto"/>
        <w:ind w:right="329"/>
        <w:jc w:val="both"/>
        <w:rPr>
          <w:b/>
          <w:bCs/>
          <w:lang w:val="en-US"/>
        </w:rPr>
      </w:pPr>
      <w:r w:rsidRPr="00F71F3F">
        <w:rPr>
          <w:lang w:val="en-US"/>
        </w:rPr>
        <w:t>While the Random Forest model demonstrated reasonable accuracy, more sophisticated machine learning techniques could yield better results. Some potential alternatives include:</w:t>
      </w:r>
    </w:p>
    <w:p w14:paraId="5B0692CC" w14:textId="77777777" w:rsidR="00F71F3F" w:rsidRPr="00F71F3F" w:rsidRDefault="00F71F3F" w:rsidP="00D0602E">
      <w:pPr>
        <w:pStyle w:val="BodyText"/>
        <w:spacing w:before="160" w:line="276" w:lineRule="auto"/>
        <w:ind w:right="329"/>
        <w:jc w:val="both"/>
        <w:rPr>
          <w:lang w:val="en-US"/>
        </w:rPr>
      </w:pPr>
    </w:p>
    <w:p w14:paraId="02271BB3" w14:textId="77777777" w:rsidR="00E04E27" w:rsidRDefault="00F71F3F" w:rsidP="00D0602E">
      <w:pPr>
        <w:pStyle w:val="BodyText"/>
        <w:spacing w:before="160" w:line="276" w:lineRule="auto"/>
        <w:ind w:right="329"/>
        <w:jc w:val="both"/>
        <w:rPr>
          <w:lang w:val="en-US"/>
        </w:rPr>
      </w:pPr>
      <w:r w:rsidRPr="00E04E27">
        <w:rPr>
          <w:b/>
          <w:bCs/>
          <w:lang w:val="en-US"/>
        </w:rPr>
        <w:t>Deep Learning Models:</w:t>
      </w:r>
      <w:r w:rsidRPr="00F71F3F">
        <w:rPr>
          <w:lang w:val="en-US"/>
        </w:rPr>
        <w:t xml:space="preserve"> </w:t>
      </w:r>
    </w:p>
    <w:p w14:paraId="263A94D2" w14:textId="30107361" w:rsidR="00F71F3F" w:rsidRPr="00F71F3F" w:rsidRDefault="00F71F3F" w:rsidP="00D0602E">
      <w:pPr>
        <w:pStyle w:val="BodyText"/>
        <w:spacing w:before="160" w:line="276" w:lineRule="auto"/>
        <w:ind w:right="329"/>
        <w:jc w:val="both"/>
        <w:rPr>
          <w:lang w:val="en-US"/>
        </w:rPr>
      </w:pPr>
      <w:r w:rsidRPr="00F71F3F">
        <w:rPr>
          <w:lang w:val="en-US"/>
        </w:rPr>
        <w:t>Neural networks can capture complex interactions between features, improving predictive accuracy.</w:t>
      </w:r>
    </w:p>
    <w:p w14:paraId="083467DF" w14:textId="77777777" w:rsidR="00E04E27" w:rsidRPr="00E04E27" w:rsidRDefault="00F71F3F" w:rsidP="00D0602E">
      <w:pPr>
        <w:pStyle w:val="BodyText"/>
        <w:spacing w:before="160" w:line="276" w:lineRule="auto"/>
        <w:ind w:right="329"/>
        <w:jc w:val="both"/>
        <w:rPr>
          <w:b/>
          <w:bCs/>
          <w:lang w:val="en-US"/>
        </w:rPr>
      </w:pPr>
      <w:r w:rsidRPr="00E04E27">
        <w:rPr>
          <w:b/>
          <w:bCs/>
          <w:lang w:val="en-US"/>
        </w:rPr>
        <w:t xml:space="preserve">Reinforcement Learning: </w:t>
      </w:r>
    </w:p>
    <w:p w14:paraId="306C07AB" w14:textId="315E42C6" w:rsidR="00F71F3F" w:rsidRPr="00F71F3F" w:rsidRDefault="00F71F3F" w:rsidP="00D0602E">
      <w:pPr>
        <w:pStyle w:val="BodyText"/>
        <w:spacing w:before="160" w:line="276" w:lineRule="auto"/>
        <w:ind w:right="329"/>
        <w:jc w:val="both"/>
        <w:rPr>
          <w:lang w:val="en-US"/>
        </w:rPr>
      </w:pPr>
      <w:r w:rsidRPr="00F71F3F">
        <w:rPr>
          <w:lang w:val="en-US"/>
        </w:rPr>
        <w:t>This approach enables the model to continuously adjust its strategy based on past campaign performance.</w:t>
      </w:r>
    </w:p>
    <w:p w14:paraId="5010D4B9" w14:textId="77777777" w:rsidR="00E04E27" w:rsidRPr="00E04E27" w:rsidRDefault="00F71F3F" w:rsidP="00D0602E">
      <w:pPr>
        <w:pStyle w:val="BodyText"/>
        <w:spacing w:before="160" w:line="276" w:lineRule="auto"/>
        <w:ind w:right="329"/>
        <w:jc w:val="both"/>
        <w:rPr>
          <w:b/>
          <w:bCs/>
          <w:lang w:val="en-US"/>
        </w:rPr>
      </w:pPr>
      <w:r w:rsidRPr="00E04E27">
        <w:rPr>
          <w:b/>
          <w:bCs/>
          <w:lang w:val="en-US"/>
        </w:rPr>
        <w:t xml:space="preserve">Natural Language Processing (NLP): </w:t>
      </w:r>
    </w:p>
    <w:p w14:paraId="3B6EFA9F" w14:textId="5D819A7F" w:rsidR="00F71F3F" w:rsidRPr="00F71F3F" w:rsidRDefault="00F71F3F" w:rsidP="00D0602E">
      <w:pPr>
        <w:pStyle w:val="BodyText"/>
        <w:spacing w:before="160" w:line="276" w:lineRule="auto"/>
        <w:ind w:right="329"/>
        <w:jc w:val="both"/>
        <w:rPr>
          <w:lang w:val="en-US"/>
        </w:rPr>
      </w:pPr>
      <w:r w:rsidRPr="00F71F3F">
        <w:rPr>
          <w:lang w:val="en-US"/>
        </w:rPr>
        <w:t xml:space="preserve">Sentiment analysis of customer feedback and social media interactions can enhance </w:t>
      </w:r>
      <w:r w:rsidRPr="00F71F3F">
        <w:rPr>
          <w:lang w:val="en-US"/>
        </w:rPr>
        <w:lastRenderedPageBreak/>
        <w:t>targeting recommendations.</w:t>
      </w:r>
    </w:p>
    <w:p w14:paraId="2B9174E3" w14:textId="77777777" w:rsidR="00F71F3F" w:rsidRPr="00F71F3F" w:rsidRDefault="00F71F3F" w:rsidP="00D0602E">
      <w:pPr>
        <w:pStyle w:val="BodyText"/>
        <w:spacing w:before="160" w:line="276" w:lineRule="auto"/>
        <w:ind w:right="329"/>
        <w:jc w:val="both"/>
        <w:rPr>
          <w:lang w:val="en-US"/>
        </w:rPr>
      </w:pPr>
      <w:r w:rsidRPr="00F71F3F">
        <w:rPr>
          <w:lang w:val="en-US"/>
        </w:rPr>
        <w:t>Development of an AI-Powered Marketing Application</w:t>
      </w:r>
    </w:p>
    <w:p w14:paraId="063DFB1D" w14:textId="77777777" w:rsidR="00F71F3F" w:rsidRPr="00F71F3F" w:rsidRDefault="00F71F3F" w:rsidP="00D0602E">
      <w:pPr>
        <w:pStyle w:val="BodyText"/>
        <w:spacing w:before="160" w:line="276" w:lineRule="auto"/>
        <w:ind w:right="329"/>
        <w:jc w:val="both"/>
        <w:rPr>
          <w:lang w:val="en-US"/>
        </w:rPr>
      </w:pPr>
      <w:r w:rsidRPr="00F71F3F">
        <w:rPr>
          <w:lang w:val="en-US"/>
        </w:rPr>
        <w:t>To fully realize the potential of the model, the next step involves automating the recommendation process by developing an AI-powered marketing application.</w:t>
      </w:r>
    </w:p>
    <w:p w14:paraId="12D7486D" w14:textId="77777777" w:rsidR="00F71F3F" w:rsidRPr="00F71F3F" w:rsidRDefault="00F71F3F" w:rsidP="00F71F3F">
      <w:pPr>
        <w:pStyle w:val="BodyText"/>
        <w:spacing w:before="160" w:line="276" w:lineRule="auto"/>
        <w:ind w:right="329"/>
        <w:rPr>
          <w:lang w:val="en-US"/>
        </w:rPr>
      </w:pPr>
    </w:p>
    <w:p w14:paraId="68023C9C" w14:textId="77777777" w:rsidR="00F71F3F" w:rsidRPr="00E04E27" w:rsidRDefault="00F71F3F" w:rsidP="00D0602E">
      <w:pPr>
        <w:pStyle w:val="BodyText"/>
        <w:spacing w:before="160" w:line="276" w:lineRule="auto"/>
        <w:ind w:right="329"/>
        <w:jc w:val="both"/>
        <w:rPr>
          <w:b/>
          <w:bCs/>
          <w:lang w:val="en-US"/>
        </w:rPr>
      </w:pPr>
      <w:r w:rsidRPr="00E04E27">
        <w:rPr>
          <w:b/>
          <w:bCs/>
          <w:lang w:val="en-US"/>
        </w:rPr>
        <w:t>Concept and Design of the Application</w:t>
      </w:r>
    </w:p>
    <w:p w14:paraId="36601759" w14:textId="0CDE7373" w:rsidR="00386888" w:rsidRPr="00386888" w:rsidRDefault="00386888" w:rsidP="00D0602E">
      <w:pPr>
        <w:pStyle w:val="BodyText"/>
        <w:spacing w:before="160" w:line="276" w:lineRule="auto"/>
        <w:ind w:right="329"/>
        <w:jc w:val="both"/>
        <w:rPr>
          <w:lang w:val="en-US"/>
        </w:rPr>
      </w:pPr>
      <w:r w:rsidRPr="00386888">
        <w:rPr>
          <w:lang w:val="en-US"/>
        </w:rPr>
        <w:t xml:space="preserve">The planned application will function as an AI marketing assistant that helps businesses: Determine the best social </w:t>
      </w:r>
      <w:r w:rsidRPr="00386888">
        <w:rPr>
          <w:lang w:val="en-US"/>
        </w:rPr>
        <w:t>media platform</w:t>
      </w:r>
      <w:r w:rsidRPr="00386888">
        <w:rPr>
          <w:lang w:val="en-US"/>
        </w:rPr>
        <w:t xml:space="preserve"> to advertise on. Receive </w:t>
      </w:r>
      <w:r w:rsidRPr="00386888">
        <w:rPr>
          <w:lang w:val="en-US"/>
        </w:rPr>
        <w:t>real-time</w:t>
      </w:r>
      <w:r w:rsidRPr="00386888">
        <w:rPr>
          <w:lang w:val="en-US"/>
        </w:rPr>
        <w:t xml:space="preserve"> campaign performance report. Automate ad placement and budget based </w:t>
      </w:r>
      <w:r w:rsidRPr="00386888">
        <w:rPr>
          <w:lang w:val="en-US"/>
        </w:rPr>
        <w:t>on predictions</w:t>
      </w:r>
      <w:r w:rsidRPr="00386888">
        <w:rPr>
          <w:lang w:val="en-US"/>
        </w:rPr>
        <w:t xml:space="preserve"> made by machine learning. Key Features of the Application</w:t>
      </w:r>
    </w:p>
    <w:p w14:paraId="1F6C8E05" w14:textId="2B0C167D" w:rsidR="00386888" w:rsidRPr="00386888" w:rsidRDefault="00386888" w:rsidP="00D0602E">
      <w:pPr>
        <w:pStyle w:val="BodyText"/>
        <w:spacing w:before="160" w:line="276" w:lineRule="auto"/>
        <w:ind w:right="329"/>
        <w:jc w:val="both"/>
        <w:rPr>
          <w:lang w:val="en-US"/>
        </w:rPr>
      </w:pPr>
      <w:r w:rsidRPr="00386888">
        <w:rPr>
          <w:lang w:val="en-US"/>
        </w:rPr>
        <w:t xml:space="preserve">Dashboard Interface: A </w:t>
      </w:r>
      <w:r w:rsidRPr="00386888">
        <w:rPr>
          <w:lang w:val="en-US"/>
        </w:rPr>
        <w:t>user-friendly</w:t>
      </w:r>
      <w:r w:rsidRPr="00386888">
        <w:rPr>
          <w:lang w:val="en-US"/>
        </w:rPr>
        <w:t xml:space="preserve"> dashboard </w:t>
      </w:r>
      <w:r w:rsidRPr="00386888">
        <w:rPr>
          <w:lang w:val="en-US"/>
        </w:rPr>
        <w:t>that will</w:t>
      </w:r>
      <w:r w:rsidRPr="00386888">
        <w:rPr>
          <w:lang w:val="en-US"/>
        </w:rPr>
        <w:t xml:space="preserve"> show campaign performance and suggestions.</w:t>
      </w:r>
    </w:p>
    <w:p w14:paraId="229123BE" w14:textId="7D64BC36" w:rsidR="00386888" w:rsidRPr="00386888" w:rsidRDefault="00386888" w:rsidP="00D0602E">
      <w:pPr>
        <w:pStyle w:val="BodyText"/>
        <w:spacing w:before="160" w:line="276" w:lineRule="auto"/>
        <w:ind w:right="329"/>
        <w:jc w:val="both"/>
        <w:rPr>
          <w:lang w:val="en-US"/>
        </w:rPr>
      </w:pPr>
      <w:r w:rsidRPr="00386888">
        <w:rPr>
          <w:lang w:val="en-US"/>
        </w:rPr>
        <w:t xml:space="preserve">Automated Recommendation System: The machine learning model will keep on </w:t>
      </w:r>
      <w:r w:rsidRPr="00386888">
        <w:rPr>
          <w:lang w:val="en-US"/>
        </w:rPr>
        <w:t>updating itself</w:t>
      </w:r>
      <w:r w:rsidRPr="00386888">
        <w:rPr>
          <w:lang w:val="en-US"/>
        </w:rPr>
        <w:t xml:space="preserve"> with the help of the user input.</w:t>
      </w:r>
    </w:p>
    <w:p w14:paraId="35150644" w14:textId="444F9F20" w:rsidR="00386888" w:rsidRPr="00386888" w:rsidRDefault="00386888" w:rsidP="00D0602E">
      <w:pPr>
        <w:pStyle w:val="BodyText"/>
        <w:spacing w:before="160" w:line="276" w:lineRule="auto"/>
        <w:ind w:right="329"/>
        <w:jc w:val="both"/>
        <w:rPr>
          <w:lang w:val="en-US"/>
        </w:rPr>
      </w:pPr>
      <w:r w:rsidRPr="00386888">
        <w:rPr>
          <w:lang w:val="en-US"/>
        </w:rPr>
        <w:t xml:space="preserve">Multi-Platform Integration: It will be possible for </w:t>
      </w:r>
      <w:r w:rsidRPr="00386888">
        <w:rPr>
          <w:lang w:val="en-US"/>
        </w:rPr>
        <w:t>businesses to</w:t>
      </w:r>
      <w:r w:rsidRPr="00386888">
        <w:rPr>
          <w:lang w:val="en-US"/>
        </w:rPr>
        <w:t xml:space="preserve"> link their social media accounts for real time ad management.</w:t>
      </w:r>
    </w:p>
    <w:p w14:paraId="029E3B2B" w14:textId="77777777" w:rsidR="00386888" w:rsidRPr="00386888" w:rsidRDefault="00386888" w:rsidP="00D0602E">
      <w:pPr>
        <w:pStyle w:val="BodyText"/>
        <w:spacing w:before="160" w:line="276" w:lineRule="auto"/>
        <w:ind w:right="329"/>
        <w:jc w:val="both"/>
        <w:rPr>
          <w:lang w:val="en-US"/>
        </w:rPr>
      </w:pPr>
      <w:r w:rsidRPr="00386888">
        <w:rPr>
          <w:lang w:val="en-US"/>
        </w:rPr>
        <w:t>Technical Architecture of the Application</w:t>
      </w:r>
    </w:p>
    <w:p w14:paraId="0B5099A5" w14:textId="1C0EC1D8" w:rsidR="00386888" w:rsidRPr="00386888" w:rsidRDefault="00386888" w:rsidP="00D0602E">
      <w:pPr>
        <w:pStyle w:val="BodyText"/>
        <w:spacing w:before="160" w:line="276" w:lineRule="auto"/>
        <w:ind w:right="329"/>
        <w:jc w:val="both"/>
        <w:rPr>
          <w:lang w:val="en-US"/>
        </w:rPr>
      </w:pPr>
      <w:r w:rsidRPr="00386888">
        <w:rPr>
          <w:lang w:val="en-US"/>
        </w:rPr>
        <w:t xml:space="preserve">The </w:t>
      </w:r>
      <w:r w:rsidRPr="00386888">
        <w:rPr>
          <w:lang w:val="en-US"/>
        </w:rPr>
        <w:t>application will</w:t>
      </w:r>
      <w:r w:rsidRPr="00386888">
        <w:rPr>
          <w:lang w:val="en-US"/>
        </w:rPr>
        <w:t xml:space="preserve"> be developed using the following technologies:</w:t>
      </w:r>
    </w:p>
    <w:p w14:paraId="2E230B30" w14:textId="16F4E268" w:rsidR="00386888" w:rsidRPr="00386888" w:rsidRDefault="00386888" w:rsidP="00D0602E">
      <w:pPr>
        <w:pStyle w:val="BodyText"/>
        <w:spacing w:before="160" w:line="276" w:lineRule="auto"/>
        <w:ind w:right="329"/>
        <w:jc w:val="both"/>
        <w:rPr>
          <w:lang w:val="en-US"/>
        </w:rPr>
      </w:pPr>
      <w:r w:rsidRPr="00386888">
        <w:rPr>
          <w:lang w:val="en-US"/>
        </w:rPr>
        <w:t xml:space="preserve">Backend: This paper employs Python based machine learning algorithms either </w:t>
      </w:r>
      <w:r w:rsidRPr="00386888">
        <w:rPr>
          <w:lang w:val="en-US"/>
        </w:rPr>
        <w:t>Flask or</w:t>
      </w:r>
      <w:r w:rsidRPr="00386888">
        <w:rPr>
          <w:lang w:val="en-US"/>
        </w:rPr>
        <w:t xml:space="preserve"> Fast API.</w:t>
      </w:r>
    </w:p>
    <w:p w14:paraId="1170FC69" w14:textId="18695499" w:rsidR="00386888" w:rsidRPr="00386888" w:rsidRDefault="00386888" w:rsidP="00D0602E">
      <w:pPr>
        <w:pStyle w:val="BodyText"/>
        <w:spacing w:before="160" w:line="276" w:lineRule="auto"/>
        <w:ind w:right="329"/>
        <w:jc w:val="both"/>
        <w:rPr>
          <w:lang w:val="en-US"/>
        </w:rPr>
      </w:pPr>
      <w:r w:rsidRPr="00386888">
        <w:rPr>
          <w:lang w:val="en-US"/>
        </w:rPr>
        <w:t xml:space="preserve">Frontend: A </w:t>
      </w:r>
      <w:r w:rsidRPr="00386888">
        <w:rPr>
          <w:lang w:val="en-US"/>
        </w:rPr>
        <w:t>web-based</w:t>
      </w:r>
      <w:r w:rsidRPr="00386888">
        <w:rPr>
          <w:lang w:val="en-US"/>
        </w:rPr>
        <w:t xml:space="preserve"> interface design uses either React or Angular.</w:t>
      </w:r>
    </w:p>
    <w:p w14:paraId="368FF36B" w14:textId="5AA9019A" w:rsidR="00386888" w:rsidRPr="00386888" w:rsidRDefault="00386888" w:rsidP="00D0602E">
      <w:pPr>
        <w:pStyle w:val="BodyText"/>
        <w:spacing w:before="160" w:line="276" w:lineRule="auto"/>
        <w:ind w:right="329"/>
        <w:jc w:val="both"/>
        <w:rPr>
          <w:lang w:val="en-US"/>
        </w:rPr>
      </w:pPr>
      <w:r w:rsidRPr="00386888">
        <w:rPr>
          <w:lang w:val="en-US"/>
        </w:rPr>
        <w:t>Database</w:t>
      </w:r>
      <w:r w:rsidRPr="00386888">
        <w:rPr>
          <w:lang w:val="en-US"/>
        </w:rPr>
        <w:t>: SQL</w:t>
      </w:r>
      <w:r w:rsidRPr="00386888">
        <w:rPr>
          <w:lang w:val="en-US"/>
        </w:rPr>
        <w:t xml:space="preserve"> or NoSQL for storing information about the campaigns and user activities.</w:t>
      </w:r>
    </w:p>
    <w:p w14:paraId="4B7A1298" w14:textId="030AEDB5" w:rsidR="00386888" w:rsidRPr="00386888" w:rsidRDefault="00386888" w:rsidP="00D0602E">
      <w:pPr>
        <w:pStyle w:val="BodyText"/>
        <w:spacing w:before="160" w:line="276" w:lineRule="auto"/>
        <w:ind w:right="329"/>
        <w:jc w:val="both"/>
        <w:rPr>
          <w:lang w:val="en-US"/>
        </w:rPr>
      </w:pPr>
      <w:r w:rsidRPr="00386888">
        <w:rPr>
          <w:lang w:val="en-US"/>
        </w:rPr>
        <w:t xml:space="preserve">Cloud Infrastructure: The real </w:t>
      </w:r>
      <w:r w:rsidRPr="00386888">
        <w:rPr>
          <w:lang w:val="en-US"/>
        </w:rPr>
        <w:t>time data</w:t>
      </w:r>
      <w:r w:rsidRPr="00386888">
        <w:rPr>
          <w:lang w:val="en-US"/>
        </w:rPr>
        <w:t xml:space="preserve"> analysis will be handled by the deployment of either AWS or Google Cloud.</w:t>
      </w:r>
    </w:p>
    <w:p w14:paraId="252834BA" w14:textId="77777777" w:rsidR="00386888" w:rsidRPr="00386888" w:rsidRDefault="00386888" w:rsidP="00D0602E">
      <w:pPr>
        <w:pStyle w:val="BodyText"/>
        <w:spacing w:before="160" w:line="276" w:lineRule="auto"/>
        <w:ind w:right="329"/>
        <w:jc w:val="both"/>
        <w:rPr>
          <w:lang w:val="en-US"/>
        </w:rPr>
      </w:pPr>
      <w:r w:rsidRPr="00386888">
        <w:rPr>
          <w:lang w:val="en-US"/>
        </w:rPr>
        <w:t>Challenges in Application Development</w:t>
      </w:r>
    </w:p>
    <w:p w14:paraId="127B7F71" w14:textId="77777777" w:rsidR="00386888" w:rsidRPr="00386888" w:rsidRDefault="00386888" w:rsidP="00D0602E">
      <w:pPr>
        <w:pStyle w:val="BodyText"/>
        <w:spacing w:before="160" w:line="276" w:lineRule="auto"/>
        <w:ind w:right="329"/>
        <w:jc w:val="both"/>
        <w:rPr>
          <w:lang w:val="en-US"/>
        </w:rPr>
      </w:pPr>
      <w:r w:rsidRPr="00386888">
        <w:rPr>
          <w:lang w:val="en-US"/>
        </w:rPr>
        <w:t xml:space="preserve"> Although, there are several challenges that need to be addressed for the application.</w:t>
      </w:r>
    </w:p>
    <w:p w14:paraId="26D4CA8C" w14:textId="77777777" w:rsidR="00386888" w:rsidRPr="00386888" w:rsidRDefault="00386888" w:rsidP="00D0602E">
      <w:pPr>
        <w:pStyle w:val="BodyText"/>
        <w:spacing w:before="160" w:line="276" w:lineRule="auto"/>
        <w:ind w:right="329"/>
        <w:jc w:val="both"/>
        <w:rPr>
          <w:lang w:val="en-US"/>
        </w:rPr>
      </w:pPr>
    </w:p>
    <w:p w14:paraId="4C6B350D" w14:textId="2AF35385" w:rsidR="00386888" w:rsidRPr="00386888" w:rsidRDefault="00386888" w:rsidP="00D0602E">
      <w:pPr>
        <w:pStyle w:val="BodyText"/>
        <w:spacing w:before="160" w:line="276" w:lineRule="auto"/>
        <w:ind w:right="329"/>
        <w:jc w:val="both"/>
        <w:rPr>
          <w:lang w:val="en-US"/>
        </w:rPr>
      </w:pPr>
      <w:r w:rsidRPr="00386888">
        <w:rPr>
          <w:lang w:val="en-US"/>
        </w:rPr>
        <w:t xml:space="preserve">Data Privacy </w:t>
      </w:r>
      <w:r w:rsidRPr="00386888">
        <w:rPr>
          <w:lang w:val="en-US"/>
        </w:rPr>
        <w:t>and Security</w:t>
      </w:r>
      <w:r w:rsidRPr="00386888">
        <w:rPr>
          <w:lang w:val="en-US"/>
        </w:rPr>
        <w:t>: For user data, compliance with GDPR, CCPA and other regulations.</w:t>
      </w:r>
    </w:p>
    <w:p w14:paraId="47DF058B" w14:textId="1DDF04A1" w:rsidR="00386888" w:rsidRPr="00386888" w:rsidRDefault="00386888" w:rsidP="00D0602E">
      <w:pPr>
        <w:pStyle w:val="BodyText"/>
        <w:spacing w:before="160" w:line="276" w:lineRule="auto"/>
        <w:ind w:right="329"/>
        <w:jc w:val="both"/>
        <w:rPr>
          <w:lang w:val="en-US"/>
        </w:rPr>
      </w:pPr>
      <w:r w:rsidRPr="00386888">
        <w:rPr>
          <w:lang w:val="en-US"/>
        </w:rPr>
        <w:t>Large Data Volumes</w:t>
      </w:r>
      <w:r w:rsidRPr="00386888">
        <w:rPr>
          <w:lang w:val="en-US"/>
        </w:rPr>
        <w:t>: We</w:t>
      </w:r>
      <w:r w:rsidRPr="00386888">
        <w:rPr>
          <w:lang w:val="en-US"/>
        </w:rPr>
        <w:t xml:space="preserve"> need a scalable infrastructure to work with big data sets effectively.</w:t>
      </w:r>
    </w:p>
    <w:p w14:paraId="56D411FA" w14:textId="0EF488E1" w:rsidR="00386888" w:rsidRDefault="00386888" w:rsidP="00D0602E">
      <w:pPr>
        <w:pStyle w:val="BodyText"/>
        <w:spacing w:before="160" w:line="276" w:lineRule="auto"/>
        <w:ind w:right="329"/>
        <w:jc w:val="both"/>
        <w:rPr>
          <w:b/>
          <w:bCs/>
          <w:lang w:val="en-US"/>
        </w:rPr>
      </w:pPr>
      <w:r w:rsidRPr="00386888">
        <w:rPr>
          <w:lang w:val="en-US"/>
        </w:rPr>
        <w:t>Adoption and Training of Users</w:t>
      </w:r>
      <w:r w:rsidRPr="00386888">
        <w:rPr>
          <w:lang w:val="en-US"/>
        </w:rPr>
        <w:t>: It</w:t>
      </w:r>
      <w:r w:rsidRPr="00386888">
        <w:rPr>
          <w:lang w:val="en-US"/>
        </w:rPr>
        <w:t xml:space="preserve"> will be important to have user friendly tutorials and support features in place so that they can be </w:t>
      </w:r>
      <w:r w:rsidRPr="00386888">
        <w:rPr>
          <w:lang w:val="en-US"/>
        </w:rPr>
        <w:t>effectively used.</w:t>
      </w:r>
      <w:r w:rsidRPr="00E04E27">
        <w:rPr>
          <w:b/>
          <w:bCs/>
          <w:lang w:val="en-US"/>
        </w:rPr>
        <w:t xml:space="preserve"> </w:t>
      </w:r>
    </w:p>
    <w:p w14:paraId="4A1E9ED6" w14:textId="4B8C0CCE" w:rsidR="00F71F3F" w:rsidRPr="00E04E27" w:rsidRDefault="00386888" w:rsidP="00D0602E">
      <w:pPr>
        <w:pStyle w:val="BodyText"/>
        <w:spacing w:before="160" w:line="276" w:lineRule="auto"/>
        <w:ind w:right="329"/>
        <w:jc w:val="both"/>
        <w:rPr>
          <w:b/>
          <w:bCs/>
          <w:lang w:val="en-US"/>
        </w:rPr>
      </w:pPr>
      <w:r w:rsidRPr="00E04E27">
        <w:rPr>
          <w:b/>
          <w:bCs/>
          <w:lang w:val="en-US"/>
        </w:rPr>
        <w:lastRenderedPageBreak/>
        <w:t>Ethical</w:t>
      </w:r>
      <w:r w:rsidR="00F71F3F" w:rsidRPr="00E04E27">
        <w:rPr>
          <w:b/>
          <w:bCs/>
          <w:lang w:val="en-US"/>
        </w:rPr>
        <w:t xml:space="preserve"> Considerations in AI-Based Marketing</w:t>
      </w:r>
    </w:p>
    <w:p w14:paraId="7B59B4BE" w14:textId="77777777" w:rsidR="00386888" w:rsidRPr="00386888" w:rsidRDefault="00386888" w:rsidP="00D0602E">
      <w:pPr>
        <w:pStyle w:val="BodyText"/>
        <w:spacing w:before="160" w:line="276" w:lineRule="auto"/>
        <w:ind w:right="329"/>
        <w:jc w:val="both"/>
        <w:rPr>
          <w:lang w:val="en-US"/>
        </w:rPr>
      </w:pPr>
      <w:r w:rsidRPr="00386888">
        <w:rPr>
          <w:lang w:val="en-US"/>
        </w:rPr>
        <w:t>As the AI marketing is developing, some ethical issues cannot be ignored:</w:t>
      </w:r>
    </w:p>
    <w:p w14:paraId="3B77DD9A" w14:textId="20AD2EF4" w:rsidR="00386888" w:rsidRPr="00386888" w:rsidRDefault="00386888" w:rsidP="00D0602E">
      <w:pPr>
        <w:pStyle w:val="BodyText"/>
        <w:spacing w:before="160" w:line="276" w:lineRule="auto"/>
        <w:ind w:right="329"/>
        <w:jc w:val="both"/>
        <w:rPr>
          <w:lang w:val="en-US"/>
        </w:rPr>
      </w:pPr>
      <w:r w:rsidRPr="00386888">
        <w:rPr>
          <w:lang w:val="en-US"/>
        </w:rPr>
        <w:t xml:space="preserve">Data Privacy and </w:t>
      </w:r>
      <w:r w:rsidRPr="00386888">
        <w:rPr>
          <w:lang w:val="en-US"/>
        </w:rPr>
        <w:t>Consumer Protection</w:t>
      </w:r>
      <w:r w:rsidRPr="00386888">
        <w:rPr>
          <w:lang w:val="en-US"/>
        </w:rPr>
        <w:t>: Using customer data responsibly and transparently.</w:t>
      </w:r>
    </w:p>
    <w:p w14:paraId="007D2B1A" w14:textId="210C81ED" w:rsidR="00386888" w:rsidRPr="00386888" w:rsidRDefault="00386888" w:rsidP="00D0602E">
      <w:pPr>
        <w:pStyle w:val="BodyText"/>
        <w:spacing w:before="160" w:line="276" w:lineRule="auto"/>
        <w:ind w:right="329"/>
        <w:jc w:val="both"/>
        <w:rPr>
          <w:lang w:val="en-US"/>
        </w:rPr>
      </w:pPr>
      <w:r w:rsidRPr="00386888">
        <w:rPr>
          <w:lang w:val="en-US"/>
        </w:rPr>
        <w:t xml:space="preserve">Bias in AI Recommendations: Removing biases in machine learning </w:t>
      </w:r>
      <w:r w:rsidRPr="00386888">
        <w:rPr>
          <w:lang w:val="en-US"/>
        </w:rPr>
        <w:t>models for</w:t>
      </w:r>
      <w:r w:rsidRPr="00386888">
        <w:rPr>
          <w:lang w:val="en-US"/>
        </w:rPr>
        <w:t xml:space="preserve"> proper marketing.</w:t>
      </w:r>
    </w:p>
    <w:p w14:paraId="5CEB22DD" w14:textId="13771F34" w:rsidR="00386888" w:rsidRPr="00386888" w:rsidRDefault="00386888" w:rsidP="00D0602E">
      <w:pPr>
        <w:pStyle w:val="BodyText"/>
        <w:spacing w:before="160" w:line="276" w:lineRule="auto"/>
        <w:ind w:right="329"/>
        <w:jc w:val="both"/>
        <w:rPr>
          <w:lang w:val="en-US"/>
        </w:rPr>
      </w:pPr>
      <w:r w:rsidRPr="00386888">
        <w:rPr>
          <w:lang w:val="en-US"/>
        </w:rPr>
        <w:t xml:space="preserve">Regulatory Compliance: Following the legal regulations that are applicable to </w:t>
      </w:r>
      <w:r w:rsidRPr="00386888">
        <w:rPr>
          <w:lang w:val="en-US"/>
        </w:rPr>
        <w:t>digital</w:t>
      </w:r>
      <w:r w:rsidRPr="00386888">
        <w:rPr>
          <w:lang w:val="en-US"/>
        </w:rPr>
        <w:t xml:space="preserve"> advertising.</w:t>
      </w:r>
    </w:p>
    <w:p w14:paraId="43A56EC0" w14:textId="77777777" w:rsidR="00386888" w:rsidRPr="00386888" w:rsidRDefault="00386888" w:rsidP="00D0602E">
      <w:pPr>
        <w:pStyle w:val="BodyText"/>
        <w:spacing w:before="160" w:line="276" w:lineRule="auto"/>
        <w:ind w:right="329"/>
        <w:jc w:val="both"/>
        <w:rPr>
          <w:lang w:val="en-US"/>
        </w:rPr>
      </w:pPr>
      <w:r w:rsidRPr="00386888">
        <w:rPr>
          <w:lang w:val="en-US"/>
        </w:rPr>
        <w:t xml:space="preserve"> The Public Perception of AI-Based Marketing</w:t>
      </w:r>
    </w:p>
    <w:p w14:paraId="79971E2E" w14:textId="0FB05642" w:rsidR="008438C6" w:rsidRDefault="00DD5F19" w:rsidP="00D964E8">
      <w:pPr>
        <w:pStyle w:val="BodyText"/>
        <w:spacing w:before="160" w:line="276" w:lineRule="auto"/>
        <w:ind w:right="329"/>
        <w:jc w:val="center"/>
        <w:rPr>
          <w:lang w:val="en-US"/>
        </w:rPr>
      </w:pPr>
      <w:r w:rsidRPr="00386888">
        <w:rPr>
          <w:lang w:val="en-US"/>
        </w:rPr>
        <w:t>To</w:t>
      </w:r>
      <w:r w:rsidR="00386888" w:rsidRPr="00386888">
        <w:rPr>
          <w:lang w:val="en-US"/>
        </w:rPr>
        <w:t xml:space="preserve"> find out what the customers think, a </w:t>
      </w:r>
      <w:r w:rsidR="00386888" w:rsidRPr="00386888">
        <w:rPr>
          <w:lang w:val="en-US"/>
        </w:rPr>
        <w:t>pie chart</w:t>
      </w:r>
      <w:r w:rsidR="00386888" w:rsidRPr="00386888">
        <w:rPr>
          <w:lang w:val="en-US"/>
        </w:rPr>
        <w:t xml:space="preserve"> was provided that describes the customer’s attitude towards </w:t>
      </w:r>
      <w:r w:rsidR="00386888" w:rsidRPr="00386888">
        <w:rPr>
          <w:lang w:val="en-US"/>
        </w:rPr>
        <w:t>AI</w:t>
      </w:r>
      <w:r w:rsidR="00386888" w:rsidRPr="00386888">
        <w:rPr>
          <w:lang w:val="en-US"/>
        </w:rPr>
        <w:t xml:space="preserve"> marketing.</w:t>
      </w:r>
      <w:r w:rsidR="008438C6">
        <w:rPr>
          <w:noProof/>
        </w:rPr>
        <w:drawing>
          <wp:inline distT="0" distB="0" distL="0" distR="0" wp14:anchorId="2B44385B" wp14:editId="5AD5AD7C">
            <wp:extent cx="3927983" cy="4091873"/>
            <wp:effectExtent l="0" t="0" r="0" b="4445"/>
            <wp:docPr id="197486138" name="Picture 11" descr="A pie chart with a red and green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86138" name="Picture 11" descr="A pie chart with a red and green circle&#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33631" cy="4097757"/>
                    </a:xfrm>
                    <a:prstGeom prst="rect">
                      <a:avLst/>
                    </a:prstGeom>
                    <a:noFill/>
                    <a:ln>
                      <a:noFill/>
                    </a:ln>
                  </pic:spPr>
                </pic:pic>
              </a:graphicData>
            </a:graphic>
          </wp:inline>
        </w:drawing>
      </w:r>
    </w:p>
    <w:p w14:paraId="4D806A70" w14:textId="47F08D1A" w:rsidR="00D964E8" w:rsidRPr="00DD139B" w:rsidRDefault="00D964E8" w:rsidP="00D964E8">
      <w:pPr>
        <w:spacing w:line="276" w:lineRule="auto"/>
        <w:jc w:val="center"/>
        <w:rPr>
          <w:lang w:val="en-US"/>
        </w:rPr>
      </w:pPr>
      <w:r>
        <w:rPr>
          <w:lang w:val="en-US"/>
        </w:rPr>
        <w:t xml:space="preserve">Figure </w:t>
      </w:r>
      <w:r>
        <w:rPr>
          <w:lang w:val="en-US"/>
        </w:rPr>
        <w:t>5.2 Customer Segmentation in AI-based marketing</w:t>
      </w:r>
      <w:r>
        <w:t xml:space="preserve"> </w:t>
      </w:r>
      <w:r>
        <w:rPr>
          <w:lang w:val="en-US"/>
        </w:rPr>
        <w:fldChar w:fldCharType="begin"/>
      </w:r>
      <w:r>
        <w:rPr>
          <w:lang w:val="en-US"/>
        </w:rPr>
        <w:instrText xml:space="preserve"> ADDIN ZOTERO_ITEM CSL_CITATION {"citationID":"a2j37e180pp","properties":{"formattedCitation":"[3]","plainCitation":"[3]","noteIndex":0},"citationItems":[{"id":738,"uris":["http://zotero.org/users/9900081/items/GJ6892LG"],"itemData":{"id":738,"type":"webpage","abstract":"OCR for handwriting. Something once considered impossible to achieve, is now here. But what is it? How does it compare to traditional OCR? How does it actually work? There are countless questions. And since we get asked many of them every day, we decided it might be helpful to put all our answers in one place.","container-title":"SS&amp;C Chorus Document Automation","language":"en-US","title":"Handwriting OCR","URL":"https://vidado.ai/handwriting-ocr/","accessed":{"date-parts":[["2022",8,20]]}}}],"schema":"https://github.com/citation-style-language/schema/raw/master/csl-citation.json"} </w:instrText>
      </w:r>
      <w:r>
        <w:rPr>
          <w:lang w:val="en-US"/>
        </w:rPr>
        <w:fldChar w:fldCharType="separate"/>
      </w:r>
      <w:r>
        <w:t>[1</w:t>
      </w:r>
      <w:r>
        <w:t>9</w:t>
      </w:r>
      <w:r>
        <w:t>]</w:t>
      </w:r>
      <w:r>
        <w:rPr>
          <w:lang w:val="en-US"/>
        </w:rPr>
        <w:fldChar w:fldCharType="end"/>
      </w:r>
    </w:p>
    <w:p w14:paraId="519A5ADD" w14:textId="3955A54A" w:rsidR="00E04E27" w:rsidRPr="00F71F3F" w:rsidRDefault="00E04E27" w:rsidP="00F71F3F">
      <w:pPr>
        <w:pStyle w:val="BodyText"/>
        <w:spacing w:before="160" w:line="276" w:lineRule="auto"/>
        <w:ind w:right="329"/>
        <w:rPr>
          <w:lang w:val="en-US"/>
        </w:rPr>
      </w:pPr>
    </w:p>
    <w:p w14:paraId="2C79782F" w14:textId="77777777" w:rsidR="00F71F3F" w:rsidRPr="00F71F3F" w:rsidRDefault="00F71F3F" w:rsidP="00F71F3F">
      <w:pPr>
        <w:pStyle w:val="BodyText"/>
        <w:spacing w:before="160" w:line="276" w:lineRule="auto"/>
        <w:ind w:right="329"/>
        <w:rPr>
          <w:lang w:val="en-US"/>
        </w:rPr>
      </w:pPr>
    </w:p>
    <w:p w14:paraId="6010DAB0" w14:textId="6B31A5AE" w:rsidR="00386888" w:rsidRDefault="00386888" w:rsidP="00D0602E">
      <w:pPr>
        <w:pStyle w:val="BodyText"/>
        <w:spacing w:before="160" w:line="276" w:lineRule="auto"/>
        <w:ind w:right="329"/>
        <w:jc w:val="both"/>
        <w:rPr>
          <w:lang w:val="en-US"/>
        </w:rPr>
      </w:pPr>
      <w:r w:rsidRPr="00386888">
        <w:rPr>
          <w:lang w:val="en-US"/>
        </w:rPr>
        <w:t xml:space="preserve">Based on the analysis, 65% of consumers have a positive perception of AI based </w:t>
      </w:r>
      <w:r w:rsidRPr="00386888">
        <w:rPr>
          <w:lang w:val="en-US"/>
        </w:rPr>
        <w:t>marketing, 25</w:t>
      </w:r>
      <w:r w:rsidRPr="00386888">
        <w:rPr>
          <w:lang w:val="en-US"/>
        </w:rPr>
        <w:t xml:space="preserve">% are neutral and only 10% have a negative perception. The existence of </w:t>
      </w:r>
      <w:r w:rsidRPr="00386888">
        <w:rPr>
          <w:lang w:val="en-US"/>
        </w:rPr>
        <w:t>skepticism points</w:t>
      </w:r>
      <w:r w:rsidRPr="00386888">
        <w:rPr>
          <w:lang w:val="en-US"/>
        </w:rPr>
        <w:t xml:space="preserve"> to the importance of better disclosure, stronger data security, and ethical usage of AI technologies.  </w:t>
      </w:r>
    </w:p>
    <w:p w14:paraId="52211F87" w14:textId="77777777" w:rsidR="00386888" w:rsidRPr="00386888" w:rsidRDefault="00386888" w:rsidP="00D0602E">
      <w:pPr>
        <w:pStyle w:val="BodyText"/>
        <w:spacing w:before="160" w:line="276" w:lineRule="auto"/>
        <w:ind w:right="329"/>
        <w:jc w:val="both"/>
        <w:rPr>
          <w:b/>
          <w:bCs/>
          <w:lang w:val="en-US"/>
        </w:rPr>
      </w:pPr>
      <w:r w:rsidRPr="00386888">
        <w:rPr>
          <w:lang w:val="en-US"/>
        </w:rPr>
        <w:t xml:space="preserve"> </w:t>
      </w:r>
      <w:r w:rsidRPr="00386888">
        <w:rPr>
          <w:b/>
          <w:bCs/>
          <w:lang w:val="en-US"/>
        </w:rPr>
        <w:t xml:space="preserve">Conclusion        </w:t>
      </w:r>
    </w:p>
    <w:p w14:paraId="109B3C40" w14:textId="77777777" w:rsidR="007054FF" w:rsidRDefault="00386888" w:rsidP="00D0602E">
      <w:pPr>
        <w:pStyle w:val="BodyText"/>
        <w:spacing w:before="160" w:line="276" w:lineRule="auto"/>
        <w:ind w:right="329"/>
        <w:jc w:val="both"/>
        <w:rPr>
          <w:lang w:val="en-US"/>
        </w:rPr>
      </w:pPr>
      <w:r w:rsidRPr="00386888">
        <w:rPr>
          <w:lang w:val="en-US"/>
        </w:rPr>
        <w:lastRenderedPageBreak/>
        <w:t xml:space="preserve">This chapter </w:t>
      </w:r>
      <w:r w:rsidRPr="00386888">
        <w:rPr>
          <w:lang w:val="en-US"/>
        </w:rPr>
        <w:t>describes</w:t>
      </w:r>
      <w:r w:rsidRPr="00386888">
        <w:rPr>
          <w:lang w:val="en-US"/>
        </w:rPr>
        <w:t xml:space="preserve"> the strengths and weaknesses of the model developed, and recommendations for </w:t>
      </w:r>
      <w:r w:rsidRPr="00386888">
        <w:rPr>
          <w:lang w:val="en-US"/>
        </w:rPr>
        <w:t>its improvement</w:t>
      </w:r>
      <w:r w:rsidRPr="00386888">
        <w:rPr>
          <w:lang w:val="en-US"/>
        </w:rPr>
        <w:t xml:space="preserve">. It is therefore important to include more data sources, use real-time data, and apply more </w:t>
      </w:r>
      <w:r w:rsidRPr="00386888">
        <w:rPr>
          <w:lang w:val="en-US"/>
        </w:rPr>
        <w:t>sophisticated AI</w:t>
      </w:r>
      <w:r w:rsidRPr="00386888">
        <w:rPr>
          <w:lang w:val="en-US"/>
        </w:rPr>
        <w:t xml:space="preserve"> methods in the model improvement process. Moreover, the development of an AI marketing app is seen </w:t>
      </w:r>
      <w:r w:rsidRPr="00386888">
        <w:rPr>
          <w:lang w:val="en-US"/>
        </w:rPr>
        <w:t>as the</w:t>
      </w:r>
      <w:r w:rsidRPr="00386888">
        <w:rPr>
          <w:lang w:val="en-US"/>
        </w:rPr>
        <w:t xml:space="preserve"> next level</w:t>
      </w:r>
      <w:r>
        <w:rPr>
          <w:lang w:val="en-US"/>
        </w:rPr>
        <w:t xml:space="preserve"> </w:t>
      </w:r>
      <w:r w:rsidRPr="00386888">
        <w:rPr>
          <w:lang w:val="en-US"/>
        </w:rPr>
        <w:t xml:space="preserve">of automation and enhancement of digital advertising. Organizations that embrace such a tool will be </w:t>
      </w:r>
      <w:r w:rsidRPr="00386888">
        <w:rPr>
          <w:lang w:val="en-US"/>
        </w:rPr>
        <w:t>in a</w:t>
      </w:r>
      <w:r w:rsidRPr="00386888">
        <w:rPr>
          <w:lang w:val="en-US"/>
        </w:rPr>
        <w:t xml:space="preserve"> vantage position to enhance engagement, increase conversion rates and stay ahead of the competition in the </w:t>
      </w:r>
      <w:r w:rsidRPr="00386888">
        <w:rPr>
          <w:lang w:val="en-US"/>
        </w:rPr>
        <w:t>digital</w:t>
      </w:r>
      <w:r>
        <w:rPr>
          <w:lang w:val="en-US"/>
        </w:rPr>
        <w:t xml:space="preserve"> </w:t>
      </w:r>
      <w:r w:rsidRPr="00386888">
        <w:rPr>
          <w:lang w:val="en-US"/>
        </w:rPr>
        <w:t>world</w:t>
      </w:r>
      <w:r w:rsidRPr="00386888">
        <w:rPr>
          <w:lang w:val="en-US"/>
        </w:rPr>
        <w:t>.</w:t>
      </w:r>
    </w:p>
    <w:p w14:paraId="2CE412CB" w14:textId="77777777" w:rsidR="007054FF" w:rsidRDefault="007054FF" w:rsidP="00386888">
      <w:pPr>
        <w:pStyle w:val="BodyText"/>
        <w:spacing w:before="160" w:line="276" w:lineRule="auto"/>
        <w:ind w:right="329"/>
        <w:rPr>
          <w:lang w:val="en-US"/>
        </w:rPr>
      </w:pPr>
    </w:p>
    <w:p w14:paraId="70C0E9D7" w14:textId="77777777" w:rsidR="007054FF" w:rsidRDefault="007054FF" w:rsidP="00386888">
      <w:pPr>
        <w:pStyle w:val="BodyText"/>
        <w:spacing w:before="160" w:line="276" w:lineRule="auto"/>
        <w:ind w:right="329"/>
        <w:rPr>
          <w:lang w:val="en-US"/>
        </w:rPr>
      </w:pPr>
    </w:p>
    <w:p w14:paraId="781616B0" w14:textId="77777777" w:rsidR="007054FF" w:rsidRDefault="007054FF" w:rsidP="00386888">
      <w:pPr>
        <w:pStyle w:val="BodyText"/>
        <w:spacing w:before="160" w:line="276" w:lineRule="auto"/>
        <w:ind w:right="329"/>
        <w:rPr>
          <w:lang w:val="en-US"/>
        </w:rPr>
      </w:pPr>
    </w:p>
    <w:p w14:paraId="52D375C9" w14:textId="77777777" w:rsidR="007054FF" w:rsidRDefault="007054FF" w:rsidP="00386888">
      <w:pPr>
        <w:pStyle w:val="BodyText"/>
        <w:spacing w:before="160" w:line="276" w:lineRule="auto"/>
        <w:ind w:right="329"/>
        <w:rPr>
          <w:lang w:val="en-US"/>
        </w:rPr>
      </w:pPr>
    </w:p>
    <w:p w14:paraId="4D8E583D" w14:textId="77777777" w:rsidR="007054FF" w:rsidRDefault="007054FF" w:rsidP="00386888">
      <w:pPr>
        <w:pStyle w:val="BodyText"/>
        <w:spacing w:before="160" w:line="276" w:lineRule="auto"/>
        <w:ind w:right="329"/>
        <w:rPr>
          <w:lang w:val="en-US"/>
        </w:rPr>
      </w:pPr>
    </w:p>
    <w:p w14:paraId="5B95975B" w14:textId="77777777" w:rsidR="007054FF" w:rsidRDefault="007054FF" w:rsidP="00386888">
      <w:pPr>
        <w:pStyle w:val="BodyText"/>
        <w:spacing w:before="160" w:line="276" w:lineRule="auto"/>
        <w:ind w:right="329"/>
        <w:rPr>
          <w:lang w:val="en-US"/>
        </w:rPr>
      </w:pPr>
    </w:p>
    <w:p w14:paraId="68B3EFB8" w14:textId="77777777" w:rsidR="007054FF" w:rsidRDefault="007054FF" w:rsidP="00386888">
      <w:pPr>
        <w:pStyle w:val="BodyText"/>
        <w:spacing w:before="160" w:line="276" w:lineRule="auto"/>
        <w:ind w:right="329"/>
        <w:rPr>
          <w:lang w:val="en-US"/>
        </w:rPr>
      </w:pPr>
    </w:p>
    <w:p w14:paraId="58BFD56A" w14:textId="77777777" w:rsidR="007054FF" w:rsidRDefault="007054FF" w:rsidP="00386888">
      <w:pPr>
        <w:pStyle w:val="BodyText"/>
        <w:spacing w:before="160" w:line="276" w:lineRule="auto"/>
        <w:ind w:right="329"/>
        <w:rPr>
          <w:lang w:val="en-US"/>
        </w:rPr>
      </w:pPr>
    </w:p>
    <w:p w14:paraId="746858F2" w14:textId="77777777" w:rsidR="007054FF" w:rsidRDefault="007054FF" w:rsidP="00386888">
      <w:pPr>
        <w:pStyle w:val="BodyText"/>
        <w:spacing w:before="160" w:line="276" w:lineRule="auto"/>
        <w:ind w:right="329"/>
        <w:rPr>
          <w:lang w:val="en-US"/>
        </w:rPr>
      </w:pPr>
    </w:p>
    <w:p w14:paraId="62FF9C20" w14:textId="77777777" w:rsidR="007054FF" w:rsidRDefault="007054FF" w:rsidP="00386888">
      <w:pPr>
        <w:pStyle w:val="BodyText"/>
        <w:spacing w:before="160" w:line="276" w:lineRule="auto"/>
        <w:ind w:right="329"/>
        <w:rPr>
          <w:lang w:val="en-US"/>
        </w:rPr>
      </w:pPr>
    </w:p>
    <w:p w14:paraId="682482E3" w14:textId="77777777" w:rsidR="007054FF" w:rsidRDefault="007054FF" w:rsidP="00386888">
      <w:pPr>
        <w:pStyle w:val="BodyText"/>
        <w:spacing w:before="160" w:line="276" w:lineRule="auto"/>
        <w:ind w:right="329"/>
        <w:rPr>
          <w:lang w:val="en-US"/>
        </w:rPr>
      </w:pPr>
    </w:p>
    <w:p w14:paraId="284C9EC7" w14:textId="77777777" w:rsidR="007054FF" w:rsidRDefault="007054FF" w:rsidP="00386888">
      <w:pPr>
        <w:pStyle w:val="BodyText"/>
        <w:spacing w:before="160" w:line="276" w:lineRule="auto"/>
        <w:ind w:right="329"/>
        <w:rPr>
          <w:lang w:val="en-US"/>
        </w:rPr>
      </w:pPr>
    </w:p>
    <w:p w14:paraId="63A3CE25" w14:textId="77777777" w:rsidR="007054FF" w:rsidRDefault="007054FF" w:rsidP="00386888">
      <w:pPr>
        <w:pStyle w:val="BodyText"/>
        <w:spacing w:before="160" w:line="276" w:lineRule="auto"/>
        <w:ind w:right="329"/>
        <w:rPr>
          <w:lang w:val="en-US"/>
        </w:rPr>
      </w:pPr>
    </w:p>
    <w:p w14:paraId="0C6ADD4F" w14:textId="77777777" w:rsidR="007054FF" w:rsidRDefault="007054FF" w:rsidP="00386888">
      <w:pPr>
        <w:pStyle w:val="BodyText"/>
        <w:spacing w:before="160" w:line="276" w:lineRule="auto"/>
        <w:ind w:right="329"/>
        <w:rPr>
          <w:lang w:val="en-US"/>
        </w:rPr>
      </w:pPr>
    </w:p>
    <w:p w14:paraId="208CEB62" w14:textId="77777777" w:rsidR="007054FF" w:rsidRDefault="007054FF" w:rsidP="00386888">
      <w:pPr>
        <w:pStyle w:val="BodyText"/>
        <w:spacing w:before="160" w:line="276" w:lineRule="auto"/>
        <w:ind w:right="329"/>
        <w:rPr>
          <w:lang w:val="en-US"/>
        </w:rPr>
      </w:pPr>
    </w:p>
    <w:p w14:paraId="73AFB5BA" w14:textId="77777777" w:rsidR="007054FF" w:rsidRDefault="007054FF" w:rsidP="00386888">
      <w:pPr>
        <w:pStyle w:val="BodyText"/>
        <w:spacing w:before="160" w:line="276" w:lineRule="auto"/>
        <w:ind w:right="329"/>
        <w:rPr>
          <w:lang w:val="en-US"/>
        </w:rPr>
      </w:pPr>
    </w:p>
    <w:p w14:paraId="1F160752" w14:textId="77777777" w:rsidR="007054FF" w:rsidRDefault="007054FF" w:rsidP="00386888">
      <w:pPr>
        <w:pStyle w:val="BodyText"/>
        <w:spacing w:before="160" w:line="276" w:lineRule="auto"/>
        <w:ind w:right="329"/>
        <w:rPr>
          <w:lang w:val="en-US"/>
        </w:rPr>
      </w:pPr>
    </w:p>
    <w:p w14:paraId="118D9812" w14:textId="77777777" w:rsidR="007054FF" w:rsidRDefault="007054FF" w:rsidP="00386888">
      <w:pPr>
        <w:pStyle w:val="BodyText"/>
        <w:spacing w:before="160" w:line="276" w:lineRule="auto"/>
        <w:ind w:right="329"/>
        <w:rPr>
          <w:lang w:val="en-US"/>
        </w:rPr>
      </w:pPr>
    </w:p>
    <w:p w14:paraId="07DFEF13" w14:textId="23D17808" w:rsidR="00386888" w:rsidRDefault="008438C6" w:rsidP="00386888">
      <w:pPr>
        <w:pStyle w:val="BodyText"/>
        <w:spacing w:before="160" w:line="276" w:lineRule="auto"/>
        <w:ind w:right="329"/>
        <w:rPr>
          <w:lang w:val="en-US"/>
        </w:rPr>
      </w:pPr>
      <w:r w:rsidRPr="00386888">
        <w:rPr>
          <w:lang w:val="en-US"/>
        </w:rPr>
        <w:br/>
      </w:r>
    </w:p>
    <w:p w14:paraId="0F39924A" w14:textId="77777777" w:rsidR="00D0602E" w:rsidRDefault="00D0602E" w:rsidP="00DD5F19">
      <w:pPr>
        <w:pStyle w:val="Heading1"/>
        <w:rPr>
          <w:lang w:val="en-GB"/>
        </w:rPr>
      </w:pPr>
      <w:bookmarkStart w:id="85" w:name="_Toc191493285"/>
    </w:p>
    <w:p w14:paraId="66816E08" w14:textId="3A69FDC7" w:rsidR="00EA75BA" w:rsidRPr="006E1513" w:rsidRDefault="0045149E" w:rsidP="00DD5F19">
      <w:pPr>
        <w:pStyle w:val="Heading1"/>
        <w:rPr>
          <w:lang w:val="en-GB"/>
        </w:rPr>
      </w:pPr>
      <w:r w:rsidRPr="006E1513">
        <w:rPr>
          <w:lang w:val="en-GB"/>
        </w:rPr>
        <w:t>References</w:t>
      </w:r>
      <w:bookmarkEnd w:id="85"/>
    </w:p>
    <w:p w14:paraId="757E9009" w14:textId="77777777" w:rsidR="00311FFA" w:rsidRPr="005A7D28" w:rsidRDefault="00311FFA" w:rsidP="00311FFA">
      <w:pPr>
        <w:pStyle w:val="Bibliography"/>
        <w:spacing w:before="120" w:after="120" w:line="360" w:lineRule="auto"/>
        <w:jc w:val="both"/>
        <w:rPr>
          <w:lang w:val="en-DE"/>
        </w:rPr>
      </w:pPr>
      <w:r w:rsidRPr="005A7D28">
        <w:rPr>
          <w:lang w:val="en-DE"/>
        </w:rPr>
        <w:t xml:space="preserve">[1] B. Alguair, “Social Media Advertising: Platform Comparison and Recommendations,” Apr. 2021. Available: </w:t>
      </w:r>
      <w:hyperlink r:id="rId33" w:tgtFrame="_new" w:history="1">
        <w:r w:rsidRPr="005A7D28">
          <w:rPr>
            <w:rStyle w:val="Hyperlink"/>
            <w:lang w:val="en-DE"/>
          </w:rPr>
          <w:t>https://www.over-the-top.com/social-media-advertising-platform-comparison/</w:t>
        </w:r>
      </w:hyperlink>
      <w:r w:rsidRPr="005A7D28">
        <w:rPr>
          <w:lang w:val="en-DE"/>
        </w:rPr>
        <w:t>.</w:t>
      </w:r>
    </w:p>
    <w:p w14:paraId="1368ABDF" w14:textId="77777777" w:rsidR="00311FFA" w:rsidRPr="005A7D28" w:rsidRDefault="00311FFA" w:rsidP="00311FFA">
      <w:pPr>
        <w:pStyle w:val="Bibliography"/>
        <w:spacing w:before="120" w:after="120" w:line="360" w:lineRule="auto"/>
        <w:jc w:val="both"/>
        <w:rPr>
          <w:lang w:val="en-DE"/>
        </w:rPr>
      </w:pPr>
      <w:r w:rsidRPr="005A7D28">
        <w:rPr>
          <w:lang w:val="en-DE"/>
        </w:rPr>
        <w:t xml:space="preserve">[2] S. Kumar, S. U. Rahaman, P. R. A. Puchakayala, “Data-Driven Customer Segmentation: Advancing Precision Marketing through Analytics and Machine Learning Techniques,” </w:t>
      </w:r>
      <w:r w:rsidRPr="005A7D28">
        <w:rPr>
          <w:i/>
          <w:iCs/>
          <w:lang w:val="en-DE"/>
        </w:rPr>
        <w:t>J. Artif. Intell. Mach. Learn. Data Sci.</w:t>
      </w:r>
      <w:r w:rsidRPr="005A7D28">
        <w:rPr>
          <w:lang w:val="en-DE"/>
        </w:rPr>
        <w:t>, vol. 13, pp. 1-15, Dec. 2021. DOI: 10.51219/JAIMLD/shafeeq-ur-rahaman/309.</w:t>
      </w:r>
    </w:p>
    <w:p w14:paraId="31965491" w14:textId="77777777" w:rsidR="00311FFA" w:rsidRPr="005A7D28" w:rsidRDefault="00311FFA" w:rsidP="00311FFA">
      <w:pPr>
        <w:pStyle w:val="Bibliography"/>
        <w:spacing w:before="120" w:after="120" w:line="360" w:lineRule="auto"/>
        <w:jc w:val="both"/>
        <w:rPr>
          <w:lang w:val="en-DE"/>
        </w:rPr>
      </w:pPr>
      <w:r w:rsidRPr="005A7D28">
        <w:rPr>
          <w:lang w:val="en-DE"/>
        </w:rPr>
        <w:t xml:space="preserve">[3] E. M. Hassib, A. I. El-Desouky, E. S. M. El-Kenawy, and S. M. El-Ghamrawy, “An Imbalanced Big Data Mining Framework for Improving Optimization Algorithms Performance,” </w:t>
      </w:r>
      <w:r w:rsidRPr="005A7D28">
        <w:rPr>
          <w:i/>
          <w:iCs/>
          <w:lang w:val="en-DE"/>
        </w:rPr>
        <w:t>IEEE Access</w:t>
      </w:r>
      <w:r w:rsidRPr="005A7D28">
        <w:rPr>
          <w:lang w:val="en-DE"/>
        </w:rPr>
        <w:t>, vol. 7, pp. 1-11, Nov. 2019. DOI: 10.1109/ACCESS.2019.2955983.</w:t>
      </w:r>
    </w:p>
    <w:p w14:paraId="6F370E3F" w14:textId="77777777" w:rsidR="00311FFA" w:rsidRPr="005A7D28" w:rsidRDefault="00311FFA" w:rsidP="00311FFA">
      <w:pPr>
        <w:pStyle w:val="Bibliography"/>
        <w:spacing w:before="120" w:after="120" w:line="360" w:lineRule="auto"/>
        <w:jc w:val="both"/>
        <w:rPr>
          <w:lang w:val="en-DE"/>
        </w:rPr>
      </w:pPr>
      <w:r w:rsidRPr="005A7D28">
        <w:rPr>
          <w:lang w:val="en-DE"/>
        </w:rPr>
        <w:t xml:space="preserve">[4] S. R. Lodha, “Enhancing Marketing Strategy Development through Customer Segmentation Analysis Using Machine Learning Techniques,” </w:t>
      </w:r>
      <w:r w:rsidRPr="005A7D28">
        <w:rPr>
          <w:i/>
          <w:iCs/>
          <w:lang w:val="en-DE"/>
        </w:rPr>
        <w:t>ResearchGate</w:t>
      </w:r>
      <w:r w:rsidRPr="005A7D28">
        <w:rPr>
          <w:lang w:val="en-DE"/>
        </w:rPr>
        <w:t xml:space="preserve">, Mar. 2024. Available: </w:t>
      </w:r>
      <w:hyperlink r:id="rId34" w:tgtFrame="_new" w:history="1">
        <w:r w:rsidRPr="005A7D28">
          <w:rPr>
            <w:rStyle w:val="Hyperlink"/>
            <w:lang w:val="en-DE"/>
          </w:rPr>
          <w:t>https://www.researchgate.net/publication/385997182</w:t>
        </w:r>
      </w:hyperlink>
      <w:r w:rsidRPr="005A7D28">
        <w:rPr>
          <w:lang w:val="en-DE"/>
        </w:rPr>
        <w:t>.</w:t>
      </w:r>
    </w:p>
    <w:p w14:paraId="2E2A8358" w14:textId="77777777" w:rsidR="00311FFA" w:rsidRPr="005A7D28" w:rsidRDefault="00311FFA" w:rsidP="00311FFA">
      <w:pPr>
        <w:pStyle w:val="Bibliography"/>
        <w:spacing w:before="120" w:after="120" w:line="360" w:lineRule="auto"/>
        <w:jc w:val="both"/>
        <w:rPr>
          <w:lang w:val="en-DE"/>
        </w:rPr>
      </w:pPr>
      <w:r w:rsidRPr="005A7D28">
        <w:rPr>
          <w:lang w:val="en-DE"/>
        </w:rPr>
        <w:t xml:space="preserve">[5] H. Amnur, “Customer Relationship Management and Machine Learning Technology for Identifying the Customer,” </w:t>
      </w:r>
      <w:r w:rsidRPr="005A7D28">
        <w:rPr>
          <w:i/>
          <w:iCs/>
          <w:lang w:val="en-DE"/>
        </w:rPr>
        <w:t>Int. J. Inf. Vis.</w:t>
      </w:r>
      <w:r w:rsidRPr="005A7D28">
        <w:rPr>
          <w:lang w:val="en-DE"/>
        </w:rPr>
        <w:t>, vol. 5, no. 2, pp. 35-50, Jun. 2017. DOI: 10.1109/ICIV.2017.25499904.</w:t>
      </w:r>
    </w:p>
    <w:p w14:paraId="2FFD9592" w14:textId="77777777" w:rsidR="00311FFA" w:rsidRPr="005A7D28" w:rsidRDefault="00311FFA" w:rsidP="00311FFA">
      <w:pPr>
        <w:pStyle w:val="Bibliography"/>
        <w:spacing w:before="120" w:after="120" w:line="360" w:lineRule="auto"/>
        <w:jc w:val="both"/>
        <w:rPr>
          <w:lang w:val="en-DE"/>
        </w:rPr>
      </w:pPr>
      <w:r w:rsidRPr="005A7D28">
        <w:rPr>
          <w:lang w:val="en-DE"/>
        </w:rPr>
        <w:t xml:space="preserve">[6] J. Sammu, “Customer Segmentation and Marketing Strategies Using Machine Learning in Nigeria,” </w:t>
      </w:r>
      <w:r w:rsidRPr="005A7D28">
        <w:rPr>
          <w:i/>
          <w:iCs/>
          <w:lang w:val="en-DE"/>
        </w:rPr>
        <w:t>ResearchGate</w:t>
      </w:r>
      <w:r w:rsidRPr="005A7D28">
        <w:rPr>
          <w:lang w:val="en-DE"/>
        </w:rPr>
        <w:t xml:space="preserve">, Mar. 2024. Available: </w:t>
      </w:r>
      <w:hyperlink r:id="rId35" w:tgtFrame="_new" w:history="1">
        <w:r w:rsidRPr="005A7D28">
          <w:rPr>
            <w:rStyle w:val="Hyperlink"/>
            <w:lang w:val="en-DE"/>
          </w:rPr>
          <w:t>https://www.researchgate.net/publication/386334541</w:t>
        </w:r>
      </w:hyperlink>
      <w:r w:rsidRPr="005A7D28">
        <w:rPr>
          <w:lang w:val="en-DE"/>
        </w:rPr>
        <w:t>.</w:t>
      </w:r>
    </w:p>
    <w:p w14:paraId="2E5FCA45" w14:textId="77777777" w:rsidR="00311FFA" w:rsidRPr="005A7D28" w:rsidRDefault="00311FFA" w:rsidP="00311FFA">
      <w:pPr>
        <w:pStyle w:val="Bibliography"/>
        <w:spacing w:before="120" w:after="120" w:line="360" w:lineRule="auto"/>
        <w:jc w:val="both"/>
        <w:rPr>
          <w:lang w:val="en-DE"/>
        </w:rPr>
      </w:pPr>
      <w:r w:rsidRPr="005A7D28">
        <w:rPr>
          <w:lang w:val="en-DE"/>
        </w:rPr>
        <w:t xml:space="preserve">[7] M. Majka, “Implementing Customer Segmentation in Marketing,” </w:t>
      </w:r>
      <w:r w:rsidRPr="005A7D28">
        <w:rPr>
          <w:i/>
          <w:iCs/>
          <w:lang w:val="en-DE"/>
        </w:rPr>
        <w:t>ResearchGate</w:t>
      </w:r>
      <w:r w:rsidRPr="005A7D28">
        <w:rPr>
          <w:lang w:val="en-DE"/>
        </w:rPr>
        <w:t xml:space="preserve">, Apr. 2024. Available: </w:t>
      </w:r>
      <w:hyperlink r:id="rId36" w:tgtFrame="_new" w:history="1">
        <w:r w:rsidRPr="005A7D28">
          <w:rPr>
            <w:rStyle w:val="Hyperlink"/>
            <w:lang w:val="en-DE"/>
          </w:rPr>
          <w:t>https://www.researchgate.net/publication/386242943</w:t>
        </w:r>
      </w:hyperlink>
      <w:r w:rsidRPr="005A7D28">
        <w:rPr>
          <w:lang w:val="en-DE"/>
        </w:rPr>
        <w:t>.</w:t>
      </w:r>
    </w:p>
    <w:p w14:paraId="2BDF96CE" w14:textId="77777777" w:rsidR="00311FFA" w:rsidRPr="005A7D28" w:rsidRDefault="00311FFA" w:rsidP="00311FFA">
      <w:pPr>
        <w:pStyle w:val="Bibliography"/>
        <w:spacing w:before="120" w:after="120" w:line="360" w:lineRule="auto"/>
        <w:jc w:val="both"/>
        <w:rPr>
          <w:lang w:val="en-DE"/>
        </w:rPr>
      </w:pPr>
      <w:r w:rsidRPr="005A7D28">
        <w:rPr>
          <w:lang w:val="en-DE"/>
        </w:rPr>
        <w:t xml:space="preserve">[8] V. Gallego, J. Lingan, A. Freixes, A. A. Juan, and C. Osorio, “Applying Machine Learning in Marketing: An Analysis Using the NMF and k-Means Algorithms,” </w:t>
      </w:r>
      <w:r w:rsidRPr="005A7D28">
        <w:rPr>
          <w:i/>
          <w:iCs/>
          <w:lang w:val="en-DE"/>
        </w:rPr>
        <w:t>Information</w:t>
      </w:r>
      <w:r w:rsidRPr="005A7D28">
        <w:rPr>
          <w:lang w:val="en-DE"/>
        </w:rPr>
        <w:t>, vol. 15, no. 7, p. 368, Jul. 2024. DOI: 10.3390/info15070368.</w:t>
      </w:r>
    </w:p>
    <w:p w14:paraId="3BA9193B" w14:textId="77777777" w:rsidR="00311FFA" w:rsidRPr="005A7D28" w:rsidRDefault="00311FFA" w:rsidP="00311FFA">
      <w:pPr>
        <w:pStyle w:val="Bibliography"/>
        <w:spacing w:before="120" w:after="120" w:line="360" w:lineRule="auto"/>
        <w:jc w:val="both"/>
        <w:rPr>
          <w:lang w:val="en-DE"/>
        </w:rPr>
      </w:pPr>
      <w:r w:rsidRPr="005A7D28">
        <w:rPr>
          <w:lang w:val="en-DE"/>
        </w:rPr>
        <w:t xml:space="preserve">[9] V. Duarte, S. Zuniga-Jara, and S. Contreras, “Machine Learning and Marketing: A Systematic Literature Review,” </w:t>
      </w:r>
      <w:r w:rsidRPr="005A7D28">
        <w:rPr>
          <w:i/>
          <w:iCs/>
          <w:lang w:val="en-DE"/>
        </w:rPr>
        <w:t>IEEE Access</w:t>
      </w:r>
      <w:r w:rsidRPr="005A7D28">
        <w:rPr>
          <w:lang w:val="en-DE"/>
        </w:rPr>
        <w:t>, vol. 10, pp. 145678-145691, Sep. 2022. DOI: 10.1109/ACCESS.2022.3202896.</w:t>
      </w:r>
    </w:p>
    <w:p w14:paraId="6139AF58" w14:textId="77777777" w:rsidR="00311FFA" w:rsidRPr="005A7D28" w:rsidRDefault="00311FFA" w:rsidP="00311FFA">
      <w:pPr>
        <w:pStyle w:val="Bibliography"/>
        <w:spacing w:before="120" w:after="120" w:line="360" w:lineRule="auto"/>
        <w:jc w:val="both"/>
        <w:rPr>
          <w:lang w:val="en-DE"/>
        </w:rPr>
      </w:pPr>
      <w:r w:rsidRPr="005A7D28">
        <w:rPr>
          <w:lang w:val="en-DE"/>
        </w:rPr>
        <w:lastRenderedPageBreak/>
        <w:t xml:space="preserve">[10] T. Verdonck, B. Baesens, M. Óskarsdóttir, and S. V. Broucke, “Special Issue on Feature Engineering in Machine Learning,” </w:t>
      </w:r>
      <w:r w:rsidRPr="005A7D28">
        <w:rPr>
          <w:i/>
          <w:iCs/>
          <w:lang w:val="en-DE"/>
        </w:rPr>
        <w:t>Mach. Learn. J.</w:t>
      </w:r>
      <w:r w:rsidRPr="005A7D28">
        <w:rPr>
          <w:lang w:val="en-DE"/>
        </w:rPr>
        <w:t>, vol. 125, no. 4, pp. 1-15, Feb. 2024. DOI: 10.1007/s10994-021-06042-2.</w:t>
      </w:r>
    </w:p>
    <w:p w14:paraId="7D08A4AC" w14:textId="77777777" w:rsidR="00311FFA" w:rsidRPr="005A7D28" w:rsidRDefault="00311FFA" w:rsidP="00311FFA">
      <w:pPr>
        <w:pStyle w:val="Bibliography"/>
        <w:spacing w:before="120" w:after="120" w:line="360" w:lineRule="auto"/>
        <w:jc w:val="both"/>
        <w:rPr>
          <w:lang w:val="en-DE"/>
        </w:rPr>
      </w:pPr>
      <w:r w:rsidRPr="005A7D28">
        <w:rPr>
          <w:lang w:val="en-DE"/>
        </w:rPr>
        <w:t xml:space="preserve">[11] Q. Abbas, “The Impact of Personalization Strategies on Consumer Engagement and Conversion Rates in Digital Marketing,” </w:t>
      </w:r>
      <w:r w:rsidRPr="005A7D28">
        <w:rPr>
          <w:i/>
          <w:iCs/>
          <w:lang w:val="en-DE"/>
        </w:rPr>
        <w:t>ResearchGate</w:t>
      </w:r>
      <w:r w:rsidRPr="005A7D28">
        <w:rPr>
          <w:lang w:val="en-DE"/>
        </w:rPr>
        <w:t xml:space="preserve">, Jan. 2024. Available: </w:t>
      </w:r>
      <w:hyperlink r:id="rId37" w:tgtFrame="_new" w:history="1">
        <w:r w:rsidRPr="005A7D28">
          <w:rPr>
            <w:rStyle w:val="Hyperlink"/>
            <w:lang w:val="en-DE"/>
          </w:rPr>
          <w:t>https://www.researchgate.net/publication/377538425</w:t>
        </w:r>
      </w:hyperlink>
      <w:r w:rsidRPr="005A7D28">
        <w:rPr>
          <w:lang w:val="en-DE"/>
        </w:rPr>
        <w:t>.</w:t>
      </w:r>
    </w:p>
    <w:p w14:paraId="4FA2554B" w14:textId="77777777" w:rsidR="00311FFA" w:rsidRPr="005A7D28" w:rsidRDefault="00311FFA" w:rsidP="00311FFA">
      <w:pPr>
        <w:pStyle w:val="Bibliography"/>
        <w:spacing w:before="120" w:after="120" w:line="360" w:lineRule="auto"/>
        <w:jc w:val="both"/>
        <w:rPr>
          <w:lang w:val="en-DE"/>
        </w:rPr>
      </w:pPr>
      <w:r w:rsidRPr="005A7D28">
        <w:rPr>
          <w:lang w:val="en-DE"/>
        </w:rPr>
        <w:t xml:space="preserve">[12] G. C. Saha, S. S. Yerasuri, and H. Saha, “The Impact of Artificial Intelligence on Business Strategy and Decision-Making Processes,” </w:t>
      </w:r>
      <w:r w:rsidRPr="005A7D28">
        <w:rPr>
          <w:i/>
          <w:iCs/>
          <w:lang w:val="en-DE"/>
        </w:rPr>
        <w:t>ResearchGate</w:t>
      </w:r>
      <w:r w:rsidRPr="005A7D28">
        <w:rPr>
          <w:lang w:val="en-DE"/>
        </w:rPr>
        <w:t>, vol. 10, pp. 85-97, May 2023. DOI: 10.52783/</w:t>
      </w:r>
      <w:proofErr w:type="gramStart"/>
      <w:r w:rsidRPr="005A7D28">
        <w:rPr>
          <w:lang w:val="en-DE"/>
        </w:rPr>
        <w:t>eel.v</w:t>
      </w:r>
      <w:proofErr w:type="gramEnd"/>
      <w:r w:rsidRPr="005A7D28">
        <w:rPr>
          <w:lang w:val="en-DE"/>
        </w:rPr>
        <w:t>13i3.386.</w:t>
      </w:r>
    </w:p>
    <w:p w14:paraId="21AEECFF" w14:textId="77777777" w:rsidR="00311FFA" w:rsidRPr="005A7D28" w:rsidRDefault="00311FFA" w:rsidP="00311FFA">
      <w:pPr>
        <w:pStyle w:val="Bibliography"/>
        <w:spacing w:before="120" w:after="120" w:line="360" w:lineRule="auto"/>
        <w:jc w:val="both"/>
        <w:rPr>
          <w:lang w:val="en-DE"/>
        </w:rPr>
      </w:pPr>
      <w:r w:rsidRPr="005A7D28">
        <w:rPr>
          <w:lang w:val="en-DE"/>
        </w:rPr>
        <w:t xml:space="preserve">[13] D. S. Khafaga, A. A. Alhussan, E. S. M. El-Kenawy, and A. E. Takieldeen, “Meta-heuristics for Feature Selection and Classification in Diagnostic Breast Cancer,” </w:t>
      </w:r>
      <w:r w:rsidRPr="005A7D28">
        <w:rPr>
          <w:i/>
          <w:iCs/>
          <w:lang w:val="en-DE"/>
        </w:rPr>
        <w:t>Comput. Mater. Continua</w:t>
      </w:r>
      <w:r w:rsidRPr="005A7D28">
        <w:rPr>
          <w:lang w:val="en-DE"/>
        </w:rPr>
        <w:t>, vol. 74, no. 8, pp. 5254-5271, Jul. 2022. DOI: 10.32604/cmc.2022.029605.</w:t>
      </w:r>
    </w:p>
    <w:p w14:paraId="4EC6C8CE" w14:textId="77777777" w:rsidR="00311FFA" w:rsidRPr="005A7D28" w:rsidRDefault="00311FFA" w:rsidP="00311FFA">
      <w:pPr>
        <w:pStyle w:val="Bibliography"/>
        <w:spacing w:before="120" w:after="120" w:line="360" w:lineRule="auto"/>
        <w:jc w:val="both"/>
        <w:rPr>
          <w:lang w:val="en-DE"/>
        </w:rPr>
      </w:pPr>
      <w:r w:rsidRPr="005A7D28">
        <w:rPr>
          <w:lang w:val="en-DE"/>
        </w:rPr>
        <w:t xml:space="preserve">[14] C. Uzcátegui and D. Zaldumbide, “Business Strategies in the Digital Age: An Analysis of the Use of Social Media in Today’s Ecuadorian Economy,” </w:t>
      </w:r>
      <w:r w:rsidRPr="005A7D28">
        <w:rPr>
          <w:i/>
          <w:iCs/>
          <w:lang w:val="en-DE"/>
        </w:rPr>
        <w:t>Rev. Cient. Cienc. Tecnol.</w:t>
      </w:r>
      <w:r w:rsidRPr="005A7D28">
        <w:rPr>
          <w:lang w:val="en-DE"/>
        </w:rPr>
        <w:t>, vol. 7, no. 2, pp. 105-119, Feb. 2024. DOI: 10.51247/</w:t>
      </w:r>
      <w:proofErr w:type="gramStart"/>
      <w:r w:rsidRPr="005A7D28">
        <w:rPr>
          <w:lang w:val="en-DE"/>
        </w:rPr>
        <w:t>st.v</w:t>
      </w:r>
      <w:proofErr w:type="gramEnd"/>
      <w:r w:rsidRPr="005A7D28">
        <w:rPr>
          <w:lang w:val="en-DE"/>
        </w:rPr>
        <w:t>7i2.414.</w:t>
      </w:r>
    </w:p>
    <w:p w14:paraId="3B125C54" w14:textId="77777777" w:rsidR="00311FFA" w:rsidRPr="005A7D28" w:rsidRDefault="00311FFA" w:rsidP="00311FFA">
      <w:pPr>
        <w:pStyle w:val="Bibliography"/>
        <w:spacing w:before="120" w:after="120" w:line="360" w:lineRule="auto"/>
        <w:jc w:val="both"/>
        <w:rPr>
          <w:lang w:val="en-DE"/>
        </w:rPr>
      </w:pPr>
      <w:r w:rsidRPr="005A7D28">
        <w:rPr>
          <w:lang w:val="en-DE"/>
        </w:rPr>
        <w:t xml:space="preserve">[15] A. M. Zaki, N. Khodadadi, and W. H. Lim, “Predictive Analytics and Machine Learning in Direct Marketing for Anticipating Bank Term Deposit Subscriptions,” </w:t>
      </w:r>
      <w:r w:rsidRPr="005A7D28">
        <w:rPr>
          <w:i/>
          <w:iCs/>
          <w:lang w:val="en-DE"/>
        </w:rPr>
        <w:t>Am. J. Bus. Oper. Res.</w:t>
      </w:r>
      <w:r w:rsidRPr="005A7D28">
        <w:rPr>
          <w:lang w:val="en-DE"/>
        </w:rPr>
        <w:t>, vol. 11, no. 1, pp. 1-14, Mar. 2024. DOI: 10.54216/AJBOR.110110.</w:t>
      </w:r>
    </w:p>
    <w:p w14:paraId="4A6CE605" w14:textId="77777777" w:rsidR="00311FFA" w:rsidRPr="005A7D28" w:rsidRDefault="00311FFA" w:rsidP="00311FFA">
      <w:pPr>
        <w:pStyle w:val="Bibliography"/>
        <w:spacing w:before="120" w:after="120" w:line="360" w:lineRule="auto"/>
        <w:jc w:val="both"/>
        <w:rPr>
          <w:lang w:val="en-DE"/>
        </w:rPr>
      </w:pPr>
      <w:r w:rsidRPr="005A7D28">
        <w:rPr>
          <w:lang w:val="en-DE"/>
        </w:rPr>
        <w:t xml:space="preserve">[16] R. Aqrabawi, B. Ismaeel, and K. K. Alafi, “The Impact of AI-Driven Consumer Insights on Targeted Marketing and Customer Retention Strategies,” </w:t>
      </w:r>
      <w:r w:rsidRPr="005A7D28">
        <w:rPr>
          <w:i/>
          <w:iCs/>
          <w:lang w:val="en-DE"/>
        </w:rPr>
        <w:t>Pak. J. Life Soc. Sci.</w:t>
      </w:r>
      <w:r w:rsidRPr="005A7D28">
        <w:rPr>
          <w:lang w:val="en-DE"/>
        </w:rPr>
        <w:t xml:space="preserve">, vol. 12, no. 4, pp. 1-16, Jan. 2024. Available: </w:t>
      </w:r>
      <w:hyperlink r:id="rId38" w:tgtFrame="_new" w:history="1">
        <w:r w:rsidRPr="005A7D28">
          <w:rPr>
            <w:rStyle w:val="Hyperlink"/>
            <w:lang w:val="en-DE"/>
          </w:rPr>
          <w:t>https://www.researchgate.net/publication/385978626</w:t>
        </w:r>
      </w:hyperlink>
      <w:r w:rsidRPr="005A7D28">
        <w:rPr>
          <w:lang w:val="en-DE"/>
        </w:rPr>
        <w:t>.</w:t>
      </w:r>
    </w:p>
    <w:p w14:paraId="4EC1300C" w14:textId="77777777" w:rsidR="00311FFA" w:rsidRPr="005A7D28" w:rsidRDefault="00311FFA" w:rsidP="00311FFA">
      <w:pPr>
        <w:pStyle w:val="Bibliography"/>
        <w:spacing w:before="120" w:after="120" w:line="360" w:lineRule="auto"/>
        <w:jc w:val="both"/>
        <w:rPr>
          <w:lang w:val="en-DE"/>
        </w:rPr>
      </w:pPr>
      <w:r w:rsidRPr="005A7D28">
        <w:rPr>
          <w:lang w:val="en-DE"/>
        </w:rPr>
        <w:t xml:space="preserve">[17] M. Estevez, M. T. Ballestar, and J. Sainz, “A Primer on Out-of-the-Box AI Marketing Mix Models,” </w:t>
      </w:r>
      <w:r w:rsidRPr="005A7D28">
        <w:rPr>
          <w:i/>
          <w:iCs/>
          <w:lang w:val="en-DE"/>
        </w:rPr>
        <w:t>IEEE Trans. Eng. Manag.</w:t>
      </w:r>
      <w:r w:rsidRPr="005A7D28">
        <w:rPr>
          <w:lang w:val="en-DE"/>
        </w:rPr>
        <w:t>, vol. 71, no. 2, pp. 255-270, Apr. 2024. DOI: 10.1109/TEM.2024.3519172.</w:t>
      </w:r>
    </w:p>
    <w:p w14:paraId="645D1B37" w14:textId="77777777" w:rsidR="00311FFA" w:rsidRPr="005A7D28" w:rsidRDefault="00311FFA" w:rsidP="00311FFA">
      <w:pPr>
        <w:pStyle w:val="Bibliography"/>
        <w:spacing w:before="120" w:after="120" w:line="360" w:lineRule="auto"/>
        <w:jc w:val="both"/>
        <w:rPr>
          <w:lang w:val="en-DE"/>
        </w:rPr>
      </w:pPr>
      <w:r w:rsidRPr="005A7D28">
        <w:rPr>
          <w:lang w:val="en-DE"/>
        </w:rPr>
        <w:t xml:space="preserve">[18] C. James and M. Yusuff, “AI-Driven Strategies for Marketing Campaign Optimization,” </w:t>
      </w:r>
      <w:r w:rsidRPr="005A7D28">
        <w:rPr>
          <w:i/>
          <w:iCs/>
          <w:lang w:val="en-DE"/>
        </w:rPr>
        <w:t>ResearchGate</w:t>
      </w:r>
      <w:r w:rsidRPr="005A7D28">
        <w:rPr>
          <w:lang w:val="en-DE"/>
        </w:rPr>
        <w:t xml:space="preserve">, Mar. 2024. Available: </w:t>
      </w:r>
      <w:hyperlink r:id="rId39" w:tgtFrame="_new" w:history="1">
        <w:r w:rsidRPr="005A7D28">
          <w:rPr>
            <w:rStyle w:val="Hyperlink"/>
            <w:lang w:val="en-DE"/>
          </w:rPr>
          <w:t>https://www.researchgate.net/publication/387947152</w:t>
        </w:r>
      </w:hyperlink>
      <w:r w:rsidRPr="005A7D28">
        <w:rPr>
          <w:lang w:val="en-DE"/>
        </w:rPr>
        <w:t>.</w:t>
      </w:r>
    </w:p>
    <w:p w14:paraId="62EA0B88" w14:textId="77777777" w:rsidR="00311FFA" w:rsidRPr="005A7D28" w:rsidRDefault="00311FFA" w:rsidP="00311FFA">
      <w:pPr>
        <w:pStyle w:val="Bibliography"/>
        <w:spacing w:before="120" w:after="120" w:line="360" w:lineRule="auto"/>
        <w:jc w:val="both"/>
        <w:rPr>
          <w:lang w:val="en-DE"/>
        </w:rPr>
      </w:pPr>
      <w:r w:rsidRPr="005A7D28">
        <w:rPr>
          <w:lang w:val="en-DE"/>
        </w:rPr>
        <w:t xml:space="preserve">[19] P. Rymarczyk, M. Rutkowski, and T. Smutek, “Advanced Methods for Target Audience Identification: Enhancing Marketing Strategies through Machine Learning and Data </w:t>
      </w:r>
      <w:r w:rsidRPr="005A7D28">
        <w:rPr>
          <w:lang w:val="en-DE"/>
        </w:rPr>
        <w:lastRenderedPageBreak/>
        <w:t xml:space="preserve">Analytics,” </w:t>
      </w:r>
      <w:r w:rsidRPr="005A7D28">
        <w:rPr>
          <w:i/>
          <w:iCs/>
          <w:lang w:val="en-DE"/>
        </w:rPr>
        <w:t>J. Mod. Sci.</w:t>
      </w:r>
      <w:r w:rsidRPr="005A7D28">
        <w:rPr>
          <w:lang w:val="en-DE"/>
        </w:rPr>
        <w:t>, vol. 34, no. 3, pp. 189-205, Feb. 2024. DOI: 10.13166/jms/191180.</w:t>
      </w:r>
    </w:p>
    <w:p w14:paraId="47C95897" w14:textId="77777777" w:rsidR="00311FFA" w:rsidRPr="005A7D28" w:rsidRDefault="00311FFA" w:rsidP="00311FFA">
      <w:pPr>
        <w:pStyle w:val="Bibliography"/>
        <w:spacing w:before="120" w:after="120" w:line="360" w:lineRule="auto"/>
        <w:jc w:val="both"/>
        <w:rPr>
          <w:lang w:val="en-DE"/>
        </w:rPr>
      </w:pPr>
      <w:r w:rsidRPr="005A7D28">
        <w:rPr>
          <w:lang w:val="en-DE"/>
        </w:rPr>
        <w:t xml:space="preserve">[20] V. Pothuri, “AI-Driven Marketing Automation: Shaping Tomorrow’s Marketing Strategies,” </w:t>
      </w:r>
      <w:r w:rsidRPr="005A7D28">
        <w:rPr>
          <w:i/>
          <w:iCs/>
          <w:lang w:val="en-DE"/>
        </w:rPr>
        <w:t>TechBullion</w:t>
      </w:r>
      <w:r w:rsidRPr="005A7D28">
        <w:rPr>
          <w:lang w:val="en-DE"/>
        </w:rPr>
        <w:t xml:space="preserve">, Jan. 2023. Available: </w:t>
      </w:r>
      <w:hyperlink r:id="rId40" w:tgtFrame="_new" w:history="1">
        <w:r w:rsidRPr="005A7D28">
          <w:rPr>
            <w:rStyle w:val="Hyperlink"/>
            <w:lang w:val="en-DE"/>
          </w:rPr>
          <w:t>https://www.researchgate.net/publication/385856669</w:t>
        </w:r>
      </w:hyperlink>
      <w:r w:rsidRPr="005A7D28">
        <w:rPr>
          <w:lang w:val="en-DE"/>
        </w:rPr>
        <w:t>.</w:t>
      </w:r>
    </w:p>
    <w:p w14:paraId="1258802F" w14:textId="77777777" w:rsidR="00311FFA" w:rsidRPr="005A7D28" w:rsidRDefault="00311FFA" w:rsidP="00311FFA">
      <w:pPr>
        <w:pStyle w:val="Bibliography"/>
        <w:spacing w:before="120" w:after="120" w:line="360" w:lineRule="auto"/>
        <w:jc w:val="both"/>
        <w:rPr>
          <w:lang w:val="en-DE"/>
        </w:rPr>
      </w:pPr>
      <w:r w:rsidRPr="005A7D28">
        <w:rPr>
          <w:lang w:val="en-DE"/>
        </w:rPr>
        <w:t xml:space="preserve">[21] M. K. Pasupuleti, “Transforming Digital Marketing with AI: Strategies for Personalized Content and Ethical Advertising,” </w:t>
      </w:r>
      <w:r w:rsidRPr="005A7D28">
        <w:rPr>
          <w:i/>
          <w:iCs/>
          <w:lang w:val="en-DE"/>
        </w:rPr>
        <w:t>Int. J. Acad. Ind. Res. Innov.</w:t>
      </w:r>
      <w:r w:rsidRPr="005A7D28">
        <w:rPr>
          <w:lang w:val="en-DE"/>
        </w:rPr>
        <w:t>, vol. 18, no. 2, pp. 98-112, Feb. 2024. DOI: 10.62311/nesx/66296.</w:t>
      </w:r>
    </w:p>
    <w:p w14:paraId="683A510E" w14:textId="77777777" w:rsidR="00311FFA" w:rsidRPr="005A7D28" w:rsidRDefault="00311FFA" w:rsidP="00311FFA">
      <w:pPr>
        <w:pStyle w:val="Bibliography"/>
        <w:spacing w:before="120" w:after="120" w:line="360" w:lineRule="auto"/>
        <w:jc w:val="both"/>
        <w:rPr>
          <w:lang w:val="en-DE"/>
        </w:rPr>
      </w:pPr>
      <w:r w:rsidRPr="005A7D28">
        <w:rPr>
          <w:lang w:val="en-DE"/>
        </w:rPr>
        <w:t xml:space="preserve">[22] E. William, “Retail Marketing Innovations: AI-Driven Campaign Management,” </w:t>
      </w:r>
      <w:r w:rsidRPr="005A7D28">
        <w:rPr>
          <w:i/>
          <w:iCs/>
          <w:lang w:val="en-DE"/>
        </w:rPr>
        <w:t>Columbia Univ.</w:t>
      </w:r>
      <w:r w:rsidRPr="005A7D28">
        <w:rPr>
          <w:lang w:val="en-DE"/>
        </w:rPr>
        <w:t xml:space="preserve">, Jan. 2024. Available: </w:t>
      </w:r>
      <w:hyperlink r:id="rId41" w:tgtFrame="_new" w:history="1">
        <w:r w:rsidRPr="005A7D28">
          <w:rPr>
            <w:rStyle w:val="Hyperlink"/>
            <w:lang w:val="en-DE"/>
          </w:rPr>
          <w:t>https://www.researchgate.net/publication/387730528</w:t>
        </w:r>
      </w:hyperlink>
      <w:r w:rsidRPr="005A7D28">
        <w:rPr>
          <w:lang w:val="en-DE"/>
        </w:rPr>
        <w:t>.</w:t>
      </w:r>
    </w:p>
    <w:p w14:paraId="204478F4" w14:textId="77777777" w:rsidR="00311FFA" w:rsidRPr="005A7D28" w:rsidRDefault="00311FFA" w:rsidP="00311FFA">
      <w:pPr>
        <w:pStyle w:val="Bibliography"/>
        <w:spacing w:before="120" w:after="120" w:line="360" w:lineRule="auto"/>
        <w:jc w:val="both"/>
        <w:rPr>
          <w:lang w:val="en-DE"/>
        </w:rPr>
      </w:pPr>
      <w:r w:rsidRPr="005A7D28">
        <w:rPr>
          <w:lang w:val="en-DE"/>
        </w:rPr>
        <w:t xml:space="preserve">[23] S. Yella, “AI-Driven Content Creation and Personalization: Revolutionizing Digital Marketing Strategies,” </w:t>
      </w:r>
      <w:r w:rsidRPr="005A7D28">
        <w:rPr>
          <w:i/>
          <w:iCs/>
          <w:lang w:val="en-DE"/>
        </w:rPr>
        <w:t>IRJET</w:t>
      </w:r>
      <w:r w:rsidRPr="005A7D28">
        <w:rPr>
          <w:lang w:val="en-DE"/>
        </w:rPr>
        <w:t xml:space="preserve">, vol. 11, no. 3, pp. 225-238, Apr. 2024. Available: </w:t>
      </w:r>
      <w:hyperlink r:id="rId42" w:tgtFrame="_new" w:history="1">
        <w:r w:rsidRPr="005A7D28">
          <w:rPr>
            <w:rStyle w:val="Hyperlink"/>
            <w:lang w:val="en-DE"/>
          </w:rPr>
          <w:t>https://www.researchgate.net/publication/382296218</w:t>
        </w:r>
      </w:hyperlink>
      <w:r w:rsidRPr="005A7D28">
        <w:rPr>
          <w:lang w:val="en-DE"/>
        </w:rPr>
        <w:t>.</w:t>
      </w:r>
    </w:p>
    <w:p w14:paraId="7DE0ED92" w14:textId="77777777" w:rsidR="00311FFA" w:rsidRPr="005A7D28" w:rsidRDefault="00311FFA" w:rsidP="00311FFA">
      <w:pPr>
        <w:pStyle w:val="Bibliography"/>
        <w:spacing w:before="120" w:after="120" w:line="360" w:lineRule="auto"/>
        <w:jc w:val="both"/>
        <w:rPr>
          <w:lang w:val="en-DE"/>
        </w:rPr>
      </w:pPr>
      <w:r w:rsidRPr="005A7D28">
        <w:rPr>
          <w:lang w:val="en-DE"/>
        </w:rPr>
        <w:t xml:space="preserve">[24] M. Singh, “Machine Learning in Marketing Analytics,” </w:t>
      </w:r>
      <w:r w:rsidRPr="005A7D28">
        <w:rPr>
          <w:i/>
          <w:iCs/>
          <w:lang w:val="en-DE"/>
        </w:rPr>
        <w:t>Int. J. Enhanc. Res. Manag. Comput. Appl.</w:t>
      </w:r>
      <w:r w:rsidRPr="005A7D28">
        <w:rPr>
          <w:lang w:val="en-DE"/>
        </w:rPr>
        <w:t>, vol. 20, no. 1, pp. 75-91, Jan. 2024. DOI: 10.55948/IJERMCA.2024.0410.</w:t>
      </w:r>
    </w:p>
    <w:bookmarkEnd w:id="0"/>
    <w:p w14:paraId="4B8A185F" w14:textId="2C2B3827" w:rsidR="00355FD4" w:rsidRPr="005A7D28" w:rsidRDefault="00355FD4" w:rsidP="00311FFA">
      <w:pPr>
        <w:pStyle w:val="Bibliography"/>
        <w:spacing w:before="120" w:after="120" w:line="360" w:lineRule="auto"/>
        <w:jc w:val="both"/>
        <w:rPr>
          <w:lang w:val="en-DE"/>
        </w:rPr>
      </w:pPr>
    </w:p>
    <w:sectPr w:rsidR="00355FD4" w:rsidRPr="005A7D28">
      <w:headerReference w:type="default" r:id="rId43"/>
      <w:footerReference w:type="default" r:id="rId4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04D26" w14:textId="77777777" w:rsidR="00752DCE" w:rsidRDefault="00752DCE" w:rsidP="00AD6DB9">
      <w:r>
        <w:separator/>
      </w:r>
    </w:p>
  </w:endnote>
  <w:endnote w:type="continuationSeparator" w:id="0">
    <w:p w14:paraId="49E5D398" w14:textId="77777777" w:rsidR="00752DCE" w:rsidRDefault="00752DCE" w:rsidP="00AD6D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17876434"/>
      <w:docPartObj>
        <w:docPartGallery w:val="Page Numbers (Bottom of Page)"/>
        <w:docPartUnique/>
      </w:docPartObj>
    </w:sdtPr>
    <w:sdtContent>
      <w:p w14:paraId="255072CB" w14:textId="227E7569" w:rsidR="00205E8A" w:rsidRDefault="00205E8A">
        <w:pPr>
          <w:pStyle w:val="Footer"/>
          <w:jc w:val="center"/>
        </w:pPr>
        <w:r>
          <w:fldChar w:fldCharType="begin"/>
        </w:r>
        <w:r>
          <w:instrText>PAGE   \* MERGEFORMAT</w:instrText>
        </w:r>
        <w:r>
          <w:fldChar w:fldCharType="separate"/>
        </w:r>
        <w:r>
          <w:t>2</w:t>
        </w:r>
        <w:r>
          <w:fldChar w:fldCharType="end"/>
        </w:r>
      </w:p>
    </w:sdtContent>
  </w:sdt>
  <w:p w14:paraId="5441854F" w14:textId="77777777" w:rsidR="00205E8A" w:rsidRDefault="00205E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AC51C7" w14:textId="77777777" w:rsidR="00752DCE" w:rsidRDefault="00752DCE" w:rsidP="00AD6DB9">
      <w:r>
        <w:separator/>
      </w:r>
    </w:p>
  </w:footnote>
  <w:footnote w:type="continuationSeparator" w:id="0">
    <w:p w14:paraId="5E691A1C" w14:textId="77777777" w:rsidR="00752DCE" w:rsidRDefault="00752DCE" w:rsidP="00AD6D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77C23" w14:textId="4194D65D" w:rsidR="00FE40E7" w:rsidRDefault="00FE40E7">
    <w:pPr>
      <w:pStyle w:val="Header"/>
      <w:jc w:val="center"/>
    </w:pPr>
  </w:p>
  <w:p w14:paraId="4BFACDE0" w14:textId="77777777" w:rsidR="00FE40E7" w:rsidRDefault="00FE40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A4B"/>
    <w:multiLevelType w:val="hybridMultilevel"/>
    <w:tmpl w:val="98A8D85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727800"/>
    <w:multiLevelType w:val="multilevel"/>
    <w:tmpl w:val="E94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45C40"/>
    <w:multiLevelType w:val="multilevel"/>
    <w:tmpl w:val="B5E0D992"/>
    <w:lvl w:ilvl="0">
      <w:start w:val="1"/>
      <w:numFmt w:val="decimal"/>
      <w:lvlText w:val="%1."/>
      <w:lvlJc w:val="left"/>
      <w:pPr>
        <w:ind w:left="435" w:hanging="435"/>
      </w:pPr>
      <w:rPr>
        <w:rFonts w:hint="default"/>
      </w:rPr>
    </w:lvl>
    <w:lvl w:ilvl="1">
      <w:start w:val="1"/>
      <w:numFmt w:val="decimal"/>
      <w:lvlText w:val="%1.%2)"/>
      <w:lvlJc w:val="left"/>
      <w:pPr>
        <w:ind w:left="936" w:hanging="720"/>
      </w:pPr>
      <w:rPr>
        <w:rFonts w:hint="default"/>
      </w:rPr>
    </w:lvl>
    <w:lvl w:ilvl="2">
      <w:start w:val="1"/>
      <w:numFmt w:val="decimal"/>
      <w:lvlText w:val="%1.%2)%3."/>
      <w:lvlJc w:val="left"/>
      <w:pPr>
        <w:ind w:left="1152" w:hanging="720"/>
      </w:pPr>
      <w:rPr>
        <w:rFonts w:hint="default"/>
      </w:rPr>
    </w:lvl>
    <w:lvl w:ilvl="3">
      <w:start w:val="1"/>
      <w:numFmt w:val="decimal"/>
      <w:lvlText w:val="%1.%2)%3.%4."/>
      <w:lvlJc w:val="left"/>
      <w:pPr>
        <w:ind w:left="1728" w:hanging="1080"/>
      </w:pPr>
      <w:rPr>
        <w:rFonts w:hint="default"/>
      </w:rPr>
    </w:lvl>
    <w:lvl w:ilvl="4">
      <w:start w:val="1"/>
      <w:numFmt w:val="decimal"/>
      <w:lvlText w:val="%1.%2)%3.%4.%5."/>
      <w:lvlJc w:val="left"/>
      <w:pPr>
        <w:ind w:left="1944" w:hanging="1080"/>
      </w:pPr>
      <w:rPr>
        <w:rFonts w:hint="default"/>
      </w:rPr>
    </w:lvl>
    <w:lvl w:ilvl="5">
      <w:start w:val="1"/>
      <w:numFmt w:val="decimal"/>
      <w:lvlText w:val="%1.%2)%3.%4.%5.%6."/>
      <w:lvlJc w:val="left"/>
      <w:pPr>
        <w:ind w:left="2520" w:hanging="1440"/>
      </w:pPr>
      <w:rPr>
        <w:rFonts w:hint="default"/>
      </w:rPr>
    </w:lvl>
    <w:lvl w:ilvl="6">
      <w:start w:val="1"/>
      <w:numFmt w:val="decimal"/>
      <w:lvlText w:val="%1.%2)%3.%4.%5.%6.%7."/>
      <w:lvlJc w:val="left"/>
      <w:pPr>
        <w:ind w:left="2736" w:hanging="1440"/>
      </w:pPr>
      <w:rPr>
        <w:rFonts w:hint="default"/>
      </w:rPr>
    </w:lvl>
    <w:lvl w:ilvl="7">
      <w:start w:val="1"/>
      <w:numFmt w:val="decimal"/>
      <w:lvlText w:val="%1.%2)%3.%4.%5.%6.%7.%8."/>
      <w:lvlJc w:val="left"/>
      <w:pPr>
        <w:ind w:left="3312" w:hanging="1800"/>
      </w:pPr>
      <w:rPr>
        <w:rFonts w:hint="default"/>
      </w:rPr>
    </w:lvl>
    <w:lvl w:ilvl="8">
      <w:start w:val="1"/>
      <w:numFmt w:val="decimal"/>
      <w:lvlText w:val="%1.%2)%3.%4.%5.%6.%7.%8.%9."/>
      <w:lvlJc w:val="left"/>
      <w:pPr>
        <w:ind w:left="3528" w:hanging="1800"/>
      </w:pPr>
      <w:rPr>
        <w:rFonts w:hint="default"/>
      </w:rPr>
    </w:lvl>
  </w:abstractNum>
  <w:abstractNum w:abstractNumId="3" w15:restartNumberingAfterBreak="0">
    <w:nsid w:val="07806789"/>
    <w:multiLevelType w:val="multilevel"/>
    <w:tmpl w:val="5FFE0B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89D2DA1"/>
    <w:multiLevelType w:val="hybridMultilevel"/>
    <w:tmpl w:val="C734AAB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72284A"/>
    <w:multiLevelType w:val="hybridMultilevel"/>
    <w:tmpl w:val="C7D6D2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F07730"/>
    <w:multiLevelType w:val="multilevel"/>
    <w:tmpl w:val="1F42969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50A551E"/>
    <w:multiLevelType w:val="multilevel"/>
    <w:tmpl w:val="3E06B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40ED9"/>
    <w:multiLevelType w:val="multilevel"/>
    <w:tmpl w:val="AB6E0FBA"/>
    <w:lvl w:ilvl="0">
      <w:start w:val="1"/>
      <w:numFmt w:val="decimal"/>
      <w:lvlText w:val="%1"/>
      <w:lvlJc w:val="left"/>
      <w:pPr>
        <w:ind w:left="655" w:hanging="440"/>
      </w:pPr>
      <w:rPr>
        <w:rFonts w:hint="default"/>
        <w:lang w:val="de-DE" w:eastAsia="en-US" w:bidi="ar-SA"/>
      </w:rPr>
    </w:lvl>
    <w:lvl w:ilvl="1">
      <w:start w:val="1"/>
      <w:numFmt w:val="decimal"/>
      <w:lvlText w:val="%1.%2)"/>
      <w:lvlJc w:val="left"/>
      <w:pPr>
        <w:ind w:left="655" w:hanging="440"/>
      </w:pPr>
      <w:rPr>
        <w:rFonts w:ascii="Times New Roman" w:eastAsia="Times New Roman" w:hAnsi="Times New Roman" w:cs="Times New Roman" w:hint="default"/>
        <w:w w:val="100"/>
        <w:sz w:val="24"/>
        <w:szCs w:val="24"/>
        <w:lang w:val="de-DE" w:eastAsia="en-US" w:bidi="ar-SA"/>
      </w:rPr>
    </w:lvl>
    <w:lvl w:ilvl="2">
      <w:numFmt w:val="bullet"/>
      <w:lvlText w:val="•"/>
      <w:lvlJc w:val="left"/>
      <w:pPr>
        <w:ind w:left="2441" w:hanging="440"/>
      </w:pPr>
      <w:rPr>
        <w:rFonts w:hint="default"/>
        <w:lang w:val="de-DE" w:eastAsia="en-US" w:bidi="ar-SA"/>
      </w:rPr>
    </w:lvl>
    <w:lvl w:ilvl="3">
      <w:numFmt w:val="bullet"/>
      <w:lvlText w:val="•"/>
      <w:lvlJc w:val="left"/>
      <w:pPr>
        <w:ind w:left="3331" w:hanging="440"/>
      </w:pPr>
      <w:rPr>
        <w:rFonts w:hint="default"/>
        <w:lang w:val="de-DE" w:eastAsia="en-US" w:bidi="ar-SA"/>
      </w:rPr>
    </w:lvl>
    <w:lvl w:ilvl="4">
      <w:numFmt w:val="bullet"/>
      <w:lvlText w:val="•"/>
      <w:lvlJc w:val="left"/>
      <w:pPr>
        <w:ind w:left="4222" w:hanging="440"/>
      </w:pPr>
      <w:rPr>
        <w:rFonts w:hint="default"/>
        <w:lang w:val="de-DE" w:eastAsia="en-US" w:bidi="ar-SA"/>
      </w:rPr>
    </w:lvl>
    <w:lvl w:ilvl="5">
      <w:numFmt w:val="bullet"/>
      <w:lvlText w:val="•"/>
      <w:lvlJc w:val="left"/>
      <w:pPr>
        <w:ind w:left="5113" w:hanging="440"/>
      </w:pPr>
      <w:rPr>
        <w:rFonts w:hint="default"/>
        <w:lang w:val="de-DE" w:eastAsia="en-US" w:bidi="ar-SA"/>
      </w:rPr>
    </w:lvl>
    <w:lvl w:ilvl="6">
      <w:numFmt w:val="bullet"/>
      <w:lvlText w:val="•"/>
      <w:lvlJc w:val="left"/>
      <w:pPr>
        <w:ind w:left="6003" w:hanging="440"/>
      </w:pPr>
      <w:rPr>
        <w:rFonts w:hint="default"/>
        <w:lang w:val="de-DE" w:eastAsia="en-US" w:bidi="ar-SA"/>
      </w:rPr>
    </w:lvl>
    <w:lvl w:ilvl="7">
      <w:numFmt w:val="bullet"/>
      <w:lvlText w:val="•"/>
      <w:lvlJc w:val="left"/>
      <w:pPr>
        <w:ind w:left="6894" w:hanging="440"/>
      </w:pPr>
      <w:rPr>
        <w:rFonts w:hint="default"/>
        <w:lang w:val="de-DE" w:eastAsia="en-US" w:bidi="ar-SA"/>
      </w:rPr>
    </w:lvl>
    <w:lvl w:ilvl="8">
      <w:numFmt w:val="bullet"/>
      <w:lvlText w:val="•"/>
      <w:lvlJc w:val="left"/>
      <w:pPr>
        <w:ind w:left="7785" w:hanging="440"/>
      </w:pPr>
      <w:rPr>
        <w:rFonts w:hint="default"/>
        <w:lang w:val="de-DE" w:eastAsia="en-US" w:bidi="ar-SA"/>
      </w:rPr>
    </w:lvl>
  </w:abstractNum>
  <w:abstractNum w:abstractNumId="9" w15:restartNumberingAfterBreak="0">
    <w:nsid w:val="211676FC"/>
    <w:multiLevelType w:val="multilevel"/>
    <w:tmpl w:val="0CC43990"/>
    <w:lvl w:ilvl="0">
      <w:start w:val="2"/>
      <w:numFmt w:val="decimal"/>
      <w:lvlText w:val="%1"/>
      <w:lvlJc w:val="left"/>
      <w:pPr>
        <w:ind w:left="656" w:hanging="440"/>
      </w:pPr>
      <w:rPr>
        <w:rFonts w:hint="default"/>
        <w:lang w:val="de-DE" w:eastAsia="en-US" w:bidi="ar-SA"/>
      </w:rPr>
    </w:lvl>
    <w:lvl w:ilvl="1">
      <w:start w:val="1"/>
      <w:numFmt w:val="decimal"/>
      <w:lvlText w:val="%1.%2)"/>
      <w:lvlJc w:val="left"/>
      <w:pPr>
        <w:ind w:left="656" w:hanging="440"/>
      </w:pPr>
      <w:rPr>
        <w:rFonts w:ascii="Times New Roman" w:eastAsia="Times New Roman" w:hAnsi="Times New Roman" w:cs="Times New Roman" w:hint="default"/>
        <w:spacing w:val="-3"/>
        <w:w w:val="99"/>
        <w:sz w:val="24"/>
        <w:szCs w:val="24"/>
        <w:lang w:val="de-DE" w:eastAsia="en-US" w:bidi="ar-SA"/>
      </w:rPr>
    </w:lvl>
    <w:lvl w:ilvl="2">
      <w:numFmt w:val="bullet"/>
      <w:lvlText w:val="•"/>
      <w:lvlJc w:val="left"/>
      <w:pPr>
        <w:ind w:left="2441" w:hanging="440"/>
      </w:pPr>
      <w:rPr>
        <w:rFonts w:hint="default"/>
        <w:lang w:val="de-DE" w:eastAsia="en-US" w:bidi="ar-SA"/>
      </w:rPr>
    </w:lvl>
    <w:lvl w:ilvl="3">
      <w:numFmt w:val="bullet"/>
      <w:lvlText w:val="•"/>
      <w:lvlJc w:val="left"/>
      <w:pPr>
        <w:ind w:left="3331" w:hanging="440"/>
      </w:pPr>
      <w:rPr>
        <w:rFonts w:hint="default"/>
        <w:lang w:val="de-DE" w:eastAsia="en-US" w:bidi="ar-SA"/>
      </w:rPr>
    </w:lvl>
    <w:lvl w:ilvl="4">
      <w:numFmt w:val="bullet"/>
      <w:lvlText w:val="•"/>
      <w:lvlJc w:val="left"/>
      <w:pPr>
        <w:ind w:left="4222" w:hanging="440"/>
      </w:pPr>
      <w:rPr>
        <w:rFonts w:hint="default"/>
        <w:lang w:val="de-DE" w:eastAsia="en-US" w:bidi="ar-SA"/>
      </w:rPr>
    </w:lvl>
    <w:lvl w:ilvl="5">
      <w:numFmt w:val="bullet"/>
      <w:lvlText w:val="•"/>
      <w:lvlJc w:val="left"/>
      <w:pPr>
        <w:ind w:left="5113" w:hanging="440"/>
      </w:pPr>
      <w:rPr>
        <w:rFonts w:hint="default"/>
        <w:lang w:val="de-DE" w:eastAsia="en-US" w:bidi="ar-SA"/>
      </w:rPr>
    </w:lvl>
    <w:lvl w:ilvl="6">
      <w:numFmt w:val="bullet"/>
      <w:lvlText w:val="•"/>
      <w:lvlJc w:val="left"/>
      <w:pPr>
        <w:ind w:left="6003" w:hanging="440"/>
      </w:pPr>
      <w:rPr>
        <w:rFonts w:hint="default"/>
        <w:lang w:val="de-DE" w:eastAsia="en-US" w:bidi="ar-SA"/>
      </w:rPr>
    </w:lvl>
    <w:lvl w:ilvl="7">
      <w:numFmt w:val="bullet"/>
      <w:lvlText w:val="•"/>
      <w:lvlJc w:val="left"/>
      <w:pPr>
        <w:ind w:left="6894" w:hanging="440"/>
      </w:pPr>
      <w:rPr>
        <w:rFonts w:hint="default"/>
        <w:lang w:val="de-DE" w:eastAsia="en-US" w:bidi="ar-SA"/>
      </w:rPr>
    </w:lvl>
    <w:lvl w:ilvl="8">
      <w:numFmt w:val="bullet"/>
      <w:lvlText w:val="•"/>
      <w:lvlJc w:val="left"/>
      <w:pPr>
        <w:ind w:left="7785" w:hanging="440"/>
      </w:pPr>
      <w:rPr>
        <w:rFonts w:hint="default"/>
        <w:lang w:val="de-DE" w:eastAsia="en-US" w:bidi="ar-SA"/>
      </w:rPr>
    </w:lvl>
  </w:abstractNum>
  <w:abstractNum w:abstractNumId="10" w15:restartNumberingAfterBreak="0">
    <w:nsid w:val="22170115"/>
    <w:multiLevelType w:val="multilevel"/>
    <w:tmpl w:val="71CC4238"/>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1" w15:restartNumberingAfterBreak="0">
    <w:nsid w:val="230B150E"/>
    <w:multiLevelType w:val="multilevel"/>
    <w:tmpl w:val="F672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893E78"/>
    <w:multiLevelType w:val="multilevel"/>
    <w:tmpl w:val="75A0F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AA2B05"/>
    <w:multiLevelType w:val="hybridMultilevel"/>
    <w:tmpl w:val="37F039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8B306B9"/>
    <w:multiLevelType w:val="multilevel"/>
    <w:tmpl w:val="34726E50"/>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15" w15:restartNumberingAfterBreak="0">
    <w:nsid w:val="2DD20278"/>
    <w:multiLevelType w:val="multilevel"/>
    <w:tmpl w:val="C836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FC7728"/>
    <w:multiLevelType w:val="multilevel"/>
    <w:tmpl w:val="24AE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6451AE"/>
    <w:multiLevelType w:val="hybridMultilevel"/>
    <w:tmpl w:val="DBA02CB8"/>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8" w15:restartNumberingAfterBreak="0">
    <w:nsid w:val="340269D0"/>
    <w:multiLevelType w:val="multilevel"/>
    <w:tmpl w:val="213C3C0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6720261"/>
    <w:multiLevelType w:val="hybridMultilevel"/>
    <w:tmpl w:val="0E0AE94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7C67806"/>
    <w:multiLevelType w:val="multilevel"/>
    <w:tmpl w:val="91201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B50230"/>
    <w:multiLevelType w:val="multilevel"/>
    <w:tmpl w:val="1F42969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C287D6B"/>
    <w:multiLevelType w:val="multilevel"/>
    <w:tmpl w:val="9356DE2E"/>
    <w:lvl w:ilvl="0">
      <w:start w:val="1"/>
      <w:numFmt w:val="decimal"/>
      <w:lvlText w:val="%1"/>
      <w:lvlJc w:val="left"/>
      <w:pPr>
        <w:ind w:left="480" w:hanging="480"/>
      </w:pPr>
      <w:rPr>
        <w:rFonts w:hint="default"/>
      </w:rPr>
    </w:lvl>
    <w:lvl w:ilvl="1">
      <w:start w:val="1"/>
      <w:numFmt w:val="decimal"/>
      <w:lvlText w:val="%1.%2"/>
      <w:lvlJc w:val="left"/>
      <w:pPr>
        <w:ind w:left="720" w:hanging="480"/>
      </w:pPr>
      <w:rPr>
        <w:rFonts w:ascii="Times New Roman" w:hAnsi="Times New Roman" w:cs="Times New Roman" w:hint="default"/>
        <w:sz w:val="24"/>
        <w:szCs w:val="24"/>
      </w:rPr>
    </w:lvl>
    <w:lvl w:ilvl="2">
      <w:start w:val="1"/>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3" w15:restartNumberingAfterBreak="0">
    <w:nsid w:val="453966BD"/>
    <w:multiLevelType w:val="multilevel"/>
    <w:tmpl w:val="5F34B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2E67E3"/>
    <w:multiLevelType w:val="multilevel"/>
    <w:tmpl w:val="9E964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C7895"/>
    <w:multiLevelType w:val="multilevel"/>
    <w:tmpl w:val="7004CE2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26" w15:restartNumberingAfterBreak="0">
    <w:nsid w:val="54382520"/>
    <w:multiLevelType w:val="multilevel"/>
    <w:tmpl w:val="0C8E29FA"/>
    <w:lvl w:ilvl="0">
      <w:start w:val="4"/>
      <w:numFmt w:val="decimal"/>
      <w:lvlText w:val="%1"/>
      <w:lvlJc w:val="left"/>
      <w:pPr>
        <w:ind w:left="655" w:hanging="440"/>
      </w:pPr>
      <w:rPr>
        <w:rFonts w:hint="default"/>
        <w:lang w:val="de-DE" w:eastAsia="en-US" w:bidi="ar-SA"/>
      </w:rPr>
    </w:lvl>
    <w:lvl w:ilvl="1">
      <w:start w:val="1"/>
      <w:numFmt w:val="decimal"/>
      <w:lvlText w:val="%1.%2)"/>
      <w:lvlJc w:val="left"/>
      <w:pPr>
        <w:ind w:left="655" w:hanging="440"/>
      </w:pPr>
      <w:rPr>
        <w:rFonts w:ascii="Times New Roman" w:eastAsia="Times New Roman" w:hAnsi="Times New Roman" w:cs="Times New Roman" w:hint="default"/>
        <w:w w:val="100"/>
        <w:sz w:val="24"/>
        <w:szCs w:val="24"/>
        <w:lang w:val="de-DE" w:eastAsia="en-US" w:bidi="ar-SA"/>
      </w:rPr>
    </w:lvl>
    <w:lvl w:ilvl="2">
      <w:start w:val="1"/>
      <w:numFmt w:val="decimal"/>
      <w:lvlText w:val="%1.%2.%3)"/>
      <w:lvlJc w:val="left"/>
      <w:pPr>
        <w:ind w:left="835" w:hanging="620"/>
      </w:pPr>
      <w:rPr>
        <w:rFonts w:ascii="Times New Roman" w:eastAsia="Times New Roman" w:hAnsi="Times New Roman" w:cs="Times New Roman" w:hint="default"/>
        <w:w w:val="100"/>
        <w:sz w:val="24"/>
        <w:szCs w:val="24"/>
        <w:lang w:val="de-DE" w:eastAsia="en-US" w:bidi="ar-SA"/>
      </w:rPr>
    </w:lvl>
    <w:lvl w:ilvl="3">
      <w:numFmt w:val="bullet"/>
      <w:lvlText w:val="•"/>
      <w:lvlJc w:val="left"/>
      <w:pPr>
        <w:ind w:left="2779" w:hanging="620"/>
      </w:pPr>
      <w:rPr>
        <w:rFonts w:hint="default"/>
        <w:lang w:val="de-DE" w:eastAsia="en-US" w:bidi="ar-SA"/>
      </w:rPr>
    </w:lvl>
    <w:lvl w:ilvl="4">
      <w:numFmt w:val="bullet"/>
      <w:lvlText w:val="•"/>
      <w:lvlJc w:val="left"/>
      <w:pPr>
        <w:ind w:left="3748" w:hanging="620"/>
      </w:pPr>
      <w:rPr>
        <w:rFonts w:hint="default"/>
        <w:lang w:val="de-DE" w:eastAsia="en-US" w:bidi="ar-SA"/>
      </w:rPr>
    </w:lvl>
    <w:lvl w:ilvl="5">
      <w:numFmt w:val="bullet"/>
      <w:lvlText w:val="•"/>
      <w:lvlJc w:val="left"/>
      <w:pPr>
        <w:ind w:left="4718" w:hanging="620"/>
      </w:pPr>
      <w:rPr>
        <w:rFonts w:hint="default"/>
        <w:lang w:val="de-DE" w:eastAsia="en-US" w:bidi="ar-SA"/>
      </w:rPr>
    </w:lvl>
    <w:lvl w:ilvl="6">
      <w:numFmt w:val="bullet"/>
      <w:lvlText w:val="•"/>
      <w:lvlJc w:val="left"/>
      <w:pPr>
        <w:ind w:left="5688" w:hanging="620"/>
      </w:pPr>
      <w:rPr>
        <w:rFonts w:hint="default"/>
        <w:lang w:val="de-DE" w:eastAsia="en-US" w:bidi="ar-SA"/>
      </w:rPr>
    </w:lvl>
    <w:lvl w:ilvl="7">
      <w:numFmt w:val="bullet"/>
      <w:lvlText w:val="•"/>
      <w:lvlJc w:val="left"/>
      <w:pPr>
        <w:ind w:left="6657" w:hanging="620"/>
      </w:pPr>
      <w:rPr>
        <w:rFonts w:hint="default"/>
        <w:lang w:val="de-DE" w:eastAsia="en-US" w:bidi="ar-SA"/>
      </w:rPr>
    </w:lvl>
    <w:lvl w:ilvl="8">
      <w:numFmt w:val="bullet"/>
      <w:lvlText w:val="•"/>
      <w:lvlJc w:val="left"/>
      <w:pPr>
        <w:ind w:left="7627" w:hanging="620"/>
      </w:pPr>
      <w:rPr>
        <w:rFonts w:hint="default"/>
        <w:lang w:val="de-DE" w:eastAsia="en-US" w:bidi="ar-SA"/>
      </w:rPr>
    </w:lvl>
  </w:abstractNum>
  <w:abstractNum w:abstractNumId="27" w15:restartNumberingAfterBreak="0">
    <w:nsid w:val="5E5102FC"/>
    <w:multiLevelType w:val="hybridMultilevel"/>
    <w:tmpl w:val="66646200"/>
    <w:lvl w:ilvl="0" w:tplc="F832514A">
      <w:start w:val="1"/>
      <w:numFmt w:val="lowerLetter"/>
      <w:lvlText w:val="%1)"/>
      <w:lvlJc w:val="left"/>
      <w:pPr>
        <w:ind w:left="2160" w:hanging="360"/>
      </w:pPr>
      <w:rPr>
        <w:rFonts w:ascii="Times New Roman" w:eastAsia="Times New Roman" w:hAnsi="Times New Roman" w:cs="Times New Roman"/>
      </w:rPr>
    </w:lvl>
    <w:lvl w:ilvl="1" w:tplc="04070019">
      <w:start w:val="1"/>
      <w:numFmt w:val="lowerLetter"/>
      <w:lvlText w:val="%2."/>
      <w:lvlJc w:val="left"/>
      <w:pPr>
        <w:ind w:left="2880" w:hanging="360"/>
      </w:pPr>
    </w:lvl>
    <w:lvl w:ilvl="2" w:tplc="0407001B">
      <w:start w:val="1"/>
      <w:numFmt w:val="lowerRoman"/>
      <w:lvlText w:val="%3."/>
      <w:lvlJc w:val="right"/>
      <w:pPr>
        <w:ind w:left="3600" w:hanging="180"/>
      </w:pPr>
    </w:lvl>
    <w:lvl w:ilvl="3" w:tplc="0407000F">
      <w:start w:val="1"/>
      <w:numFmt w:val="decimal"/>
      <w:lvlText w:val="%4."/>
      <w:lvlJc w:val="left"/>
      <w:pPr>
        <w:ind w:left="4320" w:hanging="360"/>
      </w:pPr>
    </w:lvl>
    <w:lvl w:ilvl="4" w:tplc="04070019">
      <w:start w:val="1"/>
      <w:numFmt w:val="lowerLetter"/>
      <w:lvlText w:val="%5."/>
      <w:lvlJc w:val="left"/>
      <w:pPr>
        <w:ind w:left="5040" w:hanging="360"/>
      </w:pPr>
    </w:lvl>
    <w:lvl w:ilvl="5" w:tplc="0407001B">
      <w:start w:val="1"/>
      <w:numFmt w:val="lowerRoman"/>
      <w:lvlText w:val="%6."/>
      <w:lvlJc w:val="right"/>
      <w:pPr>
        <w:ind w:left="5760" w:hanging="180"/>
      </w:pPr>
    </w:lvl>
    <w:lvl w:ilvl="6" w:tplc="0407000F">
      <w:start w:val="1"/>
      <w:numFmt w:val="decimal"/>
      <w:lvlText w:val="%7."/>
      <w:lvlJc w:val="left"/>
      <w:pPr>
        <w:ind w:left="6480" w:hanging="360"/>
      </w:pPr>
    </w:lvl>
    <w:lvl w:ilvl="7" w:tplc="04070019">
      <w:start w:val="1"/>
      <w:numFmt w:val="lowerLetter"/>
      <w:lvlText w:val="%8."/>
      <w:lvlJc w:val="left"/>
      <w:pPr>
        <w:ind w:left="7200" w:hanging="360"/>
      </w:pPr>
    </w:lvl>
    <w:lvl w:ilvl="8" w:tplc="0407001B">
      <w:start w:val="1"/>
      <w:numFmt w:val="lowerRoman"/>
      <w:lvlText w:val="%9."/>
      <w:lvlJc w:val="right"/>
      <w:pPr>
        <w:ind w:left="7920" w:hanging="180"/>
      </w:pPr>
    </w:lvl>
  </w:abstractNum>
  <w:abstractNum w:abstractNumId="28" w15:restartNumberingAfterBreak="0">
    <w:nsid w:val="60D93E36"/>
    <w:multiLevelType w:val="hybridMultilevel"/>
    <w:tmpl w:val="C7768B92"/>
    <w:lvl w:ilvl="0" w:tplc="FA3C6ADC">
      <w:start w:val="1"/>
      <w:numFmt w:val="decimal"/>
      <w:lvlText w:val="%1."/>
      <w:lvlJc w:val="left"/>
      <w:pPr>
        <w:ind w:left="720" w:hanging="360"/>
      </w:pPr>
    </w:lvl>
    <w:lvl w:ilvl="1" w:tplc="EAAEABAC">
      <w:start w:val="1"/>
      <w:numFmt w:val="lowerLetter"/>
      <w:lvlText w:val="%2."/>
      <w:lvlJc w:val="left"/>
      <w:pPr>
        <w:ind w:left="1440" w:hanging="360"/>
      </w:pPr>
    </w:lvl>
    <w:lvl w:ilvl="2" w:tplc="7584E1F2">
      <w:start w:val="1"/>
      <w:numFmt w:val="lowerRoman"/>
      <w:lvlText w:val="%3."/>
      <w:lvlJc w:val="right"/>
      <w:pPr>
        <w:ind w:left="2160" w:hanging="180"/>
      </w:pPr>
    </w:lvl>
    <w:lvl w:ilvl="3" w:tplc="A6B86982">
      <w:start w:val="1"/>
      <w:numFmt w:val="decimal"/>
      <w:lvlText w:val="%4."/>
      <w:lvlJc w:val="left"/>
      <w:pPr>
        <w:ind w:left="2880" w:hanging="360"/>
      </w:pPr>
    </w:lvl>
    <w:lvl w:ilvl="4" w:tplc="344A5204">
      <w:start w:val="1"/>
      <w:numFmt w:val="lowerLetter"/>
      <w:lvlText w:val="%5."/>
      <w:lvlJc w:val="left"/>
      <w:pPr>
        <w:ind w:left="3600" w:hanging="360"/>
      </w:pPr>
    </w:lvl>
    <w:lvl w:ilvl="5" w:tplc="F58A34AA">
      <w:start w:val="1"/>
      <w:numFmt w:val="lowerRoman"/>
      <w:lvlText w:val="%6."/>
      <w:lvlJc w:val="right"/>
      <w:pPr>
        <w:ind w:left="4320" w:hanging="180"/>
      </w:pPr>
    </w:lvl>
    <w:lvl w:ilvl="6" w:tplc="C084175C">
      <w:start w:val="1"/>
      <w:numFmt w:val="decimal"/>
      <w:lvlText w:val="%7."/>
      <w:lvlJc w:val="left"/>
      <w:pPr>
        <w:ind w:left="5040" w:hanging="360"/>
      </w:pPr>
    </w:lvl>
    <w:lvl w:ilvl="7" w:tplc="AC326D7E">
      <w:start w:val="1"/>
      <w:numFmt w:val="lowerLetter"/>
      <w:lvlText w:val="%8."/>
      <w:lvlJc w:val="left"/>
      <w:pPr>
        <w:ind w:left="5760" w:hanging="360"/>
      </w:pPr>
    </w:lvl>
    <w:lvl w:ilvl="8" w:tplc="E51287FA">
      <w:start w:val="1"/>
      <w:numFmt w:val="lowerRoman"/>
      <w:lvlText w:val="%9."/>
      <w:lvlJc w:val="right"/>
      <w:pPr>
        <w:ind w:left="6480" w:hanging="180"/>
      </w:pPr>
    </w:lvl>
  </w:abstractNum>
  <w:abstractNum w:abstractNumId="29" w15:restartNumberingAfterBreak="0">
    <w:nsid w:val="657170A7"/>
    <w:multiLevelType w:val="hybridMultilevel"/>
    <w:tmpl w:val="EFBA3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5C8787C"/>
    <w:multiLevelType w:val="multilevel"/>
    <w:tmpl w:val="096A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DC3D6D"/>
    <w:multiLevelType w:val="multilevel"/>
    <w:tmpl w:val="71FA0A22"/>
    <w:lvl w:ilvl="0">
      <w:start w:val="3"/>
      <w:numFmt w:val="decimal"/>
      <w:lvlText w:val="%1"/>
      <w:lvlJc w:val="left"/>
      <w:pPr>
        <w:ind w:left="360" w:hanging="360"/>
      </w:pPr>
      <w:rPr>
        <w:rFonts w:hint="default"/>
      </w:rPr>
    </w:lvl>
    <w:lvl w:ilvl="1">
      <w:start w:val="3"/>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3144" w:hanging="144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4072" w:hanging="1800"/>
      </w:pPr>
      <w:rPr>
        <w:rFonts w:hint="default"/>
      </w:rPr>
    </w:lvl>
  </w:abstractNum>
  <w:abstractNum w:abstractNumId="32" w15:restartNumberingAfterBreak="0">
    <w:nsid w:val="75CE3AE6"/>
    <w:multiLevelType w:val="multilevel"/>
    <w:tmpl w:val="88F48248"/>
    <w:lvl w:ilvl="0">
      <w:start w:val="3"/>
      <w:numFmt w:val="decimal"/>
      <w:lvlText w:val="%1"/>
      <w:lvlJc w:val="left"/>
      <w:pPr>
        <w:ind w:left="656" w:hanging="440"/>
      </w:pPr>
      <w:rPr>
        <w:rFonts w:hint="default"/>
        <w:lang w:val="de-DE" w:eastAsia="en-US" w:bidi="ar-SA"/>
      </w:rPr>
    </w:lvl>
    <w:lvl w:ilvl="1">
      <w:start w:val="1"/>
      <w:numFmt w:val="decimal"/>
      <w:lvlText w:val="%1.%2)"/>
      <w:lvlJc w:val="left"/>
      <w:pPr>
        <w:ind w:left="656" w:hanging="440"/>
      </w:pPr>
      <w:rPr>
        <w:rFonts w:ascii="Times New Roman" w:eastAsia="Times New Roman" w:hAnsi="Times New Roman" w:cs="Times New Roman" w:hint="default"/>
        <w:spacing w:val="-3"/>
        <w:w w:val="99"/>
        <w:sz w:val="24"/>
        <w:szCs w:val="24"/>
        <w:lang w:val="de-DE" w:eastAsia="en-US" w:bidi="ar-SA"/>
      </w:rPr>
    </w:lvl>
    <w:lvl w:ilvl="2">
      <w:numFmt w:val="bullet"/>
      <w:lvlText w:val="•"/>
      <w:lvlJc w:val="left"/>
      <w:pPr>
        <w:ind w:left="2441" w:hanging="440"/>
      </w:pPr>
      <w:rPr>
        <w:rFonts w:hint="default"/>
        <w:lang w:val="de-DE" w:eastAsia="en-US" w:bidi="ar-SA"/>
      </w:rPr>
    </w:lvl>
    <w:lvl w:ilvl="3">
      <w:numFmt w:val="bullet"/>
      <w:lvlText w:val="•"/>
      <w:lvlJc w:val="left"/>
      <w:pPr>
        <w:ind w:left="3331" w:hanging="440"/>
      </w:pPr>
      <w:rPr>
        <w:rFonts w:hint="default"/>
        <w:lang w:val="de-DE" w:eastAsia="en-US" w:bidi="ar-SA"/>
      </w:rPr>
    </w:lvl>
    <w:lvl w:ilvl="4">
      <w:numFmt w:val="bullet"/>
      <w:lvlText w:val="•"/>
      <w:lvlJc w:val="left"/>
      <w:pPr>
        <w:ind w:left="4222" w:hanging="440"/>
      </w:pPr>
      <w:rPr>
        <w:rFonts w:hint="default"/>
        <w:lang w:val="de-DE" w:eastAsia="en-US" w:bidi="ar-SA"/>
      </w:rPr>
    </w:lvl>
    <w:lvl w:ilvl="5">
      <w:numFmt w:val="bullet"/>
      <w:lvlText w:val="•"/>
      <w:lvlJc w:val="left"/>
      <w:pPr>
        <w:ind w:left="5113" w:hanging="440"/>
      </w:pPr>
      <w:rPr>
        <w:rFonts w:hint="default"/>
        <w:lang w:val="de-DE" w:eastAsia="en-US" w:bidi="ar-SA"/>
      </w:rPr>
    </w:lvl>
    <w:lvl w:ilvl="6">
      <w:numFmt w:val="bullet"/>
      <w:lvlText w:val="•"/>
      <w:lvlJc w:val="left"/>
      <w:pPr>
        <w:ind w:left="6003" w:hanging="440"/>
      </w:pPr>
      <w:rPr>
        <w:rFonts w:hint="default"/>
        <w:lang w:val="de-DE" w:eastAsia="en-US" w:bidi="ar-SA"/>
      </w:rPr>
    </w:lvl>
    <w:lvl w:ilvl="7">
      <w:numFmt w:val="bullet"/>
      <w:lvlText w:val="•"/>
      <w:lvlJc w:val="left"/>
      <w:pPr>
        <w:ind w:left="6894" w:hanging="440"/>
      </w:pPr>
      <w:rPr>
        <w:rFonts w:hint="default"/>
        <w:lang w:val="de-DE" w:eastAsia="en-US" w:bidi="ar-SA"/>
      </w:rPr>
    </w:lvl>
    <w:lvl w:ilvl="8">
      <w:numFmt w:val="bullet"/>
      <w:lvlText w:val="•"/>
      <w:lvlJc w:val="left"/>
      <w:pPr>
        <w:ind w:left="7785" w:hanging="440"/>
      </w:pPr>
      <w:rPr>
        <w:rFonts w:hint="default"/>
        <w:lang w:val="de-DE" w:eastAsia="en-US" w:bidi="ar-SA"/>
      </w:rPr>
    </w:lvl>
  </w:abstractNum>
  <w:abstractNum w:abstractNumId="33" w15:restartNumberingAfterBreak="0">
    <w:nsid w:val="76626BFC"/>
    <w:multiLevelType w:val="hybridMultilevel"/>
    <w:tmpl w:val="36D4AA48"/>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76C52DBB"/>
    <w:multiLevelType w:val="hybridMultilevel"/>
    <w:tmpl w:val="32AEC52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77CA5849"/>
    <w:multiLevelType w:val="multilevel"/>
    <w:tmpl w:val="647A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F8B5E5C"/>
    <w:multiLevelType w:val="multilevel"/>
    <w:tmpl w:val="5B1E1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FD44B9C"/>
    <w:multiLevelType w:val="hybridMultilevel"/>
    <w:tmpl w:val="5A364D8E"/>
    <w:lvl w:ilvl="0" w:tplc="EBB40552">
      <w:start w:val="1"/>
      <w:numFmt w:val="decimal"/>
      <w:lvlText w:val="%1)"/>
      <w:lvlJc w:val="left"/>
      <w:pPr>
        <w:ind w:left="576" w:hanging="360"/>
      </w:pPr>
      <w:rPr>
        <w:rFonts w:hint="default"/>
      </w:rPr>
    </w:lvl>
    <w:lvl w:ilvl="1" w:tplc="20000019" w:tentative="1">
      <w:start w:val="1"/>
      <w:numFmt w:val="lowerLetter"/>
      <w:lvlText w:val="%2."/>
      <w:lvlJc w:val="left"/>
      <w:pPr>
        <w:ind w:left="1296" w:hanging="360"/>
      </w:pPr>
    </w:lvl>
    <w:lvl w:ilvl="2" w:tplc="2000001B" w:tentative="1">
      <w:start w:val="1"/>
      <w:numFmt w:val="lowerRoman"/>
      <w:lvlText w:val="%3."/>
      <w:lvlJc w:val="right"/>
      <w:pPr>
        <w:ind w:left="2016" w:hanging="180"/>
      </w:pPr>
    </w:lvl>
    <w:lvl w:ilvl="3" w:tplc="2000000F" w:tentative="1">
      <w:start w:val="1"/>
      <w:numFmt w:val="decimal"/>
      <w:lvlText w:val="%4."/>
      <w:lvlJc w:val="left"/>
      <w:pPr>
        <w:ind w:left="2736" w:hanging="360"/>
      </w:pPr>
    </w:lvl>
    <w:lvl w:ilvl="4" w:tplc="20000019" w:tentative="1">
      <w:start w:val="1"/>
      <w:numFmt w:val="lowerLetter"/>
      <w:lvlText w:val="%5."/>
      <w:lvlJc w:val="left"/>
      <w:pPr>
        <w:ind w:left="3456" w:hanging="360"/>
      </w:pPr>
    </w:lvl>
    <w:lvl w:ilvl="5" w:tplc="2000001B" w:tentative="1">
      <w:start w:val="1"/>
      <w:numFmt w:val="lowerRoman"/>
      <w:lvlText w:val="%6."/>
      <w:lvlJc w:val="right"/>
      <w:pPr>
        <w:ind w:left="4176" w:hanging="180"/>
      </w:pPr>
    </w:lvl>
    <w:lvl w:ilvl="6" w:tplc="2000000F" w:tentative="1">
      <w:start w:val="1"/>
      <w:numFmt w:val="decimal"/>
      <w:lvlText w:val="%7."/>
      <w:lvlJc w:val="left"/>
      <w:pPr>
        <w:ind w:left="4896" w:hanging="360"/>
      </w:pPr>
    </w:lvl>
    <w:lvl w:ilvl="7" w:tplc="20000019" w:tentative="1">
      <w:start w:val="1"/>
      <w:numFmt w:val="lowerLetter"/>
      <w:lvlText w:val="%8."/>
      <w:lvlJc w:val="left"/>
      <w:pPr>
        <w:ind w:left="5616" w:hanging="360"/>
      </w:pPr>
    </w:lvl>
    <w:lvl w:ilvl="8" w:tplc="2000001B" w:tentative="1">
      <w:start w:val="1"/>
      <w:numFmt w:val="lowerRoman"/>
      <w:lvlText w:val="%9."/>
      <w:lvlJc w:val="right"/>
      <w:pPr>
        <w:ind w:left="6336" w:hanging="180"/>
      </w:pPr>
    </w:lvl>
  </w:abstractNum>
  <w:num w:numId="1" w16cid:durableId="755857331">
    <w:abstractNumId w:val="2"/>
  </w:num>
  <w:num w:numId="2" w16cid:durableId="1289242537">
    <w:abstractNumId w:val="37"/>
  </w:num>
  <w:num w:numId="3" w16cid:durableId="18944044">
    <w:abstractNumId w:val="26"/>
  </w:num>
  <w:num w:numId="4" w16cid:durableId="2080519915">
    <w:abstractNumId w:val="32"/>
  </w:num>
  <w:num w:numId="5" w16cid:durableId="458887437">
    <w:abstractNumId w:val="9"/>
  </w:num>
  <w:num w:numId="6" w16cid:durableId="669140234">
    <w:abstractNumId w:val="8"/>
  </w:num>
  <w:num w:numId="7" w16cid:durableId="509640654">
    <w:abstractNumId w:val="28"/>
  </w:num>
  <w:num w:numId="8" w16cid:durableId="20023887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29813281">
    <w:abstractNumId w:val="17"/>
  </w:num>
  <w:num w:numId="10" w16cid:durableId="1155880452">
    <w:abstractNumId w:val="19"/>
  </w:num>
  <w:num w:numId="11" w16cid:durableId="1141076559">
    <w:abstractNumId w:val="34"/>
  </w:num>
  <w:num w:numId="12" w16cid:durableId="999112113">
    <w:abstractNumId w:val="21"/>
  </w:num>
  <w:num w:numId="13" w16cid:durableId="804080113">
    <w:abstractNumId w:val="29"/>
  </w:num>
  <w:num w:numId="14" w16cid:durableId="1080061453">
    <w:abstractNumId w:val="13"/>
  </w:num>
  <w:num w:numId="15" w16cid:durableId="1731153911">
    <w:abstractNumId w:val="3"/>
  </w:num>
  <w:num w:numId="16" w16cid:durableId="1312052884">
    <w:abstractNumId w:val="0"/>
  </w:num>
  <w:num w:numId="17" w16cid:durableId="1350646016">
    <w:abstractNumId w:val="18"/>
  </w:num>
  <w:num w:numId="18" w16cid:durableId="902639173">
    <w:abstractNumId w:val="33"/>
  </w:num>
  <w:num w:numId="19" w16cid:durableId="1736783228">
    <w:abstractNumId w:val="4"/>
  </w:num>
  <w:num w:numId="20" w16cid:durableId="1187325500">
    <w:abstractNumId w:val="5"/>
  </w:num>
  <w:num w:numId="21" w16cid:durableId="1057701169">
    <w:abstractNumId w:val="22"/>
  </w:num>
  <w:num w:numId="22" w16cid:durableId="742800010">
    <w:abstractNumId w:val="6"/>
  </w:num>
  <w:num w:numId="23" w16cid:durableId="387654685">
    <w:abstractNumId w:val="31"/>
  </w:num>
  <w:num w:numId="24" w16cid:durableId="727531124">
    <w:abstractNumId w:val="14"/>
  </w:num>
  <w:num w:numId="25" w16cid:durableId="1921064523">
    <w:abstractNumId w:val="10"/>
  </w:num>
  <w:num w:numId="26" w16cid:durableId="509756335">
    <w:abstractNumId w:val="25"/>
  </w:num>
  <w:num w:numId="27" w16cid:durableId="880290029">
    <w:abstractNumId w:val="20"/>
  </w:num>
  <w:num w:numId="28" w16cid:durableId="936979788">
    <w:abstractNumId w:val="1"/>
  </w:num>
  <w:num w:numId="29" w16cid:durableId="994534155">
    <w:abstractNumId w:val="36"/>
  </w:num>
  <w:num w:numId="30" w16cid:durableId="394855871">
    <w:abstractNumId w:val="30"/>
  </w:num>
  <w:num w:numId="31" w16cid:durableId="628824840">
    <w:abstractNumId w:val="11"/>
  </w:num>
  <w:num w:numId="32" w16cid:durableId="639261958">
    <w:abstractNumId w:val="16"/>
  </w:num>
  <w:num w:numId="33" w16cid:durableId="1806776194">
    <w:abstractNumId w:val="35"/>
  </w:num>
  <w:num w:numId="34" w16cid:durableId="1900634269">
    <w:abstractNumId w:val="24"/>
  </w:num>
  <w:num w:numId="35" w16cid:durableId="1053233780">
    <w:abstractNumId w:val="12"/>
  </w:num>
  <w:num w:numId="36" w16cid:durableId="713505983">
    <w:abstractNumId w:val="7"/>
  </w:num>
  <w:num w:numId="37" w16cid:durableId="693578359">
    <w:abstractNumId w:val="15"/>
  </w:num>
  <w:num w:numId="38" w16cid:durableId="8627171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DM0MDAyNjUyNzIxMTRW0lEKTi0uzszPAykwrAUAjk6ebywAAAA="/>
  </w:docVars>
  <w:rsids>
    <w:rsidRoot w:val="007B0489"/>
    <w:rsid w:val="0000014E"/>
    <w:rsid w:val="00000200"/>
    <w:rsid w:val="0000095E"/>
    <w:rsid w:val="000010C9"/>
    <w:rsid w:val="000011A5"/>
    <w:rsid w:val="0000545C"/>
    <w:rsid w:val="0000586C"/>
    <w:rsid w:val="000069BA"/>
    <w:rsid w:val="00006C01"/>
    <w:rsid w:val="00007B4F"/>
    <w:rsid w:val="00010577"/>
    <w:rsid w:val="000108DC"/>
    <w:rsid w:val="0001338A"/>
    <w:rsid w:val="00014898"/>
    <w:rsid w:val="0001503B"/>
    <w:rsid w:val="000157CF"/>
    <w:rsid w:val="00016E8F"/>
    <w:rsid w:val="0001776F"/>
    <w:rsid w:val="000202D6"/>
    <w:rsid w:val="00021CFC"/>
    <w:rsid w:val="00021D95"/>
    <w:rsid w:val="0002290D"/>
    <w:rsid w:val="00023004"/>
    <w:rsid w:val="00024CC0"/>
    <w:rsid w:val="000269B5"/>
    <w:rsid w:val="00027D27"/>
    <w:rsid w:val="00027D6D"/>
    <w:rsid w:val="00030992"/>
    <w:rsid w:val="00030A01"/>
    <w:rsid w:val="00032BA4"/>
    <w:rsid w:val="00033D7B"/>
    <w:rsid w:val="00034ED3"/>
    <w:rsid w:val="00035690"/>
    <w:rsid w:val="00036866"/>
    <w:rsid w:val="0003756B"/>
    <w:rsid w:val="00037905"/>
    <w:rsid w:val="00037AD0"/>
    <w:rsid w:val="0004033F"/>
    <w:rsid w:val="00040D63"/>
    <w:rsid w:val="00042026"/>
    <w:rsid w:val="00043318"/>
    <w:rsid w:val="000433B1"/>
    <w:rsid w:val="00043D7E"/>
    <w:rsid w:val="00044862"/>
    <w:rsid w:val="000462D5"/>
    <w:rsid w:val="000463F6"/>
    <w:rsid w:val="00047EE4"/>
    <w:rsid w:val="000505DE"/>
    <w:rsid w:val="00050EC7"/>
    <w:rsid w:val="0005101F"/>
    <w:rsid w:val="000519E6"/>
    <w:rsid w:val="000520DF"/>
    <w:rsid w:val="000529B0"/>
    <w:rsid w:val="00052D9D"/>
    <w:rsid w:val="000531B1"/>
    <w:rsid w:val="000556CF"/>
    <w:rsid w:val="0005592B"/>
    <w:rsid w:val="00055C03"/>
    <w:rsid w:val="0005636C"/>
    <w:rsid w:val="00056EED"/>
    <w:rsid w:val="00060D52"/>
    <w:rsid w:val="00061401"/>
    <w:rsid w:val="000623B0"/>
    <w:rsid w:val="00062D7B"/>
    <w:rsid w:val="00062E05"/>
    <w:rsid w:val="00063943"/>
    <w:rsid w:val="000653AE"/>
    <w:rsid w:val="0006577F"/>
    <w:rsid w:val="000660C6"/>
    <w:rsid w:val="000663CF"/>
    <w:rsid w:val="00071D18"/>
    <w:rsid w:val="00071D97"/>
    <w:rsid w:val="00071FA7"/>
    <w:rsid w:val="00074F98"/>
    <w:rsid w:val="000755B0"/>
    <w:rsid w:val="000757FF"/>
    <w:rsid w:val="000759C9"/>
    <w:rsid w:val="000777C0"/>
    <w:rsid w:val="000805F1"/>
    <w:rsid w:val="00081BAB"/>
    <w:rsid w:val="00082C73"/>
    <w:rsid w:val="00083114"/>
    <w:rsid w:val="000838A9"/>
    <w:rsid w:val="000846CC"/>
    <w:rsid w:val="00084A89"/>
    <w:rsid w:val="00085B39"/>
    <w:rsid w:val="00086956"/>
    <w:rsid w:val="00086C5D"/>
    <w:rsid w:val="00086EEA"/>
    <w:rsid w:val="000878BE"/>
    <w:rsid w:val="00090001"/>
    <w:rsid w:val="000912D8"/>
    <w:rsid w:val="00091757"/>
    <w:rsid w:val="00091E8B"/>
    <w:rsid w:val="000927DB"/>
    <w:rsid w:val="00092B54"/>
    <w:rsid w:val="00092B86"/>
    <w:rsid w:val="00092F12"/>
    <w:rsid w:val="000933B7"/>
    <w:rsid w:val="00093EE6"/>
    <w:rsid w:val="00095196"/>
    <w:rsid w:val="00095ADC"/>
    <w:rsid w:val="00096211"/>
    <w:rsid w:val="00097106"/>
    <w:rsid w:val="0009743A"/>
    <w:rsid w:val="00097F93"/>
    <w:rsid w:val="000A026E"/>
    <w:rsid w:val="000A08BD"/>
    <w:rsid w:val="000A0C81"/>
    <w:rsid w:val="000A145F"/>
    <w:rsid w:val="000A16D7"/>
    <w:rsid w:val="000A2842"/>
    <w:rsid w:val="000A28C0"/>
    <w:rsid w:val="000A2CE1"/>
    <w:rsid w:val="000A2E1E"/>
    <w:rsid w:val="000A3BE6"/>
    <w:rsid w:val="000A5869"/>
    <w:rsid w:val="000A5EDF"/>
    <w:rsid w:val="000A5F51"/>
    <w:rsid w:val="000A6535"/>
    <w:rsid w:val="000A7E70"/>
    <w:rsid w:val="000A7FDA"/>
    <w:rsid w:val="000B0185"/>
    <w:rsid w:val="000B0D72"/>
    <w:rsid w:val="000B1B24"/>
    <w:rsid w:val="000B1C1C"/>
    <w:rsid w:val="000B2D2E"/>
    <w:rsid w:val="000B3DE6"/>
    <w:rsid w:val="000B48E0"/>
    <w:rsid w:val="000B6A15"/>
    <w:rsid w:val="000B7F22"/>
    <w:rsid w:val="000C12E8"/>
    <w:rsid w:val="000C163D"/>
    <w:rsid w:val="000C17BA"/>
    <w:rsid w:val="000C192E"/>
    <w:rsid w:val="000C1CCD"/>
    <w:rsid w:val="000C22CA"/>
    <w:rsid w:val="000C251D"/>
    <w:rsid w:val="000C2E68"/>
    <w:rsid w:val="000C30FD"/>
    <w:rsid w:val="000C3C6C"/>
    <w:rsid w:val="000C3E1C"/>
    <w:rsid w:val="000C3F83"/>
    <w:rsid w:val="000C5740"/>
    <w:rsid w:val="000C63DB"/>
    <w:rsid w:val="000C7090"/>
    <w:rsid w:val="000D0C0D"/>
    <w:rsid w:val="000D1359"/>
    <w:rsid w:val="000D1622"/>
    <w:rsid w:val="000D1CCF"/>
    <w:rsid w:val="000D2912"/>
    <w:rsid w:val="000D3D8C"/>
    <w:rsid w:val="000D472D"/>
    <w:rsid w:val="000D4EA3"/>
    <w:rsid w:val="000D527C"/>
    <w:rsid w:val="000D53AE"/>
    <w:rsid w:val="000D61B5"/>
    <w:rsid w:val="000D71AD"/>
    <w:rsid w:val="000D7C4B"/>
    <w:rsid w:val="000D7EA9"/>
    <w:rsid w:val="000D7F78"/>
    <w:rsid w:val="000E1159"/>
    <w:rsid w:val="000E1929"/>
    <w:rsid w:val="000E196D"/>
    <w:rsid w:val="000E29C9"/>
    <w:rsid w:val="000E2D3E"/>
    <w:rsid w:val="000E35B8"/>
    <w:rsid w:val="000E3D2A"/>
    <w:rsid w:val="000E40ED"/>
    <w:rsid w:val="000E53A0"/>
    <w:rsid w:val="000E69D7"/>
    <w:rsid w:val="000F06E2"/>
    <w:rsid w:val="000F0CC4"/>
    <w:rsid w:val="000F1C71"/>
    <w:rsid w:val="000F23CF"/>
    <w:rsid w:val="000F2493"/>
    <w:rsid w:val="000F2777"/>
    <w:rsid w:val="000F32B7"/>
    <w:rsid w:val="000F36BA"/>
    <w:rsid w:val="000F3DDA"/>
    <w:rsid w:val="000F53F1"/>
    <w:rsid w:val="000F78F5"/>
    <w:rsid w:val="000F7921"/>
    <w:rsid w:val="000F7CCC"/>
    <w:rsid w:val="0010023B"/>
    <w:rsid w:val="0010170C"/>
    <w:rsid w:val="00101731"/>
    <w:rsid w:val="001018BA"/>
    <w:rsid w:val="00101CB8"/>
    <w:rsid w:val="00103208"/>
    <w:rsid w:val="001049F6"/>
    <w:rsid w:val="001064BA"/>
    <w:rsid w:val="00106511"/>
    <w:rsid w:val="00106608"/>
    <w:rsid w:val="00106A5B"/>
    <w:rsid w:val="0010701F"/>
    <w:rsid w:val="001073C2"/>
    <w:rsid w:val="00107BA8"/>
    <w:rsid w:val="00107CF8"/>
    <w:rsid w:val="00111A52"/>
    <w:rsid w:val="00111DE7"/>
    <w:rsid w:val="0011230E"/>
    <w:rsid w:val="001148B1"/>
    <w:rsid w:val="00114F95"/>
    <w:rsid w:val="00120C80"/>
    <w:rsid w:val="00122892"/>
    <w:rsid w:val="001234C5"/>
    <w:rsid w:val="001239C5"/>
    <w:rsid w:val="00123A41"/>
    <w:rsid w:val="00123EE0"/>
    <w:rsid w:val="001267EA"/>
    <w:rsid w:val="00126DE2"/>
    <w:rsid w:val="001272D9"/>
    <w:rsid w:val="00127C33"/>
    <w:rsid w:val="00127EA3"/>
    <w:rsid w:val="00127F5E"/>
    <w:rsid w:val="001304C9"/>
    <w:rsid w:val="0013123F"/>
    <w:rsid w:val="001319E2"/>
    <w:rsid w:val="00131C7C"/>
    <w:rsid w:val="00132A01"/>
    <w:rsid w:val="00133447"/>
    <w:rsid w:val="00133FEE"/>
    <w:rsid w:val="00134080"/>
    <w:rsid w:val="00135AD7"/>
    <w:rsid w:val="00135D45"/>
    <w:rsid w:val="0013652F"/>
    <w:rsid w:val="00136BE9"/>
    <w:rsid w:val="00136F9E"/>
    <w:rsid w:val="00141937"/>
    <w:rsid w:val="001419E6"/>
    <w:rsid w:val="001424C1"/>
    <w:rsid w:val="00142587"/>
    <w:rsid w:val="00142CBF"/>
    <w:rsid w:val="00142F7D"/>
    <w:rsid w:val="001440E2"/>
    <w:rsid w:val="00144367"/>
    <w:rsid w:val="00144CB5"/>
    <w:rsid w:val="00144ED7"/>
    <w:rsid w:val="001456F4"/>
    <w:rsid w:val="0014591C"/>
    <w:rsid w:val="001463ED"/>
    <w:rsid w:val="00150099"/>
    <w:rsid w:val="001503FD"/>
    <w:rsid w:val="001504DB"/>
    <w:rsid w:val="0015138A"/>
    <w:rsid w:val="00151ED1"/>
    <w:rsid w:val="00152AFA"/>
    <w:rsid w:val="00155ACF"/>
    <w:rsid w:val="001570C8"/>
    <w:rsid w:val="00157D0D"/>
    <w:rsid w:val="00161020"/>
    <w:rsid w:val="0016118B"/>
    <w:rsid w:val="0016190E"/>
    <w:rsid w:val="00161D30"/>
    <w:rsid w:val="00162507"/>
    <w:rsid w:val="00162997"/>
    <w:rsid w:val="00162E15"/>
    <w:rsid w:val="0016375F"/>
    <w:rsid w:val="00163792"/>
    <w:rsid w:val="00163CF1"/>
    <w:rsid w:val="001644F7"/>
    <w:rsid w:val="0016690E"/>
    <w:rsid w:val="00166CAD"/>
    <w:rsid w:val="00167675"/>
    <w:rsid w:val="00170ECE"/>
    <w:rsid w:val="001712C0"/>
    <w:rsid w:val="00172066"/>
    <w:rsid w:val="0017219E"/>
    <w:rsid w:val="001721D4"/>
    <w:rsid w:val="00173311"/>
    <w:rsid w:val="00173DD0"/>
    <w:rsid w:val="0017502E"/>
    <w:rsid w:val="001752C8"/>
    <w:rsid w:val="00175EF4"/>
    <w:rsid w:val="001802B2"/>
    <w:rsid w:val="00180C92"/>
    <w:rsid w:val="00181A8F"/>
    <w:rsid w:val="00181D37"/>
    <w:rsid w:val="00183EBC"/>
    <w:rsid w:val="001845A2"/>
    <w:rsid w:val="00184FC6"/>
    <w:rsid w:val="0018611B"/>
    <w:rsid w:val="00187505"/>
    <w:rsid w:val="00187B1B"/>
    <w:rsid w:val="0019062E"/>
    <w:rsid w:val="001910AE"/>
    <w:rsid w:val="001915FF"/>
    <w:rsid w:val="0019177C"/>
    <w:rsid w:val="00192380"/>
    <w:rsid w:val="00192BA5"/>
    <w:rsid w:val="00192F97"/>
    <w:rsid w:val="00193716"/>
    <w:rsid w:val="00195E5F"/>
    <w:rsid w:val="00196F92"/>
    <w:rsid w:val="0019721D"/>
    <w:rsid w:val="001A06DF"/>
    <w:rsid w:val="001A08A4"/>
    <w:rsid w:val="001A1768"/>
    <w:rsid w:val="001A2B22"/>
    <w:rsid w:val="001A2F0D"/>
    <w:rsid w:val="001A313F"/>
    <w:rsid w:val="001A38FB"/>
    <w:rsid w:val="001A42C0"/>
    <w:rsid w:val="001A43E2"/>
    <w:rsid w:val="001A46BE"/>
    <w:rsid w:val="001A4A8C"/>
    <w:rsid w:val="001A54F2"/>
    <w:rsid w:val="001A7071"/>
    <w:rsid w:val="001A73D0"/>
    <w:rsid w:val="001A7793"/>
    <w:rsid w:val="001B014D"/>
    <w:rsid w:val="001B05F3"/>
    <w:rsid w:val="001B0822"/>
    <w:rsid w:val="001B090D"/>
    <w:rsid w:val="001B0B98"/>
    <w:rsid w:val="001B1195"/>
    <w:rsid w:val="001B2BC3"/>
    <w:rsid w:val="001B2FD2"/>
    <w:rsid w:val="001B42D4"/>
    <w:rsid w:val="001B4327"/>
    <w:rsid w:val="001B43C4"/>
    <w:rsid w:val="001B4E91"/>
    <w:rsid w:val="001B58E1"/>
    <w:rsid w:val="001B75FB"/>
    <w:rsid w:val="001C0325"/>
    <w:rsid w:val="001C0D64"/>
    <w:rsid w:val="001C21F8"/>
    <w:rsid w:val="001C2219"/>
    <w:rsid w:val="001C31D9"/>
    <w:rsid w:val="001C32B0"/>
    <w:rsid w:val="001C390C"/>
    <w:rsid w:val="001C4205"/>
    <w:rsid w:val="001C4534"/>
    <w:rsid w:val="001C4A8D"/>
    <w:rsid w:val="001C582C"/>
    <w:rsid w:val="001C60C1"/>
    <w:rsid w:val="001C6935"/>
    <w:rsid w:val="001C7779"/>
    <w:rsid w:val="001C7ED1"/>
    <w:rsid w:val="001C7F4E"/>
    <w:rsid w:val="001D04E6"/>
    <w:rsid w:val="001D168E"/>
    <w:rsid w:val="001D2039"/>
    <w:rsid w:val="001D3235"/>
    <w:rsid w:val="001D5949"/>
    <w:rsid w:val="001D5A7C"/>
    <w:rsid w:val="001D6733"/>
    <w:rsid w:val="001D6871"/>
    <w:rsid w:val="001D69C9"/>
    <w:rsid w:val="001E0A63"/>
    <w:rsid w:val="001E218A"/>
    <w:rsid w:val="001E2E01"/>
    <w:rsid w:val="001E2FC8"/>
    <w:rsid w:val="001E3838"/>
    <w:rsid w:val="001E4FA7"/>
    <w:rsid w:val="001E53AC"/>
    <w:rsid w:val="001F020C"/>
    <w:rsid w:val="001F0FE2"/>
    <w:rsid w:val="001F29B8"/>
    <w:rsid w:val="001F3B7D"/>
    <w:rsid w:val="001F4561"/>
    <w:rsid w:val="001F4F34"/>
    <w:rsid w:val="001F50AA"/>
    <w:rsid w:val="001F5D17"/>
    <w:rsid w:val="001F5EF9"/>
    <w:rsid w:val="001F7A13"/>
    <w:rsid w:val="00200698"/>
    <w:rsid w:val="00200D25"/>
    <w:rsid w:val="0020170F"/>
    <w:rsid w:val="00202FB1"/>
    <w:rsid w:val="0020366A"/>
    <w:rsid w:val="00203874"/>
    <w:rsid w:val="00204825"/>
    <w:rsid w:val="00204A0A"/>
    <w:rsid w:val="00204EA2"/>
    <w:rsid w:val="0020512F"/>
    <w:rsid w:val="00205E8A"/>
    <w:rsid w:val="002069C5"/>
    <w:rsid w:val="00207EAA"/>
    <w:rsid w:val="00210760"/>
    <w:rsid w:val="00210BA1"/>
    <w:rsid w:val="00212089"/>
    <w:rsid w:val="00212798"/>
    <w:rsid w:val="00213AFA"/>
    <w:rsid w:val="0021409A"/>
    <w:rsid w:val="00214F28"/>
    <w:rsid w:val="00215CD0"/>
    <w:rsid w:val="0022055B"/>
    <w:rsid w:val="0022057C"/>
    <w:rsid w:val="0022060A"/>
    <w:rsid w:val="0022167E"/>
    <w:rsid w:val="00221D7A"/>
    <w:rsid w:val="00222961"/>
    <w:rsid w:val="00223278"/>
    <w:rsid w:val="00224867"/>
    <w:rsid w:val="0022540D"/>
    <w:rsid w:val="00226226"/>
    <w:rsid w:val="00227566"/>
    <w:rsid w:val="00227CC8"/>
    <w:rsid w:val="00230CE1"/>
    <w:rsid w:val="00230D8F"/>
    <w:rsid w:val="002316F8"/>
    <w:rsid w:val="002321CB"/>
    <w:rsid w:val="00232258"/>
    <w:rsid w:val="00232CC4"/>
    <w:rsid w:val="0023495B"/>
    <w:rsid w:val="0023550A"/>
    <w:rsid w:val="00235BB0"/>
    <w:rsid w:val="0023602B"/>
    <w:rsid w:val="002361B5"/>
    <w:rsid w:val="002375FD"/>
    <w:rsid w:val="0024012F"/>
    <w:rsid w:val="00240BA0"/>
    <w:rsid w:val="00240E73"/>
    <w:rsid w:val="00240F68"/>
    <w:rsid w:val="00241354"/>
    <w:rsid w:val="0024170D"/>
    <w:rsid w:val="00242F06"/>
    <w:rsid w:val="00243AE2"/>
    <w:rsid w:val="00243B50"/>
    <w:rsid w:val="0024435D"/>
    <w:rsid w:val="002450B7"/>
    <w:rsid w:val="00245262"/>
    <w:rsid w:val="00245850"/>
    <w:rsid w:val="00247043"/>
    <w:rsid w:val="002479CD"/>
    <w:rsid w:val="00250F56"/>
    <w:rsid w:val="0025116C"/>
    <w:rsid w:val="0025138B"/>
    <w:rsid w:val="00252054"/>
    <w:rsid w:val="00252E7B"/>
    <w:rsid w:val="002548CC"/>
    <w:rsid w:val="00254ED1"/>
    <w:rsid w:val="002552A0"/>
    <w:rsid w:val="00255830"/>
    <w:rsid w:val="00256F40"/>
    <w:rsid w:val="0025704F"/>
    <w:rsid w:val="00257267"/>
    <w:rsid w:val="00260790"/>
    <w:rsid w:val="002613B1"/>
    <w:rsid w:val="00261DF7"/>
    <w:rsid w:val="0026289B"/>
    <w:rsid w:val="00262908"/>
    <w:rsid w:val="00263023"/>
    <w:rsid w:val="00263558"/>
    <w:rsid w:val="00264AED"/>
    <w:rsid w:val="00267CC7"/>
    <w:rsid w:val="00270C83"/>
    <w:rsid w:val="00270E8A"/>
    <w:rsid w:val="002718E0"/>
    <w:rsid w:val="002723DC"/>
    <w:rsid w:val="00272477"/>
    <w:rsid w:val="002749A5"/>
    <w:rsid w:val="00274F4E"/>
    <w:rsid w:val="0028017E"/>
    <w:rsid w:val="00280727"/>
    <w:rsid w:val="002810E0"/>
    <w:rsid w:val="002813BE"/>
    <w:rsid w:val="00282444"/>
    <w:rsid w:val="0028248C"/>
    <w:rsid w:val="00284BB3"/>
    <w:rsid w:val="00285B5B"/>
    <w:rsid w:val="00285D17"/>
    <w:rsid w:val="00286527"/>
    <w:rsid w:val="002873A9"/>
    <w:rsid w:val="002921B1"/>
    <w:rsid w:val="00292606"/>
    <w:rsid w:val="00292E1E"/>
    <w:rsid w:val="00293CA5"/>
    <w:rsid w:val="00295DD0"/>
    <w:rsid w:val="0029651A"/>
    <w:rsid w:val="0029782E"/>
    <w:rsid w:val="002A0900"/>
    <w:rsid w:val="002A2C62"/>
    <w:rsid w:val="002A36EB"/>
    <w:rsid w:val="002A3D6B"/>
    <w:rsid w:val="002A4BFC"/>
    <w:rsid w:val="002A5197"/>
    <w:rsid w:val="002A5877"/>
    <w:rsid w:val="002A5B57"/>
    <w:rsid w:val="002A6F29"/>
    <w:rsid w:val="002B12B9"/>
    <w:rsid w:val="002B1390"/>
    <w:rsid w:val="002B1766"/>
    <w:rsid w:val="002B1BEB"/>
    <w:rsid w:val="002B2143"/>
    <w:rsid w:val="002B2239"/>
    <w:rsid w:val="002B329F"/>
    <w:rsid w:val="002B3DE2"/>
    <w:rsid w:val="002B41B4"/>
    <w:rsid w:val="002B42D1"/>
    <w:rsid w:val="002B509F"/>
    <w:rsid w:val="002B51AB"/>
    <w:rsid w:val="002B6B3D"/>
    <w:rsid w:val="002B713A"/>
    <w:rsid w:val="002C136C"/>
    <w:rsid w:val="002C259A"/>
    <w:rsid w:val="002C2EA9"/>
    <w:rsid w:val="002C3A9E"/>
    <w:rsid w:val="002C3E34"/>
    <w:rsid w:val="002C4730"/>
    <w:rsid w:val="002C483A"/>
    <w:rsid w:val="002C4BA5"/>
    <w:rsid w:val="002C4EC2"/>
    <w:rsid w:val="002C5684"/>
    <w:rsid w:val="002C5BC7"/>
    <w:rsid w:val="002C5C47"/>
    <w:rsid w:val="002C62E4"/>
    <w:rsid w:val="002C65D3"/>
    <w:rsid w:val="002C68B4"/>
    <w:rsid w:val="002D0C98"/>
    <w:rsid w:val="002D0CC1"/>
    <w:rsid w:val="002D32B4"/>
    <w:rsid w:val="002D36AF"/>
    <w:rsid w:val="002D51F7"/>
    <w:rsid w:val="002D5A9B"/>
    <w:rsid w:val="002D659F"/>
    <w:rsid w:val="002D67F5"/>
    <w:rsid w:val="002D6A08"/>
    <w:rsid w:val="002D7C20"/>
    <w:rsid w:val="002E0507"/>
    <w:rsid w:val="002E07B4"/>
    <w:rsid w:val="002E0BAE"/>
    <w:rsid w:val="002E0D84"/>
    <w:rsid w:val="002E0E8F"/>
    <w:rsid w:val="002E15A2"/>
    <w:rsid w:val="002E1DB8"/>
    <w:rsid w:val="002E3295"/>
    <w:rsid w:val="002E335A"/>
    <w:rsid w:val="002E4CCE"/>
    <w:rsid w:val="002E54A3"/>
    <w:rsid w:val="002E6D23"/>
    <w:rsid w:val="002E7BD8"/>
    <w:rsid w:val="002F0F6A"/>
    <w:rsid w:val="002F1033"/>
    <w:rsid w:val="002F11B9"/>
    <w:rsid w:val="002F15A8"/>
    <w:rsid w:val="002F1FDA"/>
    <w:rsid w:val="002F22AB"/>
    <w:rsid w:val="002F3CCA"/>
    <w:rsid w:val="002F3FCE"/>
    <w:rsid w:val="002F430A"/>
    <w:rsid w:val="002F442C"/>
    <w:rsid w:val="002F505C"/>
    <w:rsid w:val="002F524B"/>
    <w:rsid w:val="002F61DC"/>
    <w:rsid w:val="002F6437"/>
    <w:rsid w:val="002F6BBD"/>
    <w:rsid w:val="002F758E"/>
    <w:rsid w:val="003007EC"/>
    <w:rsid w:val="00300E7D"/>
    <w:rsid w:val="00302F9D"/>
    <w:rsid w:val="003039E2"/>
    <w:rsid w:val="00303BBC"/>
    <w:rsid w:val="00304449"/>
    <w:rsid w:val="0030492B"/>
    <w:rsid w:val="0030570C"/>
    <w:rsid w:val="00305E34"/>
    <w:rsid w:val="003065BA"/>
    <w:rsid w:val="003067E8"/>
    <w:rsid w:val="00307672"/>
    <w:rsid w:val="0031012D"/>
    <w:rsid w:val="0031034B"/>
    <w:rsid w:val="00311FFA"/>
    <w:rsid w:val="0031207E"/>
    <w:rsid w:val="0031334C"/>
    <w:rsid w:val="00316E8F"/>
    <w:rsid w:val="0032014B"/>
    <w:rsid w:val="00321BB5"/>
    <w:rsid w:val="00321F7C"/>
    <w:rsid w:val="00322689"/>
    <w:rsid w:val="00322AC0"/>
    <w:rsid w:val="00323702"/>
    <w:rsid w:val="003241C5"/>
    <w:rsid w:val="003265B9"/>
    <w:rsid w:val="00326A33"/>
    <w:rsid w:val="00327419"/>
    <w:rsid w:val="003278E7"/>
    <w:rsid w:val="0032799B"/>
    <w:rsid w:val="0033003C"/>
    <w:rsid w:val="00330333"/>
    <w:rsid w:val="00331387"/>
    <w:rsid w:val="00332E20"/>
    <w:rsid w:val="00332E73"/>
    <w:rsid w:val="0033303D"/>
    <w:rsid w:val="00333650"/>
    <w:rsid w:val="00333B31"/>
    <w:rsid w:val="003352C6"/>
    <w:rsid w:val="00337F1B"/>
    <w:rsid w:val="003401AA"/>
    <w:rsid w:val="003418C4"/>
    <w:rsid w:val="003424EB"/>
    <w:rsid w:val="00342886"/>
    <w:rsid w:val="00343190"/>
    <w:rsid w:val="003445E7"/>
    <w:rsid w:val="00344B21"/>
    <w:rsid w:val="003460D5"/>
    <w:rsid w:val="003463E6"/>
    <w:rsid w:val="003466C2"/>
    <w:rsid w:val="00346FAD"/>
    <w:rsid w:val="0034783C"/>
    <w:rsid w:val="00350094"/>
    <w:rsid w:val="003500F1"/>
    <w:rsid w:val="003508AF"/>
    <w:rsid w:val="003510BD"/>
    <w:rsid w:val="0035169F"/>
    <w:rsid w:val="00351AEC"/>
    <w:rsid w:val="00351D71"/>
    <w:rsid w:val="003521AA"/>
    <w:rsid w:val="00352AC1"/>
    <w:rsid w:val="003540A3"/>
    <w:rsid w:val="003554AE"/>
    <w:rsid w:val="00355FD4"/>
    <w:rsid w:val="00356093"/>
    <w:rsid w:val="003564A5"/>
    <w:rsid w:val="00357371"/>
    <w:rsid w:val="00357EA7"/>
    <w:rsid w:val="003604CB"/>
    <w:rsid w:val="00361278"/>
    <w:rsid w:val="0036269E"/>
    <w:rsid w:val="00362AF5"/>
    <w:rsid w:val="00362C14"/>
    <w:rsid w:val="00362F93"/>
    <w:rsid w:val="00364886"/>
    <w:rsid w:val="00365FE3"/>
    <w:rsid w:val="003664E2"/>
    <w:rsid w:val="003668C5"/>
    <w:rsid w:val="00370ABC"/>
    <w:rsid w:val="00370ACE"/>
    <w:rsid w:val="003721B8"/>
    <w:rsid w:val="00372293"/>
    <w:rsid w:val="00373120"/>
    <w:rsid w:val="00373395"/>
    <w:rsid w:val="003749D8"/>
    <w:rsid w:val="00375190"/>
    <w:rsid w:val="003751AA"/>
    <w:rsid w:val="00375A91"/>
    <w:rsid w:val="0037665B"/>
    <w:rsid w:val="00376D37"/>
    <w:rsid w:val="003801A9"/>
    <w:rsid w:val="003804A3"/>
    <w:rsid w:val="00383023"/>
    <w:rsid w:val="00385AA3"/>
    <w:rsid w:val="00386237"/>
    <w:rsid w:val="00386611"/>
    <w:rsid w:val="00386888"/>
    <w:rsid w:val="00386E9E"/>
    <w:rsid w:val="00387FA8"/>
    <w:rsid w:val="00390749"/>
    <w:rsid w:val="00391682"/>
    <w:rsid w:val="00392E67"/>
    <w:rsid w:val="00392EBD"/>
    <w:rsid w:val="00394C1A"/>
    <w:rsid w:val="003954BF"/>
    <w:rsid w:val="00395C95"/>
    <w:rsid w:val="00395CCC"/>
    <w:rsid w:val="00397CA8"/>
    <w:rsid w:val="00397F6C"/>
    <w:rsid w:val="003A00B9"/>
    <w:rsid w:val="003A0157"/>
    <w:rsid w:val="003A1C74"/>
    <w:rsid w:val="003A36F8"/>
    <w:rsid w:val="003A4628"/>
    <w:rsid w:val="003A498D"/>
    <w:rsid w:val="003A4ED4"/>
    <w:rsid w:val="003A6658"/>
    <w:rsid w:val="003A68B2"/>
    <w:rsid w:val="003A7728"/>
    <w:rsid w:val="003B0D58"/>
    <w:rsid w:val="003B19AF"/>
    <w:rsid w:val="003B1DCC"/>
    <w:rsid w:val="003B1DF6"/>
    <w:rsid w:val="003B2BEC"/>
    <w:rsid w:val="003B2F35"/>
    <w:rsid w:val="003B3179"/>
    <w:rsid w:val="003B3232"/>
    <w:rsid w:val="003B46DF"/>
    <w:rsid w:val="003B5727"/>
    <w:rsid w:val="003B57B2"/>
    <w:rsid w:val="003B5B34"/>
    <w:rsid w:val="003B5F45"/>
    <w:rsid w:val="003B75E7"/>
    <w:rsid w:val="003B774B"/>
    <w:rsid w:val="003B7D82"/>
    <w:rsid w:val="003C015C"/>
    <w:rsid w:val="003C1552"/>
    <w:rsid w:val="003C2979"/>
    <w:rsid w:val="003C3027"/>
    <w:rsid w:val="003C4458"/>
    <w:rsid w:val="003C5148"/>
    <w:rsid w:val="003C58B2"/>
    <w:rsid w:val="003C5A1B"/>
    <w:rsid w:val="003C6066"/>
    <w:rsid w:val="003C7DCA"/>
    <w:rsid w:val="003C7DF8"/>
    <w:rsid w:val="003D035A"/>
    <w:rsid w:val="003D0573"/>
    <w:rsid w:val="003D0CF6"/>
    <w:rsid w:val="003D0D06"/>
    <w:rsid w:val="003D13C5"/>
    <w:rsid w:val="003D1406"/>
    <w:rsid w:val="003D25DC"/>
    <w:rsid w:val="003D2EDE"/>
    <w:rsid w:val="003D3FF3"/>
    <w:rsid w:val="003D4524"/>
    <w:rsid w:val="003D4D6F"/>
    <w:rsid w:val="003E019F"/>
    <w:rsid w:val="003E0417"/>
    <w:rsid w:val="003E1E33"/>
    <w:rsid w:val="003E23A7"/>
    <w:rsid w:val="003E2C77"/>
    <w:rsid w:val="003E456D"/>
    <w:rsid w:val="003E4F40"/>
    <w:rsid w:val="003E533E"/>
    <w:rsid w:val="003E55FA"/>
    <w:rsid w:val="003E60CE"/>
    <w:rsid w:val="003E718E"/>
    <w:rsid w:val="003E7296"/>
    <w:rsid w:val="003E7E4C"/>
    <w:rsid w:val="003F03D1"/>
    <w:rsid w:val="003F04F2"/>
    <w:rsid w:val="003F0908"/>
    <w:rsid w:val="003F0A2B"/>
    <w:rsid w:val="003F13AC"/>
    <w:rsid w:val="003F21B7"/>
    <w:rsid w:val="003F2445"/>
    <w:rsid w:val="003F312A"/>
    <w:rsid w:val="003F3155"/>
    <w:rsid w:val="003F39D4"/>
    <w:rsid w:val="003F3AF9"/>
    <w:rsid w:val="003F476B"/>
    <w:rsid w:val="003F4EDA"/>
    <w:rsid w:val="003F549A"/>
    <w:rsid w:val="003F6BB1"/>
    <w:rsid w:val="003F76C3"/>
    <w:rsid w:val="004024B7"/>
    <w:rsid w:val="004026A8"/>
    <w:rsid w:val="00402C38"/>
    <w:rsid w:val="00403025"/>
    <w:rsid w:val="00403BDB"/>
    <w:rsid w:val="004045C2"/>
    <w:rsid w:val="004052D9"/>
    <w:rsid w:val="00405423"/>
    <w:rsid w:val="004063CB"/>
    <w:rsid w:val="00406D19"/>
    <w:rsid w:val="00407298"/>
    <w:rsid w:val="0040747A"/>
    <w:rsid w:val="00407ED0"/>
    <w:rsid w:val="0041079E"/>
    <w:rsid w:val="004109A4"/>
    <w:rsid w:val="00410F6D"/>
    <w:rsid w:val="00411A6A"/>
    <w:rsid w:val="00412725"/>
    <w:rsid w:val="00412BF4"/>
    <w:rsid w:val="00412E2B"/>
    <w:rsid w:val="00413915"/>
    <w:rsid w:val="00413947"/>
    <w:rsid w:val="004141E7"/>
    <w:rsid w:val="00414355"/>
    <w:rsid w:val="0041469C"/>
    <w:rsid w:val="00414F45"/>
    <w:rsid w:val="00414F9D"/>
    <w:rsid w:val="00416BAE"/>
    <w:rsid w:val="00417AE6"/>
    <w:rsid w:val="0042069E"/>
    <w:rsid w:val="0042075A"/>
    <w:rsid w:val="0042092B"/>
    <w:rsid w:val="0042096D"/>
    <w:rsid w:val="00421253"/>
    <w:rsid w:val="00422674"/>
    <w:rsid w:val="004227DF"/>
    <w:rsid w:val="00422AA2"/>
    <w:rsid w:val="00423BBA"/>
    <w:rsid w:val="00424BC3"/>
    <w:rsid w:val="004257B9"/>
    <w:rsid w:val="0042588A"/>
    <w:rsid w:val="0042599C"/>
    <w:rsid w:val="0042705B"/>
    <w:rsid w:val="00430093"/>
    <w:rsid w:val="004308CB"/>
    <w:rsid w:val="004311E4"/>
    <w:rsid w:val="0043123A"/>
    <w:rsid w:val="00432C9B"/>
    <w:rsid w:val="00435288"/>
    <w:rsid w:val="00435724"/>
    <w:rsid w:val="00435890"/>
    <w:rsid w:val="0043614E"/>
    <w:rsid w:val="00436C8C"/>
    <w:rsid w:val="00437C19"/>
    <w:rsid w:val="00437C8F"/>
    <w:rsid w:val="0044011D"/>
    <w:rsid w:val="004404AD"/>
    <w:rsid w:val="00441C2F"/>
    <w:rsid w:val="004430F6"/>
    <w:rsid w:val="00443A4E"/>
    <w:rsid w:val="004445A9"/>
    <w:rsid w:val="004445BE"/>
    <w:rsid w:val="004449DF"/>
    <w:rsid w:val="00444B1D"/>
    <w:rsid w:val="004467DE"/>
    <w:rsid w:val="004504D9"/>
    <w:rsid w:val="0045149E"/>
    <w:rsid w:val="00451B83"/>
    <w:rsid w:val="00451D01"/>
    <w:rsid w:val="00452475"/>
    <w:rsid w:val="00452563"/>
    <w:rsid w:val="004528BD"/>
    <w:rsid w:val="0045309D"/>
    <w:rsid w:val="0045419D"/>
    <w:rsid w:val="00454AA0"/>
    <w:rsid w:val="0045515D"/>
    <w:rsid w:val="004579B2"/>
    <w:rsid w:val="00460D82"/>
    <w:rsid w:val="004612EF"/>
    <w:rsid w:val="00462114"/>
    <w:rsid w:val="00462F20"/>
    <w:rsid w:val="00462F9F"/>
    <w:rsid w:val="00463364"/>
    <w:rsid w:val="0046348F"/>
    <w:rsid w:val="004656A2"/>
    <w:rsid w:val="00465DFE"/>
    <w:rsid w:val="00466D2B"/>
    <w:rsid w:val="00467165"/>
    <w:rsid w:val="0047022B"/>
    <w:rsid w:val="00470FF7"/>
    <w:rsid w:val="0047238E"/>
    <w:rsid w:val="00472396"/>
    <w:rsid w:val="004729E0"/>
    <w:rsid w:val="00473BD3"/>
    <w:rsid w:val="00473DE1"/>
    <w:rsid w:val="0047404D"/>
    <w:rsid w:val="004744C6"/>
    <w:rsid w:val="004749C3"/>
    <w:rsid w:val="00476B9F"/>
    <w:rsid w:val="00476BC7"/>
    <w:rsid w:val="004770C8"/>
    <w:rsid w:val="00477C76"/>
    <w:rsid w:val="0048081E"/>
    <w:rsid w:val="00480CE3"/>
    <w:rsid w:val="0048262B"/>
    <w:rsid w:val="0048280F"/>
    <w:rsid w:val="0048307D"/>
    <w:rsid w:val="00483B43"/>
    <w:rsid w:val="004863CE"/>
    <w:rsid w:val="004868C2"/>
    <w:rsid w:val="00487614"/>
    <w:rsid w:val="00487CF3"/>
    <w:rsid w:val="0049041E"/>
    <w:rsid w:val="00490713"/>
    <w:rsid w:val="00491D64"/>
    <w:rsid w:val="0049337E"/>
    <w:rsid w:val="004948D0"/>
    <w:rsid w:val="00494B55"/>
    <w:rsid w:val="00494D73"/>
    <w:rsid w:val="00495BF9"/>
    <w:rsid w:val="00496677"/>
    <w:rsid w:val="004969BF"/>
    <w:rsid w:val="00497A67"/>
    <w:rsid w:val="00497AFE"/>
    <w:rsid w:val="004A055A"/>
    <w:rsid w:val="004A09D8"/>
    <w:rsid w:val="004A0E49"/>
    <w:rsid w:val="004A0F52"/>
    <w:rsid w:val="004A1B05"/>
    <w:rsid w:val="004A1F68"/>
    <w:rsid w:val="004A3076"/>
    <w:rsid w:val="004A3CA7"/>
    <w:rsid w:val="004A42CE"/>
    <w:rsid w:val="004A4BCE"/>
    <w:rsid w:val="004A5E0F"/>
    <w:rsid w:val="004A601A"/>
    <w:rsid w:val="004A6882"/>
    <w:rsid w:val="004A6A7D"/>
    <w:rsid w:val="004A7045"/>
    <w:rsid w:val="004B0B45"/>
    <w:rsid w:val="004B1BA4"/>
    <w:rsid w:val="004B2E25"/>
    <w:rsid w:val="004B2E54"/>
    <w:rsid w:val="004B36C4"/>
    <w:rsid w:val="004B399D"/>
    <w:rsid w:val="004B4109"/>
    <w:rsid w:val="004B4367"/>
    <w:rsid w:val="004B457F"/>
    <w:rsid w:val="004B606C"/>
    <w:rsid w:val="004B6E0F"/>
    <w:rsid w:val="004B705D"/>
    <w:rsid w:val="004C0098"/>
    <w:rsid w:val="004C157E"/>
    <w:rsid w:val="004C23F9"/>
    <w:rsid w:val="004C4017"/>
    <w:rsid w:val="004C41D0"/>
    <w:rsid w:val="004C5294"/>
    <w:rsid w:val="004C6D8D"/>
    <w:rsid w:val="004C754E"/>
    <w:rsid w:val="004D1376"/>
    <w:rsid w:val="004D3A46"/>
    <w:rsid w:val="004D4595"/>
    <w:rsid w:val="004D5F1D"/>
    <w:rsid w:val="004D6453"/>
    <w:rsid w:val="004D72EF"/>
    <w:rsid w:val="004D7F0E"/>
    <w:rsid w:val="004E0C9F"/>
    <w:rsid w:val="004E2667"/>
    <w:rsid w:val="004E37BD"/>
    <w:rsid w:val="004E55D4"/>
    <w:rsid w:val="004E55FB"/>
    <w:rsid w:val="004E60CB"/>
    <w:rsid w:val="004E693C"/>
    <w:rsid w:val="004E6E4B"/>
    <w:rsid w:val="004E7931"/>
    <w:rsid w:val="004E7BAB"/>
    <w:rsid w:val="004F0629"/>
    <w:rsid w:val="004F0C41"/>
    <w:rsid w:val="004F0D45"/>
    <w:rsid w:val="004F10C5"/>
    <w:rsid w:val="004F1979"/>
    <w:rsid w:val="004F2247"/>
    <w:rsid w:val="004F6837"/>
    <w:rsid w:val="004F6A42"/>
    <w:rsid w:val="004F7523"/>
    <w:rsid w:val="00501415"/>
    <w:rsid w:val="00502F82"/>
    <w:rsid w:val="00503344"/>
    <w:rsid w:val="00503764"/>
    <w:rsid w:val="00505F9D"/>
    <w:rsid w:val="005063A3"/>
    <w:rsid w:val="005107D9"/>
    <w:rsid w:val="00510BF7"/>
    <w:rsid w:val="00511C2E"/>
    <w:rsid w:val="00512243"/>
    <w:rsid w:val="005124A9"/>
    <w:rsid w:val="005132C4"/>
    <w:rsid w:val="00514479"/>
    <w:rsid w:val="0051486F"/>
    <w:rsid w:val="00514A1C"/>
    <w:rsid w:val="00515651"/>
    <w:rsid w:val="00516BB5"/>
    <w:rsid w:val="0051727F"/>
    <w:rsid w:val="00517298"/>
    <w:rsid w:val="00520196"/>
    <w:rsid w:val="00520DB0"/>
    <w:rsid w:val="0052176E"/>
    <w:rsid w:val="00522377"/>
    <w:rsid w:val="0052335D"/>
    <w:rsid w:val="00524A99"/>
    <w:rsid w:val="00524D84"/>
    <w:rsid w:val="0052572D"/>
    <w:rsid w:val="00526F25"/>
    <w:rsid w:val="00527C34"/>
    <w:rsid w:val="005308CD"/>
    <w:rsid w:val="00530F53"/>
    <w:rsid w:val="005319DD"/>
    <w:rsid w:val="005327B5"/>
    <w:rsid w:val="00532AA8"/>
    <w:rsid w:val="0053334B"/>
    <w:rsid w:val="0053459B"/>
    <w:rsid w:val="00535172"/>
    <w:rsid w:val="00536842"/>
    <w:rsid w:val="005369E6"/>
    <w:rsid w:val="00536B78"/>
    <w:rsid w:val="005371AB"/>
    <w:rsid w:val="005371E3"/>
    <w:rsid w:val="00537C54"/>
    <w:rsid w:val="00537F28"/>
    <w:rsid w:val="00540282"/>
    <w:rsid w:val="005406CB"/>
    <w:rsid w:val="00541124"/>
    <w:rsid w:val="00541E2F"/>
    <w:rsid w:val="00543D76"/>
    <w:rsid w:val="005445E1"/>
    <w:rsid w:val="00544976"/>
    <w:rsid w:val="00544A37"/>
    <w:rsid w:val="00545A33"/>
    <w:rsid w:val="005461F4"/>
    <w:rsid w:val="005463F7"/>
    <w:rsid w:val="00547BC6"/>
    <w:rsid w:val="00547C34"/>
    <w:rsid w:val="00547DEB"/>
    <w:rsid w:val="00550CB0"/>
    <w:rsid w:val="005524F6"/>
    <w:rsid w:val="00553214"/>
    <w:rsid w:val="005535A4"/>
    <w:rsid w:val="005537A6"/>
    <w:rsid w:val="00554B36"/>
    <w:rsid w:val="0055582F"/>
    <w:rsid w:val="00556715"/>
    <w:rsid w:val="00557416"/>
    <w:rsid w:val="00560DD3"/>
    <w:rsid w:val="00560E00"/>
    <w:rsid w:val="00561A20"/>
    <w:rsid w:val="005623CA"/>
    <w:rsid w:val="0056380A"/>
    <w:rsid w:val="00563C3F"/>
    <w:rsid w:val="00563D21"/>
    <w:rsid w:val="00563F38"/>
    <w:rsid w:val="00565592"/>
    <w:rsid w:val="0056713F"/>
    <w:rsid w:val="0056727A"/>
    <w:rsid w:val="00567E32"/>
    <w:rsid w:val="00571B1F"/>
    <w:rsid w:val="00571D7A"/>
    <w:rsid w:val="005720C8"/>
    <w:rsid w:val="0057226E"/>
    <w:rsid w:val="00572A64"/>
    <w:rsid w:val="005734EB"/>
    <w:rsid w:val="00573F0F"/>
    <w:rsid w:val="00573F9D"/>
    <w:rsid w:val="005747C1"/>
    <w:rsid w:val="00575CBD"/>
    <w:rsid w:val="005769A6"/>
    <w:rsid w:val="00581829"/>
    <w:rsid w:val="00582069"/>
    <w:rsid w:val="0058286E"/>
    <w:rsid w:val="00582925"/>
    <w:rsid w:val="00583236"/>
    <w:rsid w:val="00584CBA"/>
    <w:rsid w:val="00585614"/>
    <w:rsid w:val="00585722"/>
    <w:rsid w:val="005858F5"/>
    <w:rsid w:val="00585DEF"/>
    <w:rsid w:val="00587821"/>
    <w:rsid w:val="00587AD5"/>
    <w:rsid w:val="005902B9"/>
    <w:rsid w:val="005902F5"/>
    <w:rsid w:val="00590380"/>
    <w:rsid w:val="00591A6C"/>
    <w:rsid w:val="005927F4"/>
    <w:rsid w:val="00592B92"/>
    <w:rsid w:val="0059343B"/>
    <w:rsid w:val="005961BD"/>
    <w:rsid w:val="005979CB"/>
    <w:rsid w:val="005A0FAC"/>
    <w:rsid w:val="005A191E"/>
    <w:rsid w:val="005A1AD9"/>
    <w:rsid w:val="005A1E76"/>
    <w:rsid w:val="005A2690"/>
    <w:rsid w:val="005A2DB5"/>
    <w:rsid w:val="005A33D9"/>
    <w:rsid w:val="005A3C89"/>
    <w:rsid w:val="005A4B76"/>
    <w:rsid w:val="005A505B"/>
    <w:rsid w:val="005A54B0"/>
    <w:rsid w:val="005A6A86"/>
    <w:rsid w:val="005A7D28"/>
    <w:rsid w:val="005B1EEB"/>
    <w:rsid w:val="005B2B25"/>
    <w:rsid w:val="005B2BA5"/>
    <w:rsid w:val="005B4353"/>
    <w:rsid w:val="005B4444"/>
    <w:rsid w:val="005B4496"/>
    <w:rsid w:val="005B4865"/>
    <w:rsid w:val="005B53FF"/>
    <w:rsid w:val="005B564A"/>
    <w:rsid w:val="005B5BA7"/>
    <w:rsid w:val="005B6485"/>
    <w:rsid w:val="005B693D"/>
    <w:rsid w:val="005C03AB"/>
    <w:rsid w:val="005C0E42"/>
    <w:rsid w:val="005C1E59"/>
    <w:rsid w:val="005C2132"/>
    <w:rsid w:val="005C235E"/>
    <w:rsid w:val="005C2521"/>
    <w:rsid w:val="005C2E88"/>
    <w:rsid w:val="005C3F78"/>
    <w:rsid w:val="005C583A"/>
    <w:rsid w:val="005C5B1A"/>
    <w:rsid w:val="005C6177"/>
    <w:rsid w:val="005C6647"/>
    <w:rsid w:val="005C6C9F"/>
    <w:rsid w:val="005C7C93"/>
    <w:rsid w:val="005D0A91"/>
    <w:rsid w:val="005D12A6"/>
    <w:rsid w:val="005D2635"/>
    <w:rsid w:val="005D42CF"/>
    <w:rsid w:val="005D6E9A"/>
    <w:rsid w:val="005D7667"/>
    <w:rsid w:val="005D7BB5"/>
    <w:rsid w:val="005D7C86"/>
    <w:rsid w:val="005E0295"/>
    <w:rsid w:val="005E053F"/>
    <w:rsid w:val="005E0EC8"/>
    <w:rsid w:val="005E105D"/>
    <w:rsid w:val="005E1184"/>
    <w:rsid w:val="005E1835"/>
    <w:rsid w:val="005E2898"/>
    <w:rsid w:val="005E2C72"/>
    <w:rsid w:val="005E3AE0"/>
    <w:rsid w:val="005E417E"/>
    <w:rsid w:val="005E4E11"/>
    <w:rsid w:val="005E6AE1"/>
    <w:rsid w:val="005E70B5"/>
    <w:rsid w:val="005F03D9"/>
    <w:rsid w:val="005F0C52"/>
    <w:rsid w:val="005F1466"/>
    <w:rsid w:val="005F1D97"/>
    <w:rsid w:val="005F1DEF"/>
    <w:rsid w:val="005F219B"/>
    <w:rsid w:val="005F24ED"/>
    <w:rsid w:val="005F4861"/>
    <w:rsid w:val="005F4983"/>
    <w:rsid w:val="005F5E67"/>
    <w:rsid w:val="005F7585"/>
    <w:rsid w:val="005F7A4C"/>
    <w:rsid w:val="005F7D41"/>
    <w:rsid w:val="005F7F34"/>
    <w:rsid w:val="005F7F4B"/>
    <w:rsid w:val="00600C79"/>
    <w:rsid w:val="006011AE"/>
    <w:rsid w:val="00601C0F"/>
    <w:rsid w:val="00603200"/>
    <w:rsid w:val="006035D6"/>
    <w:rsid w:val="00604BDE"/>
    <w:rsid w:val="00604D56"/>
    <w:rsid w:val="00604FBE"/>
    <w:rsid w:val="00605293"/>
    <w:rsid w:val="00606C84"/>
    <w:rsid w:val="006103B4"/>
    <w:rsid w:val="00610942"/>
    <w:rsid w:val="00611CD8"/>
    <w:rsid w:val="00611F65"/>
    <w:rsid w:val="00612085"/>
    <w:rsid w:val="00612295"/>
    <w:rsid w:val="00613481"/>
    <w:rsid w:val="00613E78"/>
    <w:rsid w:val="006150AD"/>
    <w:rsid w:val="006161F7"/>
    <w:rsid w:val="00616A48"/>
    <w:rsid w:val="00616BD1"/>
    <w:rsid w:val="0062006A"/>
    <w:rsid w:val="006204C3"/>
    <w:rsid w:val="006211BA"/>
    <w:rsid w:val="00622311"/>
    <w:rsid w:val="00622BA8"/>
    <w:rsid w:val="00622DAA"/>
    <w:rsid w:val="00623002"/>
    <w:rsid w:val="00623923"/>
    <w:rsid w:val="00624021"/>
    <w:rsid w:val="00624B5E"/>
    <w:rsid w:val="00625E55"/>
    <w:rsid w:val="00626F9C"/>
    <w:rsid w:val="00627272"/>
    <w:rsid w:val="00627476"/>
    <w:rsid w:val="006302B4"/>
    <w:rsid w:val="006309EC"/>
    <w:rsid w:val="006317B1"/>
    <w:rsid w:val="00635FA2"/>
    <w:rsid w:val="00636178"/>
    <w:rsid w:val="00636821"/>
    <w:rsid w:val="00640BDA"/>
    <w:rsid w:val="00641943"/>
    <w:rsid w:val="00642AB7"/>
    <w:rsid w:val="00642CA2"/>
    <w:rsid w:val="00643030"/>
    <w:rsid w:val="00643DC8"/>
    <w:rsid w:val="0064466C"/>
    <w:rsid w:val="006447A3"/>
    <w:rsid w:val="0064498B"/>
    <w:rsid w:val="00644CA4"/>
    <w:rsid w:val="006468A9"/>
    <w:rsid w:val="006470AC"/>
    <w:rsid w:val="0064783E"/>
    <w:rsid w:val="006501BD"/>
    <w:rsid w:val="00650801"/>
    <w:rsid w:val="00650DFB"/>
    <w:rsid w:val="00651EA5"/>
    <w:rsid w:val="00653B17"/>
    <w:rsid w:val="00653FB5"/>
    <w:rsid w:val="00655C4A"/>
    <w:rsid w:val="00655F6E"/>
    <w:rsid w:val="006562E7"/>
    <w:rsid w:val="006576FB"/>
    <w:rsid w:val="00657712"/>
    <w:rsid w:val="0065783F"/>
    <w:rsid w:val="00660852"/>
    <w:rsid w:val="00662D43"/>
    <w:rsid w:val="0066404A"/>
    <w:rsid w:val="00664AD5"/>
    <w:rsid w:val="00667400"/>
    <w:rsid w:val="00671487"/>
    <w:rsid w:val="00671634"/>
    <w:rsid w:val="00672E3A"/>
    <w:rsid w:val="00674B78"/>
    <w:rsid w:val="00674BC6"/>
    <w:rsid w:val="006751E0"/>
    <w:rsid w:val="006771F3"/>
    <w:rsid w:val="0067720D"/>
    <w:rsid w:val="00681E38"/>
    <w:rsid w:val="00682858"/>
    <w:rsid w:val="00682A3B"/>
    <w:rsid w:val="00682DE2"/>
    <w:rsid w:val="00682F4C"/>
    <w:rsid w:val="00683A95"/>
    <w:rsid w:val="00684B23"/>
    <w:rsid w:val="00684CAC"/>
    <w:rsid w:val="00685978"/>
    <w:rsid w:val="00686AB6"/>
    <w:rsid w:val="00686E47"/>
    <w:rsid w:val="006875ED"/>
    <w:rsid w:val="0069006B"/>
    <w:rsid w:val="006906CE"/>
    <w:rsid w:val="00690BBA"/>
    <w:rsid w:val="006911FF"/>
    <w:rsid w:val="00691E6F"/>
    <w:rsid w:val="00693C27"/>
    <w:rsid w:val="00694500"/>
    <w:rsid w:val="00694941"/>
    <w:rsid w:val="00695A5B"/>
    <w:rsid w:val="006970A6"/>
    <w:rsid w:val="00697176"/>
    <w:rsid w:val="0069721A"/>
    <w:rsid w:val="00697743"/>
    <w:rsid w:val="00697770"/>
    <w:rsid w:val="00697D36"/>
    <w:rsid w:val="006A0842"/>
    <w:rsid w:val="006A0B30"/>
    <w:rsid w:val="006A10CE"/>
    <w:rsid w:val="006A1B0D"/>
    <w:rsid w:val="006A1EB4"/>
    <w:rsid w:val="006A2221"/>
    <w:rsid w:val="006A2937"/>
    <w:rsid w:val="006A2EBD"/>
    <w:rsid w:val="006A3E02"/>
    <w:rsid w:val="006A54F9"/>
    <w:rsid w:val="006A5DC3"/>
    <w:rsid w:val="006A7C47"/>
    <w:rsid w:val="006B0D11"/>
    <w:rsid w:val="006B1595"/>
    <w:rsid w:val="006B17D4"/>
    <w:rsid w:val="006B1F46"/>
    <w:rsid w:val="006B2138"/>
    <w:rsid w:val="006B22E1"/>
    <w:rsid w:val="006B2ECD"/>
    <w:rsid w:val="006B3245"/>
    <w:rsid w:val="006B32BA"/>
    <w:rsid w:val="006B3BCC"/>
    <w:rsid w:val="006B3BF6"/>
    <w:rsid w:val="006B45B6"/>
    <w:rsid w:val="006B4CE7"/>
    <w:rsid w:val="006B6A5B"/>
    <w:rsid w:val="006B6C26"/>
    <w:rsid w:val="006B6FA4"/>
    <w:rsid w:val="006B7235"/>
    <w:rsid w:val="006B7402"/>
    <w:rsid w:val="006B763B"/>
    <w:rsid w:val="006C01E7"/>
    <w:rsid w:val="006C129E"/>
    <w:rsid w:val="006C24D1"/>
    <w:rsid w:val="006C2E42"/>
    <w:rsid w:val="006C36E7"/>
    <w:rsid w:val="006C3EAC"/>
    <w:rsid w:val="006C6829"/>
    <w:rsid w:val="006C73CE"/>
    <w:rsid w:val="006D3510"/>
    <w:rsid w:val="006D3D70"/>
    <w:rsid w:val="006D453F"/>
    <w:rsid w:val="006D4B4B"/>
    <w:rsid w:val="006D675B"/>
    <w:rsid w:val="006D6CB0"/>
    <w:rsid w:val="006D7BDE"/>
    <w:rsid w:val="006E0019"/>
    <w:rsid w:val="006E06B2"/>
    <w:rsid w:val="006E1513"/>
    <w:rsid w:val="006E1883"/>
    <w:rsid w:val="006E18FD"/>
    <w:rsid w:val="006E3E8E"/>
    <w:rsid w:val="006E3FDF"/>
    <w:rsid w:val="006E492E"/>
    <w:rsid w:val="006E56D9"/>
    <w:rsid w:val="006E7C9E"/>
    <w:rsid w:val="006F041F"/>
    <w:rsid w:val="006F0CD0"/>
    <w:rsid w:val="006F0E83"/>
    <w:rsid w:val="006F11B2"/>
    <w:rsid w:val="006F1C72"/>
    <w:rsid w:val="006F2603"/>
    <w:rsid w:val="006F416D"/>
    <w:rsid w:val="006F4EBE"/>
    <w:rsid w:val="006F565D"/>
    <w:rsid w:val="006F5C56"/>
    <w:rsid w:val="006F609E"/>
    <w:rsid w:val="006F60AD"/>
    <w:rsid w:val="006F6139"/>
    <w:rsid w:val="006F664B"/>
    <w:rsid w:val="006F739C"/>
    <w:rsid w:val="006F75FF"/>
    <w:rsid w:val="006F7C63"/>
    <w:rsid w:val="0070076F"/>
    <w:rsid w:val="00700BD1"/>
    <w:rsid w:val="0070158B"/>
    <w:rsid w:val="00701B9D"/>
    <w:rsid w:val="00701EDD"/>
    <w:rsid w:val="00702ABF"/>
    <w:rsid w:val="007034D0"/>
    <w:rsid w:val="00703845"/>
    <w:rsid w:val="00703FF2"/>
    <w:rsid w:val="00704636"/>
    <w:rsid w:val="007054FF"/>
    <w:rsid w:val="0070585C"/>
    <w:rsid w:val="00706BF2"/>
    <w:rsid w:val="00707C7F"/>
    <w:rsid w:val="00711B79"/>
    <w:rsid w:val="007121C8"/>
    <w:rsid w:val="007125B6"/>
    <w:rsid w:val="00712B26"/>
    <w:rsid w:val="00712DFA"/>
    <w:rsid w:val="00713E3E"/>
    <w:rsid w:val="0071447C"/>
    <w:rsid w:val="00714BA6"/>
    <w:rsid w:val="00714C75"/>
    <w:rsid w:val="00714F40"/>
    <w:rsid w:val="00717AAA"/>
    <w:rsid w:val="00717B3E"/>
    <w:rsid w:val="007207A2"/>
    <w:rsid w:val="007213E8"/>
    <w:rsid w:val="007215B3"/>
    <w:rsid w:val="00721692"/>
    <w:rsid w:val="007222B9"/>
    <w:rsid w:val="007230DB"/>
    <w:rsid w:val="0072436F"/>
    <w:rsid w:val="00725AD4"/>
    <w:rsid w:val="00726781"/>
    <w:rsid w:val="00726A8F"/>
    <w:rsid w:val="007271AA"/>
    <w:rsid w:val="00730B7B"/>
    <w:rsid w:val="00731535"/>
    <w:rsid w:val="0073211B"/>
    <w:rsid w:val="00733DA3"/>
    <w:rsid w:val="00734040"/>
    <w:rsid w:val="007347D1"/>
    <w:rsid w:val="0073496B"/>
    <w:rsid w:val="00734C4E"/>
    <w:rsid w:val="007350BC"/>
    <w:rsid w:val="007356D8"/>
    <w:rsid w:val="007363A1"/>
    <w:rsid w:val="00736E4B"/>
    <w:rsid w:val="00740918"/>
    <w:rsid w:val="007410B8"/>
    <w:rsid w:val="007413D0"/>
    <w:rsid w:val="007415F6"/>
    <w:rsid w:val="00741D90"/>
    <w:rsid w:val="00742364"/>
    <w:rsid w:val="00742D8A"/>
    <w:rsid w:val="007433AE"/>
    <w:rsid w:val="00743D8A"/>
    <w:rsid w:val="00744363"/>
    <w:rsid w:val="00752DCE"/>
    <w:rsid w:val="007540A5"/>
    <w:rsid w:val="00754879"/>
    <w:rsid w:val="00755C5D"/>
    <w:rsid w:val="00756160"/>
    <w:rsid w:val="00757184"/>
    <w:rsid w:val="007571FD"/>
    <w:rsid w:val="0075795D"/>
    <w:rsid w:val="007606B0"/>
    <w:rsid w:val="007608CE"/>
    <w:rsid w:val="007612A4"/>
    <w:rsid w:val="00761AE2"/>
    <w:rsid w:val="00762316"/>
    <w:rsid w:val="00762B65"/>
    <w:rsid w:val="007631B7"/>
    <w:rsid w:val="00763832"/>
    <w:rsid w:val="00763A73"/>
    <w:rsid w:val="007642E8"/>
    <w:rsid w:val="0076470F"/>
    <w:rsid w:val="0076568F"/>
    <w:rsid w:val="007658CD"/>
    <w:rsid w:val="00765989"/>
    <w:rsid w:val="00765D83"/>
    <w:rsid w:val="00766787"/>
    <w:rsid w:val="00767C52"/>
    <w:rsid w:val="0077104C"/>
    <w:rsid w:val="00771493"/>
    <w:rsid w:val="00771ED4"/>
    <w:rsid w:val="0077283A"/>
    <w:rsid w:val="00772CE2"/>
    <w:rsid w:val="0077575B"/>
    <w:rsid w:val="0077581D"/>
    <w:rsid w:val="00776BB9"/>
    <w:rsid w:val="00777EDF"/>
    <w:rsid w:val="00780018"/>
    <w:rsid w:val="00780760"/>
    <w:rsid w:val="0078223A"/>
    <w:rsid w:val="00782510"/>
    <w:rsid w:val="007835D1"/>
    <w:rsid w:val="00783A4C"/>
    <w:rsid w:val="00783EFD"/>
    <w:rsid w:val="007841D1"/>
    <w:rsid w:val="0078431E"/>
    <w:rsid w:val="00785516"/>
    <w:rsid w:val="00785862"/>
    <w:rsid w:val="00790352"/>
    <w:rsid w:val="00791185"/>
    <w:rsid w:val="00791636"/>
    <w:rsid w:val="00792BBF"/>
    <w:rsid w:val="00793474"/>
    <w:rsid w:val="00795EA1"/>
    <w:rsid w:val="0079636F"/>
    <w:rsid w:val="00796ABA"/>
    <w:rsid w:val="00796E82"/>
    <w:rsid w:val="0079705D"/>
    <w:rsid w:val="007A1613"/>
    <w:rsid w:val="007A17FB"/>
    <w:rsid w:val="007A1852"/>
    <w:rsid w:val="007A2BE7"/>
    <w:rsid w:val="007A3AD0"/>
    <w:rsid w:val="007A3D4E"/>
    <w:rsid w:val="007A5FF2"/>
    <w:rsid w:val="007A661C"/>
    <w:rsid w:val="007A737B"/>
    <w:rsid w:val="007A7A81"/>
    <w:rsid w:val="007A7C27"/>
    <w:rsid w:val="007A7CB1"/>
    <w:rsid w:val="007A7F61"/>
    <w:rsid w:val="007B0489"/>
    <w:rsid w:val="007B0FF7"/>
    <w:rsid w:val="007B200A"/>
    <w:rsid w:val="007B204D"/>
    <w:rsid w:val="007B2805"/>
    <w:rsid w:val="007B3505"/>
    <w:rsid w:val="007B37E2"/>
    <w:rsid w:val="007B3E7F"/>
    <w:rsid w:val="007B44B9"/>
    <w:rsid w:val="007C00A6"/>
    <w:rsid w:val="007C04FF"/>
    <w:rsid w:val="007C08A7"/>
    <w:rsid w:val="007C08D1"/>
    <w:rsid w:val="007C0C19"/>
    <w:rsid w:val="007C148B"/>
    <w:rsid w:val="007C2D49"/>
    <w:rsid w:val="007C3911"/>
    <w:rsid w:val="007C3C71"/>
    <w:rsid w:val="007C4788"/>
    <w:rsid w:val="007C5152"/>
    <w:rsid w:val="007C53C8"/>
    <w:rsid w:val="007C55D3"/>
    <w:rsid w:val="007C623E"/>
    <w:rsid w:val="007C6C70"/>
    <w:rsid w:val="007C7068"/>
    <w:rsid w:val="007C7414"/>
    <w:rsid w:val="007C7549"/>
    <w:rsid w:val="007C7B37"/>
    <w:rsid w:val="007D1E96"/>
    <w:rsid w:val="007D1F7B"/>
    <w:rsid w:val="007D224C"/>
    <w:rsid w:val="007D271A"/>
    <w:rsid w:val="007D2A69"/>
    <w:rsid w:val="007D3196"/>
    <w:rsid w:val="007D487B"/>
    <w:rsid w:val="007D578D"/>
    <w:rsid w:val="007D6AFC"/>
    <w:rsid w:val="007D6B08"/>
    <w:rsid w:val="007D703B"/>
    <w:rsid w:val="007E074B"/>
    <w:rsid w:val="007E098B"/>
    <w:rsid w:val="007E151A"/>
    <w:rsid w:val="007E5E39"/>
    <w:rsid w:val="007E6228"/>
    <w:rsid w:val="007E699C"/>
    <w:rsid w:val="007F100B"/>
    <w:rsid w:val="007F193E"/>
    <w:rsid w:val="007F1BD8"/>
    <w:rsid w:val="007F1F39"/>
    <w:rsid w:val="007F1FAA"/>
    <w:rsid w:val="007F221D"/>
    <w:rsid w:val="007F225F"/>
    <w:rsid w:val="007F338C"/>
    <w:rsid w:val="007F4304"/>
    <w:rsid w:val="007F4F04"/>
    <w:rsid w:val="007F5220"/>
    <w:rsid w:val="007F56F4"/>
    <w:rsid w:val="007F605E"/>
    <w:rsid w:val="007F628E"/>
    <w:rsid w:val="007F7D30"/>
    <w:rsid w:val="00800C5B"/>
    <w:rsid w:val="0080297E"/>
    <w:rsid w:val="0080544D"/>
    <w:rsid w:val="008060B0"/>
    <w:rsid w:val="0080634A"/>
    <w:rsid w:val="0080792E"/>
    <w:rsid w:val="00807A86"/>
    <w:rsid w:val="00807AA7"/>
    <w:rsid w:val="0081013A"/>
    <w:rsid w:val="008117CB"/>
    <w:rsid w:val="00811CC9"/>
    <w:rsid w:val="00813B16"/>
    <w:rsid w:val="008142D6"/>
    <w:rsid w:val="008144C0"/>
    <w:rsid w:val="00814886"/>
    <w:rsid w:val="008159E3"/>
    <w:rsid w:val="00815B82"/>
    <w:rsid w:val="00815F8C"/>
    <w:rsid w:val="00816287"/>
    <w:rsid w:val="008163C3"/>
    <w:rsid w:val="00816EAA"/>
    <w:rsid w:val="008178D2"/>
    <w:rsid w:val="00817A3A"/>
    <w:rsid w:val="00820559"/>
    <w:rsid w:val="00821325"/>
    <w:rsid w:val="00821A4E"/>
    <w:rsid w:val="00821F3A"/>
    <w:rsid w:val="0082394C"/>
    <w:rsid w:val="00824DAA"/>
    <w:rsid w:val="00826C81"/>
    <w:rsid w:val="00827167"/>
    <w:rsid w:val="008314B0"/>
    <w:rsid w:val="008314D2"/>
    <w:rsid w:val="00831B0E"/>
    <w:rsid w:val="008322E9"/>
    <w:rsid w:val="0083235F"/>
    <w:rsid w:val="00833575"/>
    <w:rsid w:val="0083462A"/>
    <w:rsid w:val="008351C4"/>
    <w:rsid w:val="00835230"/>
    <w:rsid w:val="008366B5"/>
    <w:rsid w:val="00836AE6"/>
    <w:rsid w:val="00836BCB"/>
    <w:rsid w:val="00837703"/>
    <w:rsid w:val="00837832"/>
    <w:rsid w:val="00837DBC"/>
    <w:rsid w:val="00842582"/>
    <w:rsid w:val="00842D08"/>
    <w:rsid w:val="00842EFE"/>
    <w:rsid w:val="008430E8"/>
    <w:rsid w:val="008438C6"/>
    <w:rsid w:val="00845095"/>
    <w:rsid w:val="00845166"/>
    <w:rsid w:val="00845260"/>
    <w:rsid w:val="00850D5C"/>
    <w:rsid w:val="00851799"/>
    <w:rsid w:val="008519A3"/>
    <w:rsid w:val="00851E87"/>
    <w:rsid w:val="00853D69"/>
    <w:rsid w:val="00854774"/>
    <w:rsid w:val="00854C0B"/>
    <w:rsid w:val="00855340"/>
    <w:rsid w:val="00855F3F"/>
    <w:rsid w:val="0085680F"/>
    <w:rsid w:val="0086079D"/>
    <w:rsid w:val="00864679"/>
    <w:rsid w:val="00864772"/>
    <w:rsid w:val="008647A0"/>
    <w:rsid w:val="008648B7"/>
    <w:rsid w:val="00865966"/>
    <w:rsid w:val="00866A79"/>
    <w:rsid w:val="00870988"/>
    <w:rsid w:val="00871757"/>
    <w:rsid w:val="00871B1E"/>
    <w:rsid w:val="00871DBD"/>
    <w:rsid w:val="00872F4C"/>
    <w:rsid w:val="008733E4"/>
    <w:rsid w:val="0087354C"/>
    <w:rsid w:val="00874BC0"/>
    <w:rsid w:val="008754B0"/>
    <w:rsid w:val="008755E6"/>
    <w:rsid w:val="00876887"/>
    <w:rsid w:val="00877EDA"/>
    <w:rsid w:val="00880B43"/>
    <w:rsid w:val="008819EA"/>
    <w:rsid w:val="00881A8C"/>
    <w:rsid w:val="00883738"/>
    <w:rsid w:val="008839C4"/>
    <w:rsid w:val="00884213"/>
    <w:rsid w:val="00884351"/>
    <w:rsid w:val="00884808"/>
    <w:rsid w:val="00885D03"/>
    <w:rsid w:val="00886816"/>
    <w:rsid w:val="0088698E"/>
    <w:rsid w:val="00886B72"/>
    <w:rsid w:val="008872FF"/>
    <w:rsid w:val="008875AE"/>
    <w:rsid w:val="00890785"/>
    <w:rsid w:val="00891133"/>
    <w:rsid w:val="00892205"/>
    <w:rsid w:val="0089361A"/>
    <w:rsid w:val="00894564"/>
    <w:rsid w:val="0089552D"/>
    <w:rsid w:val="008956A6"/>
    <w:rsid w:val="00895977"/>
    <w:rsid w:val="00895D3E"/>
    <w:rsid w:val="008A0418"/>
    <w:rsid w:val="008A279B"/>
    <w:rsid w:val="008A2849"/>
    <w:rsid w:val="008A3024"/>
    <w:rsid w:val="008A3828"/>
    <w:rsid w:val="008A3C2F"/>
    <w:rsid w:val="008A503D"/>
    <w:rsid w:val="008A50E0"/>
    <w:rsid w:val="008A5587"/>
    <w:rsid w:val="008A68A4"/>
    <w:rsid w:val="008A6E27"/>
    <w:rsid w:val="008A6FDA"/>
    <w:rsid w:val="008B0445"/>
    <w:rsid w:val="008B0AA5"/>
    <w:rsid w:val="008B2180"/>
    <w:rsid w:val="008B36BF"/>
    <w:rsid w:val="008B3AC6"/>
    <w:rsid w:val="008B40A8"/>
    <w:rsid w:val="008B420A"/>
    <w:rsid w:val="008B4A4A"/>
    <w:rsid w:val="008B6715"/>
    <w:rsid w:val="008B7A76"/>
    <w:rsid w:val="008C0D1C"/>
    <w:rsid w:val="008C4A10"/>
    <w:rsid w:val="008C552F"/>
    <w:rsid w:val="008C5547"/>
    <w:rsid w:val="008C5734"/>
    <w:rsid w:val="008C7E0F"/>
    <w:rsid w:val="008D0C13"/>
    <w:rsid w:val="008D2A9E"/>
    <w:rsid w:val="008D3744"/>
    <w:rsid w:val="008D3B69"/>
    <w:rsid w:val="008D3EB5"/>
    <w:rsid w:val="008D43B8"/>
    <w:rsid w:val="008D4436"/>
    <w:rsid w:val="008D4AD1"/>
    <w:rsid w:val="008D5986"/>
    <w:rsid w:val="008D6330"/>
    <w:rsid w:val="008D6DA7"/>
    <w:rsid w:val="008D7B38"/>
    <w:rsid w:val="008E176E"/>
    <w:rsid w:val="008E1B15"/>
    <w:rsid w:val="008E1BF4"/>
    <w:rsid w:val="008E1F1E"/>
    <w:rsid w:val="008E23C7"/>
    <w:rsid w:val="008E288C"/>
    <w:rsid w:val="008E40F4"/>
    <w:rsid w:val="008E5B1E"/>
    <w:rsid w:val="008E5F85"/>
    <w:rsid w:val="008E6621"/>
    <w:rsid w:val="008E67AB"/>
    <w:rsid w:val="008E6C74"/>
    <w:rsid w:val="008E7AD2"/>
    <w:rsid w:val="008F1084"/>
    <w:rsid w:val="008F284B"/>
    <w:rsid w:val="008F2A40"/>
    <w:rsid w:val="008F2D19"/>
    <w:rsid w:val="008F3399"/>
    <w:rsid w:val="008F4A46"/>
    <w:rsid w:val="008F5945"/>
    <w:rsid w:val="008F616F"/>
    <w:rsid w:val="008F658C"/>
    <w:rsid w:val="008F696F"/>
    <w:rsid w:val="008F7334"/>
    <w:rsid w:val="008F751B"/>
    <w:rsid w:val="008F7640"/>
    <w:rsid w:val="00900144"/>
    <w:rsid w:val="00900DCF"/>
    <w:rsid w:val="00901438"/>
    <w:rsid w:val="0090341E"/>
    <w:rsid w:val="00903FAA"/>
    <w:rsid w:val="0090430A"/>
    <w:rsid w:val="0090446F"/>
    <w:rsid w:val="00904D78"/>
    <w:rsid w:val="00906E0D"/>
    <w:rsid w:val="00910424"/>
    <w:rsid w:val="00910F0C"/>
    <w:rsid w:val="00911D60"/>
    <w:rsid w:val="009124C5"/>
    <w:rsid w:val="009127A1"/>
    <w:rsid w:val="00912A40"/>
    <w:rsid w:val="00912C3D"/>
    <w:rsid w:val="00913905"/>
    <w:rsid w:val="00913C75"/>
    <w:rsid w:val="00915BA6"/>
    <w:rsid w:val="009166B9"/>
    <w:rsid w:val="009168C8"/>
    <w:rsid w:val="00917006"/>
    <w:rsid w:val="00917D8F"/>
    <w:rsid w:val="00920458"/>
    <w:rsid w:val="009219FF"/>
    <w:rsid w:val="009220FA"/>
    <w:rsid w:val="009243F8"/>
    <w:rsid w:val="00924A10"/>
    <w:rsid w:val="00925674"/>
    <w:rsid w:val="00925682"/>
    <w:rsid w:val="00925A45"/>
    <w:rsid w:val="00926134"/>
    <w:rsid w:val="0093005F"/>
    <w:rsid w:val="00931C85"/>
    <w:rsid w:val="00934A48"/>
    <w:rsid w:val="009365F9"/>
    <w:rsid w:val="00937101"/>
    <w:rsid w:val="00942700"/>
    <w:rsid w:val="00943406"/>
    <w:rsid w:val="00943BE9"/>
    <w:rsid w:val="00944063"/>
    <w:rsid w:val="0094467F"/>
    <w:rsid w:val="009468E8"/>
    <w:rsid w:val="00946D0E"/>
    <w:rsid w:val="00946EC6"/>
    <w:rsid w:val="00946EC7"/>
    <w:rsid w:val="00946F49"/>
    <w:rsid w:val="0094704C"/>
    <w:rsid w:val="00947866"/>
    <w:rsid w:val="00947BD5"/>
    <w:rsid w:val="00947FFE"/>
    <w:rsid w:val="009504A9"/>
    <w:rsid w:val="00950B84"/>
    <w:rsid w:val="009512A9"/>
    <w:rsid w:val="00951F6E"/>
    <w:rsid w:val="00953429"/>
    <w:rsid w:val="00954949"/>
    <w:rsid w:val="00954F40"/>
    <w:rsid w:val="00954FB1"/>
    <w:rsid w:val="00955DBD"/>
    <w:rsid w:val="00957819"/>
    <w:rsid w:val="009613A0"/>
    <w:rsid w:val="00961801"/>
    <w:rsid w:val="00961AFB"/>
    <w:rsid w:val="00962350"/>
    <w:rsid w:val="00962564"/>
    <w:rsid w:val="009649A8"/>
    <w:rsid w:val="009653E4"/>
    <w:rsid w:val="009703D7"/>
    <w:rsid w:val="0097170C"/>
    <w:rsid w:val="00972EF9"/>
    <w:rsid w:val="00973406"/>
    <w:rsid w:val="00973831"/>
    <w:rsid w:val="00974267"/>
    <w:rsid w:val="00974564"/>
    <w:rsid w:val="0097761B"/>
    <w:rsid w:val="00977BB8"/>
    <w:rsid w:val="00980BCF"/>
    <w:rsid w:val="009817A6"/>
    <w:rsid w:val="0098194D"/>
    <w:rsid w:val="00981CBA"/>
    <w:rsid w:val="009821D7"/>
    <w:rsid w:val="0098276B"/>
    <w:rsid w:val="00982BE3"/>
    <w:rsid w:val="00987225"/>
    <w:rsid w:val="00987FC6"/>
    <w:rsid w:val="0099038D"/>
    <w:rsid w:val="009924A4"/>
    <w:rsid w:val="00992971"/>
    <w:rsid w:val="009931F3"/>
    <w:rsid w:val="00993DC5"/>
    <w:rsid w:val="00994453"/>
    <w:rsid w:val="009947F4"/>
    <w:rsid w:val="0099493E"/>
    <w:rsid w:val="00994FC1"/>
    <w:rsid w:val="00996C8D"/>
    <w:rsid w:val="00997176"/>
    <w:rsid w:val="009A0C04"/>
    <w:rsid w:val="009A102C"/>
    <w:rsid w:val="009A356A"/>
    <w:rsid w:val="009A4709"/>
    <w:rsid w:val="009A7CA1"/>
    <w:rsid w:val="009B0A8F"/>
    <w:rsid w:val="009B140A"/>
    <w:rsid w:val="009B38C7"/>
    <w:rsid w:val="009B39FC"/>
    <w:rsid w:val="009B4341"/>
    <w:rsid w:val="009B434C"/>
    <w:rsid w:val="009B4752"/>
    <w:rsid w:val="009B4975"/>
    <w:rsid w:val="009B4D67"/>
    <w:rsid w:val="009B50B2"/>
    <w:rsid w:val="009B517F"/>
    <w:rsid w:val="009B55E9"/>
    <w:rsid w:val="009C05C4"/>
    <w:rsid w:val="009C06A2"/>
    <w:rsid w:val="009C0A38"/>
    <w:rsid w:val="009C208A"/>
    <w:rsid w:val="009C2870"/>
    <w:rsid w:val="009C2E40"/>
    <w:rsid w:val="009C2F13"/>
    <w:rsid w:val="009C31DA"/>
    <w:rsid w:val="009C3734"/>
    <w:rsid w:val="009C46A4"/>
    <w:rsid w:val="009C4A10"/>
    <w:rsid w:val="009C5312"/>
    <w:rsid w:val="009C65BE"/>
    <w:rsid w:val="009C7057"/>
    <w:rsid w:val="009C74F5"/>
    <w:rsid w:val="009C77CF"/>
    <w:rsid w:val="009D04B9"/>
    <w:rsid w:val="009D0920"/>
    <w:rsid w:val="009D12FE"/>
    <w:rsid w:val="009D1BA2"/>
    <w:rsid w:val="009D2A3B"/>
    <w:rsid w:val="009D38DF"/>
    <w:rsid w:val="009D4DEF"/>
    <w:rsid w:val="009D4FE4"/>
    <w:rsid w:val="009D53DE"/>
    <w:rsid w:val="009E0720"/>
    <w:rsid w:val="009E1653"/>
    <w:rsid w:val="009E2870"/>
    <w:rsid w:val="009E53F2"/>
    <w:rsid w:val="009E5878"/>
    <w:rsid w:val="009E7975"/>
    <w:rsid w:val="009F050F"/>
    <w:rsid w:val="009F0BE8"/>
    <w:rsid w:val="009F0D93"/>
    <w:rsid w:val="009F2782"/>
    <w:rsid w:val="009F3926"/>
    <w:rsid w:val="009F42E4"/>
    <w:rsid w:val="009F4332"/>
    <w:rsid w:val="009F4BDE"/>
    <w:rsid w:val="009F5175"/>
    <w:rsid w:val="009F5408"/>
    <w:rsid w:val="009F58F2"/>
    <w:rsid w:val="009F5CCA"/>
    <w:rsid w:val="009F6AD3"/>
    <w:rsid w:val="009F7443"/>
    <w:rsid w:val="009F7A56"/>
    <w:rsid w:val="009F7BBF"/>
    <w:rsid w:val="009F7F09"/>
    <w:rsid w:val="00A00C38"/>
    <w:rsid w:val="00A02762"/>
    <w:rsid w:val="00A02895"/>
    <w:rsid w:val="00A04A94"/>
    <w:rsid w:val="00A05CD5"/>
    <w:rsid w:val="00A10685"/>
    <w:rsid w:val="00A11E18"/>
    <w:rsid w:val="00A13637"/>
    <w:rsid w:val="00A13CB1"/>
    <w:rsid w:val="00A14824"/>
    <w:rsid w:val="00A14D91"/>
    <w:rsid w:val="00A158D5"/>
    <w:rsid w:val="00A167BF"/>
    <w:rsid w:val="00A178E8"/>
    <w:rsid w:val="00A178EE"/>
    <w:rsid w:val="00A17DAA"/>
    <w:rsid w:val="00A20930"/>
    <w:rsid w:val="00A20EC4"/>
    <w:rsid w:val="00A223B5"/>
    <w:rsid w:val="00A235EC"/>
    <w:rsid w:val="00A23C7D"/>
    <w:rsid w:val="00A25D70"/>
    <w:rsid w:val="00A26F58"/>
    <w:rsid w:val="00A3009E"/>
    <w:rsid w:val="00A30192"/>
    <w:rsid w:val="00A30FD7"/>
    <w:rsid w:val="00A3138C"/>
    <w:rsid w:val="00A315DF"/>
    <w:rsid w:val="00A32FA4"/>
    <w:rsid w:val="00A33A1D"/>
    <w:rsid w:val="00A33B41"/>
    <w:rsid w:val="00A34835"/>
    <w:rsid w:val="00A35020"/>
    <w:rsid w:val="00A3637C"/>
    <w:rsid w:val="00A36EBF"/>
    <w:rsid w:val="00A37FC9"/>
    <w:rsid w:val="00A446F1"/>
    <w:rsid w:val="00A456C0"/>
    <w:rsid w:val="00A5124D"/>
    <w:rsid w:val="00A52FD3"/>
    <w:rsid w:val="00A5329A"/>
    <w:rsid w:val="00A533C9"/>
    <w:rsid w:val="00A5366B"/>
    <w:rsid w:val="00A5368C"/>
    <w:rsid w:val="00A53CDB"/>
    <w:rsid w:val="00A54841"/>
    <w:rsid w:val="00A55398"/>
    <w:rsid w:val="00A56A22"/>
    <w:rsid w:val="00A570F6"/>
    <w:rsid w:val="00A57725"/>
    <w:rsid w:val="00A577E9"/>
    <w:rsid w:val="00A57B31"/>
    <w:rsid w:val="00A603BC"/>
    <w:rsid w:val="00A61174"/>
    <w:rsid w:val="00A61F73"/>
    <w:rsid w:val="00A61FC3"/>
    <w:rsid w:val="00A6266B"/>
    <w:rsid w:val="00A63B9B"/>
    <w:rsid w:val="00A64D3D"/>
    <w:rsid w:val="00A654E2"/>
    <w:rsid w:val="00A65785"/>
    <w:rsid w:val="00A66774"/>
    <w:rsid w:val="00A67095"/>
    <w:rsid w:val="00A67423"/>
    <w:rsid w:val="00A702B0"/>
    <w:rsid w:val="00A71107"/>
    <w:rsid w:val="00A725B7"/>
    <w:rsid w:val="00A72AD7"/>
    <w:rsid w:val="00A73732"/>
    <w:rsid w:val="00A7421D"/>
    <w:rsid w:val="00A74F21"/>
    <w:rsid w:val="00A75600"/>
    <w:rsid w:val="00A768D7"/>
    <w:rsid w:val="00A7737F"/>
    <w:rsid w:val="00A77A45"/>
    <w:rsid w:val="00A77FA7"/>
    <w:rsid w:val="00A80420"/>
    <w:rsid w:val="00A80873"/>
    <w:rsid w:val="00A80BB8"/>
    <w:rsid w:val="00A818A5"/>
    <w:rsid w:val="00A8195D"/>
    <w:rsid w:val="00A82733"/>
    <w:rsid w:val="00A828E1"/>
    <w:rsid w:val="00A834A8"/>
    <w:rsid w:val="00A8385D"/>
    <w:rsid w:val="00A83F5F"/>
    <w:rsid w:val="00A84B05"/>
    <w:rsid w:val="00A84DB8"/>
    <w:rsid w:val="00A84FE6"/>
    <w:rsid w:val="00A85FF3"/>
    <w:rsid w:val="00A86790"/>
    <w:rsid w:val="00A86FD0"/>
    <w:rsid w:val="00A87604"/>
    <w:rsid w:val="00A9001A"/>
    <w:rsid w:val="00A901BA"/>
    <w:rsid w:val="00A91508"/>
    <w:rsid w:val="00A91D33"/>
    <w:rsid w:val="00A91EC5"/>
    <w:rsid w:val="00A92E0D"/>
    <w:rsid w:val="00A93AC6"/>
    <w:rsid w:val="00A940EA"/>
    <w:rsid w:val="00A944FA"/>
    <w:rsid w:val="00A945EB"/>
    <w:rsid w:val="00A97012"/>
    <w:rsid w:val="00AA0110"/>
    <w:rsid w:val="00AA0C89"/>
    <w:rsid w:val="00AA1140"/>
    <w:rsid w:val="00AA1331"/>
    <w:rsid w:val="00AA1F61"/>
    <w:rsid w:val="00AA4518"/>
    <w:rsid w:val="00AA5C3D"/>
    <w:rsid w:val="00AA5F39"/>
    <w:rsid w:val="00AA6076"/>
    <w:rsid w:val="00AA68C9"/>
    <w:rsid w:val="00AB03D2"/>
    <w:rsid w:val="00AB0804"/>
    <w:rsid w:val="00AB0EF1"/>
    <w:rsid w:val="00AB34E2"/>
    <w:rsid w:val="00AB57E8"/>
    <w:rsid w:val="00AB6E13"/>
    <w:rsid w:val="00AB6E81"/>
    <w:rsid w:val="00AB70E5"/>
    <w:rsid w:val="00AC0073"/>
    <w:rsid w:val="00AC1026"/>
    <w:rsid w:val="00AC1367"/>
    <w:rsid w:val="00AC1E26"/>
    <w:rsid w:val="00AC31DD"/>
    <w:rsid w:val="00AC3DBF"/>
    <w:rsid w:val="00AC403F"/>
    <w:rsid w:val="00AC54EE"/>
    <w:rsid w:val="00AC61DF"/>
    <w:rsid w:val="00AC65AF"/>
    <w:rsid w:val="00AC7646"/>
    <w:rsid w:val="00AC7792"/>
    <w:rsid w:val="00AD011D"/>
    <w:rsid w:val="00AD1153"/>
    <w:rsid w:val="00AD1B25"/>
    <w:rsid w:val="00AD2894"/>
    <w:rsid w:val="00AD2FAD"/>
    <w:rsid w:val="00AD428A"/>
    <w:rsid w:val="00AD44B7"/>
    <w:rsid w:val="00AD4AB3"/>
    <w:rsid w:val="00AD4EBF"/>
    <w:rsid w:val="00AD5D65"/>
    <w:rsid w:val="00AD649F"/>
    <w:rsid w:val="00AD6DB9"/>
    <w:rsid w:val="00AD7B1D"/>
    <w:rsid w:val="00AD7F68"/>
    <w:rsid w:val="00AE153C"/>
    <w:rsid w:val="00AE15B9"/>
    <w:rsid w:val="00AE2424"/>
    <w:rsid w:val="00AE3184"/>
    <w:rsid w:val="00AE4BB2"/>
    <w:rsid w:val="00AE5153"/>
    <w:rsid w:val="00AE519E"/>
    <w:rsid w:val="00AE521B"/>
    <w:rsid w:val="00AE6086"/>
    <w:rsid w:val="00AE6227"/>
    <w:rsid w:val="00AE6305"/>
    <w:rsid w:val="00AE6E65"/>
    <w:rsid w:val="00AE71E4"/>
    <w:rsid w:val="00AE731C"/>
    <w:rsid w:val="00AF0265"/>
    <w:rsid w:val="00AF0ACF"/>
    <w:rsid w:val="00AF2D34"/>
    <w:rsid w:val="00AF4A4F"/>
    <w:rsid w:val="00AF5803"/>
    <w:rsid w:val="00AF7523"/>
    <w:rsid w:val="00AF7EE7"/>
    <w:rsid w:val="00B011E8"/>
    <w:rsid w:val="00B01406"/>
    <w:rsid w:val="00B0183E"/>
    <w:rsid w:val="00B0193C"/>
    <w:rsid w:val="00B02EE5"/>
    <w:rsid w:val="00B02F22"/>
    <w:rsid w:val="00B02F93"/>
    <w:rsid w:val="00B04583"/>
    <w:rsid w:val="00B04D76"/>
    <w:rsid w:val="00B053B7"/>
    <w:rsid w:val="00B05AB8"/>
    <w:rsid w:val="00B10470"/>
    <w:rsid w:val="00B10640"/>
    <w:rsid w:val="00B11130"/>
    <w:rsid w:val="00B11BD6"/>
    <w:rsid w:val="00B1251C"/>
    <w:rsid w:val="00B1309C"/>
    <w:rsid w:val="00B13331"/>
    <w:rsid w:val="00B13C85"/>
    <w:rsid w:val="00B14744"/>
    <w:rsid w:val="00B15CEA"/>
    <w:rsid w:val="00B16489"/>
    <w:rsid w:val="00B16656"/>
    <w:rsid w:val="00B20C7E"/>
    <w:rsid w:val="00B234B6"/>
    <w:rsid w:val="00B23E26"/>
    <w:rsid w:val="00B24503"/>
    <w:rsid w:val="00B24A8F"/>
    <w:rsid w:val="00B25241"/>
    <w:rsid w:val="00B2567B"/>
    <w:rsid w:val="00B27366"/>
    <w:rsid w:val="00B2777C"/>
    <w:rsid w:val="00B27DA6"/>
    <w:rsid w:val="00B31D8E"/>
    <w:rsid w:val="00B31E4F"/>
    <w:rsid w:val="00B32BC3"/>
    <w:rsid w:val="00B33454"/>
    <w:rsid w:val="00B33460"/>
    <w:rsid w:val="00B3386F"/>
    <w:rsid w:val="00B3463F"/>
    <w:rsid w:val="00B34FCD"/>
    <w:rsid w:val="00B3736D"/>
    <w:rsid w:val="00B4040D"/>
    <w:rsid w:val="00B41757"/>
    <w:rsid w:val="00B42E56"/>
    <w:rsid w:val="00B443E3"/>
    <w:rsid w:val="00B44CB5"/>
    <w:rsid w:val="00B451A5"/>
    <w:rsid w:val="00B46547"/>
    <w:rsid w:val="00B4676A"/>
    <w:rsid w:val="00B470ED"/>
    <w:rsid w:val="00B4752C"/>
    <w:rsid w:val="00B4755F"/>
    <w:rsid w:val="00B50913"/>
    <w:rsid w:val="00B50EEB"/>
    <w:rsid w:val="00B5163F"/>
    <w:rsid w:val="00B51C3D"/>
    <w:rsid w:val="00B522BF"/>
    <w:rsid w:val="00B523F1"/>
    <w:rsid w:val="00B534FE"/>
    <w:rsid w:val="00B5388F"/>
    <w:rsid w:val="00B540BB"/>
    <w:rsid w:val="00B5480B"/>
    <w:rsid w:val="00B5569A"/>
    <w:rsid w:val="00B57A94"/>
    <w:rsid w:val="00B57C2B"/>
    <w:rsid w:val="00B61B64"/>
    <w:rsid w:val="00B63327"/>
    <w:rsid w:val="00B639DA"/>
    <w:rsid w:val="00B63ABE"/>
    <w:rsid w:val="00B652A6"/>
    <w:rsid w:val="00B66BA8"/>
    <w:rsid w:val="00B67211"/>
    <w:rsid w:val="00B67B1F"/>
    <w:rsid w:val="00B70B2B"/>
    <w:rsid w:val="00B71DA5"/>
    <w:rsid w:val="00B74C7C"/>
    <w:rsid w:val="00B7521D"/>
    <w:rsid w:val="00B754AA"/>
    <w:rsid w:val="00B75720"/>
    <w:rsid w:val="00B7745F"/>
    <w:rsid w:val="00B77606"/>
    <w:rsid w:val="00B77675"/>
    <w:rsid w:val="00B77AB3"/>
    <w:rsid w:val="00B77C5B"/>
    <w:rsid w:val="00B8027A"/>
    <w:rsid w:val="00B81600"/>
    <w:rsid w:val="00B820F3"/>
    <w:rsid w:val="00B837D6"/>
    <w:rsid w:val="00B84E6A"/>
    <w:rsid w:val="00B8508E"/>
    <w:rsid w:val="00B85632"/>
    <w:rsid w:val="00B8608D"/>
    <w:rsid w:val="00B86BE8"/>
    <w:rsid w:val="00B9036E"/>
    <w:rsid w:val="00B90490"/>
    <w:rsid w:val="00B91140"/>
    <w:rsid w:val="00B913AA"/>
    <w:rsid w:val="00B92DEB"/>
    <w:rsid w:val="00B94145"/>
    <w:rsid w:val="00B9692F"/>
    <w:rsid w:val="00BA0853"/>
    <w:rsid w:val="00BA09D9"/>
    <w:rsid w:val="00BA115C"/>
    <w:rsid w:val="00BA1690"/>
    <w:rsid w:val="00BA1CA6"/>
    <w:rsid w:val="00BA2C52"/>
    <w:rsid w:val="00BA33DC"/>
    <w:rsid w:val="00BA3476"/>
    <w:rsid w:val="00BA3ADB"/>
    <w:rsid w:val="00BA3B6F"/>
    <w:rsid w:val="00BA43DE"/>
    <w:rsid w:val="00BA4A9C"/>
    <w:rsid w:val="00BA59CC"/>
    <w:rsid w:val="00BA5C33"/>
    <w:rsid w:val="00BA61F1"/>
    <w:rsid w:val="00BA6DE5"/>
    <w:rsid w:val="00BA7BC3"/>
    <w:rsid w:val="00BB0847"/>
    <w:rsid w:val="00BB0D57"/>
    <w:rsid w:val="00BB0FB5"/>
    <w:rsid w:val="00BB1BDC"/>
    <w:rsid w:val="00BB1D84"/>
    <w:rsid w:val="00BB1FEE"/>
    <w:rsid w:val="00BB2972"/>
    <w:rsid w:val="00BB3437"/>
    <w:rsid w:val="00BB3546"/>
    <w:rsid w:val="00BB36CC"/>
    <w:rsid w:val="00BB4A22"/>
    <w:rsid w:val="00BB591D"/>
    <w:rsid w:val="00BB656B"/>
    <w:rsid w:val="00BB68E5"/>
    <w:rsid w:val="00BB7034"/>
    <w:rsid w:val="00BC134E"/>
    <w:rsid w:val="00BC13CC"/>
    <w:rsid w:val="00BC1A3F"/>
    <w:rsid w:val="00BC34A9"/>
    <w:rsid w:val="00BC3551"/>
    <w:rsid w:val="00BC3EF6"/>
    <w:rsid w:val="00BC4152"/>
    <w:rsid w:val="00BC45C3"/>
    <w:rsid w:val="00BC47ED"/>
    <w:rsid w:val="00BC4BBE"/>
    <w:rsid w:val="00BC61F2"/>
    <w:rsid w:val="00BC62C6"/>
    <w:rsid w:val="00BC72FF"/>
    <w:rsid w:val="00BD0A4D"/>
    <w:rsid w:val="00BD146A"/>
    <w:rsid w:val="00BD1DED"/>
    <w:rsid w:val="00BD26A5"/>
    <w:rsid w:val="00BD2C43"/>
    <w:rsid w:val="00BD2D29"/>
    <w:rsid w:val="00BD2F7A"/>
    <w:rsid w:val="00BD4CC9"/>
    <w:rsid w:val="00BD4E5E"/>
    <w:rsid w:val="00BD56D0"/>
    <w:rsid w:val="00BD5788"/>
    <w:rsid w:val="00BD6111"/>
    <w:rsid w:val="00BD6449"/>
    <w:rsid w:val="00BD6E48"/>
    <w:rsid w:val="00BD7A81"/>
    <w:rsid w:val="00BE03DA"/>
    <w:rsid w:val="00BE0533"/>
    <w:rsid w:val="00BE14EE"/>
    <w:rsid w:val="00BE193C"/>
    <w:rsid w:val="00BE30F8"/>
    <w:rsid w:val="00BE3646"/>
    <w:rsid w:val="00BE3B41"/>
    <w:rsid w:val="00BE4E74"/>
    <w:rsid w:val="00BE505A"/>
    <w:rsid w:val="00BE648F"/>
    <w:rsid w:val="00BE7BBA"/>
    <w:rsid w:val="00BE7FED"/>
    <w:rsid w:val="00BF068E"/>
    <w:rsid w:val="00BF117C"/>
    <w:rsid w:val="00BF15C4"/>
    <w:rsid w:val="00BF1718"/>
    <w:rsid w:val="00BF3005"/>
    <w:rsid w:val="00BF36B6"/>
    <w:rsid w:val="00BF3A40"/>
    <w:rsid w:val="00BF54DA"/>
    <w:rsid w:val="00BF6627"/>
    <w:rsid w:val="00BF686B"/>
    <w:rsid w:val="00C00340"/>
    <w:rsid w:val="00C00BB9"/>
    <w:rsid w:val="00C0145D"/>
    <w:rsid w:val="00C01BB0"/>
    <w:rsid w:val="00C026BF"/>
    <w:rsid w:val="00C02A52"/>
    <w:rsid w:val="00C03704"/>
    <w:rsid w:val="00C03C55"/>
    <w:rsid w:val="00C03E92"/>
    <w:rsid w:val="00C04562"/>
    <w:rsid w:val="00C04B60"/>
    <w:rsid w:val="00C06DD5"/>
    <w:rsid w:val="00C06DDD"/>
    <w:rsid w:val="00C074FE"/>
    <w:rsid w:val="00C07548"/>
    <w:rsid w:val="00C106E3"/>
    <w:rsid w:val="00C10E0A"/>
    <w:rsid w:val="00C11AB3"/>
    <w:rsid w:val="00C11BD8"/>
    <w:rsid w:val="00C11C5A"/>
    <w:rsid w:val="00C11EEC"/>
    <w:rsid w:val="00C1288B"/>
    <w:rsid w:val="00C133E8"/>
    <w:rsid w:val="00C1402F"/>
    <w:rsid w:val="00C14562"/>
    <w:rsid w:val="00C171A4"/>
    <w:rsid w:val="00C17749"/>
    <w:rsid w:val="00C20A82"/>
    <w:rsid w:val="00C20BA0"/>
    <w:rsid w:val="00C21AA8"/>
    <w:rsid w:val="00C226A9"/>
    <w:rsid w:val="00C2278D"/>
    <w:rsid w:val="00C22E8D"/>
    <w:rsid w:val="00C2339C"/>
    <w:rsid w:val="00C23997"/>
    <w:rsid w:val="00C23D17"/>
    <w:rsid w:val="00C248BC"/>
    <w:rsid w:val="00C259D3"/>
    <w:rsid w:val="00C25F21"/>
    <w:rsid w:val="00C26ACF"/>
    <w:rsid w:val="00C26D2D"/>
    <w:rsid w:val="00C300C0"/>
    <w:rsid w:val="00C31038"/>
    <w:rsid w:val="00C31092"/>
    <w:rsid w:val="00C31672"/>
    <w:rsid w:val="00C31A05"/>
    <w:rsid w:val="00C333D5"/>
    <w:rsid w:val="00C33D2C"/>
    <w:rsid w:val="00C3477A"/>
    <w:rsid w:val="00C40457"/>
    <w:rsid w:val="00C407F1"/>
    <w:rsid w:val="00C4111B"/>
    <w:rsid w:val="00C42657"/>
    <w:rsid w:val="00C4476C"/>
    <w:rsid w:val="00C44ACE"/>
    <w:rsid w:val="00C44C44"/>
    <w:rsid w:val="00C44ECF"/>
    <w:rsid w:val="00C45724"/>
    <w:rsid w:val="00C47C81"/>
    <w:rsid w:val="00C504E8"/>
    <w:rsid w:val="00C51978"/>
    <w:rsid w:val="00C528D0"/>
    <w:rsid w:val="00C5381E"/>
    <w:rsid w:val="00C5601F"/>
    <w:rsid w:val="00C56035"/>
    <w:rsid w:val="00C574EE"/>
    <w:rsid w:val="00C604B0"/>
    <w:rsid w:val="00C60839"/>
    <w:rsid w:val="00C609BE"/>
    <w:rsid w:val="00C61A05"/>
    <w:rsid w:val="00C62138"/>
    <w:rsid w:val="00C63528"/>
    <w:rsid w:val="00C64712"/>
    <w:rsid w:val="00C654EA"/>
    <w:rsid w:val="00C65783"/>
    <w:rsid w:val="00C65812"/>
    <w:rsid w:val="00C65816"/>
    <w:rsid w:val="00C6586F"/>
    <w:rsid w:val="00C66575"/>
    <w:rsid w:val="00C66A2C"/>
    <w:rsid w:val="00C676AD"/>
    <w:rsid w:val="00C70416"/>
    <w:rsid w:val="00C70702"/>
    <w:rsid w:val="00C70FC8"/>
    <w:rsid w:val="00C71032"/>
    <w:rsid w:val="00C72BD0"/>
    <w:rsid w:val="00C759FD"/>
    <w:rsid w:val="00C760DF"/>
    <w:rsid w:val="00C765B1"/>
    <w:rsid w:val="00C76908"/>
    <w:rsid w:val="00C7694A"/>
    <w:rsid w:val="00C76B66"/>
    <w:rsid w:val="00C77D95"/>
    <w:rsid w:val="00C80791"/>
    <w:rsid w:val="00C80EF4"/>
    <w:rsid w:val="00C81506"/>
    <w:rsid w:val="00C83A1C"/>
    <w:rsid w:val="00C83FA8"/>
    <w:rsid w:val="00C85227"/>
    <w:rsid w:val="00C86CB4"/>
    <w:rsid w:val="00C9028C"/>
    <w:rsid w:val="00C90637"/>
    <w:rsid w:val="00C90E91"/>
    <w:rsid w:val="00C924B9"/>
    <w:rsid w:val="00C9280F"/>
    <w:rsid w:val="00C92833"/>
    <w:rsid w:val="00C93519"/>
    <w:rsid w:val="00C93E20"/>
    <w:rsid w:val="00C9508C"/>
    <w:rsid w:val="00C9617C"/>
    <w:rsid w:val="00C96E64"/>
    <w:rsid w:val="00CA27B4"/>
    <w:rsid w:val="00CA28F3"/>
    <w:rsid w:val="00CA2AD5"/>
    <w:rsid w:val="00CA2E98"/>
    <w:rsid w:val="00CA4D64"/>
    <w:rsid w:val="00CA64A0"/>
    <w:rsid w:val="00CA6B5C"/>
    <w:rsid w:val="00CA6F87"/>
    <w:rsid w:val="00CA6FAF"/>
    <w:rsid w:val="00CA7215"/>
    <w:rsid w:val="00CA7404"/>
    <w:rsid w:val="00CB00FA"/>
    <w:rsid w:val="00CB3283"/>
    <w:rsid w:val="00CB5353"/>
    <w:rsid w:val="00CB59D5"/>
    <w:rsid w:val="00CB7577"/>
    <w:rsid w:val="00CC1220"/>
    <w:rsid w:val="00CC1CE7"/>
    <w:rsid w:val="00CC1DD9"/>
    <w:rsid w:val="00CC23A4"/>
    <w:rsid w:val="00CC2917"/>
    <w:rsid w:val="00CC2B61"/>
    <w:rsid w:val="00CC3078"/>
    <w:rsid w:val="00CC34FF"/>
    <w:rsid w:val="00CC3A39"/>
    <w:rsid w:val="00CC4DD9"/>
    <w:rsid w:val="00CC6A9A"/>
    <w:rsid w:val="00CD006C"/>
    <w:rsid w:val="00CD01D3"/>
    <w:rsid w:val="00CD0240"/>
    <w:rsid w:val="00CD079D"/>
    <w:rsid w:val="00CD0E28"/>
    <w:rsid w:val="00CD1EBA"/>
    <w:rsid w:val="00CD2113"/>
    <w:rsid w:val="00CD3903"/>
    <w:rsid w:val="00CD5015"/>
    <w:rsid w:val="00CD663A"/>
    <w:rsid w:val="00CD6B57"/>
    <w:rsid w:val="00CD71EC"/>
    <w:rsid w:val="00CE0FC5"/>
    <w:rsid w:val="00CE1E79"/>
    <w:rsid w:val="00CE211E"/>
    <w:rsid w:val="00CE2E51"/>
    <w:rsid w:val="00CE3660"/>
    <w:rsid w:val="00CE51E0"/>
    <w:rsid w:val="00CE5A50"/>
    <w:rsid w:val="00CE657F"/>
    <w:rsid w:val="00CE7E12"/>
    <w:rsid w:val="00CE7F56"/>
    <w:rsid w:val="00CF056C"/>
    <w:rsid w:val="00CF1336"/>
    <w:rsid w:val="00CF1799"/>
    <w:rsid w:val="00CF1DBB"/>
    <w:rsid w:val="00CF27AC"/>
    <w:rsid w:val="00CF302B"/>
    <w:rsid w:val="00CF4270"/>
    <w:rsid w:val="00CF49D2"/>
    <w:rsid w:val="00CF638F"/>
    <w:rsid w:val="00CF66AC"/>
    <w:rsid w:val="00CF7076"/>
    <w:rsid w:val="00D00514"/>
    <w:rsid w:val="00D006ED"/>
    <w:rsid w:val="00D007E0"/>
    <w:rsid w:val="00D012F7"/>
    <w:rsid w:val="00D01BDA"/>
    <w:rsid w:val="00D01C6F"/>
    <w:rsid w:val="00D020B1"/>
    <w:rsid w:val="00D02291"/>
    <w:rsid w:val="00D03077"/>
    <w:rsid w:val="00D03D52"/>
    <w:rsid w:val="00D03DDB"/>
    <w:rsid w:val="00D03E9A"/>
    <w:rsid w:val="00D0403A"/>
    <w:rsid w:val="00D040D6"/>
    <w:rsid w:val="00D04169"/>
    <w:rsid w:val="00D0432D"/>
    <w:rsid w:val="00D0602E"/>
    <w:rsid w:val="00D065DA"/>
    <w:rsid w:val="00D07033"/>
    <w:rsid w:val="00D1067F"/>
    <w:rsid w:val="00D1138E"/>
    <w:rsid w:val="00D11694"/>
    <w:rsid w:val="00D119B3"/>
    <w:rsid w:val="00D12BFC"/>
    <w:rsid w:val="00D131A8"/>
    <w:rsid w:val="00D132B6"/>
    <w:rsid w:val="00D136F7"/>
    <w:rsid w:val="00D13F45"/>
    <w:rsid w:val="00D1460E"/>
    <w:rsid w:val="00D14BCB"/>
    <w:rsid w:val="00D15B1C"/>
    <w:rsid w:val="00D179D0"/>
    <w:rsid w:val="00D202D9"/>
    <w:rsid w:val="00D21000"/>
    <w:rsid w:val="00D21974"/>
    <w:rsid w:val="00D2273A"/>
    <w:rsid w:val="00D2276E"/>
    <w:rsid w:val="00D231A8"/>
    <w:rsid w:val="00D23A20"/>
    <w:rsid w:val="00D24751"/>
    <w:rsid w:val="00D249B1"/>
    <w:rsid w:val="00D256E5"/>
    <w:rsid w:val="00D262C5"/>
    <w:rsid w:val="00D26BCE"/>
    <w:rsid w:val="00D26D18"/>
    <w:rsid w:val="00D27A57"/>
    <w:rsid w:val="00D27EF9"/>
    <w:rsid w:val="00D30397"/>
    <w:rsid w:val="00D30AA8"/>
    <w:rsid w:val="00D31496"/>
    <w:rsid w:val="00D317FD"/>
    <w:rsid w:val="00D31C8E"/>
    <w:rsid w:val="00D327F4"/>
    <w:rsid w:val="00D328D7"/>
    <w:rsid w:val="00D32F00"/>
    <w:rsid w:val="00D33519"/>
    <w:rsid w:val="00D3376B"/>
    <w:rsid w:val="00D3419C"/>
    <w:rsid w:val="00D352C8"/>
    <w:rsid w:val="00D3578F"/>
    <w:rsid w:val="00D37342"/>
    <w:rsid w:val="00D41D5D"/>
    <w:rsid w:val="00D42071"/>
    <w:rsid w:val="00D424AA"/>
    <w:rsid w:val="00D43FE0"/>
    <w:rsid w:val="00D440FB"/>
    <w:rsid w:val="00D45C7E"/>
    <w:rsid w:val="00D46154"/>
    <w:rsid w:val="00D4640B"/>
    <w:rsid w:val="00D46CA4"/>
    <w:rsid w:val="00D47147"/>
    <w:rsid w:val="00D47A74"/>
    <w:rsid w:val="00D500CC"/>
    <w:rsid w:val="00D50160"/>
    <w:rsid w:val="00D50455"/>
    <w:rsid w:val="00D50843"/>
    <w:rsid w:val="00D5085C"/>
    <w:rsid w:val="00D50A65"/>
    <w:rsid w:val="00D51C21"/>
    <w:rsid w:val="00D52E66"/>
    <w:rsid w:val="00D53E71"/>
    <w:rsid w:val="00D5455D"/>
    <w:rsid w:val="00D555EC"/>
    <w:rsid w:val="00D57038"/>
    <w:rsid w:val="00D570E4"/>
    <w:rsid w:val="00D57451"/>
    <w:rsid w:val="00D57C5C"/>
    <w:rsid w:val="00D602C5"/>
    <w:rsid w:val="00D60D3C"/>
    <w:rsid w:val="00D60F99"/>
    <w:rsid w:val="00D613C6"/>
    <w:rsid w:val="00D61C71"/>
    <w:rsid w:val="00D63799"/>
    <w:rsid w:val="00D64522"/>
    <w:rsid w:val="00D64AA0"/>
    <w:rsid w:val="00D64ECD"/>
    <w:rsid w:val="00D65923"/>
    <w:rsid w:val="00D659CB"/>
    <w:rsid w:val="00D65A96"/>
    <w:rsid w:val="00D65EE0"/>
    <w:rsid w:val="00D673BB"/>
    <w:rsid w:val="00D67B44"/>
    <w:rsid w:val="00D67D4C"/>
    <w:rsid w:val="00D70FCC"/>
    <w:rsid w:val="00D72450"/>
    <w:rsid w:val="00D74A2A"/>
    <w:rsid w:val="00D74C98"/>
    <w:rsid w:val="00D75D3D"/>
    <w:rsid w:val="00D7670C"/>
    <w:rsid w:val="00D77F80"/>
    <w:rsid w:val="00D80C5A"/>
    <w:rsid w:val="00D81AB1"/>
    <w:rsid w:val="00D81E7B"/>
    <w:rsid w:val="00D823D5"/>
    <w:rsid w:val="00D8262E"/>
    <w:rsid w:val="00D857EA"/>
    <w:rsid w:val="00D869BA"/>
    <w:rsid w:val="00D879D2"/>
    <w:rsid w:val="00D91730"/>
    <w:rsid w:val="00D924BC"/>
    <w:rsid w:val="00D94704"/>
    <w:rsid w:val="00D9641B"/>
    <w:rsid w:val="00D964E8"/>
    <w:rsid w:val="00D96BC4"/>
    <w:rsid w:val="00D97394"/>
    <w:rsid w:val="00D97697"/>
    <w:rsid w:val="00D9789E"/>
    <w:rsid w:val="00D97F62"/>
    <w:rsid w:val="00DA004B"/>
    <w:rsid w:val="00DA06B1"/>
    <w:rsid w:val="00DA234C"/>
    <w:rsid w:val="00DA2B48"/>
    <w:rsid w:val="00DA34C5"/>
    <w:rsid w:val="00DA3B8E"/>
    <w:rsid w:val="00DA4500"/>
    <w:rsid w:val="00DA6061"/>
    <w:rsid w:val="00DA61D1"/>
    <w:rsid w:val="00DA67DF"/>
    <w:rsid w:val="00DA719A"/>
    <w:rsid w:val="00DA7B02"/>
    <w:rsid w:val="00DB191A"/>
    <w:rsid w:val="00DB25E8"/>
    <w:rsid w:val="00DB32AB"/>
    <w:rsid w:val="00DB4170"/>
    <w:rsid w:val="00DB5C6B"/>
    <w:rsid w:val="00DB5EE4"/>
    <w:rsid w:val="00DB5FEB"/>
    <w:rsid w:val="00DB6276"/>
    <w:rsid w:val="00DB7498"/>
    <w:rsid w:val="00DC1B14"/>
    <w:rsid w:val="00DC1EBB"/>
    <w:rsid w:val="00DC2B32"/>
    <w:rsid w:val="00DC31E4"/>
    <w:rsid w:val="00DC3703"/>
    <w:rsid w:val="00DC3A97"/>
    <w:rsid w:val="00DC3B12"/>
    <w:rsid w:val="00DC4C03"/>
    <w:rsid w:val="00DC4ED0"/>
    <w:rsid w:val="00DC74A4"/>
    <w:rsid w:val="00DD0256"/>
    <w:rsid w:val="00DD0408"/>
    <w:rsid w:val="00DD09CA"/>
    <w:rsid w:val="00DD1696"/>
    <w:rsid w:val="00DD25B2"/>
    <w:rsid w:val="00DD533F"/>
    <w:rsid w:val="00DD5F19"/>
    <w:rsid w:val="00DD7099"/>
    <w:rsid w:val="00DD746D"/>
    <w:rsid w:val="00DD754A"/>
    <w:rsid w:val="00DD7621"/>
    <w:rsid w:val="00DE006B"/>
    <w:rsid w:val="00DE0843"/>
    <w:rsid w:val="00DE0D33"/>
    <w:rsid w:val="00DE1C0C"/>
    <w:rsid w:val="00DE20BA"/>
    <w:rsid w:val="00DE23E1"/>
    <w:rsid w:val="00DE371A"/>
    <w:rsid w:val="00DE48AD"/>
    <w:rsid w:val="00DE4A87"/>
    <w:rsid w:val="00DE546C"/>
    <w:rsid w:val="00DE596F"/>
    <w:rsid w:val="00DE691A"/>
    <w:rsid w:val="00DE6AD6"/>
    <w:rsid w:val="00DE6EA2"/>
    <w:rsid w:val="00DE7BD1"/>
    <w:rsid w:val="00DF0FED"/>
    <w:rsid w:val="00DF1190"/>
    <w:rsid w:val="00DF3084"/>
    <w:rsid w:val="00DF3C7F"/>
    <w:rsid w:val="00DF4C44"/>
    <w:rsid w:val="00DF5E3D"/>
    <w:rsid w:val="00DF6148"/>
    <w:rsid w:val="00DF79CA"/>
    <w:rsid w:val="00DF7FE7"/>
    <w:rsid w:val="00E01FB8"/>
    <w:rsid w:val="00E02355"/>
    <w:rsid w:val="00E03AB6"/>
    <w:rsid w:val="00E03C68"/>
    <w:rsid w:val="00E0453A"/>
    <w:rsid w:val="00E04978"/>
    <w:rsid w:val="00E04E27"/>
    <w:rsid w:val="00E056CB"/>
    <w:rsid w:val="00E05C02"/>
    <w:rsid w:val="00E05F52"/>
    <w:rsid w:val="00E05FAE"/>
    <w:rsid w:val="00E06101"/>
    <w:rsid w:val="00E101B3"/>
    <w:rsid w:val="00E10923"/>
    <w:rsid w:val="00E11497"/>
    <w:rsid w:val="00E11A5E"/>
    <w:rsid w:val="00E139B8"/>
    <w:rsid w:val="00E14426"/>
    <w:rsid w:val="00E145E2"/>
    <w:rsid w:val="00E15E85"/>
    <w:rsid w:val="00E15F59"/>
    <w:rsid w:val="00E15FE2"/>
    <w:rsid w:val="00E16085"/>
    <w:rsid w:val="00E16DCB"/>
    <w:rsid w:val="00E17BE7"/>
    <w:rsid w:val="00E20457"/>
    <w:rsid w:val="00E20522"/>
    <w:rsid w:val="00E20770"/>
    <w:rsid w:val="00E212BF"/>
    <w:rsid w:val="00E21746"/>
    <w:rsid w:val="00E2248E"/>
    <w:rsid w:val="00E23A8F"/>
    <w:rsid w:val="00E250C3"/>
    <w:rsid w:val="00E25137"/>
    <w:rsid w:val="00E254C9"/>
    <w:rsid w:val="00E25AF8"/>
    <w:rsid w:val="00E25CE7"/>
    <w:rsid w:val="00E265CD"/>
    <w:rsid w:val="00E27665"/>
    <w:rsid w:val="00E3014C"/>
    <w:rsid w:val="00E30260"/>
    <w:rsid w:val="00E30300"/>
    <w:rsid w:val="00E330A8"/>
    <w:rsid w:val="00E330F1"/>
    <w:rsid w:val="00E34734"/>
    <w:rsid w:val="00E35774"/>
    <w:rsid w:val="00E36C1D"/>
    <w:rsid w:val="00E37D1D"/>
    <w:rsid w:val="00E4172F"/>
    <w:rsid w:val="00E42CEE"/>
    <w:rsid w:val="00E453C8"/>
    <w:rsid w:val="00E4565A"/>
    <w:rsid w:val="00E45828"/>
    <w:rsid w:val="00E45D0D"/>
    <w:rsid w:val="00E46035"/>
    <w:rsid w:val="00E47015"/>
    <w:rsid w:val="00E478A1"/>
    <w:rsid w:val="00E50C4C"/>
    <w:rsid w:val="00E51D95"/>
    <w:rsid w:val="00E52319"/>
    <w:rsid w:val="00E52D07"/>
    <w:rsid w:val="00E538C3"/>
    <w:rsid w:val="00E53E9D"/>
    <w:rsid w:val="00E544D5"/>
    <w:rsid w:val="00E54AE0"/>
    <w:rsid w:val="00E54D48"/>
    <w:rsid w:val="00E55B1F"/>
    <w:rsid w:val="00E55F83"/>
    <w:rsid w:val="00E56185"/>
    <w:rsid w:val="00E565F2"/>
    <w:rsid w:val="00E5690C"/>
    <w:rsid w:val="00E569E6"/>
    <w:rsid w:val="00E56DD6"/>
    <w:rsid w:val="00E577E3"/>
    <w:rsid w:val="00E57EE5"/>
    <w:rsid w:val="00E6040F"/>
    <w:rsid w:val="00E60A68"/>
    <w:rsid w:val="00E613A5"/>
    <w:rsid w:val="00E6168E"/>
    <w:rsid w:val="00E61845"/>
    <w:rsid w:val="00E62A2D"/>
    <w:rsid w:val="00E63321"/>
    <w:rsid w:val="00E63C89"/>
    <w:rsid w:val="00E63CDB"/>
    <w:rsid w:val="00E647C4"/>
    <w:rsid w:val="00E64D44"/>
    <w:rsid w:val="00E64E12"/>
    <w:rsid w:val="00E64FD8"/>
    <w:rsid w:val="00E65E1A"/>
    <w:rsid w:val="00E66005"/>
    <w:rsid w:val="00E66CE1"/>
    <w:rsid w:val="00E66E9B"/>
    <w:rsid w:val="00E701B4"/>
    <w:rsid w:val="00E720CA"/>
    <w:rsid w:val="00E74AC8"/>
    <w:rsid w:val="00E74D76"/>
    <w:rsid w:val="00E74F69"/>
    <w:rsid w:val="00E751BC"/>
    <w:rsid w:val="00E7550A"/>
    <w:rsid w:val="00E823C5"/>
    <w:rsid w:val="00E82966"/>
    <w:rsid w:val="00E83CDC"/>
    <w:rsid w:val="00E87348"/>
    <w:rsid w:val="00E8760B"/>
    <w:rsid w:val="00E90417"/>
    <w:rsid w:val="00E91494"/>
    <w:rsid w:val="00E91F25"/>
    <w:rsid w:val="00E9211D"/>
    <w:rsid w:val="00E92594"/>
    <w:rsid w:val="00E93260"/>
    <w:rsid w:val="00E9362F"/>
    <w:rsid w:val="00E93D36"/>
    <w:rsid w:val="00E93EF1"/>
    <w:rsid w:val="00E94912"/>
    <w:rsid w:val="00E94EE5"/>
    <w:rsid w:val="00E954BB"/>
    <w:rsid w:val="00E95BC5"/>
    <w:rsid w:val="00E964A5"/>
    <w:rsid w:val="00E9670C"/>
    <w:rsid w:val="00E96C6B"/>
    <w:rsid w:val="00E972F1"/>
    <w:rsid w:val="00E975A7"/>
    <w:rsid w:val="00EA26C6"/>
    <w:rsid w:val="00EA289F"/>
    <w:rsid w:val="00EA455C"/>
    <w:rsid w:val="00EA5332"/>
    <w:rsid w:val="00EA5821"/>
    <w:rsid w:val="00EA5ABE"/>
    <w:rsid w:val="00EA73A9"/>
    <w:rsid w:val="00EA75BA"/>
    <w:rsid w:val="00EA761A"/>
    <w:rsid w:val="00EB0548"/>
    <w:rsid w:val="00EB0716"/>
    <w:rsid w:val="00EB0EB1"/>
    <w:rsid w:val="00EB14E0"/>
    <w:rsid w:val="00EB1A3D"/>
    <w:rsid w:val="00EB2AB8"/>
    <w:rsid w:val="00EB32B0"/>
    <w:rsid w:val="00EB3352"/>
    <w:rsid w:val="00EB3DD1"/>
    <w:rsid w:val="00EB52FF"/>
    <w:rsid w:val="00EB7A99"/>
    <w:rsid w:val="00EB7DF7"/>
    <w:rsid w:val="00EC0276"/>
    <w:rsid w:val="00EC0E43"/>
    <w:rsid w:val="00EC1116"/>
    <w:rsid w:val="00EC1181"/>
    <w:rsid w:val="00EC1D7A"/>
    <w:rsid w:val="00EC2998"/>
    <w:rsid w:val="00EC2D75"/>
    <w:rsid w:val="00EC3394"/>
    <w:rsid w:val="00EC404F"/>
    <w:rsid w:val="00EC44E9"/>
    <w:rsid w:val="00EC49E7"/>
    <w:rsid w:val="00EC4AC8"/>
    <w:rsid w:val="00EC4B9B"/>
    <w:rsid w:val="00EC4F48"/>
    <w:rsid w:val="00EC5880"/>
    <w:rsid w:val="00EC59D0"/>
    <w:rsid w:val="00EC5B00"/>
    <w:rsid w:val="00EC5C2B"/>
    <w:rsid w:val="00EC5E0C"/>
    <w:rsid w:val="00EC6044"/>
    <w:rsid w:val="00EC60B5"/>
    <w:rsid w:val="00EC6242"/>
    <w:rsid w:val="00ED01C3"/>
    <w:rsid w:val="00ED047B"/>
    <w:rsid w:val="00ED11C7"/>
    <w:rsid w:val="00ED11ED"/>
    <w:rsid w:val="00ED1488"/>
    <w:rsid w:val="00ED1B64"/>
    <w:rsid w:val="00ED2B55"/>
    <w:rsid w:val="00ED2B97"/>
    <w:rsid w:val="00ED3137"/>
    <w:rsid w:val="00ED3CC0"/>
    <w:rsid w:val="00ED4B23"/>
    <w:rsid w:val="00ED7997"/>
    <w:rsid w:val="00EE05B7"/>
    <w:rsid w:val="00EE0F62"/>
    <w:rsid w:val="00EE1720"/>
    <w:rsid w:val="00EE2DE6"/>
    <w:rsid w:val="00EE3242"/>
    <w:rsid w:val="00EE3E36"/>
    <w:rsid w:val="00EE44FF"/>
    <w:rsid w:val="00EE497F"/>
    <w:rsid w:val="00EE49A0"/>
    <w:rsid w:val="00EE711A"/>
    <w:rsid w:val="00EE78E4"/>
    <w:rsid w:val="00EE7F2D"/>
    <w:rsid w:val="00EF0BF3"/>
    <w:rsid w:val="00EF1F30"/>
    <w:rsid w:val="00EF294A"/>
    <w:rsid w:val="00EF350C"/>
    <w:rsid w:val="00EF50E8"/>
    <w:rsid w:val="00EF7D3C"/>
    <w:rsid w:val="00F0024D"/>
    <w:rsid w:val="00F00841"/>
    <w:rsid w:val="00F00C17"/>
    <w:rsid w:val="00F00C98"/>
    <w:rsid w:val="00F01AD7"/>
    <w:rsid w:val="00F01DC2"/>
    <w:rsid w:val="00F02016"/>
    <w:rsid w:val="00F047B1"/>
    <w:rsid w:val="00F051BB"/>
    <w:rsid w:val="00F05A36"/>
    <w:rsid w:val="00F05B32"/>
    <w:rsid w:val="00F064F7"/>
    <w:rsid w:val="00F06E06"/>
    <w:rsid w:val="00F1063D"/>
    <w:rsid w:val="00F1109C"/>
    <w:rsid w:val="00F116E6"/>
    <w:rsid w:val="00F12E90"/>
    <w:rsid w:val="00F134C6"/>
    <w:rsid w:val="00F13622"/>
    <w:rsid w:val="00F13AA4"/>
    <w:rsid w:val="00F142A1"/>
    <w:rsid w:val="00F14373"/>
    <w:rsid w:val="00F15DDB"/>
    <w:rsid w:val="00F16517"/>
    <w:rsid w:val="00F16C6E"/>
    <w:rsid w:val="00F172EB"/>
    <w:rsid w:val="00F17E27"/>
    <w:rsid w:val="00F20201"/>
    <w:rsid w:val="00F2099E"/>
    <w:rsid w:val="00F20FF9"/>
    <w:rsid w:val="00F239BD"/>
    <w:rsid w:val="00F23C97"/>
    <w:rsid w:val="00F24EB0"/>
    <w:rsid w:val="00F2525E"/>
    <w:rsid w:val="00F252CB"/>
    <w:rsid w:val="00F25638"/>
    <w:rsid w:val="00F2653B"/>
    <w:rsid w:val="00F278B5"/>
    <w:rsid w:val="00F2795B"/>
    <w:rsid w:val="00F3080B"/>
    <w:rsid w:val="00F3203A"/>
    <w:rsid w:val="00F32908"/>
    <w:rsid w:val="00F3342B"/>
    <w:rsid w:val="00F33492"/>
    <w:rsid w:val="00F33E0E"/>
    <w:rsid w:val="00F34FE8"/>
    <w:rsid w:val="00F35640"/>
    <w:rsid w:val="00F3571D"/>
    <w:rsid w:val="00F362FD"/>
    <w:rsid w:val="00F37053"/>
    <w:rsid w:val="00F373FE"/>
    <w:rsid w:val="00F4069D"/>
    <w:rsid w:val="00F40D7D"/>
    <w:rsid w:val="00F43521"/>
    <w:rsid w:val="00F43634"/>
    <w:rsid w:val="00F43E57"/>
    <w:rsid w:val="00F44505"/>
    <w:rsid w:val="00F4509C"/>
    <w:rsid w:val="00F461A4"/>
    <w:rsid w:val="00F466D3"/>
    <w:rsid w:val="00F46EAB"/>
    <w:rsid w:val="00F47440"/>
    <w:rsid w:val="00F51A2D"/>
    <w:rsid w:val="00F52751"/>
    <w:rsid w:val="00F52906"/>
    <w:rsid w:val="00F52F59"/>
    <w:rsid w:val="00F53D73"/>
    <w:rsid w:val="00F547D1"/>
    <w:rsid w:val="00F552C2"/>
    <w:rsid w:val="00F565F7"/>
    <w:rsid w:val="00F5757A"/>
    <w:rsid w:val="00F5772E"/>
    <w:rsid w:val="00F57C67"/>
    <w:rsid w:val="00F57FEB"/>
    <w:rsid w:val="00F601B1"/>
    <w:rsid w:val="00F6127D"/>
    <w:rsid w:val="00F61E60"/>
    <w:rsid w:val="00F628FC"/>
    <w:rsid w:val="00F62B49"/>
    <w:rsid w:val="00F638A0"/>
    <w:rsid w:val="00F63BA0"/>
    <w:rsid w:val="00F63CA4"/>
    <w:rsid w:val="00F63E97"/>
    <w:rsid w:val="00F643CF"/>
    <w:rsid w:val="00F64688"/>
    <w:rsid w:val="00F65736"/>
    <w:rsid w:val="00F661B7"/>
    <w:rsid w:val="00F67AA8"/>
    <w:rsid w:val="00F70724"/>
    <w:rsid w:val="00F70A10"/>
    <w:rsid w:val="00F71A0A"/>
    <w:rsid w:val="00F71F3F"/>
    <w:rsid w:val="00F732B9"/>
    <w:rsid w:val="00F73572"/>
    <w:rsid w:val="00F739AC"/>
    <w:rsid w:val="00F74520"/>
    <w:rsid w:val="00F74C59"/>
    <w:rsid w:val="00F7785A"/>
    <w:rsid w:val="00F818E4"/>
    <w:rsid w:val="00F8243D"/>
    <w:rsid w:val="00F82554"/>
    <w:rsid w:val="00F82767"/>
    <w:rsid w:val="00F84553"/>
    <w:rsid w:val="00F84E27"/>
    <w:rsid w:val="00F8639A"/>
    <w:rsid w:val="00F86517"/>
    <w:rsid w:val="00F8696E"/>
    <w:rsid w:val="00F86AC5"/>
    <w:rsid w:val="00F86CA5"/>
    <w:rsid w:val="00F870A1"/>
    <w:rsid w:val="00F878EB"/>
    <w:rsid w:val="00F90C46"/>
    <w:rsid w:val="00F921F0"/>
    <w:rsid w:val="00F92F30"/>
    <w:rsid w:val="00F93727"/>
    <w:rsid w:val="00F9396F"/>
    <w:rsid w:val="00F93B32"/>
    <w:rsid w:val="00F94AC3"/>
    <w:rsid w:val="00F95648"/>
    <w:rsid w:val="00F95E07"/>
    <w:rsid w:val="00F973A2"/>
    <w:rsid w:val="00F97CF7"/>
    <w:rsid w:val="00FA359E"/>
    <w:rsid w:val="00FA4135"/>
    <w:rsid w:val="00FA43CE"/>
    <w:rsid w:val="00FA48D4"/>
    <w:rsid w:val="00FA4ABD"/>
    <w:rsid w:val="00FA66D4"/>
    <w:rsid w:val="00FA69E6"/>
    <w:rsid w:val="00FA7514"/>
    <w:rsid w:val="00FA7798"/>
    <w:rsid w:val="00FB0999"/>
    <w:rsid w:val="00FB1190"/>
    <w:rsid w:val="00FB15E3"/>
    <w:rsid w:val="00FB325E"/>
    <w:rsid w:val="00FB3C91"/>
    <w:rsid w:val="00FB49E3"/>
    <w:rsid w:val="00FB5A72"/>
    <w:rsid w:val="00FB6A3C"/>
    <w:rsid w:val="00FB77E9"/>
    <w:rsid w:val="00FC01BC"/>
    <w:rsid w:val="00FC0BBD"/>
    <w:rsid w:val="00FC12FB"/>
    <w:rsid w:val="00FC1957"/>
    <w:rsid w:val="00FC2649"/>
    <w:rsid w:val="00FC2D7D"/>
    <w:rsid w:val="00FC3005"/>
    <w:rsid w:val="00FC408B"/>
    <w:rsid w:val="00FC47C5"/>
    <w:rsid w:val="00FC49F4"/>
    <w:rsid w:val="00FC5D9A"/>
    <w:rsid w:val="00FD07C6"/>
    <w:rsid w:val="00FD086B"/>
    <w:rsid w:val="00FD0875"/>
    <w:rsid w:val="00FD0B1B"/>
    <w:rsid w:val="00FD0B2C"/>
    <w:rsid w:val="00FD1058"/>
    <w:rsid w:val="00FD1461"/>
    <w:rsid w:val="00FD171F"/>
    <w:rsid w:val="00FD28F3"/>
    <w:rsid w:val="00FD2BA8"/>
    <w:rsid w:val="00FD5827"/>
    <w:rsid w:val="00FD6850"/>
    <w:rsid w:val="00FD757E"/>
    <w:rsid w:val="00FE1418"/>
    <w:rsid w:val="00FE1675"/>
    <w:rsid w:val="00FE2372"/>
    <w:rsid w:val="00FE3265"/>
    <w:rsid w:val="00FE3F2C"/>
    <w:rsid w:val="00FE40E7"/>
    <w:rsid w:val="00FE54C9"/>
    <w:rsid w:val="00FE68D2"/>
    <w:rsid w:val="00FF0CDA"/>
    <w:rsid w:val="00FF12EF"/>
    <w:rsid w:val="00FF2A87"/>
    <w:rsid w:val="00FF2D7D"/>
    <w:rsid w:val="00FF2F58"/>
    <w:rsid w:val="00FF4172"/>
    <w:rsid w:val="00FF428E"/>
    <w:rsid w:val="00FF4B90"/>
    <w:rsid w:val="00FF4CC5"/>
    <w:rsid w:val="00FF5782"/>
    <w:rsid w:val="00FF7070"/>
    <w:rsid w:val="00FF7D49"/>
    <w:rsid w:val="11C0732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D75A67"/>
  <w15:chartTrackingRefBased/>
  <w15:docId w15:val="{49AC528D-0296-461E-9821-11D497A1B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3327"/>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E66E9B"/>
    <w:pPr>
      <w:keepNext/>
      <w:keepLines/>
      <w:widowControl w:val="0"/>
      <w:autoSpaceDE w:val="0"/>
      <w:autoSpaceDN w:val="0"/>
      <w:spacing w:before="240"/>
      <w:outlineLvl w:val="0"/>
    </w:pPr>
    <w:rPr>
      <w:rFonts w:asciiTheme="majorHAnsi" w:eastAsiaTheme="majorEastAsia" w:hAnsiTheme="majorHAnsi" w:cstheme="majorBidi"/>
      <w:color w:val="2F5496" w:themeColor="accent1" w:themeShade="BF"/>
      <w:sz w:val="32"/>
      <w:szCs w:val="32"/>
      <w:lang w:val="de-DE" w:eastAsia="en-US"/>
    </w:rPr>
  </w:style>
  <w:style w:type="paragraph" w:styleId="Heading2">
    <w:name w:val="heading 2"/>
    <w:basedOn w:val="Normal"/>
    <w:next w:val="Normal"/>
    <w:link w:val="Heading2Char"/>
    <w:uiPriority w:val="9"/>
    <w:unhideWhenUsed/>
    <w:qFormat/>
    <w:rsid w:val="009C531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D487B"/>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C574E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6103B4"/>
    <w:pPr>
      <w:keepNext/>
      <w:keepLines/>
      <w:widowControl w:val="0"/>
      <w:autoSpaceDE w:val="0"/>
      <w:autoSpaceDN w:val="0"/>
      <w:spacing w:before="40"/>
      <w:outlineLvl w:val="5"/>
    </w:pPr>
    <w:rPr>
      <w:rFonts w:asciiTheme="majorHAnsi" w:eastAsiaTheme="majorEastAsia" w:hAnsiTheme="majorHAnsi" w:cstheme="majorBidi"/>
      <w:color w:val="1F3763" w:themeColor="accent1" w:themeShade="7F"/>
      <w:sz w:val="22"/>
      <w:szCs w:val="22"/>
      <w:lang w:val="de-DE"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B0489"/>
    <w:pPr>
      <w:widowControl w:val="0"/>
      <w:autoSpaceDE w:val="0"/>
      <w:autoSpaceDN w:val="0"/>
    </w:pPr>
    <w:rPr>
      <w:lang w:val="de-DE" w:eastAsia="en-US"/>
    </w:rPr>
  </w:style>
  <w:style w:type="character" w:customStyle="1" w:styleId="BodyTextChar">
    <w:name w:val="Body Text Char"/>
    <w:basedOn w:val="DefaultParagraphFont"/>
    <w:link w:val="BodyText"/>
    <w:uiPriority w:val="1"/>
    <w:rsid w:val="007B0489"/>
    <w:rPr>
      <w:rFonts w:ascii="Times New Roman" w:eastAsia="Times New Roman" w:hAnsi="Times New Roman" w:cs="Times New Roman"/>
      <w:sz w:val="24"/>
      <w:szCs w:val="24"/>
      <w:lang w:val="de-DE"/>
    </w:rPr>
  </w:style>
  <w:style w:type="paragraph" w:styleId="Header">
    <w:name w:val="header"/>
    <w:basedOn w:val="Normal"/>
    <w:link w:val="HeaderChar"/>
    <w:uiPriority w:val="99"/>
    <w:unhideWhenUsed/>
    <w:rsid w:val="00AD6DB9"/>
    <w:pPr>
      <w:widowControl w:val="0"/>
      <w:tabs>
        <w:tab w:val="center" w:pos="4513"/>
        <w:tab w:val="right" w:pos="9026"/>
      </w:tabs>
      <w:autoSpaceDE w:val="0"/>
      <w:autoSpaceDN w:val="0"/>
    </w:pPr>
    <w:rPr>
      <w:sz w:val="22"/>
      <w:szCs w:val="22"/>
      <w:lang w:val="de-DE" w:eastAsia="en-US"/>
    </w:rPr>
  </w:style>
  <w:style w:type="character" w:customStyle="1" w:styleId="HeaderChar">
    <w:name w:val="Header Char"/>
    <w:basedOn w:val="DefaultParagraphFont"/>
    <w:link w:val="Header"/>
    <w:uiPriority w:val="99"/>
    <w:rsid w:val="00AD6DB9"/>
    <w:rPr>
      <w:rFonts w:ascii="Times New Roman" w:eastAsia="Times New Roman" w:hAnsi="Times New Roman" w:cs="Times New Roman"/>
      <w:lang w:val="de-DE"/>
    </w:rPr>
  </w:style>
  <w:style w:type="paragraph" w:styleId="Footer">
    <w:name w:val="footer"/>
    <w:basedOn w:val="Normal"/>
    <w:link w:val="FooterChar"/>
    <w:uiPriority w:val="99"/>
    <w:unhideWhenUsed/>
    <w:rsid w:val="00AD6DB9"/>
    <w:pPr>
      <w:widowControl w:val="0"/>
      <w:tabs>
        <w:tab w:val="center" w:pos="4513"/>
        <w:tab w:val="right" w:pos="9026"/>
      </w:tabs>
      <w:autoSpaceDE w:val="0"/>
      <w:autoSpaceDN w:val="0"/>
    </w:pPr>
    <w:rPr>
      <w:sz w:val="22"/>
      <w:szCs w:val="22"/>
      <w:lang w:val="de-DE" w:eastAsia="en-US"/>
    </w:rPr>
  </w:style>
  <w:style w:type="character" w:customStyle="1" w:styleId="FooterChar">
    <w:name w:val="Footer Char"/>
    <w:basedOn w:val="DefaultParagraphFont"/>
    <w:link w:val="Footer"/>
    <w:uiPriority w:val="99"/>
    <w:rsid w:val="00AD6DB9"/>
    <w:rPr>
      <w:rFonts w:ascii="Times New Roman" w:eastAsia="Times New Roman" w:hAnsi="Times New Roman" w:cs="Times New Roman"/>
      <w:lang w:val="de-DE"/>
    </w:rPr>
  </w:style>
  <w:style w:type="paragraph" w:styleId="NormalWeb">
    <w:name w:val="Normal (Web)"/>
    <w:basedOn w:val="Normal"/>
    <w:uiPriority w:val="99"/>
    <w:semiHidden/>
    <w:unhideWhenUsed/>
    <w:rsid w:val="00AD6DB9"/>
    <w:pPr>
      <w:spacing w:before="100" w:beforeAutospacing="1" w:after="100" w:afterAutospacing="1"/>
    </w:pPr>
    <w:rPr>
      <w:lang w:val="de-DE" w:eastAsia="en-US"/>
    </w:rPr>
  </w:style>
  <w:style w:type="character" w:styleId="Hyperlink">
    <w:name w:val="Hyperlink"/>
    <w:basedOn w:val="DefaultParagraphFont"/>
    <w:uiPriority w:val="99"/>
    <w:unhideWhenUsed/>
    <w:rsid w:val="00AD6DB9"/>
    <w:rPr>
      <w:color w:val="0563C1" w:themeColor="hyperlink"/>
      <w:u w:val="single"/>
    </w:rPr>
  </w:style>
  <w:style w:type="character" w:customStyle="1" w:styleId="UnresolvedMention1">
    <w:name w:val="Unresolved Mention1"/>
    <w:basedOn w:val="DefaultParagraphFont"/>
    <w:uiPriority w:val="99"/>
    <w:semiHidden/>
    <w:unhideWhenUsed/>
    <w:rsid w:val="00AD6DB9"/>
    <w:rPr>
      <w:color w:val="605E5C"/>
      <w:shd w:val="clear" w:color="auto" w:fill="E1DFDD"/>
    </w:rPr>
  </w:style>
  <w:style w:type="paragraph" w:styleId="FootnoteText">
    <w:name w:val="footnote text"/>
    <w:basedOn w:val="Normal"/>
    <w:link w:val="FootnoteTextChar"/>
    <w:uiPriority w:val="99"/>
    <w:semiHidden/>
    <w:unhideWhenUsed/>
    <w:rsid w:val="002B1390"/>
    <w:pPr>
      <w:widowControl w:val="0"/>
      <w:autoSpaceDE w:val="0"/>
      <w:autoSpaceDN w:val="0"/>
    </w:pPr>
    <w:rPr>
      <w:sz w:val="20"/>
      <w:szCs w:val="20"/>
      <w:lang w:val="de-DE" w:eastAsia="en-US"/>
    </w:rPr>
  </w:style>
  <w:style w:type="character" w:customStyle="1" w:styleId="FootnoteTextChar">
    <w:name w:val="Footnote Text Char"/>
    <w:basedOn w:val="DefaultParagraphFont"/>
    <w:link w:val="FootnoteText"/>
    <w:uiPriority w:val="99"/>
    <w:semiHidden/>
    <w:rsid w:val="002B1390"/>
    <w:rPr>
      <w:rFonts w:ascii="Times New Roman" w:eastAsia="Times New Roman" w:hAnsi="Times New Roman" w:cs="Times New Roman"/>
      <w:sz w:val="20"/>
      <w:szCs w:val="20"/>
      <w:lang w:val="de-DE"/>
    </w:rPr>
  </w:style>
  <w:style w:type="character" w:styleId="FootnoteReference">
    <w:name w:val="footnote reference"/>
    <w:basedOn w:val="DefaultParagraphFont"/>
    <w:uiPriority w:val="99"/>
    <w:semiHidden/>
    <w:unhideWhenUsed/>
    <w:rsid w:val="002B1390"/>
    <w:rPr>
      <w:vertAlign w:val="superscript"/>
    </w:rPr>
  </w:style>
  <w:style w:type="paragraph" w:styleId="EndnoteText">
    <w:name w:val="endnote text"/>
    <w:basedOn w:val="Normal"/>
    <w:link w:val="EndnoteTextChar"/>
    <w:uiPriority w:val="99"/>
    <w:semiHidden/>
    <w:unhideWhenUsed/>
    <w:rsid w:val="00C25F21"/>
    <w:pPr>
      <w:widowControl w:val="0"/>
      <w:autoSpaceDE w:val="0"/>
      <w:autoSpaceDN w:val="0"/>
    </w:pPr>
    <w:rPr>
      <w:sz w:val="20"/>
      <w:szCs w:val="20"/>
      <w:lang w:val="de-DE" w:eastAsia="en-US"/>
    </w:rPr>
  </w:style>
  <w:style w:type="character" w:customStyle="1" w:styleId="EndnoteTextChar">
    <w:name w:val="Endnote Text Char"/>
    <w:basedOn w:val="DefaultParagraphFont"/>
    <w:link w:val="EndnoteText"/>
    <w:uiPriority w:val="99"/>
    <w:semiHidden/>
    <w:rsid w:val="00C25F21"/>
    <w:rPr>
      <w:rFonts w:ascii="Times New Roman" w:eastAsia="Times New Roman" w:hAnsi="Times New Roman" w:cs="Times New Roman"/>
      <w:sz w:val="20"/>
      <w:szCs w:val="20"/>
      <w:lang w:val="de-DE"/>
    </w:rPr>
  </w:style>
  <w:style w:type="character" w:styleId="EndnoteReference">
    <w:name w:val="endnote reference"/>
    <w:basedOn w:val="DefaultParagraphFont"/>
    <w:uiPriority w:val="99"/>
    <w:semiHidden/>
    <w:unhideWhenUsed/>
    <w:rsid w:val="00C25F21"/>
    <w:rPr>
      <w:vertAlign w:val="superscript"/>
    </w:rPr>
  </w:style>
  <w:style w:type="character" w:styleId="FollowedHyperlink">
    <w:name w:val="FollowedHyperlink"/>
    <w:basedOn w:val="DefaultParagraphFont"/>
    <w:uiPriority w:val="99"/>
    <w:semiHidden/>
    <w:unhideWhenUsed/>
    <w:rsid w:val="0089361A"/>
    <w:rPr>
      <w:color w:val="954F72" w:themeColor="followedHyperlink"/>
      <w:u w:val="single"/>
    </w:rPr>
  </w:style>
  <w:style w:type="paragraph" w:customStyle="1" w:styleId="TableParagraph">
    <w:name w:val="Table Paragraph"/>
    <w:basedOn w:val="Normal"/>
    <w:uiPriority w:val="1"/>
    <w:qFormat/>
    <w:rsid w:val="0033003C"/>
    <w:pPr>
      <w:widowControl w:val="0"/>
      <w:autoSpaceDE w:val="0"/>
      <w:autoSpaceDN w:val="0"/>
      <w:ind w:left="107"/>
    </w:pPr>
    <w:rPr>
      <w:sz w:val="22"/>
      <w:szCs w:val="22"/>
      <w:lang w:val="de-DE" w:eastAsia="en-US"/>
    </w:rPr>
  </w:style>
  <w:style w:type="character" w:customStyle="1" w:styleId="Heading1Char">
    <w:name w:val="Heading 1 Char"/>
    <w:basedOn w:val="DefaultParagraphFont"/>
    <w:link w:val="Heading1"/>
    <w:uiPriority w:val="9"/>
    <w:rsid w:val="00E66E9B"/>
    <w:rPr>
      <w:rFonts w:asciiTheme="majorHAnsi" w:eastAsiaTheme="majorEastAsia" w:hAnsiTheme="majorHAnsi" w:cstheme="majorBidi"/>
      <w:color w:val="2F5496" w:themeColor="accent1" w:themeShade="BF"/>
      <w:sz w:val="32"/>
      <w:szCs w:val="32"/>
      <w:lang w:val="de-DE"/>
    </w:rPr>
  </w:style>
  <w:style w:type="paragraph" w:styleId="TOCHeading">
    <w:name w:val="TOC Heading"/>
    <w:basedOn w:val="Heading1"/>
    <w:next w:val="Normal"/>
    <w:uiPriority w:val="39"/>
    <w:unhideWhenUsed/>
    <w:qFormat/>
    <w:rsid w:val="00E66E9B"/>
    <w:pPr>
      <w:widowControl/>
      <w:autoSpaceDE/>
      <w:autoSpaceDN/>
      <w:spacing w:line="259" w:lineRule="auto"/>
      <w:outlineLvl w:val="9"/>
    </w:pPr>
    <w:rPr>
      <w:lang w:val="en-US"/>
    </w:rPr>
  </w:style>
  <w:style w:type="paragraph" w:styleId="TOC1">
    <w:name w:val="toc 1"/>
    <w:basedOn w:val="Normal"/>
    <w:next w:val="Normal"/>
    <w:autoRedefine/>
    <w:uiPriority w:val="39"/>
    <w:unhideWhenUsed/>
    <w:rsid w:val="004B1BA4"/>
    <w:pPr>
      <w:widowControl w:val="0"/>
      <w:autoSpaceDE w:val="0"/>
      <w:autoSpaceDN w:val="0"/>
      <w:spacing w:after="100"/>
    </w:pPr>
    <w:rPr>
      <w:sz w:val="22"/>
      <w:szCs w:val="22"/>
      <w:lang w:val="de-DE" w:eastAsia="en-US"/>
    </w:rPr>
  </w:style>
  <w:style w:type="character" w:customStyle="1" w:styleId="Heading6Char">
    <w:name w:val="Heading 6 Char"/>
    <w:basedOn w:val="DefaultParagraphFont"/>
    <w:link w:val="Heading6"/>
    <w:uiPriority w:val="9"/>
    <w:semiHidden/>
    <w:rsid w:val="006103B4"/>
    <w:rPr>
      <w:rFonts w:asciiTheme="majorHAnsi" w:eastAsiaTheme="majorEastAsia" w:hAnsiTheme="majorHAnsi" w:cstheme="majorBidi"/>
      <w:color w:val="1F3763" w:themeColor="accent1" w:themeShade="7F"/>
      <w:lang w:val="de-DE"/>
    </w:rPr>
  </w:style>
  <w:style w:type="character" w:styleId="CommentReference">
    <w:name w:val="annotation reference"/>
    <w:basedOn w:val="DefaultParagraphFont"/>
    <w:uiPriority w:val="99"/>
    <w:semiHidden/>
    <w:unhideWhenUsed/>
    <w:rsid w:val="00292606"/>
    <w:rPr>
      <w:sz w:val="16"/>
      <w:szCs w:val="16"/>
    </w:rPr>
  </w:style>
  <w:style w:type="paragraph" w:styleId="CommentText">
    <w:name w:val="annotation text"/>
    <w:basedOn w:val="Normal"/>
    <w:link w:val="CommentTextChar"/>
    <w:uiPriority w:val="99"/>
    <w:semiHidden/>
    <w:unhideWhenUsed/>
    <w:rsid w:val="00292606"/>
    <w:pPr>
      <w:widowControl w:val="0"/>
      <w:autoSpaceDE w:val="0"/>
      <w:autoSpaceDN w:val="0"/>
    </w:pPr>
    <w:rPr>
      <w:sz w:val="20"/>
      <w:szCs w:val="20"/>
      <w:lang w:val="de-DE" w:eastAsia="en-US"/>
    </w:rPr>
  </w:style>
  <w:style w:type="character" w:customStyle="1" w:styleId="CommentTextChar">
    <w:name w:val="Comment Text Char"/>
    <w:basedOn w:val="DefaultParagraphFont"/>
    <w:link w:val="CommentText"/>
    <w:uiPriority w:val="99"/>
    <w:semiHidden/>
    <w:rsid w:val="00292606"/>
    <w:rPr>
      <w:rFonts w:ascii="Times New Roman" w:eastAsia="Times New Roman" w:hAnsi="Times New Roman" w:cs="Times New Roman"/>
      <w:sz w:val="20"/>
      <w:szCs w:val="20"/>
      <w:lang w:val="de-DE"/>
    </w:rPr>
  </w:style>
  <w:style w:type="paragraph" w:styleId="CommentSubject">
    <w:name w:val="annotation subject"/>
    <w:basedOn w:val="CommentText"/>
    <w:next w:val="CommentText"/>
    <w:link w:val="CommentSubjectChar"/>
    <w:uiPriority w:val="99"/>
    <w:semiHidden/>
    <w:unhideWhenUsed/>
    <w:rsid w:val="00292606"/>
    <w:rPr>
      <w:b/>
      <w:bCs/>
    </w:rPr>
  </w:style>
  <w:style w:type="character" w:customStyle="1" w:styleId="CommentSubjectChar">
    <w:name w:val="Comment Subject Char"/>
    <w:basedOn w:val="CommentTextChar"/>
    <w:link w:val="CommentSubject"/>
    <w:uiPriority w:val="99"/>
    <w:semiHidden/>
    <w:rsid w:val="00292606"/>
    <w:rPr>
      <w:rFonts w:ascii="Times New Roman" w:eastAsia="Times New Roman" w:hAnsi="Times New Roman" w:cs="Times New Roman"/>
      <w:b/>
      <w:bCs/>
      <w:sz w:val="20"/>
      <w:szCs w:val="20"/>
      <w:lang w:val="de-DE"/>
    </w:rPr>
  </w:style>
  <w:style w:type="paragraph" w:styleId="BalloonText">
    <w:name w:val="Balloon Text"/>
    <w:basedOn w:val="Normal"/>
    <w:link w:val="BalloonTextChar"/>
    <w:uiPriority w:val="99"/>
    <w:semiHidden/>
    <w:unhideWhenUsed/>
    <w:rsid w:val="00292606"/>
    <w:pPr>
      <w:widowControl w:val="0"/>
      <w:autoSpaceDE w:val="0"/>
      <w:autoSpaceDN w:val="0"/>
    </w:pPr>
    <w:rPr>
      <w:rFonts w:ascii="Segoe UI" w:hAnsi="Segoe UI" w:cs="Segoe UI"/>
      <w:sz w:val="18"/>
      <w:szCs w:val="18"/>
      <w:lang w:val="de-DE" w:eastAsia="en-US"/>
    </w:rPr>
  </w:style>
  <w:style w:type="character" w:customStyle="1" w:styleId="BalloonTextChar">
    <w:name w:val="Balloon Text Char"/>
    <w:basedOn w:val="DefaultParagraphFont"/>
    <w:link w:val="BalloonText"/>
    <w:uiPriority w:val="99"/>
    <w:semiHidden/>
    <w:rsid w:val="00292606"/>
    <w:rPr>
      <w:rFonts w:ascii="Segoe UI" w:eastAsia="Times New Roman" w:hAnsi="Segoe UI" w:cs="Segoe UI"/>
      <w:sz w:val="18"/>
      <w:szCs w:val="18"/>
      <w:lang w:val="de-DE"/>
    </w:rPr>
  </w:style>
  <w:style w:type="paragraph" w:styleId="ListParagraph">
    <w:name w:val="List Paragraph"/>
    <w:basedOn w:val="Normal"/>
    <w:uiPriority w:val="34"/>
    <w:qFormat/>
    <w:rsid w:val="004A0F52"/>
    <w:pPr>
      <w:spacing w:after="160" w:line="259" w:lineRule="auto"/>
      <w:ind w:left="720"/>
      <w:contextualSpacing/>
    </w:pPr>
    <w:rPr>
      <w:rFonts w:asciiTheme="minorHAnsi" w:eastAsiaTheme="minorHAnsi" w:hAnsiTheme="minorHAnsi" w:cstheme="minorBidi"/>
      <w:sz w:val="22"/>
      <w:szCs w:val="22"/>
      <w:lang w:eastAsia="en-US"/>
    </w:rPr>
  </w:style>
  <w:style w:type="character" w:styleId="PlaceholderText">
    <w:name w:val="Placeholder Text"/>
    <w:basedOn w:val="DefaultParagraphFont"/>
    <w:uiPriority w:val="99"/>
    <w:semiHidden/>
    <w:rsid w:val="00925682"/>
    <w:rPr>
      <w:color w:val="808080"/>
    </w:rPr>
  </w:style>
  <w:style w:type="paragraph" w:styleId="Bibliography">
    <w:name w:val="Bibliography"/>
    <w:basedOn w:val="Normal"/>
    <w:next w:val="Normal"/>
    <w:uiPriority w:val="37"/>
    <w:unhideWhenUsed/>
    <w:rsid w:val="00653FB5"/>
    <w:pPr>
      <w:tabs>
        <w:tab w:val="left" w:pos="500"/>
      </w:tabs>
      <w:ind w:left="504" w:hanging="504"/>
    </w:pPr>
  </w:style>
  <w:style w:type="paragraph" w:styleId="HTMLPreformatted">
    <w:name w:val="HTML Preformatted"/>
    <w:basedOn w:val="Normal"/>
    <w:link w:val="HTMLPreformattedChar"/>
    <w:uiPriority w:val="99"/>
    <w:unhideWhenUsed/>
    <w:rsid w:val="005257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52572D"/>
    <w:rPr>
      <w:rFonts w:ascii="Courier New" w:eastAsia="Times New Roman" w:hAnsi="Courier New" w:cs="Courier New"/>
      <w:sz w:val="20"/>
      <w:szCs w:val="20"/>
      <w:lang w:eastAsia="en-GB"/>
    </w:rPr>
  </w:style>
  <w:style w:type="character" w:styleId="HTMLCode">
    <w:name w:val="HTML Code"/>
    <w:basedOn w:val="DefaultParagraphFont"/>
    <w:uiPriority w:val="99"/>
    <w:semiHidden/>
    <w:unhideWhenUsed/>
    <w:rsid w:val="0052572D"/>
    <w:rPr>
      <w:rFonts w:ascii="Courier New" w:eastAsia="Times New Roman" w:hAnsi="Courier New" w:cs="Courier New"/>
      <w:sz w:val="20"/>
      <w:szCs w:val="20"/>
    </w:rPr>
  </w:style>
  <w:style w:type="character" w:customStyle="1" w:styleId="c1">
    <w:name w:val="c1"/>
    <w:basedOn w:val="DefaultParagraphFont"/>
    <w:rsid w:val="0052572D"/>
  </w:style>
  <w:style w:type="character" w:customStyle="1" w:styleId="n">
    <w:name w:val="n"/>
    <w:basedOn w:val="DefaultParagraphFont"/>
    <w:rsid w:val="00342886"/>
  </w:style>
  <w:style w:type="character" w:customStyle="1" w:styleId="o">
    <w:name w:val="o"/>
    <w:basedOn w:val="DefaultParagraphFont"/>
    <w:rsid w:val="00342886"/>
  </w:style>
  <w:style w:type="character" w:customStyle="1" w:styleId="p">
    <w:name w:val="p"/>
    <w:basedOn w:val="DefaultParagraphFont"/>
    <w:rsid w:val="00342886"/>
  </w:style>
  <w:style w:type="character" w:customStyle="1" w:styleId="mf">
    <w:name w:val="mf"/>
    <w:basedOn w:val="DefaultParagraphFont"/>
    <w:rsid w:val="00342886"/>
  </w:style>
  <w:style w:type="character" w:customStyle="1" w:styleId="bp">
    <w:name w:val="bp"/>
    <w:basedOn w:val="DefaultParagraphFont"/>
    <w:rsid w:val="00342886"/>
  </w:style>
  <w:style w:type="character" w:customStyle="1" w:styleId="s2">
    <w:name w:val="s2"/>
    <w:basedOn w:val="DefaultParagraphFont"/>
    <w:rsid w:val="00342886"/>
  </w:style>
  <w:style w:type="character" w:customStyle="1" w:styleId="mtk1">
    <w:name w:val="mtk1"/>
    <w:basedOn w:val="DefaultParagraphFont"/>
    <w:rsid w:val="00512243"/>
  </w:style>
  <w:style w:type="table" w:styleId="TableGrid">
    <w:name w:val="Table Grid"/>
    <w:basedOn w:val="TableNormal"/>
    <w:uiPriority w:val="39"/>
    <w:rsid w:val="00640B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D487B"/>
    <w:rPr>
      <w:rFonts w:asciiTheme="majorHAnsi" w:eastAsiaTheme="majorEastAsia" w:hAnsiTheme="majorHAnsi" w:cstheme="majorBidi"/>
      <w:color w:val="1F3763" w:themeColor="accent1" w:themeShade="7F"/>
      <w:sz w:val="24"/>
      <w:szCs w:val="24"/>
      <w:lang w:eastAsia="en-GB"/>
    </w:rPr>
  </w:style>
  <w:style w:type="character" w:customStyle="1" w:styleId="Heading4Char">
    <w:name w:val="Heading 4 Char"/>
    <w:basedOn w:val="DefaultParagraphFont"/>
    <w:link w:val="Heading4"/>
    <w:uiPriority w:val="9"/>
    <w:rsid w:val="00C574EE"/>
    <w:rPr>
      <w:rFonts w:asciiTheme="majorHAnsi" w:eastAsiaTheme="majorEastAsia" w:hAnsiTheme="majorHAnsi" w:cstheme="majorBidi"/>
      <w:i/>
      <w:iCs/>
      <w:color w:val="2F5496" w:themeColor="accent1" w:themeShade="BF"/>
      <w:sz w:val="24"/>
      <w:szCs w:val="24"/>
      <w:lang w:eastAsia="en-GB"/>
    </w:rPr>
  </w:style>
  <w:style w:type="character" w:customStyle="1" w:styleId="Heading2Char">
    <w:name w:val="Heading 2 Char"/>
    <w:basedOn w:val="DefaultParagraphFont"/>
    <w:link w:val="Heading2"/>
    <w:uiPriority w:val="9"/>
    <w:rsid w:val="009C5312"/>
    <w:rPr>
      <w:rFonts w:asciiTheme="majorHAnsi" w:eastAsiaTheme="majorEastAsia" w:hAnsiTheme="majorHAnsi" w:cstheme="majorBidi"/>
      <w:color w:val="2F5496" w:themeColor="accent1" w:themeShade="BF"/>
      <w:sz w:val="26"/>
      <w:szCs w:val="26"/>
      <w:lang w:eastAsia="en-GB"/>
    </w:rPr>
  </w:style>
  <w:style w:type="character" w:styleId="UnresolvedMention">
    <w:name w:val="Unresolved Mention"/>
    <w:basedOn w:val="DefaultParagraphFont"/>
    <w:uiPriority w:val="99"/>
    <w:semiHidden/>
    <w:unhideWhenUsed/>
    <w:rsid w:val="00311FFA"/>
    <w:rPr>
      <w:color w:val="605E5C"/>
      <w:shd w:val="clear" w:color="auto" w:fill="E1DFDD"/>
    </w:rPr>
  </w:style>
  <w:style w:type="paragraph" w:styleId="TableofFigures">
    <w:name w:val="table of figures"/>
    <w:basedOn w:val="Normal"/>
    <w:next w:val="Normal"/>
    <w:uiPriority w:val="99"/>
    <w:unhideWhenUsed/>
    <w:rsid w:val="006A2221"/>
    <w:pPr>
      <w:ind w:left="480" w:hanging="480"/>
    </w:pPr>
    <w:rPr>
      <w:rFonts w:asciiTheme="minorHAnsi" w:hAnsiTheme="minorHAnsi" w:cstheme="minorHAnsi"/>
      <w:b/>
      <w:bCs/>
      <w:sz w:val="20"/>
    </w:rPr>
  </w:style>
  <w:style w:type="paragraph" w:styleId="Caption">
    <w:name w:val="caption"/>
    <w:basedOn w:val="Normal"/>
    <w:next w:val="Normal"/>
    <w:uiPriority w:val="35"/>
    <w:unhideWhenUsed/>
    <w:qFormat/>
    <w:rsid w:val="006A2221"/>
    <w:pPr>
      <w:spacing w:after="200"/>
    </w:pPr>
    <w:rPr>
      <w:i/>
      <w:iCs/>
      <w:color w:val="44546A" w:themeColor="text2"/>
      <w:sz w:val="18"/>
      <w:szCs w:val="18"/>
    </w:rPr>
  </w:style>
  <w:style w:type="paragraph" w:styleId="TOC2">
    <w:name w:val="toc 2"/>
    <w:basedOn w:val="Normal"/>
    <w:next w:val="Normal"/>
    <w:autoRedefine/>
    <w:uiPriority w:val="39"/>
    <w:unhideWhenUsed/>
    <w:rsid w:val="009613A0"/>
    <w:pPr>
      <w:spacing w:after="100"/>
      <w:ind w:left="240"/>
    </w:pPr>
  </w:style>
  <w:style w:type="paragraph" w:styleId="TOC3">
    <w:name w:val="toc 3"/>
    <w:basedOn w:val="Normal"/>
    <w:next w:val="Normal"/>
    <w:autoRedefine/>
    <w:uiPriority w:val="39"/>
    <w:unhideWhenUsed/>
    <w:rsid w:val="009613A0"/>
    <w:pPr>
      <w:spacing w:after="100"/>
      <w:ind w:left="480"/>
    </w:pPr>
  </w:style>
  <w:style w:type="paragraph" w:styleId="NoSpacing">
    <w:name w:val="No Spacing"/>
    <w:uiPriority w:val="1"/>
    <w:qFormat/>
    <w:rsid w:val="00263558"/>
    <w:pPr>
      <w:spacing w:after="0" w:line="240" w:lineRule="auto"/>
    </w:pPr>
    <w:rPr>
      <w:rFonts w:ascii="Times New Roman" w:eastAsia="Times New Roman" w:hAnsi="Times New Roman" w:cs="Times New Roman"/>
      <w:sz w:val="24"/>
      <w:szCs w:val="24"/>
      <w:lang w:eastAsia="en-GB"/>
    </w:rPr>
  </w:style>
  <w:style w:type="table" w:customStyle="1" w:styleId="TableGrid0">
    <w:name w:val="TableGrid"/>
    <w:rsid w:val="002361B5"/>
    <w:pPr>
      <w:spacing w:after="0" w:line="240" w:lineRule="auto"/>
    </w:pPr>
    <w:rPr>
      <w:rFonts w:eastAsiaTheme="minorEastAsia"/>
      <w:kern w:val="2"/>
      <w:sz w:val="24"/>
      <w:szCs w:val="24"/>
      <w:lang w:val="en-DE" w:eastAsia="en-DE"/>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46669">
      <w:bodyDiv w:val="1"/>
      <w:marLeft w:val="0"/>
      <w:marRight w:val="0"/>
      <w:marTop w:val="0"/>
      <w:marBottom w:val="0"/>
      <w:divBdr>
        <w:top w:val="none" w:sz="0" w:space="0" w:color="auto"/>
        <w:left w:val="none" w:sz="0" w:space="0" w:color="auto"/>
        <w:bottom w:val="none" w:sz="0" w:space="0" w:color="auto"/>
        <w:right w:val="none" w:sz="0" w:space="0" w:color="auto"/>
      </w:divBdr>
    </w:div>
    <w:div w:id="231358283">
      <w:bodyDiv w:val="1"/>
      <w:marLeft w:val="0"/>
      <w:marRight w:val="0"/>
      <w:marTop w:val="0"/>
      <w:marBottom w:val="0"/>
      <w:divBdr>
        <w:top w:val="none" w:sz="0" w:space="0" w:color="auto"/>
        <w:left w:val="none" w:sz="0" w:space="0" w:color="auto"/>
        <w:bottom w:val="none" w:sz="0" w:space="0" w:color="auto"/>
        <w:right w:val="none" w:sz="0" w:space="0" w:color="auto"/>
      </w:divBdr>
    </w:div>
    <w:div w:id="245696255">
      <w:bodyDiv w:val="1"/>
      <w:marLeft w:val="0"/>
      <w:marRight w:val="0"/>
      <w:marTop w:val="0"/>
      <w:marBottom w:val="0"/>
      <w:divBdr>
        <w:top w:val="none" w:sz="0" w:space="0" w:color="auto"/>
        <w:left w:val="none" w:sz="0" w:space="0" w:color="auto"/>
        <w:bottom w:val="none" w:sz="0" w:space="0" w:color="auto"/>
        <w:right w:val="none" w:sz="0" w:space="0" w:color="auto"/>
      </w:divBdr>
    </w:div>
    <w:div w:id="270480279">
      <w:bodyDiv w:val="1"/>
      <w:marLeft w:val="0"/>
      <w:marRight w:val="0"/>
      <w:marTop w:val="0"/>
      <w:marBottom w:val="0"/>
      <w:divBdr>
        <w:top w:val="none" w:sz="0" w:space="0" w:color="auto"/>
        <w:left w:val="none" w:sz="0" w:space="0" w:color="auto"/>
        <w:bottom w:val="none" w:sz="0" w:space="0" w:color="auto"/>
        <w:right w:val="none" w:sz="0" w:space="0" w:color="auto"/>
      </w:divBdr>
    </w:div>
    <w:div w:id="297498370">
      <w:bodyDiv w:val="1"/>
      <w:marLeft w:val="0"/>
      <w:marRight w:val="0"/>
      <w:marTop w:val="0"/>
      <w:marBottom w:val="0"/>
      <w:divBdr>
        <w:top w:val="none" w:sz="0" w:space="0" w:color="auto"/>
        <w:left w:val="none" w:sz="0" w:space="0" w:color="auto"/>
        <w:bottom w:val="none" w:sz="0" w:space="0" w:color="auto"/>
        <w:right w:val="none" w:sz="0" w:space="0" w:color="auto"/>
      </w:divBdr>
    </w:div>
    <w:div w:id="307126406">
      <w:bodyDiv w:val="1"/>
      <w:marLeft w:val="0"/>
      <w:marRight w:val="0"/>
      <w:marTop w:val="0"/>
      <w:marBottom w:val="0"/>
      <w:divBdr>
        <w:top w:val="none" w:sz="0" w:space="0" w:color="auto"/>
        <w:left w:val="none" w:sz="0" w:space="0" w:color="auto"/>
        <w:bottom w:val="none" w:sz="0" w:space="0" w:color="auto"/>
        <w:right w:val="none" w:sz="0" w:space="0" w:color="auto"/>
      </w:divBdr>
    </w:div>
    <w:div w:id="361134075">
      <w:bodyDiv w:val="1"/>
      <w:marLeft w:val="0"/>
      <w:marRight w:val="0"/>
      <w:marTop w:val="0"/>
      <w:marBottom w:val="0"/>
      <w:divBdr>
        <w:top w:val="none" w:sz="0" w:space="0" w:color="auto"/>
        <w:left w:val="none" w:sz="0" w:space="0" w:color="auto"/>
        <w:bottom w:val="none" w:sz="0" w:space="0" w:color="auto"/>
        <w:right w:val="none" w:sz="0" w:space="0" w:color="auto"/>
      </w:divBdr>
    </w:div>
    <w:div w:id="363604325">
      <w:bodyDiv w:val="1"/>
      <w:marLeft w:val="0"/>
      <w:marRight w:val="0"/>
      <w:marTop w:val="0"/>
      <w:marBottom w:val="0"/>
      <w:divBdr>
        <w:top w:val="none" w:sz="0" w:space="0" w:color="auto"/>
        <w:left w:val="none" w:sz="0" w:space="0" w:color="auto"/>
        <w:bottom w:val="none" w:sz="0" w:space="0" w:color="auto"/>
        <w:right w:val="none" w:sz="0" w:space="0" w:color="auto"/>
      </w:divBdr>
    </w:div>
    <w:div w:id="372969776">
      <w:bodyDiv w:val="1"/>
      <w:marLeft w:val="0"/>
      <w:marRight w:val="0"/>
      <w:marTop w:val="0"/>
      <w:marBottom w:val="0"/>
      <w:divBdr>
        <w:top w:val="none" w:sz="0" w:space="0" w:color="auto"/>
        <w:left w:val="none" w:sz="0" w:space="0" w:color="auto"/>
        <w:bottom w:val="none" w:sz="0" w:space="0" w:color="auto"/>
        <w:right w:val="none" w:sz="0" w:space="0" w:color="auto"/>
      </w:divBdr>
    </w:div>
    <w:div w:id="382364237">
      <w:bodyDiv w:val="1"/>
      <w:marLeft w:val="0"/>
      <w:marRight w:val="0"/>
      <w:marTop w:val="0"/>
      <w:marBottom w:val="0"/>
      <w:divBdr>
        <w:top w:val="none" w:sz="0" w:space="0" w:color="auto"/>
        <w:left w:val="none" w:sz="0" w:space="0" w:color="auto"/>
        <w:bottom w:val="none" w:sz="0" w:space="0" w:color="auto"/>
        <w:right w:val="none" w:sz="0" w:space="0" w:color="auto"/>
      </w:divBdr>
    </w:div>
    <w:div w:id="411584286">
      <w:bodyDiv w:val="1"/>
      <w:marLeft w:val="0"/>
      <w:marRight w:val="0"/>
      <w:marTop w:val="0"/>
      <w:marBottom w:val="0"/>
      <w:divBdr>
        <w:top w:val="none" w:sz="0" w:space="0" w:color="auto"/>
        <w:left w:val="none" w:sz="0" w:space="0" w:color="auto"/>
        <w:bottom w:val="none" w:sz="0" w:space="0" w:color="auto"/>
        <w:right w:val="none" w:sz="0" w:space="0" w:color="auto"/>
      </w:divBdr>
    </w:div>
    <w:div w:id="430005529">
      <w:bodyDiv w:val="1"/>
      <w:marLeft w:val="0"/>
      <w:marRight w:val="0"/>
      <w:marTop w:val="0"/>
      <w:marBottom w:val="0"/>
      <w:divBdr>
        <w:top w:val="none" w:sz="0" w:space="0" w:color="auto"/>
        <w:left w:val="none" w:sz="0" w:space="0" w:color="auto"/>
        <w:bottom w:val="none" w:sz="0" w:space="0" w:color="auto"/>
        <w:right w:val="none" w:sz="0" w:space="0" w:color="auto"/>
      </w:divBdr>
    </w:div>
    <w:div w:id="438257367">
      <w:bodyDiv w:val="1"/>
      <w:marLeft w:val="0"/>
      <w:marRight w:val="0"/>
      <w:marTop w:val="0"/>
      <w:marBottom w:val="0"/>
      <w:divBdr>
        <w:top w:val="none" w:sz="0" w:space="0" w:color="auto"/>
        <w:left w:val="none" w:sz="0" w:space="0" w:color="auto"/>
        <w:bottom w:val="none" w:sz="0" w:space="0" w:color="auto"/>
        <w:right w:val="none" w:sz="0" w:space="0" w:color="auto"/>
      </w:divBdr>
    </w:div>
    <w:div w:id="442769086">
      <w:bodyDiv w:val="1"/>
      <w:marLeft w:val="0"/>
      <w:marRight w:val="0"/>
      <w:marTop w:val="0"/>
      <w:marBottom w:val="0"/>
      <w:divBdr>
        <w:top w:val="none" w:sz="0" w:space="0" w:color="auto"/>
        <w:left w:val="none" w:sz="0" w:space="0" w:color="auto"/>
        <w:bottom w:val="none" w:sz="0" w:space="0" w:color="auto"/>
        <w:right w:val="none" w:sz="0" w:space="0" w:color="auto"/>
      </w:divBdr>
    </w:div>
    <w:div w:id="450050722">
      <w:bodyDiv w:val="1"/>
      <w:marLeft w:val="0"/>
      <w:marRight w:val="0"/>
      <w:marTop w:val="0"/>
      <w:marBottom w:val="0"/>
      <w:divBdr>
        <w:top w:val="none" w:sz="0" w:space="0" w:color="auto"/>
        <w:left w:val="none" w:sz="0" w:space="0" w:color="auto"/>
        <w:bottom w:val="none" w:sz="0" w:space="0" w:color="auto"/>
        <w:right w:val="none" w:sz="0" w:space="0" w:color="auto"/>
      </w:divBdr>
      <w:divsChild>
        <w:div w:id="1114902777">
          <w:marLeft w:val="0"/>
          <w:marRight w:val="0"/>
          <w:marTop w:val="0"/>
          <w:marBottom w:val="0"/>
          <w:divBdr>
            <w:top w:val="none" w:sz="0" w:space="0" w:color="auto"/>
            <w:left w:val="none" w:sz="0" w:space="0" w:color="auto"/>
            <w:bottom w:val="none" w:sz="0" w:space="0" w:color="auto"/>
            <w:right w:val="none" w:sz="0" w:space="0" w:color="auto"/>
          </w:divBdr>
          <w:divsChild>
            <w:div w:id="187834054">
              <w:marLeft w:val="0"/>
              <w:marRight w:val="0"/>
              <w:marTop w:val="0"/>
              <w:marBottom w:val="0"/>
              <w:divBdr>
                <w:top w:val="none" w:sz="0" w:space="0" w:color="auto"/>
                <w:left w:val="none" w:sz="0" w:space="0" w:color="auto"/>
                <w:bottom w:val="none" w:sz="0" w:space="0" w:color="auto"/>
                <w:right w:val="none" w:sz="0" w:space="0" w:color="auto"/>
              </w:divBdr>
              <w:divsChild>
                <w:div w:id="783771692">
                  <w:marLeft w:val="0"/>
                  <w:marRight w:val="0"/>
                  <w:marTop w:val="0"/>
                  <w:marBottom w:val="0"/>
                  <w:divBdr>
                    <w:top w:val="none" w:sz="0" w:space="0" w:color="auto"/>
                    <w:left w:val="none" w:sz="0" w:space="0" w:color="auto"/>
                    <w:bottom w:val="none" w:sz="0" w:space="0" w:color="auto"/>
                    <w:right w:val="none" w:sz="0" w:space="0" w:color="auto"/>
                  </w:divBdr>
                </w:div>
              </w:divsChild>
            </w:div>
            <w:div w:id="1987977113">
              <w:marLeft w:val="0"/>
              <w:marRight w:val="0"/>
              <w:marTop w:val="0"/>
              <w:marBottom w:val="0"/>
              <w:divBdr>
                <w:top w:val="none" w:sz="0" w:space="0" w:color="auto"/>
                <w:left w:val="none" w:sz="0" w:space="0" w:color="auto"/>
                <w:bottom w:val="none" w:sz="0" w:space="0" w:color="auto"/>
                <w:right w:val="none" w:sz="0" w:space="0" w:color="auto"/>
              </w:divBdr>
              <w:divsChild>
                <w:div w:id="593829596">
                  <w:marLeft w:val="0"/>
                  <w:marRight w:val="0"/>
                  <w:marTop w:val="0"/>
                  <w:marBottom w:val="0"/>
                  <w:divBdr>
                    <w:top w:val="none" w:sz="0" w:space="0" w:color="auto"/>
                    <w:left w:val="none" w:sz="0" w:space="0" w:color="auto"/>
                    <w:bottom w:val="none" w:sz="0" w:space="0" w:color="auto"/>
                    <w:right w:val="none" w:sz="0" w:space="0" w:color="auto"/>
                  </w:divBdr>
                </w:div>
              </w:divsChild>
            </w:div>
            <w:div w:id="1359165121">
              <w:marLeft w:val="0"/>
              <w:marRight w:val="0"/>
              <w:marTop w:val="0"/>
              <w:marBottom w:val="0"/>
              <w:divBdr>
                <w:top w:val="none" w:sz="0" w:space="0" w:color="auto"/>
                <w:left w:val="none" w:sz="0" w:space="0" w:color="auto"/>
                <w:bottom w:val="none" w:sz="0" w:space="0" w:color="auto"/>
                <w:right w:val="none" w:sz="0" w:space="0" w:color="auto"/>
              </w:divBdr>
              <w:divsChild>
                <w:div w:id="1204950136">
                  <w:marLeft w:val="0"/>
                  <w:marRight w:val="0"/>
                  <w:marTop w:val="0"/>
                  <w:marBottom w:val="0"/>
                  <w:divBdr>
                    <w:top w:val="none" w:sz="0" w:space="0" w:color="auto"/>
                    <w:left w:val="none" w:sz="0" w:space="0" w:color="auto"/>
                    <w:bottom w:val="none" w:sz="0" w:space="0" w:color="auto"/>
                    <w:right w:val="none" w:sz="0" w:space="0" w:color="auto"/>
                  </w:divBdr>
                </w:div>
              </w:divsChild>
            </w:div>
            <w:div w:id="1130323917">
              <w:marLeft w:val="0"/>
              <w:marRight w:val="0"/>
              <w:marTop w:val="0"/>
              <w:marBottom w:val="0"/>
              <w:divBdr>
                <w:top w:val="none" w:sz="0" w:space="0" w:color="auto"/>
                <w:left w:val="none" w:sz="0" w:space="0" w:color="auto"/>
                <w:bottom w:val="none" w:sz="0" w:space="0" w:color="auto"/>
                <w:right w:val="none" w:sz="0" w:space="0" w:color="auto"/>
              </w:divBdr>
              <w:divsChild>
                <w:div w:id="614019994">
                  <w:marLeft w:val="0"/>
                  <w:marRight w:val="0"/>
                  <w:marTop w:val="0"/>
                  <w:marBottom w:val="0"/>
                  <w:divBdr>
                    <w:top w:val="none" w:sz="0" w:space="0" w:color="auto"/>
                    <w:left w:val="none" w:sz="0" w:space="0" w:color="auto"/>
                    <w:bottom w:val="none" w:sz="0" w:space="0" w:color="auto"/>
                    <w:right w:val="none" w:sz="0" w:space="0" w:color="auto"/>
                  </w:divBdr>
                </w:div>
              </w:divsChild>
            </w:div>
            <w:div w:id="1165626525">
              <w:marLeft w:val="0"/>
              <w:marRight w:val="0"/>
              <w:marTop w:val="0"/>
              <w:marBottom w:val="0"/>
              <w:divBdr>
                <w:top w:val="none" w:sz="0" w:space="0" w:color="auto"/>
                <w:left w:val="none" w:sz="0" w:space="0" w:color="auto"/>
                <w:bottom w:val="none" w:sz="0" w:space="0" w:color="auto"/>
                <w:right w:val="none" w:sz="0" w:space="0" w:color="auto"/>
              </w:divBdr>
              <w:divsChild>
                <w:div w:id="1348370006">
                  <w:marLeft w:val="0"/>
                  <w:marRight w:val="0"/>
                  <w:marTop w:val="0"/>
                  <w:marBottom w:val="0"/>
                  <w:divBdr>
                    <w:top w:val="none" w:sz="0" w:space="0" w:color="auto"/>
                    <w:left w:val="none" w:sz="0" w:space="0" w:color="auto"/>
                    <w:bottom w:val="none" w:sz="0" w:space="0" w:color="auto"/>
                    <w:right w:val="none" w:sz="0" w:space="0" w:color="auto"/>
                  </w:divBdr>
                </w:div>
              </w:divsChild>
            </w:div>
            <w:div w:id="1305547131">
              <w:marLeft w:val="0"/>
              <w:marRight w:val="0"/>
              <w:marTop w:val="0"/>
              <w:marBottom w:val="0"/>
              <w:divBdr>
                <w:top w:val="none" w:sz="0" w:space="0" w:color="auto"/>
                <w:left w:val="none" w:sz="0" w:space="0" w:color="auto"/>
                <w:bottom w:val="none" w:sz="0" w:space="0" w:color="auto"/>
                <w:right w:val="none" w:sz="0" w:space="0" w:color="auto"/>
              </w:divBdr>
              <w:divsChild>
                <w:div w:id="166219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447051">
      <w:bodyDiv w:val="1"/>
      <w:marLeft w:val="0"/>
      <w:marRight w:val="0"/>
      <w:marTop w:val="0"/>
      <w:marBottom w:val="0"/>
      <w:divBdr>
        <w:top w:val="none" w:sz="0" w:space="0" w:color="auto"/>
        <w:left w:val="none" w:sz="0" w:space="0" w:color="auto"/>
        <w:bottom w:val="none" w:sz="0" w:space="0" w:color="auto"/>
        <w:right w:val="none" w:sz="0" w:space="0" w:color="auto"/>
      </w:divBdr>
    </w:div>
    <w:div w:id="474958270">
      <w:bodyDiv w:val="1"/>
      <w:marLeft w:val="0"/>
      <w:marRight w:val="0"/>
      <w:marTop w:val="0"/>
      <w:marBottom w:val="0"/>
      <w:divBdr>
        <w:top w:val="none" w:sz="0" w:space="0" w:color="auto"/>
        <w:left w:val="none" w:sz="0" w:space="0" w:color="auto"/>
        <w:bottom w:val="none" w:sz="0" w:space="0" w:color="auto"/>
        <w:right w:val="none" w:sz="0" w:space="0" w:color="auto"/>
      </w:divBdr>
    </w:div>
    <w:div w:id="477579258">
      <w:bodyDiv w:val="1"/>
      <w:marLeft w:val="0"/>
      <w:marRight w:val="0"/>
      <w:marTop w:val="0"/>
      <w:marBottom w:val="0"/>
      <w:divBdr>
        <w:top w:val="none" w:sz="0" w:space="0" w:color="auto"/>
        <w:left w:val="none" w:sz="0" w:space="0" w:color="auto"/>
        <w:bottom w:val="none" w:sz="0" w:space="0" w:color="auto"/>
        <w:right w:val="none" w:sz="0" w:space="0" w:color="auto"/>
      </w:divBdr>
    </w:div>
    <w:div w:id="489175341">
      <w:bodyDiv w:val="1"/>
      <w:marLeft w:val="0"/>
      <w:marRight w:val="0"/>
      <w:marTop w:val="0"/>
      <w:marBottom w:val="0"/>
      <w:divBdr>
        <w:top w:val="none" w:sz="0" w:space="0" w:color="auto"/>
        <w:left w:val="none" w:sz="0" w:space="0" w:color="auto"/>
        <w:bottom w:val="none" w:sz="0" w:space="0" w:color="auto"/>
        <w:right w:val="none" w:sz="0" w:space="0" w:color="auto"/>
      </w:divBdr>
    </w:div>
    <w:div w:id="520239330">
      <w:bodyDiv w:val="1"/>
      <w:marLeft w:val="0"/>
      <w:marRight w:val="0"/>
      <w:marTop w:val="0"/>
      <w:marBottom w:val="0"/>
      <w:divBdr>
        <w:top w:val="none" w:sz="0" w:space="0" w:color="auto"/>
        <w:left w:val="none" w:sz="0" w:space="0" w:color="auto"/>
        <w:bottom w:val="none" w:sz="0" w:space="0" w:color="auto"/>
        <w:right w:val="none" w:sz="0" w:space="0" w:color="auto"/>
      </w:divBdr>
    </w:div>
    <w:div w:id="544953294">
      <w:bodyDiv w:val="1"/>
      <w:marLeft w:val="0"/>
      <w:marRight w:val="0"/>
      <w:marTop w:val="0"/>
      <w:marBottom w:val="0"/>
      <w:divBdr>
        <w:top w:val="none" w:sz="0" w:space="0" w:color="auto"/>
        <w:left w:val="none" w:sz="0" w:space="0" w:color="auto"/>
        <w:bottom w:val="none" w:sz="0" w:space="0" w:color="auto"/>
        <w:right w:val="none" w:sz="0" w:space="0" w:color="auto"/>
      </w:divBdr>
    </w:div>
    <w:div w:id="557984174">
      <w:bodyDiv w:val="1"/>
      <w:marLeft w:val="0"/>
      <w:marRight w:val="0"/>
      <w:marTop w:val="0"/>
      <w:marBottom w:val="0"/>
      <w:divBdr>
        <w:top w:val="none" w:sz="0" w:space="0" w:color="auto"/>
        <w:left w:val="none" w:sz="0" w:space="0" w:color="auto"/>
        <w:bottom w:val="none" w:sz="0" w:space="0" w:color="auto"/>
        <w:right w:val="none" w:sz="0" w:space="0" w:color="auto"/>
      </w:divBdr>
    </w:div>
    <w:div w:id="575088334">
      <w:bodyDiv w:val="1"/>
      <w:marLeft w:val="0"/>
      <w:marRight w:val="0"/>
      <w:marTop w:val="0"/>
      <w:marBottom w:val="0"/>
      <w:divBdr>
        <w:top w:val="none" w:sz="0" w:space="0" w:color="auto"/>
        <w:left w:val="none" w:sz="0" w:space="0" w:color="auto"/>
        <w:bottom w:val="none" w:sz="0" w:space="0" w:color="auto"/>
        <w:right w:val="none" w:sz="0" w:space="0" w:color="auto"/>
      </w:divBdr>
    </w:div>
    <w:div w:id="583607186">
      <w:bodyDiv w:val="1"/>
      <w:marLeft w:val="0"/>
      <w:marRight w:val="0"/>
      <w:marTop w:val="0"/>
      <w:marBottom w:val="0"/>
      <w:divBdr>
        <w:top w:val="none" w:sz="0" w:space="0" w:color="auto"/>
        <w:left w:val="none" w:sz="0" w:space="0" w:color="auto"/>
        <w:bottom w:val="none" w:sz="0" w:space="0" w:color="auto"/>
        <w:right w:val="none" w:sz="0" w:space="0" w:color="auto"/>
      </w:divBdr>
    </w:div>
    <w:div w:id="601453737">
      <w:bodyDiv w:val="1"/>
      <w:marLeft w:val="0"/>
      <w:marRight w:val="0"/>
      <w:marTop w:val="0"/>
      <w:marBottom w:val="0"/>
      <w:divBdr>
        <w:top w:val="none" w:sz="0" w:space="0" w:color="auto"/>
        <w:left w:val="none" w:sz="0" w:space="0" w:color="auto"/>
        <w:bottom w:val="none" w:sz="0" w:space="0" w:color="auto"/>
        <w:right w:val="none" w:sz="0" w:space="0" w:color="auto"/>
      </w:divBdr>
    </w:div>
    <w:div w:id="683096206">
      <w:bodyDiv w:val="1"/>
      <w:marLeft w:val="0"/>
      <w:marRight w:val="0"/>
      <w:marTop w:val="0"/>
      <w:marBottom w:val="0"/>
      <w:divBdr>
        <w:top w:val="none" w:sz="0" w:space="0" w:color="auto"/>
        <w:left w:val="none" w:sz="0" w:space="0" w:color="auto"/>
        <w:bottom w:val="none" w:sz="0" w:space="0" w:color="auto"/>
        <w:right w:val="none" w:sz="0" w:space="0" w:color="auto"/>
      </w:divBdr>
    </w:div>
    <w:div w:id="702167890">
      <w:bodyDiv w:val="1"/>
      <w:marLeft w:val="0"/>
      <w:marRight w:val="0"/>
      <w:marTop w:val="0"/>
      <w:marBottom w:val="0"/>
      <w:divBdr>
        <w:top w:val="none" w:sz="0" w:space="0" w:color="auto"/>
        <w:left w:val="none" w:sz="0" w:space="0" w:color="auto"/>
        <w:bottom w:val="none" w:sz="0" w:space="0" w:color="auto"/>
        <w:right w:val="none" w:sz="0" w:space="0" w:color="auto"/>
      </w:divBdr>
    </w:div>
    <w:div w:id="719868508">
      <w:bodyDiv w:val="1"/>
      <w:marLeft w:val="0"/>
      <w:marRight w:val="0"/>
      <w:marTop w:val="0"/>
      <w:marBottom w:val="0"/>
      <w:divBdr>
        <w:top w:val="none" w:sz="0" w:space="0" w:color="auto"/>
        <w:left w:val="none" w:sz="0" w:space="0" w:color="auto"/>
        <w:bottom w:val="none" w:sz="0" w:space="0" w:color="auto"/>
        <w:right w:val="none" w:sz="0" w:space="0" w:color="auto"/>
      </w:divBdr>
      <w:divsChild>
        <w:div w:id="157549225">
          <w:marLeft w:val="0"/>
          <w:marRight w:val="0"/>
          <w:marTop w:val="100"/>
          <w:marBottom w:val="0"/>
          <w:divBdr>
            <w:top w:val="none" w:sz="0" w:space="0" w:color="auto"/>
            <w:left w:val="none" w:sz="0" w:space="0" w:color="auto"/>
            <w:bottom w:val="none" w:sz="0" w:space="0" w:color="auto"/>
            <w:right w:val="none" w:sz="0" w:space="0" w:color="auto"/>
          </w:divBdr>
        </w:div>
        <w:div w:id="1647856776">
          <w:marLeft w:val="0"/>
          <w:marRight w:val="0"/>
          <w:marTop w:val="0"/>
          <w:marBottom w:val="0"/>
          <w:divBdr>
            <w:top w:val="none" w:sz="0" w:space="0" w:color="auto"/>
            <w:left w:val="none" w:sz="0" w:space="0" w:color="auto"/>
            <w:bottom w:val="none" w:sz="0" w:space="0" w:color="auto"/>
            <w:right w:val="none" w:sz="0" w:space="0" w:color="auto"/>
          </w:divBdr>
          <w:divsChild>
            <w:div w:id="930891016">
              <w:marLeft w:val="0"/>
              <w:marRight w:val="0"/>
              <w:marTop w:val="0"/>
              <w:marBottom w:val="0"/>
              <w:divBdr>
                <w:top w:val="none" w:sz="0" w:space="0" w:color="auto"/>
                <w:left w:val="none" w:sz="0" w:space="0" w:color="auto"/>
                <w:bottom w:val="none" w:sz="0" w:space="0" w:color="auto"/>
                <w:right w:val="none" w:sz="0" w:space="0" w:color="auto"/>
              </w:divBdr>
              <w:divsChild>
                <w:div w:id="48362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794403">
      <w:bodyDiv w:val="1"/>
      <w:marLeft w:val="0"/>
      <w:marRight w:val="0"/>
      <w:marTop w:val="0"/>
      <w:marBottom w:val="0"/>
      <w:divBdr>
        <w:top w:val="none" w:sz="0" w:space="0" w:color="auto"/>
        <w:left w:val="none" w:sz="0" w:space="0" w:color="auto"/>
        <w:bottom w:val="none" w:sz="0" w:space="0" w:color="auto"/>
        <w:right w:val="none" w:sz="0" w:space="0" w:color="auto"/>
      </w:divBdr>
      <w:divsChild>
        <w:div w:id="329523856">
          <w:marLeft w:val="0"/>
          <w:marRight w:val="0"/>
          <w:marTop w:val="0"/>
          <w:marBottom w:val="0"/>
          <w:divBdr>
            <w:top w:val="none" w:sz="0" w:space="0" w:color="auto"/>
            <w:left w:val="none" w:sz="0" w:space="0" w:color="auto"/>
            <w:bottom w:val="none" w:sz="0" w:space="0" w:color="auto"/>
            <w:right w:val="none" w:sz="0" w:space="0" w:color="auto"/>
          </w:divBdr>
          <w:divsChild>
            <w:div w:id="1437672461">
              <w:marLeft w:val="0"/>
              <w:marRight w:val="0"/>
              <w:marTop w:val="0"/>
              <w:marBottom w:val="0"/>
              <w:divBdr>
                <w:top w:val="none" w:sz="0" w:space="0" w:color="auto"/>
                <w:left w:val="none" w:sz="0" w:space="0" w:color="auto"/>
                <w:bottom w:val="none" w:sz="0" w:space="0" w:color="auto"/>
                <w:right w:val="none" w:sz="0" w:space="0" w:color="auto"/>
              </w:divBdr>
              <w:divsChild>
                <w:div w:id="170278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8306">
          <w:marLeft w:val="0"/>
          <w:marRight w:val="0"/>
          <w:marTop w:val="100"/>
          <w:marBottom w:val="0"/>
          <w:divBdr>
            <w:top w:val="none" w:sz="0" w:space="0" w:color="auto"/>
            <w:left w:val="none" w:sz="0" w:space="0" w:color="auto"/>
            <w:bottom w:val="none" w:sz="0" w:space="0" w:color="auto"/>
            <w:right w:val="none" w:sz="0" w:space="0" w:color="auto"/>
          </w:divBdr>
          <w:divsChild>
            <w:div w:id="832255928">
              <w:marLeft w:val="0"/>
              <w:marRight w:val="0"/>
              <w:marTop w:val="0"/>
              <w:marBottom w:val="0"/>
              <w:divBdr>
                <w:top w:val="none" w:sz="0" w:space="0" w:color="auto"/>
                <w:left w:val="none" w:sz="0" w:space="0" w:color="auto"/>
                <w:bottom w:val="none" w:sz="0" w:space="0" w:color="auto"/>
                <w:right w:val="none" w:sz="0" w:space="0" w:color="auto"/>
              </w:divBdr>
              <w:divsChild>
                <w:div w:id="713850607">
                  <w:marLeft w:val="0"/>
                  <w:marRight w:val="0"/>
                  <w:marTop w:val="0"/>
                  <w:marBottom w:val="0"/>
                  <w:divBdr>
                    <w:top w:val="none" w:sz="0" w:space="0" w:color="auto"/>
                    <w:left w:val="none" w:sz="0" w:space="0" w:color="auto"/>
                    <w:bottom w:val="none" w:sz="0" w:space="0" w:color="auto"/>
                    <w:right w:val="none" w:sz="0" w:space="0" w:color="auto"/>
                  </w:divBdr>
                  <w:divsChild>
                    <w:div w:id="193274590">
                      <w:marLeft w:val="0"/>
                      <w:marRight w:val="0"/>
                      <w:marTop w:val="0"/>
                      <w:marBottom w:val="0"/>
                      <w:divBdr>
                        <w:top w:val="none" w:sz="0" w:space="0" w:color="auto"/>
                        <w:left w:val="none" w:sz="0" w:space="0" w:color="auto"/>
                        <w:bottom w:val="none" w:sz="0" w:space="0" w:color="auto"/>
                        <w:right w:val="none" w:sz="0" w:space="0" w:color="auto"/>
                      </w:divBdr>
                      <w:divsChild>
                        <w:div w:id="201942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6952103">
          <w:marLeft w:val="0"/>
          <w:marRight w:val="0"/>
          <w:marTop w:val="0"/>
          <w:marBottom w:val="0"/>
          <w:divBdr>
            <w:top w:val="none" w:sz="0" w:space="0" w:color="auto"/>
            <w:left w:val="none" w:sz="0" w:space="0" w:color="auto"/>
            <w:bottom w:val="none" w:sz="0" w:space="0" w:color="auto"/>
            <w:right w:val="none" w:sz="0" w:space="0" w:color="auto"/>
          </w:divBdr>
        </w:div>
        <w:div w:id="1792701096">
          <w:marLeft w:val="0"/>
          <w:marRight w:val="0"/>
          <w:marTop w:val="0"/>
          <w:marBottom w:val="0"/>
          <w:divBdr>
            <w:top w:val="none" w:sz="0" w:space="0" w:color="auto"/>
            <w:left w:val="none" w:sz="0" w:space="0" w:color="auto"/>
            <w:bottom w:val="none" w:sz="0" w:space="0" w:color="auto"/>
            <w:right w:val="none" w:sz="0" w:space="0" w:color="auto"/>
          </w:divBdr>
          <w:divsChild>
            <w:div w:id="560560516">
              <w:marLeft w:val="0"/>
              <w:marRight w:val="0"/>
              <w:marTop w:val="0"/>
              <w:marBottom w:val="0"/>
              <w:divBdr>
                <w:top w:val="none" w:sz="0" w:space="0" w:color="auto"/>
                <w:left w:val="none" w:sz="0" w:space="0" w:color="auto"/>
                <w:bottom w:val="none" w:sz="0" w:space="0" w:color="auto"/>
                <w:right w:val="none" w:sz="0" w:space="0" w:color="auto"/>
              </w:divBdr>
              <w:divsChild>
                <w:div w:id="130608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340520">
      <w:bodyDiv w:val="1"/>
      <w:marLeft w:val="0"/>
      <w:marRight w:val="0"/>
      <w:marTop w:val="0"/>
      <w:marBottom w:val="0"/>
      <w:divBdr>
        <w:top w:val="none" w:sz="0" w:space="0" w:color="auto"/>
        <w:left w:val="none" w:sz="0" w:space="0" w:color="auto"/>
        <w:bottom w:val="none" w:sz="0" w:space="0" w:color="auto"/>
        <w:right w:val="none" w:sz="0" w:space="0" w:color="auto"/>
      </w:divBdr>
    </w:div>
    <w:div w:id="917056511">
      <w:bodyDiv w:val="1"/>
      <w:marLeft w:val="0"/>
      <w:marRight w:val="0"/>
      <w:marTop w:val="0"/>
      <w:marBottom w:val="0"/>
      <w:divBdr>
        <w:top w:val="none" w:sz="0" w:space="0" w:color="auto"/>
        <w:left w:val="none" w:sz="0" w:space="0" w:color="auto"/>
        <w:bottom w:val="none" w:sz="0" w:space="0" w:color="auto"/>
        <w:right w:val="none" w:sz="0" w:space="0" w:color="auto"/>
      </w:divBdr>
    </w:div>
    <w:div w:id="929699158">
      <w:bodyDiv w:val="1"/>
      <w:marLeft w:val="0"/>
      <w:marRight w:val="0"/>
      <w:marTop w:val="0"/>
      <w:marBottom w:val="0"/>
      <w:divBdr>
        <w:top w:val="none" w:sz="0" w:space="0" w:color="auto"/>
        <w:left w:val="none" w:sz="0" w:space="0" w:color="auto"/>
        <w:bottom w:val="none" w:sz="0" w:space="0" w:color="auto"/>
        <w:right w:val="none" w:sz="0" w:space="0" w:color="auto"/>
      </w:divBdr>
    </w:div>
    <w:div w:id="932739004">
      <w:bodyDiv w:val="1"/>
      <w:marLeft w:val="0"/>
      <w:marRight w:val="0"/>
      <w:marTop w:val="0"/>
      <w:marBottom w:val="0"/>
      <w:divBdr>
        <w:top w:val="none" w:sz="0" w:space="0" w:color="auto"/>
        <w:left w:val="none" w:sz="0" w:space="0" w:color="auto"/>
        <w:bottom w:val="none" w:sz="0" w:space="0" w:color="auto"/>
        <w:right w:val="none" w:sz="0" w:space="0" w:color="auto"/>
      </w:divBdr>
    </w:div>
    <w:div w:id="944459186">
      <w:bodyDiv w:val="1"/>
      <w:marLeft w:val="0"/>
      <w:marRight w:val="0"/>
      <w:marTop w:val="0"/>
      <w:marBottom w:val="0"/>
      <w:divBdr>
        <w:top w:val="none" w:sz="0" w:space="0" w:color="auto"/>
        <w:left w:val="none" w:sz="0" w:space="0" w:color="auto"/>
        <w:bottom w:val="none" w:sz="0" w:space="0" w:color="auto"/>
        <w:right w:val="none" w:sz="0" w:space="0" w:color="auto"/>
      </w:divBdr>
    </w:div>
    <w:div w:id="946304777">
      <w:bodyDiv w:val="1"/>
      <w:marLeft w:val="0"/>
      <w:marRight w:val="0"/>
      <w:marTop w:val="0"/>
      <w:marBottom w:val="0"/>
      <w:divBdr>
        <w:top w:val="none" w:sz="0" w:space="0" w:color="auto"/>
        <w:left w:val="none" w:sz="0" w:space="0" w:color="auto"/>
        <w:bottom w:val="none" w:sz="0" w:space="0" w:color="auto"/>
        <w:right w:val="none" w:sz="0" w:space="0" w:color="auto"/>
      </w:divBdr>
    </w:div>
    <w:div w:id="976035810">
      <w:bodyDiv w:val="1"/>
      <w:marLeft w:val="0"/>
      <w:marRight w:val="0"/>
      <w:marTop w:val="0"/>
      <w:marBottom w:val="0"/>
      <w:divBdr>
        <w:top w:val="none" w:sz="0" w:space="0" w:color="auto"/>
        <w:left w:val="none" w:sz="0" w:space="0" w:color="auto"/>
        <w:bottom w:val="none" w:sz="0" w:space="0" w:color="auto"/>
        <w:right w:val="none" w:sz="0" w:space="0" w:color="auto"/>
      </w:divBdr>
    </w:div>
    <w:div w:id="993993215">
      <w:bodyDiv w:val="1"/>
      <w:marLeft w:val="0"/>
      <w:marRight w:val="0"/>
      <w:marTop w:val="0"/>
      <w:marBottom w:val="0"/>
      <w:divBdr>
        <w:top w:val="none" w:sz="0" w:space="0" w:color="auto"/>
        <w:left w:val="none" w:sz="0" w:space="0" w:color="auto"/>
        <w:bottom w:val="none" w:sz="0" w:space="0" w:color="auto"/>
        <w:right w:val="none" w:sz="0" w:space="0" w:color="auto"/>
      </w:divBdr>
    </w:div>
    <w:div w:id="1033116239">
      <w:bodyDiv w:val="1"/>
      <w:marLeft w:val="0"/>
      <w:marRight w:val="0"/>
      <w:marTop w:val="0"/>
      <w:marBottom w:val="0"/>
      <w:divBdr>
        <w:top w:val="none" w:sz="0" w:space="0" w:color="auto"/>
        <w:left w:val="none" w:sz="0" w:space="0" w:color="auto"/>
        <w:bottom w:val="none" w:sz="0" w:space="0" w:color="auto"/>
        <w:right w:val="none" w:sz="0" w:space="0" w:color="auto"/>
      </w:divBdr>
    </w:div>
    <w:div w:id="1065683776">
      <w:bodyDiv w:val="1"/>
      <w:marLeft w:val="0"/>
      <w:marRight w:val="0"/>
      <w:marTop w:val="0"/>
      <w:marBottom w:val="0"/>
      <w:divBdr>
        <w:top w:val="none" w:sz="0" w:space="0" w:color="auto"/>
        <w:left w:val="none" w:sz="0" w:space="0" w:color="auto"/>
        <w:bottom w:val="none" w:sz="0" w:space="0" w:color="auto"/>
        <w:right w:val="none" w:sz="0" w:space="0" w:color="auto"/>
      </w:divBdr>
    </w:div>
    <w:div w:id="1177844867">
      <w:bodyDiv w:val="1"/>
      <w:marLeft w:val="0"/>
      <w:marRight w:val="0"/>
      <w:marTop w:val="0"/>
      <w:marBottom w:val="0"/>
      <w:divBdr>
        <w:top w:val="none" w:sz="0" w:space="0" w:color="auto"/>
        <w:left w:val="none" w:sz="0" w:space="0" w:color="auto"/>
        <w:bottom w:val="none" w:sz="0" w:space="0" w:color="auto"/>
        <w:right w:val="none" w:sz="0" w:space="0" w:color="auto"/>
      </w:divBdr>
    </w:div>
    <w:div w:id="1184173779">
      <w:bodyDiv w:val="1"/>
      <w:marLeft w:val="0"/>
      <w:marRight w:val="0"/>
      <w:marTop w:val="0"/>
      <w:marBottom w:val="0"/>
      <w:divBdr>
        <w:top w:val="none" w:sz="0" w:space="0" w:color="auto"/>
        <w:left w:val="none" w:sz="0" w:space="0" w:color="auto"/>
        <w:bottom w:val="none" w:sz="0" w:space="0" w:color="auto"/>
        <w:right w:val="none" w:sz="0" w:space="0" w:color="auto"/>
      </w:divBdr>
    </w:div>
    <w:div w:id="1230847964">
      <w:bodyDiv w:val="1"/>
      <w:marLeft w:val="0"/>
      <w:marRight w:val="0"/>
      <w:marTop w:val="0"/>
      <w:marBottom w:val="0"/>
      <w:divBdr>
        <w:top w:val="none" w:sz="0" w:space="0" w:color="auto"/>
        <w:left w:val="none" w:sz="0" w:space="0" w:color="auto"/>
        <w:bottom w:val="none" w:sz="0" w:space="0" w:color="auto"/>
        <w:right w:val="none" w:sz="0" w:space="0" w:color="auto"/>
      </w:divBdr>
    </w:div>
    <w:div w:id="1270433063">
      <w:bodyDiv w:val="1"/>
      <w:marLeft w:val="0"/>
      <w:marRight w:val="0"/>
      <w:marTop w:val="0"/>
      <w:marBottom w:val="0"/>
      <w:divBdr>
        <w:top w:val="none" w:sz="0" w:space="0" w:color="auto"/>
        <w:left w:val="none" w:sz="0" w:space="0" w:color="auto"/>
        <w:bottom w:val="none" w:sz="0" w:space="0" w:color="auto"/>
        <w:right w:val="none" w:sz="0" w:space="0" w:color="auto"/>
      </w:divBdr>
    </w:div>
    <w:div w:id="1336153970">
      <w:bodyDiv w:val="1"/>
      <w:marLeft w:val="0"/>
      <w:marRight w:val="0"/>
      <w:marTop w:val="0"/>
      <w:marBottom w:val="0"/>
      <w:divBdr>
        <w:top w:val="none" w:sz="0" w:space="0" w:color="auto"/>
        <w:left w:val="none" w:sz="0" w:space="0" w:color="auto"/>
        <w:bottom w:val="none" w:sz="0" w:space="0" w:color="auto"/>
        <w:right w:val="none" w:sz="0" w:space="0" w:color="auto"/>
      </w:divBdr>
    </w:div>
    <w:div w:id="1351491232">
      <w:bodyDiv w:val="1"/>
      <w:marLeft w:val="0"/>
      <w:marRight w:val="0"/>
      <w:marTop w:val="0"/>
      <w:marBottom w:val="0"/>
      <w:divBdr>
        <w:top w:val="none" w:sz="0" w:space="0" w:color="auto"/>
        <w:left w:val="none" w:sz="0" w:space="0" w:color="auto"/>
        <w:bottom w:val="none" w:sz="0" w:space="0" w:color="auto"/>
        <w:right w:val="none" w:sz="0" w:space="0" w:color="auto"/>
      </w:divBdr>
    </w:div>
    <w:div w:id="1372224085">
      <w:bodyDiv w:val="1"/>
      <w:marLeft w:val="0"/>
      <w:marRight w:val="0"/>
      <w:marTop w:val="0"/>
      <w:marBottom w:val="0"/>
      <w:divBdr>
        <w:top w:val="none" w:sz="0" w:space="0" w:color="auto"/>
        <w:left w:val="none" w:sz="0" w:space="0" w:color="auto"/>
        <w:bottom w:val="none" w:sz="0" w:space="0" w:color="auto"/>
        <w:right w:val="none" w:sz="0" w:space="0" w:color="auto"/>
      </w:divBdr>
    </w:div>
    <w:div w:id="1492674958">
      <w:bodyDiv w:val="1"/>
      <w:marLeft w:val="0"/>
      <w:marRight w:val="0"/>
      <w:marTop w:val="0"/>
      <w:marBottom w:val="0"/>
      <w:divBdr>
        <w:top w:val="none" w:sz="0" w:space="0" w:color="auto"/>
        <w:left w:val="none" w:sz="0" w:space="0" w:color="auto"/>
        <w:bottom w:val="none" w:sz="0" w:space="0" w:color="auto"/>
        <w:right w:val="none" w:sz="0" w:space="0" w:color="auto"/>
      </w:divBdr>
    </w:div>
    <w:div w:id="1502038641">
      <w:bodyDiv w:val="1"/>
      <w:marLeft w:val="0"/>
      <w:marRight w:val="0"/>
      <w:marTop w:val="0"/>
      <w:marBottom w:val="0"/>
      <w:divBdr>
        <w:top w:val="none" w:sz="0" w:space="0" w:color="auto"/>
        <w:left w:val="none" w:sz="0" w:space="0" w:color="auto"/>
        <w:bottom w:val="none" w:sz="0" w:space="0" w:color="auto"/>
        <w:right w:val="none" w:sz="0" w:space="0" w:color="auto"/>
      </w:divBdr>
    </w:div>
    <w:div w:id="1532722707">
      <w:bodyDiv w:val="1"/>
      <w:marLeft w:val="0"/>
      <w:marRight w:val="0"/>
      <w:marTop w:val="0"/>
      <w:marBottom w:val="0"/>
      <w:divBdr>
        <w:top w:val="none" w:sz="0" w:space="0" w:color="auto"/>
        <w:left w:val="none" w:sz="0" w:space="0" w:color="auto"/>
        <w:bottom w:val="none" w:sz="0" w:space="0" w:color="auto"/>
        <w:right w:val="none" w:sz="0" w:space="0" w:color="auto"/>
      </w:divBdr>
    </w:div>
    <w:div w:id="1546797135">
      <w:bodyDiv w:val="1"/>
      <w:marLeft w:val="0"/>
      <w:marRight w:val="0"/>
      <w:marTop w:val="0"/>
      <w:marBottom w:val="0"/>
      <w:divBdr>
        <w:top w:val="none" w:sz="0" w:space="0" w:color="auto"/>
        <w:left w:val="none" w:sz="0" w:space="0" w:color="auto"/>
        <w:bottom w:val="none" w:sz="0" w:space="0" w:color="auto"/>
        <w:right w:val="none" w:sz="0" w:space="0" w:color="auto"/>
      </w:divBdr>
    </w:div>
    <w:div w:id="1551964785">
      <w:bodyDiv w:val="1"/>
      <w:marLeft w:val="0"/>
      <w:marRight w:val="0"/>
      <w:marTop w:val="0"/>
      <w:marBottom w:val="0"/>
      <w:divBdr>
        <w:top w:val="none" w:sz="0" w:space="0" w:color="auto"/>
        <w:left w:val="none" w:sz="0" w:space="0" w:color="auto"/>
        <w:bottom w:val="none" w:sz="0" w:space="0" w:color="auto"/>
        <w:right w:val="none" w:sz="0" w:space="0" w:color="auto"/>
      </w:divBdr>
    </w:div>
    <w:div w:id="1579365517">
      <w:bodyDiv w:val="1"/>
      <w:marLeft w:val="0"/>
      <w:marRight w:val="0"/>
      <w:marTop w:val="0"/>
      <w:marBottom w:val="0"/>
      <w:divBdr>
        <w:top w:val="none" w:sz="0" w:space="0" w:color="auto"/>
        <w:left w:val="none" w:sz="0" w:space="0" w:color="auto"/>
        <w:bottom w:val="none" w:sz="0" w:space="0" w:color="auto"/>
        <w:right w:val="none" w:sz="0" w:space="0" w:color="auto"/>
      </w:divBdr>
    </w:div>
    <w:div w:id="1579829071">
      <w:bodyDiv w:val="1"/>
      <w:marLeft w:val="0"/>
      <w:marRight w:val="0"/>
      <w:marTop w:val="0"/>
      <w:marBottom w:val="0"/>
      <w:divBdr>
        <w:top w:val="none" w:sz="0" w:space="0" w:color="auto"/>
        <w:left w:val="none" w:sz="0" w:space="0" w:color="auto"/>
        <w:bottom w:val="none" w:sz="0" w:space="0" w:color="auto"/>
        <w:right w:val="none" w:sz="0" w:space="0" w:color="auto"/>
      </w:divBdr>
    </w:div>
    <w:div w:id="1640070836">
      <w:bodyDiv w:val="1"/>
      <w:marLeft w:val="0"/>
      <w:marRight w:val="0"/>
      <w:marTop w:val="0"/>
      <w:marBottom w:val="0"/>
      <w:divBdr>
        <w:top w:val="none" w:sz="0" w:space="0" w:color="auto"/>
        <w:left w:val="none" w:sz="0" w:space="0" w:color="auto"/>
        <w:bottom w:val="none" w:sz="0" w:space="0" w:color="auto"/>
        <w:right w:val="none" w:sz="0" w:space="0" w:color="auto"/>
      </w:divBdr>
      <w:divsChild>
        <w:div w:id="832648231">
          <w:marLeft w:val="0"/>
          <w:marRight w:val="0"/>
          <w:marTop w:val="0"/>
          <w:marBottom w:val="0"/>
          <w:divBdr>
            <w:top w:val="none" w:sz="0" w:space="0" w:color="auto"/>
            <w:left w:val="none" w:sz="0" w:space="0" w:color="auto"/>
            <w:bottom w:val="none" w:sz="0" w:space="0" w:color="auto"/>
            <w:right w:val="none" w:sz="0" w:space="0" w:color="auto"/>
          </w:divBdr>
          <w:divsChild>
            <w:div w:id="637686645">
              <w:marLeft w:val="0"/>
              <w:marRight w:val="0"/>
              <w:marTop w:val="0"/>
              <w:marBottom w:val="0"/>
              <w:divBdr>
                <w:top w:val="none" w:sz="0" w:space="0" w:color="auto"/>
                <w:left w:val="none" w:sz="0" w:space="0" w:color="auto"/>
                <w:bottom w:val="none" w:sz="0" w:space="0" w:color="auto"/>
                <w:right w:val="none" w:sz="0" w:space="0" w:color="auto"/>
              </w:divBdr>
              <w:divsChild>
                <w:div w:id="203182830">
                  <w:marLeft w:val="0"/>
                  <w:marRight w:val="0"/>
                  <w:marTop w:val="0"/>
                  <w:marBottom w:val="0"/>
                  <w:divBdr>
                    <w:top w:val="none" w:sz="0" w:space="0" w:color="auto"/>
                    <w:left w:val="none" w:sz="0" w:space="0" w:color="auto"/>
                    <w:bottom w:val="none" w:sz="0" w:space="0" w:color="auto"/>
                    <w:right w:val="none" w:sz="0" w:space="0" w:color="auto"/>
                  </w:divBdr>
                </w:div>
              </w:divsChild>
            </w:div>
            <w:div w:id="102310936">
              <w:marLeft w:val="0"/>
              <w:marRight w:val="0"/>
              <w:marTop w:val="0"/>
              <w:marBottom w:val="0"/>
              <w:divBdr>
                <w:top w:val="none" w:sz="0" w:space="0" w:color="auto"/>
                <w:left w:val="none" w:sz="0" w:space="0" w:color="auto"/>
                <w:bottom w:val="none" w:sz="0" w:space="0" w:color="auto"/>
                <w:right w:val="none" w:sz="0" w:space="0" w:color="auto"/>
              </w:divBdr>
              <w:divsChild>
                <w:div w:id="1263993826">
                  <w:marLeft w:val="0"/>
                  <w:marRight w:val="0"/>
                  <w:marTop w:val="0"/>
                  <w:marBottom w:val="0"/>
                  <w:divBdr>
                    <w:top w:val="none" w:sz="0" w:space="0" w:color="auto"/>
                    <w:left w:val="none" w:sz="0" w:space="0" w:color="auto"/>
                    <w:bottom w:val="none" w:sz="0" w:space="0" w:color="auto"/>
                    <w:right w:val="none" w:sz="0" w:space="0" w:color="auto"/>
                  </w:divBdr>
                </w:div>
              </w:divsChild>
            </w:div>
            <w:div w:id="1679889849">
              <w:marLeft w:val="0"/>
              <w:marRight w:val="0"/>
              <w:marTop w:val="0"/>
              <w:marBottom w:val="0"/>
              <w:divBdr>
                <w:top w:val="none" w:sz="0" w:space="0" w:color="auto"/>
                <w:left w:val="none" w:sz="0" w:space="0" w:color="auto"/>
                <w:bottom w:val="none" w:sz="0" w:space="0" w:color="auto"/>
                <w:right w:val="none" w:sz="0" w:space="0" w:color="auto"/>
              </w:divBdr>
              <w:divsChild>
                <w:div w:id="764423791">
                  <w:marLeft w:val="0"/>
                  <w:marRight w:val="0"/>
                  <w:marTop w:val="0"/>
                  <w:marBottom w:val="0"/>
                  <w:divBdr>
                    <w:top w:val="none" w:sz="0" w:space="0" w:color="auto"/>
                    <w:left w:val="none" w:sz="0" w:space="0" w:color="auto"/>
                    <w:bottom w:val="none" w:sz="0" w:space="0" w:color="auto"/>
                    <w:right w:val="none" w:sz="0" w:space="0" w:color="auto"/>
                  </w:divBdr>
                </w:div>
              </w:divsChild>
            </w:div>
            <w:div w:id="814755704">
              <w:marLeft w:val="0"/>
              <w:marRight w:val="0"/>
              <w:marTop w:val="0"/>
              <w:marBottom w:val="0"/>
              <w:divBdr>
                <w:top w:val="none" w:sz="0" w:space="0" w:color="auto"/>
                <w:left w:val="none" w:sz="0" w:space="0" w:color="auto"/>
                <w:bottom w:val="none" w:sz="0" w:space="0" w:color="auto"/>
                <w:right w:val="none" w:sz="0" w:space="0" w:color="auto"/>
              </w:divBdr>
              <w:divsChild>
                <w:div w:id="1679115540">
                  <w:marLeft w:val="0"/>
                  <w:marRight w:val="0"/>
                  <w:marTop w:val="0"/>
                  <w:marBottom w:val="0"/>
                  <w:divBdr>
                    <w:top w:val="none" w:sz="0" w:space="0" w:color="auto"/>
                    <w:left w:val="none" w:sz="0" w:space="0" w:color="auto"/>
                    <w:bottom w:val="none" w:sz="0" w:space="0" w:color="auto"/>
                    <w:right w:val="none" w:sz="0" w:space="0" w:color="auto"/>
                  </w:divBdr>
                </w:div>
              </w:divsChild>
            </w:div>
            <w:div w:id="1149634404">
              <w:marLeft w:val="0"/>
              <w:marRight w:val="0"/>
              <w:marTop w:val="0"/>
              <w:marBottom w:val="0"/>
              <w:divBdr>
                <w:top w:val="none" w:sz="0" w:space="0" w:color="auto"/>
                <w:left w:val="none" w:sz="0" w:space="0" w:color="auto"/>
                <w:bottom w:val="none" w:sz="0" w:space="0" w:color="auto"/>
                <w:right w:val="none" w:sz="0" w:space="0" w:color="auto"/>
              </w:divBdr>
              <w:divsChild>
                <w:div w:id="780107570">
                  <w:marLeft w:val="0"/>
                  <w:marRight w:val="0"/>
                  <w:marTop w:val="0"/>
                  <w:marBottom w:val="0"/>
                  <w:divBdr>
                    <w:top w:val="none" w:sz="0" w:space="0" w:color="auto"/>
                    <w:left w:val="none" w:sz="0" w:space="0" w:color="auto"/>
                    <w:bottom w:val="none" w:sz="0" w:space="0" w:color="auto"/>
                    <w:right w:val="none" w:sz="0" w:space="0" w:color="auto"/>
                  </w:divBdr>
                </w:div>
              </w:divsChild>
            </w:div>
            <w:div w:id="880287155">
              <w:marLeft w:val="0"/>
              <w:marRight w:val="0"/>
              <w:marTop w:val="0"/>
              <w:marBottom w:val="0"/>
              <w:divBdr>
                <w:top w:val="none" w:sz="0" w:space="0" w:color="auto"/>
                <w:left w:val="none" w:sz="0" w:space="0" w:color="auto"/>
                <w:bottom w:val="none" w:sz="0" w:space="0" w:color="auto"/>
                <w:right w:val="none" w:sz="0" w:space="0" w:color="auto"/>
              </w:divBdr>
              <w:divsChild>
                <w:div w:id="29792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416086">
      <w:bodyDiv w:val="1"/>
      <w:marLeft w:val="0"/>
      <w:marRight w:val="0"/>
      <w:marTop w:val="0"/>
      <w:marBottom w:val="0"/>
      <w:divBdr>
        <w:top w:val="none" w:sz="0" w:space="0" w:color="auto"/>
        <w:left w:val="none" w:sz="0" w:space="0" w:color="auto"/>
        <w:bottom w:val="none" w:sz="0" w:space="0" w:color="auto"/>
        <w:right w:val="none" w:sz="0" w:space="0" w:color="auto"/>
      </w:divBdr>
    </w:div>
    <w:div w:id="1698383138">
      <w:bodyDiv w:val="1"/>
      <w:marLeft w:val="0"/>
      <w:marRight w:val="0"/>
      <w:marTop w:val="0"/>
      <w:marBottom w:val="0"/>
      <w:divBdr>
        <w:top w:val="none" w:sz="0" w:space="0" w:color="auto"/>
        <w:left w:val="none" w:sz="0" w:space="0" w:color="auto"/>
        <w:bottom w:val="none" w:sz="0" w:space="0" w:color="auto"/>
        <w:right w:val="none" w:sz="0" w:space="0" w:color="auto"/>
      </w:divBdr>
    </w:div>
    <w:div w:id="1728187498">
      <w:bodyDiv w:val="1"/>
      <w:marLeft w:val="0"/>
      <w:marRight w:val="0"/>
      <w:marTop w:val="0"/>
      <w:marBottom w:val="0"/>
      <w:divBdr>
        <w:top w:val="none" w:sz="0" w:space="0" w:color="auto"/>
        <w:left w:val="none" w:sz="0" w:space="0" w:color="auto"/>
        <w:bottom w:val="none" w:sz="0" w:space="0" w:color="auto"/>
        <w:right w:val="none" w:sz="0" w:space="0" w:color="auto"/>
      </w:divBdr>
    </w:div>
    <w:div w:id="1751464451">
      <w:bodyDiv w:val="1"/>
      <w:marLeft w:val="0"/>
      <w:marRight w:val="0"/>
      <w:marTop w:val="0"/>
      <w:marBottom w:val="0"/>
      <w:divBdr>
        <w:top w:val="none" w:sz="0" w:space="0" w:color="auto"/>
        <w:left w:val="none" w:sz="0" w:space="0" w:color="auto"/>
        <w:bottom w:val="none" w:sz="0" w:space="0" w:color="auto"/>
        <w:right w:val="none" w:sz="0" w:space="0" w:color="auto"/>
      </w:divBdr>
    </w:div>
    <w:div w:id="1765035381">
      <w:bodyDiv w:val="1"/>
      <w:marLeft w:val="0"/>
      <w:marRight w:val="0"/>
      <w:marTop w:val="0"/>
      <w:marBottom w:val="0"/>
      <w:divBdr>
        <w:top w:val="none" w:sz="0" w:space="0" w:color="auto"/>
        <w:left w:val="none" w:sz="0" w:space="0" w:color="auto"/>
        <w:bottom w:val="none" w:sz="0" w:space="0" w:color="auto"/>
        <w:right w:val="none" w:sz="0" w:space="0" w:color="auto"/>
      </w:divBdr>
    </w:div>
    <w:div w:id="1781757306">
      <w:bodyDiv w:val="1"/>
      <w:marLeft w:val="0"/>
      <w:marRight w:val="0"/>
      <w:marTop w:val="0"/>
      <w:marBottom w:val="0"/>
      <w:divBdr>
        <w:top w:val="none" w:sz="0" w:space="0" w:color="auto"/>
        <w:left w:val="none" w:sz="0" w:space="0" w:color="auto"/>
        <w:bottom w:val="none" w:sz="0" w:space="0" w:color="auto"/>
        <w:right w:val="none" w:sz="0" w:space="0" w:color="auto"/>
      </w:divBdr>
    </w:div>
    <w:div w:id="1858539544">
      <w:bodyDiv w:val="1"/>
      <w:marLeft w:val="0"/>
      <w:marRight w:val="0"/>
      <w:marTop w:val="0"/>
      <w:marBottom w:val="0"/>
      <w:divBdr>
        <w:top w:val="none" w:sz="0" w:space="0" w:color="auto"/>
        <w:left w:val="none" w:sz="0" w:space="0" w:color="auto"/>
        <w:bottom w:val="none" w:sz="0" w:space="0" w:color="auto"/>
        <w:right w:val="none" w:sz="0" w:space="0" w:color="auto"/>
      </w:divBdr>
    </w:div>
    <w:div w:id="1878544573">
      <w:bodyDiv w:val="1"/>
      <w:marLeft w:val="0"/>
      <w:marRight w:val="0"/>
      <w:marTop w:val="0"/>
      <w:marBottom w:val="0"/>
      <w:divBdr>
        <w:top w:val="none" w:sz="0" w:space="0" w:color="auto"/>
        <w:left w:val="none" w:sz="0" w:space="0" w:color="auto"/>
        <w:bottom w:val="none" w:sz="0" w:space="0" w:color="auto"/>
        <w:right w:val="none" w:sz="0" w:space="0" w:color="auto"/>
      </w:divBdr>
    </w:div>
    <w:div w:id="1890218989">
      <w:bodyDiv w:val="1"/>
      <w:marLeft w:val="0"/>
      <w:marRight w:val="0"/>
      <w:marTop w:val="0"/>
      <w:marBottom w:val="0"/>
      <w:divBdr>
        <w:top w:val="none" w:sz="0" w:space="0" w:color="auto"/>
        <w:left w:val="none" w:sz="0" w:space="0" w:color="auto"/>
        <w:bottom w:val="none" w:sz="0" w:space="0" w:color="auto"/>
        <w:right w:val="none" w:sz="0" w:space="0" w:color="auto"/>
      </w:divBdr>
    </w:div>
    <w:div w:id="1891184423">
      <w:bodyDiv w:val="1"/>
      <w:marLeft w:val="0"/>
      <w:marRight w:val="0"/>
      <w:marTop w:val="0"/>
      <w:marBottom w:val="0"/>
      <w:divBdr>
        <w:top w:val="none" w:sz="0" w:space="0" w:color="auto"/>
        <w:left w:val="none" w:sz="0" w:space="0" w:color="auto"/>
        <w:bottom w:val="none" w:sz="0" w:space="0" w:color="auto"/>
        <w:right w:val="none" w:sz="0" w:space="0" w:color="auto"/>
      </w:divBdr>
    </w:div>
    <w:div w:id="1891724911">
      <w:bodyDiv w:val="1"/>
      <w:marLeft w:val="0"/>
      <w:marRight w:val="0"/>
      <w:marTop w:val="0"/>
      <w:marBottom w:val="0"/>
      <w:divBdr>
        <w:top w:val="none" w:sz="0" w:space="0" w:color="auto"/>
        <w:left w:val="none" w:sz="0" w:space="0" w:color="auto"/>
        <w:bottom w:val="none" w:sz="0" w:space="0" w:color="auto"/>
        <w:right w:val="none" w:sz="0" w:space="0" w:color="auto"/>
      </w:divBdr>
    </w:div>
    <w:div w:id="1896315971">
      <w:bodyDiv w:val="1"/>
      <w:marLeft w:val="0"/>
      <w:marRight w:val="0"/>
      <w:marTop w:val="0"/>
      <w:marBottom w:val="0"/>
      <w:divBdr>
        <w:top w:val="none" w:sz="0" w:space="0" w:color="auto"/>
        <w:left w:val="none" w:sz="0" w:space="0" w:color="auto"/>
        <w:bottom w:val="none" w:sz="0" w:space="0" w:color="auto"/>
        <w:right w:val="none" w:sz="0" w:space="0" w:color="auto"/>
      </w:divBdr>
    </w:div>
    <w:div w:id="1949310554">
      <w:bodyDiv w:val="1"/>
      <w:marLeft w:val="0"/>
      <w:marRight w:val="0"/>
      <w:marTop w:val="0"/>
      <w:marBottom w:val="0"/>
      <w:divBdr>
        <w:top w:val="none" w:sz="0" w:space="0" w:color="auto"/>
        <w:left w:val="none" w:sz="0" w:space="0" w:color="auto"/>
        <w:bottom w:val="none" w:sz="0" w:space="0" w:color="auto"/>
        <w:right w:val="none" w:sz="0" w:space="0" w:color="auto"/>
      </w:divBdr>
    </w:div>
    <w:div w:id="1975746354">
      <w:bodyDiv w:val="1"/>
      <w:marLeft w:val="0"/>
      <w:marRight w:val="0"/>
      <w:marTop w:val="0"/>
      <w:marBottom w:val="0"/>
      <w:divBdr>
        <w:top w:val="none" w:sz="0" w:space="0" w:color="auto"/>
        <w:left w:val="none" w:sz="0" w:space="0" w:color="auto"/>
        <w:bottom w:val="none" w:sz="0" w:space="0" w:color="auto"/>
        <w:right w:val="none" w:sz="0" w:space="0" w:color="auto"/>
      </w:divBdr>
    </w:div>
    <w:div w:id="1982803703">
      <w:bodyDiv w:val="1"/>
      <w:marLeft w:val="0"/>
      <w:marRight w:val="0"/>
      <w:marTop w:val="0"/>
      <w:marBottom w:val="0"/>
      <w:divBdr>
        <w:top w:val="none" w:sz="0" w:space="0" w:color="auto"/>
        <w:left w:val="none" w:sz="0" w:space="0" w:color="auto"/>
        <w:bottom w:val="none" w:sz="0" w:space="0" w:color="auto"/>
        <w:right w:val="none" w:sz="0" w:space="0" w:color="auto"/>
      </w:divBdr>
    </w:div>
    <w:div w:id="1985428635">
      <w:bodyDiv w:val="1"/>
      <w:marLeft w:val="0"/>
      <w:marRight w:val="0"/>
      <w:marTop w:val="0"/>
      <w:marBottom w:val="0"/>
      <w:divBdr>
        <w:top w:val="none" w:sz="0" w:space="0" w:color="auto"/>
        <w:left w:val="none" w:sz="0" w:space="0" w:color="auto"/>
        <w:bottom w:val="none" w:sz="0" w:space="0" w:color="auto"/>
        <w:right w:val="none" w:sz="0" w:space="0" w:color="auto"/>
      </w:divBdr>
    </w:div>
    <w:div w:id="1994792396">
      <w:bodyDiv w:val="1"/>
      <w:marLeft w:val="0"/>
      <w:marRight w:val="0"/>
      <w:marTop w:val="0"/>
      <w:marBottom w:val="0"/>
      <w:divBdr>
        <w:top w:val="none" w:sz="0" w:space="0" w:color="auto"/>
        <w:left w:val="none" w:sz="0" w:space="0" w:color="auto"/>
        <w:bottom w:val="none" w:sz="0" w:space="0" w:color="auto"/>
        <w:right w:val="none" w:sz="0" w:space="0" w:color="auto"/>
      </w:divBdr>
    </w:div>
    <w:div w:id="2017537219">
      <w:bodyDiv w:val="1"/>
      <w:marLeft w:val="0"/>
      <w:marRight w:val="0"/>
      <w:marTop w:val="0"/>
      <w:marBottom w:val="0"/>
      <w:divBdr>
        <w:top w:val="none" w:sz="0" w:space="0" w:color="auto"/>
        <w:left w:val="none" w:sz="0" w:space="0" w:color="auto"/>
        <w:bottom w:val="none" w:sz="0" w:space="0" w:color="auto"/>
        <w:right w:val="none" w:sz="0" w:space="0" w:color="auto"/>
      </w:divBdr>
    </w:div>
    <w:div w:id="2086030876">
      <w:bodyDiv w:val="1"/>
      <w:marLeft w:val="0"/>
      <w:marRight w:val="0"/>
      <w:marTop w:val="0"/>
      <w:marBottom w:val="0"/>
      <w:divBdr>
        <w:top w:val="none" w:sz="0" w:space="0" w:color="auto"/>
        <w:left w:val="none" w:sz="0" w:space="0" w:color="auto"/>
        <w:bottom w:val="none" w:sz="0" w:space="0" w:color="auto"/>
        <w:right w:val="none" w:sz="0" w:space="0" w:color="auto"/>
      </w:divBdr>
    </w:div>
    <w:div w:id="2093817395">
      <w:bodyDiv w:val="1"/>
      <w:marLeft w:val="0"/>
      <w:marRight w:val="0"/>
      <w:marTop w:val="0"/>
      <w:marBottom w:val="0"/>
      <w:divBdr>
        <w:top w:val="none" w:sz="0" w:space="0" w:color="auto"/>
        <w:left w:val="none" w:sz="0" w:space="0" w:color="auto"/>
        <w:bottom w:val="none" w:sz="0" w:space="0" w:color="auto"/>
        <w:right w:val="none" w:sz="0" w:space="0" w:color="auto"/>
      </w:divBdr>
    </w:div>
    <w:div w:id="2096392931">
      <w:bodyDiv w:val="1"/>
      <w:marLeft w:val="0"/>
      <w:marRight w:val="0"/>
      <w:marTop w:val="0"/>
      <w:marBottom w:val="0"/>
      <w:divBdr>
        <w:top w:val="none" w:sz="0" w:space="0" w:color="auto"/>
        <w:left w:val="none" w:sz="0" w:space="0" w:color="auto"/>
        <w:bottom w:val="none" w:sz="0" w:space="0" w:color="auto"/>
        <w:right w:val="none" w:sz="0" w:space="0" w:color="auto"/>
      </w:divBdr>
    </w:div>
    <w:div w:id="2140491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www.researchgate.net/publication/387947152" TargetMode="External"/><Relationship Id="rId21" Type="http://schemas.openxmlformats.org/officeDocument/2006/relationships/image" Target="media/image11.png"/><Relationship Id="rId34" Type="http://schemas.openxmlformats.org/officeDocument/2006/relationships/hyperlink" Target="https://www.researchgate.net/publication/385997182" TargetMode="External"/><Relationship Id="rId42" Type="http://schemas.openxmlformats.org/officeDocument/2006/relationships/hyperlink" Target="https://www.researchgate.net/publication/382296218"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www.researchgate.net/publication/377538425" TargetMode="External"/><Relationship Id="rId40" Type="http://schemas.openxmlformats.org/officeDocument/2006/relationships/hyperlink" Target="https://www.researchgate.net/publication/385856669" TargetMode="External"/><Relationship Id="rId45"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www.researchgate.net/publication/386242943"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www.researchgate.net/publication/386334541" TargetMode="External"/><Relationship Id="rId43"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www.over-the-top.com/social-media-advertising-platform-comparison/" TargetMode="External"/><Relationship Id="rId38" Type="http://schemas.openxmlformats.org/officeDocument/2006/relationships/hyperlink" Target="https://www.researchgate.net/publication/385978626" TargetMode="External"/><Relationship Id="rId46" Type="http://schemas.openxmlformats.org/officeDocument/2006/relationships/theme" Target="theme/theme1.xml"/><Relationship Id="rId20" Type="http://schemas.openxmlformats.org/officeDocument/2006/relationships/image" Target="media/image10.png"/><Relationship Id="rId41" Type="http://schemas.openxmlformats.org/officeDocument/2006/relationships/hyperlink" Target="https://www.researchgate.net/publication/3877305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6701958-ab30-497d-b8b9-883f66929d2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kument" ma:contentTypeID="0x0101006C577BED831C954CA19388CBF48FC3D1" ma:contentTypeVersion="14" ma:contentTypeDescription="Ein neues Dokument erstellen." ma:contentTypeScope="" ma:versionID="f286293b315c6e88c58b26a5e50a1508">
  <xsd:schema xmlns:xsd="http://www.w3.org/2001/XMLSchema" xmlns:xs="http://www.w3.org/2001/XMLSchema" xmlns:p="http://schemas.microsoft.com/office/2006/metadata/properties" xmlns:ns3="d6701958-ab30-497d-b8b9-883f66929d26" xmlns:ns4="5f0d861d-c953-4ddc-85b7-a2a7e2111b05" targetNamespace="http://schemas.microsoft.com/office/2006/metadata/properties" ma:root="true" ma:fieldsID="704c77d85478127f6b7557e0c49b7162" ns3:_="" ns4:_="">
    <xsd:import namespace="d6701958-ab30-497d-b8b9-883f66929d26"/>
    <xsd:import namespace="5f0d861d-c953-4ddc-85b7-a2a7e2111b05"/>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701958-ab30-497d-b8b9-883f66929d26"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0d861d-c953-4ddc-85b7-a2a7e2111b05" elementFormDefault="qualified">
    <xsd:import namespace="http://schemas.microsoft.com/office/2006/documentManagement/types"/>
    <xsd:import namespace="http://schemas.microsoft.com/office/infopath/2007/PartnerControls"/>
    <xsd:element name="SharedWithUsers" ma:index="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Freigegeben für - Details" ma:internalName="SharedWithDetails" ma:readOnly="true">
      <xsd:simpleType>
        <xsd:restriction base="dms:Note">
          <xsd:maxLength value="255"/>
        </xsd:restriction>
      </xsd:simpleType>
    </xsd:element>
    <xsd:element name="SharingHintHash" ma:index="11"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A72E7D0-BC3C-4B82-8DB8-E26846508C0C}">
  <ds:schemaRefs>
    <ds:schemaRef ds:uri="http://schemas.microsoft.com/office/2006/metadata/properties"/>
    <ds:schemaRef ds:uri="http://schemas.microsoft.com/office/infopath/2007/PartnerControls"/>
    <ds:schemaRef ds:uri="d6701958-ab30-497d-b8b9-883f66929d26"/>
  </ds:schemaRefs>
</ds:datastoreItem>
</file>

<file path=customXml/itemProps2.xml><?xml version="1.0" encoding="utf-8"?>
<ds:datastoreItem xmlns:ds="http://schemas.openxmlformats.org/officeDocument/2006/customXml" ds:itemID="{680EEAEB-3BEC-4E95-8E0E-A34119C5845F}">
  <ds:schemaRefs>
    <ds:schemaRef ds:uri="http://schemas.microsoft.com/sharepoint/v3/contenttype/forms"/>
  </ds:schemaRefs>
</ds:datastoreItem>
</file>

<file path=customXml/itemProps3.xml><?xml version="1.0" encoding="utf-8"?>
<ds:datastoreItem xmlns:ds="http://schemas.openxmlformats.org/officeDocument/2006/customXml" ds:itemID="{DDA9C8FC-3EB2-4A22-947F-B8945FE964D9}">
  <ds:schemaRefs>
    <ds:schemaRef ds:uri="http://schemas.openxmlformats.org/officeDocument/2006/bibliography"/>
  </ds:schemaRefs>
</ds:datastoreItem>
</file>

<file path=customXml/itemProps4.xml><?xml version="1.0" encoding="utf-8"?>
<ds:datastoreItem xmlns:ds="http://schemas.openxmlformats.org/officeDocument/2006/customXml" ds:itemID="{F5EBE8C6-9DBC-43C3-8382-E852BC543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701958-ab30-497d-b8b9-883f66929d26"/>
    <ds:schemaRef ds:uri="5f0d861d-c953-4ddc-85b7-a2a7e2111b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22112</Words>
  <Characters>100836</Characters>
  <Application>Microsoft Office Word</Application>
  <DocSecurity>0</DocSecurity>
  <Lines>4033</Lines>
  <Paragraphs>1731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Pasha Khan</dc:creator>
  <cp:keywords/>
  <dc:description/>
  <cp:lastModifiedBy>Ayda Mokhtarzadeh</cp:lastModifiedBy>
  <cp:revision>35</cp:revision>
  <cp:lastPrinted>2025-02-27T10:37:00Z</cp:lastPrinted>
  <dcterms:created xsi:type="dcterms:W3CDTF">2025-02-24T21:10:00Z</dcterms:created>
  <dcterms:modified xsi:type="dcterms:W3CDTF">2025-02-27T10:41:00Z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0x0101006C577BED831C954CA19388CBF48FC3D1</vt:lpwstr>
  </property>
  <property fmtid="{D5CDD505-2E9C-101B-9397-08002B2CF9AE}" pid="3" name="ZOTERO_PREF_1">
    <vt:lpwstr>&lt;data data-version="3" zotero-version="6.0.12"&gt;&lt;session id="wxrCfduh"/&gt;&lt;style id="http://www.zotero.org/styles/ieee" locale="en-US" hasBibliography="1" bibliographyStyleHasBeenSet="1"/&gt;&lt;prefs&gt;&lt;pref name="fieldType" value="Field"/&gt;&lt;pref name="automaticJour</vt:lpwstr>
  </property>
  <property fmtid="{D5CDD505-2E9C-101B-9397-08002B2CF9AE}" pid="4" name="ZOTERO_PREF_2">
    <vt:lpwstr>nalAbbreviations" value="true"/&gt;&lt;pref name="delayCitationUpdates" value="true"/&gt;&lt;pref name="dontAskDelayCitationUpdates" value="true"/&gt;&lt;/prefs&gt;&lt;/data&gt;</vt:lpwstr>
  </property>
  <property fmtid="{D5CDD505-2E9C-101B-9397-08002B2CF9AE}" pid="5" name="GrammarlyDocumentId">
    <vt:lpwstr>c61344d219989fcc44a1e4c9a9b8256a8a262c124ace665d1111365893864f03</vt:lpwstr>
  </property>
</Properties>
</file>