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  <w:t>Подробное описание автопилота выхода на орбиту (orbit.py)</w:t>
      </w:r>
    </w:p>
    <w:p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numPr>
          <w:ilvl w:val="0"/>
          <w:numId w:val="21"/>
        </w:numPr>
        <w:ind w:hanging="360" w:left="720"/>
        <w:rPr>
          <w:b/>
          <w:sz w:val="36"/>
          <w:szCs w:val="36"/>
        </w:rPr>
      </w:pPr>
      <w:r>
        <w:rPr>
          <w:b/>
          <w:sz w:val="36"/>
          <w:szCs w:val="36"/>
        </w:rPr>
        <w:t>Первый этап. Подготовка к взлету.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/>
      </w:pPr>
      <w:bookmarkStart w:id="0" w:name="_hng3xvugrbk2"/>
      <w:bookmarkEnd w:id="0"/>
      <w:r>
        <w:rPr/>
        <w:drawing>
          <wp:inline distT="0" distB="0" distL="0" distR="0">
            <wp:extent cx="5731510" cy="19177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rFonts w:ascii="Roboto Mono" w:hAnsi="Roboto Mono" w:eastAsia="Roboto Mono" w:cs="Roboto Mono"/>
          <w:b/>
          <w:color w:val="000000"/>
        </w:rPr>
      </w:pPr>
      <w:bookmarkStart w:id="1" w:name="_wp2x1rmjlk1c"/>
      <w:bookmarkEnd w:id="1"/>
      <w:r>
        <w:rPr>
          <w:rFonts w:eastAsia="Roboto Mono" w:cs="Roboto Mono" w:ascii="Roboto Mono" w:hAnsi="Roboto Mono"/>
          <w:b/>
          <w:color w:val="000000"/>
        </w:rPr>
        <w:t>conn = krpc.connect()</w:t>
      </w:r>
    </w:p>
    <w:p>
      <w:pPr>
        <w:pStyle w:val="normal1"/>
        <w:numPr>
          <w:ilvl w:val="0"/>
          <w:numId w:val="32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 соединение с сервером </w:t>
      </w:r>
      <w:r>
        <w:rPr>
          <w:b/>
          <w:sz w:val="28"/>
          <w:szCs w:val="28"/>
        </w:rPr>
        <w:t>kRPC</w:t>
      </w:r>
      <w:r>
        <w:rPr>
          <w:sz w:val="28"/>
          <w:szCs w:val="28"/>
        </w:rPr>
        <w:t>, который является интерфейсом между Python и KSP.</w:t>
      </w:r>
    </w:p>
    <w:p>
      <w:pPr>
        <w:pStyle w:val="normal1"/>
        <w:numPr>
          <w:ilvl w:val="0"/>
          <w:numId w:val="32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Это позволяет управлять кораблём и получать телеметрию из игры в реальном времени.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rFonts w:ascii="Roboto Mono" w:hAnsi="Roboto Mono" w:eastAsia="Roboto Mono" w:cs="Roboto Mono"/>
          <w:b/>
          <w:color w:val="000000"/>
        </w:rPr>
      </w:pPr>
      <w:bookmarkStart w:id="2" w:name="_4udw7gkkvujl"/>
      <w:bookmarkEnd w:id="2"/>
      <w:r>
        <w:rPr>
          <w:rFonts w:eastAsia="Roboto Mono" w:cs="Roboto Mono" w:ascii="Roboto Mono" w:hAnsi="Roboto Mono"/>
          <w:b/>
          <w:color w:val="000000"/>
        </w:rPr>
        <w:t>vessel = conn.space_center.active_vessel</w:t>
      </w:r>
    </w:p>
    <w:p>
      <w:pPr>
        <w:pStyle w:val="normal1"/>
        <w:numPr>
          <w:ilvl w:val="0"/>
          <w:numId w:val="30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Получает ссылку на активный космический корабль.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rFonts w:ascii="Roboto Mono" w:hAnsi="Roboto Mono" w:eastAsia="Roboto Mono" w:cs="Roboto Mono"/>
          <w:b/>
          <w:color w:val="000000"/>
        </w:rPr>
      </w:pPr>
      <w:bookmarkStart w:id="3" w:name="_k17n8r10pa40"/>
      <w:bookmarkEnd w:id="3"/>
      <w:r>
        <w:rPr>
          <w:rFonts w:eastAsia="Roboto Mono" w:cs="Roboto Mono" w:ascii="Roboto Mono" w:hAnsi="Roboto Mono"/>
          <w:b/>
          <w:color w:val="000000"/>
        </w:rPr>
        <w:t>control = vessel.control</w:t>
      </w:r>
    </w:p>
    <w:p>
      <w:pPr>
        <w:pStyle w:val="normal1"/>
        <w:numPr>
          <w:ilvl w:val="0"/>
          <w:numId w:val="17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Ссылка на систему управления кораблём.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</w:t>
      </w:r>
      <w:r>
        <w:rPr>
          <w:rFonts w:eastAsia="Roboto Mono" w:cs="Roboto Mono" w:ascii="Roboto Mono" w:hAnsi="Roboto Mono"/>
          <w:sz w:val="28"/>
          <w:szCs w:val="28"/>
        </w:rPr>
        <w:t>control</w:t>
      </w:r>
      <w:r>
        <w:rPr>
          <w:sz w:val="28"/>
          <w:szCs w:val="28"/>
        </w:rPr>
        <w:t xml:space="preserve"> можно активировать ступени, регулировать тягу, изменять направление полёта и выполнять другие действия.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rFonts w:ascii="Roboto Mono" w:hAnsi="Roboto Mono" w:eastAsia="Roboto Mono" w:cs="Roboto Mono"/>
          <w:b/>
          <w:color w:val="000000"/>
        </w:rPr>
      </w:pPr>
      <w:bookmarkStart w:id="4" w:name="_pu1n7dukg84c"/>
      <w:bookmarkEnd w:id="4"/>
      <w:r>
        <w:rPr>
          <w:rFonts w:eastAsia="Roboto Mono" w:cs="Roboto Mono" w:ascii="Roboto Mono" w:hAnsi="Roboto Mono"/>
          <w:b/>
          <w:color w:val="000000"/>
        </w:rPr>
        <w:t>ap = vessel.auto_pilot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Ссылка на автопилот корабля.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Позволяет задавать направление (угол наклона, курс) и стабилизировать полёт без ручного управления.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rFonts w:ascii="Roboto Mono" w:hAnsi="Roboto Mono" w:eastAsia="Roboto Mono" w:cs="Roboto Mono"/>
          <w:b/>
          <w:color w:val="000000"/>
        </w:rPr>
      </w:pPr>
      <w:bookmarkStart w:id="5" w:name="_hokqoiaxqxge"/>
      <w:bookmarkEnd w:id="5"/>
      <w:r>
        <w:rPr>
          <w:rFonts w:eastAsia="Roboto Mono" w:cs="Roboto Mono" w:ascii="Roboto Mono" w:hAnsi="Roboto Mono"/>
          <w:b/>
          <w:color w:val="000000"/>
        </w:rPr>
        <w:t>ut_start = conn.space_center.ut</w:t>
      </w:r>
      <w:r>
        <w:rPr>
          <w:b/>
          <w:color w:val="000000"/>
        </w:rPr>
        <w:t xml:space="preserve"> и </w:t>
      </w:r>
      <w:r>
        <w:rPr>
          <w:rFonts w:eastAsia="Roboto Mono" w:cs="Roboto Mono" w:ascii="Roboto Mono" w:hAnsi="Roboto Mono"/>
          <w:b/>
          <w:color w:val="000000"/>
        </w:rPr>
        <w:t>ut_now = conn.space_center.ut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Переменные для хранения текущего времени в игре (</w:t>
      </w:r>
      <w:r>
        <w:rPr>
          <w:b/>
          <w:sz w:val="28"/>
          <w:szCs w:val="28"/>
        </w:rPr>
        <w:t>Universal Time</w:t>
      </w:r>
      <w:r>
        <w:rPr>
          <w:sz w:val="28"/>
          <w:szCs w:val="28"/>
        </w:rPr>
        <w:t>).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ut_start</w:t>
      </w:r>
      <w:r>
        <w:rPr>
          <w:sz w:val="28"/>
          <w:szCs w:val="28"/>
        </w:rPr>
        <w:t xml:space="preserve"> фиксирует начальный момент времени, когда начинается работа программы.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ut_now</w:t>
      </w:r>
      <w:r>
        <w:rPr>
          <w:sz w:val="28"/>
          <w:szCs w:val="28"/>
        </w:rPr>
        <w:t xml:space="preserve"> используем для отслеживания времени в процессе выполнения полёта.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rFonts w:ascii="Roboto Mono" w:hAnsi="Roboto Mono" w:eastAsia="Roboto Mono" w:cs="Roboto Mono"/>
          <w:b/>
          <w:color w:val="000000"/>
        </w:rPr>
      </w:pPr>
      <w:bookmarkStart w:id="6" w:name="_6yv5mwuqij1"/>
      <w:bookmarkEnd w:id="6"/>
      <w:r>
        <w:rPr>
          <w:rFonts w:eastAsia="Roboto Mono" w:cs="Roboto Mono" w:ascii="Roboto Mono" w:hAnsi="Roboto Mono"/>
          <w:b/>
          <w:color w:val="000000"/>
        </w:rPr>
        <w:t>ap.target_pitch_and_heading(90, 90)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Устанавливает начальный угол наклона и курс:</w:t>
      </w:r>
    </w:p>
    <w:p>
      <w:pPr>
        <w:pStyle w:val="normal1"/>
        <w:numPr>
          <w:ilvl w:val="1"/>
          <w:numId w:val="16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b/>
          <w:sz w:val="28"/>
          <w:szCs w:val="28"/>
        </w:rPr>
        <w:t>Pitch (угол наклона):</w:t>
      </w:r>
      <w:r>
        <w:rPr>
          <w:sz w:val="28"/>
          <w:szCs w:val="28"/>
        </w:rPr>
        <w:t xml:space="preserve"> 90° — вертикальный взлёт.</w:t>
      </w:r>
    </w:p>
    <w:p>
      <w:pPr>
        <w:pStyle w:val="normal1"/>
        <w:numPr>
          <w:ilvl w:val="1"/>
          <w:numId w:val="16"/>
        </w:numPr>
        <w:spacing w:lineRule="auto" w:line="240" w:beforeAutospacing="0" w:before="0" w:after="240"/>
        <w:ind w:hanging="360" w:left="1440"/>
        <w:jc w:val="both"/>
        <w:rPr>
          <w:sz w:val="28"/>
          <w:szCs w:val="28"/>
        </w:rPr>
      </w:pPr>
      <w:r>
        <w:rPr>
          <w:b/>
          <w:sz w:val="28"/>
          <w:szCs w:val="28"/>
        </w:rPr>
        <w:t>Heading (курс):</w:t>
      </w:r>
      <w:r>
        <w:rPr>
          <w:sz w:val="28"/>
          <w:szCs w:val="28"/>
        </w:rPr>
        <w:t xml:space="preserve"> 90° — направление на восток.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rFonts w:ascii="Roboto Mono" w:hAnsi="Roboto Mono" w:eastAsia="Roboto Mono" w:cs="Roboto Mono"/>
          <w:b/>
          <w:color w:val="000000"/>
        </w:rPr>
      </w:pPr>
      <w:bookmarkStart w:id="7" w:name="_iat37w5e5ll0"/>
      <w:bookmarkEnd w:id="7"/>
      <w:r>
        <w:rPr>
          <w:rFonts w:eastAsia="Roboto Mono" w:cs="Roboto Mono" w:ascii="Roboto Mono" w:hAnsi="Roboto Mono"/>
          <w:b/>
          <w:color w:val="000000"/>
        </w:rPr>
        <w:t>ap.engage()</w:t>
      </w:r>
    </w:p>
    <w:p>
      <w:pPr>
        <w:pStyle w:val="normal1"/>
        <w:numPr>
          <w:ilvl w:val="0"/>
          <w:numId w:val="24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Активирует автопилот, который будет поддерживать заданный угол наклона и курс.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color w:val="000000"/>
        </w:rPr>
      </w:pPr>
      <w:bookmarkStart w:id="8" w:name="_m5ixmdu0qu0y"/>
      <w:bookmarkEnd w:id="8"/>
      <w:r>
        <w:rPr>
          <w:b/>
          <w:color w:val="000000"/>
        </w:rPr>
        <w:t>Создание потоков данных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rFonts w:ascii="Roboto Mono" w:hAnsi="Roboto Mono" w:eastAsia="Roboto Mono" w:cs="Roboto Mono"/>
          <w:b/>
          <w:color w:val="000000"/>
          <w:sz w:val="28"/>
          <w:szCs w:val="28"/>
        </w:rPr>
      </w:pPr>
      <w:bookmarkStart w:id="9" w:name="_hd0wu31cej7w"/>
      <w:bookmarkEnd w:id="9"/>
      <w:r>
        <w:rPr>
          <w:rFonts w:eastAsia="Roboto Mono" w:cs="Roboto Mono" w:ascii="Roboto Mono" w:hAnsi="Roboto Mono"/>
          <w:b/>
          <w:color w:val="000000"/>
          <w:sz w:val="28"/>
          <w:szCs w:val="28"/>
        </w:rPr>
        <w:t>ut = conn.add_stream(getattr, conn.space_center, 'ut')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Поток, возвращающий текущее время в игре (</w:t>
      </w:r>
      <w:r>
        <w:rPr>
          <w:b/>
          <w:sz w:val="28"/>
          <w:szCs w:val="28"/>
        </w:rPr>
        <w:t>Universal Time</w:t>
      </w:r>
      <w:r>
        <w:rPr>
          <w:sz w:val="28"/>
          <w:szCs w:val="28"/>
        </w:rPr>
        <w:t>).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 расчёта продолжительности полёта или тайминга манёвров.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rFonts w:ascii="Roboto Mono" w:hAnsi="Roboto Mono" w:eastAsia="Roboto Mono" w:cs="Roboto Mono"/>
          <w:b/>
          <w:color w:val="000000"/>
          <w:sz w:val="28"/>
          <w:szCs w:val="28"/>
        </w:rPr>
      </w:pPr>
      <w:bookmarkStart w:id="10" w:name="_82itdk7af85j"/>
      <w:bookmarkEnd w:id="10"/>
      <w:r>
        <w:rPr>
          <w:rFonts w:eastAsia="Roboto Mono" w:cs="Roboto Mono" w:ascii="Roboto Mono" w:hAnsi="Roboto Mono"/>
          <w:b/>
          <w:color w:val="000000"/>
          <w:sz w:val="28"/>
          <w:szCs w:val="28"/>
        </w:rPr>
        <w:t>stage_5_resources = vessel.resources_in_decouple_stage(stage=5, cumulative=False)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Получает доступ к ресурсам пятой ступени (ускорители) корабля.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Аргументы: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stage=5</w:t>
      </w:r>
      <w:r>
        <w:rPr>
          <w:sz w:val="28"/>
          <w:szCs w:val="28"/>
        </w:rPr>
        <w:t xml:space="preserve"> — номер ступени.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cumulative=False</w:t>
      </w:r>
      <w:r>
        <w:rPr>
          <w:sz w:val="28"/>
          <w:szCs w:val="28"/>
        </w:rPr>
        <w:t xml:space="preserve"> — ресурсы учитываются только для указанной ступени, без объединения с другими.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rFonts w:ascii="Roboto Mono" w:hAnsi="Roboto Mono" w:eastAsia="Roboto Mono" w:cs="Roboto Mono"/>
          <w:b/>
          <w:color w:val="000000"/>
          <w:sz w:val="28"/>
          <w:szCs w:val="28"/>
        </w:rPr>
      </w:pPr>
      <w:bookmarkStart w:id="11" w:name="_3k0qj9y3zf5r"/>
      <w:bookmarkEnd w:id="11"/>
      <w:r>
        <w:rPr>
          <w:rFonts w:eastAsia="Roboto Mono" w:cs="Roboto Mono" w:ascii="Roboto Mono" w:hAnsi="Roboto Mono"/>
          <w:b/>
          <w:color w:val="000000"/>
          <w:sz w:val="28"/>
          <w:szCs w:val="28"/>
        </w:rPr>
        <w:t>srb_fuel = conn.add_stream(stage_5_resources.amount, 'SolidFuel')</w:t>
      </w:r>
    </w:p>
    <w:p>
      <w:pPr>
        <w:pStyle w:val="normal1"/>
        <w:numPr>
          <w:ilvl w:val="0"/>
          <w:numId w:val="31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Создаёт поток для отслеживания оставшегося твёрдотопливного топлива  в пятой ступени (ускорители).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rFonts w:ascii="Roboto Mono" w:hAnsi="Roboto Mono" w:eastAsia="Roboto Mono" w:cs="Roboto Mono"/>
          <w:b/>
          <w:color w:val="000000"/>
          <w:sz w:val="28"/>
          <w:szCs w:val="28"/>
        </w:rPr>
      </w:pPr>
      <w:bookmarkStart w:id="12" w:name="_3vnfhelph4zd"/>
      <w:bookmarkEnd w:id="12"/>
      <w:r>
        <w:rPr>
          <w:rFonts w:eastAsia="Roboto Mono" w:cs="Roboto Mono" w:ascii="Roboto Mono" w:hAnsi="Roboto Mono"/>
          <w:b/>
          <w:color w:val="000000"/>
          <w:sz w:val="28"/>
          <w:szCs w:val="28"/>
        </w:rPr>
        <w:t>altitude = conn.add_stream(getattr, vessel.flight(), 'mean_altitude')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Поток для отслеживания высоты над уровнем моря.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rFonts w:ascii="Roboto Mono" w:hAnsi="Roboto Mono" w:eastAsia="Roboto Mono" w:cs="Roboto Mono"/>
          <w:b/>
          <w:color w:val="000000"/>
          <w:sz w:val="28"/>
          <w:szCs w:val="28"/>
        </w:rPr>
      </w:pPr>
      <w:bookmarkStart w:id="13" w:name="_ujtsztz0y5ox"/>
      <w:bookmarkEnd w:id="13"/>
      <w:r>
        <w:rPr>
          <w:rFonts w:eastAsia="Roboto Mono" w:cs="Roboto Mono" w:ascii="Roboto Mono" w:hAnsi="Roboto Mono"/>
          <w:b/>
          <w:color w:val="000000"/>
          <w:sz w:val="28"/>
          <w:szCs w:val="28"/>
        </w:rPr>
        <w:t>apoapsis = conn.add_stream(getattr, vessel.orbit, 'apoapsis_altitude')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Поток для отслеживания высоты апоцентра орбиты.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Апоцентр — самая высокая точка орбиты.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rFonts w:ascii="Roboto Mono" w:hAnsi="Roboto Mono" w:eastAsia="Roboto Mono" w:cs="Roboto Mono"/>
          <w:b/>
          <w:color w:val="000000"/>
          <w:sz w:val="28"/>
          <w:szCs w:val="28"/>
        </w:rPr>
      </w:pPr>
      <w:bookmarkStart w:id="14" w:name="_vbof5h5zfwkk"/>
      <w:bookmarkEnd w:id="14"/>
      <w:r>
        <w:rPr>
          <w:rFonts w:eastAsia="Roboto Mono" w:cs="Roboto Mono" w:ascii="Roboto Mono" w:hAnsi="Roboto Mono"/>
          <w:b/>
          <w:color w:val="000000"/>
          <w:sz w:val="28"/>
          <w:szCs w:val="28"/>
        </w:rPr>
        <w:t>periapsis = conn.add_stream(getattr, vessel.orbit, 'periapsis_altitude')</w:t>
      </w:r>
    </w:p>
    <w:p>
      <w:pPr>
        <w:pStyle w:val="normal1"/>
        <w:numPr>
          <w:ilvl w:val="0"/>
          <w:numId w:val="25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Поток для отслеживания высоты перицентра орбиты.</w:t>
      </w:r>
    </w:p>
    <w:p>
      <w:pPr>
        <w:pStyle w:val="normal1"/>
        <w:numPr>
          <w:ilvl w:val="0"/>
          <w:numId w:val="25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Перицентр — самая низкая точка орбиты.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rFonts w:ascii="Roboto Mono" w:hAnsi="Roboto Mono" w:eastAsia="Roboto Mono" w:cs="Roboto Mono"/>
          <w:b/>
          <w:color w:val="000000"/>
          <w:sz w:val="28"/>
          <w:szCs w:val="28"/>
        </w:rPr>
      </w:pPr>
      <w:bookmarkStart w:id="15" w:name="_yze7ge3uls8i"/>
      <w:bookmarkEnd w:id="15"/>
      <w:r>
        <w:rPr>
          <w:rFonts w:eastAsia="Roboto Mono" w:cs="Roboto Mono" w:ascii="Roboto Mono" w:hAnsi="Roboto Mono"/>
          <w:b/>
          <w:color w:val="000000"/>
          <w:sz w:val="28"/>
          <w:szCs w:val="28"/>
        </w:rPr>
        <w:t>pitch = conn.add_stream(getattr, vessel.flight(), 'pitch')</w:t>
      </w:r>
    </w:p>
    <w:p>
      <w:pPr>
        <w:pStyle w:val="normal1"/>
        <w:numPr>
          <w:ilvl w:val="0"/>
          <w:numId w:val="22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Поток для получения текущего угла наклона корабля относительно горизонта.</w:t>
      </w:r>
    </w:p>
    <w:p>
      <w:pPr>
        <w:pStyle w:val="Heading3"/>
        <w:keepNext w:val="false"/>
        <w:keepLines w:val="false"/>
        <w:spacing w:lineRule="auto" w:line="240" w:before="280" w:after="80"/>
        <w:ind w:hanging="0" w:left="0"/>
        <w:jc w:val="both"/>
        <w:rPr>
          <w:b/>
          <w:color w:val="000000"/>
        </w:rPr>
      </w:pPr>
      <w:r>
        <w:rPr>
          <w:b/>
          <w:color w:val="000000"/>
        </w:rPr>
      </w:r>
      <w:bookmarkStart w:id="16" w:name="_xjw2xydqqr4u"/>
      <w:bookmarkStart w:id="17" w:name="_xjw2xydqqr4u"/>
      <w:bookmarkEnd w:id="17"/>
    </w:p>
    <w:p>
      <w:pPr>
        <w:pStyle w:val="Heading3"/>
        <w:keepNext w:val="false"/>
        <w:keepLines w:val="false"/>
        <w:spacing w:lineRule="auto" w:line="240" w:before="280" w:after="80"/>
        <w:ind w:hanging="0" w:left="0"/>
        <w:jc w:val="both"/>
        <w:rPr>
          <w:b/>
          <w:color w:val="000000"/>
        </w:rPr>
      </w:pPr>
      <w:r>
        <w:rPr>
          <w:b/>
          <w:color w:val="000000"/>
        </w:rPr>
      </w:r>
      <w:bookmarkStart w:id="18" w:name="_jqzamt29nde0"/>
      <w:bookmarkStart w:id="19" w:name="_jqzamt29nde0"/>
      <w:bookmarkEnd w:id="19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1"/>
        </w:numPr>
        <w:ind w:hanging="360" w:left="720"/>
        <w:rPr>
          <w:b/>
          <w:sz w:val="36"/>
          <w:szCs w:val="36"/>
        </w:rPr>
      </w:pPr>
      <w:r>
        <w:rPr>
          <w:b/>
          <w:sz w:val="36"/>
          <w:szCs w:val="36"/>
        </w:rPr>
        <w:t>Второй этап. Запуск ускорителей.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/>
      </w:pPr>
      <w:bookmarkStart w:id="20" w:name="_i4pomvmpozmb"/>
      <w:bookmarkEnd w:id="20"/>
      <w:r>
        <w:rPr/>
        <w:drawing>
          <wp:inline distT="0" distB="0" distL="0" distR="0">
            <wp:extent cx="5731510" cy="31623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keepNext w:val="false"/>
        <w:keepLines w:val="false"/>
        <w:spacing w:lineRule="auto" w:line="240" w:before="240" w:after="40"/>
        <w:ind w:hanging="0" w:left="0"/>
        <w:jc w:val="both"/>
        <w:rPr>
          <w:b/>
          <w:color w:val="000000"/>
          <w:sz w:val="28"/>
          <w:szCs w:val="28"/>
        </w:rPr>
      </w:pPr>
      <w:bookmarkStart w:id="21" w:name="_dcmdetu6ajm"/>
      <w:bookmarkEnd w:id="21"/>
      <w:r>
        <w:rPr>
          <w:b/>
          <w:color w:val="000000"/>
          <w:sz w:val="28"/>
          <w:szCs w:val="28"/>
        </w:rPr>
        <w:t>Обратный отсчёт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print("3...")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time.sleep(0.5)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print("2...")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time.sleep(0.5)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print("1...")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time.sleep(0.5)</w:t>
      </w:r>
    </w:p>
    <w:p>
      <w:pPr>
        <w:pStyle w:val="normal1"/>
        <w:numPr>
          <w:ilvl w:val="0"/>
          <w:numId w:val="27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Выводит на экран последовательный отсчёт перед запуском ракеты.</w:t>
      </w:r>
    </w:p>
    <w:p>
      <w:pPr>
        <w:pStyle w:val="normal1"/>
        <w:numPr>
          <w:ilvl w:val="0"/>
          <w:numId w:val="27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 </w:t>
      </w:r>
      <w:r>
        <w:rPr>
          <w:rFonts w:eastAsia="Roboto Mono" w:cs="Roboto Mono" w:ascii="Roboto Mono" w:hAnsi="Roboto Mono"/>
          <w:sz w:val="28"/>
          <w:szCs w:val="28"/>
        </w:rPr>
        <w:t>time.sleep(0.5)</w:t>
      </w:r>
      <w:r>
        <w:rPr>
          <w:sz w:val="28"/>
          <w:szCs w:val="28"/>
        </w:rPr>
        <w:t xml:space="preserve"> для задержки выполнения программы на 0.5 секунды между сообщениями.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0"/>
        <w:jc w:val="both"/>
        <w:rPr>
          <w:b/>
          <w:color w:val="000000"/>
          <w:sz w:val="28"/>
          <w:szCs w:val="28"/>
        </w:rPr>
      </w:pPr>
      <w:bookmarkStart w:id="22" w:name="_c1xnbjce7q6b"/>
      <w:bookmarkEnd w:id="22"/>
      <w:r>
        <w:rPr>
          <w:b/>
          <w:color w:val="000000"/>
          <w:sz w:val="28"/>
          <w:szCs w:val="28"/>
        </w:rPr>
        <w:t>Активация ускорителей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print("Start!")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control.activate_next_stage()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>start_time = time.time()</w:t>
      </w:r>
    </w:p>
    <w:p>
      <w:pPr>
        <w:pStyle w:val="normal1"/>
        <w:numPr>
          <w:ilvl w:val="0"/>
          <w:numId w:val="23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control.activate_next_stage()</w:t>
      </w:r>
      <w:r>
        <w:rPr>
          <w:sz w:val="28"/>
          <w:szCs w:val="28"/>
        </w:rPr>
        <w:t>: Запускает ускорители.</w:t>
      </w:r>
    </w:p>
    <w:p>
      <w:pPr>
        <w:pStyle w:val="Heading3"/>
        <w:keepNext w:val="false"/>
        <w:keepLines w:val="false"/>
        <w:spacing w:lineRule="auto" w:line="240" w:before="280" w:after="80"/>
        <w:ind w:hanging="0" w:left="0"/>
        <w:jc w:val="both"/>
        <w:rPr>
          <w:b/>
          <w:color w:val="000000"/>
        </w:rPr>
      </w:pPr>
      <w:bookmarkStart w:id="23" w:name="_be15ek5mtghc"/>
      <w:bookmarkEnd w:id="23"/>
      <w:r>
        <w:rPr>
          <w:b/>
          <w:color w:val="000000"/>
        </w:rPr>
        <w:t>Функция изменения угла наклона (сердце автопилота)</w:t>
      </w:r>
    </w:p>
    <w:p>
      <w:pPr>
        <w:pStyle w:val="normal1"/>
        <w:spacing w:lineRule="auto" w:line="240"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Ракета сначала летит строго вертикально (90°), но должна постепенно ложиться на горизонтальный полёт. Этот процесс управляется гравитационным поворотом.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0"/>
        <w:jc w:val="both"/>
        <w:rPr>
          <w:b/>
          <w:color w:val="000000"/>
          <w:sz w:val="28"/>
          <w:szCs w:val="28"/>
        </w:rPr>
      </w:pPr>
      <w:bookmarkStart w:id="24" w:name="_lafa0grypxts"/>
      <w:bookmarkEnd w:id="24"/>
      <w:r>
        <w:rPr>
          <w:b/>
          <w:color w:val="000000"/>
          <w:sz w:val="28"/>
          <w:szCs w:val="28"/>
        </w:rPr>
        <w:t>Параметры гравитационного поворота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pos0, pos1 = (18500, 0), (58500, math.pi / 2)</w:t>
      </w:r>
    </w:p>
    <w:p>
      <w:pPr>
        <w:pStyle w:val="normal1"/>
        <w:numPr>
          <w:ilvl w:val="0"/>
          <w:numId w:val="19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pos0 = (18500, 0)</w:t>
      </w:r>
      <w:r>
        <w:rPr>
          <w:sz w:val="28"/>
          <w:szCs w:val="28"/>
        </w:rPr>
        <w:t>:</w:t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апоцентре (высота самой дальней точки траектории) </w:t>
      </w:r>
      <w:r>
        <w:rPr>
          <w:b/>
          <w:sz w:val="28"/>
          <w:szCs w:val="28"/>
        </w:rPr>
        <w:t>18,500 м</w:t>
      </w:r>
      <w:r>
        <w:rPr>
          <w:sz w:val="28"/>
          <w:szCs w:val="28"/>
        </w:rPr>
        <w:t>, ракета начинает изменять угол наклона.</w:t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в этот момент — </w:t>
      </w:r>
      <w:r>
        <w:rPr>
          <w:b/>
          <w:sz w:val="28"/>
          <w:szCs w:val="28"/>
        </w:rPr>
        <w:t>0°</w:t>
      </w:r>
      <w:r>
        <w:rPr>
          <w:sz w:val="28"/>
          <w:szCs w:val="28"/>
        </w:rPr>
        <w:t xml:space="preserve"> (полет строго вертикально).</w:t>
      </w:r>
    </w:p>
    <w:p>
      <w:pPr>
        <w:pStyle w:val="normal1"/>
        <w:numPr>
          <w:ilvl w:val="0"/>
          <w:numId w:val="19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pos1 = (58500, math.pi / 2)</w:t>
      </w:r>
      <w:r>
        <w:rPr>
          <w:sz w:val="28"/>
          <w:szCs w:val="28"/>
        </w:rPr>
        <w:t>:</w:t>
      </w:r>
    </w:p>
    <w:p>
      <w:pPr>
        <w:pStyle w:val="normal1"/>
        <w:numPr>
          <w:ilvl w:val="1"/>
          <w:numId w:val="19"/>
        </w:numPr>
        <w:spacing w:lineRule="auto" w:line="240" w:beforeAutospacing="0" w:before="0" w:after="24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апоцентре </w:t>
      </w:r>
      <w:r>
        <w:rPr>
          <w:b/>
          <w:sz w:val="28"/>
          <w:szCs w:val="28"/>
        </w:rPr>
        <w:t>58,500 м</w:t>
      </w:r>
      <w:r>
        <w:rPr>
          <w:sz w:val="28"/>
          <w:szCs w:val="28"/>
        </w:rPr>
        <w:t xml:space="preserve">, угол наклона ракеты должен быть </w:t>
      </w:r>
      <w:r>
        <w:rPr>
          <w:b/>
          <w:sz w:val="28"/>
          <w:szCs w:val="28"/>
        </w:rPr>
        <w:t>90°</w:t>
      </w:r>
      <w:r>
        <w:rPr>
          <w:sz w:val="28"/>
          <w:szCs w:val="28"/>
        </w:rPr>
        <w:t xml:space="preserve"> (горизонтальный полёт).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25" w:name="_nzn5ow7ukhz3"/>
      <w:bookmarkEnd w:id="25"/>
      <w:r>
        <w:rPr>
          <w:b/>
          <w:color w:val="000000"/>
          <w:sz w:val="28"/>
          <w:szCs w:val="28"/>
        </w:rPr>
        <w:t>Определение функции изменения угла</w:t>
      </w:r>
    </w:p>
    <w:p>
      <w:pPr>
        <w:pStyle w:val="normal1"/>
        <w:spacing w:lineRule="auto" w:line="240" w:before="240" w:after="240"/>
        <w:ind w:hanging="0" w:left="720"/>
        <w:jc w:val="both"/>
        <w:rPr>
          <w:rFonts w:ascii="Roboto Mono" w:hAnsi="Roboto Mono" w:eastAsia="Roboto Mono" w:cs="Roboto Mono"/>
          <w:b/>
          <w:color w:val="000000"/>
          <w:sz w:val="28"/>
          <w:szCs w:val="28"/>
        </w:rPr>
      </w:pPr>
      <w:r>
        <w:rPr/>
        <w:drawing>
          <wp:inline distT="0" distB="0" distL="0" distR="0">
            <wp:extent cx="5731510" cy="1689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0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p, q = pos0</w:t>
      </w:r>
      <w:r>
        <w:rPr>
          <w:b/>
          <w:sz w:val="28"/>
          <w:szCs w:val="28"/>
        </w:rPr>
        <w:t xml:space="preserve"> и </w:t>
      </w:r>
      <w:r>
        <w:rPr>
          <w:rFonts w:eastAsia="Roboto Mono" w:cs="Roboto Mono" w:ascii="Roboto Mono" w:hAnsi="Roboto Mono"/>
          <w:b/>
          <w:sz w:val="28"/>
          <w:szCs w:val="28"/>
        </w:rPr>
        <w:t>s, r = pos1</w:t>
      </w:r>
      <w:r>
        <w:rPr>
          <w:b/>
          <w:sz w:val="28"/>
          <w:szCs w:val="28"/>
        </w:rPr>
        <w:t>:</w:t>
        <w:br/>
      </w:r>
    </w:p>
    <w:p>
      <w:pPr>
        <w:pStyle w:val="normal1"/>
        <w:numPr>
          <w:ilvl w:val="1"/>
          <w:numId w:val="20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>Переменные для высоты (</w:t>
      </w:r>
      <w:r>
        <w:rPr>
          <w:rFonts w:eastAsia="Roboto Mono" w:cs="Roboto Mono" w:ascii="Roboto Mono" w:hAnsi="Roboto Mono"/>
          <w:sz w:val="28"/>
          <w:szCs w:val="28"/>
        </w:rPr>
        <w:t>p</w:t>
      </w:r>
      <w:r>
        <w:rPr>
          <w:sz w:val="28"/>
          <w:szCs w:val="28"/>
        </w:rPr>
        <w:t xml:space="preserve"> и </w:t>
      </w:r>
      <w:r>
        <w:rPr>
          <w:rFonts w:eastAsia="Roboto Mono" w:cs="Roboto Mono" w:ascii="Roboto Mono" w:hAnsi="Roboto Mono"/>
          <w:sz w:val="28"/>
          <w:szCs w:val="28"/>
        </w:rPr>
        <w:t>s</w:t>
      </w:r>
      <w:r>
        <w:rPr>
          <w:sz w:val="28"/>
          <w:szCs w:val="28"/>
        </w:rPr>
        <w:t>) и углов (</w:t>
      </w:r>
      <w:r>
        <w:rPr>
          <w:rFonts w:eastAsia="Roboto Mono" w:cs="Roboto Mono" w:ascii="Roboto Mono" w:hAnsi="Roboto Mono"/>
          <w:sz w:val="28"/>
          <w:szCs w:val="28"/>
        </w:rPr>
        <w:t>q</w:t>
      </w:r>
      <w:r>
        <w:rPr>
          <w:sz w:val="28"/>
          <w:szCs w:val="28"/>
        </w:rPr>
        <w:t xml:space="preserve"> и </w:t>
      </w:r>
      <w:r>
        <w:rPr>
          <w:rFonts w:eastAsia="Roboto Mono" w:cs="Roboto Mono" w:ascii="Roboto Mono" w:hAnsi="Roboto Mono"/>
          <w:sz w:val="28"/>
          <w:szCs w:val="28"/>
        </w:rPr>
        <w:t>r</w:t>
      </w:r>
      <w:r>
        <w:rPr>
          <w:sz w:val="28"/>
          <w:szCs w:val="28"/>
        </w:rPr>
        <w:t>).</w:t>
      </w:r>
    </w:p>
    <w:p>
      <w:pPr>
        <w:pStyle w:val="normal1"/>
        <w:numPr>
          <w:ilvl w:val="0"/>
          <w:numId w:val="20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a = s - p</w:t>
      </w:r>
      <w:r>
        <w:rPr>
          <w:b/>
          <w:sz w:val="28"/>
          <w:szCs w:val="28"/>
        </w:rPr>
        <w:t xml:space="preserve"> и </w:t>
      </w:r>
      <w:r>
        <w:rPr>
          <w:rFonts w:eastAsia="Roboto Mono" w:cs="Roboto Mono" w:ascii="Roboto Mono" w:hAnsi="Roboto Mono"/>
          <w:b/>
          <w:sz w:val="28"/>
          <w:szCs w:val="28"/>
        </w:rPr>
        <w:t>b = r - q</w:t>
      </w:r>
      <w:r>
        <w:rPr>
          <w:b/>
          <w:sz w:val="28"/>
          <w:szCs w:val="28"/>
        </w:rPr>
        <w:t>:</w:t>
        <w:br/>
      </w:r>
    </w:p>
    <w:p>
      <w:pPr>
        <w:pStyle w:val="normal1"/>
        <w:numPr>
          <w:ilvl w:val="1"/>
          <w:numId w:val="20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>Расстояния между начальной и конечной точками по осям высоты и угла.</w:t>
      </w:r>
    </w:p>
    <w:p>
      <w:pPr>
        <w:pStyle w:val="normal1"/>
        <w:numPr>
          <w:ilvl w:val="0"/>
          <w:numId w:val="20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if x &lt; pos0[0] or x &gt; pos1[0]</w:t>
      </w:r>
      <w:r>
        <w:rPr>
          <w:b/>
          <w:sz w:val="28"/>
          <w:szCs w:val="28"/>
        </w:rPr>
        <w:t>:</w:t>
        <w:br/>
      </w:r>
    </w:p>
    <w:p>
      <w:pPr>
        <w:pStyle w:val="normal1"/>
        <w:numPr>
          <w:ilvl w:val="1"/>
          <w:numId w:val="20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текущая высота </w:t>
      </w:r>
      <w:r>
        <w:rPr>
          <w:rFonts w:eastAsia="Roboto Mono" w:cs="Roboto Mono" w:ascii="Roboto Mono" w:hAnsi="Roboto Mono"/>
          <w:sz w:val="28"/>
          <w:szCs w:val="28"/>
        </w:rPr>
        <w:t>x</w:t>
      </w:r>
      <w:r>
        <w:rPr>
          <w:sz w:val="28"/>
          <w:szCs w:val="28"/>
        </w:rPr>
        <w:t xml:space="preserve"> находится вне заданного диапазона </w:t>
      </w:r>
      <w:r>
        <w:rPr>
          <w:rFonts w:eastAsia="Roboto Mono" w:cs="Roboto Mono" w:ascii="Roboto Mono" w:hAnsi="Roboto Mono"/>
          <w:sz w:val="28"/>
          <w:szCs w:val="28"/>
        </w:rPr>
        <w:t>[p, s]</w:t>
      </w:r>
      <w:r>
        <w:rPr>
          <w:sz w:val="28"/>
          <w:szCs w:val="28"/>
        </w:rPr>
        <w:t>:</w:t>
      </w:r>
    </w:p>
    <w:p>
      <w:pPr>
        <w:pStyle w:val="normal1"/>
        <w:numPr>
          <w:ilvl w:val="2"/>
          <w:numId w:val="20"/>
        </w:numPr>
        <w:spacing w:lineRule="auto" w:line="240" w:beforeAutospacing="0" w:before="0" w:afterAutospacing="0" w:after="0"/>
        <w:ind w:hanging="360"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Вернуть угол начальной точки </w:t>
      </w:r>
      <w:r>
        <w:rPr>
          <w:rFonts w:eastAsia="Roboto Mono" w:cs="Roboto Mono" w:ascii="Roboto Mono" w:hAnsi="Roboto Mono"/>
          <w:sz w:val="28"/>
          <w:szCs w:val="28"/>
        </w:rPr>
        <w:t>q</w:t>
      </w:r>
      <w:r>
        <w:rPr>
          <w:sz w:val="28"/>
          <w:szCs w:val="28"/>
        </w:rPr>
        <w:t xml:space="preserve"> для высоты ниже </w:t>
      </w:r>
      <w:r>
        <w:rPr>
          <w:rFonts w:eastAsia="Roboto Mono" w:cs="Roboto Mono" w:ascii="Roboto Mono" w:hAnsi="Roboto Mono"/>
          <w:sz w:val="28"/>
          <w:szCs w:val="28"/>
        </w:rPr>
        <w:t>pos0[0]</w:t>
      </w:r>
      <w:r>
        <w:rPr>
          <w:sz w:val="28"/>
          <w:szCs w:val="28"/>
        </w:rPr>
        <w:t>.</w:t>
      </w:r>
    </w:p>
    <w:p>
      <w:pPr>
        <w:pStyle w:val="normal1"/>
        <w:numPr>
          <w:ilvl w:val="2"/>
          <w:numId w:val="20"/>
        </w:numPr>
        <w:spacing w:lineRule="auto" w:line="240" w:beforeAutospacing="0" w:before="0" w:afterAutospacing="0" w:after="0"/>
        <w:ind w:hanging="360"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Вернуть угол конечной точки </w:t>
      </w:r>
      <w:r>
        <w:rPr>
          <w:rFonts w:eastAsia="Roboto Mono" w:cs="Roboto Mono" w:ascii="Roboto Mono" w:hAnsi="Roboto Mono"/>
          <w:sz w:val="28"/>
          <w:szCs w:val="28"/>
        </w:rPr>
        <w:t>r</w:t>
      </w:r>
      <w:r>
        <w:rPr>
          <w:sz w:val="28"/>
          <w:szCs w:val="28"/>
        </w:rPr>
        <w:t xml:space="preserve"> для высоты выше </w:t>
      </w:r>
      <w:r>
        <w:rPr>
          <w:rFonts w:eastAsia="Roboto Mono" w:cs="Roboto Mono" w:ascii="Roboto Mono" w:hAnsi="Roboto Mono"/>
          <w:sz w:val="28"/>
          <w:szCs w:val="28"/>
        </w:rPr>
        <w:t>pos1[0]</w:t>
      </w:r>
      <w:r>
        <w:rPr>
          <w:sz w:val="28"/>
          <w:szCs w:val="28"/>
        </w:rPr>
        <w:t>.</w:t>
      </w:r>
    </w:p>
    <w:p>
      <w:pPr>
        <w:pStyle w:val="normal1"/>
        <w:numPr>
          <w:ilvl w:val="0"/>
          <w:numId w:val="20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return math.sqrt(...)</w:t>
      </w:r>
      <w:r>
        <w:rPr>
          <w:sz w:val="28"/>
          <w:szCs w:val="28"/>
        </w:rPr>
        <w:t>:</w:t>
        <w:br/>
      </w:r>
    </w:p>
    <w:p>
      <w:pPr>
        <w:pStyle w:val="normal1"/>
        <w:numPr>
          <w:ilvl w:val="1"/>
          <w:numId w:val="20"/>
        </w:numPr>
        <w:spacing w:lineRule="auto" w:line="240" w:beforeAutospacing="0" w:before="0" w:after="24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rFonts w:eastAsia="Roboto Mono" w:cs="Roboto Mono" w:ascii="Roboto Mono" w:hAnsi="Roboto Mono"/>
          <w:sz w:val="28"/>
          <w:szCs w:val="28"/>
        </w:rPr>
        <w:t>x</w:t>
      </w:r>
      <w:r>
        <w:rPr>
          <w:sz w:val="28"/>
          <w:szCs w:val="28"/>
        </w:rPr>
        <w:t xml:space="preserve"> находится в диапазоне </w:t>
      </w:r>
      <w:r>
        <w:rPr>
          <w:rFonts w:eastAsia="Roboto Mono" w:cs="Roboto Mono" w:ascii="Roboto Mono" w:hAnsi="Roboto Mono"/>
          <w:sz w:val="28"/>
          <w:szCs w:val="28"/>
        </w:rPr>
        <w:t>[p, s]</w:t>
      </w:r>
      <w:r>
        <w:rPr>
          <w:sz w:val="28"/>
          <w:szCs w:val="28"/>
        </w:rPr>
        <w:t xml:space="preserve">, угол рассчитывается по эллиптической формуле: 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731510" cy="13716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2"/>
          <w:numId w:val="20"/>
        </w:numPr>
        <w:spacing w:lineRule="auto" w:line="240" w:before="240" w:after="240"/>
        <w:ind w:hanging="360" w:left="2160"/>
        <w:jc w:val="both"/>
        <w:rPr>
          <w:sz w:val="28"/>
          <w:szCs w:val="28"/>
        </w:rPr>
      </w:pPr>
      <w:r>
        <w:rPr>
          <w:sz w:val="28"/>
          <w:szCs w:val="28"/>
        </w:rPr>
        <w:t>Гарантирует плавное изменение угла от начального значения до конечного.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26" w:name="_gv4asvgc4s9c"/>
      <w:bookmarkEnd w:id="26"/>
      <w:r>
        <w:rPr>
          <w:b/>
          <w:color w:val="000000"/>
          <w:sz w:val="28"/>
          <w:szCs w:val="28"/>
        </w:rPr>
        <w:t>Инициализация функции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angle = set_elliptic(pos0, pos1)</w:t>
      </w:r>
    </w:p>
    <w:p>
      <w:pPr>
        <w:pStyle w:val="normal1"/>
        <w:numPr>
          <w:ilvl w:val="0"/>
          <w:numId w:val="35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angle</w:t>
      </w:r>
      <w:r>
        <w:rPr>
          <w:sz w:val="28"/>
          <w:szCs w:val="28"/>
        </w:rPr>
        <w:t xml:space="preserve"> — это теперь функция, которая принимает высоту апоцентра и возвращает угол наклона ракеты.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Пример использования:</w:t>
        <w:br/>
        <w:t xml:space="preserve"> print(angle(20000))  # Угол наклона при апоцентре 20,000 м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731510" cy="16383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pacing w:lineRule="auto" w:line="240" w:before="280" w:after="80"/>
        <w:ind w:firstLine="720" w:left="0"/>
        <w:jc w:val="both"/>
        <w:rPr>
          <w:b/>
          <w:color w:val="000000"/>
          <w:sz w:val="36"/>
          <w:szCs w:val="36"/>
        </w:rPr>
      </w:pPr>
      <w:bookmarkStart w:id="27" w:name="_7aipazweverc"/>
      <w:bookmarkEnd w:id="27"/>
      <w:r>
        <w:rPr>
          <w:b/>
          <w:color w:val="000000"/>
          <w:sz w:val="36"/>
          <w:szCs w:val="36"/>
        </w:rPr>
        <w:t>3 Этап. Доорбитальный полет.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sz w:val="28"/>
          <w:szCs w:val="28"/>
        </w:rPr>
      </w:pPr>
      <w:bookmarkStart w:id="28" w:name="_lhn6fac17j9t"/>
      <w:bookmarkEnd w:id="28"/>
      <w:r>
        <w:rPr>
          <w:b/>
          <w:color w:val="000000"/>
          <w:sz w:val="28"/>
          <w:szCs w:val="28"/>
        </w:rPr>
        <w:t>Задачи: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Плавно изменить угол наклона ракеты, переходя к горизонтальному полёту (гравитационный поворот).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Отбросить ускорители после их израсходования.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29" w:name="_nkeb6hbwiq4p"/>
      <w:bookmarkEnd w:id="29"/>
      <w:r>
        <w:rPr>
          <w:b/>
          <w:color w:val="000000"/>
          <w:sz w:val="28"/>
          <w:szCs w:val="28"/>
        </w:rPr>
        <w:t>Ждём достижения нужной высоты апоцентра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while altitude() &lt; pos0[0]: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time.sleep(0.5)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проверяет текущую высоту ракеты с помощью </w:t>
      </w:r>
      <w:r>
        <w:rPr>
          <w:rFonts w:eastAsia="Roboto Mono" w:cs="Roboto Mono" w:ascii="Roboto Mono" w:hAnsi="Roboto Mono"/>
          <w:sz w:val="28"/>
          <w:szCs w:val="28"/>
        </w:rPr>
        <w:t>altitude()</w:t>
      </w:r>
      <w:r>
        <w:rPr>
          <w:sz w:val="28"/>
          <w:szCs w:val="28"/>
        </w:rPr>
        <w:t>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дождаться, пока высота апоцентра достигнет </w:t>
      </w:r>
      <w:r>
        <w:rPr>
          <w:b/>
          <w:sz w:val="28"/>
          <w:szCs w:val="28"/>
        </w:rPr>
        <w:t>18500 м</w:t>
      </w:r>
      <w:r>
        <w:rPr>
          <w:sz w:val="28"/>
          <w:szCs w:val="28"/>
        </w:rPr>
        <w:t xml:space="preserve"> (значение </w:t>
      </w:r>
      <w:r>
        <w:rPr>
          <w:rFonts w:eastAsia="Roboto Mono" w:cs="Roboto Mono" w:ascii="Roboto Mono" w:hAnsi="Roboto Mono"/>
          <w:sz w:val="28"/>
          <w:szCs w:val="28"/>
        </w:rPr>
        <w:t>pos0[0]</w:t>
      </w:r>
      <w:r>
        <w:rPr>
          <w:sz w:val="28"/>
          <w:szCs w:val="28"/>
        </w:rPr>
        <w:t>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 </w:t>
      </w:r>
      <w:r>
        <w:rPr>
          <w:rFonts w:eastAsia="Roboto Mono" w:cs="Roboto Mono" w:ascii="Roboto Mono" w:hAnsi="Roboto Mono"/>
          <w:sz w:val="28"/>
          <w:szCs w:val="28"/>
        </w:rPr>
        <w:t>time.sleep(0.5)</w:t>
      </w:r>
      <w:r>
        <w:rPr>
          <w:sz w:val="28"/>
          <w:szCs w:val="28"/>
        </w:rPr>
        <w:t xml:space="preserve"> чтобы KSP не завис.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30" w:name="_hbned2g020wg"/>
      <w:bookmarkEnd w:id="30"/>
      <w:r>
        <w:rPr>
          <w:b/>
          <w:color w:val="000000"/>
          <w:sz w:val="28"/>
          <w:szCs w:val="28"/>
        </w:rPr>
        <w:t>Наклон ракеты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while srb_fuel() &gt;= 0.1: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ap.target_pitch = math.degrees(math.pi / 2 - angle(altitude()))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time.sleep(0.2)</w:t>
      </w:r>
    </w:p>
    <w:p>
      <w:pPr>
        <w:pStyle w:val="normal1"/>
        <w:numPr>
          <w:ilvl w:val="0"/>
          <w:numId w:val="28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Пока у ускорителей остаётся хотя бы 10% топлива:</w:t>
      </w:r>
    </w:p>
    <w:p>
      <w:pPr>
        <w:pStyle w:val="normal1"/>
        <w:numPr>
          <w:ilvl w:val="1"/>
          <w:numId w:val="28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angle(altitude())</w:t>
      </w:r>
      <w:r>
        <w:rPr>
          <w:sz w:val="28"/>
          <w:szCs w:val="28"/>
        </w:rPr>
        <w:t>: Рассчитывает целевой угол наклона на основе текущей высоты ракеты.</w:t>
      </w:r>
    </w:p>
    <w:p>
      <w:pPr>
        <w:pStyle w:val="normal1"/>
        <w:numPr>
          <w:ilvl w:val="1"/>
          <w:numId w:val="28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math.pi / 2 - angle(...)</w:t>
      </w:r>
      <w:r>
        <w:rPr>
          <w:sz w:val="28"/>
          <w:szCs w:val="28"/>
        </w:rPr>
        <w:t>: Преобразует значение угла в наклон ракеты.</w:t>
      </w:r>
    </w:p>
    <w:p>
      <w:pPr>
        <w:pStyle w:val="normal1"/>
        <w:numPr>
          <w:ilvl w:val="1"/>
          <w:numId w:val="28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ap.target_pitch = ...</w:t>
      </w:r>
      <w:r>
        <w:rPr>
          <w:sz w:val="28"/>
          <w:szCs w:val="28"/>
        </w:rPr>
        <w:t>: Автопилот меняет угол ракеты на рассчитанный.</w:t>
      </w:r>
    </w:p>
    <w:p>
      <w:pPr>
        <w:pStyle w:val="normal1"/>
        <w:numPr>
          <w:ilvl w:val="0"/>
          <w:numId w:val="28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Задержка </w:t>
      </w:r>
      <w:r>
        <w:rPr>
          <w:rFonts w:eastAsia="Roboto Mono" w:cs="Roboto Mono" w:ascii="Roboto Mono" w:hAnsi="Roboto Mono"/>
          <w:sz w:val="28"/>
          <w:szCs w:val="28"/>
        </w:rPr>
        <w:t>time.sleep(0.2)</w:t>
      </w:r>
      <w:r>
        <w:rPr>
          <w:sz w:val="28"/>
          <w:szCs w:val="28"/>
        </w:rPr>
        <w:t xml:space="preserve"> снижает нагрузку на KSP и ПК.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31" w:name="_z10x3ymbqmy1"/>
      <w:bookmarkEnd w:id="31"/>
      <w:r>
        <w:rPr>
          <w:b/>
          <w:color w:val="000000"/>
          <w:sz w:val="28"/>
          <w:szCs w:val="28"/>
        </w:rPr>
        <w:t>Устанавливаем горизонтальный полёт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ap.target_pitch = 0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топлива у ускорителей: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Устанавливает угол наклона на </w:t>
      </w:r>
      <w:r>
        <w:rPr>
          <w:b/>
          <w:sz w:val="28"/>
          <w:szCs w:val="28"/>
        </w:rPr>
        <w:t>0°</w:t>
      </w:r>
      <w:r>
        <w:rPr>
          <w:sz w:val="28"/>
          <w:szCs w:val="28"/>
        </w:rPr>
        <w:t>, переходя к горизонтальному полёту.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32" w:name="_261dy3mp8jz5"/>
      <w:bookmarkEnd w:id="32"/>
      <w:r>
        <w:rPr>
          <w:b/>
          <w:color w:val="000000"/>
          <w:sz w:val="28"/>
          <w:szCs w:val="28"/>
        </w:rPr>
        <w:t>Отделяем ускорители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control.activate_next_stage()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print("Ускорители отброшены")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control.activate_next_stage()</w:t>
      </w:r>
      <w:r>
        <w:rPr>
          <w:sz w:val="28"/>
          <w:szCs w:val="28"/>
        </w:rPr>
        <w:t>: Выполняет отделение ускорителей.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>
        <w:rPr>
          <w:b/>
          <w:sz w:val="28"/>
          <w:szCs w:val="28"/>
        </w:rPr>
        <w:t>"Ускорители отброшены"</w:t>
      </w:r>
      <w:r>
        <w:rPr>
          <w:sz w:val="28"/>
          <w:szCs w:val="28"/>
        </w:rPr>
        <w:t xml:space="preserve"> выводится в терминал для информирования.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color w:val="000000"/>
          <w:sz w:val="28"/>
          <w:szCs w:val="28"/>
        </w:rPr>
      </w:pPr>
      <w:bookmarkStart w:id="33" w:name="_tgy4h9p4wdlw"/>
      <w:bookmarkEnd w:id="33"/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2052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>Функция для расчёта манёвра (гомановский переход)</w:t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параметров:</w:t>
      </w:r>
    </w:p>
    <w:p>
      <w:pPr>
        <w:pStyle w:val="normal1"/>
        <w:numPr>
          <w:ilvl w:val="0"/>
          <w:numId w:val="18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mu</w:t>
      </w:r>
      <w:r>
        <w:rPr>
          <w:sz w:val="28"/>
          <w:szCs w:val="28"/>
        </w:rPr>
        <w:t>: Стандартный гравитационный параметр тела.</w:t>
      </w:r>
    </w:p>
    <w:p>
      <w:pPr>
        <w:pStyle w:val="normal1"/>
        <w:numPr>
          <w:ilvl w:val="1"/>
          <w:numId w:val="18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как произведение гравитационной постоянной на массу тела.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r1</w:t>
      </w:r>
      <w:r>
        <w:rPr>
          <w:sz w:val="28"/>
          <w:szCs w:val="28"/>
        </w:rPr>
        <w:t>: Радиус начальной орбиты (например, перицентр текущей орбиты).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r2</w:t>
      </w:r>
      <w:r>
        <w:rPr>
          <w:sz w:val="28"/>
          <w:szCs w:val="28"/>
        </w:rPr>
        <w:t>: Радиус целевой орбиты (например, апоцентр переходной орбиты).</w:t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Рассчитывает:</w:t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dv1 - На такое значение нужно увеличить скорость, будучи на круговой орбите r1 </w:t>
      </w:r>
    </w:p>
    <w:p>
      <w:pPr>
        <w:pStyle w:val="normal1"/>
        <w:spacing w:lineRule="auto" w:line="240"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dv2 - на Такое значение нужно увеличить скорость, будучи на переходной траектории гомана (высота апоцентра это r2)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34" w:name="_2ef60e3rr45n"/>
      <w:bookmarkEnd w:id="34"/>
      <w:r>
        <w:rPr>
          <w:b/>
          <w:color w:val="000000"/>
          <w:sz w:val="28"/>
          <w:szCs w:val="28"/>
        </w:rPr>
        <w:t>Применение функции и расчёт манёвра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mu = vessel.orbit.body.gravitational_parameter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delta_v = </w:t>
      </w:r>
      <w:r>
        <w:rPr>
          <w:sz w:val="28"/>
          <w:szCs w:val="28"/>
        </w:rPr>
        <w:t>gam</w:t>
      </w:r>
      <w:r>
        <w:rPr>
          <w:sz w:val="28"/>
          <w:szCs w:val="28"/>
        </w:rPr>
        <w:t>(mu, vessel.orbit.periapsis, vessel.orbit.apoapsis)[1]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37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mu</w:t>
      </w:r>
      <w:r>
        <w:rPr>
          <w:sz w:val="28"/>
          <w:szCs w:val="28"/>
        </w:rPr>
        <w:t>: Вычисляется из гравитационного параметра текущей планеты или тела.</w:t>
      </w:r>
    </w:p>
    <w:p>
      <w:pPr>
        <w:pStyle w:val="normal1"/>
        <w:numPr>
          <w:ilvl w:val="1"/>
          <w:numId w:val="37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Доступен через </w:t>
      </w:r>
      <w:r>
        <w:rPr>
          <w:rFonts w:eastAsia="Roboto Mono" w:cs="Roboto Mono" w:ascii="Roboto Mono" w:hAnsi="Roboto Mono"/>
          <w:sz w:val="28"/>
          <w:szCs w:val="28"/>
        </w:rPr>
        <w:t>vessel.orbit.body.gravitational_parameter</w:t>
      </w:r>
      <w:r>
        <w:rPr>
          <w:sz w:val="28"/>
          <w:szCs w:val="28"/>
        </w:rPr>
        <w:t>.</w:t>
      </w:r>
    </w:p>
    <w:p>
      <w:pPr>
        <w:pStyle w:val="normal1"/>
        <w:numPr>
          <w:ilvl w:val="0"/>
          <w:numId w:val="37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delta_v</w:t>
      </w:r>
      <w:r>
        <w:rPr>
          <w:sz w:val="28"/>
          <w:szCs w:val="28"/>
        </w:rPr>
        <w:t xml:space="preserve">: Берётся второе значение из функции </w:t>
      </w:r>
      <w:r>
        <w:rPr>
          <w:rFonts w:eastAsia="Roboto Mono" w:cs="Roboto Mono" w:ascii="Roboto Mono" w:hAnsi="Roboto Mono"/>
          <w:sz w:val="28"/>
          <w:szCs w:val="28"/>
        </w:rPr>
        <w:t>test3</w:t>
      </w:r>
      <w:r>
        <w:rPr>
          <w:sz w:val="28"/>
          <w:szCs w:val="28"/>
        </w:rPr>
        <w:t>, которое соответствует скорость для выхода на целевую орбиту.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35" w:name="_x69hppiwsmrt"/>
      <w:bookmarkEnd w:id="35"/>
      <w:r>
        <w:rPr>
          <w:b/>
          <w:color w:val="000000"/>
          <w:sz w:val="28"/>
          <w:szCs w:val="28"/>
        </w:rPr>
        <w:t>Добавление манёвра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node = control.add_node(ut() + vessel.orbit.time_to_apoapsis, prograde=delta_v)</w:t>
      </w:r>
    </w:p>
    <w:p>
      <w:pPr>
        <w:pStyle w:val="normal1"/>
        <w:numPr>
          <w:ilvl w:val="0"/>
          <w:numId w:val="36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ut()</w:t>
      </w:r>
      <w:r>
        <w:rPr>
          <w:sz w:val="28"/>
          <w:szCs w:val="28"/>
        </w:rPr>
        <w:t>: Текущее универсальное время в игре.</w:t>
      </w:r>
    </w:p>
    <w:p>
      <w:pPr>
        <w:pStyle w:val="normal1"/>
        <w:numPr>
          <w:ilvl w:val="0"/>
          <w:numId w:val="36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vessel.orbit.time_to_apoapsis</w:t>
      </w:r>
      <w:r>
        <w:rPr>
          <w:sz w:val="28"/>
          <w:szCs w:val="28"/>
        </w:rPr>
        <w:t>: Время до апоцентра текущей орбиты.</w:t>
      </w:r>
    </w:p>
    <w:p>
      <w:pPr>
        <w:pStyle w:val="normal1"/>
        <w:numPr>
          <w:ilvl w:val="0"/>
          <w:numId w:val="36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control.add_node</w:t>
      </w:r>
      <w:r>
        <w:rPr>
          <w:sz w:val="28"/>
          <w:szCs w:val="28"/>
        </w:rPr>
        <w:t>: Добавляет узел манёвра с указанными параметрами:</w:t>
      </w:r>
    </w:p>
    <w:p>
      <w:pPr>
        <w:pStyle w:val="normal1"/>
        <w:numPr>
          <w:ilvl w:val="1"/>
          <w:numId w:val="36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манёвра: </w:t>
      </w:r>
      <w:r>
        <w:rPr>
          <w:rFonts w:eastAsia="Courier New" w:cs="Courier New" w:ascii="Courier New" w:hAnsi="Courier New"/>
          <w:sz w:val="28"/>
          <w:szCs w:val="28"/>
        </w:rPr>
        <w:t>ut() + vessel.orbit.time_to_apoapsis</w:t>
      </w:r>
    </w:p>
    <w:p>
      <w:pPr>
        <w:pStyle w:val="normal1"/>
        <w:numPr>
          <w:ilvl w:val="1"/>
          <w:numId w:val="36"/>
        </w:numPr>
        <w:spacing w:lineRule="auto" w:line="240" w:beforeAutospacing="0" w:before="0" w:after="24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>Прирост скорости (</w:t>
      </w:r>
      <w:r>
        <w:rPr>
          <w:rFonts w:eastAsia="Roboto Mono" w:cs="Roboto Mono" w:ascii="Roboto Mono" w:hAnsi="Roboto Mono"/>
          <w:sz w:val="28"/>
          <w:szCs w:val="28"/>
        </w:rPr>
        <w:t>prograde</w:t>
      </w:r>
      <w:r>
        <w:rPr>
          <w:sz w:val="28"/>
          <w:szCs w:val="28"/>
        </w:rPr>
        <w:t xml:space="preserve">): </w:t>
      </w:r>
      <w:r>
        <w:rPr>
          <w:rFonts w:eastAsia="Courier New" w:cs="Courier New" w:ascii="Courier New" w:hAnsi="Courier New"/>
          <w:sz w:val="28"/>
          <w:szCs w:val="28"/>
        </w:rPr>
        <w:t>prograde=delta_v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720"/>
        <w:jc w:val="both"/>
        <w:rPr>
          <w:b/>
          <w:color w:val="000000"/>
          <w:sz w:val="28"/>
          <w:szCs w:val="28"/>
        </w:rPr>
      </w:pPr>
      <w:bookmarkStart w:id="36" w:name="_crhxy3le0xkv"/>
      <w:bookmarkEnd w:id="36"/>
      <w:r>
        <w:rPr>
          <w:b/>
          <w:color w:val="000000"/>
          <w:sz w:val="28"/>
          <w:szCs w:val="28"/>
        </w:rPr>
        <w:t>Добавление задержки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>
          <w:sz w:val="28"/>
          <w:szCs w:val="28"/>
        </w:rPr>
        <w:t>time.sleep(1)</w:t>
      </w:r>
    </w:p>
    <w:p>
      <w:pPr>
        <w:pStyle w:val="normal1"/>
        <w:numPr>
          <w:ilvl w:val="0"/>
          <w:numId w:val="15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Делает паузу в 1 секунду перед продолжением следующей команды.</w:t>
      </w:r>
    </w:p>
    <w:p>
      <w:pPr>
        <w:pStyle w:val="normal1"/>
        <w:spacing w:lineRule="auto" w:line="240" w:before="240" w:after="240"/>
        <w:ind w:hanging="0" w:left="72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731510" cy="34544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37" w:name="_x16xqnz9r2hl"/>
      <w:bookmarkEnd w:id="37"/>
      <w:r>
        <w:rPr>
          <w:b/>
          <w:color w:val="000000"/>
          <w:sz w:val="28"/>
          <w:szCs w:val="28"/>
        </w:rPr>
        <w:t>Расчёт параметров для манёвра:</w:t>
      </w:r>
    </w:p>
    <w:p>
      <w:pPr>
        <w:pStyle w:val="normal1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доступной тяги и других характеристик ракеты:</w:t>
        <w:br/>
        <w:br/>
      </w:r>
      <w:r>
        <w:rPr>
          <w:sz w:val="28"/>
          <w:szCs w:val="28"/>
        </w:rPr>
        <w:t xml:space="preserve"> F = vessel.available_thrust</w:t>
      </w:r>
    </w:p>
    <w:p>
      <w:pPr>
        <w:pStyle w:val="normal1"/>
        <w:numPr>
          <w:ilvl w:val="1"/>
          <w:numId w:val="12"/>
        </w:numPr>
        <w:spacing w:lineRule="auto" w:line="240" w:before="240" w:after="24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F</w:t>
      </w:r>
      <w:r>
        <w:rPr>
          <w:sz w:val="28"/>
          <w:szCs w:val="28"/>
        </w:rPr>
        <w:t>: Максимальная доступная тяга ракеты (в Ньютонах).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Isp = vessel.specific_impulse * 9.82</w:t>
      </w:r>
    </w:p>
    <w:p>
      <w:pPr>
        <w:pStyle w:val="normal1"/>
        <w:numPr>
          <w:ilvl w:val="1"/>
          <w:numId w:val="12"/>
        </w:numPr>
        <w:spacing w:lineRule="auto" w:line="240" w:before="240" w:after="24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Isp</w:t>
      </w:r>
      <w:r>
        <w:rPr>
          <w:sz w:val="28"/>
          <w:szCs w:val="28"/>
        </w:rPr>
        <w:t>: Удельный импульс двигателя в м/с. Переводится из секунд (умножая на ускорение свободного падения, 9.82).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m0 = vessel.mass</w:t>
      </w:r>
    </w:p>
    <w:p>
      <w:pPr>
        <w:pStyle w:val="normal1"/>
        <w:numPr>
          <w:ilvl w:val="1"/>
          <w:numId w:val="12"/>
        </w:numPr>
        <w:spacing w:lineRule="auto" w:line="240" w:before="240" w:after="24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m0</w:t>
      </w:r>
      <w:r>
        <w:rPr>
          <w:sz w:val="28"/>
          <w:szCs w:val="28"/>
        </w:rPr>
        <w:t>: Начальная масса ракеты (в кг).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m1 = m0 / math.exp(delta_v / Isp)</w:t>
      </w:r>
    </w:p>
    <w:p>
      <w:pPr>
        <w:pStyle w:val="normal1"/>
        <w:numPr>
          <w:ilvl w:val="1"/>
          <w:numId w:val="12"/>
        </w:numPr>
        <w:spacing w:lineRule="auto" w:line="240" w:before="240" w:after="24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m1</w:t>
      </w:r>
      <w:r>
        <w:rPr>
          <w:sz w:val="28"/>
          <w:szCs w:val="28"/>
        </w:rPr>
        <w:t xml:space="preserve">: Окончательная масса ракеты после сжигания топлива для выполнения манёвра, рассчитывается по уравнению Циолковского: 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flow_rate = F / Isp</w:t>
      </w:r>
    </w:p>
    <w:p>
      <w:pPr>
        <w:pStyle w:val="normal1"/>
        <w:numPr>
          <w:ilvl w:val="1"/>
          <w:numId w:val="12"/>
        </w:numPr>
        <w:spacing w:lineRule="auto" w:line="240" w:before="240" w:after="24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flow_rate</w:t>
      </w:r>
      <w:r>
        <w:rPr>
          <w:sz w:val="28"/>
          <w:szCs w:val="28"/>
        </w:rPr>
        <w:t>: Расход топлива (кг/с)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burn_time = (m0 - m1) / flow_rate</w:t>
      </w:r>
    </w:p>
    <w:p>
      <w:pPr>
        <w:pStyle w:val="normal1"/>
        <w:numPr>
          <w:ilvl w:val="1"/>
          <w:numId w:val="12"/>
        </w:numPr>
        <w:spacing w:lineRule="auto" w:line="240" w:before="240" w:after="240"/>
        <w:ind w:hanging="360" w:left="144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burn_time</w:t>
      </w:r>
      <w:r>
        <w:rPr>
          <w:sz w:val="28"/>
          <w:szCs w:val="28"/>
        </w:rPr>
        <w:t>: Время сжигания топлива (в секундах).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38" w:name="_bgfu5h6krunw"/>
      <w:bookmarkEnd w:id="38"/>
      <w:r>
        <w:rPr>
          <w:b/>
          <w:color w:val="000000"/>
          <w:sz w:val="28"/>
          <w:szCs w:val="28"/>
        </w:rPr>
        <w:t>Выключение автопилота: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print("Выключаем автопилот")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ap.disengage()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Отключает текущий автопилот ракеты.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39" w:name="_guy0pexxdefw"/>
      <w:bookmarkEnd w:id="39"/>
      <w:r>
        <w:rPr>
          <w:b/>
          <w:color w:val="000000"/>
          <w:sz w:val="28"/>
          <w:szCs w:val="28"/>
        </w:rPr>
        <w:t>Переход к ручному управлению с использованием SAS: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control.sas = True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time.sleep(1)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control.sas_mode = conn.space_center.SASMode.maneuver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control.sas = True</w:t>
      </w:r>
      <w:r>
        <w:rPr>
          <w:sz w:val="28"/>
          <w:szCs w:val="28"/>
        </w:rPr>
        <w:t>: Включает SAS (система автоматической стабилизации).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control.sas_mode</w:t>
      </w:r>
      <w:r>
        <w:rPr>
          <w:sz w:val="28"/>
          <w:szCs w:val="28"/>
        </w:rPr>
        <w:t xml:space="preserve">: Устанавливает режим SAS в </w:t>
      </w:r>
      <w:r>
        <w:rPr>
          <w:rFonts w:eastAsia="Roboto Mono" w:cs="Roboto Mono" w:ascii="Roboto Mono" w:hAnsi="Roboto Mono"/>
          <w:b/>
          <w:sz w:val="28"/>
          <w:szCs w:val="28"/>
        </w:rPr>
        <w:t>maneuver</w:t>
      </w:r>
      <w:r>
        <w:rPr>
          <w:sz w:val="28"/>
          <w:szCs w:val="28"/>
        </w:rPr>
        <w:t xml:space="preserve"> (наведение на точку манёвра).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40" w:name="_6r13qaf49go7"/>
      <w:bookmarkEnd w:id="40"/>
      <w:r>
        <w:rPr>
          <w:b/>
          <w:color w:val="000000"/>
          <w:sz w:val="28"/>
          <w:szCs w:val="28"/>
        </w:rPr>
        <w:t>Ожидание момента для начала манёвра: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burn_ut = ut() + vessel.orbit.time_to_apoapsis - (burn_time / 2)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lead_time = 5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time_to_apoapsis=conn.add_stream(getattr,vessel.orbit,"time_to_apoas”)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burn_ut</w:t>
      </w:r>
      <w:r>
        <w:rPr>
          <w:sz w:val="28"/>
          <w:szCs w:val="28"/>
        </w:rPr>
        <w:t>: Рассчитывает точное время старта манёвра: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>Манёвр должен начаться за половину времени сжигания топлива до апоцентра.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time_to_apoapsis</w:t>
      </w:r>
      <w:r>
        <w:rPr>
          <w:sz w:val="28"/>
          <w:szCs w:val="28"/>
        </w:rPr>
        <w:t>: Создаёт поток, который отслеживает время до апоцентра.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while time_to_apoapsis() - (burn_time / 2) &gt; 0: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time.sleep(0.05)</w:t>
      </w:r>
    </w:p>
    <w:p>
      <w:pPr>
        <w:pStyle w:val="normal1"/>
        <w:numPr>
          <w:ilvl w:val="0"/>
          <w:numId w:val="34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Ожидает, пока до апоцентра не останется меньше половины времени сжигания топлива.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41" w:name="_wof161uhcbq8"/>
      <w:bookmarkEnd w:id="41"/>
      <w:r>
        <w:rPr>
          <w:b/>
          <w:color w:val="000000"/>
          <w:sz w:val="28"/>
          <w:szCs w:val="28"/>
        </w:rPr>
        <w:t>Запуск двигателей: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print("Запускаем двигатели")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control.throttle = 1.0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38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Устанавливает полный газ (throttle=1.0)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42" w:name="_2kcq7jobn8gm"/>
      <w:bookmarkEnd w:id="42"/>
      <w:r>
        <w:rPr>
          <w:b/>
          <w:color w:val="000000"/>
          <w:sz w:val="28"/>
          <w:szCs w:val="28"/>
        </w:rPr>
        <w:t>Выполнение манёвра: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time_when_end = ut() + vessel.orbit.time_to_apoapsis + burn_time - 16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while ut() &lt; time_when_end: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time.sleep(0.05)</w:t>
      </w:r>
    </w:p>
    <w:p>
      <w:pPr>
        <w:pStyle w:val="normal1"/>
        <w:numPr>
          <w:ilvl w:val="0"/>
          <w:numId w:val="33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time_when_end</w:t>
      </w:r>
      <w:r>
        <w:rPr>
          <w:sz w:val="28"/>
          <w:szCs w:val="28"/>
        </w:rPr>
        <w:t>: Рассчитывает момент окончания манёвра.</w:t>
      </w:r>
    </w:p>
    <w:p>
      <w:pPr>
        <w:pStyle w:val="normal1"/>
        <w:numPr>
          <w:ilvl w:val="1"/>
          <w:numId w:val="33"/>
        </w:numPr>
        <w:spacing w:lineRule="auto" w:line="240" w:beforeAutospacing="0" w:before="0" w:afterAutospacing="0" w:after="0"/>
        <w:ind w:hanging="360" w:left="1440"/>
        <w:jc w:val="both"/>
        <w:rPr>
          <w:sz w:val="28"/>
          <w:szCs w:val="28"/>
        </w:rPr>
      </w:pPr>
      <w:r>
        <w:rPr>
          <w:sz w:val="28"/>
          <w:szCs w:val="28"/>
        </w:rPr>
        <w:t>Манёвр продолжается до конца рассчитанного времени.</w:t>
      </w:r>
    </w:p>
    <w:p>
      <w:pPr>
        <w:pStyle w:val="normal1"/>
        <w:numPr>
          <w:ilvl w:val="0"/>
          <w:numId w:val="33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rFonts w:eastAsia="Roboto Mono" w:cs="Roboto Mono" w:ascii="Roboto Mono" w:hAnsi="Roboto Mono"/>
          <w:b/>
          <w:sz w:val="28"/>
          <w:szCs w:val="28"/>
        </w:rPr>
        <w:t>while ut() &lt; time_when_end</w:t>
      </w:r>
      <w:r>
        <w:rPr>
          <w:sz w:val="28"/>
          <w:szCs w:val="28"/>
        </w:rPr>
        <w:t>: Следит за текущим временем и завершает цикл, когда манёвр выполнен.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43" w:name="_sn1for955jkg"/>
      <w:bookmarkEnd w:id="43"/>
      <w:r>
        <w:rPr>
          <w:b/>
          <w:color w:val="000000"/>
          <w:sz w:val="28"/>
          <w:szCs w:val="28"/>
        </w:rPr>
        <w:t>Завершение манёвра: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print("Ракета успешно выведена на орбиту 250 км")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control.activate_next_stage()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control.throttle = 0</w:t>
      </w:r>
    </w:p>
    <w:p>
      <w:pPr>
        <w:pStyle w:val="normal1"/>
        <w:numPr>
          <w:ilvl w:val="0"/>
          <w:numId w:val="29"/>
        </w:numPr>
        <w:spacing w:lineRule="auto" w:line="240" w:before="24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Оповещает о завершении манёвра.</w:t>
      </w:r>
    </w:p>
    <w:p>
      <w:pPr>
        <w:pStyle w:val="normal1"/>
        <w:numPr>
          <w:ilvl w:val="0"/>
          <w:numId w:val="29"/>
        </w:numPr>
        <w:spacing w:lineRule="auto" w:line="240" w:beforeAutospacing="0" w:before="0" w:afterAutospacing="0" w:after="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Активирует следующую ступень ракеты.</w:t>
      </w:r>
    </w:p>
    <w:p>
      <w:pPr>
        <w:pStyle w:val="normal1"/>
        <w:numPr>
          <w:ilvl w:val="0"/>
          <w:numId w:val="29"/>
        </w:numPr>
        <w:spacing w:lineRule="auto" w:line="240" w:beforeAutospacing="0" w:before="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Останавливает двигатели (throttle=0\text{throttle} = 0).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44" w:name="_ip7craxx9ve3"/>
      <w:bookmarkEnd w:id="44"/>
      <w:r>
        <w:rPr>
          <w:b/>
          <w:color w:val="000000"/>
          <w:sz w:val="28"/>
          <w:szCs w:val="28"/>
        </w:rPr>
        <w:t>Удаление узлов манёвра: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control.remove_nodes()</w:t>
      </w:r>
    </w:p>
    <w:p>
      <w:pPr>
        <w:pStyle w:val="normal1"/>
        <w:numPr>
          <w:ilvl w:val="0"/>
          <w:numId w:val="26"/>
        </w:numPr>
        <w:spacing w:lineRule="auto" w:line="240" w:before="240" w:after="240"/>
        <w:ind w:hanging="360" w:left="720"/>
        <w:jc w:val="both"/>
        <w:rPr>
          <w:sz w:val="28"/>
          <w:szCs w:val="28"/>
        </w:rPr>
      </w:pPr>
      <w:r>
        <w:rPr>
          <w:sz w:val="28"/>
          <w:szCs w:val="28"/>
        </w:rPr>
        <w:t>Удаляет все узлы манёвра, чтобы не мешать дальнейшему управлению.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12</Pages>
  <Words>1225</Words>
  <Characters>8346</Characters>
  <CharactersWithSpaces>9322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2024-12-26T06:04:29Z</dcterms:modified>
  <cp:revision>1</cp:revision>
  <dc:subject/>
  <dc:title/>
</cp:coreProperties>
</file>