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BUILD OS</w:t>
      </w:r>
    </w:p>
    <w:p>
      <w:pPr>
        <w:spacing w:after="120"/>
      </w:pPr>
      <w:r>
        <w:rPr>
          <w:rFonts w:ascii="Arial" w:cs="Arial" w:eastAsia="Arial" w:hAnsi="Arial"/>
          <w:color w:val="DC2626"/>
          <w:sz w:val="36"/>
          <w:szCs w:val="36"/>
        </w:rPr>
        <w:t xml:space="preserve">Phase 2.5 — Hardening Blueprint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Security · Contracts · Execution Safety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Classification: Internal — Production-Critical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Version: 1.0.0  |  Date: March 2026  |  Prerequisite: Phase 2 Complete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Organisation: Mumes / SaaS 4 SaaS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Phase 2.5 Hardening —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 2.5 transforms the Build OS from a structurally correct architectural foundation into a production-safe execution system. It does not redesign or simplify anything from Phases 1 and 2 — it hardens, formalises, and fills every gap that would prevent safe multi-tenant operation, agent execution at scale, and external API exposure.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Gap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in Phase 2.5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RLS policies missing on all tables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RLS policies defined for all 9 table groups — SELECT, INSERT, UPDATE, DELETE per role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 control matrix undefined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6-role matrix with per-table, per-operation permissions and escalation rules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Runtime API contracts not formalised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strict contracts with request/response schemas, validation rules, idempotency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resource locking system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resource_locks table + acquisition/release/conflict protocol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Secrets/encryption model incomplete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key lifecycle, runtime decryption flow, audit logging, rotation strategy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 overuse in critical areas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JSONB fields analysed, 3 fully normalised, 2 partially, 2 retained with schema enforcement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idempotency system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idempotency_keys table + system-wide deduplication rules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audit trail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audit_logs table with full event capture, retention, and access policy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 safety undefined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10-step pre-release checklist, environment validation, schema migration gate, rollback procedure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Output of Phase 2.5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hardening blueprint document (this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 SQL migration files (009–013) — apply on top of existing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RLS policies for all 30+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 API contract definitions with full JSON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Resource locking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Secrets management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Release safety runbook template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Phase 2.5 Entry Requirement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Phase 2 migrations (001–008) must be applied and verified before running Phase 2.5 migrations.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UI development, API exposure, or agent execution at scale until Phase 2.5 is complete.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Row Level Security Policy Definitions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table in Build OS has RLS enabled. Policies are defined in three tiers: user policies (enforce workspace/project isolation via auth.uid()), service-role bypass (for agent runtime and automation services using the Supabase service_role key), and admin override (for system-level operations).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RLS Design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auth.uid() resolves to the authenticated user's UUID from the JWT.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Service-role key bypasses RLS entirely — NEVER expose service_role key to frontend.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helper function buildos_current_workspace_ids() returns the set of workspace IDs the current user belongs 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workspace-scoped tables check: workspace_id IN (SELECT id FROM workspaces WHERE organization_id = user.organization_id).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project-scoped tables check: project_id IN (SELECT id FROM projects WHERE workspace_id = any(buildos_current_workspace_ids())).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RLS Helper Functions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Returns the organization_id for the current auth user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OR REPLACE FUNCTION buildos_current_org_id()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RETURNS uuid LANGUAGE sql STABLE SECURITY DEFINER AS $$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SELECT organization_id FROM users WHERE id = auth.uid()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$$;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Returns all workspace IDs the current user has access to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OR REPLACE FUNCTION buildos_current_workspace_ids()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RETURNS SETOF uuid LANGUAGE sql STABLE SECURITY DEFINER AS $$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SELECT id FROM workspaces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WHERE organization_id = buildos_current_org_id()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AND deleted_at IS NULL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$$;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Returns all project IDs the current user has access to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OR REPLACE FUNCTION buildos_current_project_ids()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RETURNS SETOF uuid LANGUAGE sql STABLE SECURITY DEFINER AS $$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SELECT id FROM projects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WHERE workspace_id IN (SELECT buildos_current_workspace_ids())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AND deleted_at IS NULL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$$;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Returns the role of the current user in the org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OR REPLACE FUNCTION buildos_current_user_role()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RETURNS text LANGUAGE sql STABLE SECURITY DEFINER AS $$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SELECT role FROM users WHERE id = auth.uid()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$$;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Group 1 — Workspace &amp; Projects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Using Clause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org_select_own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= buildos_current_org_id()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 see only their own org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org_insert_never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Orgs created by system only — no user insert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org_update_owner_only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= buildos_current_org_id() AND buildos_current_user_role() IN ('owner')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org owners may update org settings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org_delete_never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Orgs never deleted via RLS — only system ops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Using / With Check Clause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users_select_own_org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organization_id = buildos_current_org_id()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all users in same org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users_insert_own_org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organization_id = buildos_current_org_id()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invite to own org only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users_update_self_or_admin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= auth.uid() OR buildos_current_user_role() IN ('owner','admin')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Self-edit or admin edit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users_delete_admin_only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buildos_current_user_role() = 'owner' AND id &lt;&gt; auth.uid()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 can deactivate others, not self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Using / With Check Clause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ws_select_own_org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organization_id = buildos_current_org_id() AND deleted_at IS NULL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org members see all workspaces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ws_insert_admin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organization_id = buildos_current_org_id() AND buildos_current_user_role() IN ('owner','admin')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can create workspaces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ws_update_admin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organization_id = buildos_current_org_id() AND buildos_current_user_role() IN ('owner','admin')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ws_delete_never_hard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only — set deleted_at via UPDATE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Using / With Check Clause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proj_select_workspace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workspace_id IN (SELECT buildos_current_workspace_ids()) AND deleted_at IS NULL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workspace members see projects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proj_insert_admin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workspace_id IN (SELECT buildos_current_workspace_ids()) AND buildos_current_user_role() IN ('owner','admin')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creates projects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proj_update_admin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workspace_id IN (SELECT buildos_current_workspace_ids()) AND buildos_current_user_role() IN ('owner','admin')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proj_delete_never_hard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project_environments, project_settings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Name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Using Clause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env_select_project_member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env_insert_admin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 AND buildos_current_user_role() IN ('owner','admin')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env_update_admin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 AND buildos_current_user_role() IN ('owner','admin')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env_delete_admin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 AND buildos_current_user_role() IN ('owner','admin')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Group 2 — Integrations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 / Notes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cred_select_admin_only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workspace_id IN (SELECT id FROM workspaces WHERE organization_id = buildos_current_org_id()) AND buildos_current_user_role() IN ('owner','admin') — NO field projection of encrypted_values via RLS; that field only resolved server-side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cred_insert_admin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workspace_id in user's org AND role IN (owner, admin)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cred_update_admin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Same. is_active toggling and rotation only.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cred_delete_never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credentials are soft-deleted via is_active = false only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CRITICAL: encrypted_values Column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encrypted_values column (bytea) is NEVER returned in API responses.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Server-side functions decrypt at runtime using the application-layer key.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Column-level security: a DB view credentials_safe_view exposes all columns EXCEPT encrypted_values.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UI and agent queries must use credentials_safe_view, not the base table.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project_integrations, integration_providers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(project_integrations)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pi_select_member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(project_integrations)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pi_insert_admin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 AND role IN (owner, admin)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(project_integrations)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pi_update_admin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as insert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(project_integrations)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pi_delete_never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status set to revoked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(integration_providers)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ip_select_all_auth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— all authenticated users see provider registry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INSERT/UPDATE/DELETE (integration_providers)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ip_modify_never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system-managed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Group 3 — Execution Layer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tasks, task_runs, agent_outputs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tasks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task_select_project_member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tasks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task_insert_admin_or_system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(...) AND role IN (owner, admin) — agent inserts via service_role bypass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tasks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task_update_admin_or_system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(...) AND role IN (owner, admin)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tasks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task_delete_never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status set to cancelled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task_runs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run_select_project_member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task_runs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run_insert_service_only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service_role bypass only. No user insert.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agent_outputs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output_select_project_member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agent_outputs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output_insert_service_only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service_role bypass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epics,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epics/features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ef_select_member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(SELECT buildos_current_project_ids())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INSERT/UPDATE epics/features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ef_write_admin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(...) AND role IN (owner, admin)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epics/features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ef_delete_never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— status set to cancelled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Group 4 —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180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INSERT/UPDATE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current_project_ids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or owner_agent_role match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only, status set to deprecated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artifacts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current_project_ids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bypass only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only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schema_registry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current_project_ids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only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 — append-only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api_contracts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project_id IN current_project_ids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or service_role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 — status set to deprecated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Group 5 — QA &amp;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qa_verdicts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member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only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release_readiness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member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(status transitions only)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member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or service_role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assigned_to user or admin+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Group 6 —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Cost Data Access Rule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cost_events is append-only. UPDATE and DELETE rules already defined via RULE in migration 007.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cost_models: members can SELECT, only system (service_role) may INSERT/UPDATE via trigger.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cost_estimates: members can SELECT, admin+ can INSERT, service_role can UPDATE actual_usd on completion.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Group 7 — Recommendations,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UPDATE/DELETE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recommendation_reports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member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only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(status dismiss/supersede only)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member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deployment_targets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member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 or service_role (status updates)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Access Control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matrix defines what each system role can do across all major resource types. ALLOW = any authenticated user in scope. ADMIN+ = workspace_owner or project_admin. OWNER = workspace_owner only. SVC ONLY = service_role key (agent runtime + automation). DENY = blocked by RLS.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ID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Mechanism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workspace_owner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control over org, workspaces, and all projects within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+ role = owner in users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project_admin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control over a specific project and its resources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+ role = admin in users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project_member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access to project resources, no write on structural entities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+ role = member in users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agent_runtime_service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Executes tasks, writes task_runs and agent_outputs, reads task context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key — never exposed to frontend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automation_service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Triggers n8n workflows, reads project state, emits cost events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key — scoped to automation endpoints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release_manager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Approves releases, writes release_readiness status, triggers deployment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+ role = admin OR dedicated release_manager role flag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Full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ws_owner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proj_admin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proj_member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agent_svc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auto_svc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rel_mgr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project_settings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project_environments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project_integrations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project_integrations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questionnaires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questionnaires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answers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blueprints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blueprints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architecture_decisions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epics / features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epics / features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task_dependencies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task_runs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task_runs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agent_outputs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agent_outputs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artifacts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artifacts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qa_verdicts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qa_verdicts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release_readiness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release_readiness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blockers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blockers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cost_events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cost_events (W)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cost_models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cost_estimates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recommendation_reports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deployment_targets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resource_locks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audit_logs (R)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ADMIN+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idempotency_keys (R/W)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 ONLY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Escalation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workspace_owner may grant project_admin role to any org member on any project.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project_admin may NOT elevate another user to workspace_owner.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agent_runtime_service and automation_service use the service_role key — this key is stored as an environment secret, NEVER in the database.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release_manager role is granted per-project by workspace_owner or project_admin. It is additive — the user retains their base role.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role may grant itself higher permissions. All role assignments must be performed by a higher-authority role.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override (break-glass): workspace_owner with 2FA confirmation may temporarily grant service_role equivalent access to a human user. This action is always logged in audit_logs with type BREAK_GLASS.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Runtime API Contracts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contracts use JSON Schema Draft 7. Every request body is validated before processing. Every response is normalised. All mutating operations return the full updated resource.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Contract Enforcement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Requests missing required fields return 400 Bad Request with field-level error details.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validation errors are NEVER swallowed — they surface to the caller.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Idempotency is enforced via the idempotency_keys table. Duplicate requests return the cached response.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5xx errors include: error_code (string), message (string), trace_id (uuid), retry_after (seconds or null).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dispatch_task  —  POST /v1/tasks/{task_id}/dispatch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key (agent_runtime_service or automation_service)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idempotency_key header required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req/min (user), 1000 req/min (service_role)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"task_id":          "uuid",          // required — must exist in tasks table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    "uuid",          // required — must match task.project_id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"agent_role":       "string",        // required — must match task.agent_role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"context_payload":  "object",        // required — validated against task.expected_output_schema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"environment":      "string",        // required — development | staging | production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"requested_by":     "uuid|string",   // required — user UUID or "system"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"priority_override":"string|null"    // optional — critical | high | medium | low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"task_run_id":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"task_id":  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"status":       "dispatched",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"dispatched_at":"timestamptz",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"agent_role":   "string",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"attempt_number":"integer"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task_id must exist and have status = ready. If status != ready, return 409 Conflict with current_status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project_id must match task.project_id. Mismatch returns 422 Unprocessable 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agent_role must match task.agent_role exactly. No cross-role dispatch.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task.retry_count must be &lt; task.max_retries. Exceeded returns 429 Too Many Retries.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resource_lock must not exist for this task_id with lock_type = exclusive. Returns 423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Idempotency: if same idempotency_key seen within 24h, return cached 200 response without re-dispatching.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task.status updated to dispatched, task_run record created, resource_lock acquired.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Failure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400 — missing required field or schema mismatch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404 — task_id not found or not in current user's project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409 — task status is not ready (returns current_status)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422 — project_id mismatch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423 — task is locked by another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429 — max retries exceeded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500 — internal error (task_run created with status = failed, error details stored)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ingest_agent_output  —  POST /v1/task-runs/{task_run_id}/output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key (agent_runtime_service only)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idempotency_key header required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req/min (user), 1000 req/min (service_role)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"task_run_id":        "uuid",    // required — must exist and be in started|streaming state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"task_id":            "uuid", 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      "uuid", 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"agent_role":         "string",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"output_type":        "string",  // required — code|schema|document|test|review|handoff|qa_verdict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"content":            "object",  // required — validated against task.expected_output_schema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"raw_text":           "string",  // optional — raw LLM response for debug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"tokens_input":       "integer",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"tokens_output":      "integer",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"model_used":         "string",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"cost_usd":           "number",  // required — &gt;= 0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"duration_ms":        "integer"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"agent_output_id":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"task_run_id":  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"task_id":      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"is_valid":         "boolean",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"new_task_status":  "string",  // awaiting_review | failed (if invalid)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"cost_event_id":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"validation_errors":"array|null"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task_run_id must exist with status = started or streaming. Otherwise 409.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 validated against task.expected_output_schema if defined. Schema fail → is_valid = false, output stored, task → failed.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tokens_input and tokens_output must be integers &gt;=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cost_usd must be &gt;= 0. If &gt; 3x historical average for this task_type + agent_role, flag as cost spike.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output_type must match allowed enum values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task_run.status = validating then completed. task.status = awaiting_review. cost_event emitted. resource_lock released.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Idempotency: same task_run_id + idempotency_key returns cached response. Second call with same run_id but different key returns 409.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Failure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400 — missing fields or invalid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404 — task_run_id not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409 — task_run already in terminal state (completed/failed/timed_out)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422 — output schema validation failed (stored as INVALID, task → failed)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500 — storage write failed (task_run stays in started, retry eligible)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create_blocker  —  POST /v1/projects/{project_id}/blockers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(admin+) or service_role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req/min (user), 1000 req/min (service_role)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"uuid", 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"task_id":      "uuid",    // optional — null for project-level blockers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"blocker_type": "string",  // required — qa_fail|human_input|external_dependency|budget|error|missing_integration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"severity":     "string",  // required — critical|high|medium|low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"description":  "string",  // required — min 10 chars, max 2000 chars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"assigned_to":  "uuid"     // optional — must be member of project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"blocker_id":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"task_id":      "uuid|null",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"status":       "open",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"created_at":   "timestamptz"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description must be between 10 and 2000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task_id provided, it must belong to project_id. Mismatch returns 422.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assigned_to must be a user in the project's workspace. Non-member returns 422.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task_id provided and task.status is not in (in_progress, awaiting_review, in_qa), return 409 — task not in blockable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if task_id provided, task.status updated to blocked.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Failure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400 — missing required field or description too short/long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404 — project_id or task_id not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409 — task not in blockable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422 — assigned_to not a project member, or task_id/project_id mismatch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submit_qa_verdict  —  POST /v1/agent-outputs/{agent_output_id}/qa-verdict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(qa_security_auditor agent only)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req/min (user), 1000 req/min (service_role)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"agent_output_id":  "uuid",  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"task_id":          "uuid",  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    "uuid",  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"verdict":          "string",   // required — PASS|FAIL|CONDITIONAL_PASS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"score":            "integer",  // required — 1 to 100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"issues":           "array",    // required (can be empty) — [{severity, category, description, line_ref}]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"suggestions":      "array",    // required (can be empty)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"security_flags":   "array"     // required (can be empty) — [{type, severity, description, cwe_id}]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"qa_verdict_id":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"verdict":          "string",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"new_task_status":  "string",  // completed | blocked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"blocker_id":       "uuid|null"  // set if verdict = FAIL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agent_output_id must exist and belong to task_id and project_id. Mismatch returns 422.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verdict must be PASS, FAIL, or CONDITIONAL_PASS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must be integer 1–100.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issue must have: severity (critical|high|medium|low), category (string), description (string min 10 chars). line_ref is optional.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security_flag must have: type (string), severity, description. cwe_id is optional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FAIL verdict: task.status → blocked, blocker auto-created with type = qa_fail, linked to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 verdict: task.status → completed, downstream task dependencies re-evaluated.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CONDITIONAL_PASS: task.status → completed, suggestions stored, human notified.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one QA verdict allowed per agent_output_id. Duplicate returns 409.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Failure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400 — schema mismatch or invalid verdict/score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404 — agent_output_id not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409 — verdict already submitted for this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422 — task/project mismatch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500 — state transition failed (verdict stored, manual recovery required)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emit_cost_event  —  POST /v1/cost-events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(automation_service only)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prevents double-counting on retry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req/min (user), 1000 req/min (service_role)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  "uuid", 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"task_run_id":    "uuid",    // optional — null for infra/SaaS events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"category":       "string",  // required — AI_USAGE|AUTOMATION|INFRASTRUCTURE|SAAS|STORAGE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"provider":       "string",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"model":          "string",  // optional — required for AI_USAGE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"units":          "number",  // required — &gt; 0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"unit_label":     "string",  // required — tokens_input|tokens_output|executions|gb|requests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"unit_cost_usd":  "number",  // required — &gt;= 0, precision to 8dp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"metadata":       "object"   // optional — any additional context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"cost_event_id":  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"total_cost_usd":     "number",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"cost_model_updated": "boolean",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"alert_triggered":    "boolean",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"recorded_at":        "timestamptz"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= AI_USAGE requires model field. Missing model returns 400.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units must be &gt; 0. Zero-cost events are not stored (return 204 No Content).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unit_cost_usd must be &gt;= 0 with precision up to 8 decimal places.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unit_label must match the category: AI_USAGE → tokens_input or tokens_output. AUTOMATION → executions. INFRASTRUCTURE/STORAGE → gb or requests. SAAS →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Idempotency: duplicate idempotency_key within 24h returns cached response, cost_model NOT recalculated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cost_events record inserted, cost_models updated via DB trigger, alert threshold checked.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Failure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400 — missing required field, invalid category/label combination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404 — project_id not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422 — unit_label incompatible with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500 — DB write failed (no partial state — transaction rolled back)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emit_recommendation  —  POST /v1/projects/{project_id}/recommendations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service_role (automation_service only)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req/min (user), 1000 req/min (service_role)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      "uuid",   // required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"triggered_by":       "string", // required — blueprint|maturity_signal|scheduled|manual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"maturity_signals":   "object", // required — snapshot of current project signals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"items":              "array",  // required (can be empty) — [{category, tool, classification, reasoning, estimated_cost_impact, signal}]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items[].classification must be: REQUIRED_NOW|RECOMMENDED|OPTIONAL|OVERKILL|REQUIRED_AT_SCALE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items[].estimated_cost_impact: positive = cost increase, negative = cost saving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Schema: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"report_id":        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"project_id":           "uuid",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"required_now_count":   "integer",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"recommended_count":    "integer",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"notification_sent":    "boolean",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"created_at":           "timestamptz"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items must be an array. Empty array is valid (no recommendations for this signal 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item requires: category (string), tool (string), classification (enum), reasoning (string min 20 chars).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estimated_cost_impact is optional number — positive = cost increase USD/month, negative = saving.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Previous active report for same project_id set to superseded before new one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required_now_count &gt; 0, notification emitted via project_settings.notification_webhook_url.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maturity_signals must be a flat object — no nested objects. Max 50 keys.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Failure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400 — invalid items schema or classification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404 — project_id not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422 — items[].reasoning too short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500 — report created but previous report not superseded (recovery: re-run supersession as separate operation)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Resource Locking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Resource locking prevents concurrent agent operations from creating conflicting writes on the same entity. Locks are advisory but enforced by the dispatch_task contract. All lock operations are atomic using Postgres FOR UPDATE SKIP LOCKED.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resource_locks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2400"/>
        <w:gridCol w:w="336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gen_random_uuid()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 enum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schema|api_contract|workflow|document|task_group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of the locked resource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lock_type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 enum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exclusive (one holder) | shared (multiple readers)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locked_by_user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users(id),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if lock acquired by human action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locked_by_agent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role if acquired by agent runtime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locked_by_task_run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task_runs(id),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run that holds this lock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acquired_at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lock was acquired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Auto-expire — max 30 min, enforced by pg_cron cleanup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metadata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about why lock was acquired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UNIQUE constraint prevents double exclusive locks on same resource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CONSTRAINT resource_locks_excl_uq UNIQUE (resource_id, lock_type) WHERE lock_type = 'exclusive'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CHECK: at least one holder must be set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CONSTRAINT resource_locks_holder_ck CHECK 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locked_by_user IS NOT NULL OR locked_by_agent IS NOT NULL OR locked_by_task_run IS NOT NULL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Lock Acquisition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Caller checks for existing exclusive lock on resource_id: SELECT ... FOR UPDATE SKIP LOCKED.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exclusive lock found and not expired: return 423 Locked with lock holder info and expires_at.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 conflict: INSERT lock record with appropriate expires_at (default: 30 minutes).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Entire check + insert is wrapped in a single transaction to prevent race conditions.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shared locks: multiple shared holders allowed. Exclusive lock blocked if any shared lock exists.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Lock Release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task_run completion (any terminal state): automatically DELETE lock WHERE locked_by_task_run = task_run_id.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human unlock: DELETE WHERE resource_id = ? AND locked_by_user = auth.uid().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Expired locks: pg_cron job runs every 5 minutes — DELETE FROM resource_locks WHERE expires_at &lt; now().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Force unlock (admin override): workspace_owner can delete any lock. Action logged in audit_logs.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Conflict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Scenario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A holds exclusive lock; Agent B requests exclusive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423 Locked — includes expires_at and locked_by info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B retries after expires_at + 5s buffer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holds lock; lock expires before completion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pg_cron deletes lock; competing agent may acquire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runtime must re-acquire lock on retry if task_run retried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crash with lock held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 auto-expires via expires_at. No manual intervention needed.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dispatch attempt acquires fresh lock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Two agents request shared lock simultaneously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 succeed — shared locks are additive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conflict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lock exists; exclusive lock requested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423 Locked — exclusive blocked until all shared locks released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Exclusive requester polls until shared count = 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Lockable Resource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Type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Locked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Lock 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Duration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task_group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dispatched for a feature — prevents duplicate task dispatch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writing schema migration — prevents concurrent migrations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api_contract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updating API spec — prevents concurrent spec writes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workflow being updated/exported — prevents concurrent edits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writing document content — prevents overwrite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Secrets &amp; Encryption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Non-Negotiable Security Constraints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Secrets NEVER exposed to the UI layer — not in API responses, not in logs, not in agent outputs.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service_role key NEVER stored in the database. Injected as environment variable at runtime.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AES-256 encryption key NEVER stored in the database. Stored in secrets manager (Supabase Vault or deployment env).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Credentials are decrypted in memory only — never written to logs, never serialised to agent payloads.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credential access events are written to audit_logs with user/agent identity and timestamp.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Key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160"/>
        <w:gridCol w:w="144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Type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Stored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Accesses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Rotation Frequency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Encryption Key (MEK)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Vault or deployment secret manager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Tower API only — server-side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90 days or on suspected compromise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Encryption Keys (DEK)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credentials.encrypted_values (itself encrypted by MEK via envelope encryption)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Decrypted by Control Tower at request time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each credential rotation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service_role key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environment variable (never in DB)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agent_runtime, automation_service only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compromise or quarterly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signing secret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project settings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Auth — not app-managed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Managed by Supabase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webhook secrets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environment variables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workflows only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compromise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Third-party API keys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credentials table (encrypted)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Layer server-side only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provider recommendation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Credential Encryption Flow (Write)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submits credential via UI → HTTPS to Control Tower API. TLS terminates at edge.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extracts credential field values as JSON: { api_key: 'sk-...' 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retrieves current DEK from Supabase Vault (or generates new DEK for new credential).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Credential JSON encrypted using AES-256-GCM with DEK. Output: IV + ciphertext + auth_tag.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DEK encrypted using MEK (envelope encryption). Encrypted DEK embedded in encrypted_values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encrypted_values (bytea) stored in credentials table. Plain credential never stored anywhere.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encryption_key_ref stores the MEK version reference (not the key) for rotation tracking.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Credential Decryption Flow (Runtime — Agent Execution)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n8n dispatches task with task_id and project_id. NO credentials in payload.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Runtime calls Control Tower /internal/credentials/resolve with: project_id, provider, environment.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Tower validates: caller has service_role, project_id is valid, integration is ACTIVE.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Tower retrieves encrypted_values from DB. Retrieves MEK from Vault. Decrypts DEK. Decrypts credential.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Decrypted credential injected into agent context in memory — NOT written to any log, DB, or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Credential access event written to audit_logs: project_id, provider, environment, resolved_by (agent role), timestamp.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executes with credential in memory. At completion, credential reference dropped.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Key Rotation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— Generate new MEK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new MEK version in Vault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 MEK retained until re-encryption complete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— Re-encrypt all DEKs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Background job: for each credential, decrypt DEK with old MEK, re-encrypt with new MEK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credentials.encryption_key_ref updated to new MEK version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— Validate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Spot-check: attempt decrypt of 5 random credentials in each category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any fail, abort — old MEK still active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— Retire old MEK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 MEK version flagged as retired in Vault after 48h grace period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Grace period allows in-flight operations to complete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— Audit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Rotation event logged: who triggered, when, how many credentials re-encrypted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 log entry type: KEY_ROTATION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Access Audit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credential resolve call creates an audit_log entry: type = CREDENTIAL_ACCESS.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key rotation creates: type = KEY_ROTATION.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failed decrypt attempt creates: type = CREDENTIAL_DECRYPT_FAILED — triggers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logs are append-only. No UPDATE or DELETE permitted via 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Retention: 2 years minimum. Older logs archived to cold storage (Supabase Storage, compressed).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to audit_logs: workspace_owner and above only. project_admin sees only their project's entries.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JSONB Rationalization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Not all JSONB usage is wrong. The rule is: JSONB is acceptable for truly schemaless, extensible data. It is unacceptable for structured data that must be queried, indexed, or validated. The following audit covers every significant JSONB field.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JSONB Audit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1800"/>
        <w:gridCol w:w="22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Table.Column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Use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projects.tech_stack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selected tech strings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NORMALIZE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table: project_tech_stack_items (project_id, category, name, version). Migrate existing data. Drop column.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tasks.context_payload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prompt context — varies per task 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 — schema enforce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tasks.expected_context_schema (jsonb). Validate context_payload against it at insert time via trigger.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tasks.expected_output_schema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Schema for agent output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IS a schema definition — JSONB is correct. No change.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blueprints.feature_list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feature objects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NORMALIZE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table: blueprint_features (blueprint_id, title, description, priority, order_index). Migrate. Keep blueprints.feature_list_raw for archival.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blueprints.tech_stack_recommendation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Nested object by layer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NORMALIZE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table: blueprint_stack_recommendations (blueprint_id, layer, tool, reasoning, classification). Keep original for archival.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recommendation_reports.items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recommendation objects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NORMALIZE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table: recommendation_items (report_id, category, tool, classification, reasoning, estimated_cost_impact_usd, signal). Drop items column.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questionnaires.questions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question definitions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 — schema enforce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Questions are template data — schemaless by design. Add JSON Schema validation check constraint.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answers.value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Answer value — polymorphic 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Polymorphic answer values must be JSONB. Add check: value IS NOT NULL AND jsonb_typeof(value) != 'null'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project_integrations.environment_map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 env name to credential_id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NORMALIZE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table: integration_environment_credentials (integration_id, environment, credential_id). Cleaner FK. Migrate.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agent_outputs.content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output — varies by output_type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 — schema enforce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per-output_type JSON Schemas in a new jsonb_schemas table. Validate at ingest time.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cost_events.metadata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Contextual metadata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Pure audit context — no querying needed. JSONB is correct.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project_settings.notification_webhook_url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URL string (in settings row)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 as text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Already a text column — no change needed.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Normalization Migration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Migration Safety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normalization migrations are NON-BREAKING: old JSONB columns kept until data verified.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normalized tables populated via backfill script before dropping old column.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Backfill script is idempotent: INSERT ... ON CONFLICT DO NOTHING.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Column drops happen in a separate migration, minimum 2 releases after normalization.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Migration 012a — project_tech_stack_items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project_tech_stack_items 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uuid        NOT NULL DEFAULT gen_random_uuid(),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project_id  uuid        NOT NULL REFERENCES projects(id)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category    text        NOT NULL,  -- frontend|backend|database|ai|devops|testing|other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name        text        NOT NULL,  -- e.g. Next.js, Supabase, TypeScript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version     text,                 -- optional pinned version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order_index integer     NOT NULL DEFAULT 0,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created_at  timestamptz NOT NULL DEFAULT now(),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pti_pkey            PRIMARY KEY (id),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pti_proj_name_uq    UNIQUE (project_id, category, name),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pti_category_check  CHECK (category IN ('frontend','backend','database','ai','devops','testing','other'))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idx_pti_project_id ON project_tech_stack_items (project_id);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ALTER TABLE project_tech_stack_items ENABLE ROW LEVEL SECURITY;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Migration 012b — blueprint_features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blueprint_features 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uuid        NOT NULL DEFAULT gen_random_uuid(),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blueprint_id  uuid        NOT NULL REFERENCES blueprints(id)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project_id    uuid        NOT NULL REFERENCES projects(id)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title         text        NOT NULL,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description   text,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priority      text        NOT NULL DEFAULT 'medium'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CHECK (priority IN ('critical','high','medium','low')),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order_index   integer     NOT NULL DEFAULT 0,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created_at    timestamptz NOT NULL DEFAULT now(),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bf_pkey PRIMARY KEY (id)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idx_bf_blueprint_id ON blueprint_features (blueprint_id);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ALTER TABLE blueprint_features ENABLE ROW LEVEL SECURITY;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Migration 012c — recommendation_items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recommendation_items 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         uuid          NOT NULL DEFAULT gen_random_uuid(),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report_id                 uuid          NOT NULL REFERENCES recommendation_reports(id)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project_id                uuid          NOT NULL REFERENCES projects(id)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category                  text          NOT NULL,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tool                      text          NOT NULL,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classification            text          NOT NULL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CHECK (classification IN ('REQUIRED_NOW','RECOMMENDED','OPTIONAL','OVERKILL','REQUIRED_AT_SCALE')),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reasoning                 text          NOT NULL CHECK (length(reasoning) &gt;= 20),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estimated_cost_impact_usd numeric(10,4),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signal                    text,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created_at                timestamptz   NOT NULL DEFAULT now(),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ri_pkey PRIMARY KEY (id)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idx_ri_report_id         ON recommendation_items (report_id);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idx_ri_classification    ON recommendation_items (classification);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ALTER TABLE recommendation_items ENABLE ROW LEVEL SECURITY;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Migration 012d — integration_environment_credentials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integration_environment_credentials 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uuid  NOT NULL DEFAULT gen_random_uuid(),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integration_id   uuid  NOT NULL REFERENCES project_integrations(id)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environment      text  NOT NULL CHECK (environment IN ('development','staging','production')),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credential_id    uuid  NOT NULL REFERENCES credentials(id) ON DELETE RESTRICT,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created_at       timestamptz NOT NULL DEFAULT now(),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iec_pkey       PRIMARY KEY (id),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iec_int_env_uq UNIQUE (integration_id, environment)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ALTER TABLE integration_environment_credentials ENABLE ROW LEVEL SECURITY;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Idempotency &amp; Retry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mutating operation in Build OS must be idempotent. This means that retrying an operation that was interrupted — due to network failure, timeout, or crash — produces the same final state as if it had succeeded on the first attempt.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idempotency_keys Table Schema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idempotency_keys 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uuid        NOT NULL DEFAULT gen_random_uuid(),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idempotency_key  text        NOT NULL,  -- caller-supplied UUID or hash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operation        text        NOT NULL,  -- e.g. dispatch_task, ingest_agent_output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resource_id      uuid,                  -- the primary resource acted upon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project_id       uuid        NOT NULL REFERENCES projects(id)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caller_id        text        NOT NULL,  -- user UUID or service role name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request_hash     text        NOT NULL,  -- SHA-256 of normalized request body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response_body    jsonb,                 -- cached response if status = completed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status           text        NOT NULL DEFAULT 'pending'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CHECK (status IN ('pending','processing','completed','failed')),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expires_at       timestamptz NOT NULL DEFAULT now() + interval '24 hours',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created_at       timestamptz NOT NULL DEFAULT now(),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completed_at     timestamptz,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ik_pkey     PRIMARY KEY (id),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CONSTRAINT ik_key_uq   UNIQUE (idempotency_key, operation)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idx_ik_key      ON idempotency_keys (idempotency_key, operation);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idx_ik_expires  ON idempotency_keys (expires_at);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pg_cron: DELETE FROM idempotency_keys WHERE expires_at &lt; now(); (runs hourly)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Idempotency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Caller MUST include Idempotency-Key header on all mutating requests. Missing header returns 400.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checks idempotency_keys table for (idempotency_key, operation) pair.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found with status = completed: return cached response_body with header X-Idempotent-Replayed: true.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found with status = processing: return 409 Conflict — previous request still in flight.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found with status = failed: caller may retry with same key — treated as new attempt.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not found: insert record with status = pending, proceed with operation.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update to status = completed, store response_body.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failure: update to status = failed (no response_body stored).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Retry-Safe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480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Idempotent By Default?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dispatch_task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idempotency_key returns cached dispatch response. Task status checked — if already dispatched, returns existing task_run_id.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ingest_agent_output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task_run_id + idempotency_key returns cached response. Second ingest with same run but new key returns 409.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create_blocker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Duplicate detection: same (task_id, blocker_type) within 5 minutes returns existing blocker rather than creating duplicate.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submit_qa_verdict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one verdict per agent_output_id enforced at DB level (UNIQUE constraint).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emit_cost_event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Idempotency key prevents double-counting on retry.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emit_recommendation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supersession is idempotent — re-running produces same supersession state.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task status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transitions are defined as a state machine — invalid transitions are no-ops, not errors.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acquire resource_lock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Re-acquiring a lock you already hold extends expires_at. Returns existing lock.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Failure Recovery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Scenario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Network timeout on dispatch_task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idempotency_key status = pending on retry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Retry with same key. API checks task state — if dispatched, returns existing run. If not, re-dispatches.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runtime crash mid-execution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task_run.status stays in started; expires after 30 min by pg_cron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reverts to ready. Next dispatch cycle picks it up. Retry count incremented.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cost_event write failed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Caller receives 500. idempotency_key status = failed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Retry with same key. No duplicate event created.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 verdict stored but task status not updated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Detected by consistency check job (runs every 5 min)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Auto-repair: re-apply state transition based on qa_verdict record.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Blocker created but task not set to blocked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consistency check job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Auto-repair: set task.status = blocked where open blocker exists.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Audit &amp; Trace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audit_logs Table Schema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TABLE audit_logs (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uuid        NOT NULL DEFAULT gen_random_uuid(),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organization_id uuid      NOT NULL REFERENCES organizations(id) ON DELETE CASCADE,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workspace_id  uuid,       -- nullable: org-level events have no workspace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project_id    uuid,       -- nullable: workspace-level events have no project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actor_id      text        NOT NULL, -- auth.uid() or service role name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actor_type    text        NOT NULL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CHECK (actor_type IN ('user','agent_runtime','automation_service','system')),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event_type    text        NOT NULL, -- see event taxonomy below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resource_type text        NOT NULL, -- table name or resource category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resource_id   uuid,       -- ID of the affected resource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        text        NOT NULL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CHECK (action IN ('create','read','update','delete','execute','approve','reject','rotate','lock','unlock')),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before_state  jsonb,      -- snapshot of resource before change (sensitive fields redacted)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after_state   jsonb,      -- snapshot of resource after change (sensitive fields redacted)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ip_address    inet,       -- source IP of request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user_agent    text,       -- browser/client user agent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trace_id      uuid        NOT NULL, -- correlation ID for tracing across systems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metadata      jsonb       NOT NULL DEFAULT '{}',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recorded_at   timestamptz NOT NULL DEFAULT now()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idx_al_org_id       ON audit_logs (organization_id, recorded_at DESC);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idx_al_project_id   ON audit_logs (project_id, recorded_at DESC) WHERE project_id IS NOT NULL;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idx_al_actor_id     ON audit_logs (actor_id, recorded_at DESC);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idx_al_event_type   ON audit_logs (event_type, recorded_at DESC);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INDEX idx_al_resource     ON audit_logs (resource_type, resource_id);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-- Append-only: no UPDATE or DELETE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RULE audit_logs_no_update AS ON UPDATE TO audit_logs DO INSTEAD NOTHING;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CREATE RULE audit_logs_no_delete AS ON DELETE TO audit_logs DO INSTEAD NOTHING;</w:t>
      </w:r>
    </w:p>
    <w:p>
      <w:pPr>
        <w:shd w:fill="F1F5F9" w:val="clear"/>
        <w:spacing w:after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ALTER TABLE audit_logs ENABLE ROW LEVEL SECURITY;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Event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Fields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TASK_DISPATCHED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status → dispatched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task_id, agent_role, attempt_number, dispatched_by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TASK_COMPLETED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status → completed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task_id, agent_role, duration_ms, cost_usd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TASK_FAILED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status → failed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task_id, error_code, error_message, attempt_number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TASK_BLOCKED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status → blocked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task_id, blocker_id, blocker_type, severity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QA_VERDICT_ISSUED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qa_verdict inserted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task_id, verdict, score, security_flag_count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RELEASE_APPROVED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release_readiness.status → awaiting_approval → deploying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release_version, approved_by, qa_pass_rate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RELEASE_DEPLOYED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release_readiness.status → deployed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release_version, deployment_url, deployed_at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RELEASE_ROLLED_BACK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release_readiness.status → rolled_back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release_version, reason, rolled_back_by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CREDENTIAL_ACCESS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Layer resolves credential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provider, environment, resolved_by_agent, project_id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CREDENTIAL_CREATED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credential inserted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workspace_id, provider, label, created_by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CREDENTIAL_REVOKED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is_active set to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credential_id, revoked_by, reason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CREDENTIAL_DECRYPT_FAILED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Decryption error in Integration Layer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provider, error_type, attempted_by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KEY_ROTATION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MEK rotation completed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old_key_ref, new_key_ref, credentials_rotated_count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BREAK_GLASS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Emergency admin override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actor_id, reason, target_resource, duration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LOCK_ACQUIRED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resource_lock inserted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resource_type, resource_id, lock_type, locked_by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LOCK_RELEASED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resource_lock deleted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resource_type, resource_id, held_for_ms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LOCK_FORCE_RELEASED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force-deleted a lock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resource_id, force_by, previous_holder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INTEGRATION_CONNECTED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project_integrations status → active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provider, project_id, connected_by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INTEGRATION_FAILED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project_integrations status → failed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provider, project_id, error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COST_ALERT_TRIGGERED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 threshold crossed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alert_type, threshold_usd, actual_usd, project_id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Sensitive Field Redaction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Redaction Rules for before_state / after_state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Redacted from audit snapshots: encrypted_values, any field containing 'key', 'secret', 'token', 'password'.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Redaction applied by the audit_log writer function — never stored in raw form.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Replaced with: '[REDACTED]' string.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 names are still visible — only values are redacted.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Retention &amp; Access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2880"/>
        <w:gridCol w:w="288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Tier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 (queryable)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days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audit_logs table in Supabase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workspace_owner + project_admin (own project)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Warm (indexed archive)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year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(compressed JSON, daily partitions)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workspace_owner only — download via Control Tower API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Cold (regulatory archive)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years minimum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(deep archive tier)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workspace_owner via formal request — 24h SLA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2 years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 deletion with confirmation audit entry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after retention period — no early deletion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Release Safety 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Pre-Release Checklist (10 Gates)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release attempt triggers validation of all 10 gates before status transitions to deploying. Any FAIL blocks the release and creates a blocker record.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880"/>
        <w:gridCol w:w="336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Action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 — Task Completeness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tasks in release scope have status = completed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completed_tasks = total_tasks AND failed_tasks =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 status → blocked. Blocker created listing failed/incomplete tasks.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 — QA Coverage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completed tasks have a qa_verdict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task with status = completed has zero qa_verdicts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List uncovered tasks.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G3 — QA Pass 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qa_pass_rate meets threshold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qa_pass_rate &gt;= 95% (configurable in project_settings)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Surface failed tasks for remediation.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G4 — Open Blockers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critical or high blockers open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COUNT(blockers WHERE severity IN (critical,high) AND status = open) =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List open critical/high blockers.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G5 — Schema Migrations Applied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migrations in schema_registry are applied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COUNT(schema_registry WHERE status = pending) =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Run pending migrations or mark intentionally deferred.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G6 — API Contracts Current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active api_contracts have status = active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api_contract with status = draft linked to release tasks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Finalise draft contracts.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G7 — Integrations Healthy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required project integrations are ACTIVE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COUNT(project_integrations WHERE status IN (failed,degraded)) =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Fix degraded integrations.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G8 — Runbook Exists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Release Runbook document exists for this version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 WHERE document_type = runbook AND status = accepted AND version matches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Release Manager must create and accept runbook.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G9 — Cost Estimate Within Budget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 build cost within budget (if budget set)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actual_build_cost_usd &lt;= budget_usd (if budget defined)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Warning only (not blocking). Owner notified.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G10 — Environment Variables Valid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deployment environment has all required variables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project_environments.variables contains all keys required by deployment 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release. List missing variables.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Environment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deployment: Control Tower calls deployment provider API to validate target environment config.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Checks: target project exists, deployment token has required permissions, domain DNS status = verified (if domain configured).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validation fails: deployment blocked, detailed error stored in release_readiness.notes.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Schema Migration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Migrations must be applied to staging environment and verified before production deployment.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 file checksum compared against applied migration checksum — any mismatch blocks deployment.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sql_down (rollback SQL) must be present for all migrations applied in this release. Releases without rollback SQL for each migration are flagged as HIGH RISK in audit.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Rollback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320"/>
        <w:gridCol w:w="19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Mechanism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Target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failure (platform level)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Revert to previous deployment ID via provider API (Vercel/Netlify instant rollback)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 minutes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migration failure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sql_down of each applied migration in reverse order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10 minutes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regression discovered post-deploy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Re-deploy previous approved release_readiness version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 minutes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corruption detected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Restore from Supabase point-in-time recovery (PITR) — Supabase Pro required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30 minutes (PITR lag)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failure post-deploy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Deactivate integration via project_integrations status → degraded, fall back to no-op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 minute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Post-Deploy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check URL pinged every 30 seconds for 5 minutes post-deploy.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health check fails: automatic rollback triggered. Blocker created. Owner alerted.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deployment_targets.status updated: deploying → live (on health check pass) or failed (on failure).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log entry: RELEASE_DEPLOYED with deployment_url, latency, and health check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Post-deploy: Cost Analyst agent re-runs cost model to capture any infrastructure cost changes from deployment.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Migration Impact Notes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Migration Sequence (Phase 2.5)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1440"/>
        <w:gridCol w:w="144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Breaking?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Order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009_rls_policies.sql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RLS helper functions and policy definitions for all tables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additive only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010_resource_locks.sql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resource_locks table, indexes, RLS, pg_cron cleanup job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new table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011_audit_system.sql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audit_logs table, indexes, append-only rules, RLS, audit trigger function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new table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012_jsonb_normalization.sql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normalized tables + backfill scripts. Original JSONB columns retained.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additive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4th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013_idempotency.sql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idempotency_keys table, indexes, pg_cron expiry job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new table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5th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Phase 2.5 migrations depend on Phase 2 migrations 001–008 being fully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 009 (RLS) must be applied before any external API endpoints are opened.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 011 (audit) must be applied before agent execution begins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 012 (JSONB normalization) backfill scripts must be verified before dropping original JSONB columns in Phase 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Application Code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0"/>
        <w:gridCol w:w="14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Impacted Component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API endpoints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read credentials via credentials_safe_view, not base table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Layer / credential resolver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implement envelope decryption flow from Section 6.3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dispatch logic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supply Idempotency-Key header on all dispatch calls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output ingestion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supply Idempotency-Key header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workflows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pass trace_id through all webhook calls for audit correlation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 event emitter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supply Idempotency-Key header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(future)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use credentials_safe_view exclusively — never query base credentials table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 verdict submitter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validate items schema before POST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3 Entry Condition Update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may begin ONLY after: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1. All Phase 2.5 migrations (009–013) applied and verified.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2. credentials_safe_view created and all credential reads migrated to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3. At least one integration tested end-to-end with encrypted credential resolution.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4. Idempotency-Key headers added to all service-to-service calls.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5. RLS policies smoke-tested with both a user JWT and service_role key in staging.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rPr>
        <w:rFonts w:ascii="Arial" w:cs="Arial" w:eastAsia="Arial" w:hAnsi="Arial"/>
        <w:color w:val="475569"/>
        <w:sz w:val="16"/>
        <w:szCs w:val="16"/>
      </w:rPr>
      <w:t xml:space="preserve">Confidential — Mumes / SaaS 4 SaaS   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BUILD OS — Phase 2.5 Hardening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2026-03-28T01:28:10.481Z</dcterms:created>
  <dcterms:modified xsi:type="dcterms:W3CDTF">2026-03-28T01:28:10.482Z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