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arial" w:cs="Times New Roman"/>
          <w:kern w:val="2"/>
          <w:sz w:val="22"/>
          <w:szCs w:val="22"/>
          <w:lang w:val="en-US" w:eastAsia="zh-CN" w:bidi="ar"/>
        </w:rPr>
      </w:pPr>
    </w:p>
    <w:p>
      <w:pPr>
        <w:keepNext w:val="0"/>
        <w:keepLines w:val="0"/>
        <w:widowControl w:val="0"/>
        <w:numPr>
          <w:ilvl w:val="0"/>
          <w:numId w:val="1"/>
        </w:numPr>
        <w:suppressLineNumbers w:val="0"/>
        <w:spacing w:before="0" w:beforeAutospacing="0" w:after="0" w:afterAutospacing="0"/>
        <w:ind w:right="0" w:rightChars="0"/>
        <w:jc w:val="both"/>
        <w:rPr>
          <w:rFonts w:hint="default" w:ascii="arial" w:hAnsi="arial" w:cs="arial"/>
          <w:b/>
          <w:bCs w:val="0"/>
          <w:kern w:val="2"/>
          <w:sz w:val="24"/>
          <w:szCs w:val="24"/>
          <w:lang w:val="en-US"/>
        </w:rPr>
      </w:pPr>
      <w:r>
        <w:rPr>
          <w:rFonts w:hint="default" w:ascii="arial" w:hAnsi="arial" w:cs="arial"/>
          <w:b/>
          <w:bCs w:val="0"/>
          <w:kern w:val="2"/>
          <w:sz w:val="24"/>
          <w:szCs w:val="24"/>
          <w:lang w:val="en-US"/>
        </w:rPr>
        <w:t>AI-Assisted Programming: Transformative Impacts</w:t>
      </w:r>
    </w:p>
    <w:p>
      <w:pPr>
        <w:keepNext w:val="0"/>
        <w:keepLines w:val="0"/>
        <w:widowControl w:val="0"/>
        <w:numPr>
          <w:ilvl w:val="0"/>
          <w:numId w:val="0"/>
        </w:numPr>
        <w:suppressLineNumbers w:val="0"/>
        <w:spacing w:before="0" w:beforeAutospacing="0" w:after="0" w:afterAutospacing="0"/>
        <w:ind w:right="0" w:rightChars="0"/>
        <w:jc w:val="both"/>
        <w:rPr>
          <w:rFonts w:hint="default" w:ascii="arial" w:hAnsi="arial" w:cs="Times New Roman"/>
          <w:b/>
          <w:bCs w:val="0"/>
          <w:kern w:val="2"/>
          <w:sz w:val="24"/>
          <w:szCs w:val="24"/>
          <w:lang w:val="en-US"/>
        </w:rPr>
      </w:pPr>
      <w:r>
        <w:rPr>
          <w:rFonts w:hint="eastAsia" w:ascii="arial" w:hAnsi="arial" w:cs="Times New Roman"/>
          <w:b/>
          <w:bCs w:val="0"/>
          <w:kern w:val="2"/>
          <w:sz w:val="24"/>
          <w:szCs w:val="24"/>
          <w:lang w:val="en-US" w:eastAsia="zh-CN"/>
        </w:rPr>
        <w:t>1.1</w:t>
      </w:r>
      <w:r>
        <w:rPr>
          <w:rFonts w:hint="default" w:ascii="arial" w:hAnsi="arial" w:cs="Times New Roman"/>
          <w:b/>
          <w:bCs w:val="0"/>
          <w:kern w:val="2"/>
          <w:sz w:val="24"/>
          <w:szCs w:val="24"/>
          <w:lang w:val="en-US" w:eastAsia="zh-CN"/>
        </w:rPr>
        <w:t xml:space="preserve"> </w:t>
      </w:r>
      <w:r>
        <w:rPr>
          <w:rFonts w:hint="default" w:ascii="arial" w:hAnsi="arial" w:cs="Times New Roman"/>
          <w:b/>
          <w:bCs w:val="0"/>
          <w:kern w:val="2"/>
          <w:sz w:val="24"/>
          <w:szCs w:val="24"/>
          <w:lang w:val="en-US"/>
        </w:rPr>
        <w:t>The benifit from AI programming assitants</w:t>
      </w:r>
    </w:p>
    <w:p>
      <w:pPr>
        <w:keepNext w:val="0"/>
        <w:keepLines w:val="0"/>
        <w:widowControl w:val="0"/>
        <w:numPr>
          <w:ilvl w:val="0"/>
          <w:numId w:val="0"/>
        </w:numPr>
        <w:suppressLineNumbers w:val="0"/>
        <w:spacing w:before="0" w:beforeAutospacing="0" w:after="0" w:afterAutospacing="0"/>
        <w:ind w:leftChars="0" w:right="0" w:rightChars="0"/>
        <w:jc w:val="both"/>
        <w:rPr>
          <w:rFonts w:hint="default"/>
          <w:lang w:val="en-US" w:eastAsia="zh-CN"/>
        </w:rPr>
      </w:pPr>
      <w:r>
        <w:rPr>
          <w:rFonts w:hint="default" w:ascii="Calibri" w:hAnsi="Calibri" w:eastAsia="arial" w:cs="Times New Roman"/>
          <w:kern w:val="2"/>
          <w:sz w:val="22"/>
          <w:szCs w:val="22"/>
          <w:lang w:val="en-US" w:eastAsia="zh-CN" w:bidi="ar"/>
        </w:rPr>
        <w:t>With the continuous development of AI intelligent technology, AI programming assistants developed by some companies in cutting-edge technological fields have emerged.</w:t>
      </w:r>
      <w:r>
        <w:rPr>
          <w:rFonts w:hint="eastAsia" w:ascii="Calibri" w:hAnsi="Calibri" w:eastAsia="arial" w:cs="Times New Roman"/>
          <w:kern w:val="2"/>
          <w:sz w:val="22"/>
          <w:szCs w:val="22"/>
          <w:lang w:val="en-US" w:eastAsia="zh-CN" w:bidi="ar"/>
        </w:rPr>
        <w:t xml:space="preserve"> </w:t>
      </w:r>
      <w:r>
        <w:rPr>
          <w:rFonts w:hint="default"/>
          <w:lang w:val="en-US" w:eastAsia="zh-CN"/>
        </w:rPr>
        <w:t>These AI assistants currently occupy the mainstream market, including CodeX, ChatGPT and GitHub Copilot. T</w:t>
      </w:r>
      <w:r>
        <w:rPr>
          <w:rFonts w:hint="eastAsia" w:ascii="Calibri" w:hAnsi="Calibri" w:eastAsia="arial" w:cs="Times New Roman"/>
          <w:kern w:val="2"/>
          <w:sz w:val="22"/>
          <w:szCs w:val="22"/>
          <w:lang w:val="en-US" w:eastAsia="zh-CN" w:bidi="ar"/>
        </w:rPr>
        <w:t>ake Codex as an example, has 12 billion model parameters and is trained on 54 million GitHub software repositories, solved over 70% of 164 Python programming problems with 100 examples</w:t>
      </w:r>
      <w:r>
        <w:rPr>
          <w:rFonts w:hint="default" w:ascii="Calibri" w:hAnsi="Calibri" w:eastAsia="arial" w:cs="Times New Roman"/>
          <w:kern w:val="2"/>
          <w:sz w:val="22"/>
          <w:szCs w:val="22"/>
          <w:lang w:val="en-US" w:eastAsia="zh-CN" w:bidi="ar"/>
        </w:rPr>
        <w:t>(J Yao, 2020).</w:t>
      </w: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arial" w:cs="Times New Roman"/>
          <w:kern w:val="2"/>
          <w:sz w:val="22"/>
          <w:szCs w:val="22"/>
          <w:lang w:val="en-US" w:eastAsia="zh-CN" w:bidi="ar"/>
        </w:rPr>
      </w:pPr>
      <w:r>
        <w:rPr>
          <w:rFonts w:hint="eastAsia" w:ascii="Calibri" w:hAnsi="Calibri" w:eastAsia="arial" w:cs="Times New Roman"/>
          <w:kern w:val="2"/>
          <w:sz w:val="22"/>
          <w:szCs w:val="22"/>
          <w:lang w:val="en-US" w:eastAsia="zh-CN" w:bidi="ar"/>
        </w:rPr>
        <w:t>Furthermore</w:t>
      </w:r>
      <w:r>
        <w:rPr>
          <w:rFonts w:hint="default" w:ascii="Calibri" w:hAnsi="Calibri" w:eastAsia="arial" w:cs="Times New Roman"/>
          <w:kern w:val="2"/>
          <w:sz w:val="22"/>
          <w:szCs w:val="22"/>
          <w:lang w:val="en-US" w:eastAsia="zh-CN" w:bidi="ar"/>
        </w:rPr>
        <w:t>, t</w:t>
      </w:r>
      <w:r>
        <w:rPr>
          <w:rFonts w:hint="eastAsia" w:ascii="Calibri" w:hAnsi="Calibri" w:eastAsia="arial" w:cs="Times New Roman"/>
          <w:kern w:val="2"/>
          <w:sz w:val="22"/>
          <w:szCs w:val="22"/>
          <w:lang w:val="en-US" w:eastAsia="zh-CN" w:bidi="ar"/>
        </w:rPr>
        <w:t>he most well-known AI tool currently is ChatGPT developed by OpenAI</w:t>
      </w:r>
      <w:r>
        <w:rPr>
          <w:rFonts w:hint="default" w:ascii="Calibri" w:hAnsi="Calibri" w:eastAsia="arial" w:cs="Times New Roman"/>
          <w:kern w:val="2"/>
          <w:sz w:val="22"/>
          <w:szCs w:val="22"/>
          <w:lang w:val="en-US" w:eastAsia="zh-CN" w:bidi="ar"/>
        </w:rPr>
        <w:t xml:space="preserve">, which </w:t>
      </w:r>
      <w:r>
        <w:rPr>
          <w:rFonts w:hint="eastAsia" w:ascii="Calibri" w:hAnsi="Calibri" w:eastAsia="arial" w:cs="Times New Roman"/>
          <w:kern w:val="2"/>
          <w:sz w:val="22"/>
          <w:szCs w:val="22"/>
          <w:lang w:val="en-US" w:eastAsia="zh-CN" w:bidi="ar"/>
        </w:rPr>
        <w:t>i</w:t>
      </w:r>
      <w:r>
        <w:rPr>
          <w:rFonts w:hint="default" w:ascii="Calibri" w:hAnsi="Calibri" w:eastAsia="arial" w:cs="Times New Roman"/>
          <w:kern w:val="2"/>
          <w:sz w:val="22"/>
          <w:szCs w:val="22"/>
          <w:lang w:val="en-US" w:eastAsia="zh-CN" w:bidi="ar"/>
        </w:rPr>
        <w:t xml:space="preserve">s an AI tool based on context generation capabilities which has found utility across various sectors such as </w:t>
      </w:r>
      <w:r>
        <w:rPr>
          <w:rFonts w:hint="eastAsia" w:ascii="Calibri" w:hAnsi="Calibri" w:eastAsia="arial" w:cs="Times New Roman"/>
          <w:kern w:val="2"/>
          <w:sz w:val="22"/>
          <w:szCs w:val="22"/>
          <w:lang w:val="en-US" w:eastAsia="zh-CN" w:bidi="ar"/>
        </w:rPr>
        <w:t>programming</w:t>
      </w:r>
      <w:r>
        <w:rPr>
          <w:rFonts w:hint="default" w:ascii="Calibri" w:hAnsi="Calibri" w:eastAsia="arial" w:cs="Times New Roman"/>
          <w:kern w:val="2"/>
          <w:sz w:val="22"/>
          <w:szCs w:val="22"/>
          <w:lang w:val="en-US" w:eastAsia="zh-CN" w:bidi="ar"/>
        </w:rPr>
        <w:t>.</w:t>
      </w:r>
      <w:r>
        <w:rPr>
          <w:rFonts w:hint="eastAsia" w:ascii="Calibri" w:hAnsi="Calibri" w:eastAsia="arial" w:cs="Times New Roman"/>
          <w:kern w:val="2"/>
          <w:sz w:val="22"/>
          <w:szCs w:val="22"/>
          <w:lang w:val="en-US" w:eastAsia="zh-CN" w:bidi="ar"/>
        </w:rPr>
        <w:t xml:space="preserve"> </w:t>
      </w:r>
      <w:r>
        <w:rPr>
          <w:rFonts w:hint="default" w:ascii="Calibri" w:hAnsi="Calibri" w:eastAsia="arial" w:cs="Times New Roman"/>
          <w:kern w:val="2"/>
          <w:sz w:val="22"/>
          <w:szCs w:val="22"/>
          <w:lang w:val="en-US" w:eastAsia="zh-CN" w:bidi="ar"/>
        </w:rPr>
        <w:t>ChatGPT 3.5(its latest large model version)</w:t>
      </w:r>
      <w:r>
        <w:rPr>
          <w:rFonts w:hint="eastAsia" w:ascii="Calibri" w:hAnsi="Calibri" w:eastAsia="arial" w:cs="Times New Roman"/>
          <w:kern w:val="2"/>
          <w:sz w:val="22"/>
          <w:szCs w:val="22"/>
          <w:lang w:val="en-US" w:eastAsia="zh-CN" w:bidi="ar"/>
        </w:rPr>
        <w:t xml:space="preserve"> </w:t>
      </w:r>
      <w:r>
        <w:rPr>
          <w:rFonts w:hint="default" w:ascii="Calibri" w:hAnsi="Calibri" w:eastAsia="arial" w:cs="Times New Roman"/>
          <w:kern w:val="2"/>
          <w:sz w:val="22"/>
          <w:szCs w:val="22"/>
          <w:lang w:val="en-US" w:eastAsia="zh-CN" w:bidi="ar"/>
        </w:rPr>
        <w:t xml:space="preserve">can help programmers become more productive by creating better-performing, shorter, and more readable code(Dos Santos et al., </w:t>
      </w:r>
      <w:r>
        <w:rPr>
          <w:rFonts w:hint="eastAsia" w:ascii="Calibri" w:hAnsi="Calibri" w:eastAsia="arial" w:cs="Times New Roman"/>
          <w:kern w:val="2"/>
          <w:sz w:val="22"/>
          <w:szCs w:val="22"/>
          <w:lang w:val="en-US" w:eastAsia="zh-CN" w:bidi="ar"/>
        </w:rPr>
        <w:t>2024</w:t>
      </w:r>
      <w:r>
        <w:rPr>
          <w:rFonts w:hint="default" w:ascii="Calibri" w:hAnsi="Calibri" w:eastAsia="arial" w:cs="Times New Roman"/>
          <w:kern w:val="2"/>
          <w:sz w:val="22"/>
          <w:szCs w:val="22"/>
          <w:lang w:val="en-US" w:eastAsia="zh-CN" w:bidi="ar"/>
        </w:rPr>
        <w:t>). It can be seen from the research of Dos Santos</w:t>
      </w:r>
      <w:r>
        <w:rPr>
          <w:rFonts w:hint="eastAsia" w:ascii="Calibri" w:hAnsi="Calibri" w:eastAsia="arial" w:cs="Times New Roman"/>
          <w:kern w:val="2"/>
          <w:sz w:val="22"/>
          <w:szCs w:val="22"/>
          <w:lang w:val="en-US" w:eastAsia="zh-CN" w:bidi="ar"/>
        </w:rPr>
        <w:t xml:space="preserve"> </w:t>
      </w:r>
      <w:r>
        <w:rPr>
          <w:rFonts w:hint="default" w:ascii="Calibri" w:hAnsi="Calibri" w:eastAsia="arial" w:cs="Times New Roman"/>
          <w:kern w:val="2"/>
          <w:sz w:val="22"/>
          <w:szCs w:val="22"/>
          <w:lang w:val="en-US" w:eastAsia="zh-CN" w:bidi="ar"/>
        </w:rPr>
        <w:t>and his colleagues that AI software tools are gradually penetrating into all aspects of programm</w:t>
      </w:r>
      <w:r>
        <w:rPr>
          <w:rFonts w:hint="eastAsia" w:ascii="Calibri" w:hAnsi="Calibri" w:eastAsia="arial" w:cs="Times New Roman"/>
          <w:kern w:val="2"/>
          <w:sz w:val="22"/>
          <w:szCs w:val="22"/>
          <w:lang w:val="en-US" w:eastAsia="zh-CN" w:bidi="ar"/>
        </w:rPr>
        <w:t>ing</w:t>
      </w:r>
      <w:r>
        <w:rPr>
          <w:rFonts w:hint="default" w:ascii="Calibri" w:hAnsi="Calibri" w:eastAsia="arial" w:cs="Times New Roman"/>
          <w:kern w:val="2"/>
          <w:sz w:val="22"/>
          <w:szCs w:val="22"/>
          <w:lang w:val="en-US" w:eastAsia="zh-CN" w:bidi="ar"/>
        </w:rPr>
        <w:t xml:space="preserve"> work, including </w:t>
      </w:r>
      <w:r>
        <w:rPr>
          <w:rFonts w:hint="eastAsia" w:ascii="Calibri" w:hAnsi="Calibri" w:eastAsia="arial" w:cs="Times New Roman"/>
          <w:kern w:val="2"/>
          <w:sz w:val="22"/>
          <w:szCs w:val="22"/>
          <w:lang w:val="en-US" w:eastAsia="zh-CN" w:bidi="ar"/>
        </w:rPr>
        <w:t>c</w:t>
      </w:r>
      <w:r>
        <w:rPr>
          <w:rFonts w:hint="default" w:ascii="Calibri" w:hAnsi="Calibri" w:eastAsia="arial" w:cs="Times New Roman"/>
          <w:kern w:val="2"/>
          <w:sz w:val="22"/>
          <w:szCs w:val="22"/>
          <w:lang w:val="en-US" w:eastAsia="zh-CN" w:bidi="ar"/>
        </w:rPr>
        <w:t xml:space="preserve">oding </w:t>
      </w:r>
      <w:r>
        <w:rPr>
          <w:rFonts w:hint="eastAsia" w:ascii="Calibri" w:hAnsi="Calibri" w:eastAsia="arial" w:cs="Times New Roman"/>
          <w:kern w:val="2"/>
          <w:sz w:val="22"/>
          <w:szCs w:val="22"/>
          <w:lang w:val="en-US" w:eastAsia="zh-CN" w:bidi="ar"/>
        </w:rPr>
        <w:t>s</w:t>
      </w:r>
      <w:r>
        <w:rPr>
          <w:rFonts w:hint="default" w:ascii="Calibri" w:hAnsi="Calibri" w:eastAsia="arial" w:cs="Times New Roman"/>
          <w:kern w:val="2"/>
          <w:sz w:val="22"/>
          <w:szCs w:val="22"/>
          <w:lang w:val="en-US" w:eastAsia="zh-CN" w:bidi="ar"/>
        </w:rPr>
        <w:t xml:space="preserve">oftware </w:t>
      </w:r>
      <w:r>
        <w:rPr>
          <w:rFonts w:hint="eastAsia" w:ascii="Calibri" w:hAnsi="Calibri" w:eastAsia="arial" w:cs="Times New Roman"/>
          <w:kern w:val="2"/>
          <w:sz w:val="22"/>
          <w:szCs w:val="22"/>
          <w:lang w:val="en-US" w:eastAsia="zh-CN" w:bidi="ar"/>
        </w:rPr>
        <w:t>e</w:t>
      </w:r>
      <w:r>
        <w:rPr>
          <w:rFonts w:hint="default" w:ascii="Calibri" w:hAnsi="Calibri" w:eastAsia="arial" w:cs="Times New Roman"/>
          <w:kern w:val="2"/>
          <w:sz w:val="22"/>
          <w:szCs w:val="22"/>
          <w:lang w:val="en-US" w:eastAsia="zh-CN" w:bidi="ar"/>
        </w:rPr>
        <w:t>ducation, as Students have faster way to get started with programming. According to Jalil et al., ChatGPT may present a benefit or a risk to conventional teaching methods, particularly when it comes to resolving test questions for software testing education(Dos Santos et al., 2024, cited in Jalil et al., 2023).</w:t>
      </w:r>
    </w:p>
    <w:p>
      <w:pPr>
        <w:keepNext w:val="0"/>
        <w:keepLines w:val="0"/>
        <w:widowControl w:val="0"/>
        <w:numPr>
          <w:ilvl w:val="0"/>
          <w:numId w:val="0"/>
        </w:numPr>
        <w:suppressLineNumbers w:val="0"/>
        <w:spacing w:before="0" w:beforeAutospacing="0" w:after="0" w:afterAutospacing="0"/>
        <w:ind w:right="0" w:rightChars="0"/>
        <w:jc w:val="both"/>
        <w:rPr>
          <w:rFonts w:hint="eastAsia" w:ascii="arial" w:hAnsi="arial" w:cs="Times New Roman"/>
          <w:b/>
          <w:bCs w:val="0"/>
          <w:kern w:val="2"/>
          <w:sz w:val="24"/>
          <w:szCs w:val="24"/>
          <w:lang w:val="en-US" w:eastAsia="zh-CN"/>
        </w:rPr>
      </w:pPr>
    </w:p>
    <w:p>
      <w:pPr>
        <w:keepNext w:val="0"/>
        <w:keepLines w:val="0"/>
        <w:widowControl w:val="0"/>
        <w:numPr>
          <w:ilvl w:val="0"/>
          <w:numId w:val="0"/>
        </w:numPr>
        <w:suppressLineNumbers w:val="0"/>
        <w:spacing w:before="0" w:beforeAutospacing="0" w:after="0" w:afterAutospacing="0"/>
        <w:ind w:right="0" w:rightChars="0"/>
        <w:jc w:val="both"/>
        <w:rPr>
          <w:rFonts w:hint="eastAsia" w:ascii="arial" w:hAnsi="arial" w:cs="Times New Roman"/>
          <w:b/>
          <w:bCs w:val="0"/>
          <w:kern w:val="2"/>
          <w:sz w:val="24"/>
          <w:szCs w:val="24"/>
          <w:lang w:val="en-US" w:eastAsia="zh-CN"/>
        </w:rPr>
      </w:pPr>
    </w:p>
    <w:p>
      <w:pPr>
        <w:keepNext w:val="0"/>
        <w:keepLines w:val="0"/>
        <w:widowControl w:val="0"/>
        <w:numPr>
          <w:ilvl w:val="0"/>
          <w:numId w:val="0"/>
        </w:numPr>
        <w:suppressLineNumbers w:val="0"/>
        <w:spacing w:before="0" w:beforeAutospacing="0" w:after="0" w:afterAutospacing="0"/>
        <w:ind w:right="0" w:rightChars="0"/>
        <w:jc w:val="both"/>
        <w:rPr>
          <w:rFonts w:hint="default"/>
          <w:lang w:val="en-US" w:eastAsia="zh-CN"/>
        </w:rPr>
      </w:pPr>
      <w:r>
        <w:rPr>
          <w:rFonts w:hint="eastAsia" w:ascii="arial" w:hAnsi="arial" w:cs="Times New Roman"/>
          <w:b/>
          <w:bCs w:val="0"/>
          <w:kern w:val="2"/>
          <w:sz w:val="24"/>
          <w:szCs w:val="24"/>
          <w:lang w:val="en-US" w:eastAsia="zh-CN"/>
        </w:rPr>
        <w:t>1.2 Some</w:t>
      </w:r>
      <w:r>
        <w:rPr>
          <w:rFonts w:hint="default" w:ascii="arial" w:hAnsi="arial" w:cs="Times New Roman"/>
          <w:b/>
          <w:bCs w:val="0"/>
          <w:kern w:val="2"/>
          <w:sz w:val="24"/>
          <w:szCs w:val="24"/>
          <w:lang w:val="en-US"/>
        </w:rPr>
        <w:t xml:space="preserve"> </w:t>
      </w:r>
      <w:r>
        <w:rPr>
          <w:rFonts w:hint="eastAsia" w:ascii="arial" w:hAnsi="arial" w:cs="Times New Roman"/>
          <w:b/>
          <w:bCs w:val="0"/>
          <w:kern w:val="2"/>
          <w:sz w:val="24"/>
          <w:szCs w:val="24"/>
          <w:lang w:val="en-US" w:eastAsia="zh-CN"/>
        </w:rPr>
        <w:t>reasons for choosing</w:t>
      </w:r>
      <w:r>
        <w:rPr>
          <w:rFonts w:hint="default" w:ascii="arial" w:hAnsi="arial" w:cs="Times New Roman"/>
          <w:b/>
          <w:bCs w:val="0"/>
          <w:kern w:val="2"/>
          <w:sz w:val="24"/>
          <w:szCs w:val="24"/>
          <w:lang w:val="en-US"/>
        </w:rPr>
        <w:t xml:space="preserve"> AI programming assitants</w:t>
      </w: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arial" w:cs="Times New Roman"/>
          <w:kern w:val="2"/>
          <w:sz w:val="22"/>
          <w:szCs w:val="22"/>
          <w:lang w:val="en-US" w:eastAsia="zh-CN" w:bidi="ar"/>
        </w:rPr>
      </w:pPr>
      <w:r>
        <w:rPr>
          <w:rFonts w:hint="default" w:ascii="Calibri" w:hAnsi="Calibri" w:eastAsia="arial" w:cs="Times New Roman"/>
          <w:kern w:val="2"/>
          <w:sz w:val="22"/>
          <w:szCs w:val="22"/>
          <w:lang w:val="en-US" w:eastAsia="zh-CN" w:bidi="ar"/>
        </w:rPr>
        <w:t>According to Smith et al.(2023),</w:t>
      </w:r>
      <w:r>
        <w:rPr>
          <w:rFonts w:hint="eastAsia" w:ascii="Calibri" w:hAnsi="Calibri" w:eastAsia="arial" w:cs="Times New Roman"/>
          <w:kern w:val="2"/>
          <w:sz w:val="22"/>
          <w:szCs w:val="22"/>
          <w:lang w:val="en-US" w:eastAsia="zh-CN" w:bidi="ar"/>
        </w:rPr>
        <w:t xml:space="preserve"> the main reasons developers employ AI programming assistants are to minimize keystrokes, expedite work completion, and help them remember syntax</w:t>
      </w:r>
      <w:r>
        <w:rPr>
          <w:rFonts w:hint="default" w:ascii="Calibri" w:hAnsi="Calibri" w:eastAsia="arial" w:cs="Times New Roman"/>
          <w:kern w:val="2"/>
          <w:sz w:val="22"/>
          <w:szCs w:val="22"/>
          <w:lang w:val="en-US" w:eastAsia="zh-CN" w:bidi="ar"/>
        </w:rPr>
        <w:t>(Myers et</w:t>
      </w:r>
      <w:r>
        <w:rPr>
          <w:rFonts w:hint="eastAsia" w:ascii="Calibri" w:hAnsi="Calibri" w:eastAsia="arial" w:cs="Times New Roman"/>
          <w:kern w:val="2"/>
          <w:sz w:val="22"/>
          <w:szCs w:val="22"/>
          <w:lang w:val="en-US" w:eastAsia="zh-CN" w:bidi="ar"/>
        </w:rPr>
        <w:t xml:space="preserve"> </w:t>
      </w:r>
      <w:r>
        <w:rPr>
          <w:rFonts w:hint="default" w:ascii="Calibri" w:hAnsi="Calibri" w:eastAsia="arial" w:cs="Times New Roman"/>
          <w:kern w:val="2"/>
          <w:sz w:val="22"/>
          <w:szCs w:val="22"/>
          <w:lang w:val="en-US" w:eastAsia="zh-CN" w:bidi="ar"/>
        </w:rPr>
        <w:t xml:space="preserve">al., </w:t>
      </w:r>
      <w:r>
        <w:rPr>
          <w:rFonts w:hint="eastAsia" w:ascii="Calibri" w:hAnsi="Calibri" w:eastAsia="arial" w:cs="Times New Roman"/>
          <w:kern w:val="2"/>
          <w:sz w:val="22"/>
          <w:szCs w:val="22"/>
          <w:lang w:val="en-US" w:eastAsia="zh-CN" w:bidi="ar"/>
        </w:rPr>
        <w:t>2023</w:t>
      </w:r>
      <w:r>
        <w:rPr>
          <w:rFonts w:hint="default" w:ascii="Calibri" w:hAnsi="Calibri" w:eastAsia="arial" w:cs="Times New Roman"/>
          <w:kern w:val="2"/>
          <w:sz w:val="22"/>
          <w:szCs w:val="22"/>
          <w:lang w:val="en-US" w:eastAsia="zh-CN" w:bidi="ar"/>
        </w:rPr>
        <w:t>)</w:t>
      </w:r>
      <w:r>
        <w:rPr>
          <w:rFonts w:hint="eastAsia" w:ascii="Calibri" w:hAnsi="Calibri" w:eastAsia="arial" w:cs="Times New Roman"/>
          <w:kern w:val="2"/>
          <w:sz w:val="22"/>
          <w:szCs w:val="22"/>
          <w:lang w:val="en-US" w:eastAsia="zh-CN" w:bidi="ar"/>
        </w:rPr>
        <w:t>.</w:t>
      </w:r>
      <w:r>
        <w:rPr>
          <w:rFonts w:hint="default" w:ascii="Calibri" w:hAnsi="Calibri" w:eastAsia="arial" w:cs="Times New Roman"/>
          <w:kern w:val="2"/>
          <w:sz w:val="22"/>
          <w:szCs w:val="22"/>
          <w:lang w:val="en-US" w:eastAsia="zh-CN" w:bidi="ar"/>
        </w:rPr>
        <w:t xml:space="preserve"> </w:t>
      </w:r>
      <w:r>
        <w:rPr>
          <w:rFonts w:hint="eastAsia" w:ascii="Calibri" w:hAnsi="Calibri" w:eastAsia="arial" w:cs="Times New Roman"/>
          <w:kern w:val="2"/>
          <w:sz w:val="22"/>
          <w:szCs w:val="22"/>
          <w:lang w:val="en-US" w:eastAsia="zh-CN" w:bidi="ar"/>
        </w:rPr>
        <w:t>The research has also shown some successful use cases</w:t>
      </w:r>
      <w:r>
        <w:rPr>
          <w:rFonts w:hint="default" w:ascii="Calibri" w:hAnsi="Calibri" w:eastAsia="arial" w:cs="Times New Roman"/>
          <w:kern w:val="2"/>
          <w:sz w:val="22"/>
          <w:szCs w:val="22"/>
          <w:lang w:val="en-US" w:eastAsia="zh-CN" w:bidi="ar"/>
        </w:rPr>
        <w:t xml:space="preserve">, including </w:t>
      </w:r>
      <w:r>
        <w:rPr>
          <w:rFonts w:hint="eastAsia" w:ascii="Calibri" w:hAnsi="Calibri" w:eastAsia="arial" w:cs="Times New Roman"/>
          <w:kern w:val="2"/>
          <w:sz w:val="22"/>
          <w:szCs w:val="22"/>
          <w:lang w:val="en-US" w:eastAsia="zh-CN" w:bidi="ar"/>
        </w:rPr>
        <w:t>quality assurance</w:t>
      </w:r>
      <w:r>
        <w:rPr>
          <w:rFonts w:hint="default" w:ascii="Calibri" w:hAnsi="Calibri" w:eastAsia="arial" w:cs="Times New Roman"/>
          <w:kern w:val="2"/>
          <w:sz w:val="22"/>
          <w:szCs w:val="22"/>
          <w:lang w:val="en-US" w:eastAsia="zh-CN" w:bidi="ar"/>
        </w:rPr>
        <w:t xml:space="preserve">, learning and </w:t>
      </w:r>
      <w:r>
        <w:rPr>
          <w:rFonts w:hint="eastAsia" w:ascii="Calibri" w:hAnsi="Calibri" w:eastAsia="arial" w:cs="Times New Roman"/>
          <w:kern w:val="2"/>
          <w:sz w:val="22"/>
          <w:szCs w:val="22"/>
          <w:lang w:val="en-US" w:eastAsia="zh-CN" w:bidi="ar"/>
        </w:rPr>
        <w:t>documentation</w:t>
      </w:r>
      <w:r>
        <w:rPr>
          <w:rFonts w:hint="default" w:ascii="Calibri" w:hAnsi="Calibri" w:eastAsia="arial" w:cs="Times New Roman"/>
          <w:kern w:val="2"/>
          <w:sz w:val="22"/>
          <w:szCs w:val="22"/>
          <w:lang w:val="en-US" w:eastAsia="zh-CN" w:bidi="ar"/>
        </w:rPr>
        <w:t xml:space="preserve">. </w:t>
      </w:r>
      <w:r>
        <w:rPr>
          <w:rFonts w:hint="eastAsia" w:ascii="Calibri" w:hAnsi="Calibri" w:eastAsia="arial" w:cs="Times New Roman"/>
          <w:kern w:val="2"/>
          <w:sz w:val="22"/>
          <w:szCs w:val="22"/>
          <w:lang w:val="en-US" w:eastAsia="zh-CN" w:bidi="ar"/>
        </w:rPr>
        <w:t>Paticipants reported using AI programming assistants for quility assurance such as generating useful log message and producing test case quickly</w:t>
      </w:r>
      <w:r>
        <w:rPr>
          <w:rFonts w:hint="default" w:ascii="Calibri" w:hAnsi="Calibri" w:eastAsia="arial" w:cs="Times New Roman"/>
          <w:kern w:val="2"/>
          <w:sz w:val="22"/>
          <w:szCs w:val="22"/>
          <w:lang w:val="en-US" w:eastAsia="zh-CN" w:bidi="ar"/>
        </w:rPr>
        <w:t xml:space="preserve">, and </w:t>
      </w:r>
      <w:r>
        <w:rPr>
          <w:rFonts w:hint="eastAsia" w:ascii="Calibri" w:hAnsi="Calibri" w:eastAsia="arial" w:cs="Times New Roman"/>
          <w:kern w:val="2"/>
          <w:sz w:val="22"/>
          <w:szCs w:val="22"/>
          <w:lang w:val="en-US" w:eastAsia="zh-CN" w:bidi="ar"/>
        </w:rPr>
        <w:t>they use these tools to consider edge cases</w:t>
      </w:r>
      <w:r>
        <w:rPr>
          <w:rFonts w:hint="default" w:ascii="Calibri" w:hAnsi="Calibri" w:eastAsia="arial" w:cs="Times New Roman"/>
          <w:kern w:val="2"/>
          <w:sz w:val="22"/>
          <w:szCs w:val="22"/>
          <w:lang w:val="en-US" w:eastAsia="zh-CN" w:bidi="ar"/>
        </w:rPr>
        <w:t xml:space="preserve">. The second major finding was that  participants can also utilized these tools when learning new </w:t>
      </w:r>
      <w:r>
        <w:rPr>
          <w:rFonts w:hint="eastAsia" w:ascii="Calibri" w:hAnsi="Calibri" w:eastAsia="arial" w:cs="Times New Roman"/>
          <w:kern w:val="2"/>
          <w:sz w:val="22"/>
          <w:szCs w:val="22"/>
          <w:lang w:val="en-US" w:eastAsia="zh-CN" w:bidi="ar"/>
        </w:rPr>
        <w:t xml:space="preserve">libraries and new </w:t>
      </w:r>
      <w:r>
        <w:rPr>
          <w:rFonts w:hint="default" w:ascii="Calibri" w:hAnsi="Calibri" w:eastAsia="arial" w:cs="Times New Roman"/>
          <w:kern w:val="2"/>
          <w:sz w:val="22"/>
          <w:szCs w:val="22"/>
          <w:lang w:val="en-US" w:eastAsia="zh-CN" w:bidi="ar"/>
        </w:rPr>
        <w:t>programming languages.</w:t>
      </w:r>
      <w:r>
        <w:rPr>
          <w:rFonts w:hint="eastAsia" w:ascii="Calibri" w:hAnsi="Calibri" w:eastAsia="arial" w:cs="Times New Roman"/>
          <w:kern w:val="2"/>
          <w:sz w:val="22"/>
          <w:szCs w:val="22"/>
          <w:lang w:val="en-US" w:eastAsia="zh-CN" w:bidi="ar"/>
        </w:rPr>
        <w:t xml:space="preserve"> The paticipants said it is especially useful when a project used complex programming language</w:t>
      </w:r>
      <w:r>
        <w:rPr>
          <w:rFonts w:hint="default" w:ascii="Calibri" w:hAnsi="Calibri" w:eastAsia="arial" w:cs="Times New Roman"/>
          <w:kern w:val="2"/>
          <w:sz w:val="22"/>
          <w:szCs w:val="22"/>
          <w:lang w:val="en-US" w:eastAsia="zh-CN" w:bidi="ar"/>
        </w:rPr>
        <w:t>, since the codebase from AI is a polyglot project with java, golang and cpp implementations(Myers et</w:t>
      </w:r>
      <w:r>
        <w:rPr>
          <w:rFonts w:hint="eastAsia" w:ascii="Calibri" w:hAnsi="Calibri" w:eastAsia="arial" w:cs="Times New Roman"/>
          <w:kern w:val="2"/>
          <w:sz w:val="22"/>
          <w:szCs w:val="22"/>
          <w:lang w:val="en-US" w:eastAsia="zh-CN" w:bidi="ar"/>
        </w:rPr>
        <w:t xml:space="preserve"> </w:t>
      </w:r>
      <w:r>
        <w:rPr>
          <w:rFonts w:hint="default" w:ascii="Calibri" w:hAnsi="Calibri" w:eastAsia="arial" w:cs="Times New Roman"/>
          <w:kern w:val="2"/>
          <w:sz w:val="22"/>
          <w:szCs w:val="22"/>
          <w:lang w:val="en-US" w:eastAsia="zh-CN" w:bidi="ar"/>
        </w:rPr>
        <w:t xml:space="preserve">al., </w:t>
      </w:r>
      <w:r>
        <w:rPr>
          <w:rFonts w:hint="eastAsia" w:ascii="Calibri" w:hAnsi="Calibri" w:eastAsia="arial" w:cs="Times New Roman"/>
          <w:kern w:val="2"/>
          <w:sz w:val="22"/>
          <w:szCs w:val="22"/>
          <w:lang w:val="en-US" w:eastAsia="zh-CN" w:bidi="ar"/>
        </w:rPr>
        <w:t>2023</w:t>
      </w:r>
      <w:r>
        <w:rPr>
          <w:rFonts w:hint="default" w:ascii="Calibri" w:hAnsi="Calibri" w:eastAsia="arial" w:cs="Times New Roman"/>
          <w:kern w:val="2"/>
          <w:sz w:val="22"/>
          <w:szCs w:val="22"/>
          <w:lang w:val="en-US" w:eastAsia="zh-CN" w:bidi="ar"/>
        </w:rPr>
        <w:t>, p6).</w:t>
      </w:r>
      <w:r>
        <w:rPr>
          <w:rFonts w:hint="eastAsia" w:ascii="Calibri" w:hAnsi="Calibri" w:eastAsia="arial" w:cs="Times New Roman"/>
          <w:kern w:val="2"/>
          <w:sz w:val="22"/>
          <w:szCs w:val="22"/>
          <w:lang w:val="en-US" w:eastAsia="zh-CN" w:bidi="ar"/>
        </w:rPr>
        <w:t xml:space="preserve"> All kinds of phenomena are explaining to us that AI is freeing up some work that should be performed by programmers.</w:t>
      </w:r>
      <w:r>
        <w:rPr>
          <w:rFonts w:hint="default" w:ascii="Calibri" w:hAnsi="Calibri" w:eastAsia="arial" w:cs="Times New Roman"/>
          <w:kern w:val="2"/>
          <w:sz w:val="22"/>
          <w:szCs w:val="22"/>
          <w:lang w:val="en-US" w:eastAsia="zh-CN" w:bidi="ar"/>
        </w:rPr>
        <w:t xml:space="preserve"> However, the main weakness with this theory is that Myers and his </w:t>
      </w:r>
      <w:r>
        <w:rPr>
          <w:rFonts w:hint="eastAsia" w:ascii="Calibri" w:hAnsi="Calibri" w:eastAsia="arial" w:cs="Times New Roman"/>
          <w:kern w:val="2"/>
          <w:sz w:val="22"/>
          <w:szCs w:val="22"/>
          <w:lang w:val="en-US" w:eastAsia="zh-CN" w:bidi="ar"/>
        </w:rPr>
        <w:t xml:space="preserve">colleagues </w:t>
      </w:r>
      <w:r>
        <w:rPr>
          <w:rFonts w:hint="default" w:ascii="Calibri" w:hAnsi="Calibri" w:eastAsia="arial" w:cs="Times New Roman"/>
          <w:kern w:val="2"/>
          <w:sz w:val="22"/>
          <w:szCs w:val="22"/>
          <w:lang w:val="en-US" w:eastAsia="zh-CN" w:bidi="ar"/>
        </w:rPr>
        <w:t xml:space="preserve">ignored the </w:t>
      </w:r>
      <w:r>
        <w:rPr>
          <w:rFonts w:hint="eastAsia" w:ascii="Calibri" w:hAnsi="Calibri" w:eastAsia="arial" w:cs="Times New Roman"/>
          <w:kern w:val="2"/>
          <w:sz w:val="22"/>
          <w:szCs w:val="22"/>
          <w:lang w:val="en-US" w:eastAsia="zh-CN" w:bidi="ar"/>
        </w:rPr>
        <w:t>c</w:t>
      </w:r>
      <w:r>
        <w:rPr>
          <w:rFonts w:hint="default" w:ascii="Calibri" w:hAnsi="Calibri" w:eastAsia="arial" w:cs="Times New Roman"/>
          <w:kern w:val="2"/>
          <w:sz w:val="22"/>
          <w:szCs w:val="22"/>
          <w:lang w:val="en-US" w:eastAsia="zh-CN" w:bidi="ar"/>
        </w:rPr>
        <w:t>ode correctness. According to Brando</w:t>
      </w:r>
      <w:r>
        <w:rPr>
          <w:rFonts w:hint="eastAsia" w:ascii="Calibri" w:hAnsi="Calibri" w:eastAsia="arial" w:cs="Times New Roman"/>
          <w:kern w:val="2"/>
          <w:sz w:val="22"/>
          <w:szCs w:val="22"/>
          <w:lang w:val="en-US" w:eastAsia="zh-CN" w:bidi="ar"/>
        </w:rPr>
        <w:t>n</w:t>
      </w:r>
      <w:r>
        <w:rPr>
          <w:rFonts w:hint="default" w:ascii="Calibri" w:hAnsi="Calibri" w:eastAsia="arial" w:cs="Times New Roman"/>
          <w:kern w:val="2"/>
          <w:sz w:val="22"/>
          <w:szCs w:val="22"/>
          <w:lang w:val="en-US" w:eastAsia="zh-CN" w:bidi="ar"/>
        </w:rPr>
        <w:t>’s (202</w:t>
      </w:r>
      <w:r>
        <w:rPr>
          <w:rFonts w:hint="eastAsia" w:ascii="Calibri" w:hAnsi="Calibri" w:eastAsia="arial" w:cs="Times New Roman"/>
          <w:kern w:val="2"/>
          <w:sz w:val="22"/>
          <w:szCs w:val="22"/>
          <w:lang w:val="en-US" w:eastAsia="zh-CN" w:bidi="ar"/>
        </w:rPr>
        <w:t>3</w:t>
      </w:r>
      <w:r>
        <w:rPr>
          <w:rFonts w:hint="default" w:ascii="Calibri" w:hAnsi="Calibri" w:eastAsia="arial" w:cs="Times New Roman"/>
          <w:kern w:val="2"/>
          <w:sz w:val="22"/>
          <w:szCs w:val="22"/>
          <w:lang w:val="en-US" w:eastAsia="zh-CN" w:bidi="ar"/>
        </w:rPr>
        <w:t>)</w:t>
      </w:r>
      <w:r>
        <w:rPr>
          <w:rFonts w:hint="eastAsia" w:ascii="Calibri" w:hAnsi="Calibri" w:eastAsia="arial" w:cs="Times New Roman"/>
          <w:kern w:val="2"/>
          <w:sz w:val="22"/>
          <w:szCs w:val="22"/>
          <w:lang w:val="en-US" w:eastAsia="zh-CN" w:bidi="ar"/>
        </w:rPr>
        <w:t xml:space="preserve"> </w:t>
      </w:r>
      <w:r>
        <w:rPr>
          <w:rFonts w:hint="default" w:ascii="Calibri" w:hAnsi="Calibri" w:eastAsia="arial" w:cs="Times New Roman"/>
          <w:kern w:val="2"/>
          <w:sz w:val="22"/>
          <w:szCs w:val="22"/>
          <w:lang w:val="en-US" w:eastAsia="zh-CN" w:bidi="ar"/>
        </w:rPr>
        <w:t>findings, Copilot still will produce erroneous code, just like ChatGPT produces incorrect statements, so humans must still be in the loop. These models don't really reason at a deep level and there isn't a clear path to getting them there. It is for that reason that Brandon think programmers will be employed for a long time, but the efficiency will improve dramatically(Brando</w:t>
      </w:r>
      <w:r>
        <w:rPr>
          <w:rFonts w:hint="eastAsia" w:ascii="Calibri" w:hAnsi="Calibri" w:eastAsia="arial" w:cs="Times New Roman"/>
          <w:kern w:val="2"/>
          <w:sz w:val="22"/>
          <w:szCs w:val="22"/>
          <w:lang w:val="en-US" w:eastAsia="zh-CN" w:bidi="ar"/>
        </w:rPr>
        <w:t>n</w:t>
      </w:r>
      <w:r>
        <w:rPr>
          <w:rFonts w:hint="default" w:ascii="Calibri" w:hAnsi="Calibri" w:eastAsia="arial" w:cs="Times New Roman"/>
          <w:kern w:val="2"/>
          <w:sz w:val="22"/>
          <w:szCs w:val="22"/>
          <w:lang w:val="en-US" w:eastAsia="zh-CN" w:bidi="ar"/>
        </w:rPr>
        <w:t>, 2023).</w:t>
      </w:r>
    </w:p>
    <w:p>
      <w:pPr>
        <w:keepNext w:val="0"/>
        <w:keepLines w:val="0"/>
        <w:widowControl w:val="0"/>
        <w:suppressLineNumbers w:val="0"/>
        <w:spacing w:before="0" w:beforeAutospacing="0" w:after="0" w:afterAutospacing="0"/>
        <w:ind w:left="0" w:right="0"/>
        <w:jc w:val="both"/>
        <w:rPr>
          <w:rFonts w:hint="default"/>
          <w:lang w:val="en-US" w:eastAsia="zh-CN"/>
        </w:rPr>
      </w:pPr>
    </w:p>
    <w:p>
      <w:pPr>
        <w:keepNext w:val="0"/>
        <w:keepLines w:val="0"/>
        <w:widowControl w:val="0"/>
        <w:suppressLineNumbers w:val="0"/>
        <w:spacing w:before="0" w:beforeAutospacing="0" w:after="0" w:afterAutospacing="0"/>
        <w:ind w:left="0" w:right="0"/>
        <w:jc w:val="both"/>
        <w:rPr>
          <w:rFonts w:hint="default"/>
          <w:lang w:val="en-US" w:eastAsia="zh-CN"/>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arial" w:hAnsi="arial" w:cs="Times New Roman"/>
          <w:b/>
          <w:bCs w:val="0"/>
          <w:kern w:val="2"/>
          <w:sz w:val="24"/>
          <w:szCs w:val="24"/>
          <w:lang w:val="en-US" w:eastAsia="zh-CN"/>
        </w:rPr>
      </w:pPr>
      <w:r>
        <w:rPr>
          <w:rFonts w:hint="eastAsia" w:ascii="arial" w:hAnsi="arial" w:cs="Times New Roman"/>
          <w:b/>
          <w:bCs w:val="0"/>
          <w:kern w:val="2"/>
          <w:sz w:val="24"/>
          <w:szCs w:val="24"/>
          <w:lang w:val="en-US" w:eastAsia="zh-CN"/>
        </w:rPr>
        <w:t>1.3 Some ares might become redundant due to AI</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Calibri" w:hAnsi="Calibri" w:eastAsia="arial" w:cs="Times New Roman"/>
          <w:kern w:val="2"/>
          <w:sz w:val="22"/>
          <w:szCs w:val="22"/>
          <w:lang w:val="en-US" w:eastAsia="zh-CN" w:bidi="ar"/>
        </w:rPr>
      </w:pPr>
      <w:r>
        <w:rPr>
          <w:rFonts w:hint="default" w:ascii="Calibri" w:hAnsi="Calibri" w:eastAsia="arial" w:cs="Times New Roman"/>
          <w:kern w:val="2"/>
          <w:sz w:val="22"/>
          <w:szCs w:val="22"/>
          <w:lang w:val="en-US" w:eastAsia="zh-CN" w:bidi="ar"/>
        </w:rPr>
        <w:t>Although there are many different kinds of programmers, including front-end developers, back-end developers, and testers, Upwork claims that the greatest danger to QA and beta testers comes from artificial intelligence, which allows programmers to test their applications more rapidly and precisely. The popularity of no-code website user interface generators like Wix has already resulted in a decline in the need for front-end web developers. On the other hand, there is a greater need than ever for graphic designers to produce fresh web interfaces. Because artificial intelligence algorithms are becoming more efficient, there is a gradual decrease in the need for debuggers. Any monotonous, uninspired programming work is already being replaced or soon will be(GARG, 2023)</w:t>
      </w:r>
      <w:r>
        <w:rPr>
          <w:rFonts w:hint="eastAsia" w:ascii="Calibri" w:hAnsi="Calibri" w:eastAsia="arial" w:cs="Times New Roman"/>
          <w:kern w:val="2"/>
          <w:sz w:val="22"/>
          <w:szCs w:val="22"/>
          <w:lang w:val="en-US" w:eastAsia="zh-CN" w:bidi="ar"/>
        </w:rPr>
        <w:t xml:space="preserve">. </w:t>
      </w:r>
      <w:r>
        <w:rPr>
          <w:rFonts w:hint="default" w:ascii="Calibri" w:hAnsi="Calibri" w:eastAsia="arial" w:cs="Times New Roman"/>
          <w:kern w:val="2"/>
          <w:sz w:val="22"/>
          <w:szCs w:val="22"/>
          <w:lang w:val="en-US" w:eastAsia="zh-CN" w:bidi="ar"/>
        </w:rPr>
        <w:t>How</w:t>
      </w:r>
      <w:r>
        <w:rPr>
          <w:rFonts w:hint="eastAsia" w:ascii="Calibri" w:hAnsi="Calibri" w:eastAsia="arial" w:cs="Times New Roman"/>
          <w:kern w:val="2"/>
          <w:sz w:val="22"/>
          <w:szCs w:val="22"/>
          <w:lang w:val="en-US" w:eastAsia="zh-CN" w:bidi="ar"/>
        </w:rPr>
        <w:t>ever</w:t>
      </w:r>
      <w:r>
        <w:rPr>
          <w:rFonts w:hint="default" w:ascii="Calibri" w:hAnsi="Calibri" w:eastAsia="arial" w:cs="Times New Roman"/>
          <w:kern w:val="2"/>
          <w:sz w:val="22"/>
          <w:szCs w:val="22"/>
          <w:lang w:val="en-US" w:eastAsia="zh-CN" w:bidi="ar"/>
        </w:rPr>
        <w:t>,</w:t>
      </w:r>
      <w:r>
        <w:rPr>
          <w:rFonts w:hint="eastAsia" w:ascii="Calibri" w:hAnsi="Calibri" w:eastAsia="arial" w:cs="Times New Roman"/>
          <w:kern w:val="2"/>
          <w:sz w:val="22"/>
          <w:szCs w:val="22"/>
          <w:lang w:val="en-US" w:eastAsia="zh-CN" w:bidi="ar"/>
        </w:rPr>
        <w:t xml:space="preserve"> one problem with AI programming assistants is that it relies on existing data, which allows creative programmers to shine through. </w:t>
      </w:r>
      <w:r>
        <w:rPr>
          <w:rFonts w:hint="default" w:ascii="Calibri" w:hAnsi="Calibri" w:eastAsia="arial" w:cs="Times New Roman"/>
          <w:kern w:val="2"/>
          <w:sz w:val="22"/>
          <w:szCs w:val="22"/>
          <w:lang w:val="en-US" w:eastAsia="zh-CN" w:bidi="ar"/>
        </w:rPr>
        <w:t>Also, t</w:t>
      </w:r>
      <w:r>
        <w:rPr>
          <w:rFonts w:hint="eastAsia" w:ascii="Calibri" w:hAnsi="Calibri" w:eastAsia="arial" w:cs="Times New Roman"/>
          <w:kern w:val="2"/>
          <w:sz w:val="22"/>
          <w:szCs w:val="22"/>
          <w:lang w:val="en-US" w:eastAsia="zh-CN" w:bidi="ar"/>
        </w:rPr>
        <w:t>he communication skills of a programmer will also play an essential role as companies will want to hire programmers who can talk to clients and better understand their needs. Exhibiting innovation, creativity, and understanding of Artificial Intelligence on interviewer‘s resume might help them get hired easily</w:t>
      </w:r>
      <w:r>
        <w:rPr>
          <w:rFonts w:hint="default"/>
          <w:lang w:val="en-US" w:eastAsia="zh-CN"/>
        </w:rPr>
        <w:t xml:space="preserve">(Myers </w:t>
      </w:r>
      <w:r>
        <w:rPr>
          <w:rFonts w:hint="default" w:ascii="Calibri" w:hAnsi="Calibri" w:eastAsia="arial" w:cs="Times New Roman"/>
          <w:kern w:val="2"/>
          <w:sz w:val="22"/>
          <w:szCs w:val="22"/>
          <w:lang w:val="en-US" w:eastAsia="zh-CN" w:bidi="ar"/>
        </w:rPr>
        <w:t>et</w:t>
      </w:r>
      <w:r>
        <w:rPr>
          <w:rFonts w:hint="eastAsia" w:ascii="Calibri" w:hAnsi="Calibri" w:eastAsia="arial" w:cs="Times New Roman"/>
          <w:kern w:val="2"/>
          <w:sz w:val="22"/>
          <w:szCs w:val="22"/>
          <w:lang w:val="en-US" w:eastAsia="zh-CN" w:bidi="ar"/>
        </w:rPr>
        <w:t xml:space="preserve"> </w:t>
      </w:r>
      <w:r>
        <w:rPr>
          <w:rFonts w:hint="default" w:ascii="Calibri" w:hAnsi="Calibri" w:eastAsia="arial" w:cs="Times New Roman"/>
          <w:kern w:val="2"/>
          <w:sz w:val="22"/>
          <w:szCs w:val="22"/>
          <w:lang w:val="en-US" w:eastAsia="zh-CN" w:bidi="ar"/>
        </w:rPr>
        <w:t xml:space="preserve">al., </w:t>
      </w:r>
      <w:r>
        <w:rPr>
          <w:rFonts w:hint="eastAsia" w:ascii="Calibri" w:hAnsi="Calibri" w:eastAsia="arial" w:cs="Times New Roman"/>
          <w:kern w:val="2"/>
          <w:sz w:val="22"/>
          <w:szCs w:val="22"/>
          <w:lang w:val="en-US" w:eastAsia="zh-CN" w:bidi="ar"/>
        </w:rPr>
        <w:t>2023</w:t>
      </w:r>
      <w:r>
        <w:rPr>
          <w:rFonts w:hint="default"/>
          <w:lang w:val="en-US" w:eastAsia="zh-CN"/>
        </w:rPr>
        <w:t>)</w:t>
      </w:r>
      <w:r>
        <w:rPr>
          <w:rFonts w:hint="eastAsia" w:ascii="Calibri" w:hAnsi="Calibri" w:eastAsia="arial" w:cs="Times New Roman"/>
          <w:kern w:val="2"/>
          <w:sz w:val="22"/>
          <w:szCs w:val="22"/>
          <w:lang w:val="en-US" w:eastAsia="zh-CN" w:bidi="ar"/>
        </w:rPr>
        <w:t>.</w:t>
      </w:r>
      <w:bookmarkStart w:id="0" w:name="_GoBack"/>
      <w:bookmarkEnd w:id="0"/>
    </w:p>
    <w:p>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arial" w:cs="Times New Roman"/>
          <w:kern w:val="2"/>
          <w:sz w:val="22"/>
          <w:szCs w:val="22"/>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arial" w:cs="Times New Roman"/>
          <w:kern w:val="2"/>
          <w:sz w:val="22"/>
          <w:szCs w:val="22"/>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default" w:ascii="sans-serif" w:hAnsi="sans-serif" w:eastAsia="sans-serif" w:cs="sans-serif"/>
          <w:i w:val="0"/>
          <w:iCs w:val="0"/>
          <w:caps w:val="0"/>
          <w:color w:val="000000"/>
          <w:spacing w:val="0"/>
          <w:kern w:val="0"/>
          <w:sz w:val="16"/>
          <w:szCs w:val="16"/>
          <w:shd w:val="clear" w:fill="FFFFFF"/>
          <w:vertAlign w:val="baseline"/>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tabs>
          <w:tab w:val="left" w:pos="3440"/>
        </w:tabs>
        <w:spacing w:before="280" w:beforeAutospacing="0" w:after="0" w:afterAutospacing="0" w:line="34" w:lineRule="atLeast"/>
        <w:ind w:left="0" w:right="0" w:firstLine="0"/>
        <w:rPr>
          <w:rFonts w:hint="default" w:ascii="sans-serif" w:hAnsi="sans-serif" w:eastAsia="sans-serif" w:cs="sans-serif"/>
          <w:i w:val="0"/>
          <w:iCs w:val="0"/>
          <w:caps w:val="0"/>
          <w:color w:val="000000"/>
          <w:spacing w:val="0"/>
          <w:kern w:val="0"/>
          <w:sz w:val="16"/>
          <w:szCs w:val="16"/>
          <w:shd w:val="clear" w:fill="FFFFFF"/>
          <w:vertAlign w:val="baseline"/>
          <w:lang w:val="en-US" w:eastAsia="zh-CN" w:bidi="ar"/>
        </w:rPr>
      </w:pPr>
      <w:r>
        <w:rPr>
          <w:rFonts w:hint="default" w:ascii="sans-serif" w:hAnsi="sans-serif" w:eastAsia="sans-serif" w:cs="sans-serif"/>
          <w:i w:val="0"/>
          <w:iCs w:val="0"/>
          <w:caps w:val="0"/>
          <w:color w:val="000000"/>
          <w:spacing w:val="0"/>
          <w:kern w:val="0"/>
          <w:sz w:val="16"/>
          <w:szCs w:val="16"/>
          <w:shd w:val="clear" w:fill="FFFFFF"/>
          <w:vertAlign w:val="baseline"/>
          <w:lang w:val="en-US" w:eastAsia="zh-CN" w:bidi="ar"/>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default" w:ascii="sans-serif" w:hAnsi="sans-serif" w:eastAsia="sans-serif" w:cs="sans-serif"/>
          <w:i w:val="0"/>
          <w:iCs w:val="0"/>
          <w:caps w:val="0"/>
          <w:color w:val="000000"/>
          <w:spacing w:val="0"/>
          <w:kern w:val="0"/>
          <w:sz w:val="13"/>
          <w:szCs w:val="13"/>
          <w:shd w:val="clear" w:fill="FFFFFF"/>
          <w:vertAlign w:val="baseline"/>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default" w:ascii="sans-serif" w:hAnsi="sans-serif" w:eastAsia="sans-serif" w:cs="sans-serif"/>
          <w:i w:val="0"/>
          <w:iCs w:val="0"/>
          <w:caps w:val="0"/>
          <w:color w:val="000000"/>
          <w:spacing w:val="0"/>
          <w:kern w:val="0"/>
          <w:sz w:val="13"/>
          <w:szCs w:val="13"/>
          <w:shd w:val="clear" w:fill="FFFFFF"/>
          <w:vertAlign w:val="baseline"/>
          <w:lang w:val="en-US" w:eastAsia="zh-CN" w:bidi="ar"/>
        </w:rPr>
      </w:pPr>
    </w:p>
    <w:p>
      <w:pPr>
        <w:keepNext w:val="0"/>
        <w:keepLines w:val="0"/>
        <w:widowControl/>
        <w:numPr>
          <w:ilvl w:val="0"/>
          <w:numId w:val="0"/>
        </w:numPr>
        <w:suppressLineNumbers w:val="0"/>
        <w:jc w:val="left"/>
        <w:rPr>
          <w:rFonts w:hint="default" w:ascii="sans-serif" w:hAnsi="sans-serif" w:eastAsia="sans-serif" w:cs="sans-serif"/>
          <w:i w:val="0"/>
          <w:iCs w:val="0"/>
          <w:caps w:val="0"/>
          <w:color w:val="000000"/>
          <w:spacing w:val="0"/>
          <w:kern w:val="0"/>
          <w:sz w:val="15"/>
          <w:szCs w:val="15"/>
          <w:shd w:val="clear" w:fill="FFFFFF"/>
          <w:vertAlign w:val="baseline"/>
          <w:lang w:val="en-US" w:eastAsia="zh-CN" w:bidi="ar"/>
        </w:rPr>
      </w:pPr>
    </w:p>
    <w:p>
      <w:pPr>
        <w:keepNext w:val="0"/>
        <w:keepLines w:val="0"/>
        <w:widowControl w:val="0"/>
        <w:suppressLineNumbers w:val="0"/>
        <w:spacing w:before="0" w:beforeAutospacing="0" w:after="0" w:afterAutospacing="0" w:line="360" w:lineRule="auto"/>
        <w:ind w:left="0" w:right="0"/>
        <w:jc w:val="both"/>
        <w:rPr>
          <w:rFonts w:hint="default" w:ascii="Calibri" w:hAnsi="Calibri" w:eastAsia="arial" w:cs="Times New Roman"/>
          <w:kern w:val="2"/>
          <w:sz w:val="22"/>
          <w:szCs w:val="22"/>
        </w:rPr>
      </w:pPr>
    </w:p>
    <w:p>
      <w:pPr>
        <w:keepNext w:val="0"/>
        <w:keepLines w:val="0"/>
        <w:widowControl w:val="0"/>
        <w:suppressLineNumbers w:val="0"/>
        <w:spacing w:before="0" w:beforeAutospacing="0" w:after="0" w:afterAutospacing="0" w:line="360" w:lineRule="auto"/>
        <w:ind w:left="0" w:right="0"/>
        <w:jc w:val="both"/>
        <w:rPr>
          <w:rFonts w:hint="default" w:ascii="Calibri" w:hAnsi="Calibri" w:eastAsia="arial" w:cs="Times New Roman"/>
          <w:kern w:val="2"/>
          <w:sz w:val="22"/>
          <w:szCs w:val="22"/>
        </w:rPr>
      </w:pPr>
    </w:p>
    <w:p>
      <w:pPr>
        <w:keepNext w:val="0"/>
        <w:keepLines w:val="0"/>
        <w:widowControl w:val="0"/>
        <w:suppressLineNumbers w:val="0"/>
        <w:spacing w:before="0" w:beforeAutospacing="0" w:after="0" w:afterAutospacing="0" w:line="360" w:lineRule="auto"/>
        <w:ind w:left="0" w:right="0"/>
        <w:jc w:val="both"/>
        <w:rPr>
          <w:rFonts w:hint="default" w:ascii="Calibri" w:hAnsi="Calibri" w:eastAsia="arial" w:cs="Times New Roman"/>
          <w:kern w:val="2"/>
          <w:sz w:val="22"/>
          <w:szCs w:val="22"/>
        </w:rPr>
      </w:pPr>
      <w:r>
        <w:rPr>
          <w:rFonts w:hint="default" w:ascii="Calibri" w:hAnsi="Calibri" w:eastAsia="arial" w:cs="Times New Roman"/>
          <w:kern w:val="2"/>
          <w:sz w:val="22"/>
          <w:szCs w:val="22"/>
          <w:lang w:val="en-US" w:eastAsia="zh-CN" w:bidi="ar"/>
        </w:rPr>
        <w:t xml:space="preserve"> </w:t>
      </w:r>
    </w:p>
    <w:p>
      <w:pPr>
        <w:keepNext w:val="0"/>
        <w:keepLines w:val="0"/>
        <w:widowControl w:val="0"/>
        <w:suppressLineNumbers w:val="0"/>
        <w:spacing w:before="0" w:beforeAutospacing="0" w:after="0" w:afterAutospacing="0" w:line="360" w:lineRule="auto"/>
        <w:ind w:left="0" w:right="0"/>
        <w:jc w:val="both"/>
        <w:rPr>
          <w:rFonts w:hint="default" w:ascii="Calibri" w:hAnsi="Calibri" w:eastAsia="arial" w:cs="Times New Roman"/>
          <w:kern w:val="2"/>
          <w:sz w:val="22"/>
          <w:szCs w:val="22"/>
        </w:rPr>
      </w:pPr>
      <w:r>
        <w:rPr>
          <w:rFonts w:hint="default" w:ascii="Calibri" w:hAnsi="Calibri" w:eastAsia="arial" w:cs="Times New Roman"/>
          <w:kern w:val="2"/>
          <w:sz w:val="22"/>
          <w:szCs w:val="22"/>
          <w:lang w:val="en-US" w:eastAsia="zh-CN" w:bidi="ar"/>
        </w:rPr>
        <w:t xml:space="preserve"> </w:t>
      </w:r>
    </w:p>
    <w:p>
      <w:pPr>
        <w:keepNext w:val="0"/>
        <w:keepLines w:val="0"/>
        <w:widowControl w:val="0"/>
        <w:suppressLineNumbers w:val="0"/>
        <w:spacing w:before="0" w:beforeAutospacing="0" w:after="0" w:afterAutospacing="0" w:line="360" w:lineRule="auto"/>
        <w:ind w:left="0" w:right="0"/>
        <w:jc w:val="both"/>
        <w:rPr>
          <w:rFonts w:hint="default" w:ascii="Calibri" w:hAnsi="Calibri" w:eastAsia="arial" w:cs="Times New Roman"/>
          <w:kern w:val="2"/>
          <w:sz w:val="22"/>
          <w:szCs w:val="22"/>
        </w:rPr>
      </w:pPr>
      <w:r>
        <w:rPr>
          <w:rFonts w:hint="default" w:ascii="Calibri" w:hAnsi="Calibri" w:eastAsia="arial" w:cs="Times New Roman"/>
          <w:kern w:val="2"/>
          <w:sz w:val="22"/>
          <w:szCs w:val="22"/>
          <w:lang w:val="en-US" w:eastAsia="zh-CN" w:bidi="ar"/>
        </w:rPr>
        <w:t xml:space="preserve"> </w:t>
      </w:r>
    </w:p>
    <w:p>
      <w:pPr>
        <w:keepNext w:val="0"/>
        <w:keepLines w:val="0"/>
        <w:widowControl w:val="0"/>
        <w:suppressLineNumbers w:val="0"/>
        <w:spacing w:before="0" w:beforeAutospacing="0" w:after="0" w:afterAutospacing="0" w:line="360" w:lineRule="auto"/>
        <w:ind w:left="0" w:right="0"/>
        <w:jc w:val="both"/>
        <w:rPr>
          <w:rFonts w:hint="default" w:ascii="Calibri" w:hAnsi="Calibri" w:eastAsia="arial" w:cs="Times New Roman"/>
          <w:kern w:val="2"/>
          <w:sz w:val="22"/>
          <w:szCs w:val="22"/>
        </w:rPr>
      </w:pPr>
      <w:r>
        <w:rPr>
          <w:rFonts w:hint="default" w:ascii="Calibri" w:hAnsi="Calibri" w:eastAsia="arial" w:cs="Times New Roman"/>
          <w:kern w:val="2"/>
          <w:sz w:val="22"/>
          <w:szCs w:val="22"/>
          <w:lang w:val="en-US" w:eastAsia="zh-CN" w:bidi="ar"/>
        </w:rPr>
        <w:t xml:space="preserve"> </w:t>
      </w:r>
    </w:p>
    <w:p>
      <w:pPr>
        <w:keepNext w:val="0"/>
        <w:keepLines w:val="0"/>
        <w:widowControl w:val="0"/>
        <w:suppressLineNumbers w:val="0"/>
        <w:spacing w:before="0" w:beforeAutospacing="0" w:after="0" w:afterAutospacing="0" w:line="360" w:lineRule="auto"/>
        <w:ind w:left="0" w:right="0"/>
        <w:jc w:val="both"/>
        <w:rPr>
          <w:rFonts w:hint="default" w:ascii="Arial Regular" w:hAnsi="Arial Regular" w:eastAsia="arial" w:cs="Arial Regular"/>
          <w:kern w:val="2"/>
          <w:sz w:val="24"/>
          <w:szCs w:val="24"/>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auto"/>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7B5C8C"/>
    <w:multiLevelType w:val="singleLevel"/>
    <w:tmpl w:val="9B7B5C8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93ADDB"/>
    <w:rsid w:val="0FFF3F46"/>
    <w:rsid w:val="1DF59310"/>
    <w:rsid w:val="1FE5B357"/>
    <w:rsid w:val="1FEC146D"/>
    <w:rsid w:val="377FCB35"/>
    <w:rsid w:val="37B3FB86"/>
    <w:rsid w:val="3BAF9559"/>
    <w:rsid w:val="3F5AA0C2"/>
    <w:rsid w:val="3F77C89B"/>
    <w:rsid w:val="3FFB1D7D"/>
    <w:rsid w:val="46D3DA90"/>
    <w:rsid w:val="4E0F300E"/>
    <w:rsid w:val="56F383AB"/>
    <w:rsid w:val="57E048DE"/>
    <w:rsid w:val="5DFF7F2C"/>
    <w:rsid w:val="5EBB9F72"/>
    <w:rsid w:val="5FF7D7D9"/>
    <w:rsid w:val="5FFBEF30"/>
    <w:rsid w:val="6627E85D"/>
    <w:rsid w:val="673FAED6"/>
    <w:rsid w:val="6E1D6BC5"/>
    <w:rsid w:val="711FBBAB"/>
    <w:rsid w:val="733B868B"/>
    <w:rsid w:val="74EF8860"/>
    <w:rsid w:val="76AF435A"/>
    <w:rsid w:val="7B9F2EBD"/>
    <w:rsid w:val="7BDF567D"/>
    <w:rsid w:val="7BFBB69E"/>
    <w:rsid w:val="7CB78026"/>
    <w:rsid w:val="7DCB9F66"/>
    <w:rsid w:val="7DF3452B"/>
    <w:rsid w:val="7DFE9784"/>
    <w:rsid w:val="7EBD2197"/>
    <w:rsid w:val="7F26BECB"/>
    <w:rsid w:val="7F379148"/>
    <w:rsid w:val="7F6EC1D4"/>
    <w:rsid w:val="7F7579A9"/>
    <w:rsid w:val="7F7F3979"/>
    <w:rsid w:val="7FB599C1"/>
    <w:rsid w:val="7FFC8D7E"/>
    <w:rsid w:val="BA9F1B42"/>
    <w:rsid w:val="BEFE494E"/>
    <w:rsid w:val="BF67FD9E"/>
    <w:rsid w:val="BF7DD613"/>
    <w:rsid w:val="BFF2E915"/>
    <w:rsid w:val="BFFE7A37"/>
    <w:rsid w:val="C599B34A"/>
    <w:rsid w:val="C66FC1BD"/>
    <w:rsid w:val="CB7321BC"/>
    <w:rsid w:val="D6B7BC07"/>
    <w:rsid w:val="DBC5356A"/>
    <w:rsid w:val="DCFE94EB"/>
    <w:rsid w:val="DF59CB67"/>
    <w:rsid w:val="DF79423C"/>
    <w:rsid w:val="DF7B0F79"/>
    <w:rsid w:val="DFB33B9C"/>
    <w:rsid w:val="DFFC8862"/>
    <w:rsid w:val="E5EB0A09"/>
    <w:rsid w:val="E6D6AEEF"/>
    <w:rsid w:val="E7CF02B0"/>
    <w:rsid w:val="EACED76F"/>
    <w:rsid w:val="EDFDB868"/>
    <w:rsid w:val="EFAF14AB"/>
    <w:rsid w:val="EFFB2927"/>
    <w:rsid w:val="F37F2D90"/>
    <w:rsid w:val="F3DF9392"/>
    <w:rsid w:val="F6FDEAAF"/>
    <w:rsid w:val="F76F443B"/>
    <w:rsid w:val="F7DD7365"/>
    <w:rsid w:val="F7DF44B0"/>
    <w:rsid w:val="F7FF7B7D"/>
    <w:rsid w:val="F97EC514"/>
    <w:rsid w:val="FB79B6C3"/>
    <w:rsid w:val="FBDBF571"/>
    <w:rsid w:val="FBEBD29F"/>
    <w:rsid w:val="FBF99CAE"/>
    <w:rsid w:val="FD1B030F"/>
    <w:rsid w:val="FD48AD10"/>
    <w:rsid w:val="FD674653"/>
    <w:rsid w:val="FD7F4492"/>
    <w:rsid w:val="FDBF8671"/>
    <w:rsid w:val="FE77FA96"/>
    <w:rsid w:val="FE9FD63E"/>
    <w:rsid w:val="FFBF616F"/>
    <w:rsid w:val="FFEA119D"/>
    <w:rsid w:val="FFF679B9"/>
    <w:rsid w:val="FFF69E47"/>
    <w:rsid w:val="FFF74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widowControl w:val="0"/>
      <w:suppressLineNumbers w:val="0"/>
      <w:spacing w:before="260" w:beforeLines="0" w:beforeAutospacing="0" w:after="260" w:afterLines="0" w:afterAutospacing="0" w:line="412" w:lineRule="auto"/>
      <w:jc w:val="both"/>
      <w:outlineLvl w:val="1"/>
    </w:pPr>
    <w:rPr>
      <w:rFonts w:hint="default" w:ascii="arial" w:hAnsi="arial" w:eastAsia="宋体" w:cs="Times New Roman"/>
      <w:b/>
      <w:bCs/>
      <w:kern w:val="2"/>
      <w:sz w:val="24"/>
      <w:szCs w:val="24"/>
      <w:lang w:val="en-US" w:eastAsia="zh-CN" w:bidi="ar"/>
    </w:rPr>
  </w:style>
  <w:style w:type="character" w:default="1" w:styleId="10">
    <w:name w:val="Default Paragraph Font"/>
    <w:semiHidden/>
    <w:uiPriority w:val="0"/>
  </w:style>
  <w:style w:type="table" w:default="1" w:styleId="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3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2024-08-05T08:31:00Z</dcterms:created>
  <dc:creator>洁</dc:creator>
  <cp:lastModifiedBy>Ayden</cp:lastModifiedBy>
  <dcterms:modified xsi:type="dcterms:W3CDTF">2024-08-17T17:26:03Z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C21A853053B3EC805874BF66ACF3DB17_43</vt:lpwstr>
  </property>
</Properties>
</file>