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8FA89" w14:textId="77777777" w:rsidR="00192FF2" w:rsidRDefault="00192FF2" w:rsidP="00192FF2">
      <w:pPr>
        <w:jc w:val="center"/>
        <w:rPr>
          <w:rFonts w:ascii="Exo 2" w:hAnsi="Exo 2"/>
          <w:sz w:val="32"/>
          <w:szCs w:val="32"/>
          <w:lang w:val="en-GB"/>
        </w:rPr>
      </w:pPr>
    </w:p>
    <w:p w14:paraId="28502C58" w14:textId="77777777" w:rsidR="00192FF2" w:rsidRDefault="00192FF2" w:rsidP="00192FF2">
      <w:pPr>
        <w:jc w:val="center"/>
        <w:rPr>
          <w:rFonts w:ascii="Exo 2" w:hAnsi="Exo 2"/>
          <w:sz w:val="32"/>
          <w:szCs w:val="32"/>
          <w:lang w:val="en-GB"/>
        </w:rPr>
      </w:pPr>
    </w:p>
    <w:p w14:paraId="26C1E5E4" w14:textId="77777777" w:rsidR="00192FF2" w:rsidRDefault="00192FF2" w:rsidP="00192FF2">
      <w:pPr>
        <w:rPr>
          <w:rFonts w:ascii="Exo 2" w:hAnsi="Exo 2"/>
          <w:sz w:val="32"/>
          <w:szCs w:val="32"/>
          <w:lang w:val="en-GB"/>
        </w:rPr>
      </w:pPr>
    </w:p>
    <w:p w14:paraId="779D1EF6" w14:textId="77777777" w:rsidR="00192FF2" w:rsidRDefault="00192FF2" w:rsidP="00192FF2">
      <w:pPr>
        <w:jc w:val="center"/>
        <w:rPr>
          <w:rFonts w:ascii="Exo 2" w:hAnsi="Exo 2"/>
          <w:sz w:val="32"/>
          <w:szCs w:val="32"/>
          <w:lang w:val="en-GB"/>
        </w:rPr>
      </w:pPr>
    </w:p>
    <w:p w14:paraId="61B9B9FA" w14:textId="77777777" w:rsidR="00192FF2" w:rsidRPr="00C10976" w:rsidRDefault="00192FF2" w:rsidP="00192FF2">
      <w:pPr>
        <w:jc w:val="center"/>
        <w:rPr>
          <w:rFonts w:ascii="Exo 2" w:hAnsi="Exo 2"/>
          <w:sz w:val="32"/>
          <w:szCs w:val="32"/>
          <w:lang w:val="en-GB"/>
        </w:rPr>
      </w:pPr>
      <w:r>
        <w:rPr>
          <w:rFonts w:ascii="Exo 2" w:hAnsi="Exo 2"/>
          <w:sz w:val="32"/>
          <w:szCs w:val="32"/>
          <w:lang w:val="en-GB"/>
        </w:rPr>
        <w:t>[</w:t>
      </w:r>
      <w:r w:rsidRPr="00C10976">
        <w:rPr>
          <w:rFonts w:ascii="Exo 2" w:hAnsi="Exo 2"/>
          <w:i/>
          <w:iCs/>
          <w:sz w:val="32"/>
          <w:szCs w:val="32"/>
          <w:lang w:val="en-GB"/>
        </w:rPr>
        <w:t>Company Logo</w:t>
      </w:r>
      <w:r>
        <w:rPr>
          <w:rFonts w:ascii="Exo 2" w:hAnsi="Exo 2"/>
          <w:sz w:val="32"/>
          <w:szCs w:val="32"/>
          <w:lang w:val="en-GB"/>
        </w:rPr>
        <w:t>]</w:t>
      </w:r>
    </w:p>
    <w:p w14:paraId="2D209A57" w14:textId="77777777" w:rsidR="00192FF2" w:rsidRDefault="00192FF2" w:rsidP="00192FF2">
      <w:pPr>
        <w:jc w:val="center"/>
        <w:rPr>
          <w:rFonts w:ascii="Exo 2" w:hAnsi="Exo 2"/>
          <w:b/>
          <w:bCs/>
          <w:sz w:val="32"/>
          <w:szCs w:val="32"/>
          <w:lang w:val="en-GB"/>
        </w:rPr>
      </w:pPr>
    </w:p>
    <w:p w14:paraId="56CDD25F" w14:textId="77777777" w:rsidR="00192FF2" w:rsidRDefault="00192FF2" w:rsidP="00192FF2">
      <w:pPr>
        <w:jc w:val="center"/>
        <w:rPr>
          <w:rFonts w:ascii="Exo 2" w:hAnsi="Exo 2"/>
          <w:b/>
          <w:bCs/>
          <w:sz w:val="32"/>
          <w:szCs w:val="32"/>
          <w:lang w:val="en-GB"/>
        </w:rPr>
      </w:pPr>
    </w:p>
    <w:tbl>
      <w:tblPr>
        <w:tblStyle w:val="PlainTable2"/>
        <w:tblW w:w="0" w:type="auto"/>
        <w:tblLook w:val="04A0" w:firstRow="1" w:lastRow="0" w:firstColumn="1" w:lastColumn="0" w:noHBand="0" w:noVBand="1"/>
      </w:tblPr>
      <w:tblGrid>
        <w:gridCol w:w="9016"/>
      </w:tblGrid>
      <w:tr w:rsidR="00192FF2" w:rsidRPr="00C10976" w14:paraId="44CD57DD" w14:textId="77777777" w:rsidTr="004F4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10C6D64" w14:textId="7F62DF94" w:rsidR="00192FF2" w:rsidRPr="00C10976" w:rsidRDefault="00192FF2" w:rsidP="004F4AD8">
            <w:pPr>
              <w:jc w:val="center"/>
              <w:rPr>
                <w:rFonts w:ascii="Exo 2" w:hAnsi="Exo 2"/>
                <w:sz w:val="52"/>
                <w:szCs w:val="52"/>
                <w:lang w:val="en-GB"/>
              </w:rPr>
            </w:pPr>
            <w:r w:rsidRPr="00192FF2">
              <w:rPr>
                <w:rFonts w:ascii="Exo 2" w:hAnsi="Exo 2"/>
                <w:sz w:val="52"/>
                <w:szCs w:val="52"/>
                <w:lang w:val="en-GB"/>
              </w:rPr>
              <w:t>DATA PROTECTION IMPACT ASSESSMENT (DPIA) POLICY</w:t>
            </w:r>
          </w:p>
        </w:tc>
      </w:tr>
    </w:tbl>
    <w:p w14:paraId="14B09E84" w14:textId="77777777" w:rsidR="00192FF2" w:rsidRDefault="00192FF2" w:rsidP="00192FF2">
      <w:pPr>
        <w:rPr>
          <w:rFonts w:ascii="Exo 2" w:hAnsi="Exo 2"/>
          <w:b/>
          <w:bCs/>
          <w:sz w:val="32"/>
          <w:szCs w:val="32"/>
          <w:lang w:val="en-GB"/>
        </w:rPr>
      </w:pPr>
    </w:p>
    <w:p w14:paraId="56BDF0A3" w14:textId="77777777" w:rsidR="00192FF2" w:rsidRDefault="00192FF2" w:rsidP="00192FF2">
      <w:pPr>
        <w:rPr>
          <w:rFonts w:ascii="Exo 2" w:hAnsi="Exo 2"/>
          <w:b/>
          <w:bCs/>
          <w:sz w:val="32"/>
          <w:szCs w:val="32"/>
          <w:lang w:val="en-GB"/>
        </w:rPr>
      </w:pPr>
    </w:p>
    <w:p w14:paraId="4FC59061" w14:textId="77777777" w:rsidR="00192FF2" w:rsidRDefault="00192FF2" w:rsidP="00192FF2">
      <w:pPr>
        <w:rPr>
          <w:rFonts w:ascii="Exo 2" w:hAnsi="Exo 2"/>
          <w:b/>
          <w:bCs/>
          <w:sz w:val="32"/>
          <w:szCs w:val="32"/>
          <w:lang w:val="en-GB"/>
        </w:rPr>
      </w:pPr>
    </w:p>
    <w:p w14:paraId="6940BA0B" w14:textId="77777777" w:rsidR="00192FF2" w:rsidRPr="008206B5" w:rsidRDefault="00192FF2" w:rsidP="00192FF2">
      <w:pPr>
        <w:jc w:val="center"/>
        <w:rPr>
          <w:rFonts w:ascii="Exo 2" w:hAnsi="Exo 2"/>
          <w:b/>
          <w:bCs/>
          <w:lang w:val="en-GB"/>
        </w:rPr>
      </w:pPr>
      <w:r w:rsidRPr="008206B5">
        <w:rPr>
          <w:rFonts w:ascii="Exo 2" w:hAnsi="Exo 2"/>
          <w:b/>
          <w:bCs/>
          <w:lang w:val="en-GB"/>
        </w:rPr>
        <w:t>DOCUMENT</w:t>
      </w:r>
      <w:r>
        <w:rPr>
          <w:rFonts w:ascii="Exo 2" w:hAnsi="Exo 2"/>
          <w:b/>
          <w:bCs/>
          <w:lang w:val="en-GB"/>
        </w:rPr>
        <w:t xml:space="preserve"> CONTROL</w:t>
      </w:r>
    </w:p>
    <w:tbl>
      <w:tblPr>
        <w:tblStyle w:val="TableGrid"/>
        <w:tblW w:w="0" w:type="auto"/>
        <w:tblLook w:val="04A0" w:firstRow="1" w:lastRow="0" w:firstColumn="1" w:lastColumn="0" w:noHBand="0" w:noVBand="1"/>
      </w:tblPr>
      <w:tblGrid>
        <w:gridCol w:w="2689"/>
        <w:gridCol w:w="6327"/>
      </w:tblGrid>
      <w:tr w:rsidR="00192FF2" w14:paraId="2C8D7E00" w14:textId="77777777" w:rsidTr="004F4AD8">
        <w:tc>
          <w:tcPr>
            <w:tcW w:w="2689" w:type="dxa"/>
            <w:shd w:val="clear" w:color="auto" w:fill="E7E6E6" w:themeFill="background2"/>
          </w:tcPr>
          <w:p w14:paraId="732E2BE8" w14:textId="77777777" w:rsidR="00192FF2" w:rsidRPr="008206B5" w:rsidRDefault="00192FF2" w:rsidP="004F4AD8">
            <w:pPr>
              <w:jc w:val="both"/>
              <w:rPr>
                <w:rFonts w:ascii="Exo 2" w:hAnsi="Exo 2"/>
                <w:b/>
                <w:bCs/>
                <w:lang w:val="en-GB"/>
              </w:rPr>
            </w:pPr>
            <w:r w:rsidRPr="008206B5">
              <w:rPr>
                <w:rFonts w:ascii="Exo 2" w:hAnsi="Exo 2"/>
                <w:b/>
                <w:bCs/>
                <w:lang w:val="en-GB"/>
              </w:rPr>
              <w:t>Version:</w:t>
            </w:r>
          </w:p>
        </w:tc>
        <w:tc>
          <w:tcPr>
            <w:tcW w:w="6327" w:type="dxa"/>
          </w:tcPr>
          <w:p w14:paraId="4D576368" w14:textId="77777777" w:rsidR="00192FF2" w:rsidRDefault="00192FF2" w:rsidP="004F4AD8">
            <w:pPr>
              <w:jc w:val="both"/>
              <w:rPr>
                <w:rFonts w:ascii="Exo 2" w:hAnsi="Exo 2"/>
                <w:lang w:val="en-GB"/>
              </w:rPr>
            </w:pPr>
          </w:p>
        </w:tc>
      </w:tr>
      <w:tr w:rsidR="00192FF2" w14:paraId="3B2B33F8" w14:textId="77777777" w:rsidTr="004F4AD8">
        <w:tc>
          <w:tcPr>
            <w:tcW w:w="2689" w:type="dxa"/>
            <w:shd w:val="clear" w:color="auto" w:fill="E7E6E6" w:themeFill="background2"/>
          </w:tcPr>
          <w:p w14:paraId="4B278B15" w14:textId="77777777" w:rsidR="00192FF2" w:rsidRPr="008206B5" w:rsidRDefault="00192FF2" w:rsidP="004F4AD8">
            <w:pPr>
              <w:jc w:val="both"/>
              <w:rPr>
                <w:rFonts w:ascii="Exo 2" w:hAnsi="Exo 2"/>
                <w:b/>
                <w:bCs/>
                <w:lang w:val="en-GB"/>
              </w:rPr>
            </w:pPr>
            <w:r w:rsidRPr="008206B5">
              <w:rPr>
                <w:rFonts w:ascii="Exo 2" w:hAnsi="Exo 2"/>
                <w:b/>
                <w:bCs/>
                <w:lang w:val="en-GB"/>
              </w:rPr>
              <w:t>Date of version:</w:t>
            </w:r>
          </w:p>
        </w:tc>
        <w:tc>
          <w:tcPr>
            <w:tcW w:w="6327" w:type="dxa"/>
          </w:tcPr>
          <w:p w14:paraId="470F909A" w14:textId="77777777" w:rsidR="00192FF2" w:rsidRDefault="00192FF2" w:rsidP="004F4AD8">
            <w:pPr>
              <w:jc w:val="both"/>
              <w:rPr>
                <w:rFonts w:ascii="Exo 2" w:hAnsi="Exo 2"/>
                <w:lang w:val="en-GB"/>
              </w:rPr>
            </w:pPr>
          </w:p>
        </w:tc>
      </w:tr>
      <w:tr w:rsidR="00192FF2" w14:paraId="6EE86DF6" w14:textId="77777777" w:rsidTr="004F4AD8">
        <w:tc>
          <w:tcPr>
            <w:tcW w:w="2689" w:type="dxa"/>
            <w:shd w:val="clear" w:color="auto" w:fill="E7E6E6" w:themeFill="background2"/>
          </w:tcPr>
          <w:p w14:paraId="03758AA3" w14:textId="77777777" w:rsidR="00192FF2" w:rsidRPr="008206B5" w:rsidRDefault="00192FF2" w:rsidP="004F4AD8">
            <w:pPr>
              <w:jc w:val="both"/>
              <w:rPr>
                <w:rFonts w:ascii="Exo 2" w:hAnsi="Exo 2"/>
                <w:b/>
                <w:bCs/>
                <w:lang w:val="en-GB"/>
              </w:rPr>
            </w:pPr>
            <w:r w:rsidRPr="008206B5">
              <w:rPr>
                <w:rFonts w:ascii="Exo 2" w:hAnsi="Exo 2"/>
                <w:b/>
                <w:bCs/>
                <w:lang w:val="en-GB"/>
              </w:rPr>
              <w:t>Document Author:</w:t>
            </w:r>
          </w:p>
        </w:tc>
        <w:tc>
          <w:tcPr>
            <w:tcW w:w="6327" w:type="dxa"/>
          </w:tcPr>
          <w:p w14:paraId="4F544503" w14:textId="77777777" w:rsidR="00192FF2" w:rsidRDefault="00192FF2" w:rsidP="004F4AD8">
            <w:pPr>
              <w:jc w:val="both"/>
              <w:rPr>
                <w:rFonts w:ascii="Exo 2" w:hAnsi="Exo 2"/>
                <w:lang w:val="en-GB"/>
              </w:rPr>
            </w:pPr>
          </w:p>
        </w:tc>
      </w:tr>
      <w:tr w:rsidR="00192FF2" w14:paraId="5F0E0CA4" w14:textId="77777777" w:rsidTr="004F4AD8">
        <w:tc>
          <w:tcPr>
            <w:tcW w:w="2689" w:type="dxa"/>
            <w:shd w:val="clear" w:color="auto" w:fill="E7E6E6" w:themeFill="background2"/>
          </w:tcPr>
          <w:p w14:paraId="65CF6974" w14:textId="77777777" w:rsidR="00192FF2" w:rsidRPr="008206B5" w:rsidRDefault="00192FF2" w:rsidP="004F4AD8">
            <w:pPr>
              <w:jc w:val="both"/>
              <w:rPr>
                <w:rFonts w:ascii="Exo 2" w:hAnsi="Exo 2"/>
                <w:b/>
                <w:bCs/>
                <w:lang w:val="en-GB"/>
              </w:rPr>
            </w:pPr>
            <w:r w:rsidRPr="008206B5">
              <w:rPr>
                <w:rFonts w:ascii="Exo 2" w:hAnsi="Exo 2"/>
                <w:b/>
                <w:bCs/>
                <w:lang w:val="en-GB"/>
              </w:rPr>
              <w:t>Approved by:</w:t>
            </w:r>
          </w:p>
        </w:tc>
        <w:tc>
          <w:tcPr>
            <w:tcW w:w="6327" w:type="dxa"/>
          </w:tcPr>
          <w:p w14:paraId="610D8757" w14:textId="77777777" w:rsidR="00192FF2" w:rsidRDefault="00192FF2" w:rsidP="004F4AD8">
            <w:pPr>
              <w:jc w:val="both"/>
              <w:rPr>
                <w:rFonts w:ascii="Exo 2" w:hAnsi="Exo 2"/>
                <w:lang w:val="en-GB"/>
              </w:rPr>
            </w:pPr>
          </w:p>
        </w:tc>
      </w:tr>
      <w:tr w:rsidR="00192FF2" w14:paraId="24D4358B" w14:textId="77777777" w:rsidTr="004F4AD8">
        <w:tc>
          <w:tcPr>
            <w:tcW w:w="2689" w:type="dxa"/>
            <w:shd w:val="clear" w:color="auto" w:fill="E7E6E6" w:themeFill="background2"/>
          </w:tcPr>
          <w:p w14:paraId="3907C8F8" w14:textId="77777777" w:rsidR="00192FF2" w:rsidRPr="008206B5" w:rsidRDefault="00192FF2" w:rsidP="004F4AD8">
            <w:pPr>
              <w:jc w:val="both"/>
              <w:rPr>
                <w:rFonts w:ascii="Exo 2" w:hAnsi="Exo 2"/>
                <w:b/>
                <w:bCs/>
                <w:lang w:val="en-GB"/>
              </w:rPr>
            </w:pPr>
            <w:r w:rsidRPr="008206B5">
              <w:rPr>
                <w:rFonts w:ascii="Exo 2" w:hAnsi="Exo 2"/>
                <w:b/>
                <w:bCs/>
                <w:lang w:val="en-GB"/>
              </w:rPr>
              <w:t>Document Owner:</w:t>
            </w:r>
          </w:p>
        </w:tc>
        <w:tc>
          <w:tcPr>
            <w:tcW w:w="6327" w:type="dxa"/>
          </w:tcPr>
          <w:p w14:paraId="7AB5A051" w14:textId="77777777" w:rsidR="00192FF2" w:rsidRDefault="00192FF2" w:rsidP="004F4AD8">
            <w:pPr>
              <w:jc w:val="both"/>
              <w:rPr>
                <w:rFonts w:ascii="Exo 2" w:hAnsi="Exo 2"/>
                <w:lang w:val="en-GB"/>
              </w:rPr>
            </w:pPr>
          </w:p>
        </w:tc>
      </w:tr>
    </w:tbl>
    <w:p w14:paraId="7C16E18C" w14:textId="77777777" w:rsidR="00192FF2" w:rsidRDefault="00192FF2" w:rsidP="00192FF2">
      <w:pPr>
        <w:jc w:val="both"/>
        <w:rPr>
          <w:rFonts w:ascii="Exo 2" w:hAnsi="Exo 2"/>
          <w:lang w:val="en-GB"/>
        </w:rPr>
      </w:pPr>
    </w:p>
    <w:p w14:paraId="14D79FB7" w14:textId="77777777" w:rsidR="00192FF2" w:rsidRDefault="00192FF2" w:rsidP="00192FF2">
      <w:pPr>
        <w:jc w:val="both"/>
        <w:rPr>
          <w:rFonts w:ascii="Exo 2" w:hAnsi="Exo 2"/>
          <w:lang w:val="en-GB"/>
        </w:rPr>
      </w:pPr>
    </w:p>
    <w:p w14:paraId="2F16D9AB" w14:textId="77777777" w:rsidR="00192FF2" w:rsidRPr="008206B5" w:rsidRDefault="00192FF2" w:rsidP="00192FF2">
      <w:pPr>
        <w:jc w:val="both"/>
        <w:rPr>
          <w:rFonts w:ascii="Exo 2" w:hAnsi="Exo 2"/>
          <w:b/>
          <w:bCs/>
          <w:lang w:val="en-GB"/>
        </w:rPr>
      </w:pPr>
      <w:r w:rsidRPr="008206B5">
        <w:rPr>
          <w:rFonts w:ascii="Exo 2" w:hAnsi="Exo 2"/>
          <w:b/>
          <w:bCs/>
          <w:lang w:val="en-GB"/>
        </w:rPr>
        <w:t>REVISION HISTORY</w:t>
      </w:r>
    </w:p>
    <w:tbl>
      <w:tblPr>
        <w:tblStyle w:val="TableGrid"/>
        <w:tblW w:w="0" w:type="auto"/>
        <w:tblLook w:val="04A0" w:firstRow="1" w:lastRow="0" w:firstColumn="1" w:lastColumn="0" w:noHBand="0" w:noVBand="1"/>
      </w:tblPr>
      <w:tblGrid>
        <w:gridCol w:w="1271"/>
        <w:gridCol w:w="1701"/>
        <w:gridCol w:w="2268"/>
        <w:gridCol w:w="3776"/>
      </w:tblGrid>
      <w:tr w:rsidR="00192FF2" w14:paraId="2A35956D" w14:textId="77777777" w:rsidTr="004F4AD8">
        <w:tc>
          <w:tcPr>
            <w:tcW w:w="1271" w:type="dxa"/>
            <w:shd w:val="clear" w:color="auto" w:fill="E7E6E6" w:themeFill="background2"/>
          </w:tcPr>
          <w:p w14:paraId="1AA932B7" w14:textId="77777777" w:rsidR="00192FF2" w:rsidRPr="008206B5" w:rsidRDefault="00192FF2" w:rsidP="004F4AD8">
            <w:pPr>
              <w:jc w:val="center"/>
              <w:rPr>
                <w:rFonts w:ascii="Exo 2" w:hAnsi="Exo 2"/>
                <w:b/>
                <w:bCs/>
                <w:lang w:val="en-GB"/>
              </w:rPr>
            </w:pPr>
            <w:r w:rsidRPr="008206B5">
              <w:rPr>
                <w:rFonts w:ascii="Exo 2" w:hAnsi="Exo 2"/>
                <w:b/>
                <w:bCs/>
                <w:lang w:val="en-GB"/>
              </w:rPr>
              <w:t>VERSION</w:t>
            </w:r>
          </w:p>
        </w:tc>
        <w:tc>
          <w:tcPr>
            <w:tcW w:w="1701" w:type="dxa"/>
            <w:shd w:val="clear" w:color="auto" w:fill="E7E6E6" w:themeFill="background2"/>
          </w:tcPr>
          <w:p w14:paraId="680B55CB" w14:textId="77777777" w:rsidR="00192FF2" w:rsidRPr="008206B5" w:rsidRDefault="00192FF2" w:rsidP="004F4AD8">
            <w:pPr>
              <w:jc w:val="center"/>
              <w:rPr>
                <w:rFonts w:ascii="Exo 2" w:hAnsi="Exo 2"/>
                <w:b/>
                <w:bCs/>
                <w:lang w:val="en-GB"/>
              </w:rPr>
            </w:pPr>
            <w:r>
              <w:rPr>
                <w:rFonts w:ascii="Exo 2" w:hAnsi="Exo 2"/>
                <w:b/>
                <w:bCs/>
                <w:lang w:val="en-GB"/>
              </w:rPr>
              <w:t xml:space="preserve">REVISION </w:t>
            </w:r>
            <w:r w:rsidRPr="008206B5">
              <w:rPr>
                <w:rFonts w:ascii="Exo 2" w:hAnsi="Exo 2"/>
                <w:b/>
                <w:bCs/>
                <w:lang w:val="en-GB"/>
              </w:rPr>
              <w:t>DATE</w:t>
            </w:r>
          </w:p>
        </w:tc>
        <w:tc>
          <w:tcPr>
            <w:tcW w:w="2268" w:type="dxa"/>
            <w:shd w:val="clear" w:color="auto" w:fill="E7E6E6" w:themeFill="background2"/>
          </w:tcPr>
          <w:p w14:paraId="15E7393F" w14:textId="77777777" w:rsidR="00192FF2" w:rsidRPr="008206B5" w:rsidRDefault="00192FF2" w:rsidP="004F4AD8">
            <w:pPr>
              <w:jc w:val="center"/>
              <w:rPr>
                <w:rFonts w:ascii="Exo 2" w:hAnsi="Exo 2"/>
                <w:b/>
                <w:bCs/>
                <w:lang w:val="en-GB"/>
              </w:rPr>
            </w:pPr>
            <w:r w:rsidRPr="008206B5">
              <w:rPr>
                <w:rFonts w:ascii="Exo 2" w:hAnsi="Exo 2"/>
                <w:b/>
                <w:bCs/>
                <w:lang w:val="en-GB"/>
              </w:rPr>
              <w:t>REVIS</w:t>
            </w:r>
            <w:r>
              <w:rPr>
                <w:rFonts w:ascii="Exo 2" w:hAnsi="Exo 2"/>
                <w:b/>
                <w:bCs/>
                <w:lang w:val="en-GB"/>
              </w:rPr>
              <w:t>ED BY</w:t>
            </w:r>
          </w:p>
        </w:tc>
        <w:tc>
          <w:tcPr>
            <w:tcW w:w="3776" w:type="dxa"/>
            <w:shd w:val="clear" w:color="auto" w:fill="E7E6E6" w:themeFill="background2"/>
          </w:tcPr>
          <w:p w14:paraId="628BD9F6" w14:textId="77777777" w:rsidR="00192FF2" w:rsidRPr="008206B5" w:rsidRDefault="00192FF2" w:rsidP="004F4AD8">
            <w:pPr>
              <w:jc w:val="center"/>
              <w:rPr>
                <w:rFonts w:ascii="Exo 2" w:hAnsi="Exo 2"/>
                <w:b/>
                <w:bCs/>
                <w:lang w:val="en-GB"/>
              </w:rPr>
            </w:pPr>
            <w:r w:rsidRPr="008206B5">
              <w:rPr>
                <w:rFonts w:ascii="Exo 2" w:hAnsi="Exo 2"/>
                <w:b/>
                <w:bCs/>
                <w:lang w:val="en-GB"/>
              </w:rPr>
              <w:t>SUMMARY OF CHANGE</w:t>
            </w:r>
            <w:r>
              <w:rPr>
                <w:rFonts w:ascii="Exo 2" w:hAnsi="Exo 2"/>
                <w:b/>
                <w:bCs/>
                <w:lang w:val="en-GB"/>
              </w:rPr>
              <w:t>/SECTION REVISED</w:t>
            </w:r>
          </w:p>
        </w:tc>
      </w:tr>
      <w:tr w:rsidR="00192FF2" w14:paraId="4E0DD390" w14:textId="77777777" w:rsidTr="004F4AD8">
        <w:tc>
          <w:tcPr>
            <w:tcW w:w="1271" w:type="dxa"/>
          </w:tcPr>
          <w:p w14:paraId="64B22F04" w14:textId="77777777" w:rsidR="00192FF2" w:rsidRDefault="00192FF2" w:rsidP="004F4AD8">
            <w:pPr>
              <w:jc w:val="both"/>
              <w:rPr>
                <w:rFonts w:ascii="Exo 2" w:hAnsi="Exo 2"/>
                <w:lang w:val="en-GB"/>
              </w:rPr>
            </w:pPr>
          </w:p>
        </w:tc>
        <w:tc>
          <w:tcPr>
            <w:tcW w:w="1701" w:type="dxa"/>
          </w:tcPr>
          <w:p w14:paraId="22C2A40A" w14:textId="77777777" w:rsidR="00192FF2" w:rsidRDefault="00192FF2" w:rsidP="004F4AD8">
            <w:pPr>
              <w:jc w:val="both"/>
              <w:rPr>
                <w:rFonts w:ascii="Exo 2" w:hAnsi="Exo 2"/>
                <w:lang w:val="en-GB"/>
              </w:rPr>
            </w:pPr>
          </w:p>
        </w:tc>
        <w:tc>
          <w:tcPr>
            <w:tcW w:w="2268" w:type="dxa"/>
          </w:tcPr>
          <w:p w14:paraId="201BE994" w14:textId="77777777" w:rsidR="00192FF2" w:rsidRDefault="00192FF2" w:rsidP="004F4AD8">
            <w:pPr>
              <w:jc w:val="both"/>
              <w:rPr>
                <w:rFonts w:ascii="Exo 2" w:hAnsi="Exo 2"/>
                <w:lang w:val="en-GB"/>
              </w:rPr>
            </w:pPr>
          </w:p>
        </w:tc>
        <w:tc>
          <w:tcPr>
            <w:tcW w:w="3776" w:type="dxa"/>
          </w:tcPr>
          <w:p w14:paraId="69DC935A" w14:textId="77777777" w:rsidR="00192FF2" w:rsidRDefault="00192FF2" w:rsidP="004F4AD8">
            <w:pPr>
              <w:jc w:val="both"/>
              <w:rPr>
                <w:rFonts w:ascii="Exo 2" w:hAnsi="Exo 2"/>
                <w:lang w:val="en-GB"/>
              </w:rPr>
            </w:pPr>
          </w:p>
        </w:tc>
      </w:tr>
      <w:tr w:rsidR="00192FF2" w14:paraId="78D99F12" w14:textId="77777777" w:rsidTr="004F4AD8">
        <w:tc>
          <w:tcPr>
            <w:tcW w:w="1271" w:type="dxa"/>
          </w:tcPr>
          <w:p w14:paraId="037A1C6C" w14:textId="77777777" w:rsidR="00192FF2" w:rsidRDefault="00192FF2" w:rsidP="004F4AD8">
            <w:pPr>
              <w:jc w:val="both"/>
              <w:rPr>
                <w:rFonts w:ascii="Exo 2" w:hAnsi="Exo 2"/>
                <w:lang w:val="en-GB"/>
              </w:rPr>
            </w:pPr>
          </w:p>
        </w:tc>
        <w:tc>
          <w:tcPr>
            <w:tcW w:w="1701" w:type="dxa"/>
          </w:tcPr>
          <w:p w14:paraId="7EA11E4B" w14:textId="77777777" w:rsidR="00192FF2" w:rsidRDefault="00192FF2" w:rsidP="004F4AD8">
            <w:pPr>
              <w:jc w:val="both"/>
              <w:rPr>
                <w:rFonts w:ascii="Exo 2" w:hAnsi="Exo 2"/>
                <w:lang w:val="en-GB"/>
              </w:rPr>
            </w:pPr>
          </w:p>
        </w:tc>
        <w:tc>
          <w:tcPr>
            <w:tcW w:w="2268" w:type="dxa"/>
          </w:tcPr>
          <w:p w14:paraId="061412E5" w14:textId="77777777" w:rsidR="00192FF2" w:rsidRDefault="00192FF2" w:rsidP="004F4AD8">
            <w:pPr>
              <w:jc w:val="both"/>
              <w:rPr>
                <w:rFonts w:ascii="Exo 2" w:hAnsi="Exo 2"/>
                <w:lang w:val="en-GB"/>
              </w:rPr>
            </w:pPr>
          </w:p>
        </w:tc>
        <w:tc>
          <w:tcPr>
            <w:tcW w:w="3776" w:type="dxa"/>
          </w:tcPr>
          <w:p w14:paraId="4B25812E" w14:textId="77777777" w:rsidR="00192FF2" w:rsidRDefault="00192FF2" w:rsidP="004F4AD8">
            <w:pPr>
              <w:jc w:val="both"/>
              <w:rPr>
                <w:rFonts w:ascii="Exo 2" w:hAnsi="Exo 2"/>
                <w:lang w:val="en-GB"/>
              </w:rPr>
            </w:pPr>
          </w:p>
        </w:tc>
      </w:tr>
      <w:tr w:rsidR="00192FF2" w14:paraId="61F51B58" w14:textId="77777777" w:rsidTr="004F4AD8">
        <w:tc>
          <w:tcPr>
            <w:tcW w:w="1271" w:type="dxa"/>
          </w:tcPr>
          <w:p w14:paraId="4FB85BD1" w14:textId="77777777" w:rsidR="00192FF2" w:rsidRDefault="00192FF2" w:rsidP="004F4AD8">
            <w:pPr>
              <w:jc w:val="both"/>
              <w:rPr>
                <w:rFonts w:ascii="Exo 2" w:hAnsi="Exo 2"/>
                <w:lang w:val="en-GB"/>
              </w:rPr>
            </w:pPr>
          </w:p>
        </w:tc>
        <w:tc>
          <w:tcPr>
            <w:tcW w:w="1701" w:type="dxa"/>
          </w:tcPr>
          <w:p w14:paraId="6EA73884" w14:textId="77777777" w:rsidR="00192FF2" w:rsidRDefault="00192FF2" w:rsidP="004F4AD8">
            <w:pPr>
              <w:jc w:val="both"/>
              <w:rPr>
                <w:rFonts w:ascii="Exo 2" w:hAnsi="Exo 2"/>
                <w:lang w:val="en-GB"/>
              </w:rPr>
            </w:pPr>
          </w:p>
        </w:tc>
        <w:tc>
          <w:tcPr>
            <w:tcW w:w="2268" w:type="dxa"/>
          </w:tcPr>
          <w:p w14:paraId="203006C2" w14:textId="77777777" w:rsidR="00192FF2" w:rsidRDefault="00192FF2" w:rsidP="004F4AD8">
            <w:pPr>
              <w:jc w:val="both"/>
              <w:rPr>
                <w:rFonts w:ascii="Exo 2" w:hAnsi="Exo 2"/>
                <w:lang w:val="en-GB"/>
              </w:rPr>
            </w:pPr>
          </w:p>
        </w:tc>
        <w:tc>
          <w:tcPr>
            <w:tcW w:w="3776" w:type="dxa"/>
          </w:tcPr>
          <w:p w14:paraId="6D7FFC0B" w14:textId="77777777" w:rsidR="00192FF2" w:rsidRDefault="00192FF2" w:rsidP="004F4AD8">
            <w:pPr>
              <w:jc w:val="both"/>
              <w:rPr>
                <w:rFonts w:ascii="Exo 2" w:hAnsi="Exo 2"/>
                <w:lang w:val="en-GB"/>
              </w:rPr>
            </w:pPr>
          </w:p>
        </w:tc>
      </w:tr>
    </w:tbl>
    <w:p w14:paraId="1326E7CC" w14:textId="77777777" w:rsidR="00192FF2" w:rsidRDefault="00192FF2" w:rsidP="00192FF2">
      <w:pPr>
        <w:rPr>
          <w:rFonts w:ascii="Exo 2" w:hAnsi="Exo 2"/>
          <w:b/>
          <w:bCs/>
          <w:sz w:val="32"/>
          <w:szCs w:val="32"/>
          <w:lang w:val="en-GB"/>
        </w:rPr>
      </w:pPr>
    </w:p>
    <w:p w14:paraId="56973501" w14:textId="77777777" w:rsidR="00192FF2" w:rsidRDefault="00192FF2" w:rsidP="00192FF2">
      <w:pPr>
        <w:rPr>
          <w:rFonts w:ascii="Exo 2" w:hAnsi="Exo 2"/>
          <w:b/>
          <w:bCs/>
          <w:sz w:val="32"/>
          <w:szCs w:val="32"/>
          <w:lang w:val="en-GB"/>
        </w:rPr>
      </w:pPr>
      <w:r>
        <w:rPr>
          <w:rFonts w:ascii="Exo 2" w:hAnsi="Exo 2"/>
          <w:b/>
          <w:bCs/>
          <w:sz w:val="32"/>
          <w:szCs w:val="32"/>
          <w:lang w:val="en-GB"/>
        </w:rPr>
        <w:br w:type="page"/>
      </w:r>
    </w:p>
    <w:p w14:paraId="4773EF1D" w14:textId="1D1CEF45" w:rsidR="001C336D" w:rsidRPr="002B756C" w:rsidRDefault="001C336D" w:rsidP="002B756C">
      <w:pPr>
        <w:jc w:val="center"/>
        <w:rPr>
          <w:rFonts w:ascii="Exo 2" w:hAnsi="Exo 2"/>
          <w:b/>
          <w:sz w:val="32"/>
          <w:szCs w:val="32"/>
        </w:rPr>
      </w:pPr>
      <w:r w:rsidRPr="002B756C">
        <w:rPr>
          <w:rFonts w:ascii="Exo 2" w:hAnsi="Exo 2"/>
          <w:b/>
          <w:sz w:val="32"/>
          <w:szCs w:val="32"/>
        </w:rPr>
        <w:lastRenderedPageBreak/>
        <w:t>DATA PROTECTION IMPACT ASSESSMENT</w:t>
      </w:r>
      <w:r w:rsidR="00506F5D">
        <w:rPr>
          <w:rFonts w:ascii="Exo 2" w:hAnsi="Exo 2"/>
          <w:b/>
          <w:sz w:val="32"/>
          <w:szCs w:val="32"/>
        </w:rPr>
        <w:t xml:space="preserve"> </w:t>
      </w:r>
      <w:r w:rsidR="006D5466" w:rsidRPr="002B756C">
        <w:rPr>
          <w:rFonts w:ascii="Exo 2" w:hAnsi="Exo 2"/>
          <w:b/>
          <w:sz w:val="32"/>
          <w:szCs w:val="32"/>
        </w:rPr>
        <w:t>(DPIA)</w:t>
      </w:r>
      <w:r w:rsidR="00506F5D">
        <w:rPr>
          <w:rFonts w:ascii="Exo 2" w:hAnsi="Exo 2"/>
          <w:b/>
          <w:sz w:val="32"/>
          <w:szCs w:val="32"/>
        </w:rPr>
        <w:t xml:space="preserve"> POLICY</w:t>
      </w:r>
    </w:p>
    <w:p w14:paraId="45A90500" w14:textId="69FC4F89" w:rsidR="001C336D" w:rsidRPr="002B756C" w:rsidRDefault="002B756C" w:rsidP="002B756C">
      <w:pPr>
        <w:pStyle w:val="ListParagraph"/>
        <w:numPr>
          <w:ilvl w:val="0"/>
          <w:numId w:val="1"/>
        </w:numPr>
        <w:rPr>
          <w:rFonts w:ascii="Exo 2" w:hAnsi="Exo 2"/>
          <w:b/>
          <w:sz w:val="24"/>
          <w:szCs w:val="24"/>
        </w:rPr>
      </w:pPr>
      <w:r w:rsidRPr="002B756C">
        <w:rPr>
          <w:rFonts w:ascii="Exo 2" w:hAnsi="Exo 2"/>
          <w:b/>
          <w:sz w:val="24"/>
          <w:szCs w:val="24"/>
        </w:rPr>
        <w:t>INTRODUCTION</w:t>
      </w:r>
    </w:p>
    <w:p w14:paraId="0031A633" w14:textId="61D0E511" w:rsidR="001C336D" w:rsidRPr="004A30F5" w:rsidRDefault="001C336D" w:rsidP="001C336D">
      <w:pPr>
        <w:jc w:val="both"/>
        <w:rPr>
          <w:rFonts w:ascii="Exo 2" w:hAnsi="Exo 2"/>
          <w:sz w:val="24"/>
          <w:szCs w:val="24"/>
        </w:rPr>
      </w:pPr>
      <w:r w:rsidRPr="004A30F5">
        <w:rPr>
          <w:rFonts w:ascii="Exo 2" w:hAnsi="Exo 2"/>
          <w:sz w:val="24"/>
          <w:szCs w:val="24"/>
        </w:rPr>
        <w:t xml:space="preserve">This policy sets out </w:t>
      </w:r>
      <w:r w:rsidR="0090384A">
        <w:rPr>
          <w:rFonts w:ascii="Exo 2" w:hAnsi="Exo 2"/>
          <w:sz w:val="24"/>
          <w:szCs w:val="24"/>
        </w:rPr>
        <w:t>[</w:t>
      </w:r>
      <w:r w:rsidR="0090384A" w:rsidRPr="002B756C">
        <w:rPr>
          <w:rFonts w:ascii="Exo 2" w:hAnsi="Exo 2"/>
          <w:i/>
          <w:iCs/>
          <w:sz w:val="24"/>
          <w:szCs w:val="24"/>
        </w:rPr>
        <w:t>Name of Company</w:t>
      </w:r>
      <w:r w:rsidR="0090384A">
        <w:rPr>
          <w:rFonts w:ascii="Exo 2" w:hAnsi="Exo 2"/>
          <w:sz w:val="24"/>
          <w:szCs w:val="24"/>
        </w:rPr>
        <w:t>]</w:t>
      </w:r>
      <w:r w:rsidR="00BB73FC">
        <w:rPr>
          <w:rFonts w:ascii="Exo 2" w:hAnsi="Exo 2"/>
          <w:sz w:val="24"/>
          <w:szCs w:val="24"/>
        </w:rPr>
        <w:t>’s</w:t>
      </w:r>
      <w:r w:rsidRPr="004A30F5">
        <w:rPr>
          <w:rFonts w:ascii="Exo 2" w:hAnsi="Exo 2"/>
          <w:sz w:val="24"/>
          <w:szCs w:val="24"/>
        </w:rPr>
        <w:t xml:space="preserve"> systemic approach to DPIAs. </w:t>
      </w:r>
      <w:r w:rsidR="0090384A">
        <w:rPr>
          <w:rFonts w:ascii="Exo 2" w:hAnsi="Exo 2"/>
          <w:sz w:val="24"/>
          <w:szCs w:val="24"/>
        </w:rPr>
        <w:t>[</w:t>
      </w:r>
      <w:r w:rsidR="0090384A" w:rsidRPr="002B756C">
        <w:rPr>
          <w:rFonts w:ascii="Exo 2" w:hAnsi="Exo 2"/>
          <w:i/>
          <w:iCs/>
          <w:sz w:val="24"/>
          <w:szCs w:val="24"/>
        </w:rPr>
        <w:t>Name of Company</w:t>
      </w:r>
      <w:r w:rsidR="0090384A">
        <w:rPr>
          <w:rFonts w:ascii="Exo 2" w:hAnsi="Exo 2"/>
          <w:sz w:val="24"/>
          <w:szCs w:val="24"/>
        </w:rPr>
        <w:t>]</w:t>
      </w:r>
      <w:r w:rsidR="00BB73FC" w:rsidRPr="004A30F5">
        <w:rPr>
          <w:rFonts w:ascii="Exo 2" w:hAnsi="Exo 2"/>
          <w:sz w:val="24"/>
          <w:szCs w:val="24"/>
        </w:rPr>
        <w:t xml:space="preserve"> </w:t>
      </w:r>
      <w:r w:rsidRPr="004A30F5">
        <w:rPr>
          <w:rFonts w:ascii="Exo 2" w:hAnsi="Exo 2"/>
          <w:sz w:val="24"/>
          <w:szCs w:val="24"/>
        </w:rPr>
        <w:t>needs to collect personal</w:t>
      </w:r>
      <w:r w:rsidR="002B756C">
        <w:rPr>
          <w:rFonts w:ascii="Exo 2" w:hAnsi="Exo 2"/>
          <w:sz w:val="24"/>
          <w:szCs w:val="24"/>
        </w:rPr>
        <w:t xml:space="preserve"> data</w:t>
      </w:r>
      <w:r w:rsidRPr="004A30F5">
        <w:rPr>
          <w:rFonts w:ascii="Exo 2" w:hAnsi="Exo 2"/>
          <w:sz w:val="24"/>
          <w:szCs w:val="24"/>
        </w:rPr>
        <w:t xml:space="preserve"> to effectively carry out</w:t>
      </w:r>
      <w:r w:rsidR="006D5466" w:rsidRPr="004A30F5">
        <w:rPr>
          <w:rFonts w:ascii="Exo 2" w:hAnsi="Exo 2"/>
          <w:sz w:val="24"/>
          <w:szCs w:val="24"/>
        </w:rPr>
        <w:t xml:space="preserve"> its</w:t>
      </w:r>
      <w:r w:rsidRPr="004A30F5">
        <w:rPr>
          <w:rFonts w:ascii="Exo 2" w:hAnsi="Exo 2"/>
          <w:sz w:val="24"/>
          <w:szCs w:val="24"/>
        </w:rPr>
        <w:t xml:space="preserve"> everyday business functions and activities </w:t>
      </w:r>
      <w:r w:rsidR="00511DD9" w:rsidRPr="004A30F5">
        <w:rPr>
          <w:rFonts w:ascii="Exo 2" w:hAnsi="Exo 2"/>
          <w:sz w:val="24"/>
          <w:szCs w:val="24"/>
        </w:rPr>
        <w:t>as well as</w:t>
      </w:r>
      <w:r w:rsidR="006D5466" w:rsidRPr="004A30F5">
        <w:rPr>
          <w:rFonts w:ascii="Exo 2" w:hAnsi="Exo 2"/>
          <w:sz w:val="24"/>
          <w:szCs w:val="24"/>
        </w:rPr>
        <w:t xml:space="preserve"> also</w:t>
      </w:r>
      <w:r w:rsidRPr="004A30F5">
        <w:rPr>
          <w:rFonts w:ascii="Exo 2" w:hAnsi="Exo 2"/>
          <w:sz w:val="24"/>
          <w:szCs w:val="24"/>
        </w:rPr>
        <w:t xml:space="preserve"> provid</w:t>
      </w:r>
      <w:r w:rsidR="00F44411" w:rsidRPr="004A30F5">
        <w:rPr>
          <w:rFonts w:ascii="Exo 2" w:hAnsi="Exo 2"/>
          <w:sz w:val="24"/>
          <w:szCs w:val="24"/>
        </w:rPr>
        <w:t>ing</w:t>
      </w:r>
      <w:r w:rsidRPr="004A30F5">
        <w:rPr>
          <w:rFonts w:ascii="Exo 2" w:hAnsi="Exo 2"/>
          <w:sz w:val="24"/>
          <w:szCs w:val="24"/>
        </w:rPr>
        <w:t xml:space="preserve"> the products and services typically offered by </w:t>
      </w:r>
      <w:r w:rsidR="006D5466" w:rsidRPr="004A30F5">
        <w:rPr>
          <w:rFonts w:ascii="Exo 2" w:hAnsi="Exo 2"/>
          <w:sz w:val="24"/>
          <w:szCs w:val="24"/>
        </w:rPr>
        <w:t>its</w:t>
      </w:r>
      <w:r w:rsidRPr="004A30F5">
        <w:rPr>
          <w:rFonts w:ascii="Exo 2" w:hAnsi="Exo 2"/>
          <w:sz w:val="24"/>
          <w:szCs w:val="24"/>
        </w:rPr>
        <w:t xml:space="preserve"> business type. Such data is collected from employees, customers, suppliers and clients and</w:t>
      </w:r>
      <w:r w:rsidR="006D5466" w:rsidRPr="004A30F5">
        <w:rPr>
          <w:rFonts w:ascii="Exo 2" w:hAnsi="Exo 2"/>
          <w:sz w:val="24"/>
          <w:szCs w:val="24"/>
        </w:rPr>
        <w:t xml:space="preserve"> may</w:t>
      </w:r>
      <w:r w:rsidRPr="004A30F5">
        <w:rPr>
          <w:rFonts w:ascii="Exo 2" w:hAnsi="Exo 2"/>
          <w:sz w:val="24"/>
          <w:szCs w:val="24"/>
        </w:rPr>
        <w:t xml:space="preserve"> include (but is not limited to), name, address, email address, date of birth, IP address, identification numbers, private and confidential information, and </w:t>
      </w:r>
      <w:r w:rsidR="002B756C">
        <w:rPr>
          <w:rFonts w:ascii="Exo 2" w:hAnsi="Exo 2"/>
          <w:sz w:val="24"/>
          <w:szCs w:val="24"/>
        </w:rPr>
        <w:t>sensitive</w:t>
      </w:r>
      <w:r w:rsidRPr="004A30F5">
        <w:rPr>
          <w:rFonts w:ascii="Exo 2" w:hAnsi="Exo 2"/>
          <w:sz w:val="24"/>
          <w:szCs w:val="24"/>
        </w:rPr>
        <w:t xml:space="preserve"> personal data. In addition, </w:t>
      </w:r>
      <w:r w:rsidR="002B756C">
        <w:rPr>
          <w:rFonts w:ascii="Exo 2" w:hAnsi="Exo 2"/>
          <w:sz w:val="24"/>
          <w:szCs w:val="24"/>
        </w:rPr>
        <w:t>[</w:t>
      </w:r>
      <w:r w:rsidR="002B756C">
        <w:rPr>
          <w:rFonts w:ascii="Exo 2" w:hAnsi="Exo 2"/>
          <w:i/>
          <w:iCs/>
          <w:sz w:val="24"/>
          <w:szCs w:val="24"/>
        </w:rPr>
        <w:t>Name of Company</w:t>
      </w:r>
      <w:r w:rsidR="002B756C">
        <w:rPr>
          <w:rFonts w:ascii="Exo 2" w:hAnsi="Exo 2"/>
          <w:sz w:val="24"/>
          <w:szCs w:val="24"/>
        </w:rPr>
        <w:t>]</w:t>
      </w:r>
      <w:r w:rsidRPr="004A30F5">
        <w:rPr>
          <w:rFonts w:ascii="Exo 2" w:hAnsi="Exo 2"/>
          <w:sz w:val="24"/>
          <w:szCs w:val="24"/>
        </w:rPr>
        <w:t xml:space="preserve"> may be required to collect and use certain types of personal </w:t>
      </w:r>
      <w:r w:rsidR="002B756C">
        <w:rPr>
          <w:rFonts w:ascii="Exo 2" w:hAnsi="Exo 2"/>
          <w:sz w:val="24"/>
          <w:szCs w:val="24"/>
        </w:rPr>
        <w:t>data</w:t>
      </w:r>
      <w:r w:rsidRPr="004A30F5">
        <w:rPr>
          <w:rFonts w:ascii="Exo 2" w:hAnsi="Exo 2"/>
          <w:sz w:val="24"/>
          <w:szCs w:val="24"/>
        </w:rPr>
        <w:t xml:space="preserve"> to comply with the requirements of the law and/or statutory bodies. However, </w:t>
      </w:r>
      <w:r w:rsidR="002B756C">
        <w:rPr>
          <w:rFonts w:ascii="Exo 2" w:hAnsi="Exo 2"/>
          <w:sz w:val="24"/>
          <w:szCs w:val="24"/>
        </w:rPr>
        <w:t>[</w:t>
      </w:r>
      <w:r w:rsidR="002B756C">
        <w:rPr>
          <w:rFonts w:ascii="Exo 2" w:hAnsi="Exo 2"/>
          <w:i/>
          <w:iCs/>
          <w:sz w:val="24"/>
          <w:szCs w:val="24"/>
        </w:rPr>
        <w:t>Name of Company</w:t>
      </w:r>
      <w:r w:rsidR="002B756C">
        <w:rPr>
          <w:rFonts w:ascii="Exo 2" w:hAnsi="Exo 2"/>
          <w:sz w:val="24"/>
          <w:szCs w:val="24"/>
        </w:rPr>
        <w:t>]</w:t>
      </w:r>
      <w:r w:rsidRPr="004A30F5">
        <w:rPr>
          <w:rFonts w:ascii="Exo 2" w:hAnsi="Exo 2"/>
          <w:sz w:val="24"/>
          <w:szCs w:val="24"/>
        </w:rPr>
        <w:t xml:space="preserve"> </w:t>
      </w:r>
      <w:r w:rsidR="002B756C">
        <w:rPr>
          <w:rFonts w:ascii="Exo 2" w:hAnsi="Exo 2"/>
          <w:sz w:val="24"/>
          <w:szCs w:val="24"/>
        </w:rPr>
        <w:t xml:space="preserve">is </w:t>
      </w:r>
      <w:r w:rsidRPr="004A30F5">
        <w:rPr>
          <w:rFonts w:ascii="Exo 2" w:hAnsi="Exo 2"/>
          <w:sz w:val="24"/>
          <w:szCs w:val="24"/>
        </w:rPr>
        <w:t xml:space="preserve">committed to processing all personal </w:t>
      </w:r>
      <w:r w:rsidR="002B756C">
        <w:rPr>
          <w:rFonts w:ascii="Exo 2" w:hAnsi="Exo 2"/>
          <w:sz w:val="24"/>
          <w:szCs w:val="24"/>
        </w:rPr>
        <w:t>data</w:t>
      </w:r>
      <w:r w:rsidRPr="004A30F5">
        <w:rPr>
          <w:rFonts w:ascii="Exo 2" w:hAnsi="Exo 2"/>
          <w:sz w:val="24"/>
          <w:szCs w:val="24"/>
        </w:rPr>
        <w:t xml:space="preserve"> in accordance with the Nigeria Data Protection Regulation (NDPR), and any other relevant data protection laws and codes of conduct (herein collectively referred to as “the data protection laws”). </w:t>
      </w:r>
    </w:p>
    <w:p w14:paraId="0BC193CD" w14:textId="0F04B950" w:rsidR="00B10577" w:rsidRPr="004A30F5" w:rsidRDefault="001C336D" w:rsidP="00B10577">
      <w:pPr>
        <w:jc w:val="both"/>
        <w:rPr>
          <w:rFonts w:ascii="Exo 2" w:hAnsi="Exo 2"/>
          <w:sz w:val="24"/>
          <w:szCs w:val="24"/>
        </w:rPr>
      </w:pPr>
      <w:r w:rsidRPr="004A30F5">
        <w:rPr>
          <w:rFonts w:ascii="Exo 2" w:hAnsi="Exo 2"/>
          <w:sz w:val="24"/>
          <w:szCs w:val="24"/>
        </w:rPr>
        <w:t xml:space="preserve">To ensure that the method of collecting </w:t>
      </w:r>
      <w:r w:rsidR="002B756C">
        <w:rPr>
          <w:rFonts w:ascii="Exo 2" w:hAnsi="Exo 2"/>
          <w:sz w:val="24"/>
          <w:szCs w:val="24"/>
        </w:rPr>
        <w:t>personal</w:t>
      </w:r>
      <w:r w:rsidRPr="004A30F5">
        <w:rPr>
          <w:rFonts w:ascii="Exo 2" w:hAnsi="Exo 2"/>
          <w:sz w:val="24"/>
          <w:szCs w:val="24"/>
        </w:rPr>
        <w:t xml:space="preserve"> data and the storage within the database</w:t>
      </w:r>
      <w:r w:rsidR="007C0235" w:rsidRPr="004A30F5">
        <w:rPr>
          <w:rFonts w:ascii="Exo 2" w:hAnsi="Exo 2"/>
          <w:sz w:val="24"/>
          <w:szCs w:val="24"/>
        </w:rPr>
        <w:t xml:space="preserve"> is </w:t>
      </w:r>
      <w:r w:rsidR="00A227C4" w:rsidRPr="004A30F5">
        <w:rPr>
          <w:rFonts w:ascii="Exo 2" w:hAnsi="Exo 2"/>
          <w:sz w:val="24"/>
          <w:szCs w:val="24"/>
        </w:rPr>
        <w:t>secure</w:t>
      </w:r>
      <w:r w:rsidRPr="004A30F5">
        <w:rPr>
          <w:rFonts w:ascii="Exo 2" w:hAnsi="Exo 2"/>
          <w:sz w:val="24"/>
          <w:szCs w:val="24"/>
        </w:rPr>
        <w:t xml:space="preserve">, all systems must be tested against the Data Protection Impact </w:t>
      </w:r>
      <w:r w:rsidR="002B756C">
        <w:rPr>
          <w:rFonts w:ascii="Exo 2" w:hAnsi="Exo 2"/>
          <w:sz w:val="24"/>
          <w:szCs w:val="24"/>
        </w:rPr>
        <w:t>Assessment</w:t>
      </w:r>
      <w:r w:rsidRPr="004A30F5">
        <w:rPr>
          <w:rFonts w:ascii="Exo 2" w:hAnsi="Exo 2"/>
          <w:sz w:val="24"/>
          <w:szCs w:val="24"/>
        </w:rPr>
        <w:t xml:space="preserve"> (DPIA). DPIAs are required for assessing risks within </w:t>
      </w:r>
      <w:r w:rsidR="0090384A">
        <w:rPr>
          <w:rFonts w:ascii="Exo 2" w:hAnsi="Exo 2"/>
          <w:sz w:val="24"/>
          <w:szCs w:val="24"/>
        </w:rPr>
        <w:t>[</w:t>
      </w:r>
      <w:r w:rsidR="0090384A" w:rsidRPr="002B756C">
        <w:rPr>
          <w:rFonts w:ascii="Exo 2" w:hAnsi="Exo 2"/>
          <w:i/>
          <w:iCs/>
          <w:sz w:val="24"/>
          <w:szCs w:val="24"/>
        </w:rPr>
        <w:t>Name of Company</w:t>
      </w:r>
      <w:r w:rsidR="0090384A">
        <w:rPr>
          <w:rFonts w:ascii="Exo 2" w:hAnsi="Exo 2"/>
          <w:sz w:val="24"/>
          <w:szCs w:val="24"/>
        </w:rPr>
        <w:t>]</w:t>
      </w:r>
      <w:r w:rsidR="004A30F5" w:rsidRPr="004A30F5">
        <w:rPr>
          <w:rFonts w:ascii="Exo 2" w:hAnsi="Exo 2"/>
          <w:sz w:val="24"/>
          <w:szCs w:val="24"/>
        </w:rPr>
        <w:t xml:space="preserve">’s </w:t>
      </w:r>
      <w:r w:rsidR="00B10577" w:rsidRPr="004A30F5">
        <w:rPr>
          <w:rFonts w:ascii="Exo 2" w:hAnsi="Exo 2"/>
          <w:sz w:val="24"/>
          <w:szCs w:val="24"/>
        </w:rPr>
        <w:t>processes for</w:t>
      </w:r>
      <w:r w:rsidRPr="004A30F5">
        <w:rPr>
          <w:rFonts w:ascii="Exo 2" w:hAnsi="Exo 2"/>
          <w:sz w:val="24"/>
          <w:szCs w:val="24"/>
        </w:rPr>
        <w:t xml:space="preserve"> handling of personal data, especially when the processing poses a risk to the rights and freedoms of individuals</w:t>
      </w:r>
      <w:r w:rsidR="00E77AD4" w:rsidRPr="004A30F5">
        <w:rPr>
          <w:rFonts w:ascii="Exo 2" w:hAnsi="Exo 2"/>
          <w:sz w:val="24"/>
          <w:szCs w:val="24"/>
        </w:rPr>
        <w:t xml:space="preserve"> especially regarding their personal data</w:t>
      </w:r>
      <w:r w:rsidRPr="004A30F5">
        <w:rPr>
          <w:rFonts w:ascii="Exo 2" w:hAnsi="Exo 2"/>
          <w:sz w:val="24"/>
          <w:szCs w:val="24"/>
        </w:rPr>
        <w:t xml:space="preserve">. DPIAs also need to be revisited periodically and involve key players within our organization. </w:t>
      </w:r>
    </w:p>
    <w:p w14:paraId="1C4FC577" w14:textId="77777777" w:rsidR="00B10577" w:rsidRPr="004A30F5" w:rsidRDefault="00B10577">
      <w:pPr>
        <w:rPr>
          <w:rFonts w:ascii="Exo 2" w:hAnsi="Exo 2"/>
          <w:sz w:val="24"/>
          <w:szCs w:val="24"/>
        </w:rPr>
      </w:pPr>
    </w:p>
    <w:p w14:paraId="3B572B9B" w14:textId="3BE37F80" w:rsidR="00B10577" w:rsidRPr="002B756C" w:rsidRDefault="002B756C" w:rsidP="002B756C">
      <w:pPr>
        <w:pStyle w:val="ListParagraph"/>
        <w:numPr>
          <w:ilvl w:val="0"/>
          <w:numId w:val="1"/>
        </w:numPr>
        <w:rPr>
          <w:rFonts w:ascii="Exo 2" w:hAnsi="Exo 2"/>
          <w:b/>
          <w:sz w:val="24"/>
          <w:szCs w:val="24"/>
        </w:rPr>
      </w:pPr>
      <w:r w:rsidRPr="002B756C">
        <w:rPr>
          <w:rFonts w:ascii="Exo 2" w:hAnsi="Exo 2"/>
          <w:b/>
          <w:sz w:val="24"/>
          <w:szCs w:val="24"/>
        </w:rPr>
        <w:t>DEFINITIONS</w:t>
      </w:r>
    </w:p>
    <w:tbl>
      <w:tblPr>
        <w:tblStyle w:val="TableGrid"/>
        <w:tblW w:w="0" w:type="auto"/>
        <w:tblLook w:val="04A0" w:firstRow="1" w:lastRow="0" w:firstColumn="1" w:lastColumn="0" w:noHBand="0" w:noVBand="1"/>
      </w:tblPr>
      <w:tblGrid>
        <w:gridCol w:w="3055"/>
        <w:gridCol w:w="6295"/>
      </w:tblGrid>
      <w:tr w:rsidR="00B10577" w:rsidRPr="004A30F5" w14:paraId="08C1D7E0" w14:textId="77777777" w:rsidTr="00B10577">
        <w:tc>
          <w:tcPr>
            <w:tcW w:w="3055" w:type="dxa"/>
          </w:tcPr>
          <w:p w14:paraId="1A30AB8C" w14:textId="77777777" w:rsidR="00B10577" w:rsidRPr="004A30F5" w:rsidRDefault="00B10577">
            <w:pPr>
              <w:rPr>
                <w:rFonts w:ascii="Exo 2" w:hAnsi="Exo 2"/>
                <w:b/>
                <w:sz w:val="24"/>
                <w:szCs w:val="24"/>
              </w:rPr>
            </w:pPr>
            <w:r w:rsidRPr="004A30F5">
              <w:rPr>
                <w:rFonts w:ascii="Exo 2" w:hAnsi="Exo 2"/>
                <w:b/>
                <w:sz w:val="24"/>
                <w:szCs w:val="24"/>
              </w:rPr>
              <w:t>TERM</w:t>
            </w:r>
          </w:p>
        </w:tc>
        <w:tc>
          <w:tcPr>
            <w:tcW w:w="6295" w:type="dxa"/>
          </w:tcPr>
          <w:p w14:paraId="5831C791" w14:textId="77777777" w:rsidR="00B10577" w:rsidRPr="004A30F5" w:rsidRDefault="00B10577">
            <w:pPr>
              <w:rPr>
                <w:rFonts w:ascii="Exo 2" w:hAnsi="Exo 2"/>
                <w:b/>
                <w:sz w:val="24"/>
                <w:szCs w:val="24"/>
              </w:rPr>
            </w:pPr>
            <w:r w:rsidRPr="004A30F5">
              <w:rPr>
                <w:rFonts w:ascii="Exo 2" w:hAnsi="Exo 2"/>
                <w:b/>
                <w:sz w:val="24"/>
                <w:szCs w:val="24"/>
              </w:rPr>
              <w:t>DEFINITION</w:t>
            </w:r>
          </w:p>
        </w:tc>
      </w:tr>
      <w:tr w:rsidR="00B10577" w:rsidRPr="004A30F5" w14:paraId="5265CA2D" w14:textId="77777777" w:rsidTr="00B10577">
        <w:tc>
          <w:tcPr>
            <w:tcW w:w="3055" w:type="dxa"/>
          </w:tcPr>
          <w:p w14:paraId="72891D8D" w14:textId="77777777" w:rsidR="00B10577" w:rsidRPr="004A30F5" w:rsidRDefault="00B10577">
            <w:pPr>
              <w:rPr>
                <w:rFonts w:ascii="Exo 2" w:hAnsi="Exo 2"/>
                <w:sz w:val="24"/>
                <w:szCs w:val="24"/>
              </w:rPr>
            </w:pPr>
            <w:r w:rsidRPr="004A30F5">
              <w:rPr>
                <w:rFonts w:ascii="Exo 2" w:hAnsi="Exo 2"/>
                <w:sz w:val="24"/>
                <w:szCs w:val="24"/>
              </w:rPr>
              <w:t>Data Controller</w:t>
            </w:r>
          </w:p>
        </w:tc>
        <w:tc>
          <w:tcPr>
            <w:tcW w:w="6295" w:type="dxa"/>
          </w:tcPr>
          <w:p w14:paraId="113FA9E7" w14:textId="03874546" w:rsidR="00B10577" w:rsidRPr="004A30F5" w:rsidRDefault="006D5466" w:rsidP="006D5466">
            <w:pPr>
              <w:rPr>
                <w:rFonts w:ascii="Exo 2" w:hAnsi="Exo 2"/>
                <w:sz w:val="24"/>
                <w:szCs w:val="24"/>
              </w:rPr>
            </w:pPr>
            <w:r w:rsidRPr="004A30F5">
              <w:rPr>
                <w:rFonts w:ascii="Exo 2" w:hAnsi="Exo 2"/>
                <w:sz w:val="24"/>
                <w:szCs w:val="24"/>
              </w:rPr>
              <w:t xml:space="preserve">The Data Controller is a </w:t>
            </w:r>
            <w:r w:rsidR="00B10577" w:rsidRPr="004A30F5">
              <w:rPr>
                <w:rFonts w:ascii="Exo 2" w:hAnsi="Exo 2"/>
                <w:sz w:val="24"/>
                <w:szCs w:val="24"/>
              </w:rPr>
              <w:t>natural or legal person, public authority, agency or other body which, alone or jointly with others, determines the purposes and means of the processing of personal data</w:t>
            </w:r>
            <w:r w:rsidR="00162548" w:rsidRPr="004A30F5">
              <w:rPr>
                <w:rFonts w:ascii="Exo 2" w:hAnsi="Exo 2"/>
                <w:sz w:val="24"/>
                <w:szCs w:val="24"/>
              </w:rPr>
              <w:t>;</w:t>
            </w:r>
          </w:p>
        </w:tc>
      </w:tr>
      <w:tr w:rsidR="00B10577" w:rsidRPr="004A30F5" w14:paraId="07D310E4" w14:textId="77777777" w:rsidTr="00B10577">
        <w:tc>
          <w:tcPr>
            <w:tcW w:w="3055" w:type="dxa"/>
          </w:tcPr>
          <w:p w14:paraId="1EBEF392" w14:textId="77777777" w:rsidR="00B10577" w:rsidRPr="004A30F5" w:rsidRDefault="00B10577">
            <w:pPr>
              <w:rPr>
                <w:rFonts w:ascii="Exo 2" w:hAnsi="Exo 2"/>
                <w:sz w:val="24"/>
                <w:szCs w:val="24"/>
              </w:rPr>
            </w:pPr>
            <w:r w:rsidRPr="004A30F5">
              <w:rPr>
                <w:rFonts w:ascii="Exo 2" w:hAnsi="Exo 2"/>
                <w:sz w:val="24"/>
                <w:szCs w:val="24"/>
              </w:rPr>
              <w:t>Data Protection Officer (DPO)</w:t>
            </w:r>
          </w:p>
        </w:tc>
        <w:tc>
          <w:tcPr>
            <w:tcW w:w="6295" w:type="dxa"/>
          </w:tcPr>
          <w:p w14:paraId="1E92FBD0" w14:textId="65366004" w:rsidR="00B10577" w:rsidRPr="004A30F5" w:rsidRDefault="000711E6">
            <w:pPr>
              <w:rPr>
                <w:rFonts w:ascii="Exo 2" w:hAnsi="Exo 2"/>
                <w:sz w:val="24"/>
                <w:szCs w:val="24"/>
              </w:rPr>
            </w:pPr>
            <w:r w:rsidRPr="004A30F5">
              <w:rPr>
                <w:rFonts w:ascii="Exo 2" w:hAnsi="Exo 2"/>
                <w:sz w:val="24"/>
                <w:szCs w:val="24"/>
              </w:rPr>
              <w:t>The person within the organisation who is responsible for ensuring that the orga</w:t>
            </w:r>
            <w:r w:rsidR="006D5466" w:rsidRPr="004A30F5">
              <w:rPr>
                <w:rFonts w:ascii="Exo 2" w:hAnsi="Exo 2"/>
                <w:sz w:val="24"/>
                <w:szCs w:val="24"/>
              </w:rPr>
              <w:t>nisation is compliant with the N</w:t>
            </w:r>
            <w:r w:rsidRPr="004A30F5">
              <w:rPr>
                <w:rFonts w:ascii="Exo 2" w:hAnsi="Exo 2"/>
                <w:sz w:val="24"/>
                <w:szCs w:val="24"/>
              </w:rPr>
              <w:t>DPR</w:t>
            </w:r>
            <w:r w:rsidR="00162548" w:rsidRPr="004A30F5">
              <w:rPr>
                <w:rFonts w:ascii="Exo 2" w:hAnsi="Exo 2"/>
                <w:sz w:val="24"/>
                <w:szCs w:val="24"/>
              </w:rPr>
              <w:t>;</w:t>
            </w:r>
          </w:p>
        </w:tc>
      </w:tr>
      <w:tr w:rsidR="000711E6" w:rsidRPr="004A30F5" w14:paraId="67D63980" w14:textId="77777777" w:rsidTr="00B10577">
        <w:tc>
          <w:tcPr>
            <w:tcW w:w="3055" w:type="dxa"/>
          </w:tcPr>
          <w:p w14:paraId="473BA264" w14:textId="0118FC03" w:rsidR="000711E6" w:rsidRPr="004A30F5" w:rsidRDefault="000711E6">
            <w:pPr>
              <w:rPr>
                <w:rFonts w:ascii="Exo 2" w:hAnsi="Exo 2"/>
                <w:sz w:val="24"/>
                <w:szCs w:val="24"/>
              </w:rPr>
            </w:pPr>
            <w:r w:rsidRPr="004A30F5">
              <w:rPr>
                <w:rFonts w:ascii="Exo 2" w:hAnsi="Exo 2"/>
                <w:sz w:val="24"/>
                <w:szCs w:val="24"/>
              </w:rPr>
              <w:t xml:space="preserve">Data </w:t>
            </w:r>
            <w:r w:rsidR="00D075F9" w:rsidRPr="004A30F5">
              <w:rPr>
                <w:rFonts w:ascii="Exo 2" w:hAnsi="Exo 2"/>
                <w:sz w:val="24"/>
                <w:szCs w:val="24"/>
              </w:rPr>
              <w:t>P</w:t>
            </w:r>
            <w:r w:rsidRPr="004A30F5">
              <w:rPr>
                <w:rFonts w:ascii="Exo 2" w:hAnsi="Exo 2"/>
                <w:sz w:val="24"/>
                <w:szCs w:val="24"/>
              </w:rPr>
              <w:t xml:space="preserve">rotection </w:t>
            </w:r>
            <w:r w:rsidR="00D075F9" w:rsidRPr="004A30F5">
              <w:rPr>
                <w:rFonts w:ascii="Exo 2" w:hAnsi="Exo 2"/>
                <w:sz w:val="24"/>
                <w:szCs w:val="24"/>
              </w:rPr>
              <w:t>L</w:t>
            </w:r>
            <w:r w:rsidRPr="004A30F5">
              <w:rPr>
                <w:rFonts w:ascii="Exo 2" w:hAnsi="Exo 2"/>
                <w:sz w:val="24"/>
                <w:szCs w:val="24"/>
              </w:rPr>
              <w:t>aws</w:t>
            </w:r>
          </w:p>
        </w:tc>
        <w:tc>
          <w:tcPr>
            <w:tcW w:w="6295" w:type="dxa"/>
          </w:tcPr>
          <w:p w14:paraId="55D1AC92" w14:textId="5DDF10F1" w:rsidR="000711E6" w:rsidRPr="004A30F5" w:rsidRDefault="000711E6" w:rsidP="006D5466">
            <w:pPr>
              <w:rPr>
                <w:rFonts w:ascii="Exo 2" w:hAnsi="Exo 2"/>
                <w:sz w:val="24"/>
                <w:szCs w:val="24"/>
              </w:rPr>
            </w:pPr>
            <w:r w:rsidRPr="004A30F5">
              <w:rPr>
                <w:rFonts w:ascii="Exo 2" w:hAnsi="Exo 2"/>
                <w:sz w:val="24"/>
                <w:szCs w:val="24"/>
              </w:rPr>
              <w:t>Means for the purposes of this document, the</w:t>
            </w:r>
            <w:r w:rsidR="006D5466" w:rsidRPr="004A30F5">
              <w:rPr>
                <w:rFonts w:ascii="Exo 2" w:hAnsi="Exo 2"/>
                <w:sz w:val="24"/>
                <w:szCs w:val="24"/>
              </w:rPr>
              <w:t xml:space="preserve"> collective description of the N</w:t>
            </w:r>
            <w:r w:rsidRPr="004A30F5">
              <w:rPr>
                <w:rFonts w:ascii="Exo 2" w:hAnsi="Exo 2"/>
                <w:sz w:val="24"/>
                <w:szCs w:val="24"/>
              </w:rPr>
              <w:t xml:space="preserve">DPR, </w:t>
            </w:r>
            <w:r w:rsidR="006D5466" w:rsidRPr="004A30F5">
              <w:rPr>
                <w:rFonts w:ascii="Exo 2" w:hAnsi="Exo 2"/>
                <w:sz w:val="24"/>
                <w:szCs w:val="24"/>
              </w:rPr>
              <w:t xml:space="preserve">The 1999 Nigerian Constitution as amended </w:t>
            </w:r>
            <w:r w:rsidRPr="004A30F5">
              <w:rPr>
                <w:rFonts w:ascii="Exo 2" w:hAnsi="Exo 2"/>
                <w:sz w:val="24"/>
                <w:szCs w:val="24"/>
              </w:rPr>
              <w:t>and any other rele</w:t>
            </w:r>
            <w:r w:rsidR="006D5466" w:rsidRPr="004A30F5">
              <w:rPr>
                <w:rFonts w:ascii="Exo 2" w:hAnsi="Exo 2"/>
                <w:sz w:val="24"/>
                <w:szCs w:val="24"/>
              </w:rPr>
              <w:t xml:space="preserve">vant data protection laws that </w:t>
            </w:r>
            <w:r w:rsidR="0090384A">
              <w:rPr>
                <w:rFonts w:ascii="Exo 2" w:hAnsi="Exo 2"/>
                <w:sz w:val="24"/>
                <w:szCs w:val="24"/>
              </w:rPr>
              <w:t>[</w:t>
            </w:r>
            <w:r w:rsidR="00673A1B">
              <w:rPr>
                <w:rFonts w:ascii="Exo 2" w:hAnsi="Exo 2"/>
                <w:i/>
                <w:iCs/>
                <w:sz w:val="24"/>
                <w:szCs w:val="24"/>
              </w:rPr>
              <w:t>Name of Company</w:t>
            </w:r>
            <w:r w:rsidR="0090384A">
              <w:rPr>
                <w:rFonts w:ascii="Exo 2" w:hAnsi="Exo 2"/>
                <w:sz w:val="24"/>
                <w:szCs w:val="24"/>
              </w:rPr>
              <w:t>]</w:t>
            </w:r>
            <w:r w:rsidR="004A30F5" w:rsidRPr="004A30F5">
              <w:rPr>
                <w:rFonts w:ascii="Exo 2" w:hAnsi="Exo 2"/>
                <w:sz w:val="24"/>
                <w:szCs w:val="24"/>
              </w:rPr>
              <w:t xml:space="preserve"> </w:t>
            </w:r>
            <w:r w:rsidRPr="004A30F5">
              <w:rPr>
                <w:rFonts w:ascii="Exo 2" w:hAnsi="Exo 2"/>
                <w:sz w:val="24"/>
                <w:szCs w:val="24"/>
              </w:rPr>
              <w:t>complies with</w:t>
            </w:r>
            <w:r w:rsidR="00162548" w:rsidRPr="004A30F5">
              <w:rPr>
                <w:rFonts w:ascii="Exo 2" w:hAnsi="Exo 2"/>
                <w:sz w:val="24"/>
                <w:szCs w:val="24"/>
              </w:rPr>
              <w:t>;</w:t>
            </w:r>
          </w:p>
        </w:tc>
      </w:tr>
      <w:tr w:rsidR="000711E6" w:rsidRPr="004A30F5" w14:paraId="731E0D17" w14:textId="77777777" w:rsidTr="00B10577">
        <w:tc>
          <w:tcPr>
            <w:tcW w:w="3055" w:type="dxa"/>
          </w:tcPr>
          <w:p w14:paraId="2068C2E3" w14:textId="77777777" w:rsidR="000711E6" w:rsidRPr="004A30F5" w:rsidRDefault="000711E6">
            <w:pPr>
              <w:rPr>
                <w:rFonts w:ascii="Exo 2" w:hAnsi="Exo 2"/>
                <w:sz w:val="24"/>
                <w:szCs w:val="24"/>
              </w:rPr>
            </w:pPr>
            <w:r w:rsidRPr="004A30F5">
              <w:rPr>
                <w:rFonts w:ascii="Exo 2" w:hAnsi="Exo 2"/>
                <w:sz w:val="24"/>
                <w:szCs w:val="24"/>
              </w:rPr>
              <w:t>Data Subject</w:t>
            </w:r>
          </w:p>
        </w:tc>
        <w:tc>
          <w:tcPr>
            <w:tcW w:w="6295" w:type="dxa"/>
          </w:tcPr>
          <w:p w14:paraId="6E093AB4" w14:textId="208BD3D8" w:rsidR="000711E6" w:rsidRPr="004A30F5" w:rsidRDefault="006454A2" w:rsidP="00804B06">
            <w:pPr>
              <w:rPr>
                <w:rFonts w:ascii="Exo 2" w:hAnsi="Exo 2"/>
                <w:sz w:val="24"/>
                <w:szCs w:val="24"/>
              </w:rPr>
            </w:pPr>
            <w:r w:rsidRPr="004A30F5">
              <w:rPr>
                <w:rFonts w:ascii="Exo 2" w:hAnsi="Exo 2"/>
                <w:sz w:val="24"/>
                <w:szCs w:val="24"/>
              </w:rPr>
              <w:t>Any person, who can be identified, directly or indirectly by reference to an identification number or to one or more factors specific to his physical, physiological, mental, economic, cultural or social identity.</w:t>
            </w:r>
          </w:p>
        </w:tc>
      </w:tr>
      <w:tr w:rsidR="000711E6" w:rsidRPr="004A30F5" w14:paraId="65CEA753" w14:textId="77777777" w:rsidTr="00B10577">
        <w:tc>
          <w:tcPr>
            <w:tcW w:w="3055" w:type="dxa"/>
          </w:tcPr>
          <w:p w14:paraId="27A97B44" w14:textId="2F4AD8F1" w:rsidR="000711E6" w:rsidRPr="004A30F5" w:rsidRDefault="000711E6">
            <w:pPr>
              <w:rPr>
                <w:rFonts w:ascii="Exo 2" w:hAnsi="Exo 2"/>
                <w:sz w:val="24"/>
                <w:szCs w:val="24"/>
              </w:rPr>
            </w:pPr>
            <w:r w:rsidRPr="004A30F5">
              <w:rPr>
                <w:rFonts w:ascii="Exo 2" w:hAnsi="Exo 2"/>
                <w:sz w:val="24"/>
                <w:szCs w:val="24"/>
              </w:rPr>
              <w:lastRenderedPageBreak/>
              <w:t xml:space="preserve">Personal </w:t>
            </w:r>
            <w:r w:rsidR="006454A2" w:rsidRPr="004A30F5">
              <w:rPr>
                <w:rFonts w:ascii="Exo 2" w:hAnsi="Exo 2"/>
                <w:sz w:val="24"/>
                <w:szCs w:val="24"/>
              </w:rPr>
              <w:t>D</w:t>
            </w:r>
            <w:r w:rsidRPr="004A30F5">
              <w:rPr>
                <w:rFonts w:ascii="Exo 2" w:hAnsi="Exo 2"/>
                <w:sz w:val="24"/>
                <w:szCs w:val="24"/>
              </w:rPr>
              <w:t>ata</w:t>
            </w:r>
          </w:p>
        </w:tc>
        <w:tc>
          <w:tcPr>
            <w:tcW w:w="6295" w:type="dxa"/>
          </w:tcPr>
          <w:p w14:paraId="2BEAB280" w14:textId="6ADFAEE8" w:rsidR="000711E6" w:rsidRPr="004A30F5" w:rsidRDefault="000711E6">
            <w:pPr>
              <w:rPr>
                <w:rFonts w:ascii="Exo 2" w:hAnsi="Exo 2"/>
                <w:sz w:val="24"/>
                <w:szCs w:val="24"/>
              </w:rPr>
            </w:pPr>
            <w:r w:rsidRPr="004A30F5">
              <w:rPr>
                <w:rFonts w:ascii="Exo 2" w:hAnsi="Exo 2"/>
                <w:sz w:val="24"/>
                <w:szCs w:val="24"/>
              </w:rPr>
              <w:t xml:space="preserve">Is any information relating to </w:t>
            </w:r>
            <w:r w:rsidR="00162548" w:rsidRPr="004A30F5">
              <w:rPr>
                <w:rFonts w:ascii="Exo 2" w:hAnsi="Exo 2"/>
                <w:sz w:val="24"/>
                <w:szCs w:val="24"/>
              </w:rPr>
              <w:t>Data Subject</w:t>
            </w:r>
            <w:r w:rsidRPr="004A30F5">
              <w:rPr>
                <w:rFonts w:ascii="Exo 2" w:hAnsi="Exo 2"/>
                <w:sz w:val="24"/>
                <w:szCs w:val="24"/>
              </w:rPr>
              <w:t xml:space="preserve">; </w:t>
            </w:r>
          </w:p>
        </w:tc>
      </w:tr>
      <w:tr w:rsidR="000711E6" w:rsidRPr="004A30F5" w14:paraId="7B6DA17D" w14:textId="77777777" w:rsidTr="00B10577">
        <w:tc>
          <w:tcPr>
            <w:tcW w:w="3055" w:type="dxa"/>
          </w:tcPr>
          <w:p w14:paraId="43F5F84A" w14:textId="77777777" w:rsidR="000711E6" w:rsidRPr="004A30F5" w:rsidRDefault="000711E6">
            <w:pPr>
              <w:rPr>
                <w:rFonts w:ascii="Exo 2" w:hAnsi="Exo 2"/>
                <w:sz w:val="24"/>
                <w:szCs w:val="24"/>
              </w:rPr>
            </w:pPr>
            <w:r w:rsidRPr="004A30F5">
              <w:rPr>
                <w:rFonts w:ascii="Exo 2" w:hAnsi="Exo 2"/>
                <w:sz w:val="24"/>
                <w:szCs w:val="24"/>
              </w:rPr>
              <w:t>Processing</w:t>
            </w:r>
          </w:p>
        </w:tc>
        <w:tc>
          <w:tcPr>
            <w:tcW w:w="6295" w:type="dxa"/>
          </w:tcPr>
          <w:p w14:paraId="4E430041" w14:textId="6E687E3E" w:rsidR="000711E6" w:rsidRPr="004A30F5" w:rsidRDefault="000711E6">
            <w:pPr>
              <w:rPr>
                <w:rFonts w:ascii="Exo 2" w:hAnsi="Exo 2"/>
                <w:sz w:val="24"/>
                <w:szCs w:val="24"/>
              </w:rPr>
            </w:pPr>
            <w:r w:rsidRPr="004A30F5">
              <w:rPr>
                <w:rFonts w:ascii="Exo 2" w:hAnsi="Exo 2"/>
                <w:sz w:val="24"/>
                <w:szCs w:val="24"/>
              </w:rPr>
              <w:t xml:space="preserve">Is any operation or set of operations which is performed on personal data or on sets of </w:t>
            </w:r>
            <w:r w:rsidR="00162548" w:rsidRPr="004A30F5">
              <w:rPr>
                <w:rFonts w:ascii="Exo 2" w:hAnsi="Exo 2"/>
                <w:sz w:val="24"/>
                <w:szCs w:val="24"/>
              </w:rPr>
              <w:t>P</w:t>
            </w:r>
            <w:r w:rsidRPr="004A30F5">
              <w:rPr>
                <w:rFonts w:ascii="Exo 2" w:hAnsi="Exo 2"/>
                <w:sz w:val="24"/>
                <w:szCs w:val="24"/>
              </w:rPr>
              <w:t xml:space="preserve">ersonal </w:t>
            </w:r>
            <w:r w:rsidR="00162548" w:rsidRPr="004A30F5">
              <w:rPr>
                <w:rFonts w:ascii="Exo 2" w:hAnsi="Exo 2"/>
                <w:sz w:val="24"/>
                <w:szCs w:val="24"/>
              </w:rPr>
              <w:t>D</w:t>
            </w:r>
            <w:r w:rsidRPr="004A30F5">
              <w:rPr>
                <w:rFonts w:ascii="Exo 2" w:hAnsi="Exo 2"/>
                <w:sz w:val="24"/>
                <w:szCs w:val="24"/>
              </w:rPr>
              <w:t>ata, whether or not by automated means, such as collection, recording, organisation, structuring, storage, adaptation or alteration, retrieval, consultation, use, disclosure by transmission, dissemination or otherwise making available, alignment or combination, restriction, erasure or destruction</w:t>
            </w:r>
            <w:r w:rsidR="00162548" w:rsidRPr="004A30F5">
              <w:rPr>
                <w:rFonts w:ascii="Exo 2" w:hAnsi="Exo 2"/>
                <w:sz w:val="24"/>
                <w:szCs w:val="24"/>
              </w:rPr>
              <w:t>.</w:t>
            </w:r>
          </w:p>
        </w:tc>
      </w:tr>
      <w:tr w:rsidR="000711E6" w:rsidRPr="004A30F5" w14:paraId="5C31CC09" w14:textId="77777777" w:rsidTr="00B10577">
        <w:tc>
          <w:tcPr>
            <w:tcW w:w="3055" w:type="dxa"/>
          </w:tcPr>
          <w:p w14:paraId="37D93D7C" w14:textId="77777777" w:rsidR="000711E6" w:rsidRPr="004A30F5" w:rsidRDefault="000711E6">
            <w:pPr>
              <w:rPr>
                <w:rFonts w:ascii="Exo 2" w:hAnsi="Exo 2"/>
                <w:sz w:val="24"/>
                <w:szCs w:val="24"/>
              </w:rPr>
            </w:pPr>
            <w:r w:rsidRPr="004A30F5">
              <w:rPr>
                <w:rFonts w:ascii="Exo 2" w:hAnsi="Exo 2"/>
                <w:sz w:val="24"/>
                <w:szCs w:val="24"/>
              </w:rPr>
              <w:t>Profiling</w:t>
            </w:r>
          </w:p>
        </w:tc>
        <w:tc>
          <w:tcPr>
            <w:tcW w:w="6295" w:type="dxa"/>
          </w:tcPr>
          <w:p w14:paraId="2418884E" w14:textId="62D71CDC" w:rsidR="000711E6" w:rsidRPr="004A30F5" w:rsidRDefault="000711E6">
            <w:pPr>
              <w:rPr>
                <w:rFonts w:ascii="Exo 2" w:hAnsi="Exo 2"/>
                <w:sz w:val="24"/>
                <w:szCs w:val="24"/>
              </w:rPr>
            </w:pPr>
            <w:r w:rsidRPr="004A30F5">
              <w:rPr>
                <w:rFonts w:ascii="Exo 2" w:hAnsi="Exo 2"/>
                <w:sz w:val="24"/>
                <w:szCs w:val="24"/>
              </w:rPr>
              <w:t>Is any form of automated processing of personal data consisting of the use of personal data to evaluate certain personal aspects relating to a natural person, in particular to analyse or predict aspects concerning that natural person's performance at work, economic situation, health, personal preferences, interests, reliability, behaviour, location or movements.</w:t>
            </w:r>
          </w:p>
        </w:tc>
      </w:tr>
      <w:tr w:rsidR="00B10577" w:rsidRPr="004A30F5" w14:paraId="36973006" w14:textId="77777777" w:rsidTr="00B10577">
        <w:tc>
          <w:tcPr>
            <w:tcW w:w="3055" w:type="dxa"/>
          </w:tcPr>
          <w:p w14:paraId="63DEE99E" w14:textId="77777777" w:rsidR="00B10577" w:rsidRPr="004A30F5" w:rsidRDefault="000711E6">
            <w:pPr>
              <w:rPr>
                <w:rFonts w:ascii="Exo 2" w:hAnsi="Exo 2"/>
                <w:sz w:val="24"/>
                <w:szCs w:val="24"/>
              </w:rPr>
            </w:pPr>
            <w:r w:rsidRPr="004A30F5">
              <w:rPr>
                <w:rFonts w:ascii="Exo 2" w:hAnsi="Exo 2"/>
                <w:sz w:val="24"/>
                <w:szCs w:val="24"/>
              </w:rPr>
              <w:t>Supervisory Authority</w:t>
            </w:r>
          </w:p>
        </w:tc>
        <w:tc>
          <w:tcPr>
            <w:tcW w:w="6295" w:type="dxa"/>
          </w:tcPr>
          <w:p w14:paraId="79B52D49" w14:textId="14D6495B" w:rsidR="00B10577" w:rsidRPr="004A30F5" w:rsidRDefault="00E21AEE">
            <w:pPr>
              <w:rPr>
                <w:rFonts w:ascii="Exo 2" w:hAnsi="Exo 2"/>
                <w:sz w:val="24"/>
                <w:szCs w:val="24"/>
              </w:rPr>
            </w:pPr>
            <w:r w:rsidRPr="004A30F5">
              <w:rPr>
                <w:rFonts w:ascii="Exo 2" w:hAnsi="Exo 2"/>
                <w:sz w:val="24"/>
                <w:szCs w:val="24"/>
              </w:rPr>
              <w:t>National Information Technology Development Agency;</w:t>
            </w:r>
          </w:p>
        </w:tc>
      </w:tr>
    </w:tbl>
    <w:p w14:paraId="1AA05E2C" w14:textId="77777777" w:rsidR="00B10577" w:rsidRPr="004A30F5" w:rsidRDefault="00B10577">
      <w:pPr>
        <w:rPr>
          <w:rFonts w:ascii="Exo 2" w:hAnsi="Exo 2"/>
          <w:sz w:val="24"/>
          <w:szCs w:val="24"/>
        </w:rPr>
      </w:pPr>
    </w:p>
    <w:p w14:paraId="15496C5E" w14:textId="0046FD45" w:rsidR="000711E6" w:rsidRPr="002B756C" w:rsidRDefault="002B756C" w:rsidP="002B756C">
      <w:pPr>
        <w:pStyle w:val="ListParagraph"/>
        <w:numPr>
          <w:ilvl w:val="0"/>
          <w:numId w:val="1"/>
        </w:numPr>
        <w:rPr>
          <w:rFonts w:ascii="Exo 2" w:hAnsi="Exo 2"/>
          <w:b/>
          <w:sz w:val="24"/>
          <w:szCs w:val="24"/>
        </w:rPr>
      </w:pPr>
      <w:r w:rsidRPr="002B756C">
        <w:rPr>
          <w:rFonts w:ascii="Exo 2" w:hAnsi="Exo 2"/>
          <w:b/>
          <w:sz w:val="24"/>
          <w:szCs w:val="24"/>
        </w:rPr>
        <w:t>OBJECTIVES OF THE DPIA POLICY</w:t>
      </w:r>
    </w:p>
    <w:p w14:paraId="3CCF1655" w14:textId="77777777" w:rsidR="000711E6" w:rsidRPr="004A30F5" w:rsidRDefault="001C336D">
      <w:pPr>
        <w:rPr>
          <w:rFonts w:ascii="Exo 2" w:hAnsi="Exo 2"/>
          <w:sz w:val="24"/>
          <w:szCs w:val="24"/>
        </w:rPr>
      </w:pPr>
      <w:r w:rsidRPr="004A30F5">
        <w:rPr>
          <w:rFonts w:ascii="Exo 2" w:hAnsi="Exo 2"/>
          <w:sz w:val="24"/>
          <w:szCs w:val="24"/>
        </w:rPr>
        <w:t>To ensure that all risks are identified</w:t>
      </w:r>
      <w:r w:rsidR="00804B06" w:rsidRPr="004A30F5">
        <w:rPr>
          <w:rFonts w:ascii="Exo 2" w:hAnsi="Exo 2"/>
          <w:sz w:val="24"/>
          <w:szCs w:val="24"/>
        </w:rPr>
        <w:t>, and where possible eliminated</w:t>
      </w:r>
      <w:r w:rsidRPr="004A30F5">
        <w:rPr>
          <w:rFonts w:ascii="Exo 2" w:hAnsi="Exo 2"/>
          <w:sz w:val="24"/>
          <w:szCs w:val="24"/>
        </w:rPr>
        <w:t xml:space="preserve"> in the system that collects and stores personal data</w:t>
      </w:r>
      <w:r w:rsidR="000711E6" w:rsidRPr="004A30F5">
        <w:rPr>
          <w:rFonts w:ascii="Exo 2" w:hAnsi="Exo 2"/>
          <w:sz w:val="24"/>
          <w:szCs w:val="24"/>
        </w:rPr>
        <w:t>.</w:t>
      </w:r>
    </w:p>
    <w:p w14:paraId="6F989FF4" w14:textId="77777777" w:rsidR="00BF571E" w:rsidRPr="004A30F5" w:rsidRDefault="00BF571E">
      <w:pPr>
        <w:rPr>
          <w:rFonts w:ascii="Exo 2" w:hAnsi="Exo 2"/>
          <w:sz w:val="24"/>
          <w:szCs w:val="24"/>
        </w:rPr>
      </w:pPr>
    </w:p>
    <w:p w14:paraId="4D3D551E" w14:textId="28E94ECD" w:rsidR="00BF571E" w:rsidRPr="002B756C" w:rsidRDefault="002B756C" w:rsidP="002B756C">
      <w:pPr>
        <w:pStyle w:val="ListParagraph"/>
        <w:numPr>
          <w:ilvl w:val="0"/>
          <w:numId w:val="1"/>
        </w:numPr>
        <w:rPr>
          <w:rFonts w:ascii="Exo 2" w:hAnsi="Exo 2"/>
          <w:b/>
          <w:sz w:val="24"/>
          <w:szCs w:val="24"/>
        </w:rPr>
      </w:pPr>
      <w:r w:rsidRPr="002B756C">
        <w:rPr>
          <w:rFonts w:ascii="Exo 2" w:hAnsi="Exo 2"/>
          <w:b/>
          <w:sz w:val="24"/>
          <w:szCs w:val="24"/>
        </w:rPr>
        <w:t>RESPONSIBILITIES</w:t>
      </w:r>
    </w:p>
    <w:p w14:paraId="44F734F1" w14:textId="14E14460" w:rsidR="00BF571E" w:rsidRPr="004A30F5" w:rsidRDefault="0090384A" w:rsidP="004969D6">
      <w:pPr>
        <w:jc w:val="both"/>
        <w:rPr>
          <w:rFonts w:ascii="Exo 2" w:hAnsi="Exo 2"/>
          <w:sz w:val="24"/>
          <w:szCs w:val="24"/>
        </w:rPr>
      </w:pPr>
      <w:r>
        <w:rPr>
          <w:rFonts w:ascii="Exo 2" w:hAnsi="Exo 2"/>
          <w:sz w:val="24"/>
          <w:szCs w:val="24"/>
        </w:rPr>
        <w:t>[</w:t>
      </w:r>
      <w:r w:rsidRPr="00673A1B">
        <w:rPr>
          <w:rFonts w:ascii="Exo 2" w:hAnsi="Exo 2"/>
          <w:i/>
          <w:iCs/>
          <w:sz w:val="24"/>
          <w:szCs w:val="24"/>
        </w:rPr>
        <w:t>Name of Company</w:t>
      </w:r>
      <w:r>
        <w:rPr>
          <w:rFonts w:ascii="Exo 2" w:hAnsi="Exo 2"/>
          <w:sz w:val="24"/>
          <w:szCs w:val="24"/>
        </w:rPr>
        <w:t>]</w:t>
      </w:r>
      <w:r w:rsidR="00BB73FC" w:rsidRPr="004A30F5">
        <w:rPr>
          <w:rFonts w:ascii="Exo 2" w:hAnsi="Exo 2"/>
          <w:sz w:val="24"/>
          <w:szCs w:val="24"/>
        </w:rPr>
        <w:t xml:space="preserve"> </w:t>
      </w:r>
      <w:r w:rsidR="00BF571E" w:rsidRPr="004A30F5">
        <w:rPr>
          <w:rFonts w:ascii="Exo 2" w:hAnsi="Exo 2"/>
          <w:sz w:val="24"/>
          <w:szCs w:val="24"/>
        </w:rPr>
        <w:t xml:space="preserve">is the Data Controller and the Management, as </w:t>
      </w:r>
      <w:r w:rsidR="004969D6" w:rsidRPr="004A30F5">
        <w:rPr>
          <w:rFonts w:ascii="Exo 2" w:hAnsi="Exo 2"/>
          <w:sz w:val="24"/>
          <w:szCs w:val="24"/>
        </w:rPr>
        <w:t xml:space="preserve">governing body for internal operations is ultimately responsible for compliance with </w:t>
      </w:r>
      <w:r w:rsidR="00D075F9" w:rsidRPr="004A30F5">
        <w:rPr>
          <w:rFonts w:ascii="Exo 2" w:hAnsi="Exo 2"/>
          <w:sz w:val="24"/>
          <w:szCs w:val="24"/>
        </w:rPr>
        <w:t>Data Protection Laws</w:t>
      </w:r>
      <w:r w:rsidR="004969D6" w:rsidRPr="004A30F5">
        <w:rPr>
          <w:rFonts w:ascii="Exo 2" w:hAnsi="Exo 2"/>
          <w:sz w:val="24"/>
          <w:szCs w:val="24"/>
        </w:rPr>
        <w:t xml:space="preserve">. </w:t>
      </w:r>
      <w:r>
        <w:rPr>
          <w:rFonts w:ascii="Exo 2" w:hAnsi="Exo 2"/>
          <w:sz w:val="24"/>
          <w:szCs w:val="24"/>
        </w:rPr>
        <w:t>[</w:t>
      </w:r>
      <w:r w:rsidRPr="00673A1B">
        <w:rPr>
          <w:rFonts w:ascii="Exo 2" w:hAnsi="Exo 2"/>
          <w:i/>
          <w:iCs/>
          <w:sz w:val="24"/>
          <w:szCs w:val="24"/>
        </w:rPr>
        <w:t>Name of Company</w:t>
      </w:r>
      <w:r>
        <w:rPr>
          <w:rFonts w:ascii="Exo 2" w:hAnsi="Exo 2"/>
          <w:sz w:val="24"/>
          <w:szCs w:val="24"/>
        </w:rPr>
        <w:t>]</w:t>
      </w:r>
      <w:r w:rsidR="00BB73FC" w:rsidRPr="004A30F5">
        <w:rPr>
          <w:rFonts w:ascii="Exo 2" w:hAnsi="Exo 2"/>
          <w:sz w:val="24"/>
          <w:szCs w:val="24"/>
        </w:rPr>
        <w:t xml:space="preserve"> </w:t>
      </w:r>
      <w:r w:rsidR="004969D6" w:rsidRPr="004A30F5">
        <w:rPr>
          <w:rFonts w:ascii="Exo 2" w:hAnsi="Exo 2"/>
          <w:sz w:val="24"/>
          <w:szCs w:val="24"/>
        </w:rPr>
        <w:t xml:space="preserve">will take the appropriate measures to ensure privacy by design and to protect the rights of the </w:t>
      </w:r>
      <w:r w:rsidR="00D075F9" w:rsidRPr="004A30F5">
        <w:rPr>
          <w:rFonts w:ascii="Exo 2" w:hAnsi="Exo 2"/>
          <w:sz w:val="24"/>
          <w:szCs w:val="24"/>
        </w:rPr>
        <w:t>D</w:t>
      </w:r>
      <w:r w:rsidR="004969D6" w:rsidRPr="004A30F5">
        <w:rPr>
          <w:rFonts w:ascii="Exo 2" w:hAnsi="Exo 2"/>
          <w:sz w:val="24"/>
          <w:szCs w:val="24"/>
        </w:rPr>
        <w:t xml:space="preserve">ata </w:t>
      </w:r>
      <w:r w:rsidR="00D075F9" w:rsidRPr="004A30F5">
        <w:rPr>
          <w:rFonts w:ascii="Exo 2" w:hAnsi="Exo 2"/>
          <w:sz w:val="24"/>
          <w:szCs w:val="24"/>
        </w:rPr>
        <w:t>S</w:t>
      </w:r>
      <w:r w:rsidR="004969D6" w:rsidRPr="004A30F5">
        <w:rPr>
          <w:rFonts w:ascii="Exo 2" w:hAnsi="Exo 2"/>
          <w:sz w:val="24"/>
          <w:szCs w:val="24"/>
        </w:rPr>
        <w:t>ubjects whose personal information is in their purview.</w:t>
      </w:r>
    </w:p>
    <w:p w14:paraId="5AB6E19C" w14:textId="77777777" w:rsidR="004969D6" w:rsidRPr="004A30F5" w:rsidRDefault="004969D6" w:rsidP="004969D6">
      <w:pPr>
        <w:jc w:val="both"/>
        <w:rPr>
          <w:rFonts w:ascii="Exo 2" w:hAnsi="Exo 2"/>
          <w:sz w:val="24"/>
          <w:szCs w:val="24"/>
        </w:rPr>
      </w:pPr>
    </w:p>
    <w:p w14:paraId="34F9F244" w14:textId="5F6AF072" w:rsidR="00B04EB7" w:rsidRPr="002B756C" w:rsidRDefault="002B756C" w:rsidP="002B756C">
      <w:pPr>
        <w:pStyle w:val="ListParagraph"/>
        <w:numPr>
          <w:ilvl w:val="0"/>
          <w:numId w:val="1"/>
        </w:numPr>
        <w:rPr>
          <w:rFonts w:ascii="Exo 2" w:hAnsi="Exo 2"/>
          <w:b/>
          <w:sz w:val="24"/>
          <w:szCs w:val="24"/>
        </w:rPr>
      </w:pPr>
      <w:r w:rsidRPr="002B756C">
        <w:rPr>
          <w:rFonts w:ascii="Exo 2" w:hAnsi="Exo 2"/>
          <w:b/>
          <w:sz w:val="24"/>
          <w:szCs w:val="24"/>
        </w:rPr>
        <w:t>DATA PROTECTION IMPACT ASSESSMENTS</w:t>
      </w:r>
    </w:p>
    <w:p w14:paraId="73CFF750" w14:textId="69CECA49" w:rsidR="00B04EB7" w:rsidRPr="004A30F5" w:rsidRDefault="001C336D" w:rsidP="00804B06">
      <w:pPr>
        <w:jc w:val="both"/>
        <w:rPr>
          <w:rFonts w:ascii="Exo 2" w:hAnsi="Exo 2"/>
          <w:sz w:val="24"/>
          <w:szCs w:val="24"/>
        </w:rPr>
      </w:pPr>
      <w:r w:rsidRPr="004A30F5">
        <w:rPr>
          <w:rFonts w:ascii="Exo 2" w:hAnsi="Exo 2"/>
          <w:sz w:val="24"/>
          <w:szCs w:val="24"/>
        </w:rPr>
        <w:t xml:space="preserve">A Data Protection Impact Assessment (DPIA) is a process whereby potential privacy issues and risks are identified and examined from the perspective of all stakeholders and allows </w:t>
      </w:r>
      <w:r w:rsidR="0090384A">
        <w:rPr>
          <w:rFonts w:ascii="Exo 2" w:hAnsi="Exo 2"/>
          <w:sz w:val="24"/>
          <w:szCs w:val="24"/>
        </w:rPr>
        <w:t>[</w:t>
      </w:r>
      <w:r w:rsidR="0090384A" w:rsidRPr="00673A1B">
        <w:rPr>
          <w:rFonts w:ascii="Exo 2" w:hAnsi="Exo 2"/>
          <w:i/>
          <w:iCs/>
          <w:sz w:val="24"/>
          <w:szCs w:val="24"/>
        </w:rPr>
        <w:t>Name of Company</w:t>
      </w:r>
      <w:r w:rsidR="0090384A">
        <w:rPr>
          <w:rFonts w:ascii="Exo 2" w:hAnsi="Exo 2"/>
          <w:sz w:val="24"/>
          <w:szCs w:val="24"/>
        </w:rPr>
        <w:t>]</w:t>
      </w:r>
      <w:r w:rsidR="00BB73FC" w:rsidRPr="004A30F5">
        <w:rPr>
          <w:rFonts w:ascii="Exo 2" w:hAnsi="Exo 2"/>
          <w:sz w:val="24"/>
          <w:szCs w:val="24"/>
        </w:rPr>
        <w:t xml:space="preserve"> </w:t>
      </w:r>
      <w:r w:rsidRPr="004A30F5">
        <w:rPr>
          <w:rFonts w:ascii="Exo 2" w:hAnsi="Exo 2"/>
          <w:sz w:val="24"/>
          <w:szCs w:val="24"/>
        </w:rPr>
        <w:t>to anticipate and address the likely impacts of new initiatives and put in place measures to minimise or reduce the risks. As the use of technology</w:t>
      </w:r>
      <w:r w:rsidR="00D41C42" w:rsidRPr="004A30F5">
        <w:rPr>
          <w:rFonts w:ascii="Exo 2" w:hAnsi="Exo 2"/>
          <w:sz w:val="24"/>
          <w:szCs w:val="24"/>
        </w:rPr>
        <w:t>,</w:t>
      </w:r>
      <w:r w:rsidRPr="004A30F5">
        <w:rPr>
          <w:rFonts w:ascii="Exo 2" w:hAnsi="Exo 2"/>
          <w:sz w:val="24"/>
          <w:szCs w:val="24"/>
        </w:rPr>
        <w:t xml:space="preserve"> the collection and storage of personal data grows, the need to ensure that it is properly managed and maintained increases. </w:t>
      </w:r>
    </w:p>
    <w:p w14:paraId="0C4FA563" w14:textId="728FB87C" w:rsidR="00B04EB7" w:rsidRPr="004A30F5" w:rsidRDefault="00B04EB7" w:rsidP="00804B06">
      <w:pPr>
        <w:jc w:val="both"/>
        <w:rPr>
          <w:rFonts w:ascii="Exo 2" w:hAnsi="Exo 2"/>
          <w:sz w:val="24"/>
          <w:szCs w:val="24"/>
        </w:rPr>
      </w:pPr>
      <w:r w:rsidRPr="004A30F5">
        <w:rPr>
          <w:rFonts w:ascii="Exo 2" w:hAnsi="Exo 2"/>
          <w:sz w:val="24"/>
          <w:szCs w:val="24"/>
        </w:rPr>
        <w:t>It is a requirement of N</w:t>
      </w:r>
      <w:r w:rsidR="001C336D" w:rsidRPr="004A30F5">
        <w:rPr>
          <w:rFonts w:ascii="Exo 2" w:hAnsi="Exo 2"/>
          <w:sz w:val="24"/>
          <w:szCs w:val="24"/>
        </w:rPr>
        <w:t>DPR that a Data Protection Impact Assessment (DPIA) is carried out in certain circumstances. This section will exp</w:t>
      </w:r>
      <w:r w:rsidRPr="004A30F5">
        <w:rPr>
          <w:rFonts w:ascii="Exo 2" w:hAnsi="Exo 2"/>
          <w:sz w:val="24"/>
          <w:szCs w:val="24"/>
        </w:rPr>
        <w:t xml:space="preserve">lain when a DPIA </w:t>
      </w:r>
      <w:r w:rsidR="00F60F99">
        <w:rPr>
          <w:rFonts w:ascii="Exo 2" w:hAnsi="Exo 2"/>
          <w:sz w:val="24"/>
          <w:szCs w:val="24"/>
        </w:rPr>
        <w:t>should</w:t>
      </w:r>
      <w:r w:rsidRPr="004A30F5">
        <w:rPr>
          <w:rFonts w:ascii="Exo 2" w:hAnsi="Exo 2"/>
          <w:sz w:val="24"/>
          <w:szCs w:val="24"/>
        </w:rPr>
        <w:t xml:space="preserve"> be done and </w:t>
      </w:r>
      <w:r w:rsidRPr="004A30F5">
        <w:rPr>
          <w:rFonts w:ascii="Exo 2" w:hAnsi="Exo 2"/>
          <w:sz w:val="24"/>
          <w:szCs w:val="24"/>
        </w:rPr>
        <w:lastRenderedPageBreak/>
        <w:t>how it should be carried out.</w:t>
      </w:r>
      <w:r w:rsidR="001C336D" w:rsidRPr="004A30F5">
        <w:rPr>
          <w:rFonts w:ascii="Exo 2" w:hAnsi="Exo 2"/>
          <w:sz w:val="24"/>
          <w:szCs w:val="24"/>
        </w:rPr>
        <w:t xml:space="preserve"> It is the responsibility of the </w:t>
      </w:r>
      <w:r w:rsidR="00B9258A" w:rsidRPr="004A30F5">
        <w:rPr>
          <w:rFonts w:ascii="Exo 2" w:hAnsi="Exo 2"/>
          <w:sz w:val="24"/>
          <w:szCs w:val="24"/>
        </w:rPr>
        <w:t>Regular Process Owner</w:t>
      </w:r>
      <w:r w:rsidR="00822502" w:rsidRPr="004A30F5">
        <w:rPr>
          <w:rFonts w:ascii="Exo 2" w:hAnsi="Exo 2"/>
          <w:sz w:val="24"/>
          <w:szCs w:val="24"/>
        </w:rPr>
        <w:t xml:space="preserve"> </w:t>
      </w:r>
      <w:r w:rsidR="001C336D" w:rsidRPr="004A30F5">
        <w:rPr>
          <w:rFonts w:ascii="Exo 2" w:hAnsi="Exo 2"/>
          <w:sz w:val="24"/>
          <w:szCs w:val="24"/>
        </w:rPr>
        <w:t>to carry out a DPIA. As part of the process</w:t>
      </w:r>
      <w:r w:rsidRPr="004A30F5">
        <w:rPr>
          <w:rFonts w:ascii="Exo 2" w:hAnsi="Exo 2"/>
          <w:sz w:val="24"/>
          <w:szCs w:val="24"/>
        </w:rPr>
        <w:t>,</w:t>
      </w:r>
      <w:r w:rsidR="001C336D" w:rsidRPr="004A30F5">
        <w:rPr>
          <w:rFonts w:ascii="Exo 2" w:hAnsi="Exo 2"/>
          <w:sz w:val="24"/>
          <w:szCs w:val="24"/>
        </w:rPr>
        <w:t xml:space="preserve"> the Data Protection Officer must be consulted but it is not the Data Protection Officer who carries out the DPIA. </w:t>
      </w:r>
    </w:p>
    <w:p w14:paraId="66887B0A" w14:textId="150BAB15" w:rsidR="00B04EB7" w:rsidRPr="004A30F5" w:rsidRDefault="001C336D" w:rsidP="00804B06">
      <w:pPr>
        <w:jc w:val="both"/>
        <w:rPr>
          <w:rFonts w:ascii="Exo 2" w:hAnsi="Exo 2"/>
          <w:sz w:val="24"/>
          <w:szCs w:val="24"/>
        </w:rPr>
      </w:pPr>
      <w:r w:rsidRPr="004A30F5">
        <w:rPr>
          <w:rFonts w:ascii="Exo 2" w:hAnsi="Exo 2"/>
          <w:sz w:val="24"/>
          <w:szCs w:val="24"/>
        </w:rPr>
        <w:t xml:space="preserve">The impact assessment covers not only the protection of </w:t>
      </w:r>
      <w:r w:rsidR="00D075F9" w:rsidRPr="004A30F5">
        <w:rPr>
          <w:rFonts w:ascii="Exo 2" w:hAnsi="Exo 2"/>
          <w:sz w:val="24"/>
          <w:szCs w:val="24"/>
        </w:rPr>
        <w:t>P</w:t>
      </w:r>
      <w:r w:rsidRPr="004A30F5">
        <w:rPr>
          <w:rFonts w:ascii="Exo 2" w:hAnsi="Exo 2"/>
          <w:sz w:val="24"/>
          <w:szCs w:val="24"/>
        </w:rPr>
        <w:t xml:space="preserve">ersonal </w:t>
      </w:r>
      <w:r w:rsidR="00D075F9" w:rsidRPr="004A30F5">
        <w:rPr>
          <w:rFonts w:ascii="Exo 2" w:hAnsi="Exo 2"/>
          <w:sz w:val="24"/>
          <w:szCs w:val="24"/>
        </w:rPr>
        <w:t>D</w:t>
      </w:r>
      <w:r w:rsidRPr="004A30F5">
        <w:rPr>
          <w:rFonts w:ascii="Exo 2" w:hAnsi="Exo 2"/>
          <w:sz w:val="24"/>
          <w:szCs w:val="24"/>
        </w:rPr>
        <w:t>ata but broader privacy of individuals and therefore could also be referred to as a Privacy Impact Assessments (PIA). The procedures in this section are designed to minimise the risk of harm that can be caused by the use or misuse of personal information by addressing data protection and privacy concerns at the design and development stage of a project</w:t>
      </w:r>
      <w:r w:rsidR="00FD2E61" w:rsidRPr="004A30F5">
        <w:rPr>
          <w:rFonts w:ascii="Exo 2" w:hAnsi="Exo 2"/>
          <w:sz w:val="24"/>
          <w:szCs w:val="24"/>
        </w:rPr>
        <w:t xml:space="preserve"> conducted by the Data Controller</w:t>
      </w:r>
      <w:r w:rsidRPr="004A30F5">
        <w:rPr>
          <w:rFonts w:ascii="Exo 2" w:hAnsi="Exo 2"/>
          <w:sz w:val="24"/>
          <w:szCs w:val="24"/>
        </w:rPr>
        <w:t>. Conducting a DPIA should benefit</w:t>
      </w:r>
      <w:r w:rsidR="003C06C9" w:rsidRPr="004A30F5">
        <w:rPr>
          <w:rFonts w:ascii="Exo 2" w:hAnsi="Exo 2"/>
          <w:sz w:val="24"/>
          <w:szCs w:val="24"/>
        </w:rPr>
        <w:t xml:space="preserve"> </w:t>
      </w:r>
      <w:r w:rsidR="0090384A">
        <w:rPr>
          <w:rFonts w:ascii="Exo 2" w:hAnsi="Exo 2"/>
          <w:sz w:val="24"/>
          <w:szCs w:val="24"/>
        </w:rPr>
        <w:t>[Name of Company]</w:t>
      </w:r>
      <w:r w:rsidR="0018617F" w:rsidRPr="004A30F5">
        <w:rPr>
          <w:rFonts w:ascii="Exo 2" w:hAnsi="Exo 2"/>
          <w:sz w:val="24"/>
          <w:szCs w:val="24"/>
        </w:rPr>
        <w:t xml:space="preserve"> </w:t>
      </w:r>
      <w:r w:rsidRPr="004A30F5">
        <w:rPr>
          <w:rFonts w:ascii="Exo 2" w:hAnsi="Exo 2"/>
          <w:sz w:val="24"/>
          <w:szCs w:val="24"/>
        </w:rPr>
        <w:t xml:space="preserve">by managing risks, avoiding unnecessary costs, avoiding damage to reputation, ensuring legal obligations are met and improving the relationship with stakeholders. The term </w:t>
      </w:r>
      <w:r w:rsidR="007B1882" w:rsidRPr="004A30F5">
        <w:rPr>
          <w:rFonts w:ascii="Exo 2" w:hAnsi="Exo 2"/>
          <w:sz w:val="24"/>
          <w:szCs w:val="24"/>
        </w:rPr>
        <w:t>“</w:t>
      </w:r>
      <w:r w:rsidRPr="004A30F5">
        <w:rPr>
          <w:rFonts w:ascii="Exo 2" w:hAnsi="Exo 2"/>
          <w:sz w:val="24"/>
          <w:szCs w:val="24"/>
        </w:rPr>
        <w:t>project</w:t>
      </w:r>
      <w:r w:rsidR="007B1882" w:rsidRPr="004A30F5">
        <w:rPr>
          <w:rFonts w:ascii="Exo 2" w:hAnsi="Exo 2"/>
          <w:sz w:val="24"/>
          <w:szCs w:val="24"/>
        </w:rPr>
        <w:t>”</w:t>
      </w:r>
      <w:r w:rsidRPr="004A30F5">
        <w:rPr>
          <w:rFonts w:ascii="Exo 2" w:hAnsi="Exo 2"/>
          <w:sz w:val="24"/>
          <w:szCs w:val="24"/>
        </w:rPr>
        <w:t xml:space="preserve"> is used in a broad and flexible way and </w:t>
      </w:r>
      <w:r w:rsidR="007B1882" w:rsidRPr="004A30F5">
        <w:rPr>
          <w:rFonts w:ascii="Exo 2" w:hAnsi="Exo 2"/>
          <w:sz w:val="24"/>
          <w:szCs w:val="24"/>
        </w:rPr>
        <w:t>i</w:t>
      </w:r>
      <w:r w:rsidR="00E15EE1" w:rsidRPr="004A30F5">
        <w:rPr>
          <w:rFonts w:ascii="Exo 2" w:hAnsi="Exo 2"/>
          <w:sz w:val="24"/>
          <w:szCs w:val="24"/>
        </w:rPr>
        <w:t>s intended to include</w:t>
      </w:r>
      <w:r w:rsidR="007B1882" w:rsidRPr="004A30F5">
        <w:rPr>
          <w:rFonts w:ascii="Exo 2" w:hAnsi="Exo 2"/>
          <w:sz w:val="24"/>
          <w:szCs w:val="24"/>
        </w:rPr>
        <w:t xml:space="preserve"> </w:t>
      </w:r>
      <w:r w:rsidRPr="004A30F5">
        <w:rPr>
          <w:rFonts w:ascii="Exo 2" w:hAnsi="Exo 2"/>
          <w:sz w:val="24"/>
          <w:szCs w:val="24"/>
        </w:rPr>
        <w:t>any plan or proposal</w:t>
      </w:r>
      <w:r w:rsidR="00E15EE1" w:rsidRPr="004A30F5">
        <w:rPr>
          <w:rFonts w:ascii="Exo 2" w:hAnsi="Exo 2"/>
          <w:sz w:val="24"/>
          <w:szCs w:val="24"/>
        </w:rPr>
        <w:t xml:space="preserve"> by </w:t>
      </w:r>
      <w:r w:rsidR="0090384A">
        <w:rPr>
          <w:rFonts w:ascii="Exo 2" w:hAnsi="Exo 2"/>
          <w:sz w:val="24"/>
          <w:szCs w:val="24"/>
        </w:rPr>
        <w:t>[</w:t>
      </w:r>
      <w:r w:rsidR="0090384A" w:rsidRPr="00736534">
        <w:rPr>
          <w:rFonts w:ascii="Exo 2" w:hAnsi="Exo 2"/>
          <w:i/>
          <w:iCs/>
          <w:sz w:val="24"/>
          <w:szCs w:val="24"/>
        </w:rPr>
        <w:t>Name of Company</w:t>
      </w:r>
      <w:r w:rsidR="0090384A">
        <w:rPr>
          <w:rFonts w:ascii="Exo 2" w:hAnsi="Exo 2"/>
          <w:sz w:val="24"/>
          <w:szCs w:val="24"/>
        </w:rPr>
        <w:t>]</w:t>
      </w:r>
      <w:r w:rsidRPr="004A30F5">
        <w:rPr>
          <w:rFonts w:ascii="Exo 2" w:hAnsi="Exo 2"/>
          <w:sz w:val="24"/>
          <w:szCs w:val="24"/>
        </w:rPr>
        <w:t>. Examples of the types of projects that need a DPIA are:</w:t>
      </w:r>
    </w:p>
    <w:p w14:paraId="04FC10C4" w14:textId="77777777" w:rsidR="00736534" w:rsidRDefault="001C336D" w:rsidP="00736534">
      <w:pPr>
        <w:pStyle w:val="ListParagraph"/>
        <w:numPr>
          <w:ilvl w:val="0"/>
          <w:numId w:val="3"/>
        </w:numPr>
        <w:spacing w:after="0"/>
        <w:jc w:val="both"/>
        <w:rPr>
          <w:rFonts w:ascii="Exo 2" w:hAnsi="Exo 2"/>
          <w:sz w:val="24"/>
          <w:szCs w:val="24"/>
        </w:rPr>
      </w:pPr>
      <w:r w:rsidRPr="00736534">
        <w:rPr>
          <w:rFonts w:ascii="Exo 2" w:hAnsi="Exo 2"/>
          <w:sz w:val="24"/>
          <w:szCs w:val="24"/>
        </w:rPr>
        <w:t>A new database stor</w:t>
      </w:r>
      <w:r w:rsidR="00804B06" w:rsidRPr="00736534">
        <w:rPr>
          <w:rFonts w:ascii="Exo 2" w:hAnsi="Exo 2"/>
          <w:sz w:val="24"/>
          <w:szCs w:val="24"/>
        </w:rPr>
        <w:t xml:space="preserve">ing and accessing </w:t>
      </w:r>
      <w:r w:rsidR="003C06C9" w:rsidRPr="00736534">
        <w:rPr>
          <w:rFonts w:ascii="Exo 2" w:hAnsi="Exo 2"/>
          <w:sz w:val="24"/>
          <w:szCs w:val="24"/>
        </w:rPr>
        <w:t>P</w:t>
      </w:r>
      <w:r w:rsidR="00804B06" w:rsidRPr="00736534">
        <w:rPr>
          <w:rFonts w:ascii="Exo 2" w:hAnsi="Exo 2"/>
          <w:sz w:val="24"/>
          <w:szCs w:val="24"/>
        </w:rPr>
        <w:t xml:space="preserve">ersonal </w:t>
      </w:r>
      <w:r w:rsidR="003C06C9" w:rsidRPr="00736534">
        <w:rPr>
          <w:rFonts w:ascii="Exo 2" w:hAnsi="Exo 2"/>
          <w:sz w:val="24"/>
          <w:szCs w:val="24"/>
        </w:rPr>
        <w:t>D</w:t>
      </w:r>
      <w:r w:rsidR="00804B06" w:rsidRPr="00736534">
        <w:rPr>
          <w:rFonts w:ascii="Exo 2" w:hAnsi="Exo 2"/>
          <w:sz w:val="24"/>
          <w:szCs w:val="24"/>
        </w:rPr>
        <w:t>ata;</w:t>
      </w:r>
    </w:p>
    <w:p w14:paraId="2F1EC873" w14:textId="77777777" w:rsidR="00736534" w:rsidRDefault="001C336D" w:rsidP="00736534">
      <w:pPr>
        <w:pStyle w:val="ListParagraph"/>
        <w:numPr>
          <w:ilvl w:val="0"/>
          <w:numId w:val="3"/>
        </w:numPr>
        <w:spacing w:after="0"/>
        <w:jc w:val="both"/>
        <w:rPr>
          <w:rFonts w:ascii="Exo 2" w:hAnsi="Exo 2"/>
          <w:sz w:val="24"/>
          <w:szCs w:val="24"/>
        </w:rPr>
      </w:pPr>
      <w:r w:rsidRPr="00736534">
        <w:rPr>
          <w:rFonts w:ascii="Exo 2" w:hAnsi="Exo 2"/>
          <w:sz w:val="24"/>
          <w:szCs w:val="24"/>
        </w:rPr>
        <w:t>A data sharing initiative where two or more groups seek to poo</w:t>
      </w:r>
      <w:r w:rsidR="00804B06" w:rsidRPr="00736534">
        <w:rPr>
          <w:rFonts w:ascii="Exo 2" w:hAnsi="Exo 2"/>
          <w:sz w:val="24"/>
          <w:szCs w:val="24"/>
        </w:rPr>
        <w:t xml:space="preserve">l or link sets of </w:t>
      </w:r>
      <w:r w:rsidR="003C06C9" w:rsidRPr="00736534">
        <w:rPr>
          <w:rFonts w:ascii="Exo 2" w:hAnsi="Exo 2"/>
          <w:sz w:val="24"/>
          <w:szCs w:val="24"/>
        </w:rPr>
        <w:t>P</w:t>
      </w:r>
      <w:r w:rsidR="00804B06" w:rsidRPr="00736534">
        <w:rPr>
          <w:rFonts w:ascii="Exo 2" w:hAnsi="Exo 2"/>
          <w:sz w:val="24"/>
          <w:szCs w:val="24"/>
        </w:rPr>
        <w:t xml:space="preserve">ersonal </w:t>
      </w:r>
      <w:r w:rsidR="003C06C9" w:rsidRPr="00736534">
        <w:rPr>
          <w:rFonts w:ascii="Exo 2" w:hAnsi="Exo 2"/>
          <w:sz w:val="24"/>
          <w:szCs w:val="24"/>
        </w:rPr>
        <w:t>D</w:t>
      </w:r>
      <w:r w:rsidR="00804B06" w:rsidRPr="00736534">
        <w:rPr>
          <w:rFonts w:ascii="Exo 2" w:hAnsi="Exo 2"/>
          <w:sz w:val="24"/>
          <w:szCs w:val="24"/>
        </w:rPr>
        <w:t>ata;</w:t>
      </w:r>
    </w:p>
    <w:p w14:paraId="68A2C767" w14:textId="77777777" w:rsidR="00736534" w:rsidRDefault="001C336D" w:rsidP="00736534">
      <w:pPr>
        <w:pStyle w:val="ListParagraph"/>
        <w:numPr>
          <w:ilvl w:val="0"/>
          <w:numId w:val="3"/>
        </w:numPr>
        <w:spacing w:after="0"/>
        <w:jc w:val="both"/>
        <w:rPr>
          <w:rFonts w:ascii="Exo 2" w:hAnsi="Exo 2"/>
          <w:sz w:val="24"/>
          <w:szCs w:val="24"/>
        </w:rPr>
      </w:pPr>
      <w:r w:rsidRPr="00736534">
        <w:rPr>
          <w:rFonts w:ascii="Exo 2" w:hAnsi="Exo 2"/>
          <w:sz w:val="24"/>
          <w:szCs w:val="24"/>
        </w:rPr>
        <w:t>A proposal to identify people in a particular group or demographic and initiate a course of action</w:t>
      </w:r>
      <w:r w:rsidR="00804B06" w:rsidRPr="00736534">
        <w:rPr>
          <w:rFonts w:ascii="Exo 2" w:hAnsi="Exo 2"/>
          <w:sz w:val="24"/>
          <w:szCs w:val="24"/>
        </w:rPr>
        <w:t>;</w:t>
      </w:r>
    </w:p>
    <w:p w14:paraId="30B413C3" w14:textId="77777777" w:rsidR="00736534" w:rsidRDefault="001C336D" w:rsidP="00736534">
      <w:pPr>
        <w:pStyle w:val="ListParagraph"/>
        <w:numPr>
          <w:ilvl w:val="0"/>
          <w:numId w:val="3"/>
        </w:numPr>
        <w:spacing w:after="0"/>
        <w:jc w:val="both"/>
        <w:rPr>
          <w:rFonts w:ascii="Exo 2" w:hAnsi="Exo 2"/>
          <w:sz w:val="24"/>
          <w:szCs w:val="24"/>
        </w:rPr>
      </w:pPr>
      <w:r w:rsidRPr="00736534">
        <w:rPr>
          <w:rFonts w:ascii="Exo 2" w:hAnsi="Exo 2"/>
          <w:sz w:val="24"/>
          <w:szCs w:val="24"/>
        </w:rPr>
        <w:t>A new surveillance system such as CCTV</w:t>
      </w:r>
      <w:r w:rsidR="00804B06" w:rsidRPr="00736534">
        <w:rPr>
          <w:rFonts w:ascii="Exo 2" w:hAnsi="Exo 2"/>
          <w:sz w:val="24"/>
          <w:szCs w:val="24"/>
        </w:rPr>
        <w:t>;</w:t>
      </w:r>
    </w:p>
    <w:p w14:paraId="744BD548" w14:textId="0766EDFE" w:rsidR="00736534" w:rsidRDefault="001C336D" w:rsidP="00736534">
      <w:pPr>
        <w:pStyle w:val="ListParagraph"/>
        <w:numPr>
          <w:ilvl w:val="0"/>
          <w:numId w:val="3"/>
        </w:numPr>
        <w:spacing w:after="0"/>
        <w:jc w:val="both"/>
        <w:rPr>
          <w:rFonts w:ascii="Exo 2" w:hAnsi="Exo 2"/>
          <w:sz w:val="24"/>
          <w:szCs w:val="24"/>
        </w:rPr>
      </w:pPr>
      <w:r w:rsidRPr="00736534">
        <w:rPr>
          <w:rFonts w:ascii="Exo 2" w:hAnsi="Exo 2"/>
          <w:sz w:val="24"/>
          <w:szCs w:val="24"/>
        </w:rPr>
        <w:t>A new database whe</w:t>
      </w:r>
      <w:r w:rsidR="00804B06" w:rsidRPr="00736534">
        <w:rPr>
          <w:rFonts w:ascii="Exo 2" w:hAnsi="Exo 2"/>
          <w:sz w:val="24"/>
          <w:szCs w:val="24"/>
        </w:rPr>
        <w:t>re the data is captured by form.</w:t>
      </w:r>
    </w:p>
    <w:p w14:paraId="12C4EE10" w14:textId="77777777" w:rsidR="00736534" w:rsidRPr="00736534" w:rsidRDefault="00736534" w:rsidP="00736534">
      <w:pPr>
        <w:spacing w:after="0"/>
        <w:jc w:val="both"/>
        <w:rPr>
          <w:rFonts w:ascii="Exo 2" w:hAnsi="Exo 2"/>
          <w:sz w:val="24"/>
          <w:szCs w:val="24"/>
        </w:rPr>
      </w:pPr>
    </w:p>
    <w:p w14:paraId="11605352" w14:textId="35A68C3A" w:rsidR="003C06C9" w:rsidRPr="004A30F5" w:rsidRDefault="00736534" w:rsidP="00736534">
      <w:pPr>
        <w:ind w:left="709" w:hanging="709"/>
        <w:rPr>
          <w:rFonts w:ascii="Exo 2" w:hAnsi="Exo 2"/>
          <w:sz w:val="24"/>
          <w:szCs w:val="24"/>
        </w:rPr>
      </w:pPr>
      <w:r>
        <w:rPr>
          <w:rFonts w:ascii="Exo 2" w:hAnsi="Exo 2"/>
          <w:sz w:val="24"/>
          <w:szCs w:val="24"/>
        </w:rPr>
        <w:t>[</w:t>
      </w:r>
      <w:r w:rsidR="003C06C9" w:rsidRPr="00736534">
        <w:rPr>
          <w:rFonts w:ascii="Exo 2" w:hAnsi="Exo 2"/>
          <w:i/>
          <w:iCs/>
          <w:sz w:val="24"/>
          <w:szCs w:val="24"/>
        </w:rPr>
        <w:t>Please note that the foregoing are mere examples and are not exhaustive</w:t>
      </w:r>
      <w:r>
        <w:rPr>
          <w:rFonts w:ascii="Exo 2" w:hAnsi="Exo 2"/>
          <w:sz w:val="24"/>
          <w:szCs w:val="24"/>
        </w:rPr>
        <w:t>]</w:t>
      </w:r>
    </w:p>
    <w:p w14:paraId="13FDCE85" w14:textId="77777777" w:rsidR="004969D6" w:rsidRPr="004A30F5" w:rsidRDefault="004969D6">
      <w:pPr>
        <w:rPr>
          <w:rFonts w:ascii="Exo 2" w:hAnsi="Exo 2"/>
          <w:sz w:val="24"/>
          <w:szCs w:val="24"/>
        </w:rPr>
      </w:pPr>
    </w:p>
    <w:p w14:paraId="0AE87F10" w14:textId="3546A1C6" w:rsidR="00B04EB7" w:rsidRPr="002B756C" w:rsidRDefault="002B756C" w:rsidP="002B756C">
      <w:pPr>
        <w:pStyle w:val="ListParagraph"/>
        <w:numPr>
          <w:ilvl w:val="0"/>
          <w:numId w:val="1"/>
        </w:numPr>
        <w:rPr>
          <w:rFonts w:ascii="Exo 2" w:hAnsi="Exo 2"/>
          <w:b/>
          <w:sz w:val="24"/>
          <w:szCs w:val="24"/>
        </w:rPr>
      </w:pPr>
      <w:r w:rsidRPr="002B756C">
        <w:rPr>
          <w:rFonts w:ascii="Exo 2" w:hAnsi="Exo 2"/>
          <w:b/>
          <w:sz w:val="24"/>
          <w:szCs w:val="24"/>
        </w:rPr>
        <w:t>WHEN DOES A DPIA NEED TO BE DONE?</w:t>
      </w:r>
    </w:p>
    <w:p w14:paraId="145F4BE0" w14:textId="515E4A70" w:rsidR="00EC1623" w:rsidRPr="004A30F5" w:rsidRDefault="001C336D" w:rsidP="00804B06">
      <w:pPr>
        <w:jc w:val="both"/>
        <w:rPr>
          <w:rFonts w:ascii="Exo 2" w:hAnsi="Exo 2"/>
          <w:sz w:val="24"/>
          <w:szCs w:val="24"/>
        </w:rPr>
      </w:pPr>
      <w:r w:rsidRPr="004A30F5">
        <w:rPr>
          <w:rFonts w:ascii="Exo 2" w:hAnsi="Exo 2"/>
          <w:sz w:val="24"/>
          <w:szCs w:val="24"/>
        </w:rPr>
        <w:t xml:space="preserve">A DPIA should be completed as part of the initial phase of a project or at the point of creating an asset or process that involves </w:t>
      </w:r>
      <w:r w:rsidR="00681C3B" w:rsidRPr="004A30F5">
        <w:rPr>
          <w:rFonts w:ascii="Exo 2" w:hAnsi="Exo 2"/>
          <w:sz w:val="24"/>
          <w:szCs w:val="24"/>
        </w:rPr>
        <w:t>P</w:t>
      </w:r>
      <w:r w:rsidRPr="004A30F5">
        <w:rPr>
          <w:rFonts w:ascii="Exo 2" w:hAnsi="Exo 2"/>
          <w:sz w:val="24"/>
          <w:szCs w:val="24"/>
        </w:rPr>
        <w:t xml:space="preserve">ersonal </w:t>
      </w:r>
      <w:r w:rsidR="00681C3B" w:rsidRPr="004A30F5">
        <w:rPr>
          <w:rFonts w:ascii="Exo 2" w:hAnsi="Exo 2"/>
          <w:sz w:val="24"/>
          <w:szCs w:val="24"/>
        </w:rPr>
        <w:t>D</w:t>
      </w:r>
      <w:r w:rsidRPr="004A30F5">
        <w:rPr>
          <w:rFonts w:ascii="Exo 2" w:hAnsi="Exo 2"/>
          <w:sz w:val="24"/>
          <w:szCs w:val="24"/>
        </w:rPr>
        <w:t>ata to ensure that risks are identified and taken into account before the problems become embedded in the design and cause higher costs due to making changes at a later stage. Also, if there is a change to the</w:t>
      </w:r>
      <w:r w:rsidR="000208AD" w:rsidRPr="004A30F5">
        <w:rPr>
          <w:rFonts w:ascii="Exo 2" w:hAnsi="Exo 2"/>
          <w:sz w:val="24"/>
          <w:szCs w:val="24"/>
        </w:rPr>
        <w:t xml:space="preserve"> level of</w:t>
      </w:r>
      <w:r w:rsidRPr="004A30F5">
        <w:rPr>
          <w:rFonts w:ascii="Exo 2" w:hAnsi="Exo 2"/>
          <w:sz w:val="24"/>
          <w:szCs w:val="24"/>
        </w:rPr>
        <w:t xml:space="preserve"> risk </w:t>
      </w:r>
      <w:r w:rsidR="000208AD" w:rsidRPr="004A30F5">
        <w:rPr>
          <w:rFonts w:ascii="Exo 2" w:hAnsi="Exo 2"/>
          <w:sz w:val="24"/>
          <w:szCs w:val="24"/>
        </w:rPr>
        <w:t xml:space="preserve">involved in the </w:t>
      </w:r>
      <w:r w:rsidR="00681C3B" w:rsidRPr="004A30F5">
        <w:rPr>
          <w:rFonts w:ascii="Exo 2" w:hAnsi="Exo 2"/>
          <w:sz w:val="24"/>
          <w:szCs w:val="24"/>
        </w:rPr>
        <w:t>P</w:t>
      </w:r>
      <w:r w:rsidRPr="004A30F5">
        <w:rPr>
          <w:rFonts w:ascii="Exo 2" w:hAnsi="Exo 2"/>
          <w:sz w:val="24"/>
          <w:szCs w:val="24"/>
        </w:rPr>
        <w:t xml:space="preserve">rocessing </w:t>
      </w:r>
      <w:r w:rsidR="000208AD" w:rsidRPr="004A30F5">
        <w:rPr>
          <w:rFonts w:ascii="Exo 2" w:hAnsi="Exo 2"/>
          <w:sz w:val="24"/>
          <w:szCs w:val="24"/>
        </w:rPr>
        <w:t xml:space="preserve">of </w:t>
      </w:r>
      <w:r w:rsidRPr="004A30F5">
        <w:rPr>
          <w:rFonts w:ascii="Exo 2" w:hAnsi="Exo 2"/>
          <w:sz w:val="24"/>
          <w:szCs w:val="24"/>
        </w:rPr>
        <w:t>an existing project/asset/process</w:t>
      </w:r>
      <w:r w:rsidR="00804B06" w:rsidRPr="004A30F5">
        <w:rPr>
          <w:rFonts w:ascii="Exo 2" w:hAnsi="Exo 2"/>
          <w:sz w:val="24"/>
          <w:szCs w:val="24"/>
        </w:rPr>
        <w:t>,</w:t>
      </w:r>
      <w:r w:rsidRPr="004A30F5">
        <w:rPr>
          <w:rFonts w:ascii="Exo 2" w:hAnsi="Exo 2"/>
          <w:sz w:val="24"/>
          <w:szCs w:val="24"/>
        </w:rPr>
        <w:t xml:space="preserve"> a review should be </w:t>
      </w:r>
      <w:r w:rsidR="00804B06" w:rsidRPr="004A30F5">
        <w:rPr>
          <w:rFonts w:ascii="Exo 2" w:hAnsi="Exo 2"/>
          <w:sz w:val="24"/>
          <w:szCs w:val="24"/>
        </w:rPr>
        <w:t xml:space="preserve">that a </w:t>
      </w:r>
      <w:r w:rsidRPr="004A30F5">
        <w:rPr>
          <w:rFonts w:ascii="Exo 2" w:hAnsi="Exo 2"/>
          <w:sz w:val="24"/>
          <w:szCs w:val="24"/>
        </w:rPr>
        <w:t xml:space="preserve">Data Protection Impact Assessment </w:t>
      </w:r>
      <w:r w:rsidR="00804B06" w:rsidRPr="004A30F5">
        <w:rPr>
          <w:rFonts w:ascii="Exo 2" w:hAnsi="Exo 2"/>
          <w:sz w:val="24"/>
          <w:szCs w:val="24"/>
        </w:rPr>
        <w:t xml:space="preserve">be </w:t>
      </w:r>
      <w:r w:rsidRPr="004A30F5">
        <w:rPr>
          <w:rFonts w:ascii="Exo 2" w:hAnsi="Exo 2"/>
          <w:sz w:val="24"/>
          <w:szCs w:val="24"/>
        </w:rPr>
        <w:t>carried out. In the context of this guidance</w:t>
      </w:r>
      <w:r w:rsidR="005F229B" w:rsidRPr="004A30F5">
        <w:rPr>
          <w:rFonts w:ascii="Exo 2" w:hAnsi="Exo 2"/>
          <w:sz w:val="24"/>
          <w:szCs w:val="24"/>
        </w:rPr>
        <w:t>,</w:t>
      </w:r>
      <w:r w:rsidRPr="004A30F5">
        <w:rPr>
          <w:rFonts w:ascii="Exo 2" w:hAnsi="Exo 2"/>
          <w:sz w:val="24"/>
          <w:szCs w:val="24"/>
        </w:rPr>
        <w:t xml:space="preserve"> a project could include the development or enhancement of any activity, function</w:t>
      </w:r>
      <w:r w:rsidR="00736534">
        <w:rPr>
          <w:rFonts w:ascii="Exo 2" w:hAnsi="Exo 2"/>
          <w:sz w:val="24"/>
          <w:szCs w:val="24"/>
        </w:rPr>
        <w:t>,</w:t>
      </w:r>
      <w:r w:rsidRPr="004A30F5">
        <w:rPr>
          <w:rFonts w:ascii="Exo 2" w:hAnsi="Exo 2"/>
          <w:sz w:val="24"/>
          <w:szCs w:val="24"/>
        </w:rPr>
        <w:t xml:space="preserve"> or processing such as a system, database, programme, application, service or scheme. The time and effort put into carrying out the DPIA should be proportionate to the risks.</w:t>
      </w:r>
    </w:p>
    <w:p w14:paraId="26EE99A8" w14:textId="77777777" w:rsidR="004969D6" w:rsidRPr="004A30F5" w:rsidRDefault="004969D6" w:rsidP="00804B06">
      <w:pPr>
        <w:jc w:val="both"/>
        <w:rPr>
          <w:rFonts w:ascii="Exo 2" w:hAnsi="Exo 2"/>
          <w:sz w:val="24"/>
          <w:szCs w:val="24"/>
        </w:rPr>
      </w:pPr>
    </w:p>
    <w:p w14:paraId="2A898E3C" w14:textId="4E70F62A" w:rsidR="00EC1623" w:rsidRPr="002B756C" w:rsidRDefault="002B756C" w:rsidP="002B756C">
      <w:pPr>
        <w:pStyle w:val="ListParagraph"/>
        <w:numPr>
          <w:ilvl w:val="0"/>
          <w:numId w:val="1"/>
        </w:numPr>
        <w:rPr>
          <w:rFonts w:ascii="Exo 2" w:hAnsi="Exo 2"/>
          <w:b/>
          <w:sz w:val="24"/>
          <w:szCs w:val="24"/>
        </w:rPr>
      </w:pPr>
      <w:r w:rsidRPr="002B756C">
        <w:rPr>
          <w:rFonts w:ascii="Exo 2" w:hAnsi="Exo 2"/>
          <w:b/>
          <w:sz w:val="24"/>
          <w:szCs w:val="24"/>
        </w:rPr>
        <w:t>WHAT TO DO DURING A DPIA</w:t>
      </w:r>
    </w:p>
    <w:p w14:paraId="7A226338" w14:textId="295A7B76" w:rsidR="009C321F" w:rsidRPr="004A30F5" w:rsidRDefault="001C336D" w:rsidP="009C321F">
      <w:pPr>
        <w:jc w:val="both"/>
        <w:rPr>
          <w:rFonts w:ascii="Exo 2" w:hAnsi="Exo 2"/>
          <w:sz w:val="24"/>
          <w:szCs w:val="24"/>
        </w:rPr>
      </w:pPr>
      <w:r w:rsidRPr="004A30F5">
        <w:rPr>
          <w:rFonts w:ascii="Exo 2" w:hAnsi="Exo 2"/>
          <w:sz w:val="24"/>
          <w:szCs w:val="24"/>
        </w:rPr>
        <w:lastRenderedPageBreak/>
        <w:t xml:space="preserve">This section is for those projects/assets/processes which include the use of any </w:t>
      </w:r>
      <w:r w:rsidR="00016880" w:rsidRPr="004A30F5">
        <w:rPr>
          <w:rFonts w:ascii="Exo 2" w:hAnsi="Exo 2"/>
          <w:sz w:val="24"/>
          <w:szCs w:val="24"/>
        </w:rPr>
        <w:t>P</w:t>
      </w:r>
      <w:r w:rsidRPr="004A30F5">
        <w:rPr>
          <w:rFonts w:ascii="Exo 2" w:hAnsi="Exo 2"/>
          <w:sz w:val="24"/>
          <w:szCs w:val="24"/>
        </w:rPr>
        <w:t xml:space="preserve">ersonal </w:t>
      </w:r>
      <w:r w:rsidR="00016880" w:rsidRPr="004A30F5">
        <w:rPr>
          <w:rFonts w:ascii="Exo 2" w:hAnsi="Exo 2"/>
          <w:sz w:val="24"/>
          <w:szCs w:val="24"/>
        </w:rPr>
        <w:t>D</w:t>
      </w:r>
      <w:r w:rsidRPr="004A30F5">
        <w:rPr>
          <w:rFonts w:ascii="Exo 2" w:hAnsi="Exo 2"/>
          <w:sz w:val="24"/>
          <w:szCs w:val="24"/>
        </w:rPr>
        <w:t xml:space="preserve">ata. If it involves the processing of </w:t>
      </w:r>
      <w:r w:rsidR="00016880" w:rsidRPr="004A30F5">
        <w:rPr>
          <w:rFonts w:ascii="Exo 2" w:hAnsi="Exo 2"/>
          <w:sz w:val="24"/>
          <w:szCs w:val="24"/>
        </w:rPr>
        <w:t>P</w:t>
      </w:r>
      <w:r w:rsidRPr="004A30F5">
        <w:rPr>
          <w:rFonts w:ascii="Exo 2" w:hAnsi="Exo 2"/>
          <w:sz w:val="24"/>
          <w:szCs w:val="24"/>
        </w:rPr>
        <w:t xml:space="preserve">ersonal </w:t>
      </w:r>
      <w:r w:rsidR="00016880" w:rsidRPr="004A30F5">
        <w:rPr>
          <w:rFonts w:ascii="Exo 2" w:hAnsi="Exo 2"/>
          <w:sz w:val="24"/>
          <w:szCs w:val="24"/>
        </w:rPr>
        <w:t>D</w:t>
      </w:r>
      <w:r w:rsidRPr="004A30F5">
        <w:rPr>
          <w:rFonts w:ascii="Exo 2" w:hAnsi="Exo 2"/>
          <w:sz w:val="24"/>
          <w:szCs w:val="24"/>
        </w:rPr>
        <w:t>ata</w:t>
      </w:r>
      <w:r w:rsidR="00736534">
        <w:rPr>
          <w:rFonts w:ascii="Exo 2" w:hAnsi="Exo 2"/>
          <w:sz w:val="24"/>
          <w:szCs w:val="24"/>
        </w:rPr>
        <w:t>,</w:t>
      </w:r>
      <w:r w:rsidRPr="004A30F5">
        <w:rPr>
          <w:rFonts w:ascii="Exo 2" w:hAnsi="Exo 2"/>
          <w:sz w:val="24"/>
          <w:szCs w:val="24"/>
        </w:rPr>
        <w:t xml:space="preserve"> then you should start by completing the screening questions </w:t>
      </w:r>
      <w:r w:rsidR="005B66FF" w:rsidRPr="004A30F5">
        <w:rPr>
          <w:rFonts w:ascii="Exo 2" w:hAnsi="Exo 2"/>
          <w:sz w:val="24"/>
          <w:szCs w:val="24"/>
        </w:rPr>
        <w:t>(Annex A</w:t>
      </w:r>
      <w:r w:rsidR="00F60999" w:rsidRPr="004A30F5">
        <w:rPr>
          <w:rFonts w:ascii="Exo 2" w:hAnsi="Exo 2"/>
          <w:sz w:val="24"/>
          <w:szCs w:val="24"/>
        </w:rPr>
        <w:t xml:space="preserve"> – Step 1</w:t>
      </w:r>
      <w:r w:rsidR="005B66FF" w:rsidRPr="004A30F5">
        <w:rPr>
          <w:rFonts w:ascii="Exo 2" w:hAnsi="Exo 2"/>
          <w:sz w:val="24"/>
          <w:szCs w:val="24"/>
        </w:rPr>
        <w:t>)</w:t>
      </w:r>
      <w:r w:rsidRPr="004A30F5">
        <w:rPr>
          <w:rFonts w:ascii="Exo 2" w:hAnsi="Exo 2"/>
          <w:sz w:val="24"/>
          <w:szCs w:val="24"/>
        </w:rPr>
        <w:t xml:space="preserve"> on the DPIA form</w:t>
      </w:r>
      <w:r w:rsidR="00C819DF" w:rsidRPr="004A30F5">
        <w:rPr>
          <w:rFonts w:ascii="Exo 2" w:hAnsi="Exo 2"/>
          <w:sz w:val="24"/>
          <w:szCs w:val="24"/>
        </w:rPr>
        <w:t xml:space="preserve"> in the annexure to this document</w:t>
      </w:r>
      <w:r w:rsidRPr="004A30F5">
        <w:rPr>
          <w:rFonts w:ascii="Exo 2" w:hAnsi="Exo 2"/>
          <w:sz w:val="24"/>
          <w:szCs w:val="24"/>
        </w:rPr>
        <w:t>. If the answer to all these questions i</w:t>
      </w:r>
      <w:r w:rsidR="00854E67" w:rsidRPr="004A30F5">
        <w:rPr>
          <w:rFonts w:ascii="Exo 2" w:hAnsi="Exo 2"/>
          <w:sz w:val="24"/>
          <w:szCs w:val="24"/>
        </w:rPr>
        <w:t>s</w:t>
      </w:r>
      <w:r w:rsidRPr="004A30F5">
        <w:rPr>
          <w:rFonts w:ascii="Exo 2" w:hAnsi="Exo 2"/>
          <w:sz w:val="24"/>
          <w:szCs w:val="24"/>
        </w:rPr>
        <w:t xml:space="preserve"> ‘No’ then the remainder of the assessment does not need to be completed. If the response to any of the screening questions is ‘Yes’</w:t>
      </w:r>
      <w:r w:rsidR="00854E67" w:rsidRPr="004A30F5">
        <w:rPr>
          <w:rFonts w:ascii="Exo 2" w:hAnsi="Exo 2"/>
          <w:sz w:val="24"/>
          <w:szCs w:val="24"/>
        </w:rPr>
        <w:t>, it is recommended that</w:t>
      </w:r>
      <w:r w:rsidRPr="004A30F5">
        <w:rPr>
          <w:rFonts w:ascii="Exo 2" w:hAnsi="Exo 2"/>
          <w:sz w:val="24"/>
          <w:szCs w:val="24"/>
        </w:rPr>
        <w:t xml:space="preserve"> you should go on to complete Part 2 of the impact assessment form. </w:t>
      </w:r>
    </w:p>
    <w:p w14:paraId="144549DE" w14:textId="4DF255C3" w:rsidR="00EC1623" w:rsidRPr="004A30F5" w:rsidRDefault="001C336D" w:rsidP="009C321F">
      <w:pPr>
        <w:jc w:val="both"/>
        <w:rPr>
          <w:rFonts w:ascii="Exo 2" w:hAnsi="Exo 2"/>
          <w:sz w:val="24"/>
          <w:szCs w:val="24"/>
        </w:rPr>
      </w:pPr>
      <w:r w:rsidRPr="004A30F5">
        <w:rPr>
          <w:rFonts w:ascii="Exo 2" w:hAnsi="Exo 2"/>
          <w:sz w:val="24"/>
          <w:szCs w:val="24"/>
        </w:rPr>
        <w:t xml:space="preserve">Once </w:t>
      </w:r>
      <w:r w:rsidR="00854E67" w:rsidRPr="004A30F5">
        <w:rPr>
          <w:rFonts w:ascii="Exo 2" w:hAnsi="Exo 2"/>
          <w:sz w:val="24"/>
          <w:szCs w:val="24"/>
        </w:rPr>
        <w:t xml:space="preserve">Step 1 </w:t>
      </w:r>
      <w:r w:rsidRPr="004A30F5">
        <w:rPr>
          <w:rFonts w:ascii="Exo 2" w:hAnsi="Exo 2"/>
          <w:sz w:val="24"/>
          <w:szCs w:val="24"/>
        </w:rPr>
        <w:t xml:space="preserve">and if required </w:t>
      </w:r>
      <w:r w:rsidR="00854E67" w:rsidRPr="004A30F5">
        <w:rPr>
          <w:rFonts w:ascii="Exo 2" w:hAnsi="Exo 2"/>
          <w:sz w:val="24"/>
          <w:szCs w:val="24"/>
        </w:rPr>
        <w:t xml:space="preserve">Step 2 are </w:t>
      </w:r>
      <w:r w:rsidRPr="004A30F5">
        <w:rPr>
          <w:rFonts w:ascii="Exo 2" w:hAnsi="Exo 2"/>
          <w:sz w:val="24"/>
          <w:szCs w:val="24"/>
        </w:rPr>
        <w:t>complete</w:t>
      </w:r>
      <w:r w:rsidR="00213398" w:rsidRPr="004A30F5">
        <w:rPr>
          <w:rFonts w:ascii="Exo 2" w:hAnsi="Exo 2"/>
          <w:sz w:val="24"/>
          <w:szCs w:val="24"/>
        </w:rPr>
        <w:t>d</w:t>
      </w:r>
      <w:r w:rsidR="00854E67" w:rsidRPr="004A30F5">
        <w:rPr>
          <w:rFonts w:ascii="Exo 2" w:hAnsi="Exo 2"/>
          <w:sz w:val="24"/>
          <w:szCs w:val="24"/>
        </w:rPr>
        <w:t xml:space="preserve">, </w:t>
      </w:r>
      <w:r w:rsidRPr="004A30F5">
        <w:rPr>
          <w:rFonts w:ascii="Exo 2" w:hAnsi="Exo 2"/>
          <w:sz w:val="24"/>
          <w:szCs w:val="24"/>
        </w:rPr>
        <w:t>the DPIA f</w:t>
      </w:r>
      <w:r w:rsidR="009C321F" w:rsidRPr="004A30F5">
        <w:rPr>
          <w:rFonts w:ascii="Exo 2" w:hAnsi="Exo 2"/>
          <w:sz w:val="24"/>
          <w:szCs w:val="24"/>
        </w:rPr>
        <w:t>orm is</w:t>
      </w:r>
      <w:r w:rsidR="00213398" w:rsidRPr="004A30F5">
        <w:rPr>
          <w:rFonts w:ascii="Exo 2" w:hAnsi="Exo 2"/>
          <w:sz w:val="24"/>
          <w:szCs w:val="24"/>
        </w:rPr>
        <w:t xml:space="preserve"> to be</w:t>
      </w:r>
      <w:r w:rsidR="009C321F" w:rsidRPr="004A30F5">
        <w:rPr>
          <w:rFonts w:ascii="Exo 2" w:hAnsi="Exo 2"/>
          <w:sz w:val="24"/>
          <w:szCs w:val="24"/>
        </w:rPr>
        <w:t xml:space="preserve"> attached to the asset and</w:t>
      </w:r>
      <w:r w:rsidRPr="004A30F5">
        <w:rPr>
          <w:rFonts w:ascii="Exo 2" w:hAnsi="Exo 2"/>
          <w:sz w:val="24"/>
          <w:szCs w:val="24"/>
        </w:rPr>
        <w:t xml:space="preserve"> stored </w:t>
      </w:r>
      <w:r w:rsidR="00854E67" w:rsidRPr="004A30F5">
        <w:rPr>
          <w:rFonts w:ascii="Exo 2" w:hAnsi="Exo 2"/>
          <w:sz w:val="24"/>
          <w:szCs w:val="24"/>
        </w:rPr>
        <w:t xml:space="preserve">alongside </w:t>
      </w:r>
      <w:r w:rsidRPr="004A30F5">
        <w:rPr>
          <w:rFonts w:ascii="Exo 2" w:hAnsi="Exo 2"/>
          <w:sz w:val="24"/>
          <w:szCs w:val="24"/>
        </w:rPr>
        <w:t>the project’s documentation.</w:t>
      </w:r>
    </w:p>
    <w:p w14:paraId="412F7A21" w14:textId="77777777" w:rsidR="00804B06" w:rsidRPr="004A30F5" w:rsidRDefault="00804B06">
      <w:pPr>
        <w:rPr>
          <w:rFonts w:ascii="Exo 2" w:hAnsi="Exo 2"/>
          <w:b/>
          <w:sz w:val="24"/>
          <w:szCs w:val="24"/>
        </w:rPr>
      </w:pPr>
    </w:p>
    <w:p w14:paraId="556D0B78" w14:textId="5C8213C4" w:rsidR="00EC1623" w:rsidRPr="002B756C" w:rsidRDefault="002B756C" w:rsidP="002B756C">
      <w:pPr>
        <w:pStyle w:val="ListParagraph"/>
        <w:numPr>
          <w:ilvl w:val="0"/>
          <w:numId w:val="1"/>
        </w:numPr>
        <w:rPr>
          <w:rFonts w:ascii="Exo 2" w:hAnsi="Exo 2"/>
          <w:b/>
          <w:sz w:val="24"/>
          <w:szCs w:val="24"/>
        </w:rPr>
      </w:pPr>
      <w:r w:rsidRPr="002B756C">
        <w:rPr>
          <w:rFonts w:ascii="Exo 2" w:hAnsi="Exo 2"/>
          <w:b/>
          <w:sz w:val="24"/>
          <w:szCs w:val="24"/>
        </w:rPr>
        <w:t>THE DPIA PROCESS</w:t>
      </w:r>
    </w:p>
    <w:p w14:paraId="535DDF5F" w14:textId="64D0F374" w:rsidR="00EC1623" w:rsidRPr="004A30F5" w:rsidRDefault="001C336D" w:rsidP="00BF571E">
      <w:pPr>
        <w:jc w:val="both"/>
        <w:rPr>
          <w:rFonts w:ascii="Exo 2" w:hAnsi="Exo 2"/>
          <w:sz w:val="24"/>
          <w:szCs w:val="24"/>
        </w:rPr>
      </w:pPr>
      <w:r w:rsidRPr="004A30F5">
        <w:rPr>
          <w:rFonts w:ascii="Exo 2" w:hAnsi="Exo 2"/>
          <w:sz w:val="24"/>
          <w:szCs w:val="24"/>
        </w:rPr>
        <w:t>Once the risks are identified and outcomes and actions agreed</w:t>
      </w:r>
      <w:r w:rsidR="00213398" w:rsidRPr="004A30F5">
        <w:rPr>
          <w:rFonts w:ascii="Exo 2" w:hAnsi="Exo 2"/>
          <w:sz w:val="24"/>
          <w:szCs w:val="24"/>
        </w:rPr>
        <w:t>,</w:t>
      </w:r>
      <w:r w:rsidRPr="004A30F5">
        <w:rPr>
          <w:rFonts w:ascii="Exo 2" w:hAnsi="Exo 2"/>
          <w:sz w:val="24"/>
          <w:szCs w:val="24"/>
        </w:rPr>
        <w:t xml:space="preserve"> it is important that th</w:t>
      </w:r>
      <w:r w:rsidR="00213398" w:rsidRPr="004A30F5">
        <w:rPr>
          <w:rFonts w:ascii="Exo 2" w:hAnsi="Exo 2"/>
          <w:sz w:val="24"/>
          <w:szCs w:val="24"/>
        </w:rPr>
        <w:t>e</w:t>
      </w:r>
      <w:r w:rsidRPr="004A30F5">
        <w:rPr>
          <w:rFonts w:ascii="Exo 2" w:hAnsi="Exo 2"/>
          <w:sz w:val="24"/>
          <w:szCs w:val="24"/>
        </w:rPr>
        <w:t xml:space="preserve"> person leading the DPIA ensures that the necessary actions are implemented. As the project develops or the asset/process is launched and embedded, the privacy risks should continue to be assessed to ensure that adequate protections remain in place.</w:t>
      </w:r>
    </w:p>
    <w:p w14:paraId="534F251D" w14:textId="5B1488CE" w:rsidR="00EC1623" w:rsidRPr="004A30F5" w:rsidRDefault="001C336D" w:rsidP="00BF571E">
      <w:pPr>
        <w:jc w:val="both"/>
        <w:rPr>
          <w:rFonts w:ascii="Exo 2" w:hAnsi="Exo 2"/>
          <w:sz w:val="24"/>
          <w:szCs w:val="24"/>
        </w:rPr>
      </w:pPr>
      <w:r w:rsidRPr="004A30F5">
        <w:rPr>
          <w:rFonts w:ascii="Exo 2" w:hAnsi="Exo 2"/>
          <w:sz w:val="24"/>
          <w:szCs w:val="24"/>
        </w:rPr>
        <w:t>Once the DPIA process has been completed</w:t>
      </w:r>
      <w:r w:rsidR="007D19A4" w:rsidRPr="004A30F5">
        <w:rPr>
          <w:rFonts w:ascii="Exo 2" w:hAnsi="Exo 2"/>
          <w:sz w:val="24"/>
          <w:szCs w:val="24"/>
        </w:rPr>
        <w:t>,</w:t>
      </w:r>
      <w:r w:rsidRPr="004A30F5">
        <w:rPr>
          <w:rFonts w:ascii="Exo 2" w:hAnsi="Exo 2"/>
          <w:sz w:val="24"/>
          <w:szCs w:val="24"/>
        </w:rPr>
        <w:t xml:space="preserve"> the outcomes will be recorded in a register maintained by the Data Protection Officer. The register will record each risk, explain what action has been taken or will be taken and identify who is responsible for approving and implementing the solution.</w:t>
      </w:r>
    </w:p>
    <w:p w14:paraId="1E4FAF11" w14:textId="77777777" w:rsidR="00EC1623" w:rsidRPr="004A30F5" w:rsidRDefault="00EC1623">
      <w:pPr>
        <w:rPr>
          <w:rFonts w:ascii="Exo 2" w:hAnsi="Exo 2"/>
          <w:sz w:val="24"/>
          <w:szCs w:val="24"/>
        </w:rPr>
      </w:pPr>
    </w:p>
    <w:p w14:paraId="71FBD75F" w14:textId="5032A062" w:rsidR="00B535A5" w:rsidRPr="002B756C" w:rsidRDefault="002B756C" w:rsidP="002B756C">
      <w:pPr>
        <w:pStyle w:val="ListParagraph"/>
        <w:numPr>
          <w:ilvl w:val="0"/>
          <w:numId w:val="1"/>
        </w:numPr>
        <w:rPr>
          <w:rFonts w:ascii="Exo 2" w:hAnsi="Exo 2"/>
          <w:b/>
          <w:sz w:val="24"/>
          <w:szCs w:val="24"/>
        </w:rPr>
      </w:pPr>
      <w:r w:rsidRPr="002B756C">
        <w:rPr>
          <w:rFonts w:ascii="Exo 2" w:hAnsi="Exo 2"/>
          <w:b/>
          <w:sz w:val="24"/>
          <w:szCs w:val="24"/>
        </w:rPr>
        <w:t>POLICY REVIEW</w:t>
      </w:r>
    </w:p>
    <w:p w14:paraId="65823A31" w14:textId="52B2DCE8" w:rsidR="004969D6" w:rsidRPr="004A30F5" w:rsidRDefault="004969D6">
      <w:pPr>
        <w:rPr>
          <w:rFonts w:ascii="Exo 2" w:hAnsi="Exo 2"/>
          <w:sz w:val="24"/>
          <w:szCs w:val="24"/>
        </w:rPr>
      </w:pPr>
      <w:r w:rsidRPr="004A30F5">
        <w:rPr>
          <w:rFonts w:ascii="Exo 2" w:hAnsi="Exo 2"/>
          <w:sz w:val="24"/>
          <w:szCs w:val="24"/>
        </w:rPr>
        <w:t xml:space="preserve">This Policy will be reviewed as required and at least every </w:t>
      </w:r>
      <w:r w:rsidR="00736534">
        <w:rPr>
          <w:rFonts w:ascii="Exo 2" w:hAnsi="Exo 2"/>
          <w:sz w:val="24"/>
          <w:szCs w:val="24"/>
        </w:rPr>
        <w:t>[</w:t>
      </w:r>
      <w:r w:rsidRPr="00736534">
        <w:rPr>
          <w:rFonts w:ascii="Exo 2" w:hAnsi="Exo 2"/>
          <w:i/>
          <w:iCs/>
          <w:sz w:val="24"/>
          <w:szCs w:val="24"/>
        </w:rPr>
        <w:t>2 years</w:t>
      </w:r>
      <w:r w:rsidR="00736534">
        <w:rPr>
          <w:rFonts w:ascii="Exo 2" w:hAnsi="Exo 2"/>
          <w:sz w:val="24"/>
          <w:szCs w:val="24"/>
        </w:rPr>
        <w:t>]by</w:t>
      </w:r>
      <w:r w:rsidRPr="004A30F5">
        <w:rPr>
          <w:rFonts w:ascii="Exo 2" w:hAnsi="Exo 2"/>
          <w:sz w:val="24"/>
          <w:szCs w:val="24"/>
        </w:rPr>
        <w:t xml:space="preserve"> the Data Protection Officer and select members of the </w:t>
      </w:r>
      <w:r w:rsidR="0090384A">
        <w:rPr>
          <w:rFonts w:ascii="Exo 2" w:hAnsi="Exo 2"/>
          <w:sz w:val="24"/>
          <w:szCs w:val="24"/>
        </w:rPr>
        <w:t>[</w:t>
      </w:r>
      <w:r w:rsidR="0090384A" w:rsidRPr="00736534">
        <w:rPr>
          <w:rFonts w:ascii="Exo 2" w:hAnsi="Exo 2"/>
          <w:i/>
          <w:iCs/>
          <w:sz w:val="24"/>
          <w:szCs w:val="24"/>
        </w:rPr>
        <w:t>Name of Company</w:t>
      </w:r>
      <w:r w:rsidR="0090384A">
        <w:rPr>
          <w:rFonts w:ascii="Exo 2" w:hAnsi="Exo 2"/>
          <w:sz w:val="24"/>
          <w:szCs w:val="24"/>
        </w:rPr>
        <w:t>]</w:t>
      </w:r>
      <w:r w:rsidR="0018617F" w:rsidRPr="004A30F5">
        <w:rPr>
          <w:rFonts w:ascii="Exo 2" w:hAnsi="Exo 2"/>
          <w:sz w:val="24"/>
          <w:szCs w:val="24"/>
        </w:rPr>
        <w:t xml:space="preserve">’s </w:t>
      </w:r>
      <w:r w:rsidRPr="004A30F5">
        <w:rPr>
          <w:rFonts w:ascii="Exo 2" w:hAnsi="Exo 2"/>
          <w:sz w:val="24"/>
          <w:szCs w:val="24"/>
        </w:rPr>
        <w:t xml:space="preserve">management team. </w:t>
      </w:r>
    </w:p>
    <w:p w14:paraId="4FFF4C2E" w14:textId="77777777" w:rsidR="00B535A5" w:rsidRPr="004A30F5" w:rsidRDefault="00B535A5">
      <w:pPr>
        <w:rPr>
          <w:rFonts w:ascii="Exo 2" w:hAnsi="Exo 2"/>
          <w:sz w:val="24"/>
          <w:szCs w:val="24"/>
        </w:rPr>
      </w:pPr>
    </w:p>
    <w:p w14:paraId="101A6D83" w14:textId="77777777" w:rsidR="00B535A5" w:rsidRPr="004A30F5" w:rsidRDefault="00B535A5">
      <w:pPr>
        <w:rPr>
          <w:rFonts w:ascii="Exo 2" w:hAnsi="Exo 2"/>
          <w:sz w:val="24"/>
          <w:szCs w:val="24"/>
        </w:rPr>
      </w:pPr>
    </w:p>
    <w:p w14:paraId="60E7E42C" w14:textId="77777777" w:rsidR="00B535A5" w:rsidRPr="004A30F5" w:rsidRDefault="00B535A5">
      <w:pPr>
        <w:rPr>
          <w:rFonts w:ascii="Exo 2" w:hAnsi="Exo 2"/>
          <w:sz w:val="24"/>
          <w:szCs w:val="24"/>
        </w:rPr>
      </w:pPr>
    </w:p>
    <w:p w14:paraId="77FF8E92" w14:textId="77777777" w:rsidR="001B09DE" w:rsidRPr="004A30F5" w:rsidRDefault="001B09DE">
      <w:pPr>
        <w:rPr>
          <w:rFonts w:ascii="Exo 2" w:hAnsi="Exo 2"/>
          <w:sz w:val="24"/>
          <w:szCs w:val="24"/>
        </w:rPr>
      </w:pPr>
    </w:p>
    <w:p w14:paraId="76D76677" w14:textId="5719E0E6" w:rsidR="001E381E" w:rsidRDefault="001E381E" w:rsidP="004A30F5">
      <w:pPr>
        <w:rPr>
          <w:rFonts w:ascii="Exo 2" w:hAnsi="Exo 2"/>
          <w:b/>
          <w:bCs/>
          <w:sz w:val="24"/>
          <w:szCs w:val="24"/>
        </w:rPr>
      </w:pPr>
    </w:p>
    <w:p w14:paraId="16D5AD33" w14:textId="1E62489C" w:rsidR="002B756C" w:rsidRDefault="002B756C" w:rsidP="004A30F5">
      <w:pPr>
        <w:rPr>
          <w:rFonts w:ascii="Exo 2" w:hAnsi="Exo 2"/>
          <w:b/>
          <w:bCs/>
          <w:sz w:val="24"/>
          <w:szCs w:val="24"/>
        </w:rPr>
      </w:pPr>
    </w:p>
    <w:p w14:paraId="3B883C4C" w14:textId="747E0F37" w:rsidR="002B756C" w:rsidRDefault="002B756C" w:rsidP="004A30F5">
      <w:pPr>
        <w:rPr>
          <w:rFonts w:ascii="Exo 2" w:hAnsi="Exo 2"/>
          <w:b/>
          <w:bCs/>
          <w:sz w:val="24"/>
          <w:szCs w:val="24"/>
        </w:rPr>
      </w:pPr>
    </w:p>
    <w:p w14:paraId="231AA87E" w14:textId="50BEB8D2" w:rsidR="002B756C" w:rsidRDefault="002B756C" w:rsidP="004A30F5">
      <w:pPr>
        <w:rPr>
          <w:rFonts w:ascii="Exo 2" w:hAnsi="Exo 2"/>
          <w:b/>
          <w:bCs/>
          <w:sz w:val="24"/>
          <w:szCs w:val="24"/>
        </w:rPr>
      </w:pPr>
    </w:p>
    <w:p w14:paraId="3FC54255" w14:textId="77777777" w:rsidR="002B756C" w:rsidRPr="004A30F5" w:rsidRDefault="002B756C" w:rsidP="004A30F5">
      <w:pPr>
        <w:rPr>
          <w:rFonts w:ascii="Exo 2" w:hAnsi="Exo 2"/>
          <w:b/>
          <w:bCs/>
          <w:sz w:val="24"/>
          <w:szCs w:val="24"/>
        </w:rPr>
      </w:pPr>
    </w:p>
    <w:p w14:paraId="0DEDBF68" w14:textId="4F7C83C1" w:rsidR="001B09DE" w:rsidRPr="004A30F5" w:rsidRDefault="001B09DE" w:rsidP="001E381E">
      <w:pPr>
        <w:jc w:val="center"/>
        <w:rPr>
          <w:rFonts w:ascii="Exo 2" w:hAnsi="Exo 2"/>
          <w:b/>
          <w:bCs/>
          <w:sz w:val="24"/>
          <w:szCs w:val="24"/>
        </w:rPr>
      </w:pPr>
      <w:r w:rsidRPr="004A30F5">
        <w:rPr>
          <w:rFonts w:ascii="Exo 2" w:hAnsi="Exo 2"/>
          <w:b/>
          <w:bCs/>
          <w:sz w:val="24"/>
          <w:szCs w:val="24"/>
        </w:rPr>
        <w:lastRenderedPageBreak/>
        <w:t>ANNEXURE</w:t>
      </w:r>
    </w:p>
    <w:p w14:paraId="53C857CD" w14:textId="46177B9B" w:rsidR="00B535A5" w:rsidRPr="004A30F5" w:rsidRDefault="001C336D">
      <w:pPr>
        <w:rPr>
          <w:rFonts w:ascii="Exo 2" w:hAnsi="Exo 2"/>
          <w:sz w:val="24"/>
          <w:szCs w:val="24"/>
        </w:rPr>
      </w:pPr>
      <w:r w:rsidRPr="004A30F5">
        <w:rPr>
          <w:rFonts w:ascii="Exo 2" w:hAnsi="Exo 2"/>
          <w:sz w:val="24"/>
          <w:szCs w:val="24"/>
        </w:rPr>
        <w:t xml:space="preserve">Annex A: Example Form for DPIA </w:t>
      </w:r>
    </w:p>
    <w:tbl>
      <w:tblPr>
        <w:tblStyle w:val="TableGrid"/>
        <w:tblW w:w="0" w:type="auto"/>
        <w:tblLook w:val="04A0" w:firstRow="1" w:lastRow="0" w:firstColumn="1" w:lastColumn="0" w:noHBand="0" w:noVBand="1"/>
      </w:tblPr>
      <w:tblGrid>
        <w:gridCol w:w="4675"/>
        <w:gridCol w:w="4675"/>
      </w:tblGrid>
      <w:tr w:rsidR="00B535A5" w:rsidRPr="004A30F5" w14:paraId="12A3EAD2" w14:textId="77777777" w:rsidTr="00B535A5">
        <w:tc>
          <w:tcPr>
            <w:tcW w:w="4675" w:type="dxa"/>
          </w:tcPr>
          <w:p w14:paraId="47DD3C4C" w14:textId="0326FD65" w:rsidR="00B535A5" w:rsidRPr="004A30F5" w:rsidRDefault="00B535A5">
            <w:pPr>
              <w:rPr>
                <w:rFonts w:ascii="Exo 2" w:hAnsi="Exo 2"/>
                <w:sz w:val="24"/>
                <w:szCs w:val="24"/>
              </w:rPr>
            </w:pPr>
            <w:r w:rsidRPr="004A30F5">
              <w:rPr>
                <w:rFonts w:ascii="Exo 2" w:hAnsi="Exo 2"/>
                <w:sz w:val="24"/>
                <w:szCs w:val="24"/>
              </w:rPr>
              <w:t>Asset/</w:t>
            </w:r>
            <w:r w:rsidR="0002127A" w:rsidRPr="004A30F5">
              <w:rPr>
                <w:rFonts w:ascii="Exo 2" w:hAnsi="Exo 2"/>
                <w:sz w:val="24"/>
                <w:szCs w:val="24"/>
              </w:rPr>
              <w:t>P</w:t>
            </w:r>
            <w:r w:rsidRPr="004A30F5">
              <w:rPr>
                <w:rFonts w:ascii="Exo 2" w:hAnsi="Exo 2"/>
                <w:sz w:val="24"/>
                <w:szCs w:val="24"/>
              </w:rPr>
              <w:t>rocess/</w:t>
            </w:r>
            <w:r w:rsidR="0002127A" w:rsidRPr="004A30F5">
              <w:rPr>
                <w:rFonts w:ascii="Exo 2" w:hAnsi="Exo 2"/>
                <w:sz w:val="24"/>
                <w:szCs w:val="24"/>
              </w:rPr>
              <w:t>P</w:t>
            </w:r>
            <w:r w:rsidRPr="004A30F5">
              <w:rPr>
                <w:rFonts w:ascii="Exo 2" w:hAnsi="Exo 2"/>
                <w:sz w:val="24"/>
                <w:szCs w:val="24"/>
              </w:rPr>
              <w:t>roject title</w:t>
            </w:r>
          </w:p>
        </w:tc>
        <w:tc>
          <w:tcPr>
            <w:tcW w:w="4675" w:type="dxa"/>
          </w:tcPr>
          <w:p w14:paraId="0D5F0DDF" w14:textId="77777777" w:rsidR="00B535A5" w:rsidRPr="004A30F5" w:rsidRDefault="00B535A5">
            <w:pPr>
              <w:rPr>
                <w:rFonts w:ascii="Exo 2" w:hAnsi="Exo 2"/>
                <w:sz w:val="24"/>
                <w:szCs w:val="24"/>
              </w:rPr>
            </w:pPr>
          </w:p>
        </w:tc>
      </w:tr>
      <w:tr w:rsidR="00B535A5" w:rsidRPr="004A30F5" w14:paraId="7EA9ED5A" w14:textId="77777777" w:rsidTr="00B535A5">
        <w:tc>
          <w:tcPr>
            <w:tcW w:w="4675" w:type="dxa"/>
          </w:tcPr>
          <w:p w14:paraId="357446B8" w14:textId="09D3BBA6" w:rsidR="00B535A5" w:rsidRPr="004A30F5" w:rsidRDefault="00B535A5">
            <w:pPr>
              <w:rPr>
                <w:rFonts w:ascii="Exo 2" w:hAnsi="Exo 2"/>
                <w:sz w:val="24"/>
                <w:szCs w:val="24"/>
              </w:rPr>
            </w:pPr>
            <w:r w:rsidRPr="004A30F5">
              <w:rPr>
                <w:rFonts w:ascii="Exo 2" w:hAnsi="Exo 2"/>
                <w:sz w:val="24"/>
                <w:szCs w:val="24"/>
              </w:rPr>
              <w:t xml:space="preserve">DPIA </w:t>
            </w:r>
            <w:r w:rsidR="0002127A" w:rsidRPr="004A30F5">
              <w:rPr>
                <w:rFonts w:ascii="Exo 2" w:hAnsi="Exo 2"/>
                <w:sz w:val="24"/>
                <w:szCs w:val="24"/>
              </w:rPr>
              <w:t>A</w:t>
            </w:r>
            <w:r w:rsidRPr="004A30F5">
              <w:rPr>
                <w:rFonts w:ascii="Exo 2" w:hAnsi="Exo 2"/>
                <w:sz w:val="24"/>
                <w:szCs w:val="24"/>
              </w:rPr>
              <w:t>uthor</w:t>
            </w:r>
          </w:p>
        </w:tc>
        <w:tc>
          <w:tcPr>
            <w:tcW w:w="4675" w:type="dxa"/>
          </w:tcPr>
          <w:p w14:paraId="48C9BECF" w14:textId="77777777" w:rsidR="00B535A5" w:rsidRPr="004A30F5" w:rsidRDefault="00B535A5">
            <w:pPr>
              <w:rPr>
                <w:rFonts w:ascii="Exo 2" w:hAnsi="Exo 2"/>
                <w:sz w:val="24"/>
                <w:szCs w:val="24"/>
              </w:rPr>
            </w:pPr>
          </w:p>
        </w:tc>
      </w:tr>
      <w:tr w:rsidR="00B535A5" w:rsidRPr="004A30F5" w14:paraId="37C62B2D" w14:textId="77777777" w:rsidTr="00B535A5">
        <w:tc>
          <w:tcPr>
            <w:tcW w:w="4675" w:type="dxa"/>
          </w:tcPr>
          <w:p w14:paraId="580393F3" w14:textId="1AD28C60" w:rsidR="00B535A5" w:rsidRPr="004A30F5" w:rsidRDefault="00B535A5">
            <w:pPr>
              <w:rPr>
                <w:rFonts w:ascii="Exo 2" w:hAnsi="Exo 2"/>
                <w:sz w:val="24"/>
                <w:szCs w:val="24"/>
              </w:rPr>
            </w:pPr>
            <w:r w:rsidRPr="004A30F5">
              <w:rPr>
                <w:rFonts w:ascii="Exo 2" w:hAnsi="Exo 2"/>
                <w:sz w:val="24"/>
                <w:szCs w:val="24"/>
              </w:rPr>
              <w:t>Contact</w:t>
            </w:r>
            <w:r w:rsidR="0002127A" w:rsidRPr="004A30F5">
              <w:rPr>
                <w:rFonts w:ascii="Exo 2" w:hAnsi="Exo 2"/>
                <w:sz w:val="24"/>
                <w:szCs w:val="24"/>
              </w:rPr>
              <w:t xml:space="preserve"> D</w:t>
            </w:r>
            <w:r w:rsidRPr="004A30F5">
              <w:rPr>
                <w:rFonts w:ascii="Exo 2" w:hAnsi="Exo 2"/>
                <w:sz w:val="24"/>
                <w:szCs w:val="24"/>
              </w:rPr>
              <w:t>etails</w:t>
            </w:r>
          </w:p>
        </w:tc>
        <w:tc>
          <w:tcPr>
            <w:tcW w:w="4675" w:type="dxa"/>
          </w:tcPr>
          <w:p w14:paraId="1C4FADAB" w14:textId="77777777" w:rsidR="00B535A5" w:rsidRPr="004A30F5" w:rsidRDefault="00B535A5">
            <w:pPr>
              <w:rPr>
                <w:rFonts w:ascii="Exo 2" w:hAnsi="Exo 2"/>
                <w:sz w:val="24"/>
                <w:szCs w:val="24"/>
              </w:rPr>
            </w:pPr>
          </w:p>
        </w:tc>
      </w:tr>
      <w:tr w:rsidR="00B535A5" w:rsidRPr="004A30F5" w14:paraId="6F54AEBC" w14:textId="77777777" w:rsidTr="00B535A5">
        <w:tc>
          <w:tcPr>
            <w:tcW w:w="4675" w:type="dxa"/>
          </w:tcPr>
          <w:p w14:paraId="48731DB6" w14:textId="7189F23B" w:rsidR="00B535A5" w:rsidRPr="004A30F5" w:rsidRDefault="00B535A5">
            <w:pPr>
              <w:rPr>
                <w:rFonts w:ascii="Exo 2" w:hAnsi="Exo 2"/>
                <w:sz w:val="24"/>
                <w:szCs w:val="24"/>
              </w:rPr>
            </w:pPr>
            <w:r w:rsidRPr="004A30F5">
              <w:rPr>
                <w:rFonts w:ascii="Exo 2" w:hAnsi="Exo 2"/>
                <w:sz w:val="24"/>
                <w:szCs w:val="24"/>
              </w:rPr>
              <w:t>Asset/</w:t>
            </w:r>
            <w:r w:rsidR="0002127A" w:rsidRPr="004A30F5">
              <w:rPr>
                <w:rFonts w:ascii="Exo 2" w:hAnsi="Exo 2"/>
                <w:sz w:val="24"/>
                <w:szCs w:val="24"/>
              </w:rPr>
              <w:t>P</w:t>
            </w:r>
            <w:r w:rsidRPr="004A30F5">
              <w:rPr>
                <w:rFonts w:ascii="Exo 2" w:hAnsi="Exo 2"/>
                <w:sz w:val="24"/>
                <w:szCs w:val="24"/>
              </w:rPr>
              <w:t xml:space="preserve">rocess </w:t>
            </w:r>
            <w:r w:rsidR="0002127A" w:rsidRPr="004A30F5">
              <w:rPr>
                <w:rFonts w:ascii="Exo 2" w:hAnsi="Exo 2"/>
                <w:sz w:val="24"/>
                <w:szCs w:val="24"/>
              </w:rPr>
              <w:t>O</w:t>
            </w:r>
            <w:r w:rsidRPr="004A30F5">
              <w:rPr>
                <w:rFonts w:ascii="Exo 2" w:hAnsi="Exo 2"/>
                <w:sz w:val="24"/>
                <w:szCs w:val="24"/>
              </w:rPr>
              <w:t>wner or Project Sponsor</w:t>
            </w:r>
          </w:p>
        </w:tc>
        <w:tc>
          <w:tcPr>
            <w:tcW w:w="4675" w:type="dxa"/>
          </w:tcPr>
          <w:p w14:paraId="0347AA16" w14:textId="77777777" w:rsidR="00B535A5" w:rsidRPr="004A30F5" w:rsidRDefault="00B535A5">
            <w:pPr>
              <w:rPr>
                <w:rFonts w:ascii="Exo 2" w:hAnsi="Exo 2"/>
                <w:sz w:val="24"/>
                <w:szCs w:val="24"/>
              </w:rPr>
            </w:pPr>
          </w:p>
        </w:tc>
      </w:tr>
      <w:tr w:rsidR="00B535A5" w:rsidRPr="004A30F5" w14:paraId="1AD1C86C" w14:textId="77777777" w:rsidTr="00B535A5">
        <w:tc>
          <w:tcPr>
            <w:tcW w:w="4675" w:type="dxa"/>
          </w:tcPr>
          <w:p w14:paraId="1EC04A9A" w14:textId="77777777" w:rsidR="00B535A5" w:rsidRPr="004A30F5" w:rsidRDefault="00B535A5">
            <w:pPr>
              <w:rPr>
                <w:rFonts w:ascii="Exo 2" w:hAnsi="Exo 2"/>
                <w:sz w:val="24"/>
                <w:szCs w:val="24"/>
              </w:rPr>
            </w:pPr>
            <w:r w:rsidRPr="004A30F5">
              <w:rPr>
                <w:rFonts w:ascii="Exo 2" w:hAnsi="Exo 2"/>
                <w:sz w:val="24"/>
                <w:szCs w:val="24"/>
              </w:rPr>
              <w:t>Faculty/Directorate</w:t>
            </w:r>
          </w:p>
        </w:tc>
        <w:tc>
          <w:tcPr>
            <w:tcW w:w="4675" w:type="dxa"/>
          </w:tcPr>
          <w:p w14:paraId="51FABA81" w14:textId="77777777" w:rsidR="00B535A5" w:rsidRPr="004A30F5" w:rsidRDefault="00B535A5">
            <w:pPr>
              <w:rPr>
                <w:rFonts w:ascii="Exo 2" w:hAnsi="Exo 2"/>
                <w:sz w:val="24"/>
                <w:szCs w:val="24"/>
              </w:rPr>
            </w:pPr>
          </w:p>
        </w:tc>
      </w:tr>
      <w:tr w:rsidR="00B535A5" w:rsidRPr="004A30F5" w14:paraId="52E2E400" w14:textId="77777777" w:rsidTr="00B535A5">
        <w:tc>
          <w:tcPr>
            <w:tcW w:w="4675" w:type="dxa"/>
          </w:tcPr>
          <w:p w14:paraId="7D029DBD" w14:textId="77777777" w:rsidR="00B535A5" w:rsidRPr="004A30F5" w:rsidRDefault="00B535A5">
            <w:pPr>
              <w:rPr>
                <w:rFonts w:ascii="Exo 2" w:hAnsi="Exo 2"/>
                <w:sz w:val="24"/>
                <w:szCs w:val="24"/>
              </w:rPr>
            </w:pPr>
            <w:r w:rsidRPr="004A30F5">
              <w:rPr>
                <w:rFonts w:ascii="Exo 2" w:hAnsi="Exo 2"/>
                <w:sz w:val="24"/>
                <w:szCs w:val="24"/>
              </w:rPr>
              <w:t>Date created</w:t>
            </w:r>
          </w:p>
        </w:tc>
        <w:tc>
          <w:tcPr>
            <w:tcW w:w="4675" w:type="dxa"/>
          </w:tcPr>
          <w:p w14:paraId="686A58F0" w14:textId="77777777" w:rsidR="00B535A5" w:rsidRPr="004A30F5" w:rsidRDefault="00B535A5">
            <w:pPr>
              <w:rPr>
                <w:rFonts w:ascii="Exo 2" w:hAnsi="Exo 2"/>
                <w:sz w:val="24"/>
                <w:szCs w:val="24"/>
              </w:rPr>
            </w:pPr>
          </w:p>
        </w:tc>
      </w:tr>
      <w:tr w:rsidR="00B535A5" w:rsidRPr="004A30F5" w14:paraId="49BE69BC" w14:textId="77777777" w:rsidTr="00B535A5">
        <w:tc>
          <w:tcPr>
            <w:tcW w:w="4675" w:type="dxa"/>
          </w:tcPr>
          <w:p w14:paraId="6551B4A8" w14:textId="77777777" w:rsidR="00B535A5" w:rsidRPr="004A30F5" w:rsidRDefault="00B535A5">
            <w:pPr>
              <w:rPr>
                <w:rFonts w:ascii="Exo 2" w:hAnsi="Exo 2"/>
                <w:sz w:val="24"/>
                <w:szCs w:val="24"/>
              </w:rPr>
            </w:pPr>
            <w:r w:rsidRPr="004A30F5">
              <w:rPr>
                <w:rFonts w:ascii="Exo 2" w:hAnsi="Exo 2"/>
                <w:sz w:val="24"/>
                <w:szCs w:val="24"/>
              </w:rPr>
              <w:t>Date of last review</w:t>
            </w:r>
          </w:p>
        </w:tc>
        <w:tc>
          <w:tcPr>
            <w:tcW w:w="4675" w:type="dxa"/>
          </w:tcPr>
          <w:p w14:paraId="0A8C7703" w14:textId="77777777" w:rsidR="00B535A5" w:rsidRPr="004A30F5" w:rsidRDefault="00B535A5">
            <w:pPr>
              <w:rPr>
                <w:rFonts w:ascii="Exo 2" w:hAnsi="Exo 2"/>
                <w:sz w:val="24"/>
                <w:szCs w:val="24"/>
              </w:rPr>
            </w:pPr>
          </w:p>
        </w:tc>
      </w:tr>
    </w:tbl>
    <w:p w14:paraId="28EB1B41" w14:textId="77777777" w:rsidR="00B535A5" w:rsidRPr="004A30F5" w:rsidRDefault="00B535A5">
      <w:pPr>
        <w:rPr>
          <w:rFonts w:ascii="Exo 2" w:hAnsi="Exo 2"/>
          <w:sz w:val="24"/>
          <w:szCs w:val="24"/>
        </w:rPr>
      </w:pPr>
    </w:p>
    <w:p w14:paraId="5E814ACD" w14:textId="4B2CDD1F" w:rsidR="00B535A5" w:rsidRPr="004A30F5" w:rsidRDefault="001C336D">
      <w:pPr>
        <w:rPr>
          <w:rFonts w:ascii="Exo 2" w:hAnsi="Exo 2"/>
          <w:sz w:val="24"/>
          <w:szCs w:val="24"/>
        </w:rPr>
      </w:pPr>
      <w:r w:rsidRPr="004A30F5">
        <w:rPr>
          <w:rFonts w:ascii="Exo 2" w:hAnsi="Exo 2"/>
          <w:sz w:val="24"/>
          <w:szCs w:val="24"/>
        </w:rPr>
        <w:t>Step One - Identify the need for a DPIA</w:t>
      </w:r>
    </w:p>
    <w:p w14:paraId="132BC016" w14:textId="36DF36F0" w:rsidR="00822502" w:rsidRPr="004A30F5" w:rsidRDefault="00822502">
      <w:pPr>
        <w:rPr>
          <w:rFonts w:ascii="Exo 2" w:hAnsi="Exo 2"/>
          <w:b/>
          <w:bCs/>
          <w:sz w:val="24"/>
          <w:szCs w:val="24"/>
          <w:u w:val="single"/>
        </w:rPr>
      </w:pPr>
      <w:r w:rsidRPr="004A30F5">
        <w:rPr>
          <w:rFonts w:ascii="Exo 2" w:hAnsi="Exo 2"/>
          <w:b/>
          <w:bCs/>
          <w:sz w:val="24"/>
          <w:szCs w:val="24"/>
          <w:u w:val="single"/>
        </w:rPr>
        <w:t>Screening Questions</w:t>
      </w:r>
    </w:p>
    <w:tbl>
      <w:tblPr>
        <w:tblStyle w:val="TableGrid"/>
        <w:tblW w:w="0" w:type="auto"/>
        <w:tblLook w:val="04A0" w:firstRow="1" w:lastRow="0" w:firstColumn="1" w:lastColumn="0" w:noHBand="0" w:noVBand="1"/>
      </w:tblPr>
      <w:tblGrid>
        <w:gridCol w:w="8005"/>
        <w:gridCol w:w="1345"/>
      </w:tblGrid>
      <w:tr w:rsidR="00B535A5" w:rsidRPr="004A30F5" w14:paraId="675B410B" w14:textId="77777777" w:rsidTr="00B535A5">
        <w:tc>
          <w:tcPr>
            <w:tcW w:w="8005" w:type="dxa"/>
          </w:tcPr>
          <w:p w14:paraId="211F9189" w14:textId="77777777" w:rsidR="00B535A5" w:rsidRPr="004A30F5" w:rsidRDefault="00B535A5">
            <w:pPr>
              <w:rPr>
                <w:rFonts w:ascii="Exo 2" w:hAnsi="Exo 2"/>
                <w:sz w:val="24"/>
                <w:szCs w:val="24"/>
              </w:rPr>
            </w:pPr>
            <w:r w:rsidRPr="004A30F5">
              <w:rPr>
                <w:rFonts w:ascii="Exo 2" w:hAnsi="Exo 2"/>
                <w:sz w:val="24"/>
                <w:szCs w:val="24"/>
              </w:rPr>
              <w:t>Screening question</w:t>
            </w:r>
          </w:p>
        </w:tc>
        <w:tc>
          <w:tcPr>
            <w:tcW w:w="1345" w:type="dxa"/>
          </w:tcPr>
          <w:p w14:paraId="531F004C" w14:textId="77777777" w:rsidR="00B535A5" w:rsidRPr="004A30F5" w:rsidRDefault="00B535A5">
            <w:pPr>
              <w:rPr>
                <w:rFonts w:ascii="Exo 2" w:hAnsi="Exo 2"/>
                <w:sz w:val="24"/>
                <w:szCs w:val="24"/>
              </w:rPr>
            </w:pPr>
            <w:r w:rsidRPr="004A30F5">
              <w:rPr>
                <w:rFonts w:ascii="Exo 2" w:hAnsi="Exo 2"/>
                <w:sz w:val="24"/>
                <w:szCs w:val="24"/>
              </w:rPr>
              <w:t>Yes/No</w:t>
            </w:r>
          </w:p>
        </w:tc>
      </w:tr>
      <w:tr w:rsidR="00B535A5" w:rsidRPr="004A30F5" w14:paraId="4B0F5094" w14:textId="77777777" w:rsidTr="00B535A5">
        <w:tc>
          <w:tcPr>
            <w:tcW w:w="8005" w:type="dxa"/>
          </w:tcPr>
          <w:p w14:paraId="32DB303E" w14:textId="77777777" w:rsidR="00B535A5" w:rsidRPr="004A30F5" w:rsidRDefault="00B535A5">
            <w:pPr>
              <w:rPr>
                <w:rFonts w:ascii="Exo 2" w:hAnsi="Exo 2"/>
                <w:sz w:val="24"/>
                <w:szCs w:val="24"/>
              </w:rPr>
            </w:pPr>
            <w:r w:rsidRPr="004A30F5">
              <w:rPr>
                <w:rFonts w:ascii="Exo 2" w:hAnsi="Exo 2"/>
                <w:sz w:val="24"/>
                <w:szCs w:val="24"/>
              </w:rPr>
              <w:t>Does your data processing involve evaluating or scoring individuals (including profiling and predicting)?</w:t>
            </w:r>
          </w:p>
        </w:tc>
        <w:tc>
          <w:tcPr>
            <w:tcW w:w="1345" w:type="dxa"/>
          </w:tcPr>
          <w:p w14:paraId="1DD68DEC" w14:textId="77777777" w:rsidR="00B535A5" w:rsidRPr="004A30F5" w:rsidRDefault="00B535A5">
            <w:pPr>
              <w:rPr>
                <w:rFonts w:ascii="Exo 2" w:hAnsi="Exo 2"/>
                <w:sz w:val="24"/>
                <w:szCs w:val="24"/>
              </w:rPr>
            </w:pPr>
          </w:p>
        </w:tc>
      </w:tr>
      <w:tr w:rsidR="00B535A5" w:rsidRPr="004A30F5" w14:paraId="0A4C7FE5" w14:textId="77777777" w:rsidTr="00B535A5">
        <w:tc>
          <w:tcPr>
            <w:tcW w:w="8005" w:type="dxa"/>
          </w:tcPr>
          <w:p w14:paraId="2593204C" w14:textId="77777777" w:rsidR="00B535A5" w:rsidRPr="004A30F5" w:rsidRDefault="00B535A5">
            <w:pPr>
              <w:rPr>
                <w:rFonts w:ascii="Exo 2" w:hAnsi="Exo 2"/>
                <w:sz w:val="24"/>
                <w:szCs w:val="24"/>
              </w:rPr>
            </w:pPr>
            <w:r w:rsidRPr="004A30F5">
              <w:rPr>
                <w:rFonts w:ascii="Exo 2" w:hAnsi="Exo 2"/>
                <w:sz w:val="24"/>
                <w:szCs w:val="24"/>
              </w:rPr>
              <w:t>Does your data processing involve automated decision-making that may have a significant effect on an individual?</w:t>
            </w:r>
          </w:p>
        </w:tc>
        <w:tc>
          <w:tcPr>
            <w:tcW w:w="1345" w:type="dxa"/>
          </w:tcPr>
          <w:p w14:paraId="184AD7FB" w14:textId="77777777" w:rsidR="00B535A5" w:rsidRPr="004A30F5" w:rsidRDefault="00B535A5">
            <w:pPr>
              <w:rPr>
                <w:rFonts w:ascii="Exo 2" w:hAnsi="Exo 2"/>
                <w:sz w:val="24"/>
                <w:szCs w:val="24"/>
              </w:rPr>
            </w:pPr>
          </w:p>
        </w:tc>
      </w:tr>
      <w:tr w:rsidR="00B535A5" w:rsidRPr="004A30F5" w14:paraId="608EF4A5" w14:textId="77777777" w:rsidTr="00B535A5">
        <w:tc>
          <w:tcPr>
            <w:tcW w:w="8005" w:type="dxa"/>
          </w:tcPr>
          <w:p w14:paraId="33D32126" w14:textId="77777777" w:rsidR="00B535A5" w:rsidRPr="004A30F5" w:rsidRDefault="00B535A5">
            <w:pPr>
              <w:rPr>
                <w:rFonts w:ascii="Exo 2" w:hAnsi="Exo 2"/>
                <w:sz w:val="24"/>
                <w:szCs w:val="24"/>
              </w:rPr>
            </w:pPr>
            <w:r w:rsidRPr="004A30F5">
              <w:rPr>
                <w:rFonts w:ascii="Exo 2" w:hAnsi="Exo 2"/>
                <w:sz w:val="24"/>
                <w:szCs w:val="24"/>
              </w:rPr>
              <w:t>Does your data processing involve systematic monitoring?</w:t>
            </w:r>
          </w:p>
        </w:tc>
        <w:tc>
          <w:tcPr>
            <w:tcW w:w="1345" w:type="dxa"/>
          </w:tcPr>
          <w:p w14:paraId="45AB880B" w14:textId="77777777" w:rsidR="00B535A5" w:rsidRPr="004A30F5" w:rsidRDefault="00B535A5">
            <w:pPr>
              <w:rPr>
                <w:rFonts w:ascii="Exo 2" w:hAnsi="Exo 2"/>
                <w:sz w:val="24"/>
                <w:szCs w:val="24"/>
              </w:rPr>
            </w:pPr>
          </w:p>
        </w:tc>
      </w:tr>
      <w:tr w:rsidR="00B535A5" w:rsidRPr="004A30F5" w14:paraId="2F728574" w14:textId="77777777" w:rsidTr="00B535A5">
        <w:tc>
          <w:tcPr>
            <w:tcW w:w="8005" w:type="dxa"/>
          </w:tcPr>
          <w:p w14:paraId="674C584C" w14:textId="72792553" w:rsidR="00B535A5" w:rsidRPr="004A30F5" w:rsidRDefault="00B535A5">
            <w:pPr>
              <w:rPr>
                <w:rFonts w:ascii="Exo 2" w:hAnsi="Exo 2"/>
                <w:sz w:val="24"/>
                <w:szCs w:val="24"/>
              </w:rPr>
            </w:pPr>
            <w:r w:rsidRPr="004A30F5">
              <w:rPr>
                <w:rFonts w:ascii="Exo 2" w:hAnsi="Exo 2"/>
                <w:sz w:val="24"/>
                <w:szCs w:val="24"/>
              </w:rPr>
              <w:t xml:space="preserve">Does your data processing involve special category or criminal </w:t>
            </w:r>
            <w:r w:rsidR="00E7764C" w:rsidRPr="004A30F5">
              <w:rPr>
                <w:rFonts w:ascii="Exo 2" w:hAnsi="Exo 2"/>
                <w:sz w:val="24"/>
                <w:szCs w:val="24"/>
              </w:rPr>
              <w:t>P</w:t>
            </w:r>
            <w:r w:rsidRPr="004A30F5">
              <w:rPr>
                <w:rFonts w:ascii="Exo 2" w:hAnsi="Exo 2"/>
                <w:sz w:val="24"/>
                <w:szCs w:val="24"/>
              </w:rPr>
              <w:t xml:space="preserve">ersonal </w:t>
            </w:r>
            <w:r w:rsidR="00E7764C" w:rsidRPr="004A30F5">
              <w:rPr>
                <w:rFonts w:ascii="Exo 2" w:hAnsi="Exo 2"/>
                <w:sz w:val="24"/>
                <w:szCs w:val="24"/>
              </w:rPr>
              <w:t>D</w:t>
            </w:r>
            <w:r w:rsidRPr="004A30F5">
              <w:rPr>
                <w:rFonts w:ascii="Exo 2" w:hAnsi="Exo 2"/>
                <w:sz w:val="24"/>
                <w:szCs w:val="24"/>
              </w:rPr>
              <w:t>ata?</w:t>
            </w:r>
          </w:p>
        </w:tc>
        <w:tc>
          <w:tcPr>
            <w:tcW w:w="1345" w:type="dxa"/>
          </w:tcPr>
          <w:p w14:paraId="76E44D33" w14:textId="77777777" w:rsidR="00B535A5" w:rsidRPr="004A30F5" w:rsidRDefault="00B535A5">
            <w:pPr>
              <w:rPr>
                <w:rFonts w:ascii="Exo 2" w:hAnsi="Exo 2"/>
                <w:sz w:val="24"/>
                <w:szCs w:val="24"/>
              </w:rPr>
            </w:pPr>
          </w:p>
        </w:tc>
      </w:tr>
      <w:tr w:rsidR="00B535A5" w:rsidRPr="004A30F5" w14:paraId="55765072" w14:textId="77777777" w:rsidTr="00B535A5">
        <w:tc>
          <w:tcPr>
            <w:tcW w:w="8005" w:type="dxa"/>
          </w:tcPr>
          <w:p w14:paraId="57768A95" w14:textId="25E017D0" w:rsidR="00B535A5" w:rsidRPr="004A30F5" w:rsidRDefault="00B535A5">
            <w:pPr>
              <w:rPr>
                <w:rFonts w:ascii="Exo 2" w:hAnsi="Exo 2"/>
                <w:sz w:val="24"/>
                <w:szCs w:val="24"/>
              </w:rPr>
            </w:pPr>
            <w:r w:rsidRPr="004A30F5">
              <w:rPr>
                <w:rFonts w:ascii="Exo 2" w:hAnsi="Exo 2"/>
                <w:sz w:val="24"/>
                <w:szCs w:val="24"/>
              </w:rPr>
              <w:t xml:space="preserve">Does your data processing involve processing </w:t>
            </w:r>
            <w:r w:rsidR="00E7764C" w:rsidRPr="004A30F5">
              <w:rPr>
                <w:rFonts w:ascii="Exo 2" w:hAnsi="Exo 2"/>
                <w:sz w:val="24"/>
                <w:szCs w:val="24"/>
              </w:rPr>
              <w:t>P</w:t>
            </w:r>
            <w:r w:rsidRPr="004A30F5">
              <w:rPr>
                <w:rFonts w:ascii="Exo 2" w:hAnsi="Exo 2"/>
                <w:sz w:val="24"/>
                <w:szCs w:val="24"/>
              </w:rPr>
              <w:t xml:space="preserve">ersonal </w:t>
            </w:r>
            <w:r w:rsidR="00E7764C" w:rsidRPr="004A30F5">
              <w:rPr>
                <w:rFonts w:ascii="Exo 2" w:hAnsi="Exo 2"/>
                <w:sz w:val="24"/>
                <w:szCs w:val="24"/>
              </w:rPr>
              <w:t>D</w:t>
            </w:r>
            <w:r w:rsidRPr="004A30F5">
              <w:rPr>
                <w:rFonts w:ascii="Exo 2" w:hAnsi="Exo 2"/>
                <w:sz w:val="24"/>
                <w:szCs w:val="24"/>
              </w:rPr>
              <w:t>ata on a large scale?</w:t>
            </w:r>
          </w:p>
        </w:tc>
        <w:tc>
          <w:tcPr>
            <w:tcW w:w="1345" w:type="dxa"/>
          </w:tcPr>
          <w:p w14:paraId="79AF4EFE" w14:textId="77777777" w:rsidR="00B535A5" w:rsidRPr="004A30F5" w:rsidRDefault="00B535A5">
            <w:pPr>
              <w:rPr>
                <w:rFonts w:ascii="Exo 2" w:hAnsi="Exo 2"/>
                <w:sz w:val="24"/>
                <w:szCs w:val="24"/>
              </w:rPr>
            </w:pPr>
          </w:p>
        </w:tc>
      </w:tr>
      <w:tr w:rsidR="00B535A5" w:rsidRPr="004A30F5" w14:paraId="54BCDA42" w14:textId="77777777" w:rsidTr="00B535A5">
        <w:tc>
          <w:tcPr>
            <w:tcW w:w="8005" w:type="dxa"/>
          </w:tcPr>
          <w:p w14:paraId="36F90E17" w14:textId="77777777" w:rsidR="00B535A5" w:rsidRPr="004A30F5" w:rsidRDefault="00B535A5">
            <w:pPr>
              <w:rPr>
                <w:rFonts w:ascii="Exo 2" w:hAnsi="Exo 2"/>
                <w:sz w:val="24"/>
                <w:szCs w:val="24"/>
              </w:rPr>
            </w:pPr>
            <w:r w:rsidRPr="004A30F5">
              <w:rPr>
                <w:rFonts w:ascii="Exo 2" w:hAnsi="Exo 2"/>
                <w:sz w:val="24"/>
                <w:szCs w:val="24"/>
              </w:rPr>
              <w:t>Does your data processing involve datasets that have been matched or combined?</w:t>
            </w:r>
          </w:p>
        </w:tc>
        <w:tc>
          <w:tcPr>
            <w:tcW w:w="1345" w:type="dxa"/>
          </w:tcPr>
          <w:p w14:paraId="0B9E58AF" w14:textId="77777777" w:rsidR="00B535A5" w:rsidRPr="004A30F5" w:rsidRDefault="00B535A5">
            <w:pPr>
              <w:rPr>
                <w:rFonts w:ascii="Exo 2" w:hAnsi="Exo 2"/>
                <w:sz w:val="24"/>
                <w:szCs w:val="24"/>
              </w:rPr>
            </w:pPr>
          </w:p>
        </w:tc>
      </w:tr>
      <w:tr w:rsidR="00B535A5" w:rsidRPr="004A30F5" w14:paraId="1B99BFBC" w14:textId="77777777" w:rsidTr="00B535A5">
        <w:tc>
          <w:tcPr>
            <w:tcW w:w="8005" w:type="dxa"/>
          </w:tcPr>
          <w:p w14:paraId="6C0E0804" w14:textId="543C00D9" w:rsidR="00B535A5" w:rsidRPr="004A30F5" w:rsidRDefault="00B535A5">
            <w:pPr>
              <w:rPr>
                <w:rFonts w:ascii="Exo 2" w:hAnsi="Exo 2"/>
                <w:sz w:val="24"/>
                <w:szCs w:val="24"/>
              </w:rPr>
            </w:pPr>
            <w:r w:rsidRPr="004A30F5">
              <w:rPr>
                <w:rFonts w:ascii="Exo 2" w:hAnsi="Exo 2"/>
                <w:sz w:val="24"/>
                <w:szCs w:val="24"/>
              </w:rPr>
              <w:t xml:space="preserve">Does your data processing involve the </w:t>
            </w:r>
            <w:r w:rsidR="00E7764C" w:rsidRPr="004A30F5">
              <w:rPr>
                <w:rFonts w:ascii="Exo 2" w:hAnsi="Exo 2"/>
                <w:sz w:val="24"/>
                <w:szCs w:val="24"/>
              </w:rPr>
              <w:t>P</w:t>
            </w:r>
            <w:r w:rsidRPr="004A30F5">
              <w:rPr>
                <w:rFonts w:ascii="Exo 2" w:hAnsi="Exo 2"/>
                <w:sz w:val="24"/>
                <w:szCs w:val="24"/>
              </w:rPr>
              <w:t xml:space="preserve">ersonal </w:t>
            </w:r>
            <w:r w:rsidR="00E7764C" w:rsidRPr="004A30F5">
              <w:rPr>
                <w:rFonts w:ascii="Exo 2" w:hAnsi="Exo 2"/>
                <w:sz w:val="24"/>
                <w:szCs w:val="24"/>
              </w:rPr>
              <w:t>D</w:t>
            </w:r>
            <w:r w:rsidRPr="004A30F5">
              <w:rPr>
                <w:rFonts w:ascii="Exo 2" w:hAnsi="Exo 2"/>
                <w:sz w:val="24"/>
                <w:szCs w:val="24"/>
              </w:rPr>
              <w:t>ata of vulnerable people?</w:t>
            </w:r>
          </w:p>
        </w:tc>
        <w:tc>
          <w:tcPr>
            <w:tcW w:w="1345" w:type="dxa"/>
          </w:tcPr>
          <w:p w14:paraId="71566CD3" w14:textId="77777777" w:rsidR="00B535A5" w:rsidRPr="004A30F5" w:rsidRDefault="00B535A5">
            <w:pPr>
              <w:rPr>
                <w:rFonts w:ascii="Exo 2" w:hAnsi="Exo 2"/>
                <w:sz w:val="24"/>
                <w:szCs w:val="24"/>
              </w:rPr>
            </w:pPr>
          </w:p>
        </w:tc>
      </w:tr>
      <w:tr w:rsidR="00B535A5" w:rsidRPr="004A30F5" w14:paraId="7E079A5D" w14:textId="77777777" w:rsidTr="00B535A5">
        <w:tc>
          <w:tcPr>
            <w:tcW w:w="8005" w:type="dxa"/>
          </w:tcPr>
          <w:p w14:paraId="745D441E" w14:textId="77777777" w:rsidR="00B535A5" w:rsidRPr="004A30F5" w:rsidRDefault="00B535A5">
            <w:pPr>
              <w:rPr>
                <w:rFonts w:ascii="Exo 2" w:hAnsi="Exo 2"/>
                <w:sz w:val="24"/>
                <w:szCs w:val="24"/>
              </w:rPr>
            </w:pPr>
            <w:r w:rsidRPr="004A30F5">
              <w:rPr>
                <w:rFonts w:ascii="Exo 2" w:hAnsi="Exo 2"/>
                <w:sz w:val="24"/>
                <w:szCs w:val="24"/>
              </w:rPr>
              <w:t>Does your data processing involve the use or application of innovative technological or organisational solutions?</w:t>
            </w:r>
          </w:p>
        </w:tc>
        <w:tc>
          <w:tcPr>
            <w:tcW w:w="1345" w:type="dxa"/>
          </w:tcPr>
          <w:p w14:paraId="390B3546" w14:textId="77777777" w:rsidR="00B535A5" w:rsidRPr="004A30F5" w:rsidRDefault="00B535A5">
            <w:pPr>
              <w:rPr>
                <w:rFonts w:ascii="Exo 2" w:hAnsi="Exo 2"/>
                <w:sz w:val="24"/>
                <w:szCs w:val="24"/>
              </w:rPr>
            </w:pPr>
          </w:p>
        </w:tc>
      </w:tr>
      <w:tr w:rsidR="00B535A5" w:rsidRPr="004A30F5" w14:paraId="5486A25E" w14:textId="77777777" w:rsidTr="00B535A5">
        <w:tc>
          <w:tcPr>
            <w:tcW w:w="8005" w:type="dxa"/>
          </w:tcPr>
          <w:p w14:paraId="04B9DD1F" w14:textId="256421A6" w:rsidR="00B535A5" w:rsidRPr="004A30F5" w:rsidRDefault="00B535A5" w:rsidP="00BF571E">
            <w:pPr>
              <w:rPr>
                <w:rFonts w:ascii="Exo 2" w:hAnsi="Exo 2"/>
                <w:sz w:val="24"/>
                <w:szCs w:val="24"/>
              </w:rPr>
            </w:pPr>
            <w:r w:rsidRPr="004A30F5">
              <w:rPr>
                <w:rFonts w:ascii="Exo 2" w:hAnsi="Exo 2"/>
                <w:sz w:val="24"/>
                <w:szCs w:val="24"/>
              </w:rPr>
              <w:t xml:space="preserve">Does your data processing involve the transfer of </w:t>
            </w:r>
            <w:r w:rsidR="00E7764C" w:rsidRPr="004A30F5">
              <w:rPr>
                <w:rFonts w:ascii="Exo 2" w:hAnsi="Exo 2"/>
                <w:sz w:val="24"/>
                <w:szCs w:val="24"/>
              </w:rPr>
              <w:t>P</w:t>
            </w:r>
            <w:r w:rsidRPr="004A30F5">
              <w:rPr>
                <w:rFonts w:ascii="Exo 2" w:hAnsi="Exo 2"/>
                <w:sz w:val="24"/>
                <w:szCs w:val="24"/>
              </w:rPr>
              <w:t xml:space="preserve">ersonal </w:t>
            </w:r>
            <w:r w:rsidR="00E7764C" w:rsidRPr="004A30F5">
              <w:rPr>
                <w:rFonts w:ascii="Exo 2" w:hAnsi="Exo 2"/>
                <w:sz w:val="24"/>
                <w:szCs w:val="24"/>
              </w:rPr>
              <w:t>D</w:t>
            </w:r>
            <w:r w:rsidRPr="004A30F5">
              <w:rPr>
                <w:rFonts w:ascii="Exo 2" w:hAnsi="Exo 2"/>
                <w:sz w:val="24"/>
                <w:szCs w:val="24"/>
              </w:rPr>
              <w:t xml:space="preserve">ata outside of </w:t>
            </w:r>
            <w:r w:rsidR="00BF571E" w:rsidRPr="004A30F5">
              <w:rPr>
                <w:rFonts w:ascii="Exo 2" w:hAnsi="Exo 2"/>
                <w:sz w:val="24"/>
                <w:szCs w:val="24"/>
              </w:rPr>
              <w:t>Nigeria</w:t>
            </w:r>
            <w:r w:rsidRPr="004A30F5">
              <w:rPr>
                <w:rFonts w:ascii="Exo 2" w:hAnsi="Exo 2"/>
                <w:sz w:val="24"/>
                <w:szCs w:val="24"/>
              </w:rPr>
              <w:t>?</w:t>
            </w:r>
          </w:p>
        </w:tc>
        <w:tc>
          <w:tcPr>
            <w:tcW w:w="1345" w:type="dxa"/>
          </w:tcPr>
          <w:p w14:paraId="6964A123" w14:textId="77777777" w:rsidR="00B535A5" w:rsidRPr="004A30F5" w:rsidRDefault="00B535A5">
            <w:pPr>
              <w:rPr>
                <w:rFonts w:ascii="Exo 2" w:hAnsi="Exo 2"/>
                <w:sz w:val="24"/>
                <w:szCs w:val="24"/>
              </w:rPr>
            </w:pPr>
          </w:p>
        </w:tc>
      </w:tr>
      <w:tr w:rsidR="00B535A5" w:rsidRPr="004A30F5" w14:paraId="41A8AA0C" w14:textId="77777777" w:rsidTr="00B535A5">
        <w:tc>
          <w:tcPr>
            <w:tcW w:w="8005" w:type="dxa"/>
          </w:tcPr>
          <w:p w14:paraId="4C0FC425" w14:textId="77777777" w:rsidR="00B535A5" w:rsidRPr="004A30F5" w:rsidRDefault="00B535A5">
            <w:pPr>
              <w:rPr>
                <w:rFonts w:ascii="Exo 2" w:hAnsi="Exo 2"/>
                <w:sz w:val="24"/>
                <w:szCs w:val="24"/>
              </w:rPr>
            </w:pPr>
            <w:r w:rsidRPr="004A30F5">
              <w:rPr>
                <w:rFonts w:ascii="Exo 2" w:hAnsi="Exo 2"/>
                <w:sz w:val="24"/>
                <w:szCs w:val="24"/>
              </w:rPr>
              <w:t>Does your data processing prevent individuals from exercising a right or using a service or contract?</w:t>
            </w:r>
          </w:p>
        </w:tc>
        <w:tc>
          <w:tcPr>
            <w:tcW w:w="1345" w:type="dxa"/>
          </w:tcPr>
          <w:p w14:paraId="13E48AAC" w14:textId="77777777" w:rsidR="00B535A5" w:rsidRPr="004A30F5" w:rsidRDefault="00B535A5">
            <w:pPr>
              <w:rPr>
                <w:rFonts w:ascii="Exo 2" w:hAnsi="Exo 2"/>
                <w:sz w:val="24"/>
                <w:szCs w:val="24"/>
              </w:rPr>
            </w:pPr>
          </w:p>
        </w:tc>
      </w:tr>
    </w:tbl>
    <w:p w14:paraId="7E9065B9" w14:textId="77777777" w:rsidR="00B535A5" w:rsidRPr="004A30F5" w:rsidRDefault="00B535A5">
      <w:pPr>
        <w:rPr>
          <w:rFonts w:ascii="Exo 2" w:hAnsi="Exo 2"/>
          <w:sz w:val="24"/>
          <w:szCs w:val="24"/>
        </w:rPr>
      </w:pPr>
    </w:p>
    <w:p w14:paraId="33E0BB41" w14:textId="414DAAE7" w:rsidR="001E381E" w:rsidRPr="00AA318B" w:rsidRDefault="001C336D">
      <w:pPr>
        <w:rPr>
          <w:rFonts w:ascii="Exo 2" w:hAnsi="Exo 2"/>
          <w:sz w:val="24"/>
          <w:szCs w:val="24"/>
        </w:rPr>
      </w:pPr>
      <w:r w:rsidRPr="004A30F5">
        <w:rPr>
          <w:rFonts w:ascii="Exo 2" w:hAnsi="Exo 2"/>
          <w:sz w:val="24"/>
          <w:szCs w:val="24"/>
        </w:rPr>
        <w:t xml:space="preserve">If ‘yes’ has been answered to any of the questions in step one, please proceed to </w:t>
      </w:r>
      <w:r w:rsidR="005B411A" w:rsidRPr="004A30F5">
        <w:rPr>
          <w:rFonts w:ascii="Exo 2" w:hAnsi="Exo 2"/>
          <w:sz w:val="24"/>
          <w:szCs w:val="24"/>
        </w:rPr>
        <w:t>S</w:t>
      </w:r>
      <w:r w:rsidRPr="004A30F5">
        <w:rPr>
          <w:rFonts w:ascii="Exo 2" w:hAnsi="Exo 2"/>
          <w:sz w:val="24"/>
          <w:szCs w:val="24"/>
        </w:rPr>
        <w:t>tep</w:t>
      </w:r>
      <w:r w:rsidR="005B411A" w:rsidRPr="004A30F5">
        <w:rPr>
          <w:rFonts w:ascii="Exo 2" w:hAnsi="Exo 2"/>
          <w:sz w:val="24"/>
          <w:szCs w:val="24"/>
        </w:rPr>
        <w:t xml:space="preserve">  2</w:t>
      </w:r>
      <w:r w:rsidRPr="004A30F5">
        <w:rPr>
          <w:rFonts w:ascii="Exo 2" w:hAnsi="Exo 2"/>
          <w:sz w:val="24"/>
          <w:szCs w:val="24"/>
        </w:rPr>
        <w:t xml:space="preserve"> as a full DPIA </w:t>
      </w:r>
      <w:r w:rsidR="005B411A" w:rsidRPr="004A30F5">
        <w:rPr>
          <w:rFonts w:ascii="Exo 2" w:hAnsi="Exo 2"/>
          <w:sz w:val="24"/>
          <w:szCs w:val="24"/>
        </w:rPr>
        <w:t>will be</w:t>
      </w:r>
      <w:r w:rsidRPr="004A30F5">
        <w:rPr>
          <w:rFonts w:ascii="Exo 2" w:hAnsi="Exo 2"/>
          <w:sz w:val="24"/>
          <w:szCs w:val="24"/>
        </w:rPr>
        <w:t xml:space="preserve"> required. </w:t>
      </w:r>
    </w:p>
    <w:p w14:paraId="581D5D99" w14:textId="2F7EF098" w:rsidR="00B535A5" w:rsidRPr="004A30F5" w:rsidRDefault="001C336D">
      <w:pPr>
        <w:rPr>
          <w:rFonts w:ascii="Exo 2" w:hAnsi="Exo 2"/>
          <w:b/>
          <w:sz w:val="24"/>
          <w:szCs w:val="24"/>
        </w:rPr>
      </w:pPr>
      <w:r w:rsidRPr="004A30F5">
        <w:rPr>
          <w:rFonts w:ascii="Exo 2" w:hAnsi="Exo 2"/>
          <w:b/>
          <w:sz w:val="24"/>
          <w:szCs w:val="24"/>
        </w:rPr>
        <w:t>Step Two – Full DPIA</w:t>
      </w:r>
    </w:p>
    <w:p w14:paraId="799CA5C6" w14:textId="77777777" w:rsidR="00B535A5" w:rsidRPr="004A30F5" w:rsidRDefault="001C336D">
      <w:pPr>
        <w:rPr>
          <w:rFonts w:ascii="Exo 2" w:hAnsi="Exo 2"/>
          <w:sz w:val="24"/>
          <w:szCs w:val="24"/>
        </w:rPr>
      </w:pPr>
      <w:r w:rsidRPr="004A30F5">
        <w:rPr>
          <w:rFonts w:ascii="Exo 2" w:hAnsi="Exo 2"/>
          <w:sz w:val="24"/>
          <w:szCs w:val="24"/>
        </w:rPr>
        <w:t xml:space="preserve">Context </w:t>
      </w:r>
    </w:p>
    <w:p w14:paraId="09908C0D" w14:textId="77777777" w:rsidR="00B535A5" w:rsidRPr="004A30F5" w:rsidRDefault="001C336D">
      <w:pPr>
        <w:rPr>
          <w:rFonts w:ascii="Exo 2" w:hAnsi="Exo 2"/>
          <w:sz w:val="24"/>
          <w:szCs w:val="24"/>
        </w:rPr>
      </w:pPr>
      <w:r w:rsidRPr="004A30F5">
        <w:rPr>
          <w:rFonts w:ascii="Exo 2" w:hAnsi="Exo 2"/>
          <w:sz w:val="24"/>
          <w:szCs w:val="24"/>
        </w:rPr>
        <w:lastRenderedPageBreak/>
        <w:t>Outline the asset/process/project – what is the purpose, what does it aim to achieve and what are the benefits.</w:t>
      </w:r>
    </w:p>
    <w:tbl>
      <w:tblPr>
        <w:tblStyle w:val="TableGrid"/>
        <w:tblpPr w:leftFromText="180" w:rightFromText="180" w:vertAnchor="text" w:horzAnchor="margin" w:tblpY="-89"/>
        <w:tblW w:w="0" w:type="auto"/>
        <w:tblLook w:val="04A0" w:firstRow="1" w:lastRow="0" w:firstColumn="1" w:lastColumn="0" w:noHBand="0" w:noVBand="1"/>
      </w:tblPr>
      <w:tblGrid>
        <w:gridCol w:w="9266"/>
      </w:tblGrid>
      <w:tr w:rsidR="004B52AA" w:rsidRPr="004A30F5" w14:paraId="4C0C975E" w14:textId="77777777" w:rsidTr="004B52AA">
        <w:trPr>
          <w:trHeight w:val="1889"/>
        </w:trPr>
        <w:tc>
          <w:tcPr>
            <w:tcW w:w="9266" w:type="dxa"/>
          </w:tcPr>
          <w:p w14:paraId="09599097" w14:textId="77777777" w:rsidR="004B52AA" w:rsidRPr="004A30F5" w:rsidRDefault="004B52AA" w:rsidP="004B52AA">
            <w:pPr>
              <w:rPr>
                <w:rFonts w:ascii="Exo 2" w:hAnsi="Exo 2"/>
                <w:sz w:val="24"/>
                <w:szCs w:val="24"/>
              </w:rPr>
            </w:pPr>
          </w:p>
        </w:tc>
      </w:tr>
    </w:tbl>
    <w:p w14:paraId="1A17D8ED" w14:textId="77777777" w:rsidR="00B535A5" w:rsidRPr="004A30F5" w:rsidRDefault="00B535A5">
      <w:pPr>
        <w:rPr>
          <w:rFonts w:ascii="Exo 2" w:hAnsi="Exo 2"/>
          <w:sz w:val="24"/>
          <w:szCs w:val="24"/>
        </w:rPr>
      </w:pPr>
    </w:p>
    <w:p w14:paraId="1FE9C588" w14:textId="77777777" w:rsidR="004B52AA" w:rsidRPr="004A30F5" w:rsidRDefault="001C336D">
      <w:pPr>
        <w:rPr>
          <w:rFonts w:ascii="Exo 2" w:hAnsi="Exo 2"/>
          <w:sz w:val="24"/>
          <w:szCs w:val="24"/>
        </w:rPr>
      </w:pPr>
      <w:r w:rsidRPr="004A30F5">
        <w:rPr>
          <w:rFonts w:ascii="Exo 2" w:hAnsi="Exo 2"/>
          <w:b/>
          <w:sz w:val="24"/>
          <w:szCs w:val="24"/>
        </w:rPr>
        <w:t>Describe the information flows</w:t>
      </w:r>
    </w:p>
    <w:p w14:paraId="664BA62E" w14:textId="0CD4010C" w:rsidR="004B52AA" w:rsidRPr="004A30F5" w:rsidRDefault="001C336D" w:rsidP="001E381E">
      <w:pPr>
        <w:jc w:val="both"/>
        <w:rPr>
          <w:rFonts w:ascii="Exo 2" w:hAnsi="Exo 2"/>
          <w:sz w:val="24"/>
          <w:szCs w:val="24"/>
        </w:rPr>
      </w:pPr>
      <w:r w:rsidRPr="004A30F5">
        <w:rPr>
          <w:rFonts w:ascii="Exo 2" w:hAnsi="Exo 2"/>
          <w:sz w:val="24"/>
          <w:szCs w:val="24"/>
        </w:rPr>
        <w:t>Include the nature of the data, how it will be collected, accessed, stored, shared and retained including reference to IT. It may be useful to refer to a flow diagram or another way of explaining data flows.</w:t>
      </w:r>
    </w:p>
    <w:tbl>
      <w:tblPr>
        <w:tblStyle w:val="TableGrid"/>
        <w:tblW w:w="0" w:type="auto"/>
        <w:tblLook w:val="04A0" w:firstRow="1" w:lastRow="0" w:firstColumn="1" w:lastColumn="0" w:noHBand="0" w:noVBand="1"/>
      </w:tblPr>
      <w:tblGrid>
        <w:gridCol w:w="9317"/>
      </w:tblGrid>
      <w:tr w:rsidR="004B52AA" w:rsidRPr="004A30F5" w14:paraId="67694CE1" w14:textId="77777777" w:rsidTr="004B52AA">
        <w:trPr>
          <w:trHeight w:val="1805"/>
        </w:trPr>
        <w:tc>
          <w:tcPr>
            <w:tcW w:w="9317" w:type="dxa"/>
          </w:tcPr>
          <w:p w14:paraId="7F332041" w14:textId="77777777" w:rsidR="004B52AA" w:rsidRPr="004A30F5" w:rsidRDefault="004B52AA">
            <w:pPr>
              <w:rPr>
                <w:rFonts w:ascii="Exo 2" w:hAnsi="Exo 2"/>
                <w:sz w:val="24"/>
                <w:szCs w:val="24"/>
              </w:rPr>
            </w:pPr>
          </w:p>
        </w:tc>
      </w:tr>
    </w:tbl>
    <w:p w14:paraId="4DB749E6" w14:textId="77777777" w:rsidR="004B52AA" w:rsidRPr="004A30F5" w:rsidRDefault="004B52AA">
      <w:pPr>
        <w:rPr>
          <w:rFonts w:ascii="Exo 2" w:hAnsi="Exo 2"/>
          <w:sz w:val="24"/>
          <w:szCs w:val="24"/>
        </w:rPr>
      </w:pPr>
    </w:p>
    <w:p w14:paraId="0B9AE78E" w14:textId="77777777" w:rsidR="004B52AA" w:rsidRPr="004A30F5" w:rsidRDefault="001C336D">
      <w:pPr>
        <w:rPr>
          <w:rFonts w:ascii="Exo 2" w:hAnsi="Exo 2"/>
          <w:b/>
          <w:sz w:val="24"/>
          <w:szCs w:val="24"/>
        </w:rPr>
      </w:pPr>
      <w:r w:rsidRPr="004A30F5">
        <w:rPr>
          <w:rFonts w:ascii="Exo 2" w:hAnsi="Exo 2"/>
          <w:b/>
          <w:sz w:val="24"/>
          <w:szCs w:val="24"/>
        </w:rPr>
        <w:t>Identify and assess the privacy risks</w:t>
      </w:r>
    </w:p>
    <w:p w14:paraId="50B1F4BF" w14:textId="77777777" w:rsidR="004B52AA" w:rsidRPr="004A30F5" w:rsidRDefault="001C336D">
      <w:pPr>
        <w:rPr>
          <w:rFonts w:ascii="Exo 2" w:hAnsi="Exo 2"/>
          <w:sz w:val="24"/>
          <w:szCs w:val="24"/>
        </w:rPr>
      </w:pPr>
      <w:r w:rsidRPr="004A30F5">
        <w:rPr>
          <w:rFonts w:ascii="Exo 2" w:hAnsi="Exo 2"/>
          <w:sz w:val="24"/>
          <w:szCs w:val="24"/>
        </w:rPr>
        <w:t>List key privacy risks</w:t>
      </w:r>
    </w:p>
    <w:tbl>
      <w:tblPr>
        <w:tblStyle w:val="TableGrid"/>
        <w:tblW w:w="0" w:type="auto"/>
        <w:tblLook w:val="04A0" w:firstRow="1" w:lastRow="0" w:firstColumn="1" w:lastColumn="0" w:noHBand="0" w:noVBand="1"/>
      </w:tblPr>
      <w:tblGrid>
        <w:gridCol w:w="2337"/>
        <w:gridCol w:w="2337"/>
        <w:gridCol w:w="2251"/>
        <w:gridCol w:w="2425"/>
      </w:tblGrid>
      <w:tr w:rsidR="004B52AA" w:rsidRPr="004A30F5" w14:paraId="142CEB7C" w14:textId="77777777" w:rsidTr="004B52AA">
        <w:tc>
          <w:tcPr>
            <w:tcW w:w="2337" w:type="dxa"/>
          </w:tcPr>
          <w:p w14:paraId="56072C23" w14:textId="77777777" w:rsidR="004B52AA" w:rsidRPr="004A30F5" w:rsidRDefault="004B52AA">
            <w:pPr>
              <w:rPr>
                <w:rFonts w:ascii="Exo 2" w:hAnsi="Exo 2"/>
                <w:sz w:val="24"/>
                <w:szCs w:val="24"/>
              </w:rPr>
            </w:pPr>
            <w:r w:rsidRPr="004A30F5">
              <w:rPr>
                <w:rFonts w:ascii="Exo 2" w:hAnsi="Exo 2"/>
                <w:sz w:val="24"/>
                <w:szCs w:val="24"/>
              </w:rPr>
              <w:t>Risk ID</w:t>
            </w:r>
          </w:p>
        </w:tc>
        <w:tc>
          <w:tcPr>
            <w:tcW w:w="2337" w:type="dxa"/>
          </w:tcPr>
          <w:p w14:paraId="6C351201" w14:textId="77777777" w:rsidR="004B52AA" w:rsidRPr="004A30F5" w:rsidRDefault="004B52AA">
            <w:pPr>
              <w:rPr>
                <w:rFonts w:ascii="Exo 2" w:hAnsi="Exo 2"/>
                <w:sz w:val="24"/>
                <w:szCs w:val="24"/>
              </w:rPr>
            </w:pPr>
            <w:r w:rsidRPr="004A30F5">
              <w:rPr>
                <w:rFonts w:ascii="Exo 2" w:hAnsi="Exo 2"/>
                <w:sz w:val="24"/>
                <w:szCs w:val="24"/>
              </w:rPr>
              <w:t>Privacy risk</w:t>
            </w:r>
          </w:p>
        </w:tc>
        <w:tc>
          <w:tcPr>
            <w:tcW w:w="2251" w:type="dxa"/>
          </w:tcPr>
          <w:p w14:paraId="4B00A1A8" w14:textId="77777777" w:rsidR="004B52AA" w:rsidRPr="004A30F5" w:rsidRDefault="004B52AA">
            <w:pPr>
              <w:rPr>
                <w:rFonts w:ascii="Exo 2" w:hAnsi="Exo 2"/>
                <w:sz w:val="24"/>
                <w:szCs w:val="24"/>
              </w:rPr>
            </w:pPr>
            <w:r w:rsidRPr="004A30F5">
              <w:rPr>
                <w:rFonts w:ascii="Exo 2" w:hAnsi="Exo 2"/>
                <w:sz w:val="24"/>
                <w:szCs w:val="24"/>
              </w:rPr>
              <w:t>Impact</w:t>
            </w:r>
          </w:p>
        </w:tc>
        <w:tc>
          <w:tcPr>
            <w:tcW w:w="2425" w:type="dxa"/>
          </w:tcPr>
          <w:p w14:paraId="72467615" w14:textId="77777777" w:rsidR="004B52AA" w:rsidRPr="004A30F5" w:rsidRDefault="004B52AA">
            <w:pPr>
              <w:rPr>
                <w:rFonts w:ascii="Exo 2" w:hAnsi="Exo 2"/>
                <w:sz w:val="24"/>
                <w:szCs w:val="24"/>
              </w:rPr>
            </w:pPr>
            <w:r w:rsidRPr="004A30F5">
              <w:rPr>
                <w:rFonts w:ascii="Exo 2" w:hAnsi="Exo 2"/>
                <w:sz w:val="24"/>
                <w:szCs w:val="24"/>
              </w:rPr>
              <w:t>Likelihood</w:t>
            </w:r>
          </w:p>
        </w:tc>
      </w:tr>
      <w:tr w:rsidR="004B52AA" w:rsidRPr="004A30F5" w14:paraId="6D108B36" w14:textId="77777777" w:rsidTr="004B52AA">
        <w:tc>
          <w:tcPr>
            <w:tcW w:w="2337" w:type="dxa"/>
          </w:tcPr>
          <w:p w14:paraId="1A529E3C" w14:textId="77777777" w:rsidR="004B52AA" w:rsidRPr="004A30F5" w:rsidRDefault="004B52AA">
            <w:pPr>
              <w:rPr>
                <w:rFonts w:ascii="Exo 2" w:hAnsi="Exo 2"/>
                <w:sz w:val="24"/>
                <w:szCs w:val="24"/>
              </w:rPr>
            </w:pPr>
          </w:p>
        </w:tc>
        <w:tc>
          <w:tcPr>
            <w:tcW w:w="2337" w:type="dxa"/>
          </w:tcPr>
          <w:p w14:paraId="6E8D2163" w14:textId="77777777" w:rsidR="004B52AA" w:rsidRPr="004A30F5" w:rsidRDefault="004B52AA">
            <w:pPr>
              <w:rPr>
                <w:rFonts w:ascii="Exo 2" w:hAnsi="Exo 2"/>
                <w:sz w:val="24"/>
                <w:szCs w:val="24"/>
              </w:rPr>
            </w:pPr>
          </w:p>
        </w:tc>
        <w:tc>
          <w:tcPr>
            <w:tcW w:w="2251" w:type="dxa"/>
          </w:tcPr>
          <w:p w14:paraId="3746B8A5" w14:textId="77777777" w:rsidR="004B52AA" w:rsidRPr="004A30F5" w:rsidRDefault="004B52AA">
            <w:pPr>
              <w:rPr>
                <w:rFonts w:ascii="Exo 2" w:hAnsi="Exo 2"/>
                <w:sz w:val="24"/>
                <w:szCs w:val="24"/>
              </w:rPr>
            </w:pPr>
          </w:p>
        </w:tc>
        <w:tc>
          <w:tcPr>
            <w:tcW w:w="2425" w:type="dxa"/>
          </w:tcPr>
          <w:p w14:paraId="2F265827" w14:textId="77777777" w:rsidR="004B52AA" w:rsidRPr="004A30F5" w:rsidRDefault="004B52AA">
            <w:pPr>
              <w:rPr>
                <w:rFonts w:ascii="Exo 2" w:hAnsi="Exo 2"/>
                <w:sz w:val="24"/>
                <w:szCs w:val="24"/>
              </w:rPr>
            </w:pPr>
          </w:p>
        </w:tc>
      </w:tr>
      <w:tr w:rsidR="004B52AA" w:rsidRPr="004A30F5" w14:paraId="691DB682" w14:textId="77777777" w:rsidTr="004B52AA">
        <w:tc>
          <w:tcPr>
            <w:tcW w:w="2337" w:type="dxa"/>
          </w:tcPr>
          <w:p w14:paraId="2EB9758D" w14:textId="77777777" w:rsidR="004B52AA" w:rsidRPr="004A30F5" w:rsidRDefault="004B52AA">
            <w:pPr>
              <w:rPr>
                <w:rFonts w:ascii="Exo 2" w:hAnsi="Exo 2"/>
                <w:sz w:val="24"/>
                <w:szCs w:val="24"/>
              </w:rPr>
            </w:pPr>
          </w:p>
        </w:tc>
        <w:tc>
          <w:tcPr>
            <w:tcW w:w="2337" w:type="dxa"/>
          </w:tcPr>
          <w:p w14:paraId="1BDF8176" w14:textId="77777777" w:rsidR="004B52AA" w:rsidRPr="004A30F5" w:rsidRDefault="004B52AA">
            <w:pPr>
              <w:rPr>
                <w:rFonts w:ascii="Exo 2" w:hAnsi="Exo 2"/>
                <w:sz w:val="24"/>
                <w:szCs w:val="24"/>
              </w:rPr>
            </w:pPr>
          </w:p>
        </w:tc>
        <w:tc>
          <w:tcPr>
            <w:tcW w:w="2251" w:type="dxa"/>
          </w:tcPr>
          <w:p w14:paraId="68763A2C" w14:textId="77777777" w:rsidR="004B52AA" w:rsidRPr="004A30F5" w:rsidRDefault="004B52AA">
            <w:pPr>
              <w:rPr>
                <w:rFonts w:ascii="Exo 2" w:hAnsi="Exo 2"/>
                <w:sz w:val="24"/>
                <w:szCs w:val="24"/>
              </w:rPr>
            </w:pPr>
          </w:p>
        </w:tc>
        <w:tc>
          <w:tcPr>
            <w:tcW w:w="2425" w:type="dxa"/>
          </w:tcPr>
          <w:p w14:paraId="1AA28D91" w14:textId="77777777" w:rsidR="004B52AA" w:rsidRPr="004A30F5" w:rsidRDefault="004B52AA">
            <w:pPr>
              <w:rPr>
                <w:rFonts w:ascii="Exo 2" w:hAnsi="Exo 2"/>
                <w:sz w:val="24"/>
                <w:szCs w:val="24"/>
              </w:rPr>
            </w:pPr>
          </w:p>
        </w:tc>
      </w:tr>
      <w:tr w:rsidR="004B52AA" w:rsidRPr="004A30F5" w14:paraId="71F5EBED" w14:textId="77777777" w:rsidTr="004B52AA">
        <w:tc>
          <w:tcPr>
            <w:tcW w:w="2337" w:type="dxa"/>
          </w:tcPr>
          <w:p w14:paraId="33EF9A54" w14:textId="77777777" w:rsidR="004B52AA" w:rsidRPr="004A30F5" w:rsidRDefault="004B52AA">
            <w:pPr>
              <w:rPr>
                <w:rFonts w:ascii="Exo 2" w:hAnsi="Exo 2"/>
                <w:sz w:val="24"/>
                <w:szCs w:val="24"/>
              </w:rPr>
            </w:pPr>
          </w:p>
        </w:tc>
        <w:tc>
          <w:tcPr>
            <w:tcW w:w="2337" w:type="dxa"/>
          </w:tcPr>
          <w:p w14:paraId="0A006116" w14:textId="77777777" w:rsidR="004B52AA" w:rsidRPr="004A30F5" w:rsidRDefault="004B52AA">
            <w:pPr>
              <w:rPr>
                <w:rFonts w:ascii="Exo 2" w:hAnsi="Exo 2"/>
                <w:sz w:val="24"/>
                <w:szCs w:val="24"/>
              </w:rPr>
            </w:pPr>
          </w:p>
        </w:tc>
        <w:tc>
          <w:tcPr>
            <w:tcW w:w="2251" w:type="dxa"/>
          </w:tcPr>
          <w:p w14:paraId="4B9930EE" w14:textId="77777777" w:rsidR="004B52AA" w:rsidRPr="004A30F5" w:rsidRDefault="004B52AA">
            <w:pPr>
              <w:rPr>
                <w:rFonts w:ascii="Exo 2" w:hAnsi="Exo 2"/>
                <w:sz w:val="24"/>
                <w:szCs w:val="24"/>
              </w:rPr>
            </w:pPr>
          </w:p>
        </w:tc>
        <w:tc>
          <w:tcPr>
            <w:tcW w:w="2425" w:type="dxa"/>
          </w:tcPr>
          <w:p w14:paraId="4EF6ED2E" w14:textId="77777777" w:rsidR="004B52AA" w:rsidRPr="004A30F5" w:rsidRDefault="004B52AA">
            <w:pPr>
              <w:rPr>
                <w:rFonts w:ascii="Exo 2" w:hAnsi="Exo 2"/>
                <w:sz w:val="24"/>
                <w:szCs w:val="24"/>
              </w:rPr>
            </w:pPr>
          </w:p>
        </w:tc>
      </w:tr>
    </w:tbl>
    <w:p w14:paraId="73CEECB6" w14:textId="77777777" w:rsidR="00E61D3A" w:rsidRPr="004A30F5" w:rsidRDefault="00E61D3A">
      <w:pPr>
        <w:rPr>
          <w:rFonts w:ascii="Exo 2" w:hAnsi="Exo 2"/>
          <w:b/>
          <w:sz w:val="24"/>
          <w:szCs w:val="24"/>
        </w:rPr>
      </w:pPr>
    </w:p>
    <w:p w14:paraId="0E0165FF" w14:textId="1DD79DD6" w:rsidR="004B52AA" w:rsidRPr="004A30F5" w:rsidRDefault="001C336D">
      <w:pPr>
        <w:rPr>
          <w:rFonts w:ascii="Exo 2" w:hAnsi="Exo 2"/>
          <w:b/>
          <w:sz w:val="24"/>
          <w:szCs w:val="24"/>
        </w:rPr>
      </w:pPr>
      <w:r w:rsidRPr="004A30F5">
        <w:rPr>
          <w:rFonts w:ascii="Exo 2" w:hAnsi="Exo 2"/>
          <w:b/>
          <w:sz w:val="24"/>
          <w:szCs w:val="24"/>
        </w:rPr>
        <w:t xml:space="preserve">Identify and approve controls </w:t>
      </w:r>
    </w:p>
    <w:p w14:paraId="66B29040" w14:textId="77777777" w:rsidR="004B52AA" w:rsidRPr="004A30F5" w:rsidRDefault="001C336D">
      <w:pPr>
        <w:rPr>
          <w:rFonts w:ascii="Exo 2" w:hAnsi="Exo 2"/>
          <w:sz w:val="24"/>
          <w:szCs w:val="24"/>
        </w:rPr>
      </w:pPr>
      <w:r w:rsidRPr="004A30F5">
        <w:rPr>
          <w:rFonts w:ascii="Exo 2" w:hAnsi="Exo 2"/>
          <w:sz w:val="24"/>
          <w:szCs w:val="24"/>
        </w:rPr>
        <w:t xml:space="preserve">List the actions to be taken to reduce the identified risks and the expected outcome of those actions, e.g. is the final impact on individuals after implementing each solution a reasonable and proportionate response to the aims of the asset/process/project? </w:t>
      </w:r>
    </w:p>
    <w:tbl>
      <w:tblPr>
        <w:tblStyle w:val="TableGrid"/>
        <w:tblW w:w="9465" w:type="dxa"/>
        <w:tblLook w:val="04A0" w:firstRow="1" w:lastRow="0" w:firstColumn="1" w:lastColumn="0" w:noHBand="0" w:noVBand="1"/>
      </w:tblPr>
      <w:tblGrid>
        <w:gridCol w:w="1270"/>
        <w:gridCol w:w="5040"/>
        <w:gridCol w:w="3155"/>
      </w:tblGrid>
      <w:tr w:rsidR="004B52AA" w:rsidRPr="004A30F5" w14:paraId="321AADFE" w14:textId="77777777" w:rsidTr="004B52AA">
        <w:trPr>
          <w:trHeight w:val="460"/>
        </w:trPr>
        <w:tc>
          <w:tcPr>
            <w:tcW w:w="1270" w:type="dxa"/>
          </w:tcPr>
          <w:p w14:paraId="6B54C2F6" w14:textId="77777777" w:rsidR="004B52AA" w:rsidRPr="004A30F5" w:rsidRDefault="004B52AA">
            <w:pPr>
              <w:rPr>
                <w:rFonts w:ascii="Exo 2" w:hAnsi="Exo 2"/>
                <w:sz w:val="24"/>
                <w:szCs w:val="24"/>
              </w:rPr>
            </w:pPr>
            <w:r w:rsidRPr="004A30F5">
              <w:rPr>
                <w:rFonts w:ascii="Exo 2" w:hAnsi="Exo 2"/>
                <w:sz w:val="24"/>
                <w:szCs w:val="24"/>
              </w:rPr>
              <w:t>Risk ID</w:t>
            </w:r>
          </w:p>
        </w:tc>
        <w:tc>
          <w:tcPr>
            <w:tcW w:w="5040" w:type="dxa"/>
          </w:tcPr>
          <w:p w14:paraId="2DC83DCC" w14:textId="77777777" w:rsidR="004B52AA" w:rsidRPr="004A30F5" w:rsidRDefault="004B52AA">
            <w:pPr>
              <w:rPr>
                <w:rFonts w:ascii="Exo 2" w:hAnsi="Exo 2"/>
                <w:sz w:val="24"/>
                <w:szCs w:val="24"/>
              </w:rPr>
            </w:pPr>
            <w:r w:rsidRPr="004A30F5">
              <w:rPr>
                <w:rFonts w:ascii="Exo 2" w:hAnsi="Exo 2"/>
                <w:sz w:val="24"/>
                <w:szCs w:val="24"/>
              </w:rPr>
              <w:t>Control(s) identified</w:t>
            </w:r>
          </w:p>
        </w:tc>
        <w:tc>
          <w:tcPr>
            <w:tcW w:w="3155" w:type="dxa"/>
          </w:tcPr>
          <w:p w14:paraId="75F77A45" w14:textId="77777777" w:rsidR="004B52AA" w:rsidRPr="004A30F5" w:rsidRDefault="004B52AA">
            <w:pPr>
              <w:rPr>
                <w:rFonts w:ascii="Exo 2" w:hAnsi="Exo 2"/>
                <w:sz w:val="24"/>
                <w:szCs w:val="24"/>
              </w:rPr>
            </w:pPr>
            <w:r w:rsidRPr="004A30F5">
              <w:rPr>
                <w:rFonts w:ascii="Exo 2" w:hAnsi="Exo 2"/>
                <w:sz w:val="24"/>
                <w:szCs w:val="24"/>
              </w:rPr>
              <w:t>Expected outcome</w:t>
            </w:r>
          </w:p>
        </w:tc>
      </w:tr>
      <w:tr w:rsidR="004B52AA" w:rsidRPr="004A30F5" w14:paraId="2D80E3AF" w14:textId="77777777" w:rsidTr="004B52AA">
        <w:trPr>
          <w:trHeight w:val="460"/>
        </w:trPr>
        <w:tc>
          <w:tcPr>
            <w:tcW w:w="1270" w:type="dxa"/>
          </w:tcPr>
          <w:p w14:paraId="4491A5BE" w14:textId="77777777" w:rsidR="004B52AA" w:rsidRPr="004A30F5" w:rsidRDefault="004B52AA">
            <w:pPr>
              <w:rPr>
                <w:rFonts w:ascii="Exo 2" w:hAnsi="Exo 2"/>
                <w:sz w:val="24"/>
                <w:szCs w:val="24"/>
              </w:rPr>
            </w:pPr>
          </w:p>
        </w:tc>
        <w:tc>
          <w:tcPr>
            <w:tcW w:w="5040" w:type="dxa"/>
          </w:tcPr>
          <w:p w14:paraId="229033E8" w14:textId="77777777" w:rsidR="004B52AA" w:rsidRPr="004A30F5" w:rsidRDefault="004B52AA">
            <w:pPr>
              <w:rPr>
                <w:rFonts w:ascii="Exo 2" w:hAnsi="Exo 2"/>
                <w:sz w:val="24"/>
                <w:szCs w:val="24"/>
              </w:rPr>
            </w:pPr>
          </w:p>
        </w:tc>
        <w:tc>
          <w:tcPr>
            <w:tcW w:w="3155" w:type="dxa"/>
          </w:tcPr>
          <w:p w14:paraId="11240282" w14:textId="77777777" w:rsidR="004B52AA" w:rsidRPr="004A30F5" w:rsidRDefault="004B52AA">
            <w:pPr>
              <w:rPr>
                <w:rFonts w:ascii="Exo 2" w:hAnsi="Exo 2"/>
                <w:sz w:val="24"/>
                <w:szCs w:val="24"/>
              </w:rPr>
            </w:pPr>
          </w:p>
        </w:tc>
      </w:tr>
      <w:tr w:rsidR="004B52AA" w:rsidRPr="004A30F5" w14:paraId="389A57EE" w14:textId="77777777" w:rsidTr="004B52AA">
        <w:trPr>
          <w:trHeight w:val="431"/>
        </w:trPr>
        <w:tc>
          <w:tcPr>
            <w:tcW w:w="1270" w:type="dxa"/>
          </w:tcPr>
          <w:p w14:paraId="44AB7BBA" w14:textId="77777777" w:rsidR="004B52AA" w:rsidRPr="004A30F5" w:rsidRDefault="004B52AA">
            <w:pPr>
              <w:rPr>
                <w:rFonts w:ascii="Exo 2" w:hAnsi="Exo 2"/>
                <w:sz w:val="24"/>
                <w:szCs w:val="24"/>
              </w:rPr>
            </w:pPr>
          </w:p>
        </w:tc>
        <w:tc>
          <w:tcPr>
            <w:tcW w:w="5040" w:type="dxa"/>
          </w:tcPr>
          <w:p w14:paraId="01B66F88" w14:textId="77777777" w:rsidR="004B52AA" w:rsidRPr="004A30F5" w:rsidRDefault="004B52AA">
            <w:pPr>
              <w:rPr>
                <w:rFonts w:ascii="Exo 2" w:hAnsi="Exo 2"/>
                <w:sz w:val="24"/>
                <w:szCs w:val="24"/>
              </w:rPr>
            </w:pPr>
          </w:p>
        </w:tc>
        <w:tc>
          <w:tcPr>
            <w:tcW w:w="3155" w:type="dxa"/>
          </w:tcPr>
          <w:p w14:paraId="4EE16988" w14:textId="77777777" w:rsidR="004B52AA" w:rsidRPr="004A30F5" w:rsidRDefault="004B52AA">
            <w:pPr>
              <w:rPr>
                <w:rFonts w:ascii="Exo 2" w:hAnsi="Exo 2"/>
                <w:sz w:val="24"/>
                <w:szCs w:val="24"/>
              </w:rPr>
            </w:pPr>
          </w:p>
        </w:tc>
      </w:tr>
    </w:tbl>
    <w:p w14:paraId="142C27EB" w14:textId="77777777" w:rsidR="004B52AA" w:rsidRPr="004A30F5" w:rsidRDefault="004B52AA">
      <w:pPr>
        <w:rPr>
          <w:rFonts w:ascii="Exo 2" w:hAnsi="Exo 2"/>
          <w:sz w:val="24"/>
          <w:szCs w:val="24"/>
        </w:rPr>
      </w:pPr>
    </w:p>
    <w:p w14:paraId="7D042FC5" w14:textId="77777777" w:rsidR="004B52AA" w:rsidRPr="004A30F5" w:rsidRDefault="004B52AA">
      <w:pPr>
        <w:rPr>
          <w:rFonts w:ascii="Exo 2" w:hAnsi="Exo 2"/>
          <w:sz w:val="24"/>
          <w:szCs w:val="24"/>
        </w:rPr>
      </w:pPr>
    </w:p>
    <w:p w14:paraId="24A98AC2" w14:textId="77777777" w:rsidR="004B52AA" w:rsidRPr="004A30F5" w:rsidRDefault="001C336D">
      <w:pPr>
        <w:rPr>
          <w:rFonts w:ascii="Exo 2" w:hAnsi="Exo 2"/>
          <w:sz w:val="24"/>
          <w:szCs w:val="24"/>
        </w:rPr>
      </w:pPr>
      <w:r w:rsidRPr="004A30F5">
        <w:rPr>
          <w:rFonts w:ascii="Exo 2" w:hAnsi="Exo 2"/>
          <w:b/>
          <w:sz w:val="24"/>
          <w:szCs w:val="24"/>
        </w:rPr>
        <w:t>Assign responsibility for implementing controls</w:t>
      </w:r>
      <w:r w:rsidRPr="004A30F5">
        <w:rPr>
          <w:rFonts w:ascii="Exo 2" w:hAnsi="Exo 2"/>
          <w:sz w:val="24"/>
          <w:szCs w:val="24"/>
        </w:rPr>
        <w:t xml:space="preserve"> </w:t>
      </w:r>
    </w:p>
    <w:tbl>
      <w:tblPr>
        <w:tblStyle w:val="TableGrid"/>
        <w:tblW w:w="0" w:type="auto"/>
        <w:tblLook w:val="04A0" w:firstRow="1" w:lastRow="0" w:firstColumn="1" w:lastColumn="0" w:noHBand="0" w:noVBand="1"/>
      </w:tblPr>
      <w:tblGrid>
        <w:gridCol w:w="1712"/>
        <w:gridCol w:w="1870"/>
        <w:gridCol w:w="1801"/>
        <w:gridCol w:w="1954"/>
        <w:gridCol w:w="2013"/>
      </w:tblGrid>
      <w:tr w:rsidR="004B52AA" w:rsidRPr="004A30F5" w14:paraId="7EB3A699" w14:textId="77777777" w:rsidTr="004B52AA">
        <w:tc>
          <w:tcPr>
            <w:tcW w:w="1803" w:type="dxa"/>
          </w:tcPr>
          <w:p w14:paraId="173D076D" w14:textId="77777777" w:rsidR="004B52AA" w:rsidRPr="004A30F5" w:rsidRDefault="004B52AA" w:rsidP="00BE52A1">
            <w:pPr>
              <w:rPr>
                <w:rFonts w:ascii="Exo 2" w:hAnsi="Exo 2"/>
                <w:sz w:val="24"/>
                <w:szCs w:val="24"/>
              </w:rPr>
            </w:pPr>
            <w:r w:rsidRPr="004A30F5">
              <w:rPr>
                <w:rFonts w:ascii="Exo 2" w:hAnsi="Exo 2"/>
                <w:sz w:val="24"/>
                <w:szCs w:val="24"/>
              </w:rPr>
              <w:t>Risk ID</w:t>
            </w:r>
          </w:p>
        </w:tc>
        <w:tc>
          <w:tcPr>
            <w:tcW w:w="1933" w:type="dxa"/>
          </w:tcPr>
          <w:p w14:paraId="1B529700" w14:textId="77777777" w:rsidR="004B52AA" w:rsidRPr="004A30F5" w:rsidRDefault="004B52AA" w:rsidP="00BE52A1">
            <w:pPr>
              <w:rPr>
                <w:rFonts w:ascii="Exo 2" w:hAnsi="Exo 2"/>
                <w:sz w:val="24"/>
                <w:szCs w:val="24"/>
              </w:rPr>
            </w:pPr>
            <w:r w:rsidRPr="004A30F5">
              <w:rPr>
                <w:rFonts w:ascii="Exo 2" w:hAnsi="Exo 2"/>
                <w:sz w:val="24"/>
                <w:szCs w:val="24"/>
              </w:rPr>
              <w:t>Controls</w:t>
            </w:r>
          </w:p>
        </w:tc>
        <w:tc>
          <w:tcPr>
            <w:tcW w:w="1823" w:type="dxa"/>
          </w:tcPr>
          <w:p w14:paraId="4A778988" w14:textId="77777777" w:rsidR="004B52AA" w:rsidRPr="004A30F5" w:rsidRDefault="004B52AA" w:rsidP="00BE52A1">
            <w:pPr>
              <w:rPr>
                <w:rFonts w:ascii="Exo 2" w:hAnsi="Exo 2"/>
                <w:sz w:val="24"/>
                <w:szCs w:val="24"/>
              </w:rPr>
            </w:pPr>
            <w:r w:rsidRPr="004A30F5">
              <w:rPr>
                <w:rFonts w:ascii="Exo 2" w:hAnsi="Exo 2"/>
                <w:sz w:val="24"/>
                <w:szCs w:val="24"/>
              </w:rPr>
              <w:t>Responsible Officer</w:t>
            </w:r>
          </w:p>
        </w:tc>
        <w:tc>
          <w:tcPr>
            <w:tcW w:w="1730" w:type="dxa"/>
          </w:tcPr>
          <w:p w14:paraId="66E3F887" w14:textId="77777777" w:rsidR="004B52AA" w:rsidRPr="004A30F5" w:rsidRDefault="004B52AA" w:rsidP="00BE52A1">
            <w:pPr>
              <w:rPr>
                <w:rFonts w:ascii="Exo 2" w:hAnsi="Exo 2"/>
                <w:sz w:val="24"/>
                <w:szCs w:val="24"/>
              </w:rPr>
            </w:pPr>
            <w:r w:rsidRPr="004A30F5">
              <w:rPr>
                <w:rFonts w:ascii="Exo 2" w:hAnsi="Exo 2"/>
                <w:sz w:val="24"/>
                <w:szCs w:val="24"/>
              </w:rPr>
              <w:t>Deadline for implementation</w:t>
            </w:r>
          </w:p>
        </w:tc>
        <w:tc>
          <w:tcPr>
            <w:tcW w:w="2061" w:type="dxa"/>
          </w:tcPr>
          <w:p w14:paraId="52C22FE1" w14:textId="77777777" w:rsidR="004B52AA" w:rsidRPr="004A30F5" w:rsidRDefault="004B52AA" w:rsidP="00BE52A1">
            <w:pPr>
              <w:rPr>
                <w:rFonts w:ascii="Exo 2" w:hAnsi="Exo 2"/>
                <w:sz w:val="24"/>
                <w:szCs w:val="24"/>
              </w:rPr>
            </w:pPr>
            <w:r w:rsidRPr="004A30F5">
              <w:rPr>
                <w:rFonts w:ascii="Exo 2" w:hAnsi="Exo 2"/>
                <w:sz w:val="24"/>
                <w:szCs w:val="24"/>
              </w:rPr>
              <w:t>Completion Date</w:t>
            </w:r>
          </w:p>
        </w:tc>
      </w:tr>
      <w:tr w:rsidR="004B52AA" w:rsidRPr="004A30F5" w14:paraId="73CB763C" w14:textId="77777777" w:rsidTr="004B52AA">
        <w:tc>
          <w:tcPr>
            <w:tcW w:w="1803" w:type="dxa"/>
          </w:tcPr>
          <w:p w14:paraId="4D0B2FF2" w14:textId="77777777" w:rsidR="004B52AA" w:rsidRPr="004A30F5" w:rsidRDefault="004B52AA" w:rsidP="00BE52A1">
            <w:pPr>
              <w:rPr>
                <w:rFonts w:ascii="Exo 2" w:hAnsi="Exo 2"/>
                <w:sz w:val="24"/>
                <w:szCs w:val="24"/>
              </w:rPr>
            </w:pPr>
          </w:p>
        </w:tc>
        <w:tc>
          <w:tcPr>
            <w:tcW w:w="1933" w:type="dxa"/>
          </w:tcPr>
          <w:p w14:paraId="413B3433" w14:textId="77777777" w:rsidR="004B52AA" w:rsidRPr="004A30F5" w:rsidRDefault="004B52AA" w:rsidP="00BE52A1">
            <w:pPr>
              <w:rPr>
                <w:rFonts w:ascii="Exo 2" w:hAnsi="Exo 2"/>
                <w:sz w:val="24"/>
                <w:szCs w:val="24"/>
              </w:rPr>
            </w:pPr>
          </w:p>
        </w:tc>
        <w:tc>
          <w:tcPr>
            <w:tcW w:w="1823" w:type="dxa"/>
          </w:tcPr>
          <w:p w14:paraId="174E67D7" w14:textId="77777777" w:rsidR="004B52AA" w:rsidRPr="004A30F5" w:rsidRDefault="004B52AA" w:rsidP="00BE52A1">
            <w:pPr>
              <w:rPr>
                <w:rFonts w:ascii="Exo 2" w:hAnsi="Exo 2"/>
                <w:sz w:val="24"/>
                <w:szCs w:val="24"/>
              </w:rPr>
            </w:pPr>
          </w:p>
        </w:tc>
        <w:tc>
          <w:tcPr>
            <w:tcW w:w="1730" w:type="dxa"/>
          </w:tcPr>
          <w:p w14:paraId="35F25861" w14:textId="77777777" w:rsidR="004B52AA" w:rsidRPr="004A30F5" w:rsidRDefault="004B52AA" w:rsidP="00BE52A1">
            <w:pPr>
              <w:rPr>
                <w:rFonts w:ascii="Exo 2" w:hAnsi="Exo 2"/>
                <w:sz w:val="24"/>
                <w:szCs w:val="24"/>
              </w:rPr>
            </w:pPr>
          </w:p>
        </w:tc>
        <w:tc>
          <w:tcPr>
            <w:tcW w:w="2061" w:type="dxa"/>
          </w:tcPr>
          <w:p w14:paraId="2D3560B3" w14:textId="77777777" w:rsidR="004B52AA" w:rsidRPr="004A30F5" w:rsidRDefault="004B52AA" w:rsidP="00BE52A1">
            <w:pPr>
              <w:rPr>
                <w:rFonts w:ascii="Exo 2" w:hAnsi="Exo 2"/>
                <w:sz w:val="24"/>
                <w:szCs w:val="24"/>
              </w:rPr>
            </w:pPr>
          </w:p>
        </w:tc>
      </w:tr>
      <w:tr w:rsidR="004B52AA" w:rsidRPr="004A30F5" w14:paraId="42037B48" w14:textId="77777777" w:rsidTr="004B52AA">
        <w:tc>
          <w:tcPr>
            <w:tcW w:w="1803" w:type="dxa"/>
          </w:tcPr>
          <w:p w14:paraId="5F83D960" w14:textId="77777777" w:rsidR="004B52AA" w:rsidRPr="004A30F5" w:rsidRDefault="004B52AA" w:rsidP="00BE52A1">
            <w:pPr>
              <w:rPr>
                <w:rFonts w:ascii="Exo 2" w:hAnsi="Exo 2"/>
                <w:sz w:val="24"/>
                <w:szCs w:val="24"/>
              </w:rPr>
            </w:pPr>
          </w:p>
        </w:tc>
        <w:tc>
          <w:tcPr>
            <w:tcW w:w="1933" w:type="dxa"/>
          </w:tcPr>
          <w:p w14:paraId="60372232" w14:textId="77777777" w:rsidR="004B52AA" w:rsidRPr="004A30F5" w:rsidRDefault="004B52AA" w:rsidP="00BE52A1">
            <w:pPr>
              <w:rPr>
                <w:rFonts w:ascii="Exo 2" w:hAnsi="Exo 2"/>
                <w:sz w:val="24"/>
                <w:szCs w:val="24"/>
              </w:rPr>
            </w:pPr>
          </w:p>
        </w:tc>
        <w:tc>
          <w:tcPr>
            <w:tcW w:w="1823" w:type="dxa"/>
          </w:tcPr>
          <w:p w14:paraId="3E27CEB3" w14:textId="77777777" w:rsidR="004B52AA" w:rsidRPr="004A30F5" w:rsidRDefault="004B52AA" w:rsidP="00BE52A1">
            <w:pPr>
              <w:rPr>
                <w:rFonts w:ascii="Exo 2" w:hAnsi="Exo 2"/>
                <w:sz w:val="24"/>
                <w:szCs w:val="24"/>
              </w:rPr>
            </w:pPr>
          </w:p>
        </w:tc>
        <w:tc>
          <w:tcPr>
            <w:tcW w:w="1730" w:type="dxa"/>
          </w:tcPr>
          <w:p w14:paraId="18319082" w14:textId="77777777" w:rsidR="004B52AA" w:rsidRPr="004A30F5" w:rsidRDefault="004B52AA" w:rsidP="00BE52A1">
            <w:pPr>
              <w:rPr>
                <w:rFonts w:ascii="Exo 2" w:hAnsi="Exo 2"/>
                <w:sz w:val="24"/>
                <w:szCs w:val="24"/>
              </w:rPr>
            </w:pPr>
          </w:p>
        </w:tc>
        <w:tc>
          <w:tcPr>
            <w:tcW w:w="2061" w:type="dxa"/>
          </w:tcPr>
          <w:p w14:paraId="408178C9" w14:textId="77777777" w:rsidR="004B52AA" w:rsidRPr="004A30F5" w:rsidRDefault="004B52AA" w:rsidP="00BE52A1">
            <w:pPr>
              <w:rPr>
                <w:rFonts w:ascii="Exo 2" w:hAnsi="Exo 2"/>
                <w:sz w:val="24"/>
                <w:szCs w:val="24"/>
              </w:rPr>
            </w:pPr>
          </w:p>
        </w:tc>
      </w:tr>
      <w:tr w:rsidR="004B52AA" w:rsidRPr="004A30F5" w14:paraId="1ED2C140" w14:textId="77777777" w:rsidTr="004B52AA">
        <w:tc>
          <w:tcPr>
            <w:tcW w:w="1803" w:type="dxa"/>
          </w:tcPr>
          <w:p w14:paraId="1A9D3ED8" w14:textId="77777777" w:rsidR="004B52AA" w:rsidRPr="004A30F5" w:rsidRDefault="004B52AA" w:rsidP="00BE52A1">
            <w:pPr>
              <w:rPr>
                <w:rFonts w:ascii="Exo 2" w:hAnsi="Exo 2"/>
                <w:sz w:val="24"/>
                <w:szCs w:val="24"/>
              </w:rPr>
            </w:pPr>
          </w:p>
        </w:tc>
        <w:tc>
          <w:tcPr>
            <w:tcW w:w="1933" w:type="dxa"/>
          </w:tcPr>
          <w:p w14:paraId="1D80951A" w14:textId="77777777" w:rsidR="004B52AA" w:rsidRPr="004A30F5" w:rsidRDefault="004B52AA" w:rsidP="00BE52A1">
            <w:pPr>
              <w:rPr>
                <w:rFonts w:ascii="Exo 2" w:hAnsi="Exo 2"/>
                <w:sz w:val="24"/>
                <w:szCs w:val="24"/>
              </w:rPr>
            </w:pPr>
          </w:p>
        </w:tc>
        <w:tc>
          <w:tcPr>
            <w:tcW w:w="1823" w:type="dxa"/>
          </w:tcPr>
          <w:p w14:paraId="68E4B580" w14:textId="77777777" w:rsidR="004B52AA" w:rsidRPr="004A30F5" w:rsidRDefault="004B52AA" w:rsidP="00BE52A1">
            <w:pPr>
              <w:rPr>
                <w:rFonts w:ascii="Exo 2" w:hAnsi="Exo 2"/>
                <w:sz w:val="24"/>
                <w:szCs w:val="24"/>
              </w:rPr>
            </w:pPr>
          </w:p>
        </w:tc>
        <w:tc>
          <w:tcPr>
            <w:tcW w:w="1730" w:type="dxa"/>
          </w:tcPr>
          <w:p w14:paraId="2913CC0A" w14:textId="77777777" w:rsidR="004B52AA" w:rsidRPr="004A30F5" w:rsidRDefault="004B52AA" w:rsidP="00BE52A1">
            <w:pPr>
              <w:rPr>
                <w:rFonts w:ascii="Exo 2" w:hAnsi="Exo 2"/>
                <w:sz w:val="24"/>
                <w:szCs w:val="24"/>
              </w:rPr>
            </w:pPr>
          </w:p>
        </w:tc>
        <w:tc>
          <w:tcPr>
            <w:tcW w:w="2061" w:type="dxa"/>
          </w:tcPr>
          <w:p w14:paraId="77875B9E" w14:textId="77777777" w:rsidR="004B52AA" w:rsidRPr="004A30F5" w:rsidRDefault="004B52AA" w:rsidP="00BE52A1">
            <w:pPr>
              <w:rPr>
                <w:rFonts w:ascii="Exo 2" w:hAnsi="Exo 2"/>
                <w:sz w:val="24"/>
                <w:szCs w:val="24"/>
              </w:rPr>
            </w:pPr>
          </w:p>
        </w:tc>
      </w:tr>
    </w:tbl>
    <w:p w14:paraId="164C69AD" w14:textId="77777777" w:rsidR="004B52AA" w:rsidRPr="004A30F5" w:rsidRDefault="004B52AA">
      <w:pPr>
        <w:rPr>
          <w:rFonts w:ascii="Exo 2" w:hAnsi="Exo 2"/>
          <w:sz w:val="24"/>
          <w:szCs w:val="24"/>
        </w:rPr>
      </w:pPr>
    </w:p>
    <w:p w14:paraId="0C7ED8E2" w14:textId="77777777" w:rsidR="006D5466" w:rsidRPr="004A30F5" w:rsidRDefault="001C336D">
      <w:pPr>
        <w:rPr>
          <w:rFonts w:ascii="Exo 2" w:hAnsi="Exo 2"/>
          <w:b/>
          <w:sz w:val="24"/>
          <w:szCs w:val="24"/>
        </w:rPr>
      </w:pPr>
      <w:r w:rsidRPr="004A30F5">
        <w:rPr>
          <w:rFonts w:ascii="Exo 2" w:hAnsi="Exo 2"/>
          <w:b/>
          <w:sz w:val="24"/>
          <w:szCs w:val="24"/>
        </w:rPr>
        <w:t>Reassess and accept the risks</w:t>
      </w:r>
    </w:p>
    <w:tbl>
      <w:tblPr>
        <w:tblStyle w:val="TableGrid"/>
        <w:tblW w:w="0" w:type="auto"/>
        <w:tblLook w:val="04A0" w:firstRow="1" w:lastRow="0" w:firstColumn="1" w:lastColumn="0" w:noHBand="0" w:noVBand="1"/>
      </w:tblPr>
      <w:tblGrid>
        <w:gridCol w:w="921"/>
        <w:gridCol w:w="2136"/>
        <w:gridCol w:w="1944"/>
        <w:gridCol w:w="1987"/>
        <w:gridCol w:w="2362"/>
      </w:tblGrid>
      <w:tr w:rsidR="006D5466" w:rsidRPr="004A30F5" w14:paraId="12D9905D" w14:textId="77777777" w:rsidTr="006D5466">
        <w:tc>
          <w:tcPr>
            <w:tcW w:w="921" w:type="dxa"/>
          </w:tcPr>
          <w:p w14:paraId="79531111" w14:textId="77777777" w:rsidR="006D5466" w:rsidRPr="004A30F5" w:rsidRDefault="006D5466" w:rsidP="00BE52A1">
            <w:pPr>
              <w:rPr>
                <w:rFonts w:ascii="Exo 2" w:hAnsi="Exo 2"/>
                <w:sz w:val="24"/>
                <w:szCs w:val="24"/>
              </w:rPr>
            </w:pPr>
            <w:r w:rsidRPr="004A30F5">
              <w:rPr>
                <w:rFonts w:ascii="Exo 2" w:hAnsi="Exo 2"/>
                <w:sz w:val="24"/>
                <w:szCs w:val="24"/>
              </w:rPr>
              <w:t>Risk ID</w:t>
            </w:r>
          </w:p>
        </w:tc>
        <w:tc>
          <w:tcPr>
            <w:tcW w:w="2136" w:type="dxa"/>
          </w:tcPr>
          <w:p w14:paraId="02C2B782" w14:textId="77777777" w:rsidR="006D5466" w:rsidRPr="004A30F5" w:rsidRDefault="006D5466" w:rsidP="00BE52A1">
            <w:pPr>
              <w:rPr>
                <w:rFonts w:ascii="Exo 2" w:hAnsi="Exo 2"/>
                <w:sz w:val="24"/>
                <w:szCs w:val="24"/>
              </w:rPr>
            </w:pPr>
            <w:r w:rsidRPr="004A30F5">
              <w:rPr>
                <w:rFonts w:ascii="Exo 2" w:hAnsi="Exo 2"/>
                <w:sz w:val="24"/>
                <w:szCs w:val="24"/>
              </w:rPr>
              <w:t>Privacy risk</w:t>
            </w:r>
          </w:p>
        </w:tc>
        <w:tc>
          <w:tcPr>
            <w:tcW w:w="1944" w:type="dxa"/>
          </w:tcPr>
          <w:p w14:paraId="0306B34C" w14:textId="77777777" w:rsidR="006D5466" w:rsidRPr="004A30F5" w:rsidRDefault="006D5466" w:rsidP="00BE52A1">
            <w:pPr>
              <w:rPr>
                <w:rFonts w:ascii="Exo 2" w:hAnsi="Exo 2"/>
                <w:sz w:val="24"/>
                <w:szCs w:val="24"/>
              </w:rPr>
            </w:pPr>
            <w:r w:rsidRPr="004A30F5">
              <w:rPr>
                <w:rFonts w:ascii="Exo 2" w:hAnsi="Exo 2"/>
                <w:sz w:val="24"/>
                <w:szCs w:val="24"/>
              </w:rPr>
              <w:t>Impact after control</w:t>
            </w:r>
          </w:p>
        </w:tc>
        <w:tc>
          <w:tcPr>
            <w:tcW w:w="1987" w:type="dxa"/>
          </w:tcPr>
          <w:p w14:paraId="33191F83" w14:textId="77777777" w:rsidR="006D5466" w:rsidRPr="004A30F5" w:rsidRDefault="006D5466" w:rsidP="00BE52A1">
            <w:pPr>
              <w:rPr>
                <w:rFonts w:ascii="Exo 2" w:hAnsi="Exo 2"/>
                <w:sz w:val="24"/>
                <w:szCs w:val="24"/>
              </w:rPr>
            </w:pPr>
            <w:r w:rsidRPr="004A30F5">
              <w:rPr>
                <w:rFonts w:ascii="Exo 2" w:hAnsi="Exo 2"/>
                <w:sz w:val="24"/>
                <w:szCs w:val="24"/>
              </w:rPr>
              <w:t>Risk Accepted by</w:t>
            </w:r>
          </w:p>
        </w:tc>
        <w:tc>
          <w:tcPr>
            <w:tcW w:w="2362" w:type="dxa"/>
          </w:tcPr>
          <w:p w14:paraId="65DAB834" w14:textId="77777777" w:rsidR="006D5466" w:rsidRPr="004A30F5" w:rsidRDefault="006D5466" w:rsidP="00BE52A1">
            <w:pPr>
              <w:rPr>
                <w:rFonts w:ascii="Exo 2" w:hAnsi="Exo 2"/>
                <w:sz w:val="24"/>
                <w:szCs w:val="24"/>
              </w:rPr>
            </w:pPr>
            <w:r w:rsidRPr="004A30F5">
              <w:rPr>
                <w:rFonts w:ascii="Exo 2" w:hAnsi="Exo 2"/>
                <w:sz w:val="24"/>
                <w:szCs w:val="24"/>
              </w:rPr>
              <w:t>Likelihood</w:t>
            </w:r>
          </w:p>
        </w:tc>
      </w:tr>
      <w:tr w:rsidR="006D5466" w:rsidRPr="004A30F5" w14:paraId="00CBCEFB" w14:textId="77777777" w:rsidTr="006D5466">
        <w:tc>
          <w:tcPr>
            <w:tcW w:w="921" w:type="dxa"/>
          </w:tcPr>
          <w:p w14:paraId="3F8401B9" w14:textId="77777777" w:rsidR="006D5466" w:rsidRPr="004A30F5" w:rsidRDefault="006D5466" w:rsidP="00BE52A1">
            <w:pPr>
              <w:rPr>
                <w:rFonts w:ascii="Exo 2" w:hAnsi="Exo 2"/>
                <w:sz w:val="24"/>
                <w:szCs w:val="24"/>
              </w:rPr>
            </w:pPr>
          </w:p>
        </w:tc>
        <w:tc>
          <w:tcPr>
            <w:tcW w:w="2136" w:type="dxa"/>
          </w:tcPr>
          <w:p w14:paraId="4642EA0D" w14:textId="77777777" w:rsidR="006D5466" w:rsidRPr="004A30F5" w:rsidRDefault="006D5466" w:rsidP="00BE52A1">
            <w:pPr>
              <w:rPr>
                <w:rFonts w:ascii="Exo 2" w:hAnsi="Exo 2"/>
                <w:sz w:val="24"/>
                <w:szCs w:val="24"/>
              </w:rPr>
            </w:pPr>
          </w:p>
        </w:tc>
        <w:tc>
          <w:tcPr>
            <w:tcW w:w="1944" w:type="dxa"/>
          </w:tcPr>
          <w:p w14:paraId="1019D861" w14:textId="77777777" w:rsidR="006D5466" w:rsidRPr="004A30F5" w:rsidRDefault="006D5466" w:rsidP="00BE52A1">
            <w:pPr>
              <w:rPr>
                <w:rFonts w:ascii="Exo 2" w:hAnsi="Exo 2"/>
                <w:sz w:val="24"/>
                <w:szCs w:val="24"/>
              </w:rPr>
            </w:pPr>
          </w:p>
        </w:tc>
        <w:tc>
          <w:tcPr>
            <w:tcW w:w="1987" w:type="dxa"/>
          </w:tcPr>
          <w:p w14:paraId="4A8ECB0B" w14:textId="77777777" w:rsidR="006D5466" w:rsidRPr="004A30F5" w:rsidRDefault="006D5466" w:rsidP="00BE52A1">
            <w:pPr>
              <w:rPr>
                <w:rFonts w:ascii="Exo 2" w:hAnsi="Exo 2"/>
                <w:sz w:val="24"/>
                <w:szCs w:val="24"/>
              </w:rPr>
            </w:pPr>
          </w:p>
        </w:tc>
        <w:tc>
          <w:tcPr>
            <w:tcW w:w="2362" w:type="dxa"/>
          </w:tcPr>
          <w:p w14:paraId="63103B9D" w14:textId="77777777" w:rsidR="006D5466" w:rsidRPr="004A30F5" w:rsidRDefault="006D5466" w:rsidP="00BE52A1">
            <w:pPr>
              <w:rPr>
                <w:rFonts w:ascii="Exo 2" w:hAnsi="Exo 2"/>
                <w:sz w:val="24"/>
                <w:szCs w:val="24"/>
              </w:rPr>
            </w:pPr>
          </w:p>
        </w:tc>
      </w:tr>
      <w:tr w:rsidR="006D5466" w:rsidRPr="004A30F5" w14:paraId="16263573" w14:textId="77777777" w:rsidTr="006D5466">
        <w:tc>
          <w:tcPr>
            <w:tcW w:w="921" w:type="dxa"/>
          </w:tcPr>
          <w:p w14:paraId="25D0179A" w14:textId="77777777" w:rsidR="006D5466" w:rsidRPr="004A30F5" w:rsidRDefault="006D5466" w:rsidP="00BE52A1">
            <w:pPr>
              <w:rPr>
                <w:rFonts w:ascii="Exo 2" w:hAnsi="Exo 2"/>
                <w:sz w:val="24"/>
                <w:szCs w:val="24"/>
              </w:rPr>
            </w:pPr>
          </w:p>
        </w:tc>
        <w:tc>
          <w:tcPr>
            <w:tcW w:w="2136" w:type="dxa"/>
          </w:tcPr>
          <w:p w14:paraId="3B262D10" w14:textId="77777777" w:rsidR="006D5466" w:rsidRPr="004A30F5" w:rsidRDefault="006D5466" w:rsidP="00BE52A1">
            <w:pPr>
              <w:rPr>
                <w:rFonts w:ascii="Exo 2" w:hAnsi="Exo 2"/>
                <w:sz w:val="24"/>
                <w:szCs w:val="24"/>
              </w:rPr>
            </w:pPr>
          </w:p>
        </w:tc>
        <w:tc>
          <w:tcPr>
            <w:tcW w:w="1944" w:type="dxa"/>
          </w:tcPr>
          <w:p w14:paraId="429B940B" w14:textId="77777777" w:rsidR="006D5466" w:rsidRPr="004A30F5" w:rsidRDefault="006D5466" w:rsidP="00BE52A1">
            <w:pPr>
              <w:rPr>
                <w:rFonts w:ascii="Exo 2" w:hAnsi="Exo 2"/>
                <w:sz w:val="24"/>
                <w:szCs w:val="24"/>
              </w:rPr>
            </w:pPr>
          </w:p>
        </w:tc>
        <w:tc>
          <w:tcPr>
            <w:tcW w:w="1987" w:type="dxa"/>
          </w:tcPr>
          <w:p w14:paraId="658B4841" w14:textId="77777777" w:rsidR="006D5466" w:rsidRPr="004A30F5" w:rsidRDefault="006D5466" w:rsidP="00BE52A1">
            <w:pPr>
              <w:rPr>
                <w:rFonts w:ascii="Exo 2" w:hAnsi="Exo 2"/>
                <w:sz w:val="24"/>
                <w:szCs w:val="24"/>
              </w:rPr>
            </w:pPr>
          </w:p>
        </w:tc>
        <w:tc>
          <w:tcPr>
            <w:tcW w:w="2362" w:type="dxa"/>
          </w:tcPr>
          <w:p w14:paraId="2B5FD2C9" w14:textId="77777777" w:rsidR="006D5466" w:rsidRPr="004A30F5" w:rsidRDefault="006D5466" w:rsidP="00BE52A1">
            <w:pPr>
              <w:rPr>
                <w:rFonts w:ascii="Exo 2" w:hAnsi="Exo 2"/>
                <w:sz w:val="24"/>
                <w:szCs w:val="24"/>
              </w:rPr>
            </w:pPr>
          </w:p>
        </w:tc>
      </w:tr>
      <w:tr w:rsidR="006D5466" w:rsidRPr="004A30F5" w14:paraId="68ABF414" w14:textId="77777777" w:rsidTr="006D5466">
        <w:tc>
          <w:tcPr>
            <w:tcW w:w="921" w:type="dxa"/>
          </w:tcPr>
          <w:p w14:paraId="52DD3ABE" w14:textId="77777777" w:rsidR="006D5466" w:rsidRPr="004A30F5" w:rsidRDefault="006D5466" w:rsidP="00BE52A1">
            <w:pPr>
              <w:rPr>
                <w:rFonts w:ascii="Exo 2" w:hAnsi="Exo 2"/>
                <w:sz w:val="24"/>
                <w:szCs w:val="24"/>
              </w:rPr>
            </w:pPr>
          </w:p>
        </w:tc>
        <w:tc>
          <w:tcPr>
            <w:tcW w:w="2136" w:type="dxa"/>
          </w:tcPr>
          <w:p w14:paraId="0C236D2F" w14:textId="77777777" w:rsidR="006D5466" w:rsidRPr="004A30F5" w:rsidRDefault="006D5466" w:rsidP="00BE52A1">
            <w:pPr>
              <w:rPr>
                <w:rFonts w:ascii="Exo 2" w:hAnsi="Exo 2"/>
                <w:sz w:val="24"/>
                <w:szCs w:val="24"/>
              </w:rPr>
            </w:pPr>
          </w:p>
        </w:tc>
        <w:tc>
          <w:tcPr>
            <w:tcW w:w="1944" w:type="dxa"/>
          </w:tcPr>
          <w:p w14:paraId="4620559A" w14:textId="77777777" w:rsidR="006D5466" w:rsidRPr="004A30F5" w:rsidRDefault="006D5466" w:rsidP="00BE52A1">
            <w:pPr>
              <w:rPr>
                <w:rFonts w:ascii="Exo 2" w:hAnsi="Exo 2"/>
                <w:sz w:val="24"/>
                <w:szCs w:val="24"/>
              </w:rPr>
            </w:pPr>
          </w:p>
        </w:tc>
        <w:tc>
          <w:tcPr>
            <w:tcW w:w="1987" w:type="dxa"/>
          </w:tcPr>
          <w:p w14:paraId="6180D141" w14:textId="77777777" w:rsidR="006D5466" w:rsidRPr="004A30F5" w:rsidRDefault="006D5466" w:rsidP="00BE52A1">
            <w:pPr>
              <w:rPr>
                <w:rFonts w:ascii="Exo 2" w:hAnsi="Exo 2"/>
                <w:sz w:val="24"/>
                <w:szCs w:val="24"/>
              </w:rPr>
            </w:pPr>
          </w:p>
        </w:tc>
        <w:tc>
          <w:tcPr>
            <w:tcW w:w="2362" w:type="dxa"/>
          </w:tcPr>
          <w:p w14:paraId="25E8A26D" w14:textId="77777777" w:rsidR="006D5466" w:rsidRPr="004A30F5" w:rsidRDefault="006D5466" w:rsidP="00BE52A1">
            <w:pPr>
              <w:rPr>
                <w:rFonts w:ascii="Exo 2" w:hAnsi="Exo 2"/>
                <w:sz w:val="24"/>
                <w:szCs w:val="24"/>
              </w:rPr>
            </w:pPr>
          </w:p>
        </w:tc>
      </w:tr>
    </w:tbl>
    <w:p w14:paraId="27BFA438" w14:textId="77777777" w:rsidR="006D5466" w:rsidRPr="004A30F5" w:rsidRDefault="006D5466">
      <w:pPr>
        <w:rPr>
          <w:rFonts w:ascii="Exo 2" w:hAnsi="Exo 2"/>
          <w:sz w:val="24"/>
          <w:szCs w:val="24"/>
        </w:rPr>
      </w:pPr>
    </w:p>
    <w:p w14:paraId="7E0BC2F8" w14:textId="77777777" w:rsidR="006D5466" w:rsidRPr="004A30F5" w:rsidRDefault="001C336D">
      <w:pPr>
        <w:rPr>
          <w:rFonts w:ascii="Exo 2" w:hAnsi="Exo 2"/>
          <w:b/>
          <w:sz w:val="24"/>
          <w:szCs w:val="24"/>
        </w:rPr>
      </w:pPr>
      <w:r w:rsidRPr="004A30F5">
        <w:rPr>
          <w:rFonts w:ascii="Exo 2" w:hAnsi="Exo 2"/>
          <w:b/>
          <w:sz w:val="24"/>
          <w:szCs w:val="24"/>
        </w:rPr>
        <w:t xml:space="preserve"> Consultation</w:t>
      </w:r>
    </w:p>
    <w:p w14:paraId="2443A100" w14:textId="77777777" w:rsidR="00B96F87" w:rsidRPr="004A30F5" w:rsidRDefault="001C336D">
      <w:pPr>
        <w:rPr>
          <w:rFonts w:ascii="Exo 2" w:hAnsi="Exo 2"/>
          <w:sz w:val="24"/>
          <w:szCs w:val="24"/>
        </w:rPr>
      </w:pPr>
      <w:r w:rsidRPr="004A30F5">
        <w:rPr>
          <w:rFonts w:ascii="Exo 2" w:hAnsi="Exo 2"/>
          <w:sz w:val="24"/>
          <w:szCs w:val="24"/>
        </w:rPr>
        <w:t xml:space="preserve"> Provide details of any consultation which has taken place</w:t>
      </w:r>
      <w:r w:rsidR="006D5466" w:rsidRPr="004A30F5">
        <w:rPr>
          <w:rFonts w:ascii="Exo 2" w:hAnsi="Exo 2"/>
          <w:sz w:val="24"/>
          <w:szCs w:val="24"/>
        </w:rPr>
        <w:t>.</w:t>
      </w:r>
    </w:p>
    <w:tbl>
      <w:tblPr>
        <w:tblStyle w:val="TableGrid"/>
        <w:tblW w:w="9651" w:type="dxa"/>
        <w:tblLook w:val="04A0" w:firstRow="1" w:lastRow="0" w:firstColumn="1" w:lastColumn="0" w:noHBand="0" w:noVBand="1"/>
      </w:tblPr>
      <w:tblGrid>
        <w:gridCol w:w="9651"/>
      </w:tblGrid>
      <w:tr w:rsidR="006D5466" w:rsidRPr="004A30F5" w14:paraId="5BD9553A" w14:textId="77777777" w:rsidTr="006D5466">
        <w:trPr>
          <w:trHeight w:val="2464"/>
        </w:trPr>
        <w:tc>
          <w:tcPr>
            <w:tcW w:w="9651" w:type="dxa"/>
          </w:tcPr>
          <w:p w14:paraId="51844F0C" w14:textId="77777777" w:rsidR="006D5466" w:rsidRPr="004A30F5" w:rsidRDefault="006D5466">
            <w:pPr>
              <w:rPr>
                <w:rFonts w:ascii="Exo 2" w:hAnsi="Exo 2"/>
                <w:sz w:val="24"/>
                <w:szCs w:val="24"/>
              </w:rPr>
            </w:pPr>
          </w:p>
        </w:tc>
      </w:tr>
    </w:tbl>
    <w:p w14:paraId="3BA7720E" w14:textId="77777777" w:rsidR="006D5466" w:rsidRPr="004A30F5" w:rsidRDefault="006D5466">
      <w:pPr>
        <w:rPr>
          <w:rFonts w:ascii="Exo 2" w:hAnsi="Exo 2"/>
          <w:sz w:val="24"/>
          <w:szCs w:val="24"/>
        </w:rPr>
      </w:pPr>
    </w:p>
    <w:sectPr w:rsidR="006D5466" w:rsidRPr="004A30F5">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24051" w14:textId="77777777" w:rsidR="00426261" w:rsidRDefault="00426261" w:rsidP="0065207E">
      <w:pPr>
        <w:spacing w:after="0" w:line="240" w:lineRule="auto"/>
      </w:pPr>
      <w:r>
        <w:separator/>
      </w:r>
    </w:p>
  </w:endnote>
  <w:endnote w:type="continuationSeparator" w:id="0">
    <w:p w14:paraId="4464CC27" w14:textId="77777777" w:rsidR="00426261" w:rsidRDefault="00426261" w:rsidP="0065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xo 2">
    <w:panose1 w:val="00000500000000000000"/>
    <w:charset w:val="00"/>
    <w:family w:val="auto"/>
    <w:pitch w:val="variable"/>
    <w:sig w:usb0="00000207" w:usb1="00000000"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08174" w14:textId="77777777" w:rsidR="00426261" w:rsidRDefault="00426261" w:rsidP="0065207E">
      <w:pPr>
        <w:spacing w:after="0" w:line="240" w:lineRule="auto"/>
      </w:pPr>
      <w:r>
        <w:separator/>
      </w:r>
    </w:p>
  </w:footnote>
  <w:footnote w:type="continuationSeparator" w:id="0">
    <w:p w14:paraId="2ED25CC5" w14:textId="77777777" w:rsidR="00426261" w:rsidRDefault="00426261" w:rsidP="00652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2E770" w14:textId="373B0701" w:rsidR="0065207E" w:rsidRDefault="006520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0F706" w14:textId="6E8879BE" w:rsidR="0065207E" w:rsidRDefault="0065207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A4ABC" w14:textId="1CC7C771" w:rsidR="0065207E" w:rsidRDefault="006520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45C66"/>
    <w:multiLevelType w:val="hybridMultilevel"/>
    <w:tmpl w:val="28968B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7D1706"/>
    <w:multiLevelType w:val="hybridMultilevel"/>
    <w:tmpl w:val="DB4EBC5A"/>
    <w:lvl w:ilvl="0" w:tplc="20000001">
      <w:start w:val="1"/>
      <w:numFmt w:val="bullet"/>
      <w:lvlText w:val=""/>
      <w:lvlJc w:val="left"/>
      <w:pPr>
        <w:ind w:left="1337" w:hanging="360"/>
      </w:pPr>
      <w:rPr>
        <w:rFonts w:ascii="Symbol" w:hAnsi="Symbol" w:hint="default"/>
      </w:rPr>
    </w:lvl>
    <w:lvl w:ilvl="1" w:tplc="20000003" w:tentative="1">
      <w:start w:val="1"/>
      <w:numFmt w:val="bullet"/>
      <w:lvlText w:val="o"/>
      <w:lvlJc w:val="left"/>
      <w:pPr>
        <w:ind w:left="2057" w:hanging="360"/>
      </w:pPr>
      <w:rPr>
        <w:rFonts w:ascii="Courier New" w:hAnsi="Courier New" w:cs="Courier New" w:hint="default"/>
      </w:rPr>
    </w:lvl>
    <w:lvl w:ilvl="2" w:tplc="20000005" w:tentative="1">
      <w:start w:val="1"/>
      <w:numFmt w:val="bullet"/>
      <w:lvlText w:val=""/>
      <w:lvlJc w:val="left"/>
      <w:pPr>
        <w:ind w:left="2777" w:hanging="360"/>
      </w:pPr>
      <w:rPr>
        <w:rFonts w:ascii="Wingdings" w:hAnsi="Wingdings" w:hint="default"/>
      </w:rPr>
    </w:lvl>
    <w:lvl w:ilvl="3" w:tplc="20000001" w:tentative="1">
      <w:start w:val="1"/>
      <w:numFmt w:val="bullet"/>
      <w:lvlText w:val=""/>
      <w:lvlJc w:val="left"/>
      <w:pPr>
        <w:ind w:left="3497" w:hanging="360"/>
      </w:pPr>
      <w:rPr>
        <w:rFonts w:ascii="Symbol" w:hAnsi="Symbol" w:hint="default"/>
      </w:rPr>
    </w:lvl>
    <w:lvl w:ilvl="4" w:tplc="20000003" w:tentative="1">
      <w:start w:val="1"/>
      <w:numFmt w:val="bullet"/>
      <w:lvlText w:val="o"/>
      <w:lvlJc w:val="left"/>
      <w:pPr>
        <w:ind w:left="4217" w:hanging="360"/>
      </w:pPr>
      <w:rPr>
        <w:rFonts w:ascii="Courier New" w:hAnsi="Courier New" w:cs="Courier New" w:hint="default"/>
      </w:rPr>
    </w:lvl>
    <w:lvl w:ilvl="5" w:tplc="20000005" w:tentative="1">
      <w:start w:val="1"/>
      <w:numFmt w:val="bullet"/>
      <w:lvlText w:val=""/>
      <w:lvlJc w:val="left"/>
      <w:pPr>
        <w:ind w:left="4937" w:hanging="360"/>
      </w:pPr>
      <w:rPr>
        <w:rFonts w:ascii="Wingdings" w:hAnsi="Wingdings" w:hint="default"/>
      </w:rPr>
    </w:lvl>
    <w:lvl w:ilvl="6" w:tplc="20000001" w:tentative="1">
      <w:start w:val="1"/>
      <w:numFmt w:val="bullet"/>
      <w:lvlText w:val=""/>
      <w:lvlJc w:val="left"/>
      <w:pPr>
        <w:ind w:left="5657" w:hanging="360"/>
      </w:pPr>
      <w:rPr>
        <w:rFonts w:ascii="Symbol" w:hAnsi="Symbol" w:hint="default"/>
      </w:rPr>
    </w:lvl>
    <w:lvl w:ilvl="7" w:tplc="20000003" w:tentative="1">
      <w:start w:val="1"/>
      <w:numFmt w:val="bullet"/>
      <w:lvlText w:val="o"/>
      <w:lvlJc w:val="left"/>
      <w:pPr>
        <w:ind w:left="6377" w:hanging="360"/>
      </w:pPr>
      <w:rPr>
        <w:rFonts w:ascii="Courier New" w:hAnsi="Courier New" w:cs="Courier New" w:hint="default"/>
      </w:rPr>
    </w:lvl>
    <w:lvl w:ilvl="8" w:tplc="20000005" w:tentative="1">
      <w:start w:val="1"/>
      <w:numFmt w:val="bullet"/>
      <w:lvlText w:val=""/>
      <w:lvlJc w:val="left"/>
      <w:pPr>
        <w:ind w:left="7097" w:hanging="360"/>
      </w:pPr>
      <w:rPr>
        <w:rFonts w:ascii="Wingdings" w:hAnsi="Wingdings" w:hint="default"/>
      </w:rPr>
    </w:lvl>
  </w:abstractNum>
  <w:abstractNum w:abstractNumId="2" w15:restartNumberingAfterBreak="0">
    <w:nsid w:val="26A71583"/>
    <w:multiLevelType w:val="hybridMultilevel"/>
    <w:tmpl w:val="EF620E1E"/>
    <w:lvl w:ilvl="0" w:tplc="C4F8FFDA">
      <w:numFmt w:val="bullet"/>
      <w:lvlText w:val=""/>
      <w:lvlJc w:val="left"/>
      <w:pPr>
        <w:ind w:left="987" w:hanging="360"/>
      </w:pPr>
      <w:rPr>
        <w:rFonts w:ascii="Symbol" w:eastAsiaTheme="minorHAnsi" w:hAnsi="Symbol" w:cstheme="minorBidi" w:hint="default"/>
      </w:rPr>
    </w:lvl>
    <w:lvl w:ilvl="1" w:tplc="20000003" w:tentative="1">
      <w:start w:val="1"/>
      <w:numFmt w:val="bullet"/>
      <w:lvlText w:val="o"/>
      <w:lvlJc w:val="left"/>
      <w:pPr>
        <w:ind w:left="1707" w:hanging="360"/>
      </w:pPr>
      <w:rPr>
        <w:rFonts w:ascii="Courier New" w:hAnsi="Courier New" w:cs="Courier New" w:hint="default"/>
      </w:rPr>
    </w:lvl>
    <w:lvl w:ilvl="2" w:tplc="20000005" w:tentative="1">
      <w:start w:val="1"/>
      <w:numFmt w:val="bullet"/>
      <w:lvlText w:val=""/>
      <w:lvlJc w:val="left"/>
      <w:pPr>
        <w:ind w:left="2427" w:hanging="360"/>
      </w:pPr>
      <w:rPr>
        <w:rFonts w:ascii="Wingdings" w:hAnsi="Wingdings" w:hint="default"/>
      </w:rPr>
    </w:lvl>
    <w:lvl w:ilvl="3" w:tplc="20000001" w:tentative="1">
      <w:start w:val="1"/>
      <w:numFmt w:val="bullet"/>
      <w:lvlText w:val=""/>
      <w:lvlJc w:val="left"/>
      <w:pPr>
        <w:ind w:left="3147" w:hanging="360"/>
      </w:pPr>
      <w:rPr>
        <w:rFonts w:ascii="Symbol" w:hAnsi="Symbol" w:hint="default"/>
      </w:rPr>
    </w:lvl>
    <w:lvl w:ilvl="4" w:tplc="20000003" w:tentative="1">
      <w:start w:val="1"/>
      <w:numFmt w:val="bullet"/>
      <w:lvlText w:val="o"/>
      <w:lvlJc w:val="left"/>
      <w:pPr>
        <w:ind w:left="3867" w:hanging="360"/>
      </w:pPr>
      <w:rPr>
        <w:rFonts w:ascii="Courier New" w:hAnsi="Courier New" w:cs="Courier New" w:hint="default"/>
      </w:rPr>
    </w:lvl>
    <w:lvl w:ilvl="5" w:tplc="20000005" w:tentative="1">
      <w:start w:val="1"/>
      <w:numFmt w:val="bullet"/>
      <w:lvlText w:val=""/>
      <w:lvlJc w:val="left"/>
      <w:pPr>
        <w:ind w:left="4587" w:hanging="360"/>
      </w:pPr>
      <w:rPr>
        <w:rFonts w:ascii="Wingdings" w:hAnsi="Wingdings" w:hint="default"/>
      </w:rPr>
    </w:lvl>
    <w:lvl w:ilvl="6" w:tplc="20000001" w:tentative="1">
      <w:start w:val="1"/>
      <w:numFmt w:val="bullet"/>
      <w:lvlText w:val=""/>
      <w:lvlJc w:val="left"/>
      <w:pPr>
        <w:ind w:left="5307" w:hanging="360"/>
      </w:pPr>
      <w:rPr>
        <w:rFonts w:ascii="Symbol" w:hAnsi="Symbol" w:hint="default"/>
      </w:rPr>
    </w:lvl>
    <w:lvl w:ilvl="7" w:tplc="20000003" w:tentative="1">
      <w:start w:val="1"/>
      <w:numFmt w:val="bullet"/>
      <w:lvlText w:val="o"/>
      <w:lvlJc w:val="left"/>
      <w:pPr>
        <w:ind w:left="6027" w:hanging="360"/>
      </w:pPr>
      <w:rPr>
        <w:rFonts w:ascii="Courier New" w:hAnsi="Courier New" w:cs="Courier New" w:hint="default"/>
      </w:rPr>
    </w:lvl>
    <w:lvl w:ilvl="8" w:tplc="20000005" w:tentative="1">
      <w:start w:val="1"/>
      <w:numFmt w:val="bullet"/>
      <w:lvlText w:val=""/>
      <w:lvlJc w:val="left"/>
      <w:pPr>
        <w:ind w:left="674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6D"/>
    <w:rsid w:val="00016880"/>
    <w:rsid w:val="000208AD"/>
    <w:rsid w:val="0002127A"/>
    <w:rsid w:val="000604A3"/>
    <w:rsid w:val="000711E6"/>
    <w:rsid w:val="000A01D5"/>
    <w:rsid w:val="00162548"/>
    <w:rsid w:val="0018617F"/>
    <w:rsid w:val="00192FF2"/>
    <w:rsid w:val="001B09DE"/>
    <w:rsid w:val="001C336D"/>
    <w:rsid w:val="001E381E"/>
    <w:rsid w:val="00203555"/>
    <w:rsid w:val="00213398"/>
    <w:rsid w:val="002B756C"/>
    <w:rsid w:val="0030171E"/>
    <w:rsid w:val="00335A0E"/>
    <w:rsid w:val="003C06C9"/>
    <w:rsid w:val="00426261"/>
    <w:rsid w:val="004969D6"/>
    <w:rsid w:val="004A30F5"/>
    <w:rsid w:val="004B52AA"/>
    <w:rsid w:val="00506F5D"/>
    <w:rsid w:val="00511DD9"/>
    <w:rsid w:val="005B411A"/>
    <w:rsid w:val="005B66FF"/>
    <w:rsid w:val="005E7F2F"/>
    <w:rsid w:val="005F229B"/>
    <w:rsid w:val="006454A2"/>
    <w:rsid w:val="0065207E"/>
    <w:rsid w:val="00673A1B"/>
    <w:rsid w:val="00681C3B"/>
    <w:rsid w:val="006851F8"/>
    <w:rsid w:val="006C6EA3"/>
    <w:rsid w:val="006D5466"/>
    <w:rsid w:val="00736534"/>
    <w:rsid w:val="00741338"/>
    <w:rsid w:val="007B1882"/>
    <w:rsid w:val="007B72F7"/>
    <w:rsid w:val="007C0235"/>
    <w:rsid w:val="007D19A4"/>
    <w:rsid w:val="00804B06"/>
    <w:rsid w:val="00814353"/>
    <w:rsid w:val="00822502"/>
    <w:rsid w:val="00854E67"/>
    <w:rsid w:val="0090384A"/>
    <w:rsid w:val="009C321F"/>
    <w:rsid w:val="00A227C4"/>
    <w:rsid w:val="00A32618"/>
    <w:rsid w:val="00A45124"/>
    <w:rsid w:val="00A52C2E"/>
    <w:rsid w:val="00A74CCC"/>
    <w:rsid w:val="00A77AA5"/>
    <w:rsid w:val="00AA318B"/>
    <w:rsid w:val="00AE796C"/>
    <w:rsid w:val="00AF7ADD"/>
    <w:rsid w:val="00B04EB7"/>
    <w:rsid w:val="00B10577"/>
    <w:rsid w:val="00B535A5"/>
    <w:rsid w:val="00B6408F"/>
    <w:rsid w:val="00B9258A"/>
    <w:rsid w:val="00B96F87"/>
    <w:rsid w:val="00BB73FC"/>
    <w:rsid w:val="00BE46DD"/>
    <w:rsid w:val="00BF571E"/>
    <w:rsid w:val="00C42301"/>
    <w:rsid w:val="00C819DF"/>
    <w:rsid w:val="00D075F9"/>
    <w:rsid w:val="00D41C42"/>
    <w:rsid w:val="00DF0242"/>
    <w:rsid w:val="00E15EE1"/>
    <w:rsid w:val="00E21AEE"/>
    <w:rsid w:val="00E61D3A"/>
    <w:rsid w:val="00E7764C"/>
    <w:rsid w:val="00E77AD4"/>
    <w:rsid w:val="00EC1623"/>
    <w:rsid w:val="00ED5518"/>
    <w:rsid w:val="00F44411"/>
    <w:rsid w:val="00F55B07"/>
    <w:rsid w:val="00F60999"/>
    <w:rsid w:val="00F60F99"/>
    <w:rsid w:val="00FD2E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DC606"/>
  <w15:chartTrackingRefBased/>
  <w15:docId w15:val="{C9537B1F-3B33-4A10-A7DB-4AFC3ECC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133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4133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454A2"/>
    <w:rPr>
      <w:sz w:val="16"/>
      <w:szCs w:val="16"/>
    </w:rPr>
  </w:style>
  <w:style w:type="paragraph" w:styleId="CommentText">
    <w:name w:val="annotation text"/>
    <w:basedOn w:val="Normal"/>
    <w:link w:val="CommentTextChar"/>
    <w:uiPriority w:val="99"/>
    <w:semiHidden/>
    <w:unhideWhenUsed/>
    <w:rsid w:val="006454A2"/>
    <w:pPr>
      <w:spacing w:line="240" w:lineRule="auto"/>
    </w:pPr>
    <w:rPr>
      <w:sz w:val="20"/>
      <w:szCs w:val="20"/>
    </w:rPr>
  </w:style>
  <w:style w:type="character" w:customStyle="1" w:styleId="CommentTextChar">
    <w:name w:val="Comment Text Char"/>
    <w:basedOn w:val="DefaultParagraphFont"/>
    <w:link w:val="CommentText"/>
    <w:uiPriority w:val="99"/>
    <w:semiHidden/>
    <w:rsid w:val="006454A2"/>
    <w:rPr>
      <w:sz w:val="20"/>
      <w:szCs w:val="20"/>
    </w:rPr>
  </w:style>
  <w:style w:type="paragraph" w:styleId="CommentSubject">
    <w:name w:val="annotation subject"/>
    <w:basedOn w:val="CommentText"/>
    <w:next w:val="CommentText"/>
    <w:link w:val="CommentSubjectChar"/>
    <w:uiPriority w:val="99"/>
    <w:semiHidden/>
    <w:unhideWhenUsed/>
    <w:rsid w:val="006454A2"/>
    <w:rPr>
      <w:b/>
      <w:bCs/>
    </w:rPr>
  </w:style>
  <w:style w:type="character" w:customStyle="1" w:styleId="CommentSubjectChar">
    <w:name w:val="Comment Subject Char"/>
    <w:basedOn w:val="CommentTextChar"/>
    <w:link w:val="CommentSubject"/>
    <w:uiPriority w:val="99"/>
    <w:semiHidden/>
    <w:rsid w:val="006454A2"/>
    <w:rPr>
      <w:b/>
      <w:bCs/>
      <w:sz w:val="20"/>
      <w:szCs w:val="20"/>
    </w:rPr>
  </w:style>
  <w:style w:type="paragraph" w:styleId="Revision">
    <w:name w:val="Revision"/>
    <w:hidden/>
    <w:uiPriority w:val="99"/>
    <w:semiHidden/>
    <w:rsid w:val="006454A2"/>
    <w:pPr>
      <w:spacing w:after="0" w:line="240" w:lineRule="auto"/>
    </w:pPr>
  </w:style>
  <w:style w:type="paragraph" w:styleId="Header">
    <w:name w:val="header"/>
    <w:basedOn w:val="Normal"/>
    <w:link w:val="HeaderChar"/>
    <w:uiPriority w:val="99"/>
    <w:unhideWhenUsed/>
    <w:rsid w:val="00652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07E"/>
  </w:style>
  <w:style w:type="paragraph" w:styleId="Footer">
    <w:name w:val="footer"/>
    <w:basedOn w:val="Normal"/>
    <w:link w:val="FooterChar"/>
    <w:uiPriority w:val="99"/>
    <w:unhideWhenUsed/>
    <w:rsid w:val="00652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07E"/>
  </w:style>
  <w:style w:type="paragraph" w:styleId="ListParagraph">
    <w:name w:val="List Paragraph"/>
    <w:basedOn w:val="Normal"/>
    <w:uiPriority w:val="34"/>
    <w:qFormat/>
    <w:rsid w:val="002B756C"/>
    <w:pPr>
      <w:ind w:left="720"/>
      <w:contextualSpacing/>
    </w:pPr>
  </w:style>
  <w:style w:type="table" w:styleId="PlainTable2">
    <w:name w:val="Plain Table 2"/>
    <w:basedOn w:val="TableNormal"/>
    <w:uiPriority w:val="42"/>
    <w:rsid w:val="00192FF2"/>
    <w:pPr>
      <w:spacing w:after="0" w:line="240" w:lineRule="auto"/>
    </w:pPr>
    <w:rPr>
      <w:lang w:val="en-NG"/>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TAXTECH</dc:creator>
  <cp:keywords/>
  <dc:description/>
  <cp:lastModifiedBy>Taxtech</cp:lastModifiedBy>
  <cp:revision>3</cp:revision>
  <dcterms:created xsi:type="dcterms:W3CDTF">2020-11-12T10:05:00Z</dcterms:created>
  <dcterms:modified xsi:type="dcterms:W3CDTF">2020-12-05T21:04:00Z</dcterms:modified>
</cp:coreProperties>
</file>