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3EBDE" w14:textId="36D2AF99" w:rsidR="00F26166" w:rsidRPr="00250F00" w:rsidRDefault="00E91B7F" w:rsidP="00E91B7F">
      <w:pPr>
        <w:jc w:val="both"/>
        <w:rPr>
          <w:rFonts w:asciiTheme="majorBidi" w:hAnsiTheme="majorBidi" w:cstheme="majorBidi"/>
        </w:rPr>
      </w:pPr>
      <w:r w:rsidRPr="00250F00">
        <w:rPr>
          <w:rFonts w:asciiTheme="majorBidi" w:hAnsiTheme="majorBidi" w:cstheme="majorBidi"/>
        </w:rPr>
        <w:t xml:space="preserve">Different cases: </w:t>
      </w:r>
    </w:p>
    <w:p w14:paraId="4BA747FD" w14:textId="6B8192B8" w:rsidR="00E91B7F" w:rsidRPr="00250F00" w:rsidRDefault="00E91B7F" w:rsidP="00E91B7F">
      <w:pPr>
        <w:jc w:val="both"/>
        <w:rPr>
          <w:rFonts w:asciiTheme="majorBidi" w:hAnsiTheme="majorBidi" w:cstheme="majorBidi"/>
        </w:rPr>
      </w:pPr>
    </w:p>
    <w:p w14:paraId="64E68691" w14:textId="2BA30569" w:rsidR="00E91B7F" w:rsidRPr="00250F00" w:rsidRDefault="00E91B7F" w:rsidP="00E91B7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250F00">
        <w:rPr>
          <w:rFonts w:asciiTheme="majorBidi" w:hAnsiTheme="majorBidi" w:cstheme="majorBidi"/>
        </w:rPr>
        <w:t>Clients may collude with each other to learn the honest party’s set elements (under threshold assumption)</w:t>
      </w:r>
    </w:p>
    <w:p w14:paraId="2813469E" w14:textId="2A06DD52" w:rsidR="00E91B7F" w:rsidRPr="00250F00" w:rsidRDefault="00E91B7F" w:rsidP="00E91B7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250F00">
        <w:rPr>
          <w:rFonts w:asciiTheme="majorBidi" w:hAnsiTheme="majorBidi" w:cstheme="majorBidi"/>
        </w:rPr>
        <w:t>Client B may refuse paying his share, but it does not collude with any other clients.</w:t>
      </w:r>
    </w:p>
    <w:p w14:paraId="64656A87" w14:textId="0A7DB788" w:rsidR="00E91B7F" w:rsidRPr="00250F00" w:rsidRDefault="00E91B7F" w:rsidP="00E91B7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250F00">
        <w:rPr>
          <w:rFonts w:asciiTheme="majorBidi" w:hAnsiTheme="majorBidi" w:cstheme="majorBidi"/>
        </w:rPr>
        <w:t>A subset of clients may collude with client B and help him not paying his share. In this case, the colluding clients may get some reward, more than their real shares, from client B.</w:t>
      </w:r>
      <w:bookmarkStart w:id="0" w:name="_GoBack"/>
      <w:bookmarkEnd w:id="0"/>
    </w:p>
    <w:p w14:paraId="0D4E876D" w14:textId="5B1FAACC" w:rsidR="00E91B7F" w:rsidRPr="00250F00" w:rsidRDefault="00E91B7F" w:rsidP="00E91B7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250F00">
        <w:rPr>
          <w:rFonts w:asciiTheme="majorBidi" w:hAnsiTheme="majorBidi" w:cstheme="majorBidi"/>
        </w:rPr>
        <w:t xml:space="preserve">Clients may want to misbehave to earn </w:t>
      </w:r>
      <w:r w:rsidR="008A105B">
        <w:rPr>
          <w:rFonts w:asciiTheme="majorBidi" w:hAnsiTheme="majorBidi" w:cstheme="majorBidi"/>
        </w:rPr>
        <w:t xml:space="preserve">more </w:t>
      </w:r>
      <w:r w:rsidRPr="00250F00">
        <w:rPr>
          <w:rFonts w:asciiTheme="majorBidi" w:hAnsiTheme="majorBidi" w:cstheme="majorBidi"/>
        </w:rPr>
        <w:t xml:space="preserve">than they deserve, i.e. their share, but without colluding with client B. </w:t>
      </w:r>
    </w:p>
    <w:p w14:paraId="264CC1CB" w14:textId="77777777" w:rsidR="00E91B7F" w:rsidRPr="00250F00" w:rsidRDefault="00E91B7F" w:rsidP="00E91B7F">
      <w:pPr>
        <w:jc w:val="both"/>
        <w:rPr>
          <w:rFonts w:asciiTheme="majorBidi" w:hAnsiTheme="majorBidi" w:cstheme="majorBidi"/>
        </w:rPr>
      </w:pPr>
    </w:p>
    <w:p w14:paraId="13F697C1" w14:textId="26A29F7B" w:rsidR="00E91B7F" w:rsidRPr="00250F00" w:rsidRDefault="00E91B7F" w:rsidP="00E91B7F">
      <w:pPr>
        <w:jc w:val="both"/>
        <w:rPr>
          <w:rFonts w:asciiTheme="majorBidi" w:hAnsiTheme="majorBidi" w:cstheme="majorBidi"/>
        </w:rPr>
      </w:pPr>
      <w:r w:rsidRPr="00250F00">
        <w:rPr>
          <w:rFonts w:asciiTheme="majorBidi" w:hAnsiTheme="majorBidi" w:cstheme="majorBidi"/>
          <w:b/>
          <w:bCs/>
        </w:rPr>
        <w:t>Remark</w:t>
      </w:r>
      <w:r w:rsidRPr="00250F00">
        <w:rPr>
          <w:rFonts w:asciiTheme="majorBidi" w:hAnsiTheme="majorBidi" w:cstheme="majorBidi"/>
        </w:rPr>
        <w:t xml:space="preserve">: for now, we do not consider the case where a client wants to ruin the result so nobody, including itself, would get paid. Therefore, we consider economically rational adversaries. </w:t>
      </w:r>
    </w:p>
    <w:p w14:paraId="47CD05FA" w14:textId="1F6B2EED" w:rsidR="00E91B7F" w:rsidRPr="00250F00" w:rsidRDefault="00E91B7F" w:rsidP="00E91B7F">
      <w:pPr>
        <w:jc w:val="both"/>
        <w:rPr>
          <w:rFonts w:asciiTheme="majorBidi" w:hAnsiTheme="majorBidi" w:cstheme="majorBidi"/>
        </w:rPr>
      </w:pPr>
    </w:p>
    <w:p w14:paraId="6DF3EB2C" w14:textId="4191F636" w:rsidR="00E91B7F" w:rsidRPr="00250F00" w:rsidRDefault="00E91B7F" w:rsidP="00E91B7F">
      <w:pPr>
        <w:jc w:val="both"/>
        <w:rPr>
          <w:rFonts w:asciiTheme="majorBidi" w:hAnsiTheme="majorBidi" w:cstheme="majorBidi"/>
        </w:rPr>
      </w:pPr>
    </w:p>
    <w:p w14:paraId="179F5FF1" w14:textId="2C5C30DE" w:rsidR="00E91B7F" w:rsidRPr="00250F00" w:rsidRDefault="00E91B7F" w:rsidP="00E91B7F">
      <w:pPr>
        <w:jc w:val="both"/>
        <w:rPr>
          <w:rFonts w:asciiTheme="majorBidi" w:hAnsiTheme="majorBidi" w:cstheme="majorBidi"/>
        </w:rPr>
      </w:pPr>
      <w:r w:rsidRPr="00250F00">
        <w:rPr>
          <w:rFonts w:asciiTheme="majorBidi" w:hAnsiTheme="majorBidi" w:cstheme="majorBidi"/>
          <w:i/>
          <w:iCs/>
        </w:rPr>
        <w:t>Case 1</w:t>
      </w:r>
      <w:r w:rsidRPr="00250F00">
        <w:rPr>
          <w:rFonts w:asciiTheme="majorBidi" w:hAnsiTheme="majorBidi" w:cstheme="majorBidi"/>
        </w:rPr>
        <w:t xml:space="preserve"> is easy to address, as</w:t>
      </w:r>
      <w:r w:rsidR="00250F00" w:rsidRPr="00250F00">
        <w:rPr>
          <w:rFonts w:asciiTheme="majorBidi" w:hAnsiTheme="majorBidi" w:cstheme="majorBidi"/>
        </w:rPr>
        <w:t xml:space="preserve"> client B sends the money directly to clients, so no smart contract</w:t>
      </w:r>
      <w:r w:rsidR="00250F00">
        <w:rPr>
          <w:rFonts w:asciiTheme="majorBidi" w:hAnsiTheme="majorBidi" w:cstheme="majorBidi"/>
        </w:rPr>
        <w:t xml:space="preserve"> (or blockchain)</w:t>
      </w:r>
      <w:r w:rsidR="00250F00" w:rsidRPr="00250F00">
        <w:rPr>
          <w:rFonts w:asciiTheme="majorBidi" w:hAnsiTheme="majorBidi" w:cstheme="majorBidi"/>
        </w:rPr>
        <w:t xml:space="preserve"> is needed. </w:t>
      </w:r>
    </w:p>
    <w:p w14:paraId="0CE6D514" w14:textId="0E891C23" w:rsidR="00250F00" w:rsidRPr="00250F00" w:rsidRDefault="00250F00" w:rsidP="00E91B7F">
      <w:pPr>
        <w:jc w:val="both"/>
        <w:rPr>
          <w:rFonts w:asciiTheme="majorBidi" w:hAnsiTheme="majorBidi" w:cstheme="majorBidi"/>
        </w:rPr>
      </w:pPr>
    </w:p>
    <w:p w14:paraId="3D092336" w14:textId="68E83BA8" w:rsidR="00250F00" w:rsidRDefault="00250F00" w:rsidP="00E91B7F">
      <w:pPr>
        <w:jc w:val="both"/>
        <w:rPr>
          <w:rFonts w:asciiTheme="majorBidi" w:hAnsiTheme="majorBidi" w:cstheme="majorBidi"/>
        </w:rPr>
      </w:pPr>
      <w:r w:rsidRPr="00AD4CAD">
        <w:rPr>
          <w:rFonts w:asciiTheme="majorBidi" w:hAnsiTheme="majorBidi" w:cstheme="majorBidi"/>
          <w:i/>
          <w:iCs/>
        </w:rPr>
        <w:t>Case 2</w:t>
      </w:r>
      <w:r w:rsidRPr="00250F00">
        <w:rPr>
          <w:rFonts w:asciiTheme="majorBidi" w:hAnsiTheme="majorBidi" w:cstheme="majorBidi"/>
        </w:rPr>
        <w:t xml:space="preserve"> </w:t>
      </w:r>
      <w:r w:rsidR="00AD4CAD">
        <w:rPr>
          <w:rFonts w:asciiTheme="majorBidi" w:hAnsiTheme="majorBidi" w:cstheme="majorBidi"/>
        </w:rPr>
        <w:t xml:space="preserve">is easy to address under the assumption that the other clients are semi-honest- To address the requirement of this case, client B sends a deposit to a smart contract. Then, when the result is computed one of the clients just ask the contract to send their shares. </w:t>
      </w:r>
    </w:p>
    <w:p w14:paraId="30459D49" w14:textId="79AFB9A8" w:rsidR="008A105B" w:rsidRDefault="008A105B" w:rsidP="00E91B7F">
      <w:pPr>
        <w:jc w:val="both"/>
        <w:rPr>
          <w:rFonts w:asciiTheme="majorBidi" w:hAnsiTheme="majorBidi" w:cstheme="majorBidi"/>
        </w:rPr>
      </w:pPr>
    </w:p>
    <w:p w14:paraId="65724E73" w14:textId="4B72A73D" w:rsidR="008A105B" w:rsidRPr="00250F00" w:rsidRDefault="008A105B" w:rsidP="00E91B7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Note that the current version of the protocol captures case1, 2, and 4. </w:t>
      </w:r>
      <w:r w:rsidR="00EC343D">
        <w:rPr>
          <w:rFonts w:asciiTheme="majorBidi" w:hAnsiTheme="majorBidi" w:cstheme="majorBidi"/>
        </w:rPr>
        <w:t xml:space="preserve">Note that in case 3, client B cannot be sure that the elements provided by a colluding client is indeed in the intersection. </w:t>
      </w:r>
    </w:p>
    <w:sectPr w:rsidR="008A105B" w:rsidRPr="00250F00" w:rsidSect="00614C86">
      <w:pgSz w:w="11900" w:h="16840"/>
      <w:pgMar w:top="76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D1C4B"/>
    <w:multiLevelType w:val="hybridMultilevel"/>
    <w:tmpl w:val="6B7C0BC4"/>
    <w:lvl w:ilvl="0" w:tplc="5C3E2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11D3"/>
    <w:multiLevelType w:val="hybridMultilevel"/>
    <w:tmpl w:val="7E98EA1C"/>
    <w:lvl w:ilvl="0" w:tplc="5B568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10E22"/>
    <w:multiLevelType w:val="hybridMultilevel"/>
    <w:tmpl w:val="31EA632A"/>
    <w:lvl w:ilvl="0" w:tplc="A8348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66"/>
    <w:rsid w:val="00061AA4"/>
    <w:rsid w:val="000E7AE8"/>
    <w:rsid w:val="00250F00"/>
    <w:rsid w:val="002C72FB"/>
    <w:rsid w:val="00361CE3"/>
    <w:rsid w:val="00450B21"/>
    <w:rsid w:val="004916C9"/>
    <w:rsid w:val="005C01F9"/>
    <w:rsid w:val="005C78BA"/>
    <w:rsid w:val="00614C86"/>
    <w:rsid w:val="00704031"/>
    <w:rsid w:val="00885709"/>
    <w:rsid w:val="008A105B"/>
    <w:rsid w:val="008C0C4A"/>
    <w:rsid w:val="009256E8"/>
    <w:rsid w:val="009E0BC2"/>
    <w:rsid w:val="00A711D0"/>
    <w:rsid w:val="00A73E96"/>
    <w:rsid w:val="00AB1A60"/>
    <w:rsid w:val="00AD4CAD"/>
    <w:rsid w:val="00AE5BF3"/>
    <w:rsid w:val="00B04900"/>
    <w:rsid w:val="00B2349C"/>
    <w:rsid w:val="00C75E3F"/>
    <w:rsid w:val="00C76FA5"/>
    <w:rsid w:val="00C92198"/>
    <w:rsid w:val="00DD3D19"/>
    <w:rsid w:val="00DE1877"/>
    <w:rsid w:val="00DF1861"/>
    <w:rsid w:val="00E17084"/>
    <w:rsid w:val="00E91B7F"/>
    <w:rsid w:val="00EC343D"/>
    <w:rsid w:val="00F26166"/>
    <w:rsid w:val="00F620D9"/>
    <w:rsid w:val="00F8226A"/>
    <w:rsid w:val="00FB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6B0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226A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77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KHEIRBAKHSH ABADI Aydin</dc:creator>
  <cp:keywords/>
  <dc:description/>
  <cp:lastModifiedBy>Microsoft Office User</cp:lastModifiedBy>
  <cp:revision>3</cp:revision>
  <dcterms:created xsi:type="dcterms:W3CDTF">2018-11-14T15:12:00Z</dcterms:created>
  <dcterms:modified xsi:type="dcterms:W3CDTF">2019-09-26T11:35:00Z</dcterms:modified>
</cp:coreProperties>
</file>