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ED05" w14:textId="77777777" w:rsidR="00D071D6" w:rsidRDefault="00D071D6" w:rsidP="007C2313">
      <w:pPr>
        <w:jc w:val="both"/>
        <w:rPr>
          <w:rFonts w:asciiTheme="majorBidi" w:hAnsiTheme="majorBidi" w:cstheme="majorBidi"/>
          <w:b/>
          <w:bCs/>
          <w:color w:val="000000" w:themeColor="text1"/>
          <w:sz w:val="22"/>
          <w:szCs w:val="22"/>
        </w:rPr>
      </w:pPr>
    </w:p>
    <w:p w14:paraId="4EDAC27C" w14:textId="052D3160" w:rsidR="008D5CF5" w:rsidRDefault="007C2313" w:rsidP="007C2313">
      <w:pPr>
        <w:jc w:val="both"/>
        <w:rPr>
          <w:rFonts w:asciiTheme="majorBidi" w:hAnsiTheme="majorBidi" w:cstheme="majorBidi"/>
          <w:b/>
          <w:bCs/>
          <w:color w:val="000000" w:themeColor="text1"/>
          <w:sz w:val="22"/>
          <w:szCs w:val="22"/>
        </w:rPr>
      </w:pPr>
      <w:r>
        <w:rPr>
          <w:rFonts w:asciiTheme="majorBidi" w:hAnsiTheme="majorBidi" w:cstheme="majorBidi"/>
          <w:b/>
          <w:bCs/>
          <w:color w:val="000000" w:themeColor="text1"/>
          <w:sz w:val="22"/>
          <w:szCs w:val="22"/>
        </w:rPr>
        <w:t xml:space="preserve">Dr </w:t>
      </w:r>
      <w:r w:rsidR="00B77E94" w:rsidRPr="0037457C">
        <w:rPr>
          <w:rFonts w:asciiTheme="majorBidi" w:hAnsiTheme="majorBidi" w:cstheme="majorBidi"/>
          <w:b/>
          <w:bCs/>
          <w:color w:val="000000" w:themeColor="text1"/>
          <w:sz w:val="22"/>
          <w:szCs w:val="22"/>
        </w:rPr>
        <w:t>Aydin Abadi</w:t>
      </w:r>
    </w:p>
    <w:p w14:paraId="24B9D1D7" w14:textId="15AEE003" w:rsidR="003868A3" w:rsidRPr="007855EC" w:rsidRDefault="003868A3" w:rsidP="00B77E94">
      <w:pPr>
        <w:jc w:val="both"/>
        <w:rPr>
          <w:rStyle w:val="Hyperlink"/>
          <w:rFonts w:asciiTheme="majorBidi" w:hAnsiTheme="majorBidi" w:cstheme="majorBidi"/>
          <w:color w:val="000000" w:themeColor="text1"/>
          <w:sz w:val="22"/>
          <w:szCs w:val="22"/>
          <w:u w:val="none"/>
        </w:rPr>
      </w:pPr>
      <w:r w:rsidRPr="007855EC">
        <w:rPr>
          <w:rFonts w:asciiTheme="majorBidi" w:hAnsiTheme="majorBidi" w:cstheme="majorBidi"/>
          <w:color w:val="000000" w:themeColor="text1"/>
          <w:sz w:val="22"/>
          <w:szCs w:val="22"/>
        </w:rPr>
        <w:t xml:space="preserve">Email: </w:t>
      </w:r>
      <w:hyperlink r:id="rId8" w:history="1">
        <w:r w:rsidR="00B42BA1" w:rsidRPr="007855EC">
          <w:rPr>
            <w:rStyle w:val="Hyperlink"/>
            <w:rFonts w:asciiTheme="majorBidi" w:hAnsiTheme="majorBidi" w:cstheme="majorBidi"/>
            <w:color w:val="000000" w:themeColor="text1"/>
            <w:sz w:val="22"/>
            <w:szCs w:val="22"/>
            <w:u w:val="none"/>
          </w:rPr>
          <w:t>aydin.abadi@ucl.ac.uk</w:t>
        </w:r>
      </w:hyperlink>
    </w:p>
    <w:p w14:paraId="304FE1EF" w14:textId="223EAF99" w:rsidR="00136C73" w:rsidRPr="007855EC" w:rsidRDefault="00136C73" w:rsidP="00B77E94">
      <w:pPr>
        <w:jc w:val="both"/>
        <w:rPr>
          <w:rFonts w:asciiTheme="majorBidi" w:hAnsiTheme="majorBidi" w:cstheme="majorBidi"/>
          <w:color w:val="000000" w:themeColor="text1"/>
          <w:sz w:val="22"/>
          <w:szCs w:val="22"/>
        </w:rPr>
      </w:pPr>
      <w:r w:rsidRPr="007855EC">
        <w:rPr>
          <w:rStyle w:val="Hyperlink"/>
          <w:rFonts w:asciiTheme="majorBidi" w:hAnsiTheme="majorBidi" w:cstheme="majorBidi"/>
          <w:color w:val="000000" w:themeColor="text1"/>
          <w:sz w:val="22"/>
          <w:szCs w:val="22"/>
          <w:u w:val="none"/>
        </w:rPr>
        <w:t>Website: http://www.aydinabadi.com</w:t>
      </w:r>
    </w:p>
    <w:p w14:paraId="2063BE37" w14:textId="3E653F40" w:rsidR="00B42BA1" w:rsidRPr="003868A3" w:rsidRDefault="00B42BA1" w:rsidP="00B77E94">
      <w:p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Department of Computer Science, UCL. </w:t>
      </w:r>
    </w:p>
    <w:p w14:paraId="48C07548" w14:textId="77777777" w:rsidR="00B77E94" w:rsidRPr="00FB722B" w:rsidRDefault="00B77E94" w:rsidP="00B77E94">
      <w:pPr>
        <w:jc w:val="both"/>
        <w:rPr>
          <w:rFonts w:asciiTheme="majorBidi" w:hAnsiTheme="majorBidi" w:cstheme="majorBidi"/>
          <w:color w:val="000000" w:themeColor="text1"/>
          <w:sz w:val="22"/>
          <w:szCs w:val="22"/>
          <w:shd w:val="clear" w:color="auto" w:fill="FFFFFF"/>
        </w:rPr>
      </w:pPr>
      <w:r w:rsidRPr="00FB722B">
        <w:rPr>
          <w:rFonts w:asciiTheme="majorBidi" w:hAnsiTheme="majorBidi" w:cstheme="majorBidi"/>
          <w:color w:val="000000" w:themeColor="text1"/>
          <w:sz w:val="22"/>
          <w:szCs w:val="22"/>
          <w:shd w:val="clear" w:color="auto" w:fill="FFFFFF"/>
        </w:rPr>
        <w:t xml:space="preserve">                                                                                          </w:t>
      </w:r>
    </w:p>
    <w:p w14:paraId="1A60168A" w14:textId="709F96E2" w:rsidR="00B77E94" w:rsidRDefault="00B77E94" w:rsidP="00814E06">
      <w:pPr>
        <w:pBdr>
          <w:bottom w:val="single" w:sz="6" w:space="1" w:color="auto"/>
        </w:pBdr>
        <w:jc w:val="center"/>
        <w:rPr>
          <w:rFonts w:asciiTheme="majorBidi" w:hAnsiTheme="majorBidi" w:cstheme="majorBidi"/>
          <w:b/>
          <w:bCs/>
          <w:color w:val="000000" w:themeColor="text1"/>
          <w:sz w:val="22"/>
          <w:szCs w:val="22"/>
        </w:rPr>
      </w:pPr>
      <w:r w:rsidRPr="00FB0904">
        <w:rPr>
          <w:rFonts w:asciiTheme="majorBidi" w:hAnsiTheme="majorBidi" w:cstheme="majorBidi"/>
          <w:b/>
          <w:bCs/>
          <w:color w:val="002060"/>
          <w:sz w:val="22"/>
          <w:szCs w:val="22"/>
        </w:rPr>
        <w:t>Research Interests</w:t>
      </w:r>
    </w:p>
    <w:p w14:paraId="614B6CD5" w14:textId="77777777" w:rsidR="00FB0904" w:rsidRPr="0030324D" w:rsidRDefault="00FB0904" w:rsidP="00B77E94">
      <w:pPr>
        <w:jc w:val="both"/>
        <w:rPr>
          <w:rFonts w:asciiTheme="majorBidi" w:hAnsiTheme="majorBidi" w:cstheme="majorBidi"/>
          <w:b/>
          <w:bCs/>
          <w:color w:val="000000" w:themeColor="text1"/>
          <w:sz w:val="13"/>
          <w:szCs w:val="13"/>
        </w:rPr>
      </w:pPr>
    </w:p>
    <w:p w14:paraId="27619660" w14:textId="0064194B" w:rsidR="0024284A" w:rsidRPr="00230A4F" w:rsidRDefault="00EF117E" w:rsidP="00230A4F">
      <w:pPr>
        <w:pStyle w:val="ListParagraph"/>
        <w:numPr>
          <w:ilvl w:val="0"/>
          <w:numId w:val="1"/>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Security, </w:t>
      </w:r>
      <w:r w:rsidR="00B77E94" w:rsidRPr="0037457C">
        <w:rPr>
          <w:rFonts w:asciiTheme="majorBidi" w:hAnsiTheme="majorBidi" w:cstheme="majorBidi"/>
          <w:color w:val="000000" w:themeColor="text1"/>
          <w:sz w:val="22"/>
          <w:szCs w:val="22"/>
        </w:rPr>
        <w:t>Privacy</w:t>
      </w:r>
      <w:r>
        <w:rPr>
          <w:rFonts w:asciiTheme="majorBidi" w:hAnsiTheme="majorBidi" w:cstheme="majorBidi"/>
          <w:color w:val="000000" w:themeColor="text1"/>
          <w:sz w:val="22"/>
          <w:szCs w:val="22"/>
        </w:rPr>
        <w:t>,</w:t>
      </w:r>
      <w:r w:rsidR="00B77E94" w:rsidRPr="0037457C">
        <w:rPr>
          <w:rFonts w:asciiTheme="majorBidi" w:hAnsiTheme="majorBidi" w:cstheme="majorBidi"/>
          <w:color w:val="000000" w:themeColor="text1"/>
          <w:sz w:val="22"/>
          <w:szCs w:val="22"/>
        </w:rPr>
        <w:t xml:space="preserve"> and Cryptography.</w:t>
      </w:r>
    </w:p>
    <w:p w14:paraId="132B983E" w14:textId="472B1252" w:rsidR="00C52097" w:rsidRDefault="00C52097" w:rsidP="00230A4F">
      <w:pPr>
        <w:pStyle w:val="ListParagraph"/>
        <w:numPr>
          <w:ilvl w:val="0"/>
          <w:numId w:val="1"/>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Privacy in Machine Learning.</w:t>
      </w:r>
    </w:p>
    <w:p w14:paraId="06D23B05" w14:textId="35CBA186" w:rsidR="00C52097" w:rsidRPr="00C52097" w:rsidRDefault="00C52097" w:rsidP="00C52097">
      <w:pPr>
        <w:pStyle w:val="ListParagraph"/>
        <w:numPr>
          <w:ilvl w:val="0"/>
          <w:numId w:val="1"/>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Security of Online </w:t>
      </w:r>
      <w:r w:rsidR="00423C85">
        <w:rPr>
          <w:rFonts w:asciiTheme="majorBidi" w:hAnsiTheme="majorBidi" w:cstheme="majorBidi"/>
          <w:color w:val="000000" w:themeColor="text1"/>
          <w:sz w:val="22"/>
          <w:szCs w:val="22"/>
        </w:rPr>
        <w:t>Payment Systems</w:t>
      </w:r>
      <w:r>
        <w:rPr>
          <w:rFonts w:asciiTheme="majorBidi" w:hAnsiTheme="majorBidi" w:cstheme="majorBidi"/>
          <w:color w:val="000000" w:themeColor="text1"/>
          <w:sz w:val="22"/>
          <w:szCs w:val="22"/>
        </w:rPr>
        <w:t>.</w:t>
      </w:r>
    </w:p>
    <w:p w14:paraId="748B29E8" w14:textId="2F6BF6CD" w:rsidR="000107E8" w:rsidRPr="003B1D19" w:rsidRDefault="003B1D19" w:rsidP="003B1D19">
      <w:pPr>
        <w:pStyle w:val="ListParagraph"/>
        <w:numPr>
          <w:ilvl w:val="0"/>
          <w:numId w:val="1"/>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Secure Multi-party Computation and </w:t>
      </w:r>
      <w:r w:rsidR="000107E8" w:rsidRPr="003B1D19">
        <w:rPr>
          <w:rFonts w:asciiTheme="majorBidi" w:hAnsiTheme="majorBidi" w:cstheme="majorBidi"/>
          <w:color w:val="000000" w:themeColor="text1"/>
          <w:sz w:val="22"/>
          <w:szCs w:val="22"/>
        </w:rPr>
        <w:t>Private Set Intersection (PSI).</w:t>
      </w:r>
    </w:p>
    <w:p w14:paraId="4FCF11D0" w14:textId="1AEEF980" w:rsidR="007939BB" w:rsidRPr="00230A4F" w:rsidRDefault="003F553C" w:rsidP="00230A4F">
      <w:pPr>
        <w:pStyle w:val="ListParagraph"/>
        <w:numPr>
          <w:ilvl w:val="0"/>
          <w:numId w:val="1"/>
        </w:numPr>
        <w:spacing w:line="276" w:lineRule="auto"/>
        <w:jc w:val="both"/>
        <w:rPr>
          <w:rFonts w:asciiTheme="majorBidi" w:hAnsiTheme="majorBidi" w:cstheme="majorBidi"/>
          <w:color w:val="000000" w:themeColor="text1"/>
          <w:sz w:val="22"/>
          <w:szCs w:val="22"/>
        </w:rPr>
      </w:pPr>
      <w:r w:rsidRPr="0037457C">
        <w:rPr>
          <w:rFonts w:asciiTheme="majorBidi" w:hAnsiTheme="majorBidi" w:cstheme="majorBidi"/>
          <w:color w:val="000000" w:themeColor="text1"/>
          <w:sz w:val="22"/>
          <w:szCs w:val="22"/>
        </w:rPr>
        <w:t xml:space="preserve">Blockchain </w:t>
      </w:r>
      <w:r>
        <w:rPr>
          <w:rFonts w:asciiTheme="majorBidi" w:hAnsiTheme="majorBidi" w:cstheme="majorBidi"/>
          <w:color w:val="000000" w:themeColor="text1"/>
          <w:sz w:val="22"/>
          <w:szCs w:val="22"/>
        </w:rPr>
        <w:t>T</w:t>
      </w:r>
      <w:r w:rsidRPr="0037457C">
        <w:rPr>
          <w:rFonts w:asciiTheme="majorBidi" w:hAnsiTheme="majorBidi" w:cstheme="majorBidi"/>
          <w:color w:val="000000" w:themeColor="text1"/>
          <w:sz w:val="22"/>
          <w:szCs w:val="22"/>
        </w:rPr>
        <w:t>echnology</w:t>
      </w:r>
      <w:r w:rsidR="00B768F2">
        <w:rPr>
          <w:rFonts w:asciiTheme="majorBidi" w:hAnsiTheme="majorBidi" w:cstheme="majorBidi"/>
          <w:color w:val="000000" w:themeColor="text1"/>
          <w:sz w:val="22"/>
          <w:szCs w:val="22"/>
        </w:rPr>
        <w:t xml:space="preserve"> and Smart Contracts.</w:t>
      </w:r>
    </w:p>
    <w:p w14:paraId="6B7F644B" w14:textId="31675477" w:rsidR="003B1D19" w:rsidRPr="003B1D19" w:rsidRDefault="00DD5388" w:rsidP="003B1D19">
      <w:pPr>
        <w:pStyle w:val="ListParagraph"/>
        <w:numPr>
          <w:ilvl w:val="0"/>
          <w:numId w:val="1"/>
        </w:numPr>
        <w:spacing w:line="276" w:lineRule="auto"/>
        <w:jc w:val="both"/>
        <w:rPr>
          <w:rFonts w:asciiTheme="majorBidi" w:hAnsiTheme="majorBidi" w:cstheme="majorBidi"/>
          <w:color w:val="000000" w:themeColor="text1"/>
          <w:sz w:val="22"/>
          <w:szCs w:val="22"/>
        </w:rPr>
      </w:pPr>
      <w:r w:rsidRPr="0037457C">
        <w:rPr>
          <w:rFonts w:asciiTheme="majorBidi" w:hAnsiTheme="majorBidi" w:cstheme="majorBidi"/>
          <w:color w:val="000000" w:themeColor="text1"/>
          <w:sz w:val="22"/>
          <w:szCs w:val="22"/>
        </w:rPr>
        <w:t>Verifiable Computation.</w:t>
      </w:r>
    </w:p>
    <w:p w14:paraId="112F5FA3" w14:textId="77777777" w:rsidR="00B77E94" w:rsidRPr="00DB4388" w:rsidRDefault="00B77E94" w:rsidP="00B77E94">
      <w:pPr>
        <w:jc w:val="both"/>
        <w:rPr>
          <w:rFonts w:asciiTheme="majorBidi" w:hAnsiTheme="majorBidi" w:cstheme="majorBidi"/>
          <w:color w:val="000000" w:themeColor="text1"/>
          <w:sz w:val="22"/>
          <w:szCs w:val="22"/>
        </w:rPr>
      </w:pPr>
    </w:p>
    <w:p w14:paraId="6174AEEE" w14:textId="61DA19CD" w:rsidR="00B77E94" w:rsidRDefault="000C54E0" w:rsidP="00814E06">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Prize</w:t>
      </w:r>
    </w:p>
    <w:p w14:paraId="467673EC" w14:textId="77777777" w:rsidR="00FB0904" w:rsidRPr="007304F0" w:rsidRDefault="00FB0904" w:rsidP="00B77E94">
      <w:pPr>
        <w:jc w:val="both"/>
        <w:rPr>
          <w:rFonts w:asciiTheme="majorBidi" w:hAnsiTheme="majorBidi" w:cstheme="majorBidi"/>
          <w:b/>
          <w:bCs/>
          <w:color w:val="000000" w:themeColor="text1"/>
          <w:sz w:val="13"/>
          <w:szCs w:val="13"/>
        </w:rPr>
      </w:pPr>
    </w:p>
    <w:p w14:paraId="72A49CF6" w14:textId="77777777" w:rsidR="00157141" w:rsidRDefault="00D91C88" w:rsidP="00157141">
      <w:pPr>
        <w:pStyle w:val="ListParagraph"/>
        <w:numPr>
          <w:ilvl w:val="0"/>
          <w:numId w:val="2"/>
        </w:numPr>
        <w:spacing w:line="276" w:lineRule="auto"/>
        <w:jc w:val="both"/>
        <w:rPr>
          <w:rFonts w:asciiTheme="majorBidi" w:hAnsiTheme="majorBidi" w:cstheme="majorBidi"/>
          <w:color w:val="000000" w:themeColor="text1"/>
          <w:sz w:val="22"/>
          <w:szCs w:val="22"/>
        </w:rPr>
      </w:pPr>
      <w:r w:rsidRPr="003F59AD">
        <w:rPr>
          <w:rFonts w:asciiTheme="majorBidi" w:hAnsiTheme="majorBidi" w:cstheme="majorBidi"/>
          <w:b/>
          <w:bCs/>
          <w:color w:val="000000" w:themeColor="text1"/>
          <w:sz w:val="22"/>
          <w:szCs w:val="22"/>
        </w:rPr>
        <w:t>UK</w:t>
      </w:r>
      <w:r w:rsidR="00936222" w:rsidRPr="00DE61D1">
        <w:rPr>
          <w:rFonts w:asciiTheme="majorBidi" w:hAnsiTheme="majorBidi" w:cstheme="majorBidi"/>
          <w:noProof/>
          <w:color w:val="000000" w:themeColor="text1"/>
          <w:sz w:val="22"/>
          <w:szCs w:val="22"/>
        </w:rPr>
        <w:t>—</w:t>
      </w:r>
      <w:r w:rsidR="0058750A">
        <w:rPr>
          <w:rFonts w:asciiTheme="majorBidi" w:hAnsiTheme="majorBidi" w:cstheme="majorBidi"/>
          <w:b/>
          <w:bCs/>
          <w:color w:val="000000" w:themeColor="text1"/>
          <w:sz w:val="22"/>
          <w:szCs w:val="22"/>
        </w:rPr>
        <w:t>US</w:t>
      </w:r>
      <w:r w:rsidRPr="003F59AD">
        <w:rPr>
          <w:rFonts w:asciiTheme="majorBidi" w:hAnsiTheme="majorBidi" w:cstheme="majorBidi"/>
          <w:b/>
          <w:bCs/>
          <w:color w:val="000000" w:themeColor="text1"/>
          <w:sz w:val="22"/>
          <w:szCs w:val="22"/>
        </w:rPr>
        <w:t xml:space="preserve"> Privacy Enhancing Technologies (PETs) Challenge Prize (202</w:t>
      </w:r>
      <w:r w:rsidR="0062591C">
        <w:rPr>
          <w:rFonts w:asciiTheme="majorBidi" w:hAnsiTheme="majorBidi" w:cstheme="majorBidi"/>
          <w:b/>
          <w:bCs/>
          <w:color w:val="000000" w:themeColor="text1"/>
          <w:sz w:val="22"/>
          <w:szCs w:val="22"/>
        </w:rPr>
        <w:t>3</w:t>
      </w:r>
      <w:r w:rsidRPr="003F59AD">
        <w:rPr>
          <w:rFonts w:asciiTheme="majorBidi" w:hAnsiTheme="majorBidi" w:cstheme="majorBidi"/>
          <w:b/>
          <w:bCs/>
          <w:color w:val="000000" w:themeColor="text1"/>
          <w:sz w:val="22"/>
          <w:szCs w:val="22"/>
        </w:rPr>
        <w:t>)</w:t>
      </w:r>
      <w:r w:rsidR="0062591C">
        <w:rPr>
          <w:rFonts w:asciiTheme="majorBidi" w:hAnsiTheme="majorBidi" w:cstheme="majorBidi"/>
          <w:color w:val="000000" w:themeColor="text1"/>
          <w:sz w:val="22"/>
          <w:szCs w:val="22"/>
        </w:rPr>
        <w:t>—</w:t>
      </w:r>
      <w:r w:rsidR="0062591C" w:rsidRPr="0062591C">
        <w:t xml:space="preserve"> </w:t>
      </w:r>
      <w:r w:rsidR="0062591C">
        <w:rPr>
          <w:rFonts w:asciiTheme="majorBidi" w:hAnsiTheme="majorBidi" w:cstheme="majorBidi"/>
          <w:color w:val="000000" w:themeColor="text1"/>
          <w:sz w:val="22"/>
          <w:szCs w:val="22"/>
        </w:rPr>
        <w:t>A</w:t>
      </w:r>
      <w:r w:rsidR="0062591C" w:rsidRPr="0062591C">
        <w:rPr>
          <w:rFonts w:asciiTheme="majorBidi" w:hAnsiTheme="majorBidi" w:cstheme="majorBidi"/>
          <w:color w:val="000000" w:themeColor="text1"/>
          <w:sz w:val="22"/>
          <w:szCs w:val="22"/>
        </w:rPr>
        <w:t xml:space="preserve">warded Joint </w:t>
      </w:r>
      <w:r w:rsidR="0062591C" w:rsidRPr="0062591C">
        <w:rPr>
          <w:rFonts w:asciiTheme="majorBidi" w:hAnsiTheme="majorBidi" w:cstheme="majorBidi"/>
          <w:b/>
          <w:bCs/>
          <w:color w:val="000000" w:themeColor="text1"/>
          <w:sz w:val="22"/>
          <w:szCs w:val="22"/>
        </w:rPr>
        <w:t>First</w:t>
      </w:r>
      <w:r w:rsidR="0062591C" w:rsidRPr="0062591C">
        <w:rPr>
          <w:rFonts w:asciiTheme="majorBidi" w:hAnsiTheme="majorBidi" w:cstheme="majorBidi"/>
          <w:color w:val="000000" w:themeColor="text1"/>
          <w:sz w:val="22"/>
          <w:szCs w:val="22"/>
        </w:rPr>
        <w:t xml:space="preserve"> Prize</w:t>
      </w:r>
    </w:p>
    <w:p w14:paraId="53CDB64E" w14:textId="07682FC2" w:rsidR="005010FA" w:rsidRDefault="005010FA" w:rsidP="00157141">
      <w:pPr>
        <w:pStyle w:val="ListParagraph"/>
        <w:numPr>
          <w:ilvl w:val="1"/>
          <w:numId w:val="2"/>
        </w:numPr>
        <w:spacing w:line="276" w:lineRule="auto"/>
        <w:jc w:val="both"/>
        <w:rPr>
          <w:rFonts w:asciiTheme="majorBidi" w:hAnsiTheme="majorBidi" w:cstheme="majorBidi"/>
          <w:color w:val="000000" w:themeColor="text1"/>
          <w:sz w:val="22"/>
          <w:szCs w:val="22"/>
        </w:rPr>
      </w:pPr>
      <w:r w:rsidRPr="005010FA">
        <w:rPr>
          <w:rFonts w:asciiTheme="majorBidi" w:hAnsiTheme="majorBidi" w:cstheme="majorBidi"/>
          <w:color w:val="000000" w:themeColor="text1"/>
          <w:sz w:val="22"/>
          <w:szCs w:val="22"/>
        </w:rPr>
        <w:t xml:space="preserve">Due to our achievement, our STARLIT solution, and consequently UCL, </w:t>
      </w:r>
      <w:r w:rsidR="00E065FA">
        <w:rPr>
          <w:rFonts w:asciiTheme="majorBidi" w:hAnsiTheme="majorBidi" w:cstheme="majorBidi"/>
          <w:color w:val="000000" w:themeColor="text1"/>
          <w:sz w:val="22"/>
          <w:szCs w:val="22"/>
        </w:rPr>
        <w:t>have</w:t>
      </w:r>
      <w:r w:rsidRPr="005010FA">
        <w:rPr>
          <w:rFonts w:asciiTheme="majorBidi" w:hAnsiTheme="majorBidi" w:cstheme="majorBidi"/>
          <w:color w:val="000000" w:themeColor="text1"/>
          <w:sz w:val="22"/>
          <w:szCs w:val="22"/>
        </w:rPr>
        <w:t xml:space="preserve"> received recognition from prominent authorities. </w:t>
      </w:r>
    </w:p>
    <w:p w14:paraId="701213E2" w14:textId="77777777" w:rsidR="005010FA" w:rsidRDefault="005010FA" w:rsidP="005010FA">
      <w:pPr>
        <w:pStyle w:val="ListParagraph"/>
        <w:numPr>
          <w:ilvl w:val="1"/>
          <w:numId w:val="2"/>
        </w:numPr>
        <w:spacing w:line="276" w:lineRule="auto"/>
        <w:jc w:val="both"/>
        <w:rPr>
          <w:rFonts w:asciiTheme="majorBidi" w:hAnsiTheme="majorBidi" w:cstheme="majorBidi"/>
          <w:color w:val="000000" w:themeColor="text1"/>
          <w:sz w:val="22"/>
          <w:szCs w:val="22"/>
        </w:rPr>
      </w:pPr>
      <w:r w:rsidRPr="005010FA">
        <w:rPr>
          <w:rFonts w:asciiTheme="majorBidi" w:hAnsiTheme="majorBidi" w:cstheme="majorBidi"/>
          <w:color w:val="000000" w:themeColor="text1"/>
          <w:sz w:val="22"/>
          <w:szCs w:val="22"/>
        </w:rPr>
        <w:t xml:space="preserve">Notably, both </w:t>
      </w:r>
      <w:hyperlink r:id="rId9" w:history="1">
        <w:r w:rsidRPr="00157141">
          <w:rPr>
            <w:rStyle w:val="Hyperlink"/>
            <w:rFonts w:asciiTheme="majorBidi" w:hAnsiTheme="majorBidi" w:cstheme="majorBidi"/>
            <w:sz w:val="22"/>
            <w:szCs w:val="22"/>
          </w:rPr>
          <w:t>THE WHITE HOUSE</w:t>
        </w:r>
      </w:hyperlink>
      <w:r w:rsidRPr="00157141">
        <w:rPr>
          <w:rFonts w:asciiTheme="majorBidi" w:hAnsiTheme="majorBidi" w:cstheme="majorBidi"/>
          <w:color w:val="000000" w:themeColor="text1"/>
          <w:sz w:val="22"/>
          <w:szCs w:val="22"/>
        </w:rPr>
        <w:t xml:space="preserve">  and </w:t>
      </w:r>
      <w:hyperlink r:id="rId10" w:history="1">
        <w:r w:rsidRPr="00157141">
          <w:rPr>
            <w:rStyle w:val="Hyperlink"/>
            <w:rFonts w:asciiTheme="majorBidi" w:hAnsiTheme="majorBidi" w:cstheme="majorBidi"/>
            <w:sz w:val="22"/>
            <w:szCs w:val="22"/>
          </w:rPr>
          <w:t>UK Government</w:t>
        </w:r>
      </w:hyperlink>
      <w:r>
        <w:rPr>
          <w:rStyle w:val="Hyperlink"/>
          <w:rFonts w:asciiTheme="majorBidi" w:hAnsiTheme="majorBidi" w:cstheme="majorBidi"/>
          <w:sz w:val="22"/>
          <w:szCs w:val="22"/>
        </w:rPr>
        <w:t xml:space="preserve"> </w:t>
      </w:r>
      <w:r w:rsidRPr="005010FA">
        <w:rPr>
          <w:rFonts w:asciiTheme="majorBidi" w:hAnsiTheme="majorBidi" w:cstheme="majorBidi"/>
          <w:color w:val="000000" w:themeColor="text1"/>
          <w:sz w:val="22"/>
          <w:szCs w:val="22"/>
        </w:rPr>
        <w:t>websites have acknowledged our success—an unprecedented milestone in the history of UCL.</w:t>
      </w:r>
    </w:p>
    <w:p w14:paraId="656E786A" w14:textId="3A33CB7B" w:rsidR="001F1430" w:rsidRDefault="005010FA" w:rsidP="005010FA">
      <w:pPr>
        <w:pStyle w:val="ListParagraph"/>
        <w:numPr>
          <w:ilvl w:val="1"/>
          <w:numId w:val="2"/>
        </w:numPr>
        <w:spacing w:line="276" w:lineRule="auto"/>
        <w:jc w:val="both"/>
        <w:rPr>
          <w:rFonts w:asciiTheme="majorBidi" w:hAnsiTheme="majorBidi" w:cstheme="majorBidi"/>
          <w:color w:val="000000" w:themeColor="text1"/>
          <w:sz w:val="22"/>
          <w:szCs w:val="22"/>
        </w:rPr>
      </w:pPr>
      <w:r w:rsidRPr="005010FA">
        <w:rPr>
          <w:rFonts w:asciiTheme="majorBidi" w:hAnsiTheme="majorBidi" w:cstheme="majorBidi"/>
          <w:color w:val="000000" w:themeColor="text1"/>
          <w:sz w:val="22"/>
          <w:szCs w:val="22"/>
        </w:rPr>
        <w:t xml:space="preserve">We were </w:t>
      </w:r>
      <w:proofErr w:type="spellStart"/>
      <w:r w:rsidRPr="005010FA">
        <w:rPr>
          <w:rFonts w:asciiTheme="majorBidi" w:hAnsiTheme="majorBidi" w:cstheme="majorBidi"/>
          <w:color w:val="000000" w:themeColor="text1"/>
          <w:sz w:val="22"/>
          <w:szCs w:val="22"/>
        </w:rPr>
        <w:t>honored</w:t>
      </w:r>
      <w:proofErr w:type="spellEnd"/>
      <w:r w:rsidRPr="005010FA">
        <w:rPr>
          <w:rFonts w:asciiTheme="majorBidi" w:hAnsiTheme="majorBidi" w:cstheme="majorBidi"/>
          <w:color w:val="000000" w:themeColor="text1"/>
          <w:sz w:val="22"/>
          <w:szCs w:val="22"/>
        </w:rPr>
        <w:t xml:space="preserve"> to receive a congratulatory email from the President of UCL, recognizing and celebrating our achievements.</w:t>
      </w:r>
    </w:p>
    <w:p w14:paraId="5CC42772" w14:textId="77777777" w:rsidR="00CD7266" w:rsidRPr="00CD7266" w:rsidRDefault="00CD7266" w:rsidP="00CD7266">
      <w:pPr>
        <w:pStyle w:val="ListParagraph"/>
        <w:spacing w:line="276" w:lineRule="auto"/>
        <w:ind w:left="1440"/>
        <w:jc w:val="both"/>
        <w:rPr>
          <w:rFonts w:asciiTheme="majorBidi" w:hAnsiTheme="majorBidi" w:cstheme="majorBidi"/>
          <w:color w:val="000000" w:themeColor="text1"/>
          <w:sz w:val="13"/>
          <w:szCs w:val="13"/>
        </w:rPr>
      </w:pPr>
    </w:p>
    <w:p w14:paraId="3D8FA9FB" w14:textId="04AF569A" w:rsidR="007776EB" w:rsidRDefault="007776EB" w:rsidP="007776EB">
      <w:pPr>
        <w:pStyle w:val="ListParagraph"/>
        <w:numPr>
          <w:ilvl w:val="0"/>
          <w:numId w:val="2"/>
        </w:numPr>
        <w:spacing w:line="276" w:lineRule="auto"/>
        <w:jc w:val="both"/>
        <w:rPr>
          <w:rFonts w:asciiTheme="majorBidi" w:hAnsiTheme="majorBidi" w:cstheme="majorBidi"/>
          <w:color w:val="000000" w:themeColor="text1"/>
          <w:sz w:val="22"/>
          <w:szCs w:val="22"/>
        </w:rPr>
      </w:pPr>
      <w:r w:rsidRPr="003F59AD">
        <w:rPr>
          <w:rFonts w:asciiTheme="majorBidi" w:hAnsiTheme="majorBidi" w:cstheme="majorBidi"/>
          <w:b/>
          <w:bCs/>
          <w:color w:val="000000" w:themeColor="text1"/>
          <w:sz w:val="22"/>
          <w:szCs w:val="22"/>
        </w:rPr>
        <w:t>Nominated for the “Staff Excellence Awards” (University of Gloucestershire, 2021)</w:t>
      </w:r>
      <w:r w:rsidRPr="00D13122">
        <w:rPr>
          <w:rFonts w:asciiTheme="majorBidi" w:hAnsiTheme="majorBidi" w:cstheme="majorBidi"/>
          <w:color w:val="000000" w:themeColor="text1"/>
          <w:sz w:val="22"/>
          <w:szCs w:val="22"/>
        </w:rPr>
        <w:t>.</w:t>
      </w:r>
    </w:p>
    <w:p w14:paraId="76D45D50" w14:textId="77777777" w:rsidR="001F1430" w:rsidRPr="001F1430" w:rsidRDefault="001F1430" w:rsidP="001F1430">
      <w:pPr>
        <w:pStyle w:val="ListParagraph"/>
        <w:spacing w:line="276" w:lineRule="auto"/>
        <w:jc w:val="both"/>
        <w:rPr>
          <w:rFonts w:asciiTheme="majorBidi" w:hAnsiTheme="majorBidi" w:cstheme="majorBidi"/>
          <w:color w:val="000000" w:themeColor="text1"/>
          <w:sz w:val="13"/>
          <w:szCs w:val="13"/>
        </w:rPr>
      </w:pPr>
    </w:p>
    <w:p w14:paraId="2A98A9CD" w14:textId="2306FB52" w:rsidR="004753F7" w:rsidRDefault="00000000" w:rsidP="00135FF9">
      <w:pPr>
        <w:pStyle w:val="ListParagraph"/>
        <w:numPr>
          <w:ilvl w:val="0"/>
          <w:numId w:val="2"/>
        </w:numPr>
        <w:spacing w:line="276" w:lineRule="auto"/>
        <w:jc w:val="both"/>
        <w:rPr>
          <w:rFonts w:asciiTheme="majorBidi" w:hAnsiTheme="majorBidi" w:cstheme="majorBidi"/>
          <w:color w:val="000000" w:themeColor="text1"/>
          <w:sz w:val="22"/>
          <w:szCs w:val="22"/>
        </w:rPr>
      </w:pPr>
      <w:hyperlink r:id="rId11" w:history="1">
        <w:r w:rsidR="00B77E94" w:rsidRPr="005010FA">
          <w:rPr>
            <w:rStyle w:val="Hyperlink"/>
            <w:rFonts w:asciiTheme="majorBidi" w:hAnsiTheme="majorBidi" w:cstheme="majorBidi"/>
            <w:b/>
            <w:bCs/>
            <w:sz w:val="22"/>
            <w:szCs w:val="22"/>
          </w:rPr>
          <w:t>Euan Minto Prize</w:t>
        </w:r>
      </w:hyperlink>
      <w:r w:rsidR="00135FF9">
        <w:rPr>
          <w:rFonts w:asciiTheme="majorBidi" w:hAnsiTheme="majorBidi" w:cstheme="majorBidi"/>
          <w:color w:val="000000" w:themeColor="text1"/>
          <w:sz w:val="22"/>
          <w:szCs w:val="22"/>
        </w:rPr>
        <w:t xml:space="preserve">, </w:t>
      </w:r>
      <w:r w:rsidR="007776EB" w:rsidRPr="00135FF9">
        <w:rPr>
          <w:rFonts w:asciiTheme="majorBidi" w:hAnsiTheme="majorBidi" w:cstheme="majorBidi"/>
          <w:color w:val="000000" w:themeColor="text1"/>
          <w:sz w:val="22"/>
          <w:szCs w:val="22"/>
        </w:rPr>
        <w:t>a</w:t>
      </w:r>
      <w:r w:rsidR="00867668" w:rsidRPr="00135FF9">
        <w:rPr>
          <w:rFonts w:asciiTheme="majorBidi" w:hAnsiTheme="majorBidi" w:cstheme="majorBidi"/>
          <w:color w:val="000000" w:themeColor="text1"/>
          <w:sz w:val="22"/>
          <w:szCs w:val="22"/>
        </w:rPr>
        <w:t>warded to the author of the best paper authored by a research student in the Computer Science Department (University of Strathclyde, 2015).</w:t>
      </w:r>
    </w:p>
    <w:p w14:paraId="16205234" w14:textId="77777777" w:rsidR="006275A6" w:rsidRPr="00135FF9" w:rsidRDefault="006275A6" w:rsidP="006275A6">
      <w:pPr>
        <w:pStyle w:val="ListParagraph"/>
        <w:spacing w:line="276" w:lineRule="auto"/>
        <w:jc w:val="both"/>
        <w:rPr>
          <w:rFonts w:asciiTheme="majorBidi" w:hAnsiTheme="majorBidi" w:cstheme="majorBidi"/>
          <w:color w:val="000000" w:themeColor="text1"/>
          <w:sz w:val="22"/>
          <w:szCs w:val="22"/>
        </w:rPr>
      </w:pPr>
    </w:p>
    <w:p w14:paraId="3B23B85F" w14:textId="77777777" w:rsidR="006275A6" w:rsidRDefault="006275A6" w:rsidP="006275A6">
      <w:pPr>
        <w:pBdr>
          <w:bottom w:val="single" w:sz="6" w:space="1" w:color="auto"/>
        </w:pBdr>
        <w:jc w:val="center"/>
        <w:rPr>
          <w:rFonts w:asciiTheme="majorBidi" w:hAnsiTheme="majorBidi" w:cstheme="majorBidi"/>
          <w:b/>
          <w:bCs/>
          <w:color w:val="002060"/>
          <w:sz w:val="22"/>
          <w:szCs w:val="22"/>
        </w:rPr>
      </w:pPr>
      <w:r w:rsidRPr="00FB0904">
        <w:rPr>
          <w:rFonts w:asciiTheme="majorBidi" w:hAnsiTheme="majorBidi" w:cstheme="majorBidi"/>
          <w:b/>
          <w:bCs/>
          <w:color w:val="002060"/>
          <w:sz w:val="22"/>
          <w:szCs w:val="22"/>
        </w:rPr>
        <w:t>Education</w:t>
      </w:r>
    </w:p>
    <w:p w14:paraId="6464E07D" w14:textId="77777777" w:rsidR="006275A6" w:rsidRPr="00D00084" w:rsidRDefault="006275A6" w:rsidP="006275A6">
      <w:pPr>
        <w:jc w:val="both"/>
        <w:rPr>
          <w:rFonts w:asciiTheme="majorBidi" w:hAnsiTheme="majorBidi" w:cstheme="majorBidi"/>
          <w:b/>
          <w:bCs/>
          <w:color w:val="000000" w:themeColor="text1"/>
          <w:sz w:val="13"/>
          <w:szCs w:val="13"/>
        </w:rPr>
      </w:pPr>
    </w:p>
    <w:p w14:paraId="0D04FC4C" w14:textId="77777777" w:rsidR="006275A6" w:rsidRPr="00230A4F" w:rsidRDefault="006275A6" w:rsidP="006275A6">
      <w:pPr>
        <w:pStyle w:val="ListParagraph"/>
        <w:numPr>
          <w:ilvl w:val="0"/>
          <w:numId w:val="5"/>
        </w:numPr>
        <w:autoSpaceDE w:val="0"/>
        <w:autoSpaceDN w:val="0"/>
        <w:adjustRightInd w:val="0"/>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PhD</w:t>
      </w:r>
      <w:r w:rsidRPr="00C1507A">
        <w:rPr>
          <w:rFonts w:asciiTheme="majorBidi" w:hAnsiTheme="majorBidi" w:cstheme="majorBidi"/>
          <w:color w:val="000000" w:themeColor="text1"/>
          <w:sz w:val="22"/>
          <w:szCs w:val="22"/>
        </w:rPr>
        <w:t xml:space="preserve"> in Computer Science (Apr 2013</w:t>
      </w:r>
      <w:r w:rsidRPr="00DE61D1">
        <w:rPr>
          <w:rFonts w:asciiTheme="majorBidi" w:hAnsiTheme="majorBidi" w:cstheme="majorBidi"/>
          <w:noProof/>
          <w:color w:val="000000" w:themeColor="text1"/>
          <w:sz w:val="22"/>
          <w:szCs w:val="22"/>
        </w:rPr>
        <w:t>—</w:t>
      </w:r>
      <w:r>
        <w:rPr>
          <w:rFonts w:asciiTheme="majorBidi" w:hAnsiTheme="majorBidi" w:cstheme="majorBidi"/>
          <w:color w:val="000000" w:themeColor="text1"/>
          <w:sz w:val="22"/>
          <w:szCs w:val="22"/>
        </w:rPr>
        <w:t>Feb</w:t>
      </w:r>
      <w:r w:rsidRPr="00C1507A">
        <w:rPr>
          <w:rFonts w:asciiTheme="majorBidi" w:hAnsiTheme="majorBidi" w:cstheme="majorBidi"/>
          <w:color w:val="000000" w:themeColor="text1"/>
          <w:sz w:val="22"/>
          <w:szCs w:val="22"/>
        </w:rPr>
        <w:t xml:space="preserve"> 2017). University of Strathclyde</w:t>
      </w:r>
      <w:r>
        <w:rPr>
          <w:rFonts w:asciiTheme="majorBidi" w:hAnsiTheme="majorBidi" w:cstheme="majorBidi"/>
          <w:color w:val="000000" w:themeColor="text1"/>
          <w:sz w:val="22"/>
          <w:szCs w:val="22"/>
        </w:rPr>
        <w:t>,</w:t>
      </w:r>
      <w:r w:rsidRPr="00C1507A">
        <w:rPr>
          <w:rFonts w:asciiTheme="majorBidi" w:hAnsiTheme="majorBidi" w:cstheme="majorBidi"/>
          <w:color w:val="000000" w:themeColor="text1"/>
          <w:sz w:val="22"/>
          <w:szCs w:val="22"/>
        </w:rPr>
        <w:t xml:space="preserve"> UK.</w:t>
      </w:r>
    </w:p>
    <w:p w14:paraId="134F9DC5" w14:textId="77777777" w:rsidR="006275A6" w:rsidRPr="00230A4F" w:rsidRDefault="006275A6" w:rsidP="006275A6">
      <w:pPr>
        <w:pStyle w:val="ListParagraph"/>
        <w:numPr>
          <w:ilvl w:val="0"/>
          <w:numId w:val="4"/>
        </w:numPr>
        <w:spacing w:line="276" w:lineRule="auto"/>
        <w:jc w:val="both"/>
        <w:rPr>
          <w:rFonts w:asciiTheme="majorBidi" w:hAnsiTheme="majorBidi" w:cstheme="majorBidi"/>
          <w:color w:val="000000" w:themeColor="text1"/>
          <w:sz w:val="22"/>
          <w:szCs w:val="22"/>
        </w:rPr>
      </w:pPr>
      <w:r w:rsidRPr="00C1507A">
        <w:rPr>
          <w:rFonts w:asciiTheme="majorBidi" w:hAnsiTheme="majorBidi" w:cstheme="majorBidi"/>
          <w:color w:val="000000" w:themeColor="text1"/>
          <w:sz w:val="22"/>
          <w:szCs w:val="22"/>
        </w:rPr>
        <w:t>M.Sc. in Computer Science (Sep 2009</w:t>
      </w:r>
      <w:r w:rsidRPr="00DE61D1">
        <w:rPr>
          <w:rFonts w:asciiTheme="majorBidi" w:hAnsiTheme="majorBidi" w:cstheme="majorBidi"/>
          <w:noProof/>
          <w:color w:val="000000" w:themeColor="text1"/>
          <w:sz w:val="22"/>
          <w:szCs w:val="22"/>
        </w:rPr>
        <w:t>—</w:t>
      </w:r>
      <w:r w:rsidRPr="00C1507A">
        <w:rPr>
          <w:rFonts w:asciiTheme="majorBidi" w:hAnsiTheme="majorBidi" w:cstheme="majorBidi"/>
          <w:color w:val="000000" w:themeColor="text1"/>
          <w:sz w:val="22"/>
          <w:szCs w:val="22"/>
        </w:rPr>
        <w:t>Feb 2011). University of Leeds</w:t>
      </w:r>
      <w:r>
        <w:rPr>
          <w:rFonts w:asciiTheme="majorBidi" w:hAnsiTheme="majorBidi" w:cstheme="majorBidi"/>
          <w:color w:val="000000" w:themeColor="text1"/>
          <w:sz w:val="22"/>
          <w:szCs w:val="22"/>
        </w:rPr>
        <w:t xml:space="preserve">, </w:t>
      </w:r>
      <w:r w:rsidRPr="00C1507A">
        <w:rPr>
          <w:rFonts w:asciiTheme="majorBidi" w:hAnsiTheme="majorBidi" w:cstheme="majorBidi"/>
          <w:color w:val="000000" w:themeColor="text1"/>
          <w:sz w:val="22"/>
          <w:szCs w:val="22"/>
        </w:rPr>
        <w:t>UK.</w:t>
      </w:r>
    </w:p>
    <w:p w14:paraId="70643DD8" w14:textId="77777777" w:rsidR="006275A6" w:rsidRDefault="006275A6" w:rsidP="006275A6">
      <w:pPr>
        <w:pStyle w:val="ListParagraph"/>
        <w:numPr>
          <w:ilvl w:val="0"/>
          <w:numId w:val="4"/>
        </w:numPr>
        <w:spacing w:line="276" w:lineRule="auto"/>
        <w:jc w:val="both"/>
        <w:rPr>
          <w:rFonts w:asciiTheme="majorBidi" w:hAnsiTheme="majorBidi" w:cstheme="majorBidi"/>
          <w:color w:val="000000" w:themeColor="text1"/>
          <w:sz w:val="22"/>
          <w:szCs w:val="22"/>
        </w:rPr>
      </w:pPr>
      <w:r w:rsidRPr="00C1507A">
        <w:rPr>
          <w:rFonts w:asciiTheme="majorBidi" w:hAnsiTheme="majorBidi" w:cstheme="majorBidi"/>
          <w:color w:val="000000" w:themeColor="text1"/>
          <w:sz w:val="22"/>
          <w:szCs w:val="22"/>
        </w:rPr>
        <w:t>B.Sc. in Computer Science (2000</w:t>
      </w:r>
      <w:r w:rsidRPr="00DE61D1">
        <w:rPr>
          <w:rFonts w:asciiTheme="majorBidi" w:hAnsiTheme="majorBidi" w:cstheme="majorBidi"/>
          <w:noProof/>
          <w:color w:val="000000" w:themeColor="text1"/>
          <w:sz w:val="22"/>
          <w:szCs w:val="22"/>
        </w:rPr>
        <w:t>—</w:t>
      </w:r>
      <w:r w:rsidRPr="00C1507A">
        <w:rPr>
          <w:rFonts w:asciiTheme="majorBidi" w:hAnsiTheme="majorBidi" w:cstheme="majorBidi"/>
          <w:color w:val="000000" w:themeColor="text1"/>
          <w:sz w:val="22"/>
          <w:szCs w:val="22"/>
        </w:rPr>
        <w:t xml:space="preserve">2004). University of </w:t>
      </w:r>
      <w:proofErr w:type="spellStart"/>
      <w:r w:rsidRPr="00C1507A">
        <w:rPr>
          <w:rFonts w:asciiTheme="majorBidi" w:hAnsiTheme="majorBidi" w:cstheme="majorBidi"/>
          <w:color w:val="000000" w:themeColor="text1"/>
          <w:sz w:val="22"/>
          <w:szCs w:val="22"/>
        </w:rPr>
        <w:t>Lahijan</w:t>
      </w:r>
      <w:proofErr w:type="spellEnd"/>
      <w:r>
        <w:rPr>
          <w:rFonts w:asciiTheme="majorBidi" w:hAnsiTheme="majorBidi" w:cstheme="majorBidi"/>
          <w:color w:val="000000" w:themeColor="text1"/>
          <w:sz w:val="22"/>
          <w:szCs w:val="22"/>
        </w:rPr>
        <w:t>,</w:t>
      </w:r>
      <w:r w:rsidRPr="00C1507A">
        <w:rPr>
          <w:rFonts w:asciiTheme="majorBidi" w:hAnsiTheme="majorBidi" w:cstheme="majorBidi"/>
          <w:color w:val="000000" w:themeColor="text1"/>
          <w:sz w:val="22"/>
          <w:szCs w:val="22"/>
        </w:rPr>
        <w:t xml:space="preserve"> Iran.</w:t>
      </w:r>
    </w:p>
    <w:p w14:paraId="50A578E9" w14:textId="77777777" w:rsidR="006275A6" w:rsidRPr="00C1507A" w:rsidRDefault="006275A6" w:rsidP="006275A6">
      <w:pPr>
        <w:pStyle w:val="ListParagraph"/>
        <w:numPr>
          <w:ilvl w:val="0"/>
          <w:numId w:val="4"/>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Diploma in Mathematics and Physics (2000), Iran. </w:t>
      </w:r>
    </w:p>
    <w:p w14:paraId="2C23018E" w14:textId="77777777" w:rsidR="003E2132" w:rsidRDefault="003E2132" w:rsidP="007776EB">
      <w:pPr>
        <w:pStyle w:val="ListParagraph"/>
        <w:spacing w:line="276" w:lineRule="auto"/>
        <w:jc w:val="both"/>
        <w:rPr>
          <w:rFonts w:asciiTheme="majorBidi" w:hAnsiTheme="majorBidi" w:cstheme="majorBidi"/>
          <w:color w:val="000000" w:themeColor="text1"/>
          <w:sz w:val="22"/>
          <w:szCs w:val="22"/>
        </w:rPr>
      </w:pPr>
    </w:p>
    <w:p w14:paraId="1C5D0986" w14:textId="15DB0B35" w:rsidR="003E2132" w:rsidRDefault="003E2132" w:rsidP="00814E06">
      <w:pPr>
        <w:pBdr>
          <w:bottom w:val="single" w:sz="6" w:space="1" w:color="auto"/>
        </w:pBdr>
        <w:jc w:val="center"/>
        <w:rPr>
          <w:rFonts w:asciiTheme="majorBidi" w:hAnsiTheme="majorBidi" w:cstheme="majorBidi"/>
          <w:b/>
          <w:bCs/>
          <w:noProof/>
          <w:color w:val="000000" w:themeColor="text1"/>
          <w:sz w:val="22"/>
          <w:szCs w:val="22"/>
        </w:rPr>
      </w:pPr>
      <w:r>
        <w:rPr>
          <w:rFonts w:asciiTheme="majorBidi" w:hAnsiTheme="majorBidi" w:cstheme="majorBidi"/>
          <w:b/>
          <w:bCs/>
          <w:noProof/>
          <w:color w:val="002060"/>
          <w:sz w:val="22"/>
          <w:szCs w:val="22"/>
        </w:rPr>
        <w:t>Professional History</w:t>
      </w:r>
    </w:p>
    <w:p w14:paraId="384329C7" w14:textId="77777777" w:rsidR="003E2132" w:rsidRPr="00DB4388" w:rsidRDefault="003E2132" w:rsidP="003E2132">
      <w:pPr>
        <w:jc w:val="both"/>
        <w:rPr>
          <w:rFonts w:asciiTheme="majorBidi" w:hAnsiTheme="majorBidi" w:cstheme="majorBidi"/>
          <w:noProof/>
          <w:color w:val="000000" w:themeColor="text1"/>
          <w:sz w:val="13"/>
          <w:szCs w:val="13"/>
        </w:rPr>
      </w:pPr>
    </w:p>
    <w:p w14:paraId="02D940C4" w14:textId="212ED31A" w:rsidR="00B00066" w:rsidRDefault="00B00066" w:rsidP="00B00066">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rFonts w:asciiTheme="majorBidi" w:hAnsiTheme="majorBidi" w:cstheme="majorBidi"/>
          <w:noProof/>
          <w:color w:val="000000" w:themeColor="text1"/>
          <w:sz w:val="22"/>
          <w:szCs w:val="22"/>
        </w:rPr>
        <w:t>May 2024: Lecturer, Newcastle University</w:t>
      </w:r>
      <w:r w:rsidR="000C78DD">
        <w:rPr>
          <w:rFonts w:asciiTheme="majorBidi" w:hAnsiTheme="majorBidi" w:cstheme="majorBidi"/>
          <w:noProof/>
          <w:color w:val="000000" w:themeColor="text1"/>
          <w:sz w:val="22"/>
          <w:szCs w:val="22"/>
        </w:rPr>
        <w:t xml:space="preserve"> </w:t>
      </w:r>
      <w:r w:rsidRPr="00DE61D1">
        <w:rPr>
          <w:rFonts w:asciiTheme="majorBidi" w:hAnsiTheme="majorBidi" w:cstheme="majorBidi"/>
          <w:noProof/>
          <w:color w:val="000000" w:themeColor="text1"/>
          <w:sz w:val="22"/>
          <w:szCs w:val="22"/>
        </w:rPr>
        <w:t>(</w:t>
      </w:r>
      <w:r>
        <w:rPr>
          <w:rFonts w:asciiTheme="majorBidi" w:hAnsiTheme="majorBidi" w:cstheme="majorBidi"/>
          <w:noProof/>
          <w:color w:val="000000" w:themeColor="text1"/>
          <w:sz w:val="22"/>
          <w:szCs w:val="22"/>
        </w:rPr>
        <w:t xml:space="preserve">full-time, </w:t>
      </w:r>
      <w:r w:rsidRPr="00DE61D1">
        <w:rPr>
          <w:rFonts w:asciiTheme="majorBidi" w:hAnsiTheme="majorBidi" w:cstheme="majorBidi"/>
          <w:noProof/>
          <w:color w:val="000000" w:themeColor="text1"/>
          <w:sz w:val="22"/>
          <w:szCs w:val="22"/>
        </w:rPr>
        <w:t>permanent position).</w:t>
      </w:r>
    </w:p>
    <w:p w14:paraId="609D1331" w14:textId="2BCC021C" w:rsidR="002F46B3" w:rsidRPr="002F46B3" w:rsidRDefault="002F46B3" w:rsidP="002F46B3">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rFonts w:asciiTheme="majorBidi" w:hAnsiTheme="majorBidi" w:cstheme="majorBidi"/>
          <w:noProof/>
          <w:color w:val="000000" w:themeColor="text1"/>
          <w:sz w:val="22"/>
          <w:szCs w:val="22"/>
        </w:rPr>
        <w:t>2022—</w:t>
      </w:r>
      <w:r>
        <w:rPr>
          <w:rFonts w:asciiTheme="majorBidi" w:hAnsiTheme="majorBidi" w:cstheme="majorBidi"/>
          <w:noProof/>
          <w:color w:val="000000" w:themeColor="text1"/>
          <w:sz w:val="22"/>
          <w:szCs w:val="22"/>
        </w:rPr>
        <w:t>May 2024</w:t>
      </w:r>
      <w:r w:rsidRPr="00DE61D1">
        <w:rPr>
          <w:rFonts w:asciiTheme="majorBidi" w:hAnsiTheme="majorBidi" w:cstheme="majorBidi"/>
          <w:noProof/>
          <w:color w:val="000000" w:themeColor="text1"/>
          <w:sz w:val="22"/>
          <w:szCs w:val="22"/>
        </w:rPr>
        <w:t>: Senior Research Fellow at University College London, UK</w:t>
      </w:r>
      <w:r>
        <w:rPr>
          <w:rFonts w:asciiTheme="majorBidi" w:hAnsiTheme="majorBidi" w:cstheme="majorBidi"/>
          <w:noProof/>
          <w:color w:val="000000" w:themeColor="text1"/>
          <w:sz w:val="22"/>
          <w:szCs w:val="22"/>
        </w:rPr>
        <w:t xml:space="preserve"> (full-time)</w:t>
      </w:r>
      <w:r w:rsidRPr="00DE61D1">
        <w:rPr>
          <w:rFonts w:asciiTheme="majorBidi" w:hAnsiTheme="majorBidi" w:cstheme="majorBidi"/>
          <w:noProof/>
          <w:color w:val="000000" w:themeColor="text1"/>
          <w:sz w:val="22"/>
          <w:szCs w:val="22"/>
        </w:rPr>
        <w:t>.</w:t>
      </w:r>
    </w:p>
    <w:p w14:paraId="55008359" w14:textId="02E9FCAC" w:rsidR="00DE61D1" w:rsidRPr="00DE61D1" w:rsidRDefault="00DE61D1" w:rsidP="003E2132">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rFonts w:asciiTheme="majorBidi" w:hAnsiTheme="majorBidi" w:cstheme="majorBidi"/>
          <w:noProof/>
          <w:color w:val="000000" w:themeColor="text1"/>
          <w:sz w:val="22"/>
          <w:szCs w:val="22"/>
        </w:rPr>
        <w:t>2021—2022: Research Fellow at University College London, UK</w:t>
      </w:r>
      <w:r w:rsidR="00DB3726">
        <w:rPr>
          <w:rFonts w:asciiTheme="majorBidi" w:hAnsiTheme="majorBidi" w:cstheme="majorBidi"/>
          <w:noProof/>
          <w:color w:val="000000" w:themeColor="text1"/>
          <w:sz w:val="22"/>
          <w:szCs w:val="22"/>
        </w:rPr>
        <w:t xml:space="preserve"> (full-time)</w:t>
      </w:r>
      <w:r w:rsidRPr="00DE61D1">
        <w:rPr>
          <w:rFonts w:asciiTheme="majorBidi" w:hAnsiTheme="majorBidi" w:cstheme="majorBidi"/>
          <w:noProof/>
          <w:color w:val="000000" w:themeColor="text1"/>
          <w:sz w:val="22"/>
          <w:szCs w:val="22"/>
        </w:rPr>
        <w:t>.</w:t>
      </w:r>
    </w:p>
    <w:p w14:paraId="3D6733AF" w14:textId="4567A30A" w:rsidR="00DE61D1" w:rsidRPr="00DE61D1" w:rsidRDefault="00DE61D1" w:rsidP="003E2132">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rFonts w:asciiTheme="majorBidi" w:hAnsiTheme="majorBidi" w:cstheme="majorBidi"/>
          <w:noProof/>
          <w:color w:val="000000" w:themeColor="text1"/>
          <w:sz w:val="22"/>
          <w:szCs w:val="22"/>
        </w:rPr>
        <w:t>2020—2021: Lecturer in Cyber Security at the University of Gloucestershire, UK (</w:t>
      </w:r>
      <w:r w:rsidR="00DB3726">
        <w:rPr>
          <w:rFonts w:asciiTheme="majorBidi" w:hAnsiTheme="majorBidi" w:cstheme="majorBidi"/>
          <w:noProof/>
          <w:color w:val="000000" w:themeColor="text1"/>
          <w:sz w:val="22"/>
          <w:szCs w:val="22"/>
        </w:rPr>
        <w:t>full-time</w:t>
      </w:r>
      <w:r w:rsidR="00F75F28">
        <w:rPr>
          <w:rFonts w:asciiTheme="majorBidi" w:hAnsiTheme="majorBidi" w:cstheme="majorBidi"/>
          <w:noProof/>
          <w:color w:val="000000" w:themeColor="text1"/>
          <w:sz w:val="22"/>
          <w:szCs w:val="22"/>
        </w:rPr>
        <w:t xml:space="preserve">, </w:t>
      </w:r>
      <w:r w:rsidRPr="00DE61D1">
        <w:rPr>
          <w:rFonts w:asciiTheme="majorBidi" w:hAnsiTheme="majorBidi" w:cstheme="majorBidi"/>
          <w:noProof/>
          <w:color w:val="000000" w:themeColor="text1"/>
          <w:sz w:val="22"/>
          <w:szCs w:val="22"/>
        </w:rPr>
        <w:t>permanent position).</w:t>
      </w:r>
    </w:p>
    <w:p w14:paraId="5D476674" w14:textId="7C5D76B9" w:rsidR="00DE61D1" w:rsidRPr="00DE61D1" w:rsidRDefault="00DE61D1" w:rsidP="003E2132">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rFonts w:asciiTheme="majorBidi" w:hAnsiTheme="majorBidi" w:cstheme="majorBidi"/>
          <w:noProof/>
          <w:color w:val="000000" w:themeColor="text1"/>
          <w:sz w:val="22"/>
          <w:szCs w:val="22"/>
        </w:rPr>
        <w:t>2017—2020: Research Associate, At Blockchain Technology Lab, University of Edinburgh, UK</w:t>
      </w:r>
      <w:r w:rsidR="00DF7B38">
        <w:rPr>
          <w:rFonts w:asciiTheme="majorBidi" w:hAnsiTheme="majorBidi" w:cstheme="majorBidi"/>
          <w:noProof/>
          <w:color w:val="000000" w:themeColor="text1"/>
          <w:sz w:val="22"/>
          <w:szCs w:val="22"/>
        </w:rPr>
        <w:t xml:space="preserve"> (full-time)</w:t>
      </w:r>
      <w:r w:rsidRPr="00DE61D1">
        <w:rPr>
          <w:rFonts w:asciiTheme="majorBidi" w:hAnsiTheme="majorBidi" w:cstheme="majorBidi"/>
          <w:noProof/>
          <w:color w:val="000000" w:themeColor="text1"/>
          <w:sz w:val="22"/>
          <w:szCs w:val="22"/>
        </w:rPr>
        <w:t>.</w:t>
      </w:r>
    </w:p>
    <w:p w14:paraId="31580D1A" w14:textId="2962B12E" w:rsidR="00DE61D1" w:rsidRPr="00DE61D1" w:rsidRDefault="00DE61D1" w:rsidP="00154406">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DE61D1">
        <w:rPr>
          <w:sz w:val="22"/>
          <w:szCs w:val="22"/>
        </w:rPr>
        <w:t xml:space="preserve">2005—2009: Software Engineer, </w:t>
      </w:r>
      <w:proofErr w:type="spellStart"/>
      <w:r w:rsidRPr="00DE61D1">
        <w:rPr>
          <w:sz w:val="22"/>
          <w:szCs w:val="22"/>
        </w:rPr>
        <w:t>Fardad</w:t>
      </w:r>
      <w:proofErr w:type="spellEnd"/>
      <w:r w:rsidRPr="00DE61D1">
        <w:rPr>
          <w:sz w:val="22"/>
          <w:szCs w:val="22"/>
        </w:rPr>
        <w:t xml:space="preserve"> </w:t>
      </w:r>
      <w:proofErr w:type="spellStart"/>
      <w:r w:rsidRPr="00DE61D1">
        <w:rPr>
          <w:sz w:val="22"/>
          <w:szCs w:val="22"/>
        </w:rPr>
        <w:t>Shomal</w:t>
      </w:r>
      <w:proofErr w:type="spellEnd"/>
      <w:r w:rsidRPr="00DE61D1">
        <w:rPr>
          <w:sz w:val="22"/>
          <w:szCs w:val="22"/>
        </w:rPr>
        <w:t xml:space="preserve"> Co., Iran </w:t>
      </w:r>
      <w:r w:rsidRPr="00DE61D1">
        <w:rPr>
          <w:rFonts w:asciiTheme="majorBidi" w:hAnsiTheme="majorBidi" w:cstheme="majorBidi"/>
          <w:noProof/>
          <w:color w:val="000000" w:themeColor="text1"/>
          <w:sz w:val="22"/>
          <w:szCs w:val="22"/>
        </w:rPr>
        <w:t>(</w:t>
      </w:r>
      <w:r w:rsidR="00DB3726">
        <w:rPr>
          <w:rFonts w:asciiTheme="majorBidi" w:hAnsiTheme="majorBidi" w:cstheme="majorBidi"/>
          <w:noProof/>
          <w:color w:val="000000" w:themeColor="text1"/>
          <w:sz w:val="22"/>
          <w:szCs w:val="22"/>
        </w:rPr>
        <w:t>full-time</w:t>
      </w:r>
      <w:r w:rsidR="00F75F28">
        <w:rPr>
          <w:rFonts w:asciiTheme="majorBidi" w:hAnsiTheme="majorBidi" w:cstheme="majorBidi"/>
          <w:noProof/>
          <w:color w:val="000000" w:themeColor="text1"/>
          <w:sz w:val="22"/>
          <w:szCs w:val="22"/>
        </w:rPr>
        <w:t xml:space="preserve">, </w:t>
      </w:r>
      <w:r w:rsidRPr="00DE61D1">
        <w:rPr>
          <w:rFonts w:asciiTheme="majorBidi" w:hAnsiTheme="majorBidi" w:cstheme="majorBidi"/>
          <w:noProof/>
          <w:color w:val="000000" w:themeColor="text1"/>
          <w:sz w:val="22"/>
          <w:szCs w:val="22"/>
        </w:rPr>
        <w:t>permanent position).</w:t>
      </w:r>
    </w:p>
    <w:p w14:paraId="66AD4B00" w14:textId="77777777" w:rsidR="00F90932" w:rsidRPr="00DB4388" w:rsidRDefault="00F90932" w:rsidP="00154406">
      <w:pPr>
        <w:jc w:val="both"/>
        <w:rPr>
          <w:rFonts w:asciiTheme="majorBidi" w:hAnsiTheme="majorBidi" w:cstheme="majorBidi"/>
          <w:color w:val="000000" w:themeColor="text1"/>
          <w:sz w:val="22"/>
          <w:szCs w:val="22"/>
        </w:rPr>
      </w:pPr>
    </w:p>
    <w:p w14:paraId="3829BBF0" w14:textId="6966EA92" w:rsidR="00F90932" w:rsidRDefault="000107E8" w:rsidP="00814E06">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Selected</w:t>
      </w:r>
      <w:r w:rsidR="00B66A44">
        <w:rPr>
          <w:rFonts w:asciiTheme="majorBidi" w:hAnsiTheme="majorBidi" w:cstheme="majorBidi"/>
          <w:b/>
          <w:bCs/>
          <w:color w:val="002060"/>
          <w:sz w:val="22"/>
          <w:szCs w:val="22"/>
        </w:rPr>
        <w:t xml:space="preserve"> </w:t>
      </w:r>
      <w:r>
        <w:rPr>
          <w:rFonts w:asciiTheme="majorBidi" w:hAnsiTheme="majorBidi" w:cstheme="majorBidi"/>
          <w:b/>
          <w:bCs/>
          <w:color w:val="002060"/>
          <w:sz w:val="22"/>
          <w:szCs w:val="22"/>
        </w:rPr>
        <w:t>Invited</w:t>
      </w:r>
      <w:r w:rsidR="00F90932">
        <w:rPr>
          <w:rFonts w:asciiTheme="majorBidi" w:hAnsiTheme="majorBidi" w:cstheme="majorBidi"/>
          <w:b/>
          <w:bCs/>
          <w:color w:val="002060"/>
          <w:sz w:val="22"/>
          <w:szCs w:val="22"/>
        </w:rPr>
        <w:t xml:space="preserve"> </w:t>
      </w:r>
      <w:r w:rsidR="00A40991">
        <w:rPr>
          <w:rFonts w:asciiTheme="majorBidi" w:hAnsiTheme="majorBidi" w:cstheme="majorBidi"/>
          <w:b/>
          <w:bCs/>
          <w:color w:val="002060"/>
          <w:sz w:val="22"/>
          <w:szCs w:val="22"/>
        </w:rPr>
        <w:t>T</w:t>
      </w:r>
      <w:r w:rsidR="00F90932">
        <w:rPr>
          <w:rFonts w:asciiTheme="majorBidi" w:hAnsiTheme="majorBidi" w:cstheme="majorBidi"/>
          <w:b/>
          <w:bCs/>
          <w:color w:val="002060"/>
          <w:sz w:val="22"/>
          <w:szCs w:val="22"/>
        </w:rPr>
        <w:t>alks</w:t>
      </w:r>
      <w:r w:rsidR="00A47E98">
        <w:rPr>
          <w:rFonts w:asciiTheme="majorBidi" w:hAnsiTheme="majorBidi" w:cstheme="majorBidi"/>
          <w:b/>
          <w:bCs/>
          <w:color w:val="002060"/>
          <w:sz w:val="22"/>
          <w:szCs w:val="22"/>
        </w:rPr>
        <w:t xml:space="preserve"> and </w:t>
      </w:r>
      <w:r w:rsidR="00814E06">
        <w:rPr>
          <w:rFonts w:asciiTheme="majorBidi" w:hAnsiTheme="majorBidi" w:cstheme="majorBidi"/>
          <w:b/>
          <w:bCs/>
          <w:color w:val="002060"/>
          <w:sz w:val="22"/>
          <w:szCs w:val="22"/>
        </w:rPr>
        <w:t>Interviews</w:t>
      </w:r>
    </w:p>
    <w:p w14:paraId="52F20B0F" w14:textId="2A9F2970" w:rsidR="00F90932" w:rsidRPr="0030324D" w:rsidRDefault="00F90932" w:rsidP="00F90932">
      <w:pPr>
        <w:jc w:val="both"/>
        <w:rPr>
          <w:rFonts w:asciiTheme="majorBidi" w:hAnsiTheme="majorBidi" w:cstheme="majorBidi"/>
          <w:b/>
          <w:bCs/>
          <w:color w:val="002060"/>
          <w:sz w:val="13"/>
          <w:szCs w:val="13"/>
        </w:rPr>
      </w:pPr>
    </w:p>
    <w:p w14:paraId="0239291C" w14:textId="04654542" w:rsidR="000107E8" w:rsidRPr="00DE61D1" w:rsidRDefault="000107E8" w:rsidP="00FC45F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Title: </w:t>
      </w:r>
      <w:r w:rsidR="00CA45A5" w:rsidRPr="00DE61D1">
        <w:rPr>
          <w:rFonts w:asciiTheme="majorBidi" w:hAnsiTheme="majorBidi" w:cstheme="majorBidi"/>
          <w:color w:val="000000" w:themeColor="text1"/>
          <w:sz w:val="22"/>
          <w:szCs w:val="22"/>
        </w:rPr>
        <w:t>“</w:t>
      </w:r>
      <w:r w:rsidRPr="00DE61D1">
        <w:rPr>
          <w:rFonts w:asciiTheme="majorBidi" w:hAnsiTheme="majorBidi" w:cstheme="majorBidi"/>
          <w:color w:val="000000" w:themeColor="text1"/>
          <w:sz w:val="22"/>
          <w:szCs w:val="22"/>
        </w:rPr>
        <w:t>Delegated Time-Lock Puzzle</w:t>
      </w:r>
      <w:r w:rsidR="00CA45A5" w:rsidRPr="00DE61D1">
        <w:rPr>
          <w:rFonts w:asciiTheme="majorBidi" w:hAnsiTheme="majorBidi" w:cstheme="majorBidi"/>
          <w:color w:val="000000" w:themeColor="text1"/>
          <w:sz w:val="22"/>
          <w:szCs w:val="22"/>
        </w:rPr>
        <w:t>”</w:t>
      </w:r>
      <w:r w:rsidRPr="00DE61D1">
        <w:rPr>
          <w:rFonts w:asciiTheme="majorBidi" w:hAnsiTheme="majorBidi" w:cstheme="majorBidi"/>
          <w:color w:val="000000" w:themeColor="text1"/>
          <w:sz w:val="22"/>
          <w:szCs w:val="22"/>
        </w:rPr>
        <w:t xml:space="preserve">, </w:t>
      </w:r>
      <w:hyperlink r:id="rId12" w:history="1">
        <w:r w:rsidRPr="00DE61D1">
          <w:rPr>
            <w:rStyle w:val="Hyperlink"/>
            <w:rFonts w:asciiTheme="majorBidi" w:hAnsiTheme="majorBidi" w:cstheme="majorBidi"/>
            <w:sz w:val="22"/>
            <w:szCs w:val="22"/>
          </w:rPr>
          <w:t>Nethermind (blockchain) Summit</w:t>
        </w:r>
      </w:hyperlink>
      <w:r w:rsidRPr="00DE61D1">
        <w:rPr>
          <w:rFonts w:asciiTheme="majorBidi" w:hAnsiTheme="majorBidi" w:cstheme="majorBidi"/>
          <w:color w:val="000000" w:themeColor="text1"/>
          <w:sz w:val="22"/>
          <w:szCs w:val="22"/>
        </w:rPr>
        <w:t>, Istanbul</w:t>
      </w:r>
      <w:r w:rsidR="00CA45A5" w:rsidRPr="00DE61D1">
        <w:rPr>
          <w:rFonts w:asciiTheme="majorBidi" w:hAnsiTheme="majorBidi" w:cstheme="majorBidi"/>
          <w:color w:val="000000" w:themeColor="text1"/>
          <w:sz w:val="22"/>
          <w:szCs w:val="22"/>
        </w:rPr>
        <w:t>, 2023</w:t>
      </w:r>
      <w:r w:rsidRPr="00DE61D1">
        <w:rPr>
          <w:rFonts w:asciiTheme="majorBidi" w:hAnsiTheme="majorBidi" w:cstheme="majorBidi"/>
          <w:color w:val="000000" w:themeColor="text1"/>
          <w:sz w:val="22"/>
          <w:szCs w:val="22"/>
        </w:rPr>
        <w:t xml:space="preserve">. </w:t>
      </w:r>
    </w:p>
    <w:p w14:paraId="0219F75A" w14:textId="6B92A013" w:rsidR="00CA45A5" w:rsidRPr="00DE61D1" w:rsidRDefault="000107E8" w:rsidP="00CA45A5">
      <w:pPr>
        <w:pStyle w:val="ListParagraph"/>
        <w:numPr>
          <w:ilvl w:val="1"/>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The recording is available through this </w:t>
      </w:r>
      <w:hyperlink r:id="rId13" w:history="1">
        <w:r w:rsidRPr="00DE61D1">
          <w:rPr>
            <w:rStyle w:val="Hyperlink"/>
            <w:rFonts w:asciiTheme="majorBidi" w:hAnsiTheme="majorBidi" w:cstheme="majorBidi"/>
            <w:sz w:val="22"/>
            <w:szCs w:val="22"/>
          </w:rPr>
          <w:t>link</w:t>
        </w:r>
      </w:hyperlink>
      <w:r w:rsidRPr="00DE61D1">
        <w:rPr>
          <w:rFonts w:asciiTheme="majorBidi" w:hAnsiTheme="majorBidi" w:cstheme="majorBidi"/>
          <w:color w:val="000000" w:themeColor="text1"/>
          <w:sz w:val="22"/>
          <w:szCs w:val="22"/>
        </w:rPr>
        <w:t xml:space="preserve">. </w:t>
      </w:r>
    </w:p>
    <w:p w14:paraId="6E7D0200" w14:textId="0376CE56" w:rsidR="00CA45A5" w:rsidRPr="00DE61D1" w:rsidRDefault="00CA45A5" w:rsidP="00FC45F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Title: “Dealing with Online Banking and Cryptocurrency Fraud”, </w:t>
      </w:r>
      <w:hyperlink r:id="rId14" w:anchor="schedule-section" w:history="1">
        <w:r w:rsidRPr="00DE61D1">
          <w:rPr>
            <w:rStyle w:val="Hyperlink"/>
            <w:rFonts w:asciiTheme="majorBidi" w:hAnsiTheme="majorBidi" w:cstheme="majorBidi"/>
            <w:sz w:val="22"/>
            <w:szCs w:val="22"/>
          </w:rPr>
          <w:t>UK--Kuwait Cybersecurity Education &amp; Research Conference</w:t>
        </w:r>
      </w:hyperlink>
      <w:r w:rsidRPr="00DE61D1">
        <w:rPr>
          <w:rFonts w:asciiTheme="majorBidi" w:hAnsiTheme="majorBidi" w:cstheme="majorBidi"/>
          <w:color w:val="000000" w:themeColor="text1"/>
          <w:sz w:val="22"/>
          <w:szCs w:val="22"/>
        </w:rPr>
        <w:t>, Kuwait, 2023.</w:t>
      </w:r>
    </w:p>
    <w:p w14:paraId="6040BE93" w14:textId="1E0EF02A" w:rsidR="00CA45A5" w:rsidRPr="00DE61D1" w:rsidRDefault="00CA45A5" w:rsidP="00FC45F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Title: “Private Set Intersection with Reward Mechanisms”, </w:t>
      </w:r>
      <w:hyperlink r:id="rId15" w:history="1">
        <w:r w:rsidRPr="00DE61D1">
          <w:rPr>
            <w:rStyle w:val="Hyperlink"/>
            <w:rFonts w:asciiTheme="majorBidi" w:hAnsiTheme="majorBidi" w:cstheme="majorBidi"/>
            <w:sz w:val="22"/>
            <w:szCs w:val="22"/>
          </w:rPr>
          <w:t>Royal Holloway University</w:t>
        </w:r>
      </w:hyperlink>
      <w:r w:rsidRPr="00DE61D1">
        <w:rPr>
          <w:rFonts w:asciiTheme="majorBidi" w:hAnsiTheme="majorBidi" w:cstheme="majorBidi"/>
          <w:color w:val="000000" w:themeColor="text1"/>
          <w:sz w:val="22"/>
          <w:szCs w:val="22"/>
        </w:rPr>
        <w:t>, 2023.</w:t>
      </w:r>
    </w:p>
    <w:p w14:paraId="7B7B1BC7" w14:textId="10DF1C44" w:rsidR="005541D3" w:rsidRPr="00DE61D1" w:rsidRDefault="005541D3" w:rsidP="00FC45F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Title: “Delegated Generic Multi-instance Time-lock Puzzle”, </w:t>
      </w:r>
      <w:hyperlink r:id="rId16" w:history="1">
        <w:r w:rsidRPr="00DE61D1">
          <w:rPr>
            <w:rStyle w:val="Hyperlink"/>
            <w:rFonts w:asciiTheme="majorBidi" w:hAnsiTheme="majorBidi" w:cstheme="majorBidi"/>
            <w:sz w:val="22"/>
            <w:szCs w:val="22"/>
          </w:rPr>
          <w:t>University of Oxford</w:t>
        </w:r>
      </w:hyperlink>
      <w:r w:rsidRPr="00DE61D1">
        <w:rPr>
          <w:rFonts w:asciiTheme="majorBidi" w:hAnsiTheme="majorBidi" w:cstheme="majorBidi"/>
          <w:color w:val="000000" w:themeColor="text1"/>
          <w:sz w:val="22"/>
          <w:szCs w:val="22"/>
        </w:rPr>
        <w:t xml:space="preserve">, 2023. </w:t>
      </w:r>
    </w:p>
    <w:p w14:paraId="5A0FA1B7" w14:textId="06F5CD22" w:rsidR="00084B52" w:rsidRPr="00DE61D1" w:rsidRDefault="00084B52" w:rsidP="00084B5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lastRenderedPageBreak/>
        <w:t xml:space="preserve">Title: “Recurring Contingent Service Payment”, interviewer: </w:t>
      </w:r>
      <w:proofErr w:type="spellStart"/>
      <w:r w:rsidRPr="00DE61D1">
        <w:rPr>
          <w:rFonts w:asciiTheme="majorBidi" w:hAnsiTheme="majorBidi" w:cstheme="majorBidi"/>
          <w:color w:val="000000" w:themeColor="text1"/>
          <w:sz w:val="22"/>
          <w:szCs w:val="22"/>
        </w:rPr>
        <w:t>Faculti</w:t>
      </w:r>
      <w:proofErr w:type="spellEnd"/>
      <w:r w:rsidRPr="00DE61D1">
        <w:rPr>
          <w:rFonts w:asciiTheme="majorBidi" w:hAnsiTheme="majorBidi" w:cstheme="majorBidi"/>
          <w:color w:val="000000" w:themeColor="text1"/>
          <w:sz w:val="22"/>
          <w:szCs w:val="22"/>
        </w:rPr>
        <w:t xml:space="preserve"> Media Limited, 2022.</w:t>
      </w:r>
    </w:p>
    <w:p w14:paraId="36B6081D" w14:textId="67EEB970" w:rsidR="005541D3" w:rsidRPr="00DE61D1" w:rsidRDefault="005541D3" w:rsidP="00FC45F2">
      <w:pPr>
        <w:pStyle w:val="ListParagraph"/>
        <w:numPr>
          <w:ilvl w:val="0"/>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Title: “Polynomial representation is Tricky”, </w:t>
      </w:r>
      <w:hyperlink r:id="rId17" w:history="1">
        <w:r w:rsidRPr="00DE61D1">
          <w:rPr>
            <w:rStyle w:val="Hyperlink"/>
            <w:rFonts w:asciiTheme="majorBidi" w:eastAsiaTheme="minorHAnsi" w:hAnsiTheme="majorBidi" w:cstheme="majorBidi"/>
            <w:sz w:val="22"/>
            <w:szCs w:val="22"/>
            <w:lang w:eastAsia="en-US"/>
          </w:rPr>
          <w:t>The UK Security and Privacy Seminar</w:t>
        </w:r>
      </w:hyperlink>
      <w:r w:rsidRPr="00DE61D1">
        <w:rPr>
          <w:rFonts w:asciiTheme="majorBidi" w:eastAsiaTheme="minorHAnsi" w:hAnsiTheme="majorBidi" w:cstheme="majorBidi"/>
          <w:color w:val="000000"/>
          <w:sz w:val="22"/>
          <w:szCs w:val="22"/>
          <w:lang w:eastAsia="en-US"/>
        </w:rPr>
        <w:t xml:space="preserve"> (UK-SPS), 202</w:t>
      </w:r>
      <w:r w:rsidR="00084B52" w:rsidRPr="00DE61D1">
        <w:rPr>
          <w:rFonts w:asciiTheme="majorBidi" w:eastAsiaTheme="minorHAnsi" w:hAnsiTheme="majorBidi" w:cstheme="majorBidi"/>
          <w:color w:val="000000"/>
          <w:sz w:val="22"/>
          <w:szCs w:val="22"/>
          <w:lang w:eastAsia="en-US"/>
        </w:rPr>
        <w:t>1</w:t>
      </w:r>
      <w:r w:rsidRPr="00DE61D1">
        <w:rPr>
          <w:rFonts w:asciiTheme="majorBidi" w:eastAsiaTheme="minorHAnsi" w:hAnsiTheme="majorBidi" w:cstheme="majorBidi"/>
          <w:color w:val="000000"/>
          <w:sz w:val="22"/>
          <w:szCs w:val="22"/>
          <w:lang w:eastAsia="en-US"/>
        </w:rPr>
        <w:t>.</w:t>
      </w:r>
    </w:p>
    <w:p w14:paraId="673C6262" w14:textId="762FDC30" w:rsidR="005541D3" w:rsidRPr="00DE61D1" w:rsidRDefault="005541D3" w:rsidP="005541D3">
      <w:pPr>
        <w:pStyle w:val="ListParagraph"/>
        <w:numPr>
          <w:ilvl w:val="1"/>
          <w:numId w:val="2"/>
        </w:numPr>
        <w:spacing w:line="276" w:lineRule="auto"/>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The recording is available through this</w:t>
      </w:r>
      <w:r w:rsidR="00084B52" w:rsidRPr="00DE61D1">
        <w:rPr>
          <w:rFonts w:asciiTheme="majorBidi" w:hAnsiTheme="majorBidi" w:cstheme="majorBidi"/>
          <w:color w:val="000000" w:themeColor="text1"/>
          <w:sz w:val="22"/>
          <w:szCs w:val="22"/>
        </w:rPr>
        <w:t xml:space="preserve"> </w:t>
      </w:r>
      <w:hyperlink r:id="rId18" w:history="1">
        <w:r w:rsidR="00084B52" w:rsidRPr="00DE61D1">
          <w:rPr>
            <w:rStyle w:val="Hyperlink"/>
            <w:rFonts w:asciiTheme="majorBidi" w:hAnsiTheme="majorBidi" w:cstheme="majorBidi"/>
            <w:sz w:val="22"/>
            <w:szCs w:val="22"/>
          </w:rPr>
          <w:t>link</w:t>
        </w:r>
      </w:hyperlink>
      <w:r w:rsidR="00084B52" w:rsidRPr="00DE61D1">
        <w:rPr>
          <w:rFonts w:asciiTheme="majorBidi" w:hAnsiTheme="majorBidi" w:cstheme="majorBidi"/>
          <w:color w:val="000000" w:themeColor="text1"/>
          <w:sz w:val="22"/>
          <w:szCs w:val="22"/>
        </w:rPr>
        <w:t>.</w:t>
      </w:r>
    </w:p>
    <w:p w14:paraId="4791ABED" w14:textId="77777777" w:rsidR="00A32071" w:rsidRPr="00DB4388" w:rsidRDefault="00A32071" w:rsidP="00A32071">
      <w:pPr>
        <w:jc w:val="both"/>
        <w:rPr>
          <w:rFonts w:asciiTheme="majorBidi" w:hAnsiTheme="majorBidi" w:cstheme="majorBidi"/>
          <w:noProof/>
          <w:color w:val="000000" w:themeColor="text1"/>
          <w:sz w:val="22"/>
          <w:szCs w:val="22"/>
        </w:rPr>
      </w:pPr>
    </w:p>
    <w:p w14:paraId="594A8C42" w14:textId="1A53E022" w:rsidR="00D154E6" w:rsidRPr="00AD3F29" w:rsidRDefault="008D767A" w:rsidP="00AD3F29">
      <w:pPr>
        <w:pBdr>
          <w:bottom w:val="single" w:sz="6" w:space="1" w:color="auto"/>
        </w:pBdr>
        <w:jc w:val="center"/>
        <w:rPr>
          <w:rFonts w:asciiTheme="majorBidi" w:hAnsiTheme="majorBidi" w:cstheme="majorBidi"/>
          <w:b/>
          <w:bCs/>
          <w:color w:val="002060"/>
          <w:sz w:val="22"/>
          <w:szCs w:val="22"/>
        </w:rPr>
      </w:pPr>
      <w:r>
        <w:rPr>
          <w:b/>
          <w:bCs/>
          <w:color w:val="002060"/>
          <w:sz w:val="22"/>
          <w:szCs w:val="22"/>
        </w:rPr>
        <w:t xml:space="preserve">Other </w:t>
      </w:r>
      <w:r w:rsidR="00A40991">
        <w:rPr>
          <w:b/>
          <w:bCs/>
          <w:color w:val="002060"/>
          <w:sz w:val="22"/>
          <w:szCs w:val="22"/>
        </w:rPr>
        <w:t>A</w:t>
      </w:r>
      <w:r>
        <w:rPr>
          <w:b/>
          <w:bCs/>
          <w:color w:val="002060"/>
          <w:sz w:val="22"/>
          <w:szCs w:val="22"/>
        </w:rPr>
        <w:t>ffiliations</w:t>
      </w:r>
      <w:r w:rsidR="0056523D">
        <w:rPr>
          <w:b/>
          <w:bCs/>
          <w:color w:val="002060"/>
          <w:sz w:val="22"/>
          <w:szCs w:val="22"/>
        </w:rPr>
        <w:t xml:space="preserve"> and </w:t>
      </w:r>
      <w:r w:rsidR="0056523D">
        <w:rPr>
          <w:rFonts w:asciiTheme="majorBidi" w:hAnsiTheme="majorBidi" w:cstheme="majorBidi"/>
          <w:b/>
          <w:bCs/>
          <w:color w:val="002060"/>
          <w:sz w:val="22"/>
          <w:szCs w:val="22"/>
        </w:rPr>
        <w:t>Enterprise Engagement</w:t>
      </w:r>
    </w:p>
    <w:p w14:paraId="4D75E1C8" w14:textId="77777777" w:rsidR="004E38DC" w:rsidRPr="00DB4388" w:rsidRDefault="004E38DC" w:rsidP="008D767A">
      <w:pPr>
        <w:jc w:val="both"/>
        <w:rPr>
          <w:b/>
          <w:bCs/>
          <w:color w:val="002060"/>
          <w:sz w:val="13"/>
          <w:szCs w:val="13"/>
        </w:rPr>
      </w:pPr>
    </w:p>
    <w:p w14:paraId="3462B176" w14:textId="2845F4F7" w:rsidR="008D767A" w:rsidRDefault="00C43FAF" w:rsidP="008D767A">
      <w:pPr>
        <w:pStyle w:val="ListParagraph"/>
        <w:numPr>
          <w:ilvl w:val="0"/>
          <w:numId w:val="3"/>
        </w:numPr>
        <w:jc w:val="both"/>
        <w:rPr>
          <w:rFonts w:asciiTheme="majorBidi" w:hAnsiTheme="majorBidi" w:cstheme="majorBidi"/>
          <w:noProof/>
          <w:color w:val="000000" w:themeColor="text1"/>
          <w:sz w:val="22"/>
          <w:szCs w:val="22"/>
        </w:rPr>
      </w:pPr>
      <w:r>
        <w:rPr>
          <w:rFonts w:asciiTheme="majorBidi" w:hAnsiTheme="majorBidi" w:cstheme="majorBidi"/>
          <w:noProof/>
          <w:color w:val="000000" w:themeColor="text1"/>
          <w:sz w:val="22"/>
          <w:szCs w:val="22"/>
        </w:rPr>
        <w:t>Associate</w:t>
      </w:r>
      <w:r w:rsidR="008D767A">
        <w:rPr>
          <w:rFonts w:asciiTheme="majorBidi" w:hAnsiTheme="majorBidi" w:cstheme="majorBidi"/>
          <w:noProof/>
          <w:color w:val="000000" w:themeColor="text1"/>
          <w:sz w:val="22"/>
          <w:szCs w:val="22"/>
        </w:rPr>
        <w:t xml:space="preserve"> member of </w:t>
      </w:r>
      <w:hyperlink r:id="rId19" w:history="1">
        <w:r w:rsidR="00620C0E" w:rsidRPr="0056523D">
          <w:rPr>
            <w:rStyle w:val="Hyperlink"/>
            <w:rFonts w:asciiTheme="majorBidi" w:hAnsiTheme="majorBidi" w:cstheme="majorBidi"/>
            <w:noProof/>
            <w:sz w:val="22"/>
            <w:szCs w:val="22"/>
          </w:rPr>
          <w:t>B</w:t>
        </w:r>
        <w:r w:rsidR="008D767A" w:rsidRPr="0056523D">
          <w:rPr>
            <w:rStyle w:val="Hyperlink"/>
            <w:rFonts w:asciiTheme="majorBidi" w:hAnsiTheme="majorBidi" w:cstheme="majorBidi"/>
            <w:noProof/>
            <w:sz w:val="22"/>
            <w:szCs w:val="22"/>
          </w:rPr>
          <w:t>lockchain</w:t>
        </w:r>
        <w:r w:rsidR="0085603B" w:rsidRPr="0056523D">
          <w:rPr>
            <w:rStyle w:val="Hyperlink"/>
            <w:rFonts w:asciiTheme="majorBidi" w:hAnsiTheme="majorBidi" w:cstheme="majorBidi"/>
            <w:noProof/>
            <w:sz w:val="22"/>
            <w:szCs w:val="22"/>
          </w:rPr>
          <w:t xml:space="preserve"> </w:t>
        </w:r>
        <w:r w:rsidR="00620C0E" w:rsidRPr="0056523D">
          <w:rPr>
            <w:rStyle w:val="Hyperlink"/>
            <w:rFonts w:asciiTheme="majorBidi" w:hAnsiTheme="majorBidi" w:cstheme="majorBidi"/>
            <w:noProof/>
            <w:sz w:val="22"/>
            <w:szCs w:val="22"/>
          </w:rPr>
          <w:t>T</w:t>
        </w:r>
        <w:r w:rsidR="0085603B" w:rsidRPr="0056523D">
          <w:rPr>
            <w:rStyle w:val="Hyperlink"/>
            <w:rFonts w:asciiTheme="majorBidi" w:hAnsiTheme="majorBidi" w:cstheme="majorBidi"/>
            <w:noProof/>
            <w:sz w:val="22"/>
            <w:szCs w:val="22"/>
          </w:rPr>
          <w:t>echnology</w:t>
        </w:r>
        <w:r w:rsidR="008D767A" w:rsidRPr="0056523D">
          <w:rPr>
            <w:rStyle w:val="Hyperlink"/>
            <w:rFonts w:asciiTheme="majorBidi" w:hAnsiTheme="majorBidi" w:cstheme="majorBidi"/>
            <w:noProof/>
            <w:sz w:val="22"/>
            <w:szCs w:val="22"/>
          </w:rPr>
          <w:t xml:space="preserve"> </w:t>
        </w:r>
        <w:r w:rsidR="00620C0E" w:rsidRPr="0056523D">
          <w:rPr>
            <w:rStyle w:val="Hyperlink"/>
            <w:rFonts w:asciiTheme="majorBidi" w:hAnsiTheme="majorBidi" w:cstheme="majorBidi"/>
            <w:noProof/>
            <w:sz w:val="22"/>
            <w:szCs w:val="22"/>
          </w:rPr>
          <w:t>L</w:t>
        </w:r>
        <w:r w:rsidR="008D767A" w:rsidRPr="0056523D">
          <w:rPr>
            <w:rStyle w:val="Hyperlink"/>
            <w:rFonts w:asciiTheme="majorBidi" w:hAnsiTheme="majorBidi" w:cstheme="majorBidi"/>
            <w:noProof/>
            <w:sz w:val="22"/>
            <w:szCs w:val="22"/>
          </w:rPr>
          <w:t>ab</w:t>
        </w:r>
      </w:hyperlink>
      <w:r w:rsidR="00620C0E">
        <w:rPr>
          <w:rFonts w:asciiTheme="majorBidi" w:hAnsiTheme="majorBidi" w:cstheme="majorBidi"/>
          <w:noProof/>
          <w:color w:val="000000" w:themeColor="text1"/>
          <w:sz w:val="22"/>
          <w:szCs w:val="22"/>
        </w:rPr>
        <w:t>,</w:t>
      </w:r>
      <w:r w:rsidR="008D767A">
        <w:rPr>
          <w:rFonts w:asciiTheme="majorBidi" w:hAnsiTheme="majorBidi" w:cstheme="majorBidi"/>
          <w:noProof/>
          <w:color w:val="000000" w:themeColor="text1"/>
          <w:sz w:val="22"/>
          <w:szCs w:val="22"/>
        </w:rPr>
        <w:t xml:space="preserve"> University of Edinburgh</w:t>
      </w:r>
      <w:r w:rsidR="00C03543">
        <w:rPr>
          <w:rFonts w:asciiTheme="majorBidi" w:hAnsiTheme="majorBidi" w:cstheme="majorBidi"/>
          <w:noProof/>
          <w:color w:val="000000" w:themeColor="text1"/>
          <w:sz w:val="22"/>
          <w:szCs w:val="22"/>
        </w:rPr>
        <w:t>, 2020</w:t>
      </w:r>
      <w:r w:rsidR="007F0A59">
        <w:rPr>
          <w:rFonts w:asciiTheme="majorBidi" w:hAnsiTheme="majorBidi" w:cstheme="majorBidi"/>
          <w:color w:val="000000" w:themeColor="text1"/>
          <w:sz w:val="22"/>
          <w:szCs w:val="22"/>
        </w:rPr>
        <w:t>—</w:t>
      </w:r>
      <w:r w:rsidR="00C03543">
        <w:rPr>
          <w:rFonts w:asciiTheme="majorBidi" w:hAnsiTheme="majorBidi" w:cstheme="majorBidi"/>
          <w:noProof/>
          <w:color w:val="000000" w:themeColor="text1"/>
          <w:sz w:val="22"/>
          <w:szCs w:val="22"/>
        </w:rPr>
        <w:t>present</w:t>
      </w:r>
      <w:r w:rsidR="008D767A">
        <w:rPr>
          <w:rFonts w:asciiTheme="majorBidi" w:hAnsiTheme="majorBidi" w:cstheme="majorBidi"/>
          <w:noProof/>
          <w:color w:val="000000" w:themeColor="text1"/>
          <w:sz w:val="22"/>
          <w:szCs w:val="22"/>
        </w:rPr>
        <w:t xml:space="preserve">. </w:t>
      </w:r>
    </w:p>
    <w:p w14:paraId="6A0B775B" w14:textId="50683E92" w:rsidR="00D57B9F" w:rsidRPr="00DB4388" w:rsidRDefault="0056523D" w:rsidP="00DB4388">
      <w:pPr>
        <w:pStyle w:val="ListParagraph"/>
        <w:numPr>
          <w:ilvl w:val="0"/>
          <w:numId w:val="3"/>
        </w:numPr>
        <w:jc w:val="both"/>
        <w:rPr>
          <w:rFonts w:asciiTheme="majorBidi" w:hAnsiTheme="majorBidi" w:cstheme="majorBidi"/>
          <w:noProof/>
          <w:color w:val="000000" w:themeColor="text1"/>
          <w:sz w:val="22"/>
          <w:szCs w:val="22"/>
        </w:rPr>
      </w:pPr>
      <w:r>
        <w:rPr>
          <w:rFonts w:asciiTheme="majorBidi" w:hAnsiTheme="majorBidi" w:cstheme="majorBidi"/>
          <w:color w:val="000000" w:themeColor="text1"/>
          <w:sz w:val="22"/>
          <w:szCs w:val="22"/>
        </w:rPr>
        <w:t xml:space="preserve">Technical consultant to </w:t>
      </w:r>
      <w:hyperlink r:id="rId20" w:history="1">
        <w:proofErr w:type="spellStart"/>
        <w:r w:rsidRPr="0056523D">
          <w:rPr>
            <w:rStyle w:val="Hyperlink"/>
            <w:rFonts w:asciiTheme="majorBidi" w:hAnsiTheme="majorBidi" w:cstheme="majorBidi"/>
            <w:sz w:val="22"/>
            <w:szCs w:val="22"/>
          </w:rPr>
          <w:t>Lyzis</w:t>
        </w:r>
        <w:proofErr w:type="spellEnd"/>
        <w:r w:rsidRPr="0056523D">
          <w:rPr>
            <w:rStyle w:val="Hyperlink"/>
            <w:rFonts w:asciiTheme="majorBidi" w:hAnsiTheme="majorBidi" w:cstheme="majorBidi"/>
            <w:sz w:val="22"/>
            <w:szCs w:val="22"/>
          </w:rPr>
          <w:t xml:space="preserve"> Labs</w:t>
        </w:r>
      </w:hyperlink>
      <w:r>
        <w:rPr>
          <w:rFonts w:asciiTheme="majorBidi" w:hAnsiTheme="majorBidi" w:cstheme="majorBidi"/>
          <w:color w:val="000000" w:themeColor="text1"/>
          <w:sz w:val="22"/>
          <w:szCs w:val="22"/>
        </w:rPr>
        <w:t xml:space="preserve"> (a start-up in the domain of Blockchain-based market), 2022—present.</w:t>
      </w:r>
    </w:p>
    <w:p w14:paraId="731C92DF" w14:textId="77777777" w:rsidR="006F49E0" w:rsidRPr="006D41AD" w:rsidRDefault="006F49E0" w:rsidP="000A6B49">
      <w:pPr>
        <w:jc w:val="both"/>
        <w:rPr>
          <w:rFonts w:asciiTheme="majorBidi" w:hAnsiTheme="majorBidi" w:cstheme="majorBidi"/>
          <w:noProof/>
          <w:color w:val="000000" w:themeColor="text1"/>
          <w:sz w:val="22"/>
          <w:szCs w:val="22"/>
        </w:rPr>
      </w:pPr>
    </w:p>
    <w:p w14:paraId="18974EBA" w14:textId="6E23D270" w:rsidR="00DB3726" w:rsidRDefault="00DB3726" w:rsidP="00DB3726">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Impact</w:t>
      </w:r>
    </w:p>
    <w:p w14:paraId="1F937817" w14:textId="6584FA22" w:rsidR="006C1C61" w:rsidRPr="00BA15EF" w:rsidRDefault="006C1C61" w:rsidP="006C1C61">
      <w:pPr>
        <w:jc w:val="both"/>
        <w:rPr>
          <w:rFonts w:asciiTheme="majorBidi" w:hAnsiTheme="majorBidi" w:cstheme="majorBidi"/>
          <w:color w:val="000000" w:themeColor="text1"/>
          <w:sz w:val="13"/>
          <w:szCs w:val="13"/>
        </w:rPr>
      </w:pPr>
    </w:p>
    <w:p w14:paraId="14F4FAA1" w14:textId="77777777" w:rsidR="007127E3" w:rsidRDefault="00000000" w:rsidP="006C1C61">
      <w:pPr>
        <w:pStyle w:val="ListParagraph"/>
        <w:numPr>
          <w:ilvl w:val="0"/>
          <w:numId w:val="3"/>
        </w:numPr>
        <w:jc w:val="both"/>
        <w:rPr>
          <w:rFonts w:asciiTheme="majorBidi" w:hAnsiTheme="majorBidi" w:cstheme="majorBidi"/>
          <w:color w:val="000000" w:themeColor="text1"/>
          <w:sz w:val="22"/>
          <w:szCs w:val="22"/>
        </w:rPr>
      </w:pPr>
      <w:hyperlink r:id="rId21" w:history="1">
        <w:proofErr w:type="spellStart"/>
        <w:r w:rsidR="00F8494E" w:rsidRPr="0056523D">
          <w:rPr>
            <w:rStyle w:val="Hyperlink"/>
            <w:rFonts w:asciiTheme="majorBidi" w:hAnsiTheme="majorBidi" w:cstheme="majorBidi"/>
            <w:sz w:val="22"/>
            <w:szCs w:val="22"/>
          </w:rPr>
          <w:t>Lyzis</w:t>
        </w:r>
        <w:proofErr w:type="spellEnd"/>
        <w:r w:rsidR="00F8494E" w:rsidRPr="0056523D">
          <w:rPr>
            <w:rStyle w:val="Hyperlink"/>
            <w:rFonts w:asciiTheme="majorBidi" w:hAnsiTheme="majorBidi" w:cstheme="majorBidi"/>
            <w:sz w:val="22"/>
            <w:szCs w:val="22"/>
          </w:rPr>
          <w:t xml:space="preserve"> Labs</w:t>
        </w:r>
      </w:hyperlink>
      <w:r w:rsidR="00FF592E" w:rsidRPr="00FF592E">
        <w:rPr>
          <w:rFonts w:asciiTheme="majorBidi" w:hAnsiTheme="majorBidi" w:cstheme="majorBidi"/>
          <w:color w:val="000000" w:themeColor="text1"/>
          <w:sz w:val="22"/>
          <w:szCs w:val="22"/>
        </w:rPr>
        <w:t xml:space="preserve">, a start-up, is currently developing </w:t>
      </w:r>
      <w:r w:rsidR="00FF592E">
        <w:rPr>
          <w:rFonts w:asciiTheme="majorBidi" w:hAnsiTheme="majorBidi" w:cstheme="majorBidi"/>
          <w:color w:val="000000" w:themeColor="text1"/>
          <w:sz w:val="22"/>
          <w:szCs w:val="22"/>
        </w:rPr>
        <w:t xml:space="preserve">the </w:t>
      </w:r>
      <w:r w:rsidR="00FF592E" w:rsidRPr="00FF592E">
        <w:rPr>
          <w:rFonts w:asciiTheme="majorBidi" w:hAnsiTheme="majorBidi" w:cstheme="majorBidi"/>
          <w:color w:val="000000" w:themeColor="text1"/>
          <w:sz w:val="22"/>
          <w:szCs w:val="22"/>
        </w:rPr>
        <w:t xml:space="preserve">solutions </w:t>
      </w:r>
      <w:r w:rsidR="00FF592E">
        <w:rPr>
          <w:rFonts w:asciiTheme="majorBidi" w:hAnsiTheme="majorBidi" w:cstheme="majorBidi"/>
          <w:color w:val="000000" w:themeColor="text1"/>
          <w:sz w:val="22"/>
          <w:szCs w:val="22"/>
        </w:rPr>
        <w:t xml:space="preserve">that we introduced </w:t>
      </w:r>
      <w:r w:rsidR="00FF592E" w:rsidRPr="00FF592E">
        <w:rPr>
          <w:rFonts w:asciiTheme="majorBidi" w:hAnsiTheme="majorBidi" w:cstheme="majorBidi"/>
          <w:color w:val="000000" w:themeColor="text1"/>
          <w:sz w:val="22"/>
          <w:szCs w:val="22"/>
        </w:rPr>
        <w:t xml:space="preserve">in </w:t>
      </w:r>
      <w:r w:rsidR="00FF592E">
        <w:rPr>
          <w:rFonts w:asciiTheme="majorBidi" w:hAnsiTheme="majorBidi" w:cstheme="majorBidi"/>
          <w:color w:val="000000" w:themeColor="text1"/>
          <w:sz w:val="22"/>
          <w:szCs w:val="22"/>
        </w:rPr>
        <w:t>our</w:t>
      </w:r>
      <w:r w:rsidR="00FF592E" w:rsidRPr="00FF592E">
        <w:rPr>
          <w:rFonts w:asciiTheme="majorBidi" w:hAnsiTheme="majorBidi" w:cstheme="majorBidi"/>
          <w:color w:val="000000" w:themeColor="text1"/>
          <w:sz w:val="22"/>
          <w:szCs w:val="22"/>
        </w:rPr>
        <w:t xml:space="preserve"> papers</w:t>
      </w:r>
      <w:r w:rsidR="00FF592E">
        <w:rPr>
          <w:rFonts w:asciiTheme="majorBidi" w:hAnsiTheme="majorBidi" w:cstheme="majorBidi"/>
          <w:color w:val="000000" w:themeColor="text1"/>
          <w:sz w:val="22"/>
          <w:szCs w:val="22"/>
        </w:rPr>
        <w:t xml:space="preserve"> (accessible via</w:t>
      </w:r>
      <w:r w:rsidR="00A32DC2">
        <w:rPr>
          <w:rFonts w:asciiTheme="majorBidi" w:hAnsiTheme="majorBidi" w:cstheme="majorBidi"/>
          <w:color w:val="000000" w:themeColor="text1"/>
          <w:sz w:val="22"/>
          <w:szCs w:val="22"/>
        </w:rPr>
        <w:t>,</w:t>
      </w:r>
      <w:r w:rsidR="00FF592E">
        <w:rPr>
          <w:rFonts w:asciiTheme="majorBidi" w:hAnsiTheme="majorBidi" w:cstheme="majorBidi"/>
          <w:color w:val="000000" w:themeColor="text1"/>
          <w:sz w:val="22"/>
          <w:szCs w:val="22"/>
        </w:rPr>
        <w:t xml:space="preserve"> </w:t>
      </w:r>
      <w:hyperlink r:id="rId22" w:history="1">
        <w:r w:rsidR="00F8494E" w:rsidRPr="006C1C61">
          <w:rPr>
            <w:rStyle w:val="Hyperlink"/>
            <w:rFonts w:asciiTheme="majorBidi" w:hAnsiTheme="majorBidi" w:cstheme="majorBidi"/>
            <w:sz w:val="22"/>
            <w:szCs w:val="22"/>
          </w:rPr>
          <w:t>this</w:t>
        </w:r>
      </w:hyperlink>
      <w:r w:rsidR="00A32DC2">
        <w:rPr>
          <w:rFonts w:asciiTheme="majorBidi" w:hAnsiTheme="majorBidi" w:cstheme="majorBidi"/>
          <w:color w:val="000000" w:themeColor="text1"/>
          <w:sz w:val="22"/>
          <w:szCs w:val="22"/>
        </w:rPr>
        <w:t xml:space="preserve">, </w:t>
      </w:r>
      <w:hyperlink r:id="rId23" w:history="1">
        <w:r w:rsidR="00A32DC2" w:rsidRPr="00A32DC2">
          <w:rPr>
            <w:rStyle w:val="Hyperlink"/>
            <w:rFonts w:asciiTheme="majorBidi" w:hAnsiTheme="majorBidi" w:cstheme="majorBidi"/>
            <w:sz w:val="22"/>
            <w:szCs w:val="22"/>
          </w:rPr>
          <w:t>this</w:t>
        </w:r>
      </w:hyperlink>
      <w:r w:rsidR="00A32DC2">
        <w:rPr>
          <w:rFonts w:asciiTheme="majorBidi" w:hAnsiTheme="majorBidi" w:cstheme="majorBidi"/>
          <w:color w:val="000000" w:themeColor="text1"/>
          <w:sz w:val="22"/>
          <w:szCs w:val="22"/>
        </w:rPr>
        <w:t>,</w:t>
      </w:r>
      <w:r w:rsidR="00FF592E">
        <w:rPr>
          <w:rFonts w:asciiTheme="majorBidi" w:hAnsiTheme="majorBidi" w:cstheme="majorBidi"/>
          <w:color w:val="000000" w:themeColor="text1"/>
          <w:sz w:val="22"/>
          <w:szCs w:val="22"/>
        </w:rPr>
        <w:t xml:space="preserve"> and </w:t>
      </w:r>
      <w:hyperlink r:id="rId24" w:history="1">
        <w:r w:rsidR="00F8494E" w:rsidRPr="006C1C61">
          <w:rPr>
            <w:rStyle w:val="Hyperlink"/>
            <w:rFonts w:asciiTheme="majorBidi" w:hAnsiTheme="majorBidi" w:cstheme="majorBidi"/>
            <w:sz w:val="22"/>
            <w:szCs w:val="22"/>
          </w:rPr>
          <w:t>this</w:t>
        </w:r>
      </w:hyperlink>
      <w:r w:rsidR="00FF592E">
        <w:rPr>
          <w:rFonts w:asciiTheme="majorBidi" w:hAnsiTheme="majorBidi" w:cstheme="majorBidi"/>
          <w:color w:val="000000" w:themeColor="text1"/>
          <w:sz w:val="22"/>
          <w:szCs w:val="22"/>
        </w:rPr>
        <w:t xml:space="preserve"> links).</w:t>
      </w:r>
      <w:r w:rsidR="00F8494E">
        <w:rPr>
          <w:rFonts w:asciiTheme="majorBidi" w:hAnsiTheme="majorBidi" w:cstheme="majorBidi"/>
          <w:color w:val="000000" w:themeColor="text1"/>
          <w:sz w:val="22"/>
          <w:szCs w:val="22"/>
        </w:rPr>
        <w:t xml:space="preserve"> </w:t>
      </w:r>
    </w:p>
    <w:p w14:paraId="114CBF3F" w14:textId="77777777" w:rsidR="005A572D" w:rsidRPr="005A572D" w:rsidRDefault="005A572D" w:rsidP="005A572D">
      <w:pPr>
        <w:pStyle w:val="ListParagraph"/>
        <w:jc w:val="both"/>
        <w:rPr>
          <w:rFonts w:asciiTheme="majorBidi" w:hAnsiTheme="majorBidi" w:cstheme="majorBidi"/>
          <w:color w:val="000000" w:themeColor="text1"/>
          <w:sz w:val="13"/>
          <w:szCs w:val="13"/>
        </w:rPr>
      </w:pPr>
    </w:p>
    <w:p w14:paraId="009237CC" w14:textId="77777777" w:rsidR="00333714" w:rsidRDefault="00333714" w:rsidP="00333714">
      <w:pPr>
        <w:pStyle w:val="ListParagraph"/>
        <w:numPr>
          <w:ilvl w:val="1"/>
          <w:numId w:val="3"/>
        </w:numPr>
        <w:jc w:val="both"/>
        <w:rPr>
          <w:rFonts w:asciiTheme="majorBidi" w:hAnsiTheme="majorBidi" w:cstheme="majorBidi"/>
          <w:color w:val="000000" w:themeColor="text1"/>
          <w:sz w:val="22"/>
          <w:szCs w:val="22"/>
        </w:rPr>
      </w:pPr>
      <w:r w:rsidRPr="00333714">
        <w:rPr>
          <w:rFonts w:asciiTheme="majorBidi" w:hAnsiTheme="majorBidi" w:cstheme="majorBidi"/>
          <w:color w:val="000000" w:themeColor="text1"/>
          <w:sz w:val="22"/>
          <w:szCs w:val="22"/>
        </w:rPr>
        <w:t>The objective is to establish a secure, private, and transparent decentralized marketplace, minimizing dependence on a central authority. Essentially, the vision is to create a decentralized counterpart to platforms like eBay or Amazon.</w:t>
      </w:r>
    </w:p>
    <w:p w14:paraId="549B6B00" w14:textId="0C061914" w:rsidR="00333714" w:rsidRPr="00653383" w:rsidRDefault="00333714" w:rsidP="00653383">
      <w:pPr>
        <w:pStyle w:val="ListParagraph"/>
        <w:numPr>
          <w:ilvl w:val="1"/>
          <w:numId w:val="3"/>
        </w:numPr>
        <w:jc w:val="both"/>
        <w:rPr>
          <w:rFonts w:asciiTheme="majorBidi" w:hAnsiTheme="majorBidi" w:cstheme="majorBidi"/>
          <w:color w:val="000000" w:themeColor="text1"/>
          <w:sz w:val="22"/>
          <w:szCs w:val="22"/>
        </w:rPr>
      </w:pPr>
      <w:r w:rsidRPr="00333714">
        <w:rPr>
          <w:rFonts w:asciiTheme="majorBidi" w:hAnsiTheme="majorBidi" w:cstheme="majorBidi"/>
          <w:color w:val="000000" w:themeColor="text1"/>
          <w:sz w:val="22"/>
          <w:szCs w:val="22"/>
        </w:rPr>
        <w:t>The solutions are also designed to address the issue of counterfeit items, focusing on effective prevention</w:t>
      </w:r>
      <w:r>
        <w:rPr>
          <w:rFonts w:asciiTheme="majorBidi" w:hAnsiTheme="majorBidi" w:cstheme="majorBidi"/>
          <w:color w:val="000000" w:themeColor="text1"/>
          <w:sz w:val="22"/>
          <w:szCs w:val="22"/>
        </w:rPr>
        <w:t xml:space="preserve"> and detection</w:t>
      </w:r>
      <w:r w:rsidRPr="00333714">
        <w:rPr>
          <w:rFonts w:asciiTheme="majorBidi" w:hAnsiTheme="majorBidi" w:cstheme="majorBidi"/>
          <w:color w:val="000000" w:themeColor="text1"/>
          <w:sz w:val="22"/>
          <w:szCs w:val="22"/>
        </w:rPr>
        <w:t xml:space="preserve"> measures.</w:t>
      </w:r>
    </w:p>
    <w:p w14:paraId="092F563A" w14:textId="77777777" w:rsidR="006F49E0" w:rsidRPr="00333714" w:rsidRDefault="006F49E0" w:rsidP="00333714">
      <w:pPr>
        <w:pStyle w:val="ListParagraph"/>
        <w:ind w:left="1440"/>
        <w:jc w:val="both"/>
        <w:rPr>
          <w:rFonts w:asciiTheme="majorBidi" w:hAnsiTheme="majorBidi" w:cstheme="majorBidi"/>
          <w:color w:val="000000" w:themeColor="text1"/>
          <w:sz w:val="22"/>
          <w:szCs w:val="22"/>
        </w:rPr>
      </w:pPr>
    </w:p>
    <w:p w14:paraId="2AB5DCCD" w14:textId="7C5808C6" w:rsidR="00C2532A" w:rsidRDefault="0056523D" w:rsidP="00814E06">
      <w:pPr>
        <w:pBdr>
          <w:bottom w:val="single" w:sz="6" w:space="1" w:color="auto"/>
        </w:pBdr>
        <w:jc w:val="center"/>
        <w:rPr>
          <w:b/>
          <w:bCs/>
          <w:color w:val="002060"/>
          <w:sz w:val="22"/>
          <w:szCs w:val="22"/>
        </w:rPr>
      </w:pPr>
      <w:r>
        <w:rPr>
          <w:b/>
          <w:bCs/>
          <w:color w:val="002060"/>
          <w:sz w:val="22"/>
          <w:szCs w:val="22"/>
        </w:rPr>
        <w:t xml:space="preserve">Selected </w:t>
      </w:r>
      <w:r w:rsidR="00C2532A">
        <w:rPr>
          <w:b/>
          <w:bCs/>
          <w:color w:val="002060"/>
          <w:sz w:val="22"/>
          <w:szCs w:val="22"/>
        </w:rPr>
        <w:t>Academic Service</w:t>
      </w:r>
    </w:p>
    <w:p w14:paraId="78C60BB0" w14:textId="77777777" w:rsidR="00C2532A" w:rsidRPr="00BA15EF" w:rsidRDefault="00C2532A" w:rsidP="00C2532A">
      <w:pPr>
        <w:jc w:val="both"/>
        <w:rPr>
          <w:rFonts w:asciiTheme="majorBidi" w:hAnsiTheme="majorBidi" w:cstheme="majorBidi"/>
          <w:noProof/>
          <w:color w:val="000000" w:themeColor="text1"/>
          <w:sz w:val="13"/>
          <w:szCs w:val="13"/>
        </w:rPr>
      </w:pPr>
    </w:p>
    <w:p w14:paraId="2E5BD5EA" w14:textId="60F1D692" w:rsidR="004D1CCC" w:rsidRDefault="00880201" w:rsidP="00230A4F">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C2532A">
        <w:rPr>
          <w:rFonts w:asciiTheme="majorBidi" w:hAnsiTheme="majorBidi" w:cstheme="majorBidi"/>
          <w:noProof/>
          <w:color w:val="000000" w:themeColor="text1"/>
          <w:sz w:val="22"/>
          <w:szCs w:val="22"/>
        </w:rPr>
        <w:t xml:space="preserve">PC </w:t>
      </w:r>
      <w:r w:rsidR="007046BF">
        <w:rPr>
          <w:rFonts w:asciiTheme="majorBidi" w:hAnsiTheme="majorBidi" w:cstheme="majorBidi"/>
          <w:noProof/>
          <w:color w:val="000000" w:themeColor="text1"/>
          <w:sz w:val="22"/>
          <w:szCs w:val="22"/>
        </w:rPr>
        <w:t>member</w:t>
      </w:r>
      <w:r w:rsidRPr="00C2532A">
        <w:rPr>
          <w:rFonts w:asciiTheme="majorBidi" w:hAnsiTheme="majorBidi" w:cstheme="majorBidi"/>
          <w:noProof/>
          <w:color w:val="000000" w:themeColor="text1"/>
          <w:sz w:val="22"/>
          <w:szCs w:val="22"/>
        </w:rPr>
        <w:t xml:space="preserve"> of </w:t>
      </w:r>
      <w:r w:rsidR="001667C9" w:rsidRPr="00C2532A">
        <w:rPr>
          <w:rFonts w:asciiTheme="majorBidi" w:hAnsiTheme="majorBidi" w:cstheme="majorBidi"/>
          <w:noProof/>
          <w:color w:val="000000" w:themeColor="text1"/>
          <w:sz w:val="22"/>
          <w:szCs w:val="22"/>
        </w:rPr>
        <w:t>“</w:t>
      </w:r>
      <w:r w:rsidRPr="00C2532A">
        <w:rPr>
          <w:rFonts w:asciiTheme="majorBidi" w:hAnsiTheme="majorBidi" w:cstheme="majorBidi"/>
          <w:noProof/>
          <w:color w:val="000000" w:themeColor="text1"/>
          <w:sz w:val="22"/>
          <w:szCs w:val="22"/>
        </w:rPr>
        <w:t>the web conference</w:t>
      </w:r>
      <w:r w:rsidR="001667C9" w:rsidRPr="00C2532A">
        <w:rPr>
          <w:rFonts w:asciiTheme="majorBidi" w:hAnsiTheme="majorBidi" w:cstheme="majorBidi"/>
          <w:noProof/>
          <w:color w:val="000000" w:themeColor="text1"/>
          <w:sz w:val="22"/>
          <w:szCs w:val="22"/>
        </w:rPr>
        <w:t>”</w:t>
      </w:r>
      <w:r w:rsidRPr="00C2532A">
        <w:rPr>
          <w:rFonts w:asciiTheme="majorBidi" w:hAnsiTheme="majorBidi" w:cstheme="majorBidi"/>
          <w:noProof/>
          <w:color w:val="000000" w:themeColor="text1"/>
          <w:sz w:val="22"/>
          <w:szCs w:val="22"/>
        </w:rPr>
        <w:t xml:space="preserve"> (a.k.a. www)</w:t>
      </w:r>
      <w:r w:rsidR="00FE4A3C">
        <w:rPr>
          <w:rFonts w:asciiTheme="majorBidi" w:hAnsiTheme="majorBidi" w:cstheme="majorBidi"/>
          <w:noProof/>
          <w:color w:val="000000" w:themeColor="text1"/>
          <w:sz w:val="22"/>
          <w:szCs w:val="22"/>
        </w:rPr>
        <w:t>,</w:t>
      </w:r>
      <w:r w:rsidRPr="00C2532A">
        <w:rPr>
          <w:rFonts w:asciiTheme="majorBidi" w:hAnsiTheme="majorBidi" w:cstheme="majorBidi"/>
          <w:noProof/>
          <w:color w:val="000000" w:themeColor="text1"/>
          <w:sz w:val="22"/>
          <w:szCs w:val="22"/>
        </w:rPr>
        <w:t xml:space="preserve"> 2022</w:t>
      </w:r>
      <w:r w:rsidR="00754D91">
        <w:rPr>
          <w:rFonts w:asciiTheme="majorBidi" w:hAnsiTheme="majorBidi" w:cstheme="majorBidi"/>
          <w:noProof/>
          <w:color w:val="000000" w:themeColor="text1"/>
          <w:sz w:val="22"/>
          <w:szCs w:val="22"/>
        </w:rPr>
        <w:t xml:space="preserve"> and 2023</w:t>
      </w:r>
      <w:r w:rsidR="0056523D">
        <w:rPr>
          <w:rFonts w:asciiTheme="majorBidi" w:hAnsiTheme="majorBidi" w:cstheme="majorBidi"/>
          <w:noProof/>
          <w:color w:val="000000" w:themeColor="text1"/>
          <w:sz w:val="22"/>
          <w:szCs w:val="22"/>
        </w:rPr>
        <w:t>.</w:t>
      </w:r>
    </w:p>
    <w:p w14:paraId="3B04FAE4" w14:textId="0EED0E3E" w:rsidR="0056523D" w:rsidRDefault="0056523D" w:rsidP="00230A4F">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56523D">
        <w:rPr>
          <w:rFonts w:asciiTheme="majorBidi" w:hAnsiTheme="majorBidi" w:cstheme="majorBidi"/>
          <w:noProof/>
          <w:color w:val="000000" w:themeColor="text1"/>
          <w:sz w:val="22"/>
          <w:szCs w:val="22"/>
        </w:rPr>
        <w:t xml:space="preserve">PC member of </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InsCrypt</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 xml:space="preserve"> conference, 2023</w:t>
      </w:r>
      <w:r>
        <w:rPr>
          <w:rFonts w:asciiTheme="majorBidi" w:hAnsiTheme="majorBidi" w:cstheme="majorBidi"/>
          <w:noProof/>
          <w:color w:val="000000" w:themeColor="text1"/>
          <w:sz w:val="22"/>
          <w:szCs w:val="22"/>
        </w:rPr>
        <w:t>.</w:t>
      </w:r>
    </w:p>
    <w:p w14:paraId="4BFC518C" w14:textId="34E06170" w:rsidR="0056523D" w:rsidRDefault="0056523D" w:rsidP="00230A4F">
      <w:pPr>
        <w:pStyle w:val="ListParagraph"/>
        <w:numPr>
          <w:ilvl w:val="0"/>
          <w:numId w:val="3"/>
        </w:numPr>
        <w:spacing w:line="276" w:lineRule="auto"/>
        <w:jc w:val="both"/>
        <w:rPr>
          <w:rFonts w:asciiTheme="majorBidi" w:hAnsiTheme="majorBidi" w:cstheme="majorBidi"/>
          <w:noProof/>
          <w:color w:val="000000" w:themeColor="text1"/>
          <w:sz w:val="22"/>
          <w:szCs w:val="22"/>
        </w:rPr>
      </w:pPr>
      <w:r>
        <w:rPr>
          <w:rFonts w:asciiTheme="majorBidi" w:hAnsiTheme="majorBidi" w:cstheme="majorBidi"/>
          <w:noProof/>
          <w:color w:val="000000" w:themeColor="text1"/>
          <w:sz w:val="22"/>
          <w:szCs w:val="22"/>
        </w:rPr>
        <w:t>PC member of “</w:t>
      </w:r>
      <w:r w:rsidRPr="0056523D">
        <w:rPr>
          <w:rFonts w:asciiTheme="majorBidi" w:hAnsiTheme="majorBidi" w:cstheme="majorBidi"/>
          <w:noProof/>
          <w:color w:val="000000" w:themeColor="text1"/>
          <w:sz w:val="22"/>
          <w:szCs w:val="22"/>
        </w:rPr>
        <w:t>The Security Track</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 xml:space="preserve"> at the </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ACM Symposium on Applied Computing</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 xml:space="preserve"> (SEC@SAC) 202</w:t>
      </w:r>
      <w:r w:rsidR="00327566">
        <w:rPr>
          <w:rFonts w:asciiTheme="majorBidi" w:hAnsiTheme="majorBidi" w:cstheme="majorBidi"/>
          <w:noProof/>
          <w:color w:val="000000" w:themeColor="text1"/>
          <w:sz w:val="22"/>
          <w:szCs w:val="22"/>
        </w:rPr>
        <w:t>4</w:t>
      </w:r>
      <w:r>
        <w:rPr>
          <w:rFonts w:asciiTheme="majorBidi" w:hAnsiTheme="majorBidi" w:cstheme="majorBidi"/>
          <w:noProof/>
          <w:color w:val="000000" w:themeColor="text1"/>
          <w:sz w:val="22"/>
          <w:szCs w:val="22"/>
        </w:rPr>
        <w:t>.</w:t>
      </w:r>
    </w:p>
    <w:p w14:paraId="36F31784" w14:textId="2815BEA7" w:rsidR="0056523D" w:rsidRDefault="0056523D" w:rsidP="00230A4F">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56523D">
        <w:rPr>
          <w:rFonts w:asciiTheme="majorBidi" w:hAnsiTheme="majorBidi" w:cstheme="majorBidi"/>
          <w:noProof/>
          <w:color w:val="000000" w:themeColor="text1"/>
          <w:sz w:val="22"/>
          <w:szCs w:val="22"/>
        </w:rPr>
        <w:t xml:space="preserve">Session chair at </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ACM AsiaCCS</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 xml:space="preserve"> conference, 2023</w:t>
      </w:r>
      <w:r>
        <w:rPr>
          <w:rFonts w:asciiTheme="majorBidi" w:hAnsiTheme="majorBidi" w:cstheme="majorBidi"/>
          <w:noProof/>
          <w:color w:val="000000" w:themeColor="text1"/>
          <w:sz w:val="22"/>
          <w:szCs w:val="22"/>
        </w:rPr>
        <w:t>.</w:t>
      </w:r>
    </w:p>
    <w:p w14:paraId="5A40799A" w14:textId="6E1DF14F" w:rsidR="0056523D" w:rsidRPr="00DE26D0" w:rsidRDefault="0056523D" w:rsidP="00230A4F">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56523D">
        <w:rPr>
          <w:rFonts w:asciiTheme="majorBidi" w:hAnsiTheme="majorBidi" w:cstheme="majorBidi"/>
          <w:noProof/>
          <w:color w:val="000000" w:themeColor="text1"/>
          <w:sz w:val="22"/>
          <w:szCs w:val="22"/>
        </w:rPr>
        <w:t xml:space="preserve">Session chair at </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Workshop on Timed-Release Encryption and its Applications</w:t>
      </w:r>
      <w:r>
        <w:rPr>
          <w:rFonts w:asciiTheme="majorBidi" w:hAnsiTheme="majorBidi" w:cstheme="majorBidi"/>
          <w:noProof/>
          <w:color w:val="000000" w:themeColor="text1"/>
          <w:sz w:val="22"/>
          <w:szCs w:val="22"/>
        </w:rPr>
        <w:t>”</w:t>
      </w:r>
      <w:r w:rsidRPr="0056523D">
        <w:rPr>
          <w:rFonts w:asciiTheme="majorBidi" w:hAnsiTheme="majorBidi" w:cstheme="majorBidi"/>
          <w:noProof/>
          <w:color w:val="000000" w:themeColor="text1"/>
          <w:sz w:val="22"/>
          <w:szCs w:val="22"/>
        </w:rPr>
        <w:t xml:space="preserve">, </w:t>
      </w:r>
      <w:r>
        <w:rPr>
          <w:rFonts w:asciiTheme="majorBidi" w:hAnsiTheme="majorBidi" w:cstheme="majorBidi"/>
          <w:noProof/>
          <w:color w:val="000000" w:themeColor="text1"/>
          <w:sz w:val="22"/>
          <w:szCs w:val="22"/>
        </w:rPr>
        <w:t xml:space="preserve">University of Oxford, </w:t>
      </w:r>
      <w:r w:rsidRPr="0056523D">
        <w:rPr>
          <w:rFonts w:asciiTheme="majorBidi" w:hAnsiTheme="majorBidi" w:cstheme="majorBidi"/>
          <w:noProof/>
          <w:color w:val="000000" w:themeColor="text1"/>
          <w:sz w:val="22"/>
          <w:szCs w:val="22"/>
        </w:rPr>
        <w:t>2023</w:t>
      </w:r>
      <w:r>
        <w:rPr>
          <w:rFonts w:asciiTheme="majorBidi" w:hAnsiTheme="majorBidi" w:cstheme="majorBidi"/>
          <w:noProof/>
          <w:color w:val="000000" w:themeColor="text1"/>
          <w:sz w:val="22"/>
          <w:szCs w:val="22"/>
        </w:rPr>
        <w:t>.</w:t>
      </w:r>
    </w:p>
    <w:p w14:paraId="22846B77" w14:textId="351CF234" w:rsidR="002E0364" w:rsidRDefault="00D154E6" w:rsidP="00F77CBA">
      <w:pPr>
        <w:pStyle w:val="ListParagraph"/>
        <w:numPr>
          <w:ilvl w:val="0"/>
          <w:numId w:val="3"/>
        </w:numPr>
        <w:spacing w:line="276" w:lineRule="auto"/>
        <w:jc w:val="both"/>
        <w:rPr>
          <w:rFonts w:asciiTheme="majorBidi" w:hAnsiTheme="majorBidi" w:cstheme="majorBidi"/>
          <w:noProof/>
          <w:color w:val="000000" w:themeColor="text1"/>
          <w:sz w:val="22"/>
          <w:szCs w:val="22"/>
        </w:rPr>
      </w:pPr>
      <w:r>
        <w:rPr>
          <w:rFonts w:asciiTheme="majorBidi" w:hAnsiTheme="majorBidi" w:cstheme="majorBidi"/>
          <w:noProof/>
          <w:color w:val="000000" w:themeColor="text1"/>
          <w:sz w:val="22"/>
          <w:szCs w:val="22"/>
        </w:rPr>
        <w:t>Reviewer journals and conferences such as</w:t>
      </w:r>
      <w:r w:rsidR="006A67E2">
        <w:rPr>
          <w:rFonts w:asciiTheme="majorBidi" w:hAnsiTheme="majorBidi" w:cstheme="majorBidi"/>
          <w:noProof/>
          <w:color w:val="000000" w:themeColor="text1"/>
          <w:sz w:val="22"/>
          <w:szCs w:val="22"/>
        </w:rPr>
        <w:t>:</w:t>
      </w:r>
      <w:r w:rsidR="00F77CBA">
        <w:rPr>
          <w:rFonts w:asciiTheme="majorBidi" w:hAnsiTheme="majorBidi" w:cstheme="majorBidi"/>
          <w:noProof/>
          <w:color w:val="000000" w:themeColor="text1"/>
          <w:sz w:val="22"/>
          <w:szCs w:val="22"/>
        </w:rPr>
        <w:t xml:space="preserve"> </w:t>
      </w:r>
      <w:r w:rsidR="006A67E2">
        <w:rPr>
          <w:rFonts w:asciiTheme="majorBidi" w:hAnsiTheme="majorBidi" w:cstheme="majorBidi"/>
          <w:noProof/>
          <w:color w:val="000000" w:themeColor="text1"/>
          <w:sz w:val="22"/>
          <w:szCs w:val="22"/>
        </w:rPr>
        <w:t xml:space="preserve">Journal of Mathematics’24, </w:t>
      </w:r>
      <w:r w:rsidR="00F77CBA">
        <w:rPr>
          <w:rFonts w:asciiTheme="majorBidi" w:hAnsiTheme="majorBidi" w:cstheme="majorBidi"/>
          <w:noProof/>
          <w:color w:val="000000" w:themeColor="text1"/>
          <w:sz w:val="22"/>
          <w:szCs w:val="22"/>
        </w:rPr>
        <w:t>PKC’2</w:t>
      </w:r>
      <w:r w:rsidR="008B2C59">
        <w:rPr>
          <w:rFonts w:asciiTheme="majorBidi" w:hAnsiTheme="majorBidi" w:cstheme="majorBidi"/>
          <w:noProof/>
          <w:color w:val="000000" w:themeColor="text1"/>
          <w:sz w:val="22"/>
          <w:szCs w:val="22"/>
        </w:rPr>
        <w:t>4</w:t>
      </w:r>
      <w:r w:rsidR="00F77CBA">
        <w:rPr>
          <w:rFonts w:asciiTheme="majorBidi" w:hAnsiTheme="majorBidi" w:cstheme="majorBidi"/>
          <w:noProof/>
          <w:color w:val="000000" w:themeColor="text1"/>
          <w:sz w:val="22"/>
          <w:szCs w:val="22"/>
        </w:rPr>
        <w:t xml:space="preserve">, </w:t>
      </w:r>
      <w:r w:rsidR="00C70F8B">
        <w:rPr>
          <w:rFonts w:asciiTheme="majorBidi" w:hAnsiTheme="majorBidi" w:cstheme="majorBidi"/>
          <w:noProof/>
          <w:color w:val="000000" w:themeColor="text1"/>
          <w:sz w:val="22"/>
          <w:szCs w:val="22"/>
        </w:rPr>
        <w:t>IEEE TDS’24,</w:t>
      </w:r>
      <w:r w:rsidR="00A47E98">
        <w:rPr>
          <w:rFonts w:asciiTheme="majorBidi" w:hAnsiTheme="majorBidi" w:cstheme="majorBidi"/>
          <w:noProof/>
          <w:color w:val="000000" w:themeColor="text1"/>
          <w:sz w:val="22"/>
          <w:szCs w:val="22"/>
        </w:rPr>
        <w:t xml:space="preserve"> </w:t>
      </w:r>
      <w:r w:rsidR="00F77CBA">
        <w:rPr>
          <w:rFonts w:asciiTheme="majorBidi" w:hAnsiTheme="majorBidi" w:cstheme="majorBidi"/>
          <w:noProof/>
          <w:color w:val="000000" w:themeColor="text1"/>
          <w:sz w:val="22"/>
          <w:szCs w:val="22"/>
        </w:rPr>
        <w:t xml:space="preserve">Transaction of Consumer Electronics (TCE) 2023, </w:t>
      </w:r>
      <w:r w:rsidR="00F77CBA" w:rsidRPr="00F77CBA">
        <w:rPr>
          <w:rFonts w:asciiTheme="majorBidi" w:hAnsiTheme="majorBidi" w:cstheme="majorBidi"/>
          <w:noProof/>
          <w:color w:val="000000" w:themeColor="text1"/>
          <w:sz w:val="22"/>
          <w:szCs w:val="22"/>
        </w:rPr>
        <w:t>Symposium on Applied Computing</w:t>
      </w:r>
      <w:r w:rsidR="00F77CBA">
        <w:rPr>
          <w:rFonts w:asciiTheme="majorBidi" w:hAnsiTheme="majorBidi" w:cstheme="majorBidi"/>
          <w:noProof/>
          <w:color w:val="000000" w:themeColor="text1"/>
          <w:sz w:val="22"/>
          <w:szCs w:val="22"/>
        </w:rPr>
        <w:t xml:space="preserve"> (SAC) 2023, </w:t>
      </w:r>
      <w:r w:rsidR="00C70F8B">
        <w:rPr>
          <w:rFonts w:asciiTheme="majorBidi" w:hAnsiTheme="majorBidi" w:cstheme="majorBidi"/>
          <w:noProof/>
          <w:color w:val="000000" w:themeColor="text1"/>
          <w:sz w:val="22"/>
          <w:szCs w:val="22"/>
        </w:rPr>
        <w:t xml:space="preserve">IEEE TDS’23, </w:t>
      </w:r>
      <w:r w:rsidR="00F77CBA">
        <w:rPr>
          <w:rFonts w:asciiTheme="majorBidi" w:hAnsiTheme="majorBidi" w:cstheme="majorBidi"/>
          <w:noProof/>
          <w:color w:val="000000" w:themeColor="text1"/>
          <w:sz w:val="22"/>
          <w:szCs w:val="22"/>
        </w:rPr>
        <w:t xml:space="preserve">InsCrypt’23, </w:t>
      </w:r>
      <w:r w:rsidRPr="00F77CBA">
        <w:rPr>
          <w:rFonts w:asciiTheme="majorBidi" w:hAnsiTheme="majorBidi" w:cstheme="majorBidi"/>
          <w:noProof/>
          <w:color w:val="000000" w:themeColor="text1"/>
          <w:sz w:val="22"/>
          <w:szCs w:val="22"/>
        </w:rPr>
        <w:t xml:space="preserve">PETs’22, </w:t>
      </w:r>
      <w:r w:rsidR="00B32067" w:rsidRPr="00F77CBA">
        <w:rPr>
          <w:rFonts w:asciiTheme="majorBidi" w:hAnsiTheme="majorBidi" w:cstheme="majorBidi"/>
          <w:noProof/>
          <w:color w:val="000000" w:themeColor="text1"/>
          <w:sz w:val="22"/>
          <w:szCs w:val="22"/>
        </w:rPr>
        <w:t xml:space="preserve">IEEE TCC’22, </w:t>
      </w:r>
      <w:r w:rsidRPr="00F77CBA">
        <w:rPr>
          <w:rFonts w:asciiTheme="majorBidi" w:hAnsiTheme="majorBidi" w:cstheme="majorBidi"/>
          <w:noProof/>
          <w:color w:val="000000" w:themeColor="text1"/>
          <w:sz w:val="22"/>
          <w:szCs w:val="22"/>
        </w:rPr>
        <w:t>AsiaCCS’22, ESORICS’22, IEEE TDSC’22, IEEE T-IFS’21, PETs’21, PKC’2020, CCS’19, EEE TDSC’18, TCC’18, FC’18, and Crypto’18.</w:t>
      </w:r>
    </w:p>
    <w:p w14:paraId="69E17D03" w14:textId="2E4A8753" w:rsidR="0056523D" w:rsidRDefault="0056523D" w:rsidP="0056523D">
      <w:pPr>
        <w:pStyle w:val="ListParagraph"/>
        <w:numPr>
          <w:ilvl w:val="0"/>
          <w:numId w:val="3"/>
        </w:numPr>
        <w:spacing w:line="276" w:lineRule="auto"/>
        <w:jc w:val="both"/>
        <w:rPr>
          <w:rFonts w:asciiTheme="majorBidi" w:hAnsiTheme="majorBidi" w:cstheme="majorBidi"/>
          <w:noProof/>
          <w:color w:val="000000" w:themeColor="text1"/>
          <w:sz w:val="22"/>
          <w:szCs w:val="22"/>
        </w:rPr>
      </w:pPr>
      <w:r>
        <w:rPr>
          <w:rFonts w:asciiTheme="majorBidi" w:hAnsiTheme="majorBidi" w:cstheme="majorBidi"/>
          <w:noProof/>
          <w:color w:val="000000" w:themeColor="text1"/>
          <w:sz w:val="22"/>
          <w:szCs w:val="22"/>
        </w:rPr>
        <w:t>Member of “UCL Computer Science Ethics Committee”, 2022</w:t>
      </w:r>
      <w:r w:rsidR="007F0A59">
        <w:rPr>
          <w:rFonts w:asciiTheme="majorBidi" w:hAnsiTheme="majorBidi" w:cstheme="majorBidi"/>
          <w:color w:val="000000" w:themeColor="text1"/>
          <w:sz w:val="22"/>
          <w:szCs w:val="22"/>
        </w:rPr>
        <w:t>—</w:t>
      </w:r>
      <w:r>
        <w:rPr>
          <w:rFonts w:asciiTheme="majorBidi" w:hAnsiTheme="majorBidi" w:cstheme="majorBidi"/>
          <w:noProof/>
          <w:color w:val="000000" w:themeColor="text1"/>
          <w:sz w:val="22"/>
          <w:szCs w:val="22"/>
        </w:rPr>
        <w:t>present.</w:t>
      </w:r>
    </w:p>
    <w:p w14:paraId="0A85BC74" w14:textId="56B17DE5" w:rsidR="0056523D" w:rsidRDefault="0056523D" w:rsidP="0056523D">
      <w:pPr>
        <w:pStyle w:val="ListParagraph"/>
        <w:numPr>
          <w:ilvl w:val="0"/>
          <w:numId w:val="3"/>
        </w:numPr>
        <w:spacing w:line="276" w:lineRule="auto"/>
        <w:jc w:val="both"/>
        <w:rPr>
          <w:rFonts w:asciiTheme="majorBidi" w:hAnsiTheme="majorBidi" w:cstheme="majorBidi"/>
          <w:noProof/>
          <w:color w:val="000000" w:themeColor="text1"/>
          <w:sz w:val="22"/>
          <w:szCs w:val="22"/>
        </w:rPr>
      </w:pPr>
      <w:r w:rsidRPr="00754D91">
        <w:rPr>
          <w:rFonts w:asciiTheme="majorBidi" w:hAnsiTheme="majorBidi" w:cstheme="majorBidi"/>
          <w:noProof/>
          <w:color w:val="000000" w:themeColor="text1"/>
          <w:sz w:val="22"/>
          <w:szCs w:val="22"/>
        </w:rPr>
        <w:t xml:space="preserve">Member of the </w:t>
      </w:r>
      <w:r>
        <w:rPr>
          <w:rFonts w:asciiTheme="majorBidi" w:hAnsiTheme="majorBidi" w:cstheme="majorBidi"/>
          <w:noProof/>
          <w:color w:val="000000" w:themeColor="text1"/>
          <w:sz w:val="22"/>
          <w:szCs w:val="22"/>
        </w:rPr>
        <w:t>“</w:t>
      </w:r>
      <w:r w:rsidRPr="00754D91">
        <w:rPr>
          <w:rFonts w:asciiTheme="majorBidi" w:hAnsiTheme="majorBidi" w:cstheme="majorBidi"/>
          <w:noProof/>
          <w:color w:val="000000" w:themeColor="text1"/>
          <w:sz w:val="22"/>
          <w:szCs w:val="22"/>
        </w:rPr>
        <w:t>REPHRAIN College of Peer Reviewers</w:t>
      </w:r>
      <w:r>
        <w:rPr>
          <w:rFonts w:asciiTheme="majorBidi" w:hAnsiTheme="majorBidi" w:cstheme="majorBidi"/>
          <w:noProof/>
          <w:color w:val="000000" w:themeColor="text1"/>
          <w:sz w:val="22"/>
          <w:szCs w:val="22"/>
        </w:rPr>
        <w:t>”,</w:t>
      </w:r>
      <w:r w:rsidRPr="00754D91">
        <w:rPr>
          <w:rFonts w:asciiTheme="majorBidi" w:hAnsiTheme="majorBidi" w:cstheme="majorBidi"/>
          <w:noProof/>
          <w:color w:val="000000" w:themeColor="text1"/>
          <w:sz w:val="22"/>
          <w:szCs w:val="22"/>
        </w:rPr>
        <w:t xml:space="preserve"> 2022</w:t>
      </w:r>
      <w:r>
        <w:rPr>
          <w:rFonts w:asciiTheme="majorBidi" w:hAnsiTheme="majorBidi" w:cstheme="majorBidi"/>
          <w:noProof/>
          <w:color w:val="000000" w:themeColor="text1"/>
          <w:sz w:val="22"/>
          <w:szCs w:val="22"/>
        </w:rPr>
        <w:t>—</w:t>
      </w:r>
      <w:r w:rsidRPr="00754D91">
        <w:rPr>
          <w:rFonts w:asciiTheme="majorBidi" w:hAnsiTheme="majorBidi" w:cstheme="majorBidi"/>
          <w:noProof/>
          <w:color w:val="000000" w:themeColor="text1"/>
          <w:sz w:val="22"/>
          <w:szCs w:val="22"/>
        </w:rPr>
        <w:t>present</w:t>
      </w:r>
      <w:r>
        <w:rPr>
          <w:rFonts w:asciiTheme="majorBidi" w:hAnsiTheme="majorBidi" w:cstheme="majorBidi"/>
          <w:noProof/>
          <w:color w:val="000000" w:themeColor="text1"/>
          <w:sz w:val="22"/>
          <w:szCs w:val="22"/>
        </w:rPr>
        <w:t>.</w:t>
      </w:r>
    </w:p>
    <w:p w14:paraId="1214F9A2" w14:textId="56953E38" w:rsidR="007D34AB" w:rsidRPr="00C71C29" w:rsidRDefault="0056523D" w:rsidP="00C71C29">
      <w:pPr>
        <w:pStyle w:val="ListParagraph"/>
        <w:numPr>
          <w:ilvl w:val="0"/>
          <w:numId w:val="3"/>
        </w:numPr>
        <w:spacing w:line="276" w:lineRule="auto"/>
        <w:jc w:val="both"/>
        <w:rPr>
          <w:rFonts w:asciiTheme="majorBidi" w:hAnsiTheme="majorBidi" w:cstheme="majorBidi"/>
          <w:noProof/>
          <w:color w:val="000000" w:themeColor="text1"/>
          <w:sz w:val="22"/>
          <w:szCs w:val="22"/>
        </w:rPr>
      </w:pPr>
      <w:r>
        <w:rPr>
          <w:rFonts w:asciiTheme="majorBidi" w:hAnsiTheme="majorBidi" w:cstheme="majorBidi"/>
          <w:noProof/>
          <w:color w:val="000000" w:themeColor="text1"/>
          <w:sz w:val="22"/>
          <w:szCs w:val="22"/>
        </w:rPr>
        <w:t>Office space coordinator/champion, UCL, 2022</w:t>
      </w:r>
      <w:r w:rsidR="00B624BE" w:rsidRPr="00DE61D1">
        <w:rPr>
          <w:rFonts w:asciiTheme="majorBidi" w:hAnsiTheme="majorBidi" w:cstheme="majorBidi"/>
          <w:noProof/>
          <w:color w:val="000000" w:themeColor="text1"/>
          <w:sz w:val="22"/>
          <w:szCs w:val="22"/>
        </w:rPr>
        <w:t>—</w:t>
      </w:r>
      <w:r>
        <w:rPr>
          <w:rFonts w:asciiTheme="majorBidi" w:hAnsiTheme="majorBidi" w:cstheme="majorBidi"/>
          <w:noProof/>
          <w:color w:val="000000" w:themeColor="text1"/>
          <w:sz w:val="22"/>
          <w:szCs w:val="22"/>
        </w:rPr>
        <w:t>present.</w:t>
      </w:r>
    </w:p>
    <w:p w14:paraId="58F3DBDB" w14:textId="77777777" w:rsidR="006F49E0" w:rsidRDefault="006F49E0" w:rsidP="00B77E94">
      <w:pPr>
        <w:jc w:val="both"/>
        <w:rPr>
          <w:rFonts w:asciiTheme="majorBidi" w:hAnsiTheme="majorBidi" w:cstheme="majorBidi"/>
          <w:b/>
          <w:bCs/>
          <w:noProof/>
          <w:color w:val="000000" w:themeColor="text1"/>
          <w:sz w:val="22"/>
          <w:szCs w:val="22"/>
        </w:rPr>
      </w:pPr>
    </w:p>
    <w:p w14:paraId="7C5A0D8B" w14:textId="058D732F" w:rsidR="00C66859" w:rsidRDefault="00C66859" w:rsidP="00C66859">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Industry Partnership</w:t>
      </w:r>
    </w:p>
    <w:p w14:paraId="25C68502" w14:textId="77777777" w:rsidR="00C66859" w:rsidRPr="0030324D" w:rsidRDefault="00C66859" w:rsidP="00C66859">
      <w:pPr>
        <w:tabs>
          <w:tab w:val="left" w:pos="464"/>
        </w:tabs>
        <w:jc w:val="both"/>
        <w:rPr>
          <w:rFonts w:asciiTheme="majorBidi" w:hAnsiTheme="majorBidi" w:cstheme="majorBidi"/>
          <w:b/>
          <w:bCs/>
          <w:color w:val="000000" w:themeColor="text1"/>
          <w:sz w:val="13"/>
          <w:szCs w:val="13"/>
        </w:rPr>
      </w:pPr>
    </w:p>
    <w:p w14:paraId="4D2B5504" w14:textId="7FAB8C10" w:rsidR="000A280F" w:rsidRDefault="00000000" w:rsidP="00C66859">
      <w:pPr>
        <w:pStyle w:val="ListParagraph"/>
        <w:numPr>
          <w:ilvl w:val="0"/>
          <w:numId w:val="6"/>
        </w:numPr>
        <w:spacing w:line="276" w:lineRule="auto"/>
        <w:jc w:val="both"/>
        <w:rPr>
          <w:rFonts w:asciiTheme="majorBidi" w:hAnsiTheme="majorBidi" w:cstheme="majorBidi"/>
          <w:color w:val="000000" w:themeColor="text1"/>
          <w:sz w:val="22"/>
          <w:szCs w:val="22"/>
        </w:rPr>
      </w:pPr>
      <w:hyperlink r:id="rId25" w:history="1">
        <w:proofErr w:type="spellStart"/>
        <w:r w:rsidR="00C66859" w:rsidRPr="00C66859">
          <w:rPr>
            <w:rStyle w:val="Hyperlink"/>
            <w:rFonts w:asciiTheme="majorBidi" w:hAnsiTheme="majorBidi" w:cstheme="majorBidi"/>
            <w:sz w:val="22"/>
            <w:szCs w:val="22"/>
          </w:rPr>
          <w:t>Privitar</w:t>
        </w:r>
        <w:proofErr w:type="spellEnd"/>
      </w:hyperlink>
      <w:r w:rsidR="00C66859">
        <w:rPr>
          <w:rFonts w:asciiTheme="majorBidi" w:hAnsiTheme="majorBidi" w:cstheme="majorBidi"/>
          <w:color w:val="000000" w:themeColor="text1"/>
          <w:sz w:val="22"/>
          <w:szCs w:val="22"/>
        </w:rPr>
        <w:t xml:space="preserve">: </w:t>
      </w:r>
      <w:r w:rsidR="000A280F" w:rsidRPr="000A280F">
        <w:rPr>
          <w:rFonts w:asciiTheme="majorBidi" w:hAnsiTheme="majorBidi" w:cstheme="majorBidi"/>
          <w:color w:val="000000" w:themeColor="text1"/>
          <w:sz w:val="22"/>
          <w:szCs w:val="22"/>
        </w:rPr>
        <w:t xml:space="preserve">Together with </w:t>
      </w:r>
      <w:proofErr w:type="spellStart"/>
      <w:r w:rsidR="000A280F" w:rsidRPr="000A280F">
        <w:rPr>
          <w:rFonts w:asciiTheme="majorBidi" w:hAnsiTheme="majorBidi" w:cstheme="majorBidi"/>
          <w:color w:val="000000" w:themeColor="text1"/>
          <w:sz w:val="22"/>
          <w:szCs w:val="22"/>
        </w:rPr>
        <w:t>Privitar</w:t>
      </w:r>
      <w:proofErr w:type="spellEnd"/>
      <w:r w:rsidR="000A280F" w:rsidRPr="000A280F">
        <w:rPr>
          <w:rFonts w:asciiTheme="majorBidi" w:hAnsiTheme="majorBidi" w:cstheme="majorBidi"/>
          <w:color w:val="000000" w:themeColor="text1"/>
          <w:sz w:val="22"/>
          <w:szCs w:val="22"/>
        </w:rPr>
        <w:t xml:space="preserve"> and a team from UCL, I </w:t>
      </w:r>
      <w:r w:rsidR="000A280F">
        <w:rPr>
          <w:rFonts w:asciiTheme="majorBidi" w:hAnsiTheme="majorBidi" w:cstheme="majorBidi"/>
          <w:color w:val="000000" w:themeColor="text1"/>
          <w:sz w:val="22"/>
          <w:szCs w:val="22"/>
        </w:rPr>
        <w:t>led</w:t>
      </w:r>
      <w:r w:rsidR="000A280F" w:rsidRPr="000A280F">
        <w:rPr>
          <w:rFonts w:asciiTheme="majorBidi" w:hAnsiTheme="majorBidi" w:cstheme="majorBidi"/>
          <w:color w:val="000000" w:themeColor="text1"/>
          <w:sz w:val="22"/>
          <w:szCs w:val="22"/>
        </w:rPr>
        <w:t xml:space="preserve"> the development of a privacy-preserving Federated Learning-based solution</w:t>
      </w:r>
      <w:r w:rsidR="000A280F">
        <w:rPr>
          <w:rFonts w:asciiTheme="majorBidi" w:hAnsiTheme="majorBidi" w:cstheme="majorBidi"/>
          <w:color w:val="000000" w:themeColor="text1"/>
          <w:sz w:val="22"/>
          <w:szCs w:val="22"/>
        </w:rPr>
        <w:t>, Starlit</w:t>
      </w:r>
      <w:r w:rsidR="000A280F" w:rsidRPr="000A280F">
        <w:rPr>
          <w:rFonts w:asciiTheme="majorBidi" w:hAnsiTheme="majorBidi" w:cstheme="majorBidi"/>
          <w:color w:val="000000" w:themeColor="text1"/>
          <w:sz w:val="22"/>
          <w:szCs w:val="22"/>
        </w:rPr>
        <w:t>, documented in a published paper</w:t>
      </w:r>
      <w:r w:rsidR="00230DDA">
        <w:rPr>
          <w:rFonts w:asciiTheme="majorBidi" w:hAnsiTheme="majorBidi" w:cstheme="majorBidi"/>
          <w:color w:val="000000" w:themeColor="text1"/>
          <w:sz w:val="22"/>
          <w:szCs w:val="22"/>
        </w:rPr>
        <w:t xml:space="preserve"> accessible via this </w:t>
      </w:r>
      <w:hyperlink r:id="rId26" w:history="1">
        <w:r w:rsidR="00230DDA" w:rsidRPr="00230DDA">
          <w:rPr>
            <w:rStyle w:val="Hyperlink"/>
            <w:rFonts w:asciiTheme="majorBidi" w:hAnsiTheme="majorBidi" w:cstheme="majorBidi"/>
            <w:sz w:val="22"/>
            <w:szCs w:val="22"/>
          </w:rPr>
          <w:t>link</w:t>
        </w:r>
      </w:hyperlink>
      <w:r w:rsidR="000A280F" w:rsidRPr="000A280F">
        <w:rPr>
          <w:rFonts w:asciiTheme="majorBidi" w:hAnsiTheme="majorBidi" w:cstheme="majorBidi"/>
          <w:color w:val="000000" w:themeColor="text1"/>
          <w:sz w:val="22"/>
          <w:szCs w:val="22"/>
        </w:rPr>
        <w:t>.</w:t>
      </w:r>
    </w:p>
    <w:p w14:paraId="75203440" w14:textId="77777777" w:rsidR="000A280F" w:rsidRPr="006F0C7E" w:rsidRDefault="000A280F" w:rsidP="000A280F">
      <w:pPr>
        <w:pStyle w:val="ListParagraph"/>
        <w:spacing w:line="276" w:lineRule="auto"/>
        <w:jc w:val="both"/>
        <w:rPr>
          <w:rFonts w:asciiTheme="majorBidi" w:hAnsiTheme="majorBidi" w:cstheme="majorBidi"/>
          <w:color w:val="000000" w:themeColor="text1"/>
          <w:sz w:val="13"/>
          <w:szCs w:val="13"/>
        </w:rPr>
      </w:pPr>
    </w:p>
    <w:p w14:paraId="30D93250" w14:textId="77777777" w:rsidR="00EE1B9E" w:rsidRDefault="00000000" w:rsidP="00EE1B9E">
      <w:pPr>
        <w:pStyle w:val="ListParagraph"/>
        <w:numPr>
          <w:ilvl w:val="0"/>
          <w:numId w:val="6"/>
        </w:numPr>
        <w:spacing w:line="276" w:lineRule="auto"/>
        <w:jc w:val="both"/>
        <w:rPr>
          <w:rFonts w:asciiTheme="majorBidi" w:hAnsiTheme="majorBidi" w:cstheme="majorBidi"/>
          <w:color w:val="000000" w:themeColor="text1"/>
          <w:sz w:val="22"/>
          <w:szCs w:val="22"/>
        </w:rPr>
      </w:pPr>
      <w:hyperlink r:id="rId27" w:history="1">
        <w:proofErr w:type="spellStart"/>
        <w:r w:rsidR="00C66859" w:rsidRPr="0056523D">
          <w:rPr>
            <w:rStyle w:val="Hyperlink"/>
            <w:rFonts w:asciiTheme="majorBidi" w:hAnsiTheme="majorBidi" w:cstheme="majorBidi"/>
            <w:sz w:val="22"/>
            <w:szCs w:val="22"/>
          </w:rPr>
          <w:t>Lyzis</w:t>
        </w:r>
        <w:proofErr w:type="spellEnd"/>
        <w:r w:rsidR="00C66859" w:rsidRPr="0056523D">
          <w:rPr>
            <w:rStyle w:val="Hyperlink"/>
            <w:rFonts w:asciiTheme="majorBidi" w:hAnsiTheme="majorBidi" w:cstheme="majorBidi"/>
            <w:sz w:val="22"/>
            <w:szCs w:val="22"/>
          </w:rPr>
          <w:t xml:space="preserve"> Labs</w:t>
        </w:r>
      </w:hyperlink>
      <w:r w:rsidR="00C66859">
        <w:rPr>
          <w:rFonts w:asciiTheme="majorBidi" w:hAnsiTheme="majorBidi" w:cstheme="majorBidi"/>
          <w:color w:val="000000" w:themeColor="text1"/>
          <w:sz w:val="22"/>
          <w:szCs w:val="22"/>
        </w:rPr>
        <w:t xml:space="preserve">: </w:t>
      </w:r>
      <w:r w:rsidR="000A280F" w:rsidRPr="000A280F">
        <w:rPr>
          <w:rFonts w:asciiTheme="majorBidi" w:hAnsiTheme="majorBidi" w:cstheme="majorBidi"/>
          <w:color w:val="000000" w:themeColor="text1"/>
          <w:sz w:val="22"/>
          <w:szCs w:val="22"/>
        </w:rPr>
        <w:t xml:space="preserve">In partnership with </w:t>
      </w:r>
      <w:proofErr w:type="spellStart"/>
      <w:r w:rsidR="000A280F" w:rsidRPr="000A280F">
        <w:rPr>
          <w:rFonts w:asciiTheme="majorBidi" w:hAnsiTheme="majorBidi" w:cstheme="majorBidi"/>
          <w:color w:val="000000" w:themeColor="text1"/>
          <w:sz w:val="22"/>
          <w:szCs w:val="22"/>
        </w:rPr>
        <w:t>Lyzis</w:t>
      </w:r>
      <w:proofErr w:type="spellEnd"/>
      <w:r w:rsidR="000A280F" w:rsidRPr="000A280F">
        <w:rPr>
          <w:rFonts w:asciiTheme="majorBidi" w:hAnsiTheme="majorBidi" w:cstheme="majorBidi"/>
          <w:color w:val="000000" w:themeColor="text1"/>
          <w:sz w:val="22"/>
          <w:szCs w:val="22"/>
        </w:rPr>
        <w:t xml:space="preserve"> Labs, alongside teams from the University of Oxford and Pennsylvania State University, I contributed to the creation of a solution addressing counterfeit items. This collaborative effort resulted in </w:t>
      </w:r>
      <w:r w:rsidR="000A280F">
        <w:rPr>
          <w:rFonts w:asciiTheme="majorBidi" w:hAnsiTheme="majorBidi" w:cstheme="majorBidi"/>
          <w:color w:val="000000" w:themeColor="text1"/>
          <w:sz w:val="22"/>
          <w:szCs w:val="22"/>
        </w:rPr>
        <w:t xml:space="preserve">several </w:t>
      </w:r>
      <w:r w:rsidR="000A280F" w:rsidRPr="000A280F">
        <w:rPr>
          <w:rFonts w:asciiTheme="majorBidi" w:hAnsiTheme="majorBidi" w:cstheme="majorBidi"/>
          <w:color w:val="000000" w:themeColor="text1"/>
          <w:sz w:val="22"/>
          <w:szCs w:val="22"/>
        </w:rPr>
        <w:t>paper publication</w:t>
      </w:r>
      <w:r w:rsidR="000A280F">
        <w:rPr>
          <w:rFonts w:asciiTheme="majorBidi" w:hAnsiTheme="majorBidi" w:cstheme="majorBidi"/>
          <w:color w:val="000000" w:themeColor="text1"/>
          <w:sz w:val="22"/>
          <w:szCs w:val="22"/>
        </w:rPr>
        <w:t>s</w:t>
      </w:r>
      <w:r w:rsidR="000A280F" w:rsidRPr="000A280F">
        <w:rPr>
          <w:rFonts w:asciiTheme="majorBidi" w:hAnsiTheme="majorBidi" w:cstheme="majorBidi"/>
          <w:color w:val="000000" w:themeColor="text1"/>
          <w:sz w:val="22"/>
          <w:szCs w:val="22"/>
        </w:rPr>
        <w:t>, and plans are underway to transform the solution into a market-ready product.</w:t>
      </w:r>
    </w:p>
    <w:p w14:paraId="176BE9E7" w14:textId="77777777" w:rsidR="00EE1B9E" w:rsidRPr="00EE1B9E" w:rsidRDefault="00EE1B9E" w:rsidP="00EE1B9E">
      <w:pPr>
        <w:pStyle w:val="ListParagraph"/>
        <w:rPr>
          <w:rFonts w:asciiTheme="majorBidi" w:hAnsiTheme="majorBidi" w:cstheme="majorBidi"/>
          <w:color w:val="000000" w:themeColor="text1"/>
          <w:sz w:val="11"/>
          <w:szCs w:val="11"/>
        </w:rPr>
      </w:pPr>
    </w:p>
    <w:p w14:paraId="510A8596" w14:textId="0FD9C7F8" w:rsidR="006F49E0" w:rsidRDefault="00EE1B9E" w:rsidP="00EE1B9E">
      <w:pPr>
        <w:pStyle w:val="ListParagraph"/>
        <w:numPr>
          <w:ilvl w:val="1"/>
          <w:numId w:val="6"/>
        </w:numPr>
        <w:spacing w:line="276" w:lineRule="auto"/>
        <w:jc w:val="both"/>
        <w:rPr>
          <w:rFonts w:asciiTheme="majorBidi" w:hAnsiTheme="majorBidi" w:cstheme="majorBidi"/>
          <w:color w:val="000000" w:themeColor="text1"/>
          <w:sz w:val="22"/>
          <w:szCs w:val="22"/>
        </w:rPr>
      </w:pPr>
      <w:r w:rsidRPr="00EE1B9E">
        <w:rPr>
          <w:rFonts w:asciiTheme="majorBidi" w:hAnsiTheme="majorBidi" w:cstheme="majorBidi"/>
          <w:color w:val="000000" w:themeColor="text1"/>
          <w:sz w:val="22"/>
          <w:szCs w:val="22"/>
        </w:rPr>
        <w:t xml:space="preserve">I have been presented with the opportunity to assume the role of Chief Technology Officer (CTO) at </w:t>
      </w:r>
      <w:proofErr w:type="spellStart"/>
      <w:r w:rsidRPr="00EE1B9E">
        <w:rPr>
          <w:rFonts w:asciiTheme="majorBidi" w:hAnsiTheme="majorBidi" w:cstheme="majorBidi"/>
          <w:color w:val="000000" w:themeColor="text1"/>
          <w:sz w:val="22"/>
          <w:szCs w:val="22"/>
        </w:rPr>
        <w:t>Lyzis</w:t>
      </w:r>
      <w:proofErr w:type="spellEnd"/>
      <w:r w:rsidRPr="00EE1B9E">
        <w:rPr>
          <w:rFonts w:asciiTheme="majorBidi" w:hAnsiTheme="majorBidi" w:cstheme="majorBidi"/>
          <w:color w:val="000000" w:themeColor="text1"/>
          <w:sz w:val="22"/>
          <w:szCs w:val="22"/>
        </w:rPr>
        <w:t xml:space="preserve"> Labs, a proposition that is presently under deliberation.</w:t>
      </w:r>
    </w:p>
    <w:p w14:paraId="49E813A9" w14:textId="77777777" w:rsidR="00EE1B9E" w:rsidRPr="00EE1B9E" w:rsidRDefault="00EE1B9E" w:rsidP="00EE1B9E">
      <w:pPr>
        <w:pStyle w:val="ListParagraph"/>
        <w:spacing w:line="276" w:lineRule="auto"/>
        <w:ind w:left="1440"/>
        <w:jc w:val="both"/>
        <w:rPr>
          <w:rFonts w:asciiTheme="majorBidi" w:hAnsiTheme="majorBidi" w:cstheme="majorBidi"/>
          <w:color w:val="000000" w:themeColor="text1"/>
          <w:sz w:val="22"/>
          <w:szCs w:val="22"/>
        </w:rPr>
      </w:pPr>
    </w:p>
    <w:p w14:paraId="5D93366F" w14:textId="51F68031" w:rsidR="002007AB" w:rsidRDefault="002007AB" w:rsidP="002007AB">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Public Engagement</w:t>
      </w:r>
    </w:p>
    <w:p w14:paraId="739C22ED" w14:textId="77777777" w:rsidR="002007AB" w:rsidRPr="0030324D" w:rsidRDefault="002007AB" w:rsidP="002007AB">
      <w:pPr>
        <w:tabs>
          <w:tab w:val="left" w:pos="464"/>
        </w:tabs>
        <w:jc w:val="both"/>
        <w:rPr>
          <w:rFonts w:asciiTheme="majorBidi" w:hAnsiTheme="majorBidi" w:cstheme="majorBidi"/>
          <w:b/>
          <w:bCs/>
          <w:color w:val="000000" w:themeColor="text1"/>
          <w:sz w:val="13"/>
          <w:szCs w:val="13"/>
        </w:rPr>
      </w:pPr>
    </w:p>
    <w:p w14:paraId="50F792FD" w14:textId="44371B4C" w:rsidR="0021122C" w:rsidRDefault="002007AB" w:rsidP="0021122C">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 Financial Conduct Authority (FCA)</w:t>
      </w:r>
      <w:r w:rsidR="000C5D30">
        <w:rPr>
          <w:rFonts w:asciiTheme="majorBidi" w:hAnsiTheme="majorBidi" w:cstheme="majorBidi"/>
          <w:color w:val="000000" w:themeColor="text1"/>
          <w:sz w:val="22"/>
          <w:szCs w:val="22"/>
        </w:rPr>
        <w:t>:</w:t>
      </w:r>
      <w:r w:rsidR="0021122C">
        <w:rPr>
          <w:rFonts w:asciiTheme="majorBidi" w:hAnsiTheme="majorBidi" w:cstheme="majorBidi"/>
          <w:color w:val="000000" w:themeColor="text1"/>
          <w:sz w:val="22"/>
          <w:szCs w:val="22"/>
        </w:rPr>
        <w:t xml:space="preserve"> </w:t>
      </w:r>
      <w:r w:rsidR="000C5D30" w:rsidRPr="000C5D30">
        <w:rPr>
          <w:rFonts w:asciiTheme="majorBidi" w:hAnsiTheme="majorBidi" w:cstheme="majorBidi"/>
          <w:color w:val="000000" w:themeColor="text1"/>
          <w:sz w:val="22"/>
          <w:szCs w:val="22"/>
        </w:rPr>
        <w:t>Ensuring ongoing communication with FCA</w:t>
      </w:r>
      <w:r w:rsidR="000C5D30">
        <w:rPr>
          <w:rFonts w:asciiTheme="majorBidi" w:hAnsiTheme="majorBidi" w:cstheme="majorBidi"/>
          <w:color w:val="000000" w:themeColor="text1"/>
          <w:sz w:val="22"/>
          <w:szCs w:val="22"/>
        </w:rPr>
        <w:t xml:space="preserve"> </w:t>
      </w:r>
      <w:r w:rsidR="000C5D30" w:rsidRPr="000C5D30">
        <w:rPr>
          <w:rFonts w:asciiTheme="majorBidi" w:hAnsiTheme="majorBidi" w:cstheme="majorBidi"/>
          <w:color w:val="000000" w:themeColor="text1"/>
          <w:sz w:val="22"/>
          <w:szCs w:val="22"/>
        </w:rPr>
        <w:t>to apprise them of the outcomes and advancements stemming from our research on addressing online financial fraud.</w:t>
      </w:r>
    </w:p>
    <w:p w14:paraId="427E61E1" w14:textId="77777777" w:rsidR="005A25F4" w:rsidRPr="006F0C7E" w:rsidRDefault="005A25F4" w:rsidP="005A25F4">
      <w:pPr>
        <w:pStyle w:val="ListParagraph"/>
        <w:spacing w:line="276" w:lineRule="auto"/>
        <w:jc w:val="both"/>
        <w:rPr>
          <w:rFonts w:asciiTheme="majorBidi" w:hAnsiTheme="majorBidi" w:cstheme="majorBidi"/>
          <w:color w:val="000000" w:themeColor="text1"/>
          <w:sz w:val="13"/>
          <w:szCs w:val="13"/>
        </w:rPr>
      </w:pPr>
    </w:p>
    <w:p w14:paraId="59FBC28E" w14:textId="0EBD999B" w:rsidR="008815F7" w:rsidRPr="00CE669F" w:rsidRDefault="000C5D30" w:rsidP="00CE669F">
      <w:pPr>
        <w:pStyle w:val="ListParagraph"/>
        <w:numPr>
          <w:ilvl w:val="0"/>
          <w:numId w:val="6"/>
        </w:numPr>
        <w:spacing w:line="276" w:lineRule="auto"/>
        <w:jc w:val="both"/>
        <w:rPr>
          <w:rFonts w:asciiTheme="majorBidi" w:hAnsiTheme="majorBidi" w:cstheme="majorBidi"/>
          <w:color w:val="000000" w:themeColor="text1"/>
          <w:sz w:val="22"/>
          <w:szCs w:val="22"/>
        </w:rPr>
      </w:pPr>
      <w:r w:rsidRPr="0021122C">
        <w:rPr>
          <w:rFonts w:asciiTheme="majorBidi" w:hAnsiTheme="majorBidi" w:cstheme="majorBidi"/>
          <w:color w:val="000000" w:themeColor="text1"/>
          <w:sz w:val="22"/>
          <w:szCs w:val="22"/>
        </w:rPr>
        <w:t>British Embassy in Kuwait</w:t>
      </w:r>
      <w:r>
        <w:rPr>
          <w:rFonts w:asciiTheme="majorBidi" w:hAnsiTheme="majorBidi" w:cstheme="majorBidi"/>
          <w:color w:val="000000" w:themeColor="text1"/>
          <w:sz w:val="22"/>
          <w:szCs w:val="22"/>
        </w:rPr>
        <w:t xml:space="preserve">: </w:t>
      </w:r>
      <w:r w:rsidRPr="000C5D30">
        <w:rPr>
          <w:rFonts w:asciiTheme="majorBidi" w:hAnsiTheme="majorBidi" w:cstheme="majorBidi"/>
          <w:color w:val="000000" w:themeColor="text1"/>
          <w:sz w:val="22"/>
          <w:szCs w:val="22"/>
        </w:rPr>
        <w:t xml:space="preserve">Sustaining regular communication with the British Embassy in Kuwait has been a priority. Noteworthy engagements include my invitation to a conference in Kuwait, attended by around 500 participants from the Kuwaiti government, academia, and industry. Additionally, I collaborated with Kuwait University to </w:t>
      </w:r>
      <w:r w:rsidR="00DC661E">
        <w:rPr>
          <w:rFonts w:asciiTheme="majorBidi" w:hAnsiTheme="majorBidi" w:cstheme="majorBidi"/>
          <w:color w:val="000000" w:themeColor="text1"/>
          <w:sz w:val="22"/>
          <w:szCs w:val="22"/>
        </w:rPr>
        <w:t>develop</w:t>
      </w:r>
      <w:r w:rsidRPr="000C5D30">
        <w:rPr>
          <w:rFonts w:asciiTheme="majorBidi" w:hAnsiTheme="majorBidi" w:cstheme="majorBidi"/>
          <w:color w:val="000000" w:themeColor="text1"/>
          <w:sz w:val="22"/>
          <w:szCs w:val="22"/>
        </w:rPr>
        <w:t xml:space="preserve"> a research grant proposal, currently undergoing review.</w:t>
      </w:r>
    </w:p>
    <w:p w14:paraId="32636CBB" w14:textId="77777777" w:rsidR="008815F7" w:rsidRPr="00D92B4A" w:rsidRDefault="008815F7" w:rsidP="00D92B4A">
      <w:pPr>
        <w:spacing w:line="276" w:lineRule="auto"/>
        <w:jc w:val="both"/>
        <w:rPr>
          <w:rFonts w:asciiTheme="majorBidi" w:hAnsiTheme="majorBidi" w:cstheme="majorBidi"/>
          <w:color w:val="000000" w:themeColor="text1"/>
          <w:sz w:val="22"/>
          <w:szCs w:val="22"/>
        </w:rPr>
      </w:pPr>
    </w:p>
    <w:p w14:paraId="1A208492" w14:textId="0EB9FF4A" w:rsidR="001E0887" w:rsidRDefault="00FD6650" w:rsidP="00814E06">
      <w:pPr>
        <w:pBdr>
          <w:bottom w:val="single" w:sz="6" w:space="1" w:color="auto"/>
        </w:pBdr>
        <w:jc w:val="center"/>
        <w:rPr>
          <w:rFonts w:asciiTheme="majorBidi" w:hAnsiTheme="majorBidi" w:cstheme="majorBidi"/>
          <w:b/>
          <w:bCs/>
          <w:color w:val="002060"/>
          <w:sz w:val="22"/>
          <w:szCs w:val="22"/>
        </w:rPr>
      </w:pPr>
      <w:r w:rsidRPr="00FB0904">
        <w:rPr>
          <w:rFonts w:asciiTheme="majorBidi" w:hAnsiTheme="majorBidi" w:cstheme="majorBidi"/>
          <w:b/>
          <w:bCs/>
          <w:color w:val="002060"/>
          <w:sz w:val="22"/>
          <w:szCs w:val="22"/>
        </w:rPr>
        <w:t>Teaching</w:t>
      </w:r>
    </w:p>
    <w:p w14:paraId="5B17AB01" w14:textId="6579F25F" w:rsidR="00FB0904" w:rsidRPr="0030324D" w:rsidRDefault="00FB0904" w:rsidP="00F25C28">
      <w:pPr>
        <w:tabs>
          <w:tab w:val="left" w:pos="464"/>
        </w:tabs>
        <w:jc w:val="both"/>
        <w:rPr>
          <w:rFonts w:asciiTheme="majorBidi" w:hAnsiTheme="majorBidi" w:cstheme="majorBidi"/>
          <w:b/>
          <w:bCs/>
          <w:color w:val="000000" w:themeColor="text1"/>
          <w:sz w:val="13"/>
          <w:szCs w:val="13"/>
        </w:rPr>
      </w:pPr>
    </w:p>
    <w:p w14:paraId="7CFA6ACB" w14:textId="66B7022A" w:rsidR="008D767A" w:rsidRPr="006E08F0" w:rsidRDefault="00C43FAF" w:rsidP="000601EF">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Privacy-</w:t>
      </w:r>
      <w:r w:rsidR="008B1111">
        <w:rPr>
          <w:rFonts w:asciiTheme="majorBidi" w:hAnsiTheme="majorBidi" w:cstheme="majorBidi"/>
          <w:color w:val="000000" w:themeColor="text1"/>
          <w:sz w:val="22"/>
          <w:szCs w:val="22"/>
        </w:rPr>
        <w:t>E</w:t>
      </w:r>
      <w:r>
        <w:rPr>
          <w:rFonts w:asciiTheme="majorBidi" w:hAnsiTheme="majorBidi" w:cstheme="majorBidi"/>
          <w:color w:val="000000" w:themeColor="text1"/>
          <w:sz w:val="22"/>
          <w:szCs w:val="22"/>
        </w:rPr>
        <w:t>nhancing</w:t>
      </w:r>
      <w:r w:rsidR="00B90FC8">
        <w:rPr>
          <w:rFonts w:asciiTheme="majorBidi" w:hAnsiTheme="majorBidi" w:cstheme="majorBidi"/>
          <w:color w:val="000000" w:themeColor="text1"/>
          <w:sz w:val="22"/>
          <w:szCs w:val="22"/>
        </w:rPr>
        <w:t xml:space="preserve"> </w:t>
      </w:r>
      <w:r w:rsidR="008B1111">
        <w:rPr>
          <w:rFonts w:asciiTheme="majorBidi" w:hAnsiTheme="majorBidi" w:cstheme="majorBidi"/>
          <w:color w:val="000000" w:themeColor="text1"/>
          <w:sz w:val="22"/>
          <w:szCs w:val="22"/>
        </w:rPr>
        <w:t>T</w:t>
      </w:r>
      <w:r w:rsidR="00B90FC8">
        <w:rPr>
          <w:rFonts w:asciiTheme="majorBidi" w:hAnsiTheme="majorBidi" w:cstheme="majorBidi"/>
          <w:color w:val="000000" w:themeColor="text1"/>
          <w:sz w:val="22"/>
          <w:szCs w:val="22"/>
        </w:rPr>
        <w:t>echnolog</w:t>
      </w:r>
      <w:r w:rsidR="007F3779">
        <w:rPr>
          <w:rFonts w:asciiTheme="majorBidi" w:hAnsiTheme="majorBidi" w:cstheme="majorBidi"/>
          <w:color w:val="000000" w:themeColor="text1"/>
          <w:sz w:val="22"/>
          <w:szCs w:val="22"/>
        </w:rPr>
        <w:t>ies</w:t>
      </w:r>
      <w:r w:rsidR="00B90FC8">
        <w:rPr>
          <w:rFonts w:asciiTheme="majorBidi" w:hAnsiTheme="majorBidi" w:cstheme="majorBidi"/>
          <w:color w:val="000000" w:themeColor="text1"/>
          <w:sz w:val="22"/>
          <w:szCs w:val="22"/>
        </w:rPr>
        <w:t xml:space="preserve"> (MSc), teaching assistant</w:t>
      </w:r>
      <w:r w:rsidR="00AD3F29">
        <w:rPr>
          <w:rFonts w:asciiTheme="majorBidi" w:hAnsiTheme="majorBidi" w:cstheme="majorBidi"/>
          <w:color w:val="000000" w:themeColor="text1"/>
          <w:sz w:val="22"/>
          <w:szCs w:val="22"/>
        </w:rPr>
        <w:t xml:space="preserve">, </w:t>
      </w:r>
      <w:r w:rsidR="00B90FC8">
        <w:rPr>
          <w:rFonts w:asciiTheme="majorBidi" w:hAnsiTheme="majorBidi" w:cstheme="majorBidi"/>
          <w:color w:val="000000" w:themeColor="text1"/>
          <w:sz w:val="22"/>
          <w:szCs w:val="22"/>
        </w:rPr>
        <w:t>UCL</w:t>
      </w:r>
      <w:r w:rsidR="008D767A">
        <w:rPr>
          <w:rFonts w:asciiTheme="majorBidi" w:hAnsiTheme="majorBidi" w:cstheme="majorBidi"/>
          <w:color w:val="000000" w:themeColor="text1"/>
          <w:sz w:val="22"/>
          <w:szCs w:val="22"/>
        </w:rPr>
        <w:t>,</w:t>
      </w:r>
      <w:r w:rsidR="00B90FC8">
        <w:rPr>
          <w:rFonts w:asciiTheme="majorBidi" w:hAnsiTheme="majorBidi" w:cstheme="majorBidi"/>
          <w:color w:val="000000" w:themeColor="text1"/>
          <w:sz w:val="22"/>
          <w:szCs w:val="22"/>
        </w:rPr>
        <w:t xml:space="preserve"> </w:t>
      </w:r>
      <w:r w:rsidR="00E4015E">
        <w:rPr>
          <w:rFonts w:asciiTheme="majorBidi" w:hAnsiTheme="majorBidi" w:cstheme="majorBidi"/>
          <w:color w:val="000000" w:themeColor="text1"/>
          <w:sz w:val="22"/>
          <w:szCs w:val="22"/>
        </w:rPr>
        <w:t>2021</w:t>
      </w:r>
      <w:r w:rsidR="00FC506F">
        <w:rPr>
          <w:rFonts w:asciiTheme="majorBidi" w:hAnsiTheme="majorBidi" w:cstheme="majorBidi"/>
          <w:color w:val="000000" w:themeColor="text1"/>
          <w:sz w:val="22"/>
          <w:szCs w:val="22"/>
        </w:rPr>
        <w:t>—</w:t>
      </w:r>
      <w:r w:rsidR="00AD3F29">
        <w:rPr>
          <w:rFonts w:asciiTheme="majorBidi" w:hAnsiTheme="majorBidi" w:cstheme="majorBidi"/>
          <w:color w:val="000000" w:themeColor="text1"/>
          <w:sz w:val="22"/>
          <w:szCs w:val="22"/>
        </w:rPr>
        <w:t>present</w:t>
      </w:r>
      <w:r w:rsidR="002A23A7">
        <w:rPr>
          <w:rFonts w:asciiTheme="majorBidi" w:hAnsiTheme="majorBidi" w:cstheme="majorBidi"/>
          <w:color w:val="000000" w:themeColor="text1"/>
          <w:sz w:val="22"/>
          <w:szCs w:val="22"/>
        </w:rPr>
        <w:t>.</w:t>
      </w:r>
    </w:p>
    <w:p w14:paraId="6173B301" w14:textId="03DA573B" w:rsidR="00F85845" w:rsidRPr="006E08F0" w:rsidRDefault="00D7090A" w:rsidP="000601EF">
      <w:pPr>
        <w:pStyle w:val="ListParagraph"/>
        <w:numPr>
          <w:ilvl w:val="0"/>
          <w:numId w:val="6"/>
        </w:numPr>
        <w:spacing w:line="276" w:lineRule="auto"/>
        <w:jc w:val="both"/>
        <w:rPr>
          <w:rFonts w:asciiTheme="majorBidi" w:hAnsiTheme="majorBidi" w:cstheme="majorBidi"/>
          <w:color w:val="000000" w:themeColor="text1"/>
          <w:sz w:val="22"/>
          <w:szCs w:val="22"/>
        </w:rPr>
      </w:pPr>
      <w:r w:rsidRPr="00D7090A">
        <w:rPr>
          <w:rFonts w:asciiTheme="majorBidi" w:hAnsiTheme="majorBidi" w:cstheme="majorBidi"/>
          <w:color w:val="000000" w:themeColor="text1"/>
          <w:sz w:val="22"/>
          <w:szCs w:val="22"/>
        </w:rPr>
        <w:t xml:space="preserve">Blockchain </w:t>
      </w:r>
      <w:r w:rsidR="00AD3F29">
        <w:rPr>
          <w:rFonts w:asciiTheme="majorBidi" w:hAnsiTheme="majorBidi" w:cstheme="majorBidi"/>
          <w:color w:val="000000" w:themeColor="text1"/>
          <w:sz w:val="22"/>
          <w:szCs w:val="22"/>
        </w:rPr>
        <w:t>T</w:t>
      </w:r>
      <w:r w:rsidRPr="00D7090A">
        <w:rPr>
          <w:rFonts w:asciiTheme="majorBidi" w:hAnsiTheme="majorBidi" w:cstheme="majorBidi"/>
          <w:color w:val="000000" w:themeColor="text1"/>
          <w:sz w:val="22"/>
          <w:szCs w:val="22"/>
        </w:rPr>
        <w:t xml:space="preserve">echnology </w:t>
      </w:r>
      <w:r w:rsidR="00C3235B">
        <w:rPr>
          <w:rFonts w:asciiTheme="majorBidi" w:hAnsiTheme="majorBidi" w:cstheme="majorBidi"/>
          <w:color w:val="000000" w:themeColor="text1"/>
          <w:sz w:val="22"/>
          <w:szCs w:val="22"/>
        </w:rPr>
        <w:t xml:space="preserve">and its </w:t>
      </w:r>
      <w:r w:rsidR="00AD3F29">
        <w:rPr>
          <w:rFonts w:asciiTheme="majorBidi" w:hAnsiTheme="majorBidi" w:cstheme="majorBidi"/>
          <w:color w:val="000000" w:themeColor="text1"/>
          <w:sz w:val="22"/>
          <w:szCs w:val="22"/>
        </w:rPr>
        <w:t>A</w:t>
      </w:r>
      <w:r w:rsidR="00C3235B">
        <w:rPr>
          <w:rFonts w:asciiTheme="majorBidi" w:hAnsiTheme="majorBidi" w:cstheme="majorBidi"/>
          <w:color w:val="000000" w:themeColor="text1"/>
          <w:sz w:val="22"/>
          <w:szCs w:val="22"/>
        </w:rPr>
        <w:t>pplications</w:t>
      </w:r>
      <w:r w:rsidRPr="00D7090A">
        <w:rPr>
          <w:rFonts w:asciiTheme="majorBidi" w:hAnsiTheme="majorBidi" w:cstheme="majorBidi"/>
          <w:color w:val="000000" w:themeColor="text1"/>
          <w:sz w:val="22"/>
          <w:szCs w:val="22"/>
        </w:rPr>
        <w:t xml:space="preserve"> </w:t>
      </w:r>
      <w:r w:rsidR="0079781F">
        <w:rPr>
          <w:rFonts w:asciiTheme="majorBidi" w:hAnsiTheme="majorBidi" w:cstheme="majorBidi"/>
          <w:color w:val="000000" w:themeColor="text1"/>
          <w:sz w:val="22"/>
          <w:szCs w:val="22"/>
        </w:rPr>
        <w:t>(MSc)</w:t>
      </w:r>
      <w:r w:rsidR="00B90FC8">
        <w:rPr>
          <w:rFonts w:asciiTheme="majorBidi" w:hAnsiTheme="majorBidi" w:cstheme="majorBidi"/>
          <w:color w:val="000000" w:themeColor="text1"/>
          <w:sz w:val="22"/>
          <w:szCs w:val="22"/>
        </w:rPr>
        <w:t xml:space="preserve">, </w:t>
      </w:r>
      <w:r w:rsidR="00B90FC8" w:rsidRPr="00FC4B08">
        <w:rPr>
          <w:rFonts w:asciiTheme="majorBidi" w:hAnsiTheme="majorBidi" w:cstheme="majorBidi"/>
          <w:b/>
          <w:bCs/>
          <w:color w:val="000000" w:themeColor="text1"/>
          <w:sz w:val="22"/>
          <w:szCs w:val="22"/>
        </w:rPr>
        <w:t>module leader</w:t>
      </w:r>
      <w:r w:rsidR="008D767A">
        <w:rPr>
          <w:rFonts w:asciiTheme="majorBidi" w:hAnsiTheme="majorBidi" w:cstheme="majorBidi"/>
          <w:color w:val="000000" w:themeColor="text1"/>
          <w:sz w:val="22"/>
          <w:szCs w:val="22"/>
        </w:rPr>
        <w:t>,</w:t>
      </w:r>
      <w:r w:rsidR="00125228">
        <w:rPr>
          <w:rFonts w:asciiTheme="majorBidi" w:hAnsiTheme="majorBidi" w:cstheme="majorBidi"/>
          <w:color w:val="000000" w:themeColor="text1"/>
          <w:sz w:val="22"/>
          <w:szCs w:val="22"/>
        </w:rPr>
        <w:t xml:space="preserve"> University of Gloucestershire</w:t>
      </w:r>
      <w:r w:rsidR="008D767A">
        <w:rPr>
          <w:rFonts w:asciiTheme="majorBidi" w:hAnsiTheme="majorBidi" w:cstheme="majorBidi"/>
          <w:color w:val="000000" w:themeColor="text1"/>
          <w:sz w:val="22"/>
          <w:szCs w:val="22"/>
        </w:rPr>
        <w:t xml:space="preserve">, </w:t>
      </w:r>
      <w:r w:rsidR="00125228">
        <w:rPr>
          <w:rFonts w:asciiTheme="majorBidi" w:hAnsiTheme="majorBidi" w:cstheme="majorBidi"/>
          <w:color w:val="000000" w:themeColor="text1"/>
          <w:sz w:val="22"/>
          <w:szCs w:val="22"/>
        </w:rPr>
        <w:t>2020</w:t>
      </w:r>
      <w:r w:rsidR="00E4015E">
        <w:rPr>
          <w:rFonts w:asciiTheme="majorBidi" w:hAnsiTheme="majorBidi" w:cstheme="majorBidi"/>
          <w:color w:val="000000" w:themeColor="text1"/>
          <w:sz w:val="22"/>
          <w:szCs w:val="22"/>
        </w:rPr>
        <w:t xml:space="preserve"> &amp; </w:t>
      </w:r>
      <w:r w:rsidR="00CF6E2E">
        <w:rPr>
          <w:rFonts w:asciiTheme="majorBidi" w:hAnsiTheme="majorBidi" w:cstheme="majorBidi"/>
          <w:color w:val="000000" w:themeColor="text1"/>
          <w:sz w:val="22"/>
          <w:szCs w:val="22"/>
        </w:rPr>
        <w:t>2021</w:t>
      </w:r>
      <w:r w:rsidR="002A23A7">
        <w:rPr>
          <w:rFonts w:asciiTheme="majorBidi" w:hAnsiTheme="majorBidi" w:cstheme="majorBidi"/>
          <w:color w:val="000000" w:themeColor="text1"/>
          <w:sz w:val="22"/>
          <w:szCs w:val="22"/>
        </w:rPr>
        <w:t>.</w:t>
      </w:r>
    </w:p>
    <w:p w14:paraId="7B220E22" w14:textId="364EEF6F" w:rsidR="00F85845" w:rsidRPr="006E08F0" w:rsidRDefault="00125228" w:rsidP="000601EF">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Introduction to </w:t>
      </w:r>
      <w:r w:rsidR="00AD3F29">
        <w:rPr>
          <w:rFonts w:asciiTheme="majorBidi" w:hAnsiTheme="majorBidi" w:cstheme="majorBidi"/>
          <w:color w:val="000000" w:themeColor="text1"/>
          <w:sz w:val="22"/>
          <w:szCs w:val="22"/>
        </w:rPr>
        <w:t>C</w:t>
      </w:r>
      <w:r>
        <w:rPr>
          <w:rFonts w:asciiTheme="majorBidi" w:hAnsiTheme="majorBidi" w:cstheme="majorBidi"/>
          <w:color w:val="000000" w:themeColor="text1"/>
          <w:sz w:val="22"/>
          <w:szCs w:val="22"/>
        </w:rPr>
        <w:t xml:space="preserve">ryptography and </w:t>
      </w:r>
      <w:r w:rsidR="00AD3F29">
        <w:rPr>
          <w:rFonts w:asciiTheme="majorBidi" w:hAnsiTheme="majorBidi" w:cstheme="majorBidi"/>
          <w:color w:val="000000" w:themeColor="text1"/>
          <w:sz w:val="22"/>
          <w:szCs w:val="22"/>
        </w:rPr>
        <w:t>Information S</w:t>
      </w:r>
      <w:r>
        <w:rPr>
          <w:rFonts w:asciiTheme="majorBidi" w:hAnsiTheme="majorBidi" w:cstheme="majorBidi"/>
          <w:color w:val="000000" w:themeColor="text1"/>
          <w:sz w:val="22"/>
          <w:szCs w:val="22"/>
        </w:rPr>
        <w:t>ecurity (BSc</w:t>
      </w:r>
      <w:r w:rsidR="00E4015E">
        <w:rPr>
          <w:rFonts w:asciiTheme="majorBidi" w:hAnsiTheme="majorBidi" w:cstheme="majorBidi"/>
          <w:color w:val="000000" w:themeColor="text1"/>
          <w:sz w:val="22"/>
          <w:szCs w:val="22"/>
        </w:rPr>
        <w:t xml:space="preserve"> &amp; MSc</w:t>
      </w:r>
      <w:r>
        <w:rPr>
          <w:rFonts w:asciiTheme="majorBidi" w:hAnsiTheme="majorBidi" w:cstheme="majorBidi"/>
          <w:color w:val="000000" w:themeColor="text1"/>
          <w:sz w:val="22"/>
          <w:szCs w:val="22"/>
        </w:rPr>
        <w:t>)</w:t>
      </w:r>
      <w:r w:rsidR="00B90FC8">
        <w:rPr>
          <w:rFonts w:asciiTheme="majorBidi" w:hAnsiTheme="majorBidi" w:cstheme="majorBidi"/>
          <w:color w:val="000000" w:themeColor="text1"/>
          <w:sz w:val="22"/>
          <w:szCs w:val="22"/>
        </w:rPr>
        <w:t xml:space="preserve">, </w:t>
      </w:r>
      <w:r w:rsidR="00B90FC8" w:rsidRPr="00FC4B08">
        <w:rPr>
          <w:rFonts w:asciiTheme="majorBidi" w:hAnsiTheme="majorBidi" w:cstheme="majorBidi"/>
          <w:b/>
          <w:bCs/>
          <w:color w:val="000000" w:themeColor="text1"/>
          <w:sz w:val="22"/>
          <w:szCs w:val="22"/>
        </w:rPr>
        <w:t>module leader</w:t>
      </w:r>
      <w:r w:rsidR="008D767A">
        <w:rPr>
          <w:rFonts w:asciiTheme="majorBidi" w:hAnsiTheme="majorBidi" w:cstheme="majorBidi"/>
          <w:color w:val="000000" w:themeColor="text1"/>
          <w:sz w:val="22"/>
          <w:szCs w:val="22"/>
        </w:rPr>
        <w:t>,</w:t>
      </w:r>
      <w:r w:rsidR="00B90FC8">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University of Gloucestershire</w:t>
      </w:r>
      <w:r w:rsidR="008D767A">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w:t>
      </w:r>
      <w:r w:rsidR="00CF6E2E">
        <w:rPr>
          <w:rFonts w:asciiTheme="majorBidi" w:hAnsiTheme="majorBidi" w:cstheme="majorBidi"/>
          <w:color w:val="000000" w:themeColor="text1"/>
          <w:sz w:val="22"/>
          <w:szCs w:val="22"/>
        </w:rPr>
        <w:t>2020</w:t>
      </w:r>
      <w:r w:rsidR="00E4015E">
        <w:rPr>
          <w:rFonts w:asciiTheme="majorBidi" w:hAnsiTheme="majorBidi" w:cstheme="majorBidi"/>
          <w:color w:val="000000" w:themeColor="text1"/>
          <w:sz w:val="22"/>
          <w:szCs w:val="22"/>
        </w:rPr>
        <w:t xml:space="preserve"> </w:t>
      </w:r>
      <w:r w:rsidR="006D5A92">
        <w:rPr>
          <w:rFonts w:asciiTheme="majorBidi" w:hAnsiTheme="majorBidi" w:cstheme="majorBidi"/>
          <w:color w:val="000000" w:themeColor="text1"/>
          <w:sz w:val="22"/>
          <w:szCs w:val="22"/>
        </w:rPr>
        <w:t>&amp;</w:t>
      </w:r>
      <w:r w:rsidR="00E4015E">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202</w:t>
      </w:r>
      <w:r w:rsidR="00CF6E2E">
        <w:rPr>
          <w:rFonts w:asciiTheme="majorBidi" w:hAnsiTheme="majorBidi" w:cstheme="majorBidi"/>
          <w:color w:val="000000" w:themeColor="text1"/>
          <w:sz w:val="22"/>
          <w:szCs w:val="22"/>
        </w:rPr>
        <w:t>1</w:t>
      </w:r>
      <w:r w:rsidR="002A23A7">
        <w:rPr>
          <w:rFonts w:asciiTheme="majorBidi" w:hAnsiTheme="majorBidi" w:cstheme="majorBidi"/>
          <w:color w:val="000000" w:themeColor="text1"/>
          <w:sz w:val="22"/>
          <w:szCs w:val="22"/>
        </w:rPr>
        <w:t>.</w:t>
      </w:r>
    </w:p>
    <w:p w14:paraId="244EF748" w14:textId="6595EB9F" w:rsidR="00CF6E2E" w:rsidRPr="006E08F0" w:rsidRDefault="00125228" w:rsidP="000601EF">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Introduction to </w:t>
      </w:r>
      <w:r w:rsidR="00AD3F29">
        <w:rPr>
          <w:rFonts w:asciiTheme="majorBidi" w:hAnsiTheme="majorBidi" w:cstheme="majorBidi"/>
          <w:color w:val="000000" w:themeColor="text1"/>
          <w:sz w:val="22"/>
          <w:szCs w:val="22"/>
        </w:rPr>
        <w:t>P</w:t>
      </w:r>
      <w:r>
        <w:rPr>
          <w:rFonts w:asciiTheme="majorBidi" w:hAnsiTheme="majorBidi" w:cstheme="majorBidi"/>
          <w:color w:val="000000" w:themeColor="text1"/>
          <w:sz w:val="22"/>
          <w:szCs w:val="22"/>
        </w:rPr>
        <w:t xml:space="preserve">rogramming </w:t>
      </w:r>
      <w:r w:rsidR="00AD3F29">
        <w:rPr>
          <w:rFonts w:asciiTheme="majorBidi" w:hAnsiTheme="majorBidi" w:cstheme="majorBidi"/>
          <w:color w:val="000000" w:themeColor="text1"/>
          <w:sz w:val="22"/>
          <w:szCs w:val="22"/>
        </w:rPr>
        <w:t>F</w:t>
      </w:r>
      <w:r>
        <w:rPr>
          <w:rFonts w:asciiTheme="majorBidi" w:hAnsiTheme="majorBidi" w:cstheme="majorBidi"/>
          <w:color w:val="000000" w:themeColor="text1"/>
          <w:sz w:val="22"/>
          <w:szCs w:val="22"/>
        </w:rPr>
        <w:t>undamentals (BSc)</w:t>
      </w:r>
      <w:r w:rsidR="00B90FC8">
        <w:rPr>
          <w:rFonts w:asciiTheme="majorBidi" w:hAnsiTheme="majorBidi" w:cstheme="majorBidi"/>
          <w:color w:val="000000" w:themeColor="text1"/>
          <w:sz w:val="22"/>
          <w:szCs w:val="22"/>
        </w:rPr>
        <w:t xml:space="preserve">, </w:t>
      </w:r>
      <w:r w:rsidR="00B90FC8" w:rsidRPr="00FC4B08">
        <w:rPr>
          <w:rFonts w:asciiTheme="majorBidi" w:hAnsiTheme="majorBidi" w:cstheme="majorBidi"/>
          <w:b/>
          <w:bCs/>
          <w:color w:val="000000" w:themeColor="text1"/>
          <w:sz w:val="22"/>
          <w:szCs w:val="22"/>
        </w:rPr>
        <w:t>module leader</w:t>
      </w:r>
      <w:r w:rsidR="008D767A">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University of Gloucestershire</w:t>
      </w:r>
      <w:r w:rsidR="008D767A">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202</w:t>
      </w:r>
      <w:r w:rsidR="00CF6E2E">
        <w:rPr>
          <w:rFonts w:asciiTheme="majorBidi" w:hAnsiTheme="majorBidi" w:cstheme="majorBidi"/>
          <w:color w:val="000000" w:themeColor="text1"/>
          <w:sz w:val="22"/>
          <w:szCs w:val="22"/>
        </w:rPr>
        <w:t>1</w:t>
      </w:r>
      <w:r w:rsidR="002A23A7">
        <w:rPr>
          <w:rFonts w:asciiTheme="majorBidi" w:hAnsiTheme="majorBidi" w:cstheme="majorBidi"/>
          <w:color w:val="000000" w:themeColor="text1"/>
          <w:sz w:val="22"/>
          <w:szCs w:val="22"/>
        </w:rPr>
        <w:t>.</w:t>
      </w:r>
    </w:p>
    <w:p w14:paraId="319AF86A" w14:textId="5722ABC7" w:rsidR="00F85845" w:rsidRPr="006E08F0" w:rsidRDefault="00CF6E2E" w:rsidP="000601EF">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Project Management (BSc)</w:t>
      </w:r>
      <w:r w:rsidR="00B90FC8">
        <w:rPr>
          <w:rFonts w:asciiTheme="majorBidi" w:hAnsiTheme="majorBidi" w:cstheme="majorBidi"/>
          <w:color w:val="000000" w:themeColor="text1"/>
          <w:sz w:val="22"/>
          <w:szCs w:val="22"/>
        </w:rPr>
        <w:t xml:space="preserve">, </w:t>
      </w:r>
      <w:r w:rsidR="00B90FC8" w:rsidRPr="00FC4B08">
        <w:rPr>
          <w:rFonts w:asciiTheme="majorBidi" w:hAnsiTheme="majorBidi" w:cstheme="majorBidi"/>
          <w:b/>
          <w:bCs/>
          <w:color w:val="000000" w:themeColor="text1"/>
          <w:sz w:val="22"/>
          <w:szCs w:val="22"/>
        </w:rPr>
        <w:t>module leader</w:t>
      </w:r>
      <w:r w:rsidR="008D767A">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University of Gloucestershire</w:t>
      </w:r>
      <w:r w:rsidR="008D767A">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202</w:t>
      </w:r>
      <w:r w:rsidR="002B6890">
        <w:rPr>
          <w:rFonts w:asciiTheme="majorBidi" w:hAnsiTheme="majorBidi" w:cstheme="majorBidi"/>
          <w:color w:val="000000" w:themeColor="text1"/>
          <w:sz w:val="22"/>
          <w:szCs w:val="22"/>
        </w:rPr>
        <w:t>1.</w:t>
      </w:r>
    </w:p>
    <w:p w14:paraId="1854FE6D" w14:textId="76041981" w:rsidR="00F85845" w:rsidRPr="006E08F0" w:rsidRDefault="00125228" w:rsidP="000601EF">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S</w:t>
      </w:r>
      <w:r w:rsidRPr="00FD6650">
        <w:rPr>
          <w:rFonts w:asciiTheme="majorBidi" w:hAnsiTheme="majorBidi" w:cstheme="majorBidi"/>
          <w:color w:val="000000" w:themeColor="text1"/>
          <w:sz w:val="22"/>
          <w:szCs w:val="22"/>
        </w:rPr>
        <w:t xml:space="preserve">mart </w:t>
      </w:r>
      <w:r w:rsidR="00AD3F29">
        <w:rPr>
          <w:rFonts w:asciiTheme="majorBidi" w:hAnsiTheme="majorBidi" w:cstheme="majorBidi"/>
          <w:color w:val="000000" w:themeColor="text1"/>
          <w:sz w:val="22"/>
          <w:szCs w:val="22"/>
        </w:rPr>
        <w:t>C</w:t>
      </w:r>
      <w:r w:rsidRPr="00FD6650">
        <w:rPr>
          <w:rFonts w:asciiTheme="majorBidi" w:hAnsiTheme="majorBidi" w:cstheme="majorBidi"/>
          <w:color w:val="000000" w:themeColor="text1"/>
          <w:sz w:val="22"/>
          <w:szCs w:val="22"/>
        </w:rPr>
        <w:t>ontracts</w:t>
      </w:r>
      <w:r>
        <w:rPr>
          <w:rFonts w:asciiTheme="majorBidi" w:hAnsiTheme="majorBidi" w:cstheme="majorBidi"/>
          <w:color w:val="000000" w:themeColor="text1"/>
          <w:sz w:val="22"/>
          <w:szCs w:val="22"/>
        </w:rPr>
        <w:t xml:space="preserve"> and </w:t>
      </w:r>
      <w:r w:rsidR="00AD3F29">
        <w:rPr>
          <w:rFonts w:asciiTheme="majorBidi" w:hAnsiTheme="majorBidi" w:cstheme="majorBidi"/>
          <w:color w:val="000000" w:themeColor="text1"/>
          <w:sz w:val="22"/>
          <w:szCs w:val="22"/>
        </w:rPr>
        <w:t>L</w:t>
      </w:r>
      <w:r>
        <w:rPr>
          <w:rFonts w:asciiTheme="majorBidi" w:hAnsiTheme="majorBidi" w:cstheme="majorBidi"/>
          <w:color w:val="000000" w:themeColor="text1"/>
          <w:sz w:val="22"/>
          <w:szCs w:val="22"/>
        </w:rPr>
        <w:t>aw</w:t>
      </w:r>
      <w:r w:rsidRPr="00FD6650">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(MSc)</w:t>
      </w:r>
      <w:r w:rsidR="00AD3F29">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w:t>
      </w:r>
      <w:r w:rsidR="00E23912">
        <w:rPr>
          <w:rFonts w:asciiTheme="majorBidi" w:hAnsiTheme="majorBidi" w:cstheme="majorBidi"/>
          <w:color w:val="000000" w:themeColor="text1"/>
          <w:sz w:val="22"/>
          <w:szCs w:val="22"/>
        </w:rPr>
        <w:t>s</w:t>
      </w:r>
      <w:r w:rsidRPr="00125228">
        <w:rPr>
          <w:rFonts w:asciiTheme="majorBidi" w:hAnsiTheme="majorBidi" w:cstheme="majorBidi"/>
          <w:color w:val="000000" w:themeColor="text1"/>
          <w:sz w:val="22"/>
          <w:szCs w:val="22"/>
        </w:rPr>
        <w:t xml:space="preserve">ummer </w:t>
      </w:r>
      <w:r w:rsidR="00E23912">
        <w:rPr>
          <w:rFonts w:asciiTheme="majorBidi" w:hAnsiTheme="majorBidi" w:cstheme="majorBidi"/>
          <w:color w:val="000000" w:themeColor="text1"/>
          <w:sz w:val="22"/>
          <w:szCs w:val="22"/>
        </w:rPr>
        <w:t>s</w:t>
      </w:r>
      <w:r w:rsidRPr="00125228">
        <w:rPr>
          <w:rFonts w:asciiTheme="majorBidi" w:hAnsiTheme="majorBidi" w:cstheme="majorBidi"/>
          <w:color w:val="000000" w:themeColor="text1"/>
          <w:sz w:val="22"/>
          <w:szCs w:val="22"/>
        </w:rPr>
        <w:t>chool</w:t>
      </w:r>
      <w:r w:rsidR="008D767A">
        <w:rPr>
          <w:rFonts w:asciiTheme="majorBidi" w:hAnsiTheme="majorBidi" w:cstheme="majorBidi"/>
          <w:color w:val="000000" w:themeColor="text1"/>
          <w:sz w:val="22"/>
          <w:szCs w:val="22"/>
        </w:rPr>
        <w:t>,</w:t>
      </w:r>
      <w:r w:rsidRPr="00125228">
        <w:rPr>
          <w:rFonts w:asciiTheme="majorBidi" w:hAnsiTheme="majorBidi" w:cstheme="majorBidi"/>
          <w:color w:val="000000" w:themeColor="text1"/>
          <w:sz w:val="22"/>
          <w:szCs w:val="22"/>
        </w:rPr>
        <w:t xml:space="preserve"> </w:t>
      </w:r>
      <w:r w:rsidR="008D767A">
        <w:rPr>
          <w:rFonts w:asciiTheme="majorBidi" w:hAnsiTheme="majorBidi" w:cstheme="majorBidi"/>
          <w:color w:val="000000" w:themeColor="text1"/>
          <w:sz w:val="22"/>
          <w:szCs w:val="22"/>
        </w:rPr>
        <w:t xml:space="preserve">guest lecturer, </w:t>
      </w:r>
      <w:r w:rsidRPr="00125228">
        <w:rPr>
          <w:rFonts w:asciiTheme="majorBidi" w:hAnsiTheme="majorBidi" w:cstheme="majorBidi"/>
          <w:color w:val="000000" w:themeColor="text1"/>
          <w:sz w:val="22"/>
          <w:szCs w:val="22"/>
        </w:rPr>
        <w:t>University of Edinburgh</w:t>
      </w:r>
      <w:r w:rsidR="008D767A">
        <w:rPr>
          <w:rFonts w:asciiTheme="majorBidi" w:hAnsiTheme="majorBidi" w:cstheme="majorBidi"/>
          <w:color w:val="000000" w:themeColor="text1"/>
          <w:sz w:val="22"/>
          <w:szCs w:val="22"/>
        </w:rPr>
        <w:t>,</w:t>
      </w:r>
      <w:r w:rsidRPr="00125228">
        <w:rPr>
          <w:rFonts w:asciiTheme="majorBidi" w:hAnsiTheme="majorBidi" w:cstheme="majorBidi"/>
          <w:color w:val="000000" w:themeColor="text1"/>
          <w:sz w:val="22"/>
          <w:szCs w:val="22"/>
        </w:rPr>
        <w:t xml:space="preserve"> 2019</w:t>
      </w:r>
      <w:r w:rsidR="002A23A7">
        <w:rPr>
          <w:rFonts w:asciiTheme="majorBidi" w:hAnsiTheme="majorBidi" w:cstheme="majorBidi"/>
          <w:color w:val="000000" w:themeColor="text1"/>
          <w:sz w:val="22"/>
          <w:szCs w:val="22"/>
        </w:rPr>
        <w:t>.</w:t>
      </w:r>
    </w:p>
    <w:p w14:paraId="4CB2FC3D" w14:textId="116B5892" w:rsidR="00CE0A5A" w:rsidRPr="005D2776" w:rsidRDefault="007F3779" w:rsidP="005D2776">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Blockchain</w:t>
      </w:r>
      <w:r w:rsidR="00C43518">
        <w:rPr>
          <w:rFonts w:asciiTheme="majorBidi" w:hAnsiTheme="majorBidi" w:cstheme="majorBidi"/>
          <w:color w:val="000000" w:themeColor="text1"/>
          <w:sz w:val="22"/>
          <w:szCs w:val="22"/>
        </w:rPr>
        <w:t xml:space="preserve"> </w:t>
      </w:r>
      <w:r w:rsidR="00AD3F29">
        <w:rPr>
          <w:rFonts w:asciiTheme="majorBidi" w:hAnsiTheme="majorBidi" w:cstheme="majorBidi"/>
          <w:color w:val="000000" w:themeColor="text1"/>
          <w:sz w:val="22"/>
          <w:szCs w:val="22"/>
        </w:rPr>
        <w:t>T</w:t>
      </w:r>
      <w:r w:rsidR="00C43518">
        <w:rPr>
          <w:rFonts w:asciiTheme="majorBidi" w:hAnsiTheme="majorBidi" w:cstheme="majorBidi"/>
          <w:color w:val="000000" w:themeColor="text1"/>
          <w:sz w:val="22"/>
          <w:szCs w:val="22"/>
        </w:rPr>
        <w:t xml:space="preserve">echnology, </w:t>
      </w:r>
      <w:r w:rsidR="00AD3F29">
        <w:rPr>
          <w:rFonts w:asciiTheme="majorBidi" w:hAnsiTheme="majorBidi" w:cstheme="majorBidi"/>
          <w:color w:val="000000" w:themeColor="text1"/>
          <w:sz w:val="22"/>
          <w:szCs w:val="22"/>
        </w:rPr>
        <w:t>S</w:t>
      </w:r>
      <w:r w:rsidR="00125228">
        <w:rPr>
          <w:rFonts w:asciiTheme="majorBidi" w:hAnsiTheme="majorBidi" w:cstheme="majorBidi"/>
          <w:color w:val="000000" w:themeColor="text1"/>
          <w:sz w:val="22"/>
          <w:szCs w:val="22"/>
        </w:rPr>
        <w:t xml:space="preserve">mart </w:t>
      </w:r>
      <w:r w:rsidR="00AD3F29">
        <w:rPr>
          <w:rFonts w:asciiTheme="majorBidi" w:hAnsiTheme="majorBidi" w:cstheme="majorBidi"/>
          <w:color w:val="000000" w:themeColor="text1"/>
          <w:sz w:val="22"/>
          <w:szCs w:val="22"/>
        </w:rPr>
        <w:t>C</w:t>
      </w:r>
      <w:r w:rsidR="00125228">
        <w:rPr>
          <w:rFonts w:asciiTheme="majorBidi" w:hAnsiTheme="majorBidi" w:cstheme="majorBidi"/>
          <w:color w:val="000000" w:themeColor="text1"/>
          <w:sz w:val="22"/>
          <w:szCs w:val="22"/>
        </w:rPr>
        <w:t>ontracts</w:t>
      </w:r>
      <w:r w:rsidR="00C43518">
        <w:rPr>
          <w:rFonts w:asciiTheme="majorBidi" w:hAnsiTheme="majorBidi" w:cstheme="majorBidi"/>
          <w:color w:val="000000" w:themeColor="text1"/>
          <w:sz w:val="22"/>
          <w:szCs w:val="22"/>
        </w:rPr>
        <w:t>,</w:t>
      </w:r>
      <w:r w:rsidR="00125228">
        <w:rPr>
          <w:rFonts w:asciiTheme="majorBidi" w:hAnsiTheme="majorBidi" w:cstheme="majorBidi"/>
          <w:color w:val="000000" w:themeColor="text1"/>
          <w:sz w:val="22"/>
          <w:szCs w:val="22"/>
        </w:rPr>
        <w:t xml:space="preserve"> and </w:t>
      </w:r>
      <w:r w:rsidR="00C43FAF">
        <w:rPr>
          <w:rFonts w:asciiTheme="majorBidi" w:hAnsiTheme="majorBidi" w:cstheme="majorBidi"/>
          <w:color w:val="000000" w:themeColor="text1"/>
          <w:sz w:val="22"/>
          <w:szCs w:val="22"/>
        </w:rPr>
        <w:t>their</w:t>
      </w:r>
      <w:r w:rsidR="00125228">
        <w:rPr>
          <w:rFonts w:asciiTheme="majorBidi" w:hAnsiTheme="majorBidi" w:cstheme="majorBidi"/>
          <w:color w:val="000000" w:themeColor="text1"/>
          <w:sz w:val="22"/>
          <w:szCs w:val="22"/>
        </w:rPr>
        <w:t xml:space="preserve"> </w:t>
      </w:r>
      <w:r w:rsidR="00AD3F29">
        <w:rPr>
          <w:rFonts w:asciiTheme="majorBidi" w:hAnsiTheme="majorBidi" w:cstheme="majorBidi"/>
          <w:color w:val="000000" w:themeColor="text1"/>
          <w:sz w:val="22"/>
          <w:szCs w:val="22"/>
        </w:rPr>
        <w:t>A</w:t>
      </w:r>
      <w:r w:rsidR="00125228">
        <w:rPr>
          <w:rFonts w:asciiTheme="majorBidi" w:hAnsiTheme="majorBidi" w:cstheme="majorBidi"/>
          <w:color w:val="000000" w:themeColor="text1"/>
          <w:sz w:val="22"/>
          <w:szCs w:val="22"/>
        </w:rPr>
        <w:t xml:space="preserve">pplications (MSc and </w:t>
      </w:r>
      <w:r w:rsidR="00C43FAF">
        <w:rPr>
          <w:rFonts w:asciiTheme="majorBidi" w:hAnsiTheme="majorBidi" w:cstheme="majorBidi"/>
          <w:color w:val="000000" w:themeColor="text1"/>
          <w:sz w:val="22"/>
          <w:szCs w:val="22"/>
        </w:rPr>
        <w:t>PhD</w:t>
      </w:r>
      <w:r w:rsidR="00125228">
        <w:rPr>
          <w:rFonts w:asciiTheme="majorBidi" w:hAnsiTheme="majorBidi" w:cstheme="majorBidi"/>
          <w:color w:val="000000" w:themeColor="text1"/>
          <w:sz w:val="22"/>
          <w:szCs w:val="22"/>
        </w:rPr>
        <w:t>)</w:t>
      </w:r>
      <w:r w:rsidR="008D767A">
        <w:rPr>
          <w:rFonts w:asciiTheme="majorBidi" w:hAnsiTheme="majorBidi" w:cstheme="majorBidi"/>
          <w:color w:val="000000" w:themeColor="text1"/>
          <w:sz w:val="22"/>
          <w:szCs w:val="22"/>
        </w:rPr>
        <w:t>,</w:t>
      </w:r>
      <w:r w:rsidR="008D767A" w:rsidRPr="008D767A">
        <w:rPr>
          <w:rFonts w:asciiTheme="majorBidi" w:hAnsiTheme="majorBidi" w:cstheme="majorBidi"/>
          <w:color w:val="000000" w:themeColor="text1"/>
          <w:sz w:val="22"/>
          <w:szCs w:val="22"/>
        </w:rPr>
        <w:t xml:space="preserve"> teaching assistant, </w:t>
      </w:r>
      <w:r w:rsidR="00C3235B" w:rsidRPr="008D767A">
        <w:rPr>
          <w:rFonts w:asciiTheme="majorBidi" w:hAnsiTheme="majorBidi" w:cstheme="majorBidi"/>
          <w:color w:val="000000" w:themeColor="text1"/>
          <w:sz w:val="22"/>
          <w:szCs w:val="22"/>
        </w:rPr>
        <w:t>University of Edinburgh</w:t>
      </w:r>
      <w:r w:rsidR="008D767A" w:rsidRPr="008D767A">
        <w:rPr>
          <w:rFonts w:asciiTheme="majorBidi" w:hAnsiTheme="majorBidi" w:cstheme="majorBidi"/>
          <w:color w:val="000000" w:themeColor="text1"/>
          <w:sz w:val="22"/>
          <w:szCs w:val="22"/>
        </w:rPr>
        <w:t>,</w:t>
      </w:r>
      <w:r w:rsidR="00C3235B" w:rsidRPr="008D767A">
        <w:rPr>
          <w:rFonts w:asciiTheme="majorBidi" w:hAnsiTheme="majorBidi" w:cstheme="majorBidi"/>
          <w:color w:val="000000" w:themeColor="text1"/>
          <w:sz w:val="22"/>
          <w:szCs w:val="22"/>
        </w:rPr>
        <w:t xml:space="preserve"> 2018</w:t>
      </w:r>
      <w:r w:rsidR="002A23A7">
        <w:rPr>
          <w:rFonts w:asciiTheme="majorBidi" w:hAnsiTheme="majorBidi" w:cstheme="majorBidi"/>
          <w:color w:val="000000" w:themeColor="text1"/>
          <w:sz w:val="22"/>
          <w:szCs w:val="22"/>
        </w:rPr>
        <w:t>.</w:t>
      </w:r>
    </w:p>
    <w:p w14:paraId="06778D2D" w14:textId="77777777" w:rsidR="00B36A79" w:rsidRDefault="00B36A79" w:rsidP="00B77E94">
      <w:pPr>
        <w:jc w:val="both"/>
        <w:rPr>
          <w:rFonts w:asciiTheme="majorBidi" w:hAnsiTheme="majorBidi" w:cstheme="majorBidi"/>
          <w:b/>
          <w:bCs/>
          <w:color w:val="002060"/>
          <w:sz w:val="22"/>
          <w:szCs w:val="22"/>
        </w:rPr>
      </w:pPr>
    </w:p>
    <w:p w14:paraId="0DB1BBD3" w14:textId="15F58341" w:rsidR="00FD6650" w:rsidRDefault="00CB693B" w:rsidP="00814E06">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 xml:space="preserve">Selected </w:t>
      </w:r>
      <w:r w:rsidR="00C3235B" w:rsidRPr="00FB0904">
        <w:rPr>
          <w:rFonts w:asciiTheme="majorBidi" w:hAnsiTheme="majorBidi" w:cstheme="majorBidi"/>
          <w:b/>
          <w:bCs/>
          <w:color w:val="002060"/>
          <w:sz w:val="22"/>
          <w:szCs w:val="22"/>
        </w:rPr>
        <w:t>Students Supervision</w:t>
      </w:r>
    </w:p>
    <w:p w14:paraId="5B566FFC" w14:textId="1E12EAFE" w:rsidR="00B20EA4" w:rsidRPr="00BA15EF" w:rsidRDefault="00B20EA4" w:rsidP="00B77E94">
      <w:pPr>
        <w:jc w:val="both"/>
        <w:rPr>
          <w:rFonts w:asciiTheme="majorBidi" w:hAnsiTheme="majorBidi" w:cstheme="majorBidi"/>
          <w:b/>
          <w:bCs/>
          <w:color w:val="002060"/>
          <w:sz w:val="13"/>
          <w:szCs w:val="13"/>
        </w:rPr>
      </w:pPr>
    </w:p>
    <w:p w14:paraId="21E3DB1A" w14:textId="6D4CFAC1" w:rsidR="00C754F5" w:rsidRDefault="007D7FE9" w:rsidP="008040D1">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w:t>
      </w:r>
      <w:r w:rsidR="007559D0">
        <w:rPr>
          <w:rFonts w:asciiTheme="majorBidi" w:hAnsiTheme="majorBidi" w:cstheme="majorBidi"/>
          <w:color w:val="000000" w:themeColor="text1"/>
          <w:sz w:val="22"/>
          <w:szCs w:val="22"/>
        </w:rPr>
        <w:t>dvising</w:t>
      </w:r>
      <w:r w:rsidR="00A43023">
        <w:rPr>
          <w:rFonts w:asciiTheme="majorBidi" w:hAnsiTheme="majorBidi" w:cstheme="majorBidi"/>
          <w:color w:val="000000" w:themeColor="text1"/>
          <w:sz w:val="22"/>
          <w:szCs w:val="22"/>
        </w:rPr>
        <w:t xml:space="preserve"> and c</w:t>
      </w:r>
      <w:r w:rsidR="00FA4DBF">
        <w:rPr>
          <w:rFonts w:asciiTheme="majorBidi" w:hAnsiTheme="majorBidi" w:cstheme="majorBidi"/>
          <w:color w:val="000000" w:themeColor="text1"/>
          <w:sz w:val="22"/>
          <w:szCs w:val="22"/>
        </w:rPr>
        <w:t xml:space="preserve">ollaborating with </w:t>
      </w:r>
      <w:r>
        <w:rPr>
          <w:rFonts w:asciiTheme="majorBidi" w:hAnsiTheme="majorBidi" w:cstheme="majorBidi"/>
          <w:color w:val="000000" w:themeColor="text1"/>
          <w:sz w:val="22"/>
          <w:szCs w:val="22"/>
        </w:rPr>
        <w:t>three</w:t>
      </w:r>
      <w:r w:rsidR="00C754F5">
        <w:rPr>
          <w:rFonts w:asciiTheme="majorBidi" w:hAnsiTheme="majorBidi" w:cstheme="majorBidi"/>
          <w:color w:val="000000" w:themeColor="text1"/>
          <w:sz w:val="22"/>
          <w:szCs w:val="22"/>
        </w:rPr>
        <w:t xml:space="preserve"> </w:t>
      </w:r>
      <w:r w:rsidR="008B1111">
        <w:rPr>
          <w:rFonts w:asciiTheme="majorBidi" w:hAnsiTheme="majorBidi" w:cstheme="majorBidi"/>
          <w:color w:val="000000" w:themeColor="text1"/>
          <w:sz w:val="22"/>
          <w:szCs w:val="22"/>
        </w:rPr>
        <w:t>PhD</w:t>
      </w:r>
      <w:r w:rsidR="00C754F5">
        <w:rPr>
          <w:rFonts w:asciiTheme="majorBidi" w:hAnsiTheme="majorBidi" w:cstheme="majorBidi"/>
          <w:color w:val="000000" w:themeColor="text1"/>
          <w:sz w:val="22"/>
          <w:szCs w:val="22"/>
        </w:rPr>
        <w:t xml:space="preserve"> students</w:t>
      </w:r>
      <w:r w:rsidR="00920563">
        <w:rPr>
          <w:rFonts w:asciiTheme="majorBidi" w:hAnsiTheme="majorBidi" w:cstheme="majorBidi"/>
          <w:color w:val="000000" w:themeColor="text1"/>
          <w:sz w:val="22"/>
          <w:szCs w:val="22"/>
        </w:rPr>
        <w:t xml:space="preserve">; namely Lorenzo </w:t>
      </w:r>
      <w:proofErr w:type="spellStart"/>
      <w:r w:rsidR="00920563">
        <w:rPr>
          <w:rFonts w:asciiTheme="majorBidi" w:hAnsiTheme="majorBidi" w:cstheme="majorBidi"/>
          <w:color w:val="000000" w:themeColor="text1"/>
          <w:sz w:val="22"/>
          <w:szCs w:val="22"/>
        </w:rPr>
        <w:t>Martinico</w:t>
      </w:r>
      <w:proofErr w:type="spellEnd"/>
      <w:r w:rsidR="008B1111">
        <w:rPr>
          <w:rFonts w:asciiTheme="majorBidi" w:hAnsiTheme="majorBidi" w:cstheme="majorBidi"/>
          <w:color w:val="000000" w:themeColor="text1"/>
          <w:sz w:val="22"/>
          <w:szCs w:val="22"/>
        </w:rPr>
        <w:t xml:space="preserve"> and</w:t>
      </w:r>
      <w:r w:rsidR="00920563">
        <w:rPr>
          <w:rFonts w:asciiTheme="majorBidi" w:hAnsiTheme="majorBidi" w:cstheme="majorBidi"/>
          <w:color w:val="000000" w:themeColor="text1"/>
          <w:sz w:val="22"/>
          <w:szCs w:val="22"/>
        </w:rPr>
        <w:t xml:space="preserve"> </w:t>
      </w:r>
      <w:proofErr w:type="spellStart"/>
      <w:r w:rsidR="00920563">
        <w:rPr>
          <w:rFonts w:asciiTheme="majorBidi" w:hAnsiTheme="majorBidi" w:cstheme="majorBidi"/>
          <w:color w:val="000000" w:themeColor="text1"/>
          <w:sz w:val="22"/>
          <w:szCs w:val="22"/>
        </w:rPr>
        <w:t>Amirreza</w:t>
      </w:r>
      <w:proofErr w:type="spellEnd"/>
      <w:r w:rsidR="00920563">
        <w:rPr>
          <w:rFonts w:asciiTheme="majorBidi" w:hAnsiTheme="majorBidi" w:cstheme="majorBidi"/>
          <w:color w:val="000000" w:themeColor="text1"/>
          <w:sz w:val="22"/>
          <w:szCs w:val="22"/>
        </w:rPr>
        <w:t xml:space="preserve"> </w:t>
      </w:r>
      <w:proofErr w:type="spellStart"/>
      <w:r w:rsidR="00920563">
        <w:rPr>
          <w:rFonts w:asciiTheme="majorBidi" w:hAnsiTheme="majorBidi" w:cstheme="majorBidi"/>
          <w:color w:val="000000" w:themeColor="text1"/>
          <w:sz w:val="22"/>
          <w:szCs w:val="22"/>
        </w:rPr>
        <w:t>Sarencheh</w:t>
      </w:r>
      <w:proofErr w:type="spellEnd"/>
      <w:r w:rsidR="00920563">
        <w:rPr>
          <w:rFonts w:asciiTheme="majorBidi" w:hAnsiTheme="majorBidi" w:cstheme="majorBidi"/>
          <w:color w:val="000000" w:themeColor="text1"/>
          <w:sz w:val="22"/>
          <w:szCs w:val="22"/>
        </w:rPr>
        <w:t xml:space="preserve"> from </w:t>
      </w:r>
      <w:r w:rsidR="008B1111">
        <w:rPr>
          <w:rFonts w:asciiTheme="majorBidi" w:hAnsiTheme="majorBidi" w:cstheme="majorBidi"/>
          <w:color w:val="000000" w:themeColor="text1"/>
          <w:sz w:val="22"/>
          <w:szCs w:val="22"/>
        </w:rPr>
        <w:t xml:space="preserve">the </w:t>
      </w:r>
      <w:r w:rsidR="00920563">
        <w:rPr>
          <w:rFonts w:asciiTheme="majorBidi" w:hAnsiTheme="majorBidi" w:cstheme="majorBidi"/>
          <w:color w:val="000000" w:themeColor="text1"/>
          <w:sz w:val="22"/>
          <w:szCs w:val="22"/>
        </w:rPr>
        <w:t>University of Edinburgh (2020</w:t>
      </w:r>
      <w:r w:rsidR="007F0A59">
        <w:rPr>
          <w:rFonts w:asciiTheme="majorBidi" w:hAnsiTheme="majorBidi" w:cstheme="majorBidi"/>
          <w:color w:val="000000" w:themeColor="text1"/>
          <w:sz w:val="22"/>
          <w:szCs w:val="22"/>
        </w:rPr>
        <w:t>—</w:t>
      </w:r>
      <w:r w:rsidR="00920563">
        <w:rPr>
          <w:rFonts w:asciiTheme="majorBidi" w:hAnsiTheme="majorBidi" w:cstheme="majorBidi"/>
          <w:color w:val="000000" w:themeColor="text1"/>
          <w:sz w:val="22"/>
          <w:szCs w:val="22"/>
        </w:rPr>
        <w:t xml:space="preserve">present) and Alireza </w:t>
      </w:r>
      <w:proofErr w:type="spellStart"/>
      <w:r w:rsidR="00920563">
        <w:rPr>
          <w:rFonts w:asciiTheme="majorBidi" w:hAnsiTheme="majorBidi" w:cstheme="majorBidi"/>
          <w:color w:val="000000" w:themeColor="text1"/>
          <w:sz w:val="22"/>
          <w:szCs w:val="22"/>
        </w:rPr>
        <w:t>Kavousi</w:t>
      </w:r>
      <w:proofErr w:type="spellEnd"/>
      <w:r w:rsidR="00920563">
        <w:rPr>
          <w:rFonts w:asciiTheme="majorBidi" w:hAnsiTheme="majorBidi" w:cstheme="majorBidi"/>
          <w:color w:val="000000" w:themeColor="text1"/>
          <w:sz w:val="22"/>
          <w:szCs w:val="22"/>
        </w:rPr>
        <w:t xml:space="preserve"> from UCL (2022</w:t>
      </w:r>
      <w:r w:rsidR="007F0A59">
        <w:rPr>
          <w:rFonts w:asciiTheme="majorBidi" w:hAnsiTheme="majorBidi" w:cstheme="majorBidi"/>
          <w:color w:val="000000" w:themeColor="text1"/>
          <w:sz w:val="22"/>
          <w:szCs w:val="22"/>
        </w:rPr>
        <w:t>—</w:t>
      </w:r>
      <w:r w:rsidR="00D81B6E">
        <w:rPr>
          <w:rFonts w:asciiTheme="majorBidi" w:hAnsiTheme="majorBidi" w:cstheme="majorBidi"/>
          <w:color w:val="000000" w:themeColor="text1"/>
          <w:sz w:val="22"/>
          <w:szCs w:val="22"/>
        </w:rPr>
        <w:t>present</w:t>
      </w:r>
      <w:r w:rsidR="00920563">
        <w:rPr>
          <w:rFonts w:asciiTheme="majorBidi" w:hAnsiTheme="majorBidi" w:cstheme="majorBidi"/>
          <w:color w:val="000000" w:themeColor="text1"/>
          <w:sz w:val="22"/>
          <w:szCs w:val="22"/>
        </w:rPr>
        <w:t>)</w:t>
      </w:r>
      <w:r w:rsidR="0022182A">
        <w:rPr>
          <w:rFonts w:asciiTheme="majorBidi" w:hAnsiTheme="majorBidi" w:cstheme="majorBidi"/>
          <w:color w:val="000000" w:themeColor="text1"/>
          <w:sz w:val="22"/>
          <w:szCs w:val="22"/>
        </w:rPr>
        <w:t xml:space="preserve">. </w:t>
      </w:r>
    </w:p>
    <w:p w14:paraId="550198F1" w14:textId="4E0B21F3" w:rsidR="006E08F0" w:rsidRPr="006E08F0" w:rsidRDefault="007D7FE9" w:rsidP="008040D1">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S</w:t>
      </w:r>
      <w:r w:rsidR="00FD7688">
        <w:rPr>
          <w:rFonts w:asciiTheme="majorBidi" w:hAnsiTheme="majorBidi" w:cstheme="majorBidi"/>
          <w:color w:val="000000" w:themeColor="text1"/>
          <w:sz w:val="22"/>
          <w:szCs w:val="22"/>
        </w:rPr>
        <w:t xml:space="preserve">upervised </w:t>
      </w:r>
      <w:r w:rsidR="006E08F0">
        <w:rPr>
          <w:rFonts w:asciiTheme="majorBidi" w:hAnsiTheme="majorBidi" w:cstheme="majorBidi"/>
          <w:color w:val="000000" w:themeColor="text1"/>
          <w:sz w:val="22"/>
          <w:szCs w:val="22"/>
        </w:rPr>
        <w:t>MSc project</w:t>
      </w:r>
      <w:r w:rsidR="002A5BCB">
        <w:rPr>
          <w:rFonts w:asciiTheme="majorBidi" w:hAnsiTheme="majorBidi" w:cstheme="majorBidi"/>
          <w:color w:val="000000" w:themeColor="text1"/>
          <w:sz w:val="22"/>
          <w:szCs w:val="22"/>
        </w:rPr>
        <w:t>s</w:t>
      </w:r>
      <w:r w:rsidR="00CB693B">
        <w:rPr>
          <w:rFonts w:asciiTheme="majorBidi" w:hAnsiTheme="majorBidi" w:cstheme="majorBidi"/>
          <w:color w:val="000000" w:themeColor="text1"/>
          <w:sz w:val="22"/>
          <w:szCs w:val="22"/>
        </w:rPr>
        <w:t xml:space="preserve">, such as </w:t>
      </w:r>
      <w:r w:rsidR="006E08F0" w:rsidRPr="006E08F0">
        <w:rPr>
          <w:rFonts w:asciiTheme="majorBidi" w:hAnsiTheme="majorBidi" w:cstheme="majorBidi"/>
          <w:color w:val="000000" w:themeColor="text1"/>
          <w:sz w:val="22"/>
          <w:szCs w:val="22"/>
        </w:rPr>
        <w:t>Afiq</w:t>
      </w:r>
      <w:r w:rsidR="006E08F0">
        <w:rPr>
          <w:rFonts w:asciiTheme="majorBidi" w:hAnsiTheme="majorBidi" w:cstheme="majorBidi"/>
          <w:color w:val="000000" w:themeColor="text1"/>
          <w:sz w:val="22"/>
          <w:szCs w:val="22"/>
        </w:rPr>
        <w:t xml:space="preserve"> </w:t>
      </w:r>
      <w:proofErr w:type="spellStart"/>
      <w:r w:rsidR="006E08F0" w:rsidRPr="006E08F0">
        <w:rPr>
          <w:rFonts w:asciiTheme="majorBidi" w:hAnsiTheme="majorBidi" w:cstheme="majorBidi"/>
          <w:color w:val="000000" w:themeColor="text1"/>
          <w:sz w:val="22"/>
          <w:szCs w:val="22"/>
        </w:rPr>
        <w:t>Samsudin</w:t>
      </w:r>
      <w:proofErr w:type="spellEnd"/>
      <w:r w:rsidR="002A5BCB">
        <w:rPr>
          <w:rFonts w:asciiTheme="majorBidi" w:hAnsiTheme="majorBidi" w:cstheme="majorBidi"/>
          <w:color w:val="000000" w:themeColor="text1"/>
          <w:sz w:val="22"/>
          <w:szCs w:val="22"/>
        </w:rPr>
        <w:t xml:space="preserve"> and Eleni </w:t>
      </w:r>
      <w:proofErr w:type="spellStart"/>
      <w:r w:rsidR="002A5BCB">
        <w:rPr>
          <w:rFonts w:asciiTheme="majorBidi" w:hAnsiTheme="majorBidi" w:cstheme="majorBidi"/>
          <w:color w:val="000000" w:themeColor="text1"/>
          <w:sz w:val="22"/>
          <w:szCs w:val="22"/>
        </w:rPr>
        <w:t>Sereli</w:t>
      </w:r>
      <w:proofErr w:type="spellEnd"/>
      <w:r w:rsidR="002A5BCB">
        <w:rPr>
          <w:rFonts w:asciiTheme="majorBidi" w:hAnsiTheme="majorBidi" w:cstheme="majorBidi"/>
          <w:color w:val="000000" w:themeColor="text1"/>
          <w:sz w:val="22"/>
          <w:szCs w:val="22"/>
        </w:rPr>
        <w:t>,</w:t>
      </w:r>
      <w:r w:rsidR="006E08F0">
        <w:rPr>
          <w:rFonts w:asciiTheme="majorBidi" w:hAnsiTheme="majorBidi" w:cstheme="majorBidi"/>
          <w:color w:val="000000" w:themeColor="text1"/>
          <w:sz w:val="22"/>
          <w:szCs w:val="22"/>
        </w:rPr>
        <w:t xml:space="preserve"> 2022</w:t>
      </w:r>
      <w:r w:rsidR="007F0A59">
        <w:rPr>
          <w:rFonts w:asciiTheme="majorBidi" w:hAnsiTheme="majorBidi" w:cstheme="majorBidi"/>
          <w:color w:val="000000" w:themeColor="text1"/>
          <w:sz w:val="22"/>
          <w:szCs w:val="22"/>
        </w:rPr>
        <w:t>—</w:t>
      </w:r>
      <w:r w:rsidR="002A5BCB">
        <w:rPr>
          <w:rFonts w:asciiTheme="majorBidi" w:hAnsiTheme="majorBidi" w:cstheme="majorBidi"/>
          <w:color w:val="000000" w:themeColor="text1"/>
          <w:sz w:val="22"/>
          <w:szCs w:val="22"/>
        </w:rPr>
        <w:t>2023</w:t>
      </w:r>
      <w:r w:rsidR="006E08F0">
        <w:rPr>
          <w:rFonts w:asciiTheme="majorBidi" w:hAnsiTheme="majorBidi" w:cstheme="majorBidi"/>
          <w:color w:val="000000" w:themeColor="text1"/>
          <w:sz w:val="22"/>
          <w:szCs w:val="22"/>
        </w:rPr>
        <w:t xml:space="preserve">. </w:t>
      </w:r>
    </w:p>
    <w:p w14:paraId="4EEA3A8A" w14:textId="19BF5E4B" w:rsidR="00C163FD" w:rsidRPr="006E08F0" w:rsidRDefault="007D7FE9" w:rsidP="008040D1">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S</w:t>
      </w:r>
      <w:r w:rsidR="00FD7688">
        <w:rPr>
          <w:rFonts w:asciiTheme="majorBidi" w:hAnsiTheme="majorBidi" w:cstheme="majorBidi"/>
          <w:color w:val="000000" w:themeColor="text1"/>
          <w:sz w:val="22"/>
          <w:szCs w:val="22"/>
        </w:rPr>
        <w:t xml:space="preserve">upervised a </w:t>
      </w:r>
      <w:r w:rsidR="00B20EA4">
        <w:rPr>
          <w:rFonts w:asciiTheme="majorBidi" w:hAnsiTheme="majorBidi" w:cstheme="majorBidi"/>
          <w:color w:val="000000" w:themeColor="text1"/>
          <w:sz w:val="22"/>
          <w:szCs w:val="22"/>
        </w:rPr>
        <w:t>BSc project supervision</w:t>
      </w:r>
      <w:r w:rsidR="006A5DDF">
        <w:rPr>
          <w:rFonts w:asciiTheme="majorBidi" w:hAnsiTheme="majorBidi" w:cstheme="majorBidi"/>
          <w:color w:val="000000" w:themeColor="text1"/>
          <w:sz w:val="22"/>
          <w:szCs w:val="22"/>
        </w:rPr>
        <w:t xml:space="preserve">, </w:t>
      </w:r>
      <w:r w:rsidR="00B20EA4">
        <w:rPr>
          <w:rFonts w:asciiTheme="majorBidi" w:hAnsiTheme="majorBidi" w:cstheme="majorBidi"/>
          <w:color w:val="000000" w:themeColor="text1"/>
          <w:sz w:val="22"/>
          <w:szCs w:val="22"/>
        </w:rPr>
        <w:t>University of Gloucestershire (2020)</w:t>
      </w:r>
      <w:r w:rsidR="00FA4DBF">
        <w:rPr>
          <w:rFonts w:asciiTheme="majorBidi" w:hAnsiTheme="majorBidi" w:cstheme="majorBidi"/>
          <w:color w:val="000000" w:themeColor="text1"/>
          <w:sz w:val="22"/>
          <w:szCs w:val="22"/>
        </w:rPr>
        <w:t>.</w:t>
      </w:r>
    </w:p>
    <w:p w14:paraId="6E343B6B" w14:textId="538B097F" w:rsidR="004D1CCC" w:rsidRPr="007D7FE9" w:rsidRDefault="007D7FE9" w:rsidP="007D7FE9">
      <w:pPr>
        <w:pStyle w:val="ListParagraph"/>
        <w:numPr>
          <w:ilvl w:val="0"/>
          <w:numId w:val="6"/>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H</w:t>
      </w:r>
      <w:r w:rsidR="00E444BD">
        <w:rPr>
          <w:rFonts w:asciiTheme="majorBidi" w:hAnsiTheme="majorBidi" w:cstheme="majorBidi"/>
          <w:color w:val="000000" w:themeColor="text1"/>
          <w:sz w:val="22"/>
          <w:szCs w:val="22"/>
        </w:rPr>
        <w:t>ired and s</w:t>
      </w:r>
      <w:r w:rsidR="00B20EA4" w:rsidRPr="00CE0A5A">
        <w:rPr>
          <w:rFonts w:asciiTheme="majorBidi" w:hAnsiTheme="majorBidi" w:cstheme="majorBidi"/>
          <w:color w:val="000000" w:themeColor="text1"/>
          <w:sz w:val="22"/>
          <w:szCs w:val="22"/>
        </w:rPr>
        <w:t xml:space="preserve">upervised two MSc students </w:t>
      </w:r>
      <w:r w:rsidR="00B20EA4">
        <w:rPr>
          <w:rFonts w:asciiTheme="majorBidi" w:hAnsiTheme="majorBidi" w:cstheme="majorBidi"/>
          <w:color w:val="000000" w:themeColor="text1"/>
          <w:sz w:val="22"/>
          <w:szCs w:val="22"/>
        </w:rPr>
        <w:t>to</w:t>
      </w:r>
      <w:r w:rsidR="00B20EA4" w:rsidRPr="00CE0A5A">
        <w:rPr>
          <w:rFonts w:asciiTheme="majorBidi" w:hAnsiTheme="majorBidi" w:cstheme="majorBidi"/>
          <w:color w:val="000000" w:themeColor="text1"/>
          <w:sz w:val="22"/>
          <w:szCs w:val="22"/>
        </w:rPr>
        <w:t xml:space="preserve"> </w:t>
      </w:r>
      <w:r w:rsidR="00B20EA4">
        <w:rPr>
          <w:rFonts w:asciiTheme="majorBidi" w:hAnsiTheme="majorBidi" w:cstheme="majorBidi"/>
          <w:color w:val="000000" w:themeColor="text1"/>
          <w:sz w:val="22"/>
          <w:szCs w:val="22"/>
        </w:rPr>
        <w:t>build</w:t>
      </w:r>
      <w:r w:rsidR="00B20EA4" w:rsidRPr="00CE0A5A">
        <w:rPr>
          <w:rFonts w:asciiTheme="majorBidi" w:hAnsiTheme="majorBidi" w:cstheme="majorBidi"/>
          <w:color w:val="000000" w:themeColor="text1"/>
          <w:sz w:val="22"/>
          <w:szCs w:val="22"/>
        </w:rPr>
        <w:t xml:space="preserve"> the </w:t>
      </w:r>
      <w:r w:rsidR="00B20EA4" w:rsidRPr="00CE0A5A">
        <w:rPr>
          <w:rFonts w:asciiTheme="majorBidi" w:hAnsiTheme="majorBidi" w:cstheme="majorBidi"/>
          <w:color w:val="000000"/>
          <w:sz w:val="22"/>
          <w:szCs w:val="22"/>
          <w:shd w:val="clear" w:color="auto" w:fill="FFFFFF"/>
        </w:rPr>
        <w:t xml:space="preserve">decentralized ID </w:t>
      </w:r>
      <w:r w:rsidR="00B20EA4" w:rsidRPr="00097F2D">
        <w:rPr>
          <w:rFonts w:asciiTheme="majorBidi" w:hAnsiTheme="majorBidi" w:cstheme="majorBidi"/>
          <w:color w:val="000000" w:themeColor="text1"/>
          <w:sz w:val="22"/>
          <w:szCs w:val="22"/>
          <w:shd w:val="clear" w:color="auto" w:fill="FFFFFF"/>
        </w:rPr>
        <w:t>managemen</w:t>
      </w:r>
      <w:r w:rsidR="00E5080F">
        <w:rPr>
          <w:rFonts w:asciiTheme="majorBidi" w:hAnsiTheme="majorBidi" w:cstheme="majorBidi"/>
          <w:color w:val="000000" w:themeColor="text1"/>
          <w:sz w:val="22"/>
          <w:szCs w:val="22"/>
          <w:shd w:val="clear" w:color="auto" w:fill="FFFFFF"/>
        </w:rPr>
        <w:t>t system</w:t>
      </w:r>
      <w:r w:rsidR="006A5DDF">
        <w:rPr>
          <w:rFonts w:asciiTheme="majorBidi" w:hAnsiTheme="majorBidi" w:cstheme="majorBidi"/>
          <w:color w:val="000000" w:themeColor="text1"/>
          <w:sz w:val="22"/>
          <w:szCs w:val="22"/>
          <w:shd w:val="clear" w:color="auto" w:fill="FFFFFF"/>
        </w:rPr>
        <w:t xml:space="preserve">, </w:t>
      </w:r>
      <w:r w:rsidR="00FD7688">
        <w:rPr>
          <w:rFonts w:asciiTheme="majorBidi" w:hAnsiTheme="majorBidi" w:cstheme="majorBidi"/>
          <w:color w:val="000000" w:themeColor="text1"/>
          <w:sz w:val="22"/>
          <w:szCs w:val="22"/>
          <w:shd w:val="clear" w:color="auto" w:fill="FFFFFF"/>
        </w:rPr>
        <w:t xml:space="preserve">at the </w:t>
      </w:r>
      <w:r w:rsidR="006A5DDF">
        <w:rPr>
          <w:rFonts w:asciiTheme="majorBidi" w:hAnsiTheme="majorBidi" w:cstheme="majorBidi"/>
          <w:color w:val="000000" w:themeColor="text1"/>
          <w:sz w:val="22"/>
          <w:szCs w:val="22"/>
          <w:shd w:val="clear" w:color="auto" w:fill="FFFFFF"/>
        </w:rPr>
        <w:t>University of Edinburgh,</w:t>
      </w:r>
      <w:r w:rsidR="00097F2D">
        <w:rPr>
          <w:rFonts w:asciiTheme="majorBidi" w:hAnsiTheme="majorBidi" w:cstheme="majorBidi"/>
          <w:color w:val="000000"/>
          <w:sz w:val="22"/>
          <w:szCs w:val="22"/>
          <w:shd w:val="clear" w:color="auto" w:fill="FFFFFF"/>
        </w:rPr>
        <w:t xml:space="preserve"> </w:t>
      </w:r>
      <w:r w:rsidR="00B20EA4" w:rsidRPr="00C163FD">
        <w:rPr>
          <w:rFonts w:asciiTheme="majorBidi" w:hAnsiTheme="majorBidi" w:cstheme="majorBidi"/>
          <w:color w:val="000000"/>
          <w:sz w:val="22"/>
          <w:szCs w:val="22"/>
          <w:shd w:val="clear" w:color="auto" w:fill="FFFFFF"/>
        </w:rPr>
        <w:t>(2019</w:t>
      </w:r>
      <w:r w:rsidR="007F0A59">
        <w:rPr>
          <w:rFonts w:asciiTheme="majorBidi" w:hAnsiTheme="majorBidi" w:cstheme="majorBidi"/>
          <w:color w:val="000000" w:themeColor="text1"/>
          <w:sz w:val="22"/>
          <w:szCs w:val="22"/>
        </w:rPr>
        <w:t>—</w:t>
      </w:r>
      <w:r w:rsidR="00B20EA4" w:rsidRPr="00C163FD">
        <w:rPr>
          <w:rFonts w:asciiTheme="majorBidi" w:hAnsiTheme="majorBidi" w:cstheme="majorBidi"/>
          <w:color w:val="000000"/>
          <w:sz w:val="22"/>
          <w:szCs w:val="22"/>
          <w:shd w:val="clear" w:color="auto" w:fill="FFFFFF"/>
        </w:rPr>
        <w:t>2020)</w:t>
      </w:r>
      <w:r w:rsidR="00E444BD">
        <w:rPr>
          <w:rFonts w:asciiTheme="majorBidi" w:hAnsiTheme="majorBidi" w:cstheme="majorBidi"/>
          <w:color w:val="000000"/>
          <w:sz w:val="22"/>
          <w:szCs w:val="22"/>
          <w:shd w:val="clear" w:color="auto" w:fill="FFFFFF"/>
        </w:rPr>
        <w:t>.</w:t>
      </w:r>
    </w:p>
    <w:p w14:paraId="5CDA4BCE" w14:textId="00F3AEBD" w:rsidR="00EA0082" w:rsidRPr="00BA15EF" w:rsidRDefault="00EA0082" w:rsidP="00EA0082">
      <w:pPr>
        <w:jc w:val="both"/>
        <w:rPr>
          <w:rFonts w:asciiTheme="majorBidi" w:hAnsiTheme="majorBidi" w:cstheme="majorBidi"/>
          <w:color w:val="000000" w:themeColor="text1"/>
          <w:sz w:val="22"/>
          <w:szCs w:val="22"/>
        </w:rPr>
      </w:pPr>
    </w:p>
    <w:p w14:paraId="1F833C37" w14:textId="6647162C" w:rsidR="00EA0082" w:rsidRDefault="00CD44AC" w:rsidP="00814E06">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Funding Received</w:t>
      </w:r>
    </w:p>
    <w:p w14:paraId="3B3F2C87" w14:textId="019BFD1B" w:rsidR="006B2A3A" w:rsidRPr="00BA15EF" w:rsidRDefault="006B2A3A" w:rsidP="00EA0082">
      <w:pPr>
        <w:jc w:val="both"/>
        <w:rPr>
          <w:rFonts w:asciiTheme="majorBidi" w:hAnsiTheme="majorBidi" w:cstheme="majorBidi"/>
          <w:b/>
          <w:bCs/>
          <w:color w:val="002060"/>
          <w:sz w:val="13"/>
          <w:szCs w:val="13"/>
        </w:rPr>
      </w:pPr>
    </w:p>
    <w:p w14:paraId="5849A1EA" w14:textId="54CBDC37" w:rsidR="006B2A3A" w:rsidRDefault="006B2A3A" w:rsidP="006B2A3A">
      <w:pPr>
        <w:pStyle w:val="ListParagraph"/>
        <w:numPr>
          <w:ilvl w:val="0"/>
          <w:numId w:val="3"/>
        </w:numPr>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 xml:space="preserve">UK PETs Prize Challenge, the total </w:t>
      </w:r>
      <w:r w:rsidR="005E43FC" w:rsidRPr="00DE61D1">
        <w:rPr>
          <w:rFonts w:asciiTheme="majorBidi" w:hAnsiTheme="majorBidi" w:cstheme="majorBidi"/>
          <w:color w:val="000000" w:themeColor="text1"/>
          <w:sz w:val="22"/>
          <w:szCs w:val="22"/>
        </w:rPr>
        <w:t xml:space="preserve">budget </w:t>
      </w:r>
      <w:r w:rsidRPr="00DE61D1">
        <w:rPr>
          <w:rFonts w:asciiTheme="majorBidi" w:hAnsiTheme="majorBidi" w:cstheme="majorBidi"/>
          <w:color w:val="000000" w:themeColor="text1"/>
          <w:sz w:val="22"/>
          <w:szCs w:val="22"/>
        </w:rPr>
        <w:t>£</w:t>
      </w:r>
      <w:r w:rsidR="00616214" w:rsidRPr="00DE61D1">
        <w:rPr>
          <w:rFonts w:asciiTheme="majorBidi" w:hAnsiTheme="majorBidi" w:cstheme="majorBidi"/>
          <w:color w:val="000000" w:themeColor="text1"/>
          <w:sz w:val="22"/>
          <w:szCs w:val="22"/>
        </w:rPr>
        <w:t>120</w:t>
      </w:r>
      <w:r w:rsidRPr="00DE61D1">
        <w:rPr>
          <w:rFonts w:asciiTheme="majorBidi" w:hAnsiTheme="majorBidi" w:cstheme="majorBidi"/>
          <w:color w:val="000000" w:themeColor="text1"/>
          <w:sz w:val="22"/>
          <w:szCs w:val="22"/>
        </w:rPr>
        <w:t>k (2022</w:t>
      </w:r>
      <w:r w:rsidR="00DE61D1" w:rsidRPr="00DE61D1">
        <w:rPr>
          <w:rFonts w:asciiTheme="majorBidi" w:hAnsiTheme="majorBidi" w:cstheme="majorBidi"/>
          <w:noProof/>
          <w:color w:val="000000" w:themeColor="text1"/>
          <w:sz w:val="22"/>
          <w:szCs w:val="22"/>
        </w:rPr>
        <w:t>—</w:t>
      </w:r>
      <w:r w:rsidR="00616214" w:rsidRPr="00DE61D1">
        <w:rPr>
          <w:rFonts w:asciiTheme="majorBidi" w:hAnsiTheme="majorBidi" w:cstheme="majorBidi"/>
          <w:color w:val="000000" w:themeColor="text1"/>
          <w:sz w:val="22"/>
          <w:szCs w:val="22"/>
        </w:rPr>
        <w:t>2023</w:t>
      </w:r>
      <w:r w:rsidRPr="00DE61D1">
        <w:rPr>
          <w:rFonts w:asciiTheme="majorBidi" w:hAnsiTheme="majorBidi" w:cstheme="majorBidi"/>
          <w:color w:val="000000" w:themeColor="text1"/>
          <w:sz w:val="22"/>
          <w:szCs w:val="22"/>
        </w:rPr>
        <w:t>)</w:t>
      </w:r>
      <w:r w:rsidR="00081985" w:rsidRPr="00DE61D1">
        <w:rPr>
          <w:rFonts w:asciiTheme="majorBidi" w:hAnsiTheme="majorBidi" w:cstheme="majorBidi"/>
          <w:color w:val="000000" w:themeColor="text1"/>
          <w:sz w:val="22"/>
          <w:szCs w:val="22"/>
        </w:rPr>
        <w:t>—</w:t>
      </w:r>
      <w:r w:rsidR="00133974">
        <w:rPr>
          <w:sz w:val="22"/>
          <w:szCs w:val="22"/>
        </w:rPr>
        <w:t>Co-I</w:t>
      </w:r>
      <w:r w:rsidRPr="00DE61D1">
        <w:rPr>
          <w:rFonts w:asciiTheme="majorBidi" w:hAnsiTheme="majorBidi" w:cstheme="majorBidi"/>
          <w:color w:val="000000" w:themeColor="text1"/>
          <w:sz w:val="22"/>
          <w:szCs w:val="22"/>
        </w:rPr>
        <w:t>.</w:t>
      </w:r>
    </w:p>
    <w:p w14:paraId="106EFCA0" w14:textId="77777777" w:rsidR="002B006C" w:rsidRPr="00DE61D1" w:rsidRDefault="002B006C" w:rsidP="002B006C">
      <w:pPr>
        <w:pStyle w:val="ListParagraph"/>
        <w:jc w:val="both"/>
        <w:rPr>
          <w:rFonts w:asciiTheme="majorBidi" w:hAnsiTheme="majorBidi" w:cstheme="majorBidi"/>
          <w:color w:val="000000" w:themeColor="text1"/>
          <w:sz w:val="22"/>
          <w:szCs w:val="22"/>
        </w:rPr>
      </w:pPr>
    </w:p>
    <w:p w14:paraId="0E5D09A4" w14:textId="66EA1945" w:rsidR="002B006C" w:rsidRPr="002B006C" w:rsidRDefault="00081985" w:rsidP="002B006C">
      <w:pPr>
        <w:pStyle w:val="ListParagraph"/>
        <w:numPr>
          <w:ilvl w:val="0"/>
          <w:numId w:val="3"/>
        </w:numPr>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REPHRAIN 3</w:t>
      </w:r>
      <w:r w:rsidRPr="00DE61D1">
        <w:rPr>
          <w:rFonts w:asciiTheme="majorBidi" w:hAnsiTheme="majorBidi" w:cstheme="majorBidi"/>
          <w:color w:val="000000" w:themeColor="text1"/>
          <w:sz w:val="22"/>
          <w:szCs w:val="22"/>
          <w:vertAlign w:val="superscript"/>
        </w:rPr>
        <w:t>rd</w:t>
      </w:r>
      <w:r w:rsidRPr="00DE61D1">
        <w:rPr>
          <w:rFonts w:asciiTheme="majorBidi" w:hAnsiTheme="majorBidi" w:cstheme="majorBidi"/>
          <w:color w:val="000000" w:themeColor="text1"/>
          <w:sz w:val="22"/>
          <w:szCs w:val="22"/>
        </w:rPr>
        <w:t xml:space="preserve"> Strategic Funding Call, total budget </w:t>
      </w:r>
      <w:r w:rsidRPr="00C70F8B">
        <w:rPr>
          <w:rFonts w:asciiTheme="majorBidi" w:hAnsiTheme="majorBidi" w:cstheme="majorBidi"/>
          <w:color w:val="000000" w:themeColor="text1"/>
          <w:sz w:val="22"/>
          <w:szCs w:val="22"/>
          <w:u w:val="single"/>
        </w:rPr>
        <w:t>£1</w:t>
      </w:r>
      <w:r w:rsidR="00616214" w:rsidRPr="00C70F8B">
        <w:rPr>
          <w:rFonts w:asciiTheme="majorBidi" w:hAnsiTheme="majorBidi" w:cstheme="majorBidi"/>
          <w:color w:val="000000" w:themeColor="text1"/>
          <w:sz w:val="22"/>
          <w:szCs w:val="22"/>
          <w:u w:val="single"/>
        </w:rPr>
        <w:t>2</w:t>
      </w:r>
      <w:r w:rsidRPr="00C70F8B">
        <w:rPr>
          <w:rFonts w:asciiTheme="majorBidi" w:hAnsiTheme="majorBidi" w:cstheme="majorBidi"/>
          <w:color w:val="000000" w:themeColor="text1"/>
          <w:sz w:val="22"/>
          <w:szCs w:val="22"/>
          <w:u w:val="single"/>
        </w:rPr>
        <w:t>0k</w:t>
      </w:r>
      <w:r w:rsidRPr="00DE61D1">
        <w:rPr>
          <w:rFonts w:asciiTheme="majorBidi" w:hAnsiTheme="majorBidi" w:cstheme="majorBidi"/>
          <w:color w:val="000000" w:themeColor="text1"/>
          <w:sz w:val="22"/>
          <w:szCs w:val="22"/>
        </w:rPr>
        <w:t xml:space="preserve"> (2023)—Co-I</w:t>
      </w:r>
      <w:r w:rsidR="0080362D" w:rsidRPr="00DE61D1">
        <w:rPr>
          <w:rFonts w:asciiTheme="majorBidi" w:hAnsiTheme="majorBidi" w:cstheme="majorBidi"/>
          <w:color w:val="000000" w:themeColor="text1"/>
          <w:sz w:val="22"/>
          <w:szCs w:val="22"/>
        </w:rPr>
        <w:t>.</w:t>
      </w:r>
    </w:p>
    <w:p w14:paraId="5CED1575" w14:textId="119FA82C" w:rsidR="002B006C" w:rsidRDefault="002B006C" w:rsidP="002B006C">
      <w:pPr>
        <w:pStyle w:val="ListParagraph"/>
        <w:numPr>
          <w:ilvl w:val="1"/>
          <w:numId w:val="3"/>
        </w:num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Title: </w:t>
      </w:r>
      <w:r w:rsidR="00D97F68">
        <w:rPr>
          <w:rFonts w:asciiTheme="majorBidi" w:hAnsiTheme="majorBidi" w:cstheme="majorBidi"/>
          <w:color w:val="000000" w:themeColor="text1"/>
          <w:sz w:val="22"/>
          <w:szCs w:val="22"/>
        </w:rPr>
        <w:t>“</w:t>
      </w:r>
      <w:r w:rsidRPr="002B006C">
        <w:rPr>
          <w:rFonts w:asciiTheme="majorBidi" w:hAnsiTheme="majorBidi" w:cstheme="majorBidi"/>
          <w:color w:val="000000" w:themeColor="text1"/>
          <w:sz w:val="22"/>
          <w:szCs w:val="22"/>
        </w:rPr>
        <w:t>Protecting (Young) Victims of Cryptocurrency Fraud</w:t>
      </w:r>
      <w:r w:rsidR="00D97F68">
        <w:rPr>
          <w:rFonts w:asciiTheme="majorBidi" w:hAnsiTheme="majorBidi" w:cstheme="majorBidi"/>
          <w:color w:val="000000" w:themeColor="text1"/>
          <w:sz w:val="22"/>
          <w:szCs w:val="22"/>
        </w:rPr>
        <w:t xml:space="preserve">”: </w:t>
      </w:r>
      <w:r w:rsidR="00F41068">
        <w:rPr>
          <w:rFonts w:asciiTheme="majorBidi" w:hAnsiTheme="majorBidi" w:cstheme="majorBidi"/>
          <w:color w:val="000000" w:themeColor="text1"/>
          <w:sz w:val="22"/>
          <w:szCs w:val="22"/>
        </w:rPr>
        <w:t>This project aims</w:t>
      </w:r>
      <w:r w:rsidR="00D97F68">
        <w:rPr>
          <w:rFonts w:asciiTheme="majorBidi" w:hAnsiTheme="majorBidi" w:cstheme="majorBidi"/>
          <w:color w:val="000000" w:themeColor="text1"/>
          <w:sz w:val="22"/>
          <w:szCs w:val="22"/>
        </w:rPr>
        <w:t xml:space="preserve"> to develop a blockchain-based insurance mechanism that charges users a certain amount of premium and </w:t>
      </w:r>
      <w:r w:rsidR="00F41068">
        <w:rPr>
          <w:rFonts w:asciiTheme="majorBidi" w:hAnsiTheme="majorBidi" w:cstheme="majorBidi"/>
          <w:color w:val="000000" w:themeColor="text1"/>
          <w:sz w:val="22"/>
          <w:szCs w:val="22"/>
        </w:rPr>
        <w:t>compensates them if</w:t>
      </w:r>
      <w:r w:rsidR="00D97F68">
        <w:rPr>
          <w:rFonts w:asciiTheme="majorBidi" w:hAnsiTheme="majorBidi" w:cstheme="majorBidi"/>
          <w:color w:val="000000" w:themeColor="text1"/>
          <w:sz w:val="22"/>
          <w:szCs w:val="22"/>
        </w:rPr>
        <w:t xml:space="preserve"> they fall victim to cryptocurrency fraud.  </w:t>
      </w:r>
    </w:p>
    <w:p w14:paraId="43DEBFEB" w14:textId="77777777" w:rsidR="002B006C" w:rsidRPr="002B006C" w:rsidRDefault="002B006C" w:rsidP="002B006C">
      <w:pPr>
        <w:jc w:val="both"/>
        <w:rPr>
          <w:rFonts w:asciiTheme="majorBidi" w:hAnsiTheme="majorBidi" w:cstheme="majorBidi"/>
          <w:color w:val="000000" w:themeColor="text1"/>
          <w:sz w:val="22"/>
          <w:szCs w:val="22"/>
        </w:rPr>
      </w:pPr>
    </w:p>
    <w:p w14:paraId="30A5E481" w14:textId="073C2DFA" w:rsidR="00D154E6" w:rsidRPr="00DE61D1" w:rsidRDefault="00E44DDA" w:rsidP="00D154E6">
      <w:pPr>
        <w:pStyle w:val="ListParagraph"/>
        <w:numPr>
          <w:ilvl w:val="0"/>
          <w:numId w:val="3"/>
        </w:numPr>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L</w:t>
      </w:r>
      <w:r w:rsidR="00D154E6" w:rsidRPr="00DE61D1">
        <w:rPr>
          <w:rFonts w:asciiTheme="majorBidi" w:hAnsiTheme="majorBidi" w:cstheme="majorBidi"/>
          <w:color w:val="000000" w:themeColor="text1"/>
          <w:sz w:val="22"/>
          <w:szCs w:val="22"/>
        </w:rPr>
        <w:t xml:space="preserve">ed the following Research and Development (R&amp;D) projects. </w:t>
      </w:r>
    </w:p>
    <w:p w14:paraId="673BE8ED" w14:textId="77777777" w:rsidR="00D154E6" w:rsidRPr="00FE4100" w:rsidRDefault="00D154E6" w:rsidP="00D154E6">
      <w:pPr>
        <w:jc w:val="both"/>
        <w:rPr>
          <w:rFonts w:asciiTheme="majorBidi" w:hAnsiTheme="majorBidi" w:cstheme="majorBidi"/>
          <w:b/>
          <w:bCs/>
          <w:color w:val="000000" w:themeColor="text1"/>
          <w:sz w:val="10"/>
          <w:szCs w:val="10"/>
        </w:rPr>
      </w:pPr>
    </w:p>
    <w:p w14:paraId="0063B18E" w14:textId="1D715CE2" w:rsidR="00D154E6" w:rsidRPr="00DE61D1" w:rsidRDefault="00D154E6" w:rsidP="00D154E6">
      <w:pPr>
        <w:pStyle w:val="ListParagraph"/>
        <w:numPr>
          <w:ilvl w:val="1"/>
          <w:numId w:val="3"/>
        </w:numPr>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Project 1: Privacy-preserving Identity Management System (2019</w:t>
      </w:r>
      <w:r w:rsidR="00C84043" w:rsidRPr="00DE61D1">
        <w:rPr>
          <w:rFonts w:asciiTheme="majorBidi" w:hAnsiTheme="majorBidi" w:cstheme="majorBidi"/>
          <w:color w:val="000000" w:themeColor="text1"/>
          <w:sz w:val="22"/>
          <w:szCs w:val="22"/>
        </w:rPr>
        <w:t>—</w:t>
      </w:r>
      <w:r w:rsidRPr="00DE61D1">
        <w:rPr>
          <w:rFonts w:asciiTheme="majorBidi" w:hAnsiTheme="majorBidi" w:cstheme="majorBidi"/>
          <w:color w:val="000000" w:themeColor="text1"/>
          <w:sz w:val="22"/>
          <w:szCs w:val="22"/>
        </w:rPr>
        <w:t xml:space="preserve">2021). </w:t>
      </w:r>
    </w:p>
    <w:p w14:paraId="0B9F45D1" w14:textId="4D52BAFC" w:rsidR="00D154E6" w:rsidRPr="00DE61D1" w:rsidRDefault="00877EB6" w:rsidP="00D154E6">
      <w:pPr>
        <w:pStyle w:val="ListParagraph"/>
        <w:numPr>
          <w:ilvl w:val="2"/>
          <w:numId w:val="3"/>
        </w:num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w:t>
      </w:r>
      <w:r w:rsidR="007D7FE9" w:rsidRPr="00DE61D1">
        <w:rPr>
          <w:rFonts w:asciiTheme="majorBidi" w:hAnsiTheme="majorBidi" w:cstheme="majorBidi"/>
          <w:color w:val="000000" w:themeColor="text1"/>
          <w:sz w:val="22"/>
          <w:szCs w:val="22"/>
        </w:rPr>
        <w:t>ttracted internal funding</w:t>
      </w:r>
      <w:r w:rsidR="00D154E6" w:rsidRPr="00DE61D1">
        <w:rPr>
          <w:rFonts w:asciiTheme="majorBidi" w:hAnsiTheme="majorBidi" w:cstheme="majorBidi"/>
          <w:color w:val="000000" w:themeColor="text1"/>
          <w:sz w:val="22"/>
          <w:szCs w:val="22"/>
        </w:rPr>
        <w:t xml:space="preserve">: </w:t>
      </w:r>
      <w:r w:rsidR="00D154E6" w:rsidRPr="00C70F8B">
        <w:rPr>
          <w:rFonts w:asciiTheme="majorBidi" w:hAnsiTheme="majorBidi" w:cstheme="majorBidi"/>
          <w:color w:val="000000" w:themeColor="text1"/>
          <w:sz w:val="22"/>
          <w:szCs w:val="22"/>
          <w:u w:val="single"/>
        </w:rPr>
        <w:t>£70k</w:t>
      </w:r>
      <w:r w:rsidR="00D154E6" w:rsidRPr="00DE61D1">
        <w:rPr>
          <w:rFonts w:asciiTheme="majorBidi" w:hAnsiTheme="majorBidi" w:cstheme="majorBidi"/>
          <w:color w:val="000000" w:themeColor="text1"/>
          <w:sz w:val="22"/>
          <w:szCs w:val="22"/>
        </w:rPr>
        <w:t>.</w:t>
      </w:r>
    </w:p>
    <w:p w14:paraId="7846235D" w14:textId="5BF6992F" w:rsidR="00D154E6" w:rsidRPr="00DE61D1" w:rsidRDefault="00D154E6" w:rsidP="00D154E6">
      <w:pPr>
        <w:pStyle w:val="ListParagraph"/>
        <w:numPr>
          <w:ilvl w:val="2"/>
          <w:numId w:val="3"/>
        </w:numPr>
        <w:jc w:val="both"/>
        <w:rPr>
          <w:rFonts w:asciiTheme="majorBidi" w:hAnsiTheme="majorBidi" w:cstheme="majorBidi"/>
          <w:color w:val="000000" w:themeColor="text1"/>
          <w:sz w:val="22"/>
          <w:szCs w:val="22"/>
        </w:rPr>
      </w:pPr>
      <w:proofErr w:type="gramStart"/>
      <w:r w:rsidRPr="00DE61D1">
        <w:rPr>
          <w:rFonts w:asciiTheme="majorBidi" w:hAnsiTheme="majorBidi" w:cstheme="majorBidi"/>
          <w:color w:val="000000" w:themeColor="text1"/>
          <w:sz w:val="22"/>
          <w:szCs w:val="22"/>
        </w:rPr>
        <w:t>End product</w:t>
      </w:r>
      <w:proofErr w:type="gramEnd"/>
      <w:r w:rsidRPr="00DE61D1">
        <w:rPr>
          <w:rFonts w:asciiTheme="majorBidi" w:hAnsiTheme="majorBidi" w:cstheme="majorBidi"/>
          <w:color w:val="000000" w:themeColor="text1"/>
          <w:sz w:val="22"/>
          <w:szCs w:val="22"/>
        </w:rPr>
        <w:t xml:space="preserve">: </w:t>
      </w:r>
      <w:r w:rsidR="00121DD9">
        <w:rPr>
          <w:rFonts w:asciiTheme="majorBidi" w:hAnsiTheme="majorBidi" w:cstheme="majorBidi"/>
          <w:color w:val="000000" w:themeColor="text1"/>
          <w:sz w:val="22"/>
          <w:szCs w:val="22"/>
        </w:rPr>
        <w:t>o</w:t>
      </w:r>
      <w:r w:rsidRPr="00DE61D1">
        <w:rPr>
          <w:rFonts w:asciiTheme="majorBidi" w:hAnsiTheme="majorBidi" w:cstheme="majorBidi"/>
          <w:color w:val="000000" w:themeColor="text1"/>
          <w:sz w:val="22"/>
          <w:szCs w:val="22"/>
        </w:rPr>
        <w:t xml:space="preserve">nline blockchain-based platform, available </w:t>
      </w:r>
      <w:r w:rsidR="007D7FE9" w:rsidRPr="00DE61D1">
        <w:rPr>
          <w:rFonts w:asciiTheme="majorBidi" w:hAnsiTheme="majorBidi" w:cstheme="majorBidi"/>
          <w:color w:val="000000" w:themeColor="text1"/>
          <w:sz w:val="22"/>
          <w:szCs w:val="22"/>
        </w:rPr>
        <w:t>via this</w:t>
      </w:r>
      <w:r w:rsidR="00041C6B" w:rsidRPr="00DE61D1">
        <w:rPr>
          <w:rFonts w:asciiTheme="majorBidi" w:hAnsiTheme="majorBidi" w:cstheme="majorBidi"/>
          <w:color w:val="000000" w:themeColor="text1"/>
          <w:sz w:val="22"/>
          <w:szCs w:val="22"/>
        </w:rPr>
        <w:t xml:space="preserve"> </w:t>
      </w:r>
      <w:hyperlink r:id="rId28" w:anchor="/" w:history="1">
        <w:r w:rsidR="007D7FE9" w:rsidRPr="00DE61D1">
          <w:rPr>
            <w:rStyle w:val="Hyperlink"/>
            <w:sz w:val="22"/>
            <w:szCs w:val="22"/>
          </w:rPr>
          <w:t>link</w:t>
        </w:r>
      </w:hyperlink>
      <w:r w:rsidRPr="00DE61D1">
        <w:rPr>
          <w:rFonts w:asciiTheme="majorBidi" w:hAnsiTheme="majorBidi" w:cstheme="majorBidi"/>
          <w:color w:val="000000" w:themeColor="text1"/>
          <w:sz w:val="22"/>
          <w:szCs w:val="22"/>
        </w:rPr>
        <w:t xml:space="preserve">. </w:t>
      </w:r>
    </w:p>
    <w:p w14:paraId="35C79718" w14:textId="77777777" w:rsidR="00D154E6" w:rsidRPr="00DE61D1" w:rsidRDefault="00D154E6" w:rsidP="00D154E6">
      <w:pPr>
        <w:pStyle w:val="ListParagraph"/>
        <w:ind w:left="2160"/>
        <w:jc w:val="both"/>
        <w:rPr>
          <w:rFonts w:asciiTheme="majorBidi" w:hAnsiTheme="majorBidi" w:cstheme="majorBidi"/>
          <w:color w:val="000000" w:themeColor="text1"/>
          <w:sz w:val="22"/>
          <w:szCs w:val="22"/>
        </w:rPr>
      </w:pPr>
    </w:p>
    <w:p w14:paraId="44FC4910" w14:textId="4FF60932" w:rsidR="00D154E6" w:rsidRPr="00DE61D1" w:rsidRDefault="00D154E6" w:rsidP="00D154E6">
      <w:pPr>
        <w:pStyle w:val="ListParagraph"/>
        <w:numPr>
          <w:ilvl w:val="1"/>
          <w:numId w:val="3"/>
        </w:numPr>
        <w:jc w:val="both"/>
        <w:rPr>
          <w:rFonts w:asciiTheme="majorBidi" w:hAnsiTheme="majorBidi" w:cstheme="majorBidi"/>
          <w:color w:val="000000" w:themeColor="text1"/>
          <w:sz w:val="22"/>
          <w:szCs w:val="22"/>
        </w:rPr>
      </w:pPr>
      <w:r w:rsidRPr="00DE61D1">
        <w:rPr>
          <w:rFonts w:asciiTheme="majorBidi" w:hAnsiTheme="majorBidi" w:cstheme="majorBidi"/>
          <w:color w:val="000000" w:themeColor="text1"/>
          <w:sz w:val="22"/>
          <w:szCs w:val="22"/>
        </w:rPr>
        <w:t>Project 2: A Blockchain-based Trading Platform to Encourage Student Engagement in Higher Education (2018</w:t>
      </w:r>
      <w:r w:rsidR="00DE61D1" w:rsidRPr="00DE61D1">
        <w:rPr>
          <w:rFonts w:asciiTheme="majorBidi" w:hAnsiTheme="majorBidi" w:cstheme="majorBidi"/>
          <w:noProof/>
          <w:color w:val="000000" w:themeColor="text1"/>
          <w:sz w:val="22"/>
          <w:szCs w:val="22"/>
        </w:rPr>
        <w:t>—</w:t>
      </w:r>
      <w:r w:rsidRPr="00DE61D1">
        <w:rPr>
          <w:rFonts w:asciiTheme="majorBidi" w:hAnsiTheme="majorBidi" w:cstheme="majorBidi"/>
          <w:color w:val="000000" w:themeColor="text1"/>
          <w:sz w:val="22"/>
          <w:szCs w:val="22"/>
        </w:rPr>
        <w:t>2020)</w:t>
      </w:r>
    </w:p>
    <w:p w14:paraId="1D8BC062" w14:textId="0970B0A6" w:rsidR="00D154E6" w:rsidRPr="00DE61D1" w:rsidRDefault="00876B55" w:rsidP="00D154E6">
      <w:pPr>
        <w:pStyle w:val="ListParagraph"/>
        <w:numPr>
          <w:ilvl w:val="2"/>
          <w:numId w:val="3"/>
        </w:num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w:t>
      </w:r>
      <w:r w:rsidR="007D7FE9" w:rsidRPr="00DE61D1">
        <w:rPr>
          <w:rFonts w:asciiTheme="majorBidi" w:hAnsiTheme="majorBidi" w:cstheme="majorBidi"/>
          <w:color w:val="000000" w:themeColor="text1"/>
          <w:sz w:val="22"/>
          <w:szCs w:val="22"/>
        </w:rPr>
        <w:t>ttracted</w:t>
      </w:r>
      <w:r w:rsidR="00D154E6" w:rsidRPr="00DE61D1">
        <w:rPr>
          <w:rFonts w:asciiTheme="majorBidi" w:hAnsiTheme="majorBidi" w:cstheme="majorBidi"/>
          <w:color w:val="000000" w:themeColor="text1"/>
          <w:sz w:val="22"/>
          <w:szCs w:val="22"/>
        </w:rPr>
        <w:t xml:space="preserve"> </w:t>
      </w:r>
      <w:r w:rsidR="007D7FE9" w:rsidRPr="00DE61D1">
        <w:rPr>
          <w:rFonts w:asciiTheme="majorBidi" w:hAnsiTheme="majorBidi" w:cstheme="majorBidi"/>
          <w:color w:val="000000" w:themeColor="text1"/>
          <w:sz w:val="22"/>
          <w:szCs w:val="22"/>
        </w:rPr>
        <w:t>internal funding</w:t>
      </w:r>
      <w:r w:rsidR="00D154E6" w:rsidRPr="00DE61D1">
        <w:rPr>
          <w:rFonts w:asciiTheme="majorBidi" w:hAnsiTheme="majorBidi" w:cstheme="majorBidi"/>
          <w:color w:val="000000" w:themeColor="text1"/>
          <w:sz w:val="22"/>
          <w:szCs w:val="22"/>
        </w:rPr>
        <w:t xml:space="preserve">: </w:t>
      </w:r>
      <w:r w:rsidR="00D154E6" w:rsidRPr="00C70F8B">
        <w:rPr>
          <w:rFonts w:asciiTheme="majorBidi" w:hAnsiTheme="majorBidi" w:cstheme="majorBidi"/>
          <w:color w:val="000000" w:themeColor="text1"/>
          <w:sz w:val="22"/>
          <w:szCs w:val="22"/>
          <w:u w:val="single"/>
        </w:rPr>
        <w:t>£10k</w:t>
      </w:r>
      <w:r w:rsidR="00D154E6" w:rsidRPr="00DE61D1">
        <w:rPr>
          <w:rFonts w:asciiTheme="majorBidi" w:hAnsiTheme="majorBidi" w:cstheme="majorBidi"/>
          <w:color w:val="000000" w:themeColor="text1"/>
          <w:sz w:val="22"/>
          <w:szCs w:val="22"/>
        </w:rPr>
        <w:t>.</w:t>
      </w:r>
    </w:p>
    <w:p w14:paraId="4860478E" w14:textId="4F1CDFF5" w:rsidR="00D154E6" w:rsidRPr="00DE61D1" w:rsidRDefault="00D154E6" w:rsidP="00D154E6">
      <w:pPr>
        <w:pStyle w:val="ListParagraph"/>
        <w:numPr>
          <w:ilvl w:val="2"/>
          <w:numId w:val="3"/>
        </w:numPr>
        <w:jc w:val="both"/>
        <w:rPr>
          <w:rFonts w:asciiTheme="majorBidi" w:hAnsiTheme="majorBidi" w:cstheme="majorBidi"/>
          <w:color w:val="000000" w:themeColor="text1"/>
          <w:sz w:val="22"/>
          <w:szCs w:val="22"/>
        </w:rPr>
      </w:pPr>
      <w:proofErr w:type="gramStart"/>
      <w:r w:rsidRPr="00DE61D1">
        <w:rPr>
          <w:rFonts w:asciiTheme="majorBidi" w:hAnsiTheme="majorBidi" w:cstheme="majorBidi"/>
          <w:color w:val="000000" w:themeColor="text1"/>
          <w:sz w:val="22"/>
          <w:szCs w:val="22"/>
        </w:rPr>
        <w:t>End product</w:t>
      </w:r>
      <w:proofErr w:type="gramEnd"/>
      <w:r w:rsidRPr="00DE61D1">
        <w:rPr>
          <w:rFonts w:asciiTheme="majorBidi" w:hAnsiTheme="majorBidi" w:cstheme="majorBidi"/>
          <w:color w:val="000000" w:themeColor="text1"/>
          <w:sz w:val="22"/>
          <w:szCs w:val="22"/>
        </w:rPr>
        <w:t xml:space="preserve">: </w:t>
      </w:r>
      <w:r w:rsidR="00121DD9">
        <w:rPr>
          <w:rFonts w:asciiTheme="majorBidi" w:hAnsiTheme="majorBidi" w:cstheme="majorBidi"/>
          <w:color w:val="000000" w:themeColor="text1"/>
          <w:sz w:val="22"/>
          <w:szCs w:val="22"/>
        </w:rPr>
        <w:t>o</w:t>
      </w:r>
      <w:r w:rsidRPr="00DE61D1">
        <w:rPr>
          <w:rFonts w:asciiTheme="majorBidi" w:hAnsiTheme="majorBidi" w:cstheme="majorBidi"/>
          <w:color w:val="000000" w:themeColor="text1"/>
          <w:sz w:val="22"/>
          <w:szCs w:val="22"/>
        </w:rPr>
        <w:t xml:space="preserve">nline blockchain-based platform, available </w:t>
      </w:r>
      <w:r w:rsidR="007D7FE9" w:rsidRPr="00DE61D1">
        <w:rPr>
          <w:rFonts w:asciiTheme="majorBidi" w:hAnsiTheme="majorBidi" w:cstheme="majorBidi"/>
          <w:color w:val="000000" w:themeColor="text1"/>
          <w:sz w:val="22"/>
          <w:szCs w:val="22"/>
        </w:rPr>
        <w:t xml:space="preserve">through this </w:t>
      </w:r>
      <w:hyperlink r:id="rId29" w:history="1">
        <w:r w:rsidR="007D7FE9" w:rsidRPr="00DE61D1">
          <w:rPr>
            <w:rStyle w:val="Hyperlink"/>
            <w:sz w:val="22"/>
            <w:szCs w:val="22"/>
          </w:rPr>
          <w:t>link</w:t>
        </w:r>
      </w:hyperlink>
      <w:r w:rsidRPr="00DE61D1">
        <w:rPr>
          <w:rFonts w:asciiTheme="majorBidi" w:hAnsiTheme="majorBidi" w:cstheme="majorBidi"/>
          <w:color w:val="000000" w:themeColor="text1"/>
          <w:sz w:val="22"/>
          <w:szCs w:val="22"/>
        </w:rPr>
        <w:t>.</w:t>
      </w:r>
    </w:p>
    <w:p w14:paraId="135605E5" w14:textId="77777777" w:rsidR="006B2A3A" w:rsidRDefault="006B2A3A" w:rsidP="00CD44AC">
      <w:pPr>
        <w:jc w:val="both"/>
        <w:rPr>
          <w:rFonts w:asciiTheme="majorBidi" w:hAnsiTheme="majorBidi" w:cstheme="majorBidi"/>
          <w:b/>
          <w:bCs/>
          <w:color w:val="002060"/>
          <w:sz w:val="22"/>
          <w:szCs w:val="22"/>
        </w:rPr>
      </w:pPr>
    </w:p>
    <w:p w14:paraId="18264047" w14:textId="4A5FE09A" w:rsidR="00CD44AC" w:rsidRDefault="00231C23" w:rsidP="008252EE">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 xml:space="preserve">Recent </w:t>
      </w:r>
      <w:r w:rsidR="00CD44AC">
        <w:rPr>
          <w:rFonts w:asciiTheme="majorBidi" w:hAnsiTheme="majorBidi" w:cstheme="majorBidi"/>
          <w:b/>
          <w:bCs/>
          <w:color w:val="002060"/>
          <w:sz w:val="22"/>
          <w:szCs w:val="22"/>
        </w:rPr>
        <w:t>Funding</w:t>
      </w:r>
      <w:r w:rsidR="00DF23D5">
        <w:rPr>
          <w:rFonts w:asciiTheme="majorBidi" w:hAnsiTheme="majorBidi" w:cstheme="majorBidi"/>
          <w:b/>
          <w:bCs/>
          <w:color w:val="002060"/>
          <w:sz w:val="22"/>
          <w:szCs w:val="22"/>
        </w:rPr>
        <w:t xml:space="preserve"> </w:t>
      </w:r>
      <w:r w:rsidR="003B7BF9">
        <w:rPr>
          <w:rFonts w:asciiTheme="majorBidi" w:hAnsiTheme="majorBidi" w:cstheme="majorBidi"/>
          <w:b/>
          <w:bCs/>
          <w:color w:val="002060"/>
          <w:sz w:val="22"/>
          <w:szCs w:val="22"/>
        </w:rPr>
        <w:t>Application</w:t>
      </w:r>
      <w:r w:rsidR="00CD44AC">
        <w:rPr>
          <w:rFonts w:asciiTheme="majorBidi" w:hAnsiTheme="majorBidi" w:cstheme="majorBidi"/>
          <w:b/>
          <w:bCs/>
          <w:color w:val="002060"/>
          <w:sz w:val="22"/>
          <w:szCs w:val="22"/>
        </w:rPr>
        <w:t xml:space="preserve"> </w:t>
      </w:r>
      <w:r w:rsidR="00DF23D5">
        <w:rPr>
          <w:rFonts w:asciiTheme="majorBidi" w:hAnsiTheme="majorBidi" w:cstheme="majorBidi"/>
          <w:b/>
          <w:bCs/>
          <w:color w:val="002060"/>
          <w:sz w:val="22"/>
          <w:szCs w:val="22"/>
        </w:rPr>
        <w:t>Under Review</w:t>
      </w:r>
    </w:p>
    <w:p w14:paraId="37EB00B9" w14:textId="58A24863" w:rsidR="00CD44AC" w:rsidRPr="00BA15EF" w:rsidRDefault="00CD44AC" w:rsidP="00F40F62">
      <w:pPr>
        <w:jc w:val="both"/>
        <w:rPr>
          <w:rFonts w:asciiTheme="majorBidi" w:hAnsiTheme="majorBidi" w:cstheme="majorBidi"/>
          <w:color w:val="000000" w:themeColor="text1"/>
          <w:sz w:val="13"/>
          <w:szCs w:val="13"/>
        </w:rPr>
      </w:pPr>
    </w:p>
    <w:p w14:paraId="34D060DD" w14:textId="6719FB50" w:rsidR="000938DF" w:rsidRDefault="000938DF" w:rsidP="009C49EA">
      <w:pPr>
        <w:pStyle w:val="ListParagraph"/>
        <w:numPr>
          <w:ilvl w:val="0"/>
          <w:numId w:val="3"/>
        </w:numPr>
        <w:jc w:val="both"/>
        <w:rPr>
          <w:rFonts w:asciiTheme="majorBidi" w:hAnsiTheme="majorBidi" w:cstheme="majorBidi"/>
          <w:color w:val="000000" w:themeColor="text1"/>
          <w:sz w:val="22"/>
          <w:szCs w:val="22"/>
        </w:rPr>
      </w:pPr>
      <w:r w:rsidRPr="000938DF">
        <w:rPr>
          <w:rFonts w:asciiTheme="majorBidi" w:hAnsiTheme="majorBidi" w:cstheme="majorBidi"/>
          <w:color w:val="000000" w:themeColor="text1"/>
          <w:sz w:val="22"/>
          <w:szCs w:val="22"/>
        </w:rPr>
        <w:t>Kuwait Foundation for the Advancement of Sciences</w:t>
      </w:r>
      <w:r>
        <w:rPr>
          <w:rFonts w:asciiTheme="majorBidi" w:hAnsiTheme="majorBidi" w:cstheme="majorBidi"/>
          <w:color w:val="000000" w:themeColor="text1"/>
          <w:sz w:val="22"/>
          <w:szCs w:val="22"/>
        </w:rPr>
        <w:t xml:space="preserve"> (KFAS), 2023, the budget requested: </w:t>
      </w:r>
      <w:r w:rsidR="00B04B73" w:rsidRPr="00C70F8B">
        <w:rPr>
          <w:rFonts w:asciiTheme="majorBidi" w:hAnsiTheme="majorBidi" w:cstheme="majorBidi"/>
          <w:color w:val="000000" w:themeColor="text1"/>
          <w:sz w:val="22"/>
          <w:szCs w:val="22"/>
          <w:u w:val="single"/>
        </w:rPr>
        <w:t>£</w:t>
      </w:r>
      <w:r w:rsidRPr="00C70F8B">
        <w:rPr>
          <w:rFonts w:asciiTheme="majorBidi" w:hAnsiTheme="majorBidi" w:cstheme="majorBidi"/>
          <w:color w:val="000000" w:themeColor="text1"/>
          <w:sz w:val="22"/>
          <w:szCs w:val="22"/>
          <w:u w:val="single"/>
        </w:rPr>
        <w:t>130</w:t>
      </w:r>
      <w:r w:rsidR="00B04B73" w:rsidRPr="00C70F8B">
        <w:rPr>
          <w:rFonts w:asciiTheme="majorBidi" w:hAnsiTheme="majorBidi" w:cstheme="majorBidi"/>
          <w:color w:val="000000" w:themeColor="text1"/>
          <w:sz w:val="22"/>
          <w:szCs w:val="22"/>
          <w:u w:val="single"/>
        </w:rPr>
        <w:t>k</w:t>
      </w:r>
      <w:r w:rsidR="00B04B73">
        <w:rPr>
          <w:rFonts w:asciiTheme="majorBidi" w:hAnsiTheme="majorBidi" w:cstheme="majorBidi"/>
          <w:color w:val="000000" w:themeColor="text1"/>
          <w:sz w:val="22"/>
          <w:szCs w:val="22"/>
        </w:rPr>
        <w:t xml:space="preserve">. </w:t>
      </w:r>
    </w:p>
    <w:p w14:paraId="396552A0" w14:textId="77777777" w:rsidR="00D154E6" w:rsidRPr="00D154E6" w:rsidRDefault="00D154E6" w:rsidP="00D154E6">
      <w:pPr>
        <w:ind w:left="360"/>
        <w:jc w:val="both"/>
        <w:rPr>
          <w:rFonts w:asciiTheme="majorBidi" w:hAnsiTheme="majorBidi" w:cstheme="majorBidi"/>
          <w:color w:val="000000" w:themeColor="text1"/>
          <w:sz w:val="22"/>
          <w:szCs w:val="22"/>
        </w:rPr>
      </w:pPr>
    </w:p>
    <w:p w14:paraId="180FA288" w14:textId="714C5CC2" w:rsidR="00897840" w:rsidRPr="00C25603" w:rsidRDefault="00EE4BE4" w:rsidP="00B84E9B">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 xml:space="preserve">Involvement </w:t>
      </w:r>
      <w:r w:rsidR="00950840">
        <w:rPr>
          <w:rFonts w:asciiTheme="majorBidi" w:hAnsiTheme="majorBidi" w:cstheme="majorBidi"/>
          <w:b/>
          <w:bCs/>
          <w:color w:val="002060"/>
          <w:sz w:val="22"/>
          <w:szCs w:val="22"/>
        </w:rPr>
        <w:t>in</w:t>
      </w:r>
      <w:r>
        <w:rPr>
          <w:rFonts w:asciiTheme="majorBidi" w:hAnsiTheme="majorBidi" w:cstheme="majorBidi"/>
          <w:b/>
          <w:bCs/>
          <w:color w:val="002060"/>
          <w:sz w:val="22"/>
          <w:szCs w:val="22"/>
        </w:rPr>
        <w:t xml:space="preserve"> </w:t>
      </w:r>
      <w:r w:rsidR="001928A2">
        <w:rPr>
          <w:rFonts w:asciiTheme="majorBidi" w:hAnsiTheme="majorBidi" w:cstheme="majorBidi"/>
          <w:b/>
          <w:bCs/>
          <w:color w:val="002060"/>
          <w:sz w:val="22"/>
          <w:szCs w:val="22"/>
        </w:rPr>
        <w:t>Large</w:t>
      </w:r>
      <w:r w:rsidR="005D2776">
        <w:rPr>
          <w:rFonts w:asciiTheme="majorBidi" w:hAnsiTheme="majorBidi" w:cstheme="majorBidi"/>
          <w:b/>
          <w:bCs/>
          <w:color w:val="002060"/>
          <w:sz w:val="22"/>
          <w:szCs w:val="22"/>
        </w:rPr>
        <w:t>-</w:t>
      </w:r>
      <w:r w:rsidR="001928A2">
        <w:rPr>
          <w:rFonts w:asciiTheme="majorBidi" w:hAnsiTheme="majorBidi" w:cstheme="majorBidi"/>
          <w:b/>
          <w:bCs/>
          <w:color w:val="002060"/>
          <w:sz w:val="22"/>
          <w:szCs w:val="22"/>
        </w:rPr>
        <w:t>Scale</w:t>
      </w:r>
      <w:r w:rsidR="00457952">
        <w:rPr>
          <w:rFonts w:asciiTheme="majorBidi" w:hAnsiTheme="majorBidi" w:cstheme="majorBidi"/>
          <w:b/>
          <w:bCs/>
          <w:color w:val="002060"/>
          <w:sz w:val="22"/>
          <w:szCs w:val="22"/>
        </w:rPr>
        <w:t xml:space="preserve"> </w:t>
      </w:r>
      <w:r w:rsidR="00C25603" w:rsidRPr="00C25603">
        <w:rPr>
          <w:rFonts w:asciiTheme="majorBidi" w:hAnsiTheme="majorBidi" w:cstheme="majorBidi"/>
          <w:b/>
          <w:bCs/>
          <w:color w:val="002060"/>
          <w:sz w:val="22"/>
          <w:szCs w:val="22"/>
        </w:rPr>
        <w:t>Projects</w:t>
      </w:r>
    </w:p>
    <w:p w14:paraId="0256267B" w14:textId="3E0EF5DB" w:rsidR="00C25603" w:rsidRPr="00BA15EF" w:rsidRDefault="00C25603" w:rsidP="00C25603">
      <w:pPr>
        <w:jc w:val="both"/>
        <w:rPr>
          <w:rFonts w:asciiTheme="majorBidi" w:hAnsiTheme="majorBidi" w:cstheme="majorBidi"/>
          <w:color w:val="000000" w:themeColor="text1"/>
          <w:sz w:val="13"/>
          <w:szCs w:val="13"/>
        </w:rPr>
      </w:pPr>
    </w:p>
    <w:p w14:paraId="39FFC30A" w14:textId="57EE15E9" w:rsidR="00D154E6" w:rsidRDefault="00000000" w:rsidP="00D154E6">
      <w:pPr>
        <w:pStyle w:val="ListParagraph"/>
        <w:numPr>
          <w:ilvl w:val="0"/>
          <w:numId w:val="3"/>
        </w:numPr>
        <w:jc w:val="both"/>
        <w:rPr>
          <w:rFonts w:asciiTheme="majorBidi" w:hAnsiTheme="majorBidi" w:cstheme="majorBidi"/>
          <w:color w:val="000000" w:themeColor="text1"/>
          <w:sz w:val="22"/>
          <w:szCs w:val="22"/>
        </w:rPr>
      </w:pPr>
      <w:hyperlink r:id="rId30" w:history="1">
        <w:r w:rsidR="00D154E6" w:rsidRPr="00ED44A9">
          <w:rPr>
            <w:rStyle w:val="Hyperlink"/>
            <w:rFonts w:asciiTheme="majorBidi" w:hAnsiTheme="majorBidi" w:cstheme="majorBidi"/>
            <w:sz w:val="22"/>
            <w:szCs w:val="22"/>
          </w:rPr>
          <w:t>FENTEC</w:t>
        </w:r>
      </w:hyperlink>
      <w:r w:rsidR="00D154E6">
        <w:rPr>
          <w:rFonts w:asciiTheme="majorBidi" w:hAnsiTheme="majorBidi" w:cstheme="majorBidi"/>
          <w:color w:val="000000" w:themeColor="text1"/>
          <w:sz w:val="22"/>
          <w:szCs w:val="22"/>
        </w:rPr>
        <w:t xml:space="preserve"> (2019</w:t>
      </w:r>
      <w:r w:rsidR="00DE61D1" w:rsidRPr="00DE61D1">
        <w:rPr>
          <w:rFonts w:asciiTheme="majorBidi" w:hAnsiTheme="majorBidi" w:cstheme="majorBidi"/>
          <w:noProof/>
          <w:color w:val="000000" w:themeColor="text1"/>
          <w:sz w:val="22"/>
          <w:szCs w:val="22"/>
        </w:rPr>
        <w:t>—</w:t>
      </w:r>
      <w:r w:rsidR="00D154E6">
        <w:rPr>
          <w:rFonts w:asciiTheme="majorBidi" w:hAnsiTheme="majorBidi" w:cstheme="majorBidi"/>
          <w:color w:val="000000" w:themeColor="text1"/>
          <w:sz w:val="22"/>
          <w:szCs w:val="22"/>
        </w:rPr>
        <w:t>2020), University of Edinburgh: I was a member of the research team in this project, funded by</w:t>
      </w:r>
      <w:r w:rsidR="00D154E6" w:rsidRPr="00ED44A9">
        <w:t xml:space="preserve"> </w:t>
      </w:r>
      <w:r w:rsidR="00D154E6" w:rsidRPr="00ED44A9">
        <w:rPr>
          <w:rFonts w:asciiTheme="majorBidi" w:hAnsiTheme="majorBidi" w:cstheme="majorBidi"/>
          <w:color w:val="000000" w:themeColor="text1"/>
          <w:sz w:val="22"/>
          <w:szCs w:val="22"/>
        </w:rPr>
        <w:t>the European Union’s Horizon 2020 Research and Innovation Programme</w:t>
      </w:r>
      <w:r w:rsidR="00D154E6">
        <w:rPr>
          <w:rFonts w:asciiTheme="majorBidi" w:hAnsiTheme="majorBidi" w:cstheme="majorBidi"/>
          <w:color w:val="000000" w:themeColor="text1"/>
          <w:sz w:val="22"/>
          <w:szCs w:val="22"/>
        </w:rPr>
        <w:t xml:space="preserve"> (total allocated budget: </w:t>
      </w:r>
      <w:r w:rsidR="00D154E6" w:rsidRPr="00C80C47">
        <w:rPr>
          <w:rFonts w:asciiTheme="majorBidi" w:hAnsiTheme="majorBidi" w:cstheme="majorBidi"/>
          <w:color w:val="000000" w:themeColor="text1"/>
          <w:sz w:val="22"/>
          <w:szCs w:val="22"/>
        </w:rPr>
        <w:t>€4</w:t>
      </w:r>
      <w:r w:rsidR="00D154E6">
        <w:rPr>
          <w:rFonts w:asciiTheme="majorBidi" w:hAnsiTheme="majorBidi" w:cstheme="majorBidi"/>
          <w:color w:val="000000" w:themeColor="text1"/>
          <w:sz w:val="22"/>
          <w:szCs w:val="22"/>
        </w:rPr>
        <w:t>,</w:t>
      </w:r>
      <w:r w:rsidR="00D154E6" w:rsidRPr="00C80C47">
        <w:rPr>
          <w:rFonts w:asciiTheme="majorBidi" w:hAnsiTheme="majorBidi" w:cstheme="majorBidi"/>
          <w:color w:val="000000" w:themeColor="text1"/>
          <w:sz w:val="22"/>
          <w:szCs w:val="22"/>
        </w:rPr>
        <w:t>223</w:t>
      </w:r>
      <w:r w:rsidR="00D154E6">
        <w:rPr>
          <w:rFonts w:asciiTheme="majorBidi" w:hAnsiTheme="majorBidi" w:cstheme="majorBidi"/>
          <w:color w:val="000000" w:themeColor="text1"/>
          <w:sz w:val="22"/>
          <w:szCs w:val="22"/>
        </w:rPr>
        <w:t>,</w:t>
      </w:r>
      <w:r w:rsidR="00D154E6" w:rsidRPr="00C80C47">
        <w:rPr>
          <w:rFonts w:asciiTheme="majorBidi" w:hAnsiTheme="majorBidi" w:cstheme="majorBidi"/>
          <w:color w:val="000000" w:themeColor="text1"/>
          <w:sz w:val="22"/>
          <w:szCs w:val="22"/>
        </w:rPr>
        <w:t>141</w:t>
      </w:r>
      <w:r w:rsidR="00D154E6">
        <w:rPr>
          <w:rFonts w:asciiTheme="majorBidi" w:hAnsiTheme="majorBidi" w:cstheme="majorBidi"/>
          <w:color w:val="000000" w:themeColor="text1"/>
          <w:sz w:val="22"/>
          <w:szCs w:val="22"/>
        </w:rPr>
        <w:t xml:space="preserve">). My role included conducting research and developing efficient (Functional and time-lock) encryption schemes. </w:t>
      </w:r>
    </w:p>
    <w:p w14:paraId="51FE8FEB" w14:textId="7AD23915" w:rsidR="000B354E" w:rsidRPr="00DC683F" w:rsidRDefault="00000000" w:rsidP="00DC683F">
      <w:pPr>
        <w:pStyle w:val="ListParagraph"/>
        <w:numPr>
          <w:ilvl w:val="0"/>
          <w:numId w:val="3"/>
        </w:numPr>
        <w:jc w:val="both"/>
        <w:rPr>
          <w:rFonts w:asciiTheme="majorBidi" w:hAnsiTheme="majorBidi" w:cstheme="majorBidi"/>
          <w:color w:val="000000" w:themeColor="text1"/>
          <w:sz w:val="22"/>
          <w:szCs w:val="22"/>
        </w:rPr>
      </w:pPr>
      <w:hyperlink r:id="rId31" w:history="1">
        <w:proofErr w:type="spellStart"/>
        <w:r w:rsidR="00463161" w:rsidRPr="00463161">
          <w:rPr>
            <w:rStyle w:val="Hyperlink"/>
          </w:rPr>
          <w:t>Oxchain</w:t>
        </w:r>
        <w:proofErr w:type="spellEnd"/>
      </w:hyperlink>
      <w:r w:rsidR="00463161">
        <w:t xml:space="preserve"> </w:t>
      </w:r>
      <w:r w:rsidR="00D154E6">
        <w:rPr>
          <w:rFonts w:asciiTheme="majorBidi" w:hAnsiTheme="majorBidi" w:cstheme="majorBidi"/>
          <w:color w:val="000000" w:themeColor="text1"/>
          <w:sz w:val="22"/>
          <w:szCs w:val="22"/>
        </w:rPr>
        <w:t>(2017</w:t>
      </w:r>
      <w:r w:rsidR="00DE61D1" w:rsidRPr="00DE61D1">
        <w:rPr>
          <w:rFonts w:asciiTheme="majorBidi" w:hAnsiTheme="majorBidi" w:cstheme="majorBidi"/>
          <w:noProof/>
          <w:color w:val="000000" w:themeColor="text1"/>
          <w:sz w:val="22"/>
          <w:szCs w:val="22"/>
        </w:rPr>
        <w:t>—</w:t>
      </w:r>
      <w:r w:rsidR="00D154E6">
        <w:rPr>
          <w:rFonts w:asciiTheme="majorBidi" w:hAnsiTheme="majorBidi" w:cstheme="majorBidi"/>
          <w:color w:val="000000" w:themeColor="text1"/>
          <w:sz w:val="22"/>
          <w:szCs w:val="22"/>
        </w:rPr>
        <w:t xml:space="preserve">2019), University of Edinburgh: I was a core member of </w:t>
      </w:r>
      <w:r w:rsidR="007A5F1F">
        <w:rPr>
          <w:rFonts w:asciiTheme="majorBidi" w:hAnsiTheme="majorBidi" w:cstheme="majorBidi"/>
          <w:color w:val="000000" w:themeColor="text1"/>
          <w:sz w:val="22"/>
          <w:szCs w:val="22"/>
        </w:rPr>
        <w:t xml:space="preserve">the </w:t>
      </w:r>
      <w:r w:rsidR="00D154E6">
        <w:rPr>
          <w:rFonts w:asciiTheme="majorBidi" w:hAnsiTheme="majorBidi" w:cstheme="majorBidi"/>
          <w:color w:val="000000" w:themeColor="text1"/>
          <w:sz w:val="22"/>
          <w:szCs w:val="22"/>
        </w:rPr>
        <w:t xml:space="preserve">R&amp;D team in the </w:t>
      </w:r>
      <w:proofErr w:type="spellStart"/>
      <w:r w:rsidR="00D154E6">
        <w:rPr>
          <w:rFonts w:asciiTheme="majorBidi" w:hAnsiTheme="majorBidi" w:cstheme="majorBidi"/>
          <w:color w:val="000000" w:themeColor="text1"/>
          <w:sz w:val="22"/>
          <w:szCs w:val="22"/>
        </w:rPr>
        <w:t>OxChain</w:t>
      </w:r>
      <w:proofErr w:type="spellEnd"/>
      <w:r w:rsidR="00D154E6">
        <w:rPr>
          <w:rFonts w:asciiTheme="majorBidi" w:hAnsiTheme="majorBidi" w:cstheme="majorBidi"/>
          <w:color w:val="000000" w:themeColor="text1"/>
          <w:sz w:val="22"/>
          <w:szCs w:val="22"/>
        </w:rPr>
        <w:t xml:space="preserve"> project, funded by EPSRC (total allocated budget: £992,269). My role included research in blockchain technology and developing </w:t>
      </w:r>
      <w:r w:rsidR="00CE329E">
        <w:rPr>
          <w:rFonts w:asciiTheme="majorBidi" w:hAnsiTheme="majorBidi" w:cstheme="majorBidi"/>
          <w:color w:val="000000" w:themeColor="text1"/>
          <w:sz w:val="22"/>
          <w:szCs w:val="22"/>
        </w:rPr>
        <w:t>decentralized</w:t>
      </w:r>
      <w:r w:rsidR="00D154E6">
        <w:rPr>
          <w:rFonts w:asciiTheme="majorBidi" w:hAnsiTheme="majorBidi" w:cstheme="majorBidi"/>
          <w:color w:val="000000" w:themeColor="text1"/>
          <w:sz w:val="22"/>
          <w:szCs w:val="22"/>
        </w:rPr>
        <w:t xml:space="preserve"> applications and smart contracts. </w:t>
      </w:r>
    </w:p>
    <w:p w14:paraId="406E3A67" w14:textId="77777777" w:rsidR="00CE329E" w:rsidRDefault="00CE329E" w:rsidP="00CE329E">
      <w:pPr>
        <w:pBdr>
          <w:bottom w:val="single" w:sz="6" w:space="1" w:color="auto"/>
        </w:pBdr>
        <w:ind w:right="761"/>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 xml:space="preserve">Selected Open-Source </w:t>
      </w:r>
      <w:r w:rsidRPr="00FB0904">
        <w:rPr>
          <w:rFonts w:asciiTheme="majorBidi" w:hAnsiTheme="majorBidi" w:cstheme="majorBidi"/>
          <w:b/>
          <w:bCs/>
          <w:color w:val="002060"/>
          <w:sz w:val="22"/>
          <w:szCs w:val="22"/>
        </w:rPr>
        <w:t>Software</w:t>
      </w:r>
    </w:p>
    <w:p w14:paraId="5FC34620" w14:textId="77777777" w:rsidR="00CE329E" w:rsidRPr="00FD1F8F" w:rsidRDefault="00CE329E" w:rsidP="00CE329E">
      <w:pPr>
        <w:tabs>
          <w:tab w:val="left" w:pos="1907"/>
        </w:tabs>
        <w:rPr>
          <w:rFonts w:asciiTheme="majorBidi" w:hAnsiTheme="majorBidi" w:cstheme="majorBidi"/>
          <w:color w:val="000000" w:themeColor="text1"/>
          <w:sz w:val="12"/>
          <w:szCs w:val="12"/>
        </w:rPr>
      </w:pPr>
    </w:p>
    <w:p w14:paraId="6166291E" w14:textId="572A37EB" w:rsidR="00CE329E" w:rsidRDefault="00CE329E" w:rsidP="00CE329E">
      <w:pPr>
        <w:pStyle w:val="ListParagraph"/>
        <w:numPr>
          <w:ilvl w:val="0"/>
          <w:numId w:val="3"/>
        </w:numPr>
        <w:ind w:right="35"/>
        <w:jc w:val="both"/>
        <w:rPr>
          <w:rFonts w:asciiTheme="majorBidi" w:hAnsiTheme="majorBidi" w:cstheme="majorBidi"/>
          <w:color w:val="000000" w:themeColor="text1"/>
          <w:sz w:val="22"/>
          <w:szCs w:val="22"/>
        </w:rPr>
      </w:pPr>
      <w:r w:rsidRPr="00070C56">
        <w:rPr>
          <w:rFonts w:asciiTheme="majorBidi" w:hAnsiTheme="majorBidi" w:cstheme="majorBidi"/>
          <w:b/>
          <w:bCs/>
          <w:color w:val="000000" w:themeColor="text1"/>
          <w:sz w:val="22"/>
          <w:szCs w:val="22"/>
        </w:rPr>
        <w:lastRenderedPageBreak/>
        <w:t>Privacy-preserving Identity Management System</w:t>
      </w:r>
      <w:r>
        <w:rPr>
          <w:rFonts w:asciiTheme="majorBidi" w:hAnsiTheme="majorBidi" w:cstheme="majorBidi"/>
          <w:b/>
          <w:bCs/>
          <w:color w:val="000000" w:themeColor="text1"/>
          <w:sz w:val="22"/>
          <w:szCs w:val="22"/>
        </w:rPr>
        <w:t xml:space="preserve"> </w:t>
      </w:r>
      <w:r w:rsidRPr="00C10671">
        <w:rPr>
          <w:rFonts w:asciiTheme="majorBidi" w:hAnsiTheme="majorBidi" w:cstheme="majorBidi"/>
          <w:color w:val="000000" w:themeColor="text1"/>
          <w:sz w:val="22"/>
          <w:szCs w:val="22"/>
        </w:rPr>
        <w:t>(2019</w:t>
      </w:r>
      <w:r>
        <w:rPr>
          <w:rFonts w:asciiTheme="majorBidi" w:hAnsiTheme="majorBidi" w:cstheme="majorBidi"/>
          <w:color w:val="000000" w:themeColor="text1"/>
          <w:sz w:val="22"/>
          <w:szCs w:val="22"/>
        </w:rPr>
        <w:t>—</w:t>
      </w:r>
      <w:r w:rsidRPr="00C10671">
        <w:rPr>
          <w:rFonts w:asciiTheme="majorBidi" w:hAnsiTheme="majorBidi" w:cstheme="majorBidi"/>
          <w:color w:val="000000" w:themeColor="text1"/>
          <w:sz w:val="22"/>
          <w:szCs w:val="22"/>
        </w:rPr>
        <w:t>202</w:t>
      </w:r>
      <w:r>
        <w:rPr>
          <w:rFonts w:asciiTheme="majorBidi" w:hAnsiTheme="majorBidi" w:cstheme="majorBidi"/>
          <w:color w:val="000000" w:themeColor="text1"/>
          <w:sz w:val="22"/>
          <w:szCs w:val="22"/>
        </w:rPr>
        <w:t>1</w:t>
      </w:r>
      <w:r w:rsidRPr="00C10671">
        <w:rPr>
          <w:rFonts w:asciiTheme="majorBidi" w:hAnsiTheme="majorBidi" w:cstheme="majorBidi"/>
          <w:color w:val="000000" w:themeColor="text1"/>
          <w:sz w:val="22"/>
          <w:szCs w:val="22"/>
        </w:rPr>
        <w:t>).</w:t>
      </w:r>
      <w:r>
        <w:rPr>
          <w:rFonts w:asciiTheme="majorBidi" w:hAnsiTheme="majorBidi" w:cstheme="majorBidi"/>
          <w:color w:val="000000" w:themeColor="text1"/>
          <w:sz w:val="22"/>
          <w:szCs w:val="22"/>
        </w:rPr>
        <w:t xml:space="preserve"> </w:t>
      </w:r>
      <w:r w:rsidR="00171042" w:rsidRPr="00171042">
        <w:rPr>
          <w:rFonts w:asciiTheme="majorBidi" w:hAnsiTheme="majorBidi" w:cstheme="majorBidi"/>
          <w:color w:val="000000" w:themeColor="text1"/>
          <w:sz w:val="22"/>
          <w:szCs w:val="22"/>
        </w:rPr>
        <w:t xml:space="preserve">Developed and maintained an open-source Identity Management System with a focus on privacy preservation. This platform finds practical application in the banking sector, particularly in streamlining the </w:t>
      </w:r>
      <w:r w:rsidR="00171042">
        <w:rPr>
          <w:rFonts w:asciiTheme="majorBidi" w:hAnsiTheme="majorBidi" w:cstheme="majorBidi"/>
          <w:color w:val="000000" w:themeColor="text1"/>
          <w:sz w:val="22"/>
          <w:szCs w:val="22"/>
        </w:rPr>
        <w:t>“</w:t>
      </w:r>
      <w:r w:rsidR="00171042" w:rsidRPr="00171042">
        <w:rPr>
          <w:rFonts w:asciiTheme="majorBidi" w:hAnsiTheme="majorBidi" w:cstheme="majorBidi"/>
          <w:color w:val="000000" w:themeColor="text1"/>
          <w:sz w:val="22"/>
          <w:szCs w:val="22"/>
        </w:rPr>
        <w:t>Know Your Customer</w:t>
      </w:r>
      <w:r w:rsidR="00171042">
        <w:rPr>
          <w:rFonts w:asciiTheme="majorBidi" w:hAnsiTheme="majorBidi" w:cstheme="majorBidi"/>
          <w:color w:val="000000" w:themeColor="text1"/>
          <w:sz w:val="22"/>
          <w:szCs w:val="22"/>
        </w:rPr>
        <w:t>”</w:t>
      </w:r>
      <w:r w:rsidR="00171042" w:rsidRPr="00171042">
        <w:rPr>
          <w:rFonts w:asciiTheme="majorBidi" w:hAnsiTheme="majorBidi" w:cstheme="majorBidi"/>
          <w:color w:val="000000" w:themeColor="text1"/>
          <w:sz w:val="22"/>
          <w:szCs w:val="22"/>
        </w:rPr>
        <w:t xml:space="preserve"> (KYC) process. Not only does it significantly reduce KYC verification costs, but it also carries the potential for substantial economic impact. The platform is accessible online via </w:t>
      </w:r>
      <w:r w:rsidR="00171042">
        <w:rPr>
          <w:rFonts w:asciiTheme="majorBidi" w:hAnsiTheme="majorBidi" w:cstheme="majorBidi"/>
          <w:color w:val="000000" w:themeColor="text1"/>
          <w:sz w:val="22"/>
          <w:szCs w:val="22"/>
        </w:rPr>
        <w:t xml:space="preserve">this </w:t>
      </w:r>
      <w:hyperlink r:id="rId32" w:anchor="/" w:history="1">
        <w:r w:rsidRPr="00AD3F29">
          <w:rPr>
            <w:rStyle w:val="Hyperlink"/>
            <w:rFonts w:asciiTheme="majorBidi" w:hAnsiTheme="majorBidi" w:cstheme="majorBidi"/>
            <w:sz w:val="22"/>
            <w:szCs w:val="22"/>
          </w:rPr>
          <w:t>link</w:t>
        </w:r>
      </w:hyperlink>
      <w:r>
        <w:rPr>
          <w:rFonts w:asciiTheme="majorBidi" w:hAnsiTheme="majorBidi" w:cstheme="majorBidi"/>
          <w:color w:val="000000" w:themeColor="text1"/>
          <w:sz w:val="22"/>
          <w:szCs w:val="22"/>
        </w:rPr>
        <w:t xml:space="preserve">. </w:t>
      </w:r>
    </w:p>
    <w:p w14:paraId="27444887" w14:textId="77777777" w:rsidR="00CE329E" w:rsidRPr="0075629E" w:rsidRDefault="00CE329E" w:rsidP="0075629E">
      <w:pPr>
        <w:ind w:right="35"/>
        <w:rPr>
          <w:rFonts w:asciiTheme="majorBidi" w:hAnsiTheme="majorBidi" w:cstheme="majorBidi"/>
          <w:color w:val="000000" w:themeColor="text1"/>
          <w:sz w:val="13"/>
          <w:szCs w:val="13"/>
        </w:rPr>
      </w:pPr>
    </w:p>
    <w:p w14:paraId="019F3AB7" w14:textId="22CB93FD" w:rsidR="00CE329E" w:rsidRDefault="00CE329E" w:rsidP="00CE329E">
      <w:pPr>
        <w:pStyle w:val="ListParagraph"/>
        <w:numPr>
          <w:ilvl w:val="0"/>
          <w:numId w:val="3"/>
        </w:numPr>
        <w:ind w:right="35"/>
        <w:jc w:val="both"/>
        <w:rPr>
          <w:rFonts w:asciiTheme="majorBidi" w:hAnsiTheme="majorBidi" w:cstheme="majorBidi"/>
          <w:color w:val="000000" w:themeColor="text1"/>
          <w:sz w:val="22"/>
          <w:szCs w:val="22"/>
        </w:rPr>
      </w:pPr>
      <w:proofErr w:type="spellStart"/>
      <w:r w:rsidRPr="00F43E28">
        <w:rPr>
          <w:rFonts w:asciiTheme="majorBidi" w:hAnsiTheme="majorBidi" w:cstheme="majorBidi"/>
          <w:b/>
          <w:bCs/>
          <w:color w:val="000000" w:themeColor="text1"/>
          <w:sz w:val="22"/>
          <w:szCs w:val="22"/>
        </w:rPr>
        <w:t>ValuED</w:t>
      </w:r>
      <w:proofErr w:type="spellEnd"/>
      <w:r w:rsidRPr="00F43E28">
        <w:rPr>
          <w:rFonts w:asciiTheme="majorBidi" w:hAnsiTheme="majorBidi" w:cstheme="majorBidi"/>
          <w:b/>
          <w:bCs/>
          <w:color w:val="000000" w:themeColor="text1"/>
          <w:sz w:val="22"/>
          <w:szCs w:val="22"/>
        </w:rPr>
        <w:t>: A blockchain-based trading platform to encourage student engagement in higher education</w:t>
      </w:r>
      <w:r>
        <w:rPr>
          <w:rFonts w:asciiTheme="majorBidi" w:hAnsiTheme="majorBidi" w:cstheme="majorBidi"/>
          <w:color w:val="000000" w:themeColor="text1"/>
          <w:sz w:val="22"/>
          <w:szCs w:val="22"/>
        </w:rPr>
        <w:t xml:space="preserve"> (2019—2020). </w:t>
      </w:r>
      <w:r w:rsidR="001B6C0D" w:rsidRPr="001B6C0D">
        <w:rPr>
          <w:rFonts w:asciiTheme="majorBidi" w:hAnsiTheme="majorBidi" w:cstheme="majorBidi"/>
          <w:noProof/>
          <w:color w:val="000000" w:themeColor="text1"/>
          <w:sz w:val="22"/>
          <w:szCs w:val="22"/>
        </w:rPr>
        <w:t xml:space="preserve">This innovative platform has been meticulously designed to stimulate and facilitate enhanced participation in academic pursuits, ultimately enhancing the overall student experience. To explore this platform further, it is accessible online via </w:t>
      </w:r>
      <w:r>
        <w:rPr>
          <w:rFonts w:asciiTheme="majorBidi" w:hAnsiTheme="majorBidi" w:cstheme="majorBidi"/>
          <w:color w:val="000000" w:themeColor="text1"/>
          <w:sz w:val="22"/>
          <w:szCs w:val="22"/>
        </w:rPr>
        <w:t xml:space="preserve">this </w:t>
      </w:r>
      <w:hyperlink r:id="rId33" w:history="1">
        <w:r w:rsidRPr="00AD3F29">
          <w:rPr>
            <w:rStyle w:val="Hyperlink"/>
            <w:rFonts w:asciiTheme="majorBidi" w:hAnsiTheme="majorBidi" w:cstheme="majorBidi"/>
            <w:sz w:val="22"/>
            <w:szCs w:val="22"/>
          </w:rPr>
          <w:t>link</w:t>
        </w:r>
      </w:hyperlink>
      <w:r>
        <w:rPr>
          <w:rFonts w:asciiTheme="majorBidi" w:hAnsiTheme="majorBidi" w:cstheme="majorBidi"/>
          <w:color w:val="000000" w:themeColor="text1"/>
          <w:sz w:val="22"/>
          <w:szCs w:val="22"/>
        </w:rPr>
        <w:t>.</w:t>
      </w:r>
    </w:p>
    <w:p w14:paraId="549C1F86" w14:textId="77777777" w:rsidR="00CE329E" w:rsidRPr="0075629E" w:rsidRDefault="00CE329E" w:rsidP="0075629E">
      <w:pPr>
        <w:rPr>
          <w:rFonts w:asciiTheme="majorBidi" w:hAnsiTheme="majorBidi" w:cstheme="majorBidi"/>
          <w:color w:val="000000" w:themeColor="text1"/>
          <w:sz w:val="13"/>
          <w:szCs w:val="13"/>
        </w:rPr>
      </w:pPr>
    </w:p>
    <w:p w14:paraId="1747A796" w14:textId="67F4BE0A" w:rsidR="00CE329E" w:rsidRDefault="00CE329E" w:rsidP="00CE329E">
      <w:pPr>
        <w:pStyle w:val="ListParagraph"/>
        <w:numPr>
          <w:ilvl w:val="0"/>
          <w:numId w:val="3"/>
        </w:numPr>
        <w:ind w:right="35"/>
        <w:jc w:val="both"/>
        <w:rPr>
          <w:rFonts w:asciiTheme="majorBidi" w:hAnsiTheme="majorBidi" w:cstheme="majorBidi"/>
          <w:b/>
          <w:bCs/>
          <w:color w:val="000000" w:themeColor="text1"/>
          <w:sz w:val="22"/>
          <w:szCs w:val="22"/>
        </w:rPr>
      </w:pPr>
      <w:r w:rsidRPr="00327566">
        <w:rPr>
          <w:rFonts w:asciiTheme="majorBidi" w:hAnsiTheme="majorBidi" w:cstheme="majorBidi"/>
          <w:b/>
          <w:bCs/>
          <w:color w:val="000000" w:themeColor="text1"/>
          <w:sz w:val="22"/>
          <w:szCs w:val="22"/>
        </w:rPr>
        <w:t>Multi-party Updatable Delegated Private Set Intersection</w:t>
      </w:r>
      <w:r>
        <w:rPr>
          <w:rFonts w:asciiTheme="majorBidi" w:hAnsiTheme="majorBidi" w:cstheme="majorBidi"/>
          <w:b/>
          <w:bCs/>
          <w:color w:val="000000" w:themeColor="text1"/>
          <w:sz w:val="22"/>
          <w:szCs w:val="22"/>
        </w:rPr>
        <w:t xml:space="preserve"> </w:t>
      </w:r>
      <w:r w:rsidRPr="00327566">
        <w:rPr>
          <w:rFonts w:asciiTheme="majorBidi" w:hAnsiTheme="majorBidi" w:cstheme="majorBidi"/>
          <w:color w:val="000000" w:themeColor="text1"/>
          <w:sz w:val="22"/>
          <w:szCs w:val="22"/>
        </w:rPr>
        <w:t>(2019</w:t>
      </w:r>
      <w:r w:rsidR="00613E2D">
        <w:rPr>
          <w:rFonts w:asciiTheme="majorBidi" w:hAnsiTheme="majorBidi" w:cstheme="majorBidi"/>
          <w:color w:val="000000" w:themeColor="text1"/>
          <w:sz w:val="22"/>
          <w:szCs w:val="22"/>
        </w:rPr>
        <w:t>—</w:t>
      </w:r>
      <w:r w:rsidRPr="00327566">
        <w:rPr>
          <w:rFonts w:asciiTheme="majorBidi" w:hAnsiTheme="majorBidi" w:cstheme="majorBidi"/>
          <w:color w:val="000000" w:themeColor="text1"/>
          <w:sz w:val="22"/>
          <w:szCs w:val="22"/>
        </w:rPr>
        <w:t>2022).</w:t>
      </w:r>
      <w:r>
        <w:rPr>
          <w:rFonts w:asciiTheme="majorBidi" w:hAnsiTheme="majorBidi" w:cstheme="majorBidi"/>
          <w:b/>
          <w:bCs/>
          <w:color w:val="000000" w:themeColor="text1"/>
          <w:sz w:val="22"/>
          <w:szCs w:val="22"/>
        </w:rPr>
        <w:t xml:space="preserve"> </w:t>
      </w:r>
      <w:r w:rsidR="005B47DE" w:rsidRPr="005B47DE">
        <w:rPr>
          <w:rFonts w:asciiTheme="majorBidi" w:hAnsiTheme="majorBidi" w:cstheme="majorBidi"/>
          <w:color w:val="000000" w:themeColor="text1"/>
          <w:sz w:val="22"/>
          <w:szCs w:val="22"/>
        </w:rPr>
        <w:t xml:space="preserve">The </w:t>
      </w:r>
      <w:r w:rsidR="00A26869">
        <w:rPr>
          <w:rFonts w:asciiTheme="majorBidi" w:hAnsiTheme="majorBidi" w:cstheme="majorBidi"/>
          <w:color w:val="000000" w:themeColor="text1"/>
          <w:sz w:val="22"/>
          <w:szCs w:val="22"/>
        </w:rPr>
        <w:t>prototype</w:t>
      </w:r>
      <w:r w:rsidR="005B47DE" w:rsidRPr="005B47DE">
        <w:rPr>
          <w:rFonts w:asciiTheme="majorBidi" w:hAnsiTheme="majorBidi" w:cstheme="majorBidi"/>
          <w:color w:val="000000" w:themeColor="text1"/>
          <w:sz w:val="22"/>
          <w:szCs w:val="22"/>
        </w:rPr>
        <w:t xml:space="preserve"> has been created </w:t>
      </w:r>
      <w:r w:rsidR="00CD77CC">
        <w:rPr>
          <w:rFonts w:asciiTheme="majorBidi" w:hAnsiTheme="majorBidi" w:cstheme="majorBidi"/>
          <w:color w:val="000000" w:themeColor="text1"/>
          <w:sz w:val="22"/>
          <w:szCs w:val="22"/>
        </w:rPr>
        <w:t>to enable</w:t>
      </w:r>
      <w:r w:rsidR="005B47DE" w:rsidRPr="005B47DE">
        <w:rPr>
          <w:rFonts w:asciiTheme="majorBidi" w:hAnsiTheme="majorBidi" w:cstheme="majorBidi"/>
          <w:color w:val="000000" w:themeColor="text1"/>
          <w:sz w:val="22"/>
          <w:szCs w:val="22"/>
        </w:rPr>
        <w:t xml:space="preserve"> parties to leverage the computational and storage capabilities of cloud computing while ensuring the confidentiality of their sensitive data. This specific variant of Private Set Intersection (PSI) empowers distinct parties to securely store their sensitive information in the cloud, delegating the computation of PSI without limitations. Notably, this software boasts scalability, efficiently managing thousands of clients, and holds promise for applications in Vertical Federated Learning due to its effectiveness and scalability. For those interested in exploring further, the source code can be accessed via</w:t>
      </w:r>
      <w:r w:rsidR="005B47DE">
        <w:rPr>
          <w:rFonts w:asciiTheme="majorBidi" w:hAnsiTheme="majorBidi" w:cstheme="majorBidi"/>
          <w:color w:val="000000" w:themeColor="text1"/>
          <w:sz w:val="22"/>
          <w:szCs w:val="22"/>
        </w:rPr>
        <w:t xml:space="preserve"> this </w:t>
      </w:r>
      <w:hyperlink r:id="rId34" w:history="1">
        <w:r w:rsidRPr="00787194">
          <w:rPr>
            <w:rStyle w:val="Hyperlink"/>
            <w:rFonts w:asciiTheme="majorBidi" w:hAnsiTheme="majorBidi" w:cstheme="majorBidi"/>
            <w:sz w:val="22"/>
            <w:szCs w:val="22"/>
          </w:rPr>
          <w:t>link</w:t>
        </w:r>
      </w:hyperlink>
      <w:r w:rsidRPr="00327566">
        <w:rPr>
          <w:rFonts w:asciiTheme="majorBidi" w:hAnsiTheme="majorBidi" w:cstheme="majorBidi"/>
          <w:color w:val="000000" w:themeColor="text1"/>
          <w:sz w:val="22"/>
          <w:szCs w:val="22"/>
        </w:rPr>
        <w:t>.</w:t>
      </w:r>
      <w:r>
        <w:rPr>
          <w:rFonts w:asciiTheme="majorBidi" w:hAnsiTheme="majorBidi" w:cstheme="majorBidi"/>
          <w:b/>
          <w:bCs/>
          <w:color w:val="000000" w:themeColor="text1"/>
          <w:sz w:val="22"/>
          <w:szCs w:val="22"/>
        </w:rPr>
        <w:t xml:space="preserve"> </w:t>
      </w:r>
    </w:p>
    <w:p w14:paraId="0F204E24" w14:textId="77777777" w:rsidR="00B56BCA" w:rsidRPr="0075629E" w:rsidRDefault="00B56BCA" w:rsidP="0075629E">
      <w:pPr>
        <w:ind w:right="35" w:firstLine="720"/>
        <w:jc w:val="both"/>
        <w:rPr>
          <w:rFonts w:asciiTheme="majorBidi" w:hAnsiTheme="majorBidi" w:cstheme="majorBidi"/>
          <w:b/>
          <w:bCs/>
          <w:color w:val="000000" w:themeColor="text1"/>
          <w:sz w:val="13"/>
          <w:szCs w:val="13"/>
        </w:rPr>
      </w:pPr>
    </w:p>
    <w:p w14:paraId="5B741396" w14:textId="64BAEBE7" w:rsidR="00B56BCA" w:rsidRPr="00CE329E" w:rsidRDefault="00B56BCA" w:rsidP="00CE329E">
      <w:pPr>
        <w:pStyle w:val="ListParagraph"/>
        <w:numPr>
          <w:ilvl w:val="0"/>
          <w:numId w:val="3"/>
        </w:numPr>
        <w:ind w:right="35"/>
        <w:jc w:val="both"/>
        <w:rPr>
          <w:rFonts w:asciiTheme="majorBidi" w:hAnsiTheme="majorBidi" w:cstheme="majorBidi"/>
          <w:b/>
          <w:bCs/>
          <w:color w:val="000000" w:themeColor="text1"/>
          <w:sz w:val="22"/>
          <w:szCs w:val="22"/>
        </w:rPr>
      </w:pPr>
      <w:r>
        <w:rPr>
          <w:rFonts w:asciiTheme="majorBidi" w:hAnsiTheme="majorBidi" w:cstheme="majorBidi"/>
          <w:b/>
          <w:bCs/>
          <w:color w:val="000000" w:themeColor="text1"/>
          <w:sz w:val="22"/>
          <w:szCs w:val="22"/>
        </w:rPr>
        <w:t xml:space="preserve">For all software and </w:t>
      </w:r>
      <w:r w:rsidRPr="00B56BCA">
        <w:rPr>
          <w:rFonts w:asciiTheme="majorBidi" w:hAnsiTheme="majorBidi" w:cstheme="majorBidi"/>
          <w:b/>
          <w:bCs/>
          <w:color w:val="000000" w:themeColor="text1"/>
          <w:sz w:val="22"/>
          <w:szCs w:val="22"/>
        </w:rPr>
        <w:t>libraries</w:t>
      </w:r>
      <w:r w:rsidRPr="00B56BCA">
        <w:rPr>
          <w:rFonts w:asciiTheme="majorBidi" w:hAnsiTheme="majorBidi" w:cstheme="majorBidi"/>
          <w:color w:val="000000" w:themeColor="text1"/>
          <w:sz w:val="22"/>
          <w:szCs w:val="22"/>
        </w:rPr>
        <w:t xml:space="preserve"> that I have developed, see my Git</w:t>
      </w:r>
      <w:r>
        <w:rPr>
          <w:rFonts w:asciiTheme="majorBidi" w:hAnsiTheme="majorBidi" w:cstheme="majorBidi"/>
          <w:color w:val="000000" w:themeColor="text1"/>
          <w:sz w:val="22"/>
          <w:szCs w:val="22"/>
        </w:rPr>
        <w:t>H</w:t>
      </w:r>
      <w:r w:rsidRPr="00B56BCA">
        <w:rPr>
          <w:rFonts w:asciiTheme="majorBidi" w:hAnsiTheme="majorBidi" w:cstheme="majorBidi"/>
          <w:color w:val="000000" w:themeColor="text1"/>
          <w:sz w:val="22"/>
          <w:szCs w:val="22"/>
        </w:rPr>
        <w:t xml:space="preserve">ub repository via this </w:t>
      </w:r>
      <w:hyperlink r:id="rId35" w:history="1">
        <w:r w:rsidRPr="00B56BCA">
          <w:rPr>
            <w:rStyle w:val="Hyperlink"/>
            <w:rFonts w:asciiTheme="majorBidi" w:hAnsiTheme="majorBidi" w:cstheme="majorBidi"/>
            <w:sz w:val="22"/>
            <w:szCs w:val="22"/>
          </w:rPr>
          <w:t>link</w:t>
        </w:r>
      </w:hyperlink>
      <w:r w:rsidRPr="00B56BCA">
        <w:rPr>
          <w:rFonts w:asciiTheme="majorBidi" w:hAnsiTheme="majorBidi" w:cstheme="majorBidi"/>
          <w:color w:val="000000" w:themeColor="text1"/>
          <w:sz w:val="22"/>
          <w:szCs w:val="22"/>
        </w:rPr>
        <w:t>.</w:t>
      </w:r>
    </w:p>
    <w:p w14:paraId="21C5E851" w14:textId="77777777" w:rsidR="00CE329E" w:rsidRPr="00CE329E" w:rsidRDefault="00CE329E" w:rsidP="00CE329E">
      <w:pPr>
        <w:jc w:val="both"/>
        <w:rPr>
          <w:rFonts w:asciiTheme="majorBidi" w:hAnsiTheme="majorBidi" w:cstheme="majorBidi"/>
          <w:color w:val="000000" w:themeColor="text1"/>
          <w:sz w:val="22"/>
          <w:szCs w:val="22"/>
        </w:rPr>
      </w:pPr>
    </w:p>
    <w:p w14:paraId="3D1DD0CB" w14:textId="11F56DE6" w:rsidR="00897840" w:rsidRDefault="00C1507A" w:rsidP="00BC5D73">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 xml:space="preserve">Other </w:t>
      </w:r>
      <w:r w:rsidR="00C25603">
        <w:rPr>
          <w:rFonts w:asciiTheme="majorBidi" w:hAnsiTheme="majorBidi" w:cstheme="majorBidi"/>
          <w:b/>
          <w:bCs/>
          <w:color w:val="002060"/>
          <w:sz w:val="22"/>
          <w:szCs w:val="22"/>
        </w:rPr>
        <w:t>P</w:t>
      </w:r>
      <w:r>
        <w:rPr>
          <w:rFonts w:asciiTheme="majorBidi" w:hAnsiTheme="majorBidi" w:cstheme="majorBidi"/>
          <w:b/>
          <w:bCs/>
          <w:color w:val="002060"/>
          <w:sz w:val="22"/>
          <w:szCs w:val="22"/>
        </w:rPr>
        <w:t>rofiles</w:t>
      </w:r>
    </w:p>
    <w:p w14:paraId="2FCCAF8F" w14:textId="77777777" w:rsidR="009278E0" w:rsidRPr="009278E0" w:rsidRDefault="009278E0" w:rsidP="003F24FB">
      <w:pPr>
        <w:jc w:val="both"/>
        <w:rPr>
          <w:rFonts w:asciiTheme="majorBidi" w:hAnsiTheme="majorBidi" w:cstheme="majorBidi"/>
          <w:b/>
          <w:bCs/>
          <w:color w:val="002060"/>
          <w:sz w:val="13"/>
          <w:szCs w:val="13"/>
        </w:rPr>
      </w:pPr>
    </w:p>
    <w:p w14:paraId="5A3246B4" w14:textId="553CFC7D" w:rsidR="003F24FB" w:rsidRPr="002545C5" w:rsidRDefault="003F24FB" w:rsidP="005A6F68">
      <w:pPr>
        <w:pStyle w:val="ListParagraph"/>
        <w:numPr>
          <w:ilvl w:val="0"/>
          <w:numId w:val="3"/>
        </w:numPr>
        <w:spacing w:line="276" w:lineRule="auto"/>
        <w:jc w:val="both"/>
        <w:rPr>
          <w:rFonts w:asciiTheme="majorBidi" w:hAnsiTheme="majorBidi" w:cstheme="majorBidi"/>
          <w:color w:val="000000" w:themeColor="text1"/>
          <w:sz w:val="22"/>
          <w:szCs w:val="22"/>
        </w:rPr>
      </w:pPr>
      <w:r w:rsidRPr="00C1507A">
        <w:rPr>
          <w:rFonts w:asciiTheme="majorBidi" w:hAnsiTheme="majorBidi" w:cstheme="majorBidi"/>
          <w:color w:val="000000" w:themeColor="text1"/>
          <w:sz w:val="22"/>
          <w:szCs w:val="22"/>
        </w:rPr>
        <w:t xml:space="preserve">Google </w:t>
      </w:r>
      <w:r w:rsidR="00FF7DFE">
        <w:rPr>
          <w:rFonts w:asciiTheme="majorBidi" w:hAnsiTheme="majorBidi" w:cstheme="majorBidi"/>
          <w:color w:val="000000" w:themeColor="text1"/>
          <w:sz w:val="22"/>
          <w:szCs w:val="22"/>
        </w:rPr>
        <w:t>S</w:t>
      </w:r>
      <w:r w:rsidRPr="00C1507A">
        <w:rPr>
          <w:rFonts w:asciiTheme="majorBidi" w:hAnsiTheme="majorBidi" w:cstheme="majorBidi"/>
          <w:color w:val="000000" w:themeColor="text1"/>
          <w:sz w:val="22"/>
          <w:szCs w:val="22"/>
        </w:rPr>
        <w:t>cholar</w:t>
      </w:r>
      <w:r w:rsidR="00C1507A" w:rsidRPr="00C1507A">
        <w:rPr>
          <w:rFonts w:asciiTheme="majorBidi" w:hAnsiTheme="majorBidi" w:cstheme="majorBidi"/>
          <w:color w:val="000000" w:themeColor="text1"/>
          <w:sz w:val="22"/>
          <w:szCs w:val="22"/>
        </w:rPr>
        <w:t xml:space="preserve"> can be </w:t>
      </w:r>
      <w:r w:rsidR="00C1507A" w:rsidRPr="002545C5">
        <w:rPr>
          <w:rFonts w:asciiTheme="majorBidi" w:hAnsiTheme="majorBidi" w:cstheme="majorBidi"/>
          <w:color w:val="000000" w:themeColor="text1"/>
          <w:sz w:val="22"/>
          <w:szCs w:val="22"/>
        </w:rPr>
        <w:t>found</w:t>
      </w:r>
      <w:r w:rsidR="00F374A3">
        <w:rPr>
          <w:rFonts w:asciiTheme="majorBidi" w:hAnsiTheme="majorBidi" w:cstheme="majorBidi"/>
          <w:color w:val="000000" w:themeColor="text1"/>
          <w:sz w:val="22"/>
          <w:szCs w:val="22"/>
        </w:rPr>
        <w:t xml:space="preserve"> </w:t>
      </w:r>
      <w:r w:rsidR="00FF7DFE">
        <w:rPr>
          <w:rFonts w:asciiTheme="majorBidi" w:hAnsiTheme="majorBidi" w:cstheme="majorBidi"/>
          <w:color w:val="000000" w:themeColor="text1"/>
          <w:sz w:val="22"/>
          <w:szCs w:val="22"/>
        </w:rPr>
        <w:t>via this</w:t>
      </w:r>
      <w:r w:rsidR="00C1507A" w:rsidRPr="002545C5">
        <w:rPr>
          <w:rFonts w:asciiTheme="majorBidi" w:hAnsiTheme="majorBidi" w:cstheme="majorBidi"/>
          <w:color w:val="000000" w:themeColor="text1"/>
          <w:sz w:val="22"/>
          <w:szCs w:val="22"/>
        </w:rPr>
        <w:t xml:space="preserve"> </w:t>
      </w:r>
      <w:hyperlink r:id="rId36" w:history="1">
        <w:r w:rsidR="00FF7DFE">
          <w:rPr>
            <w:rStyle w:val="Hyperlink"/>
            <w:rFonts w:asciiTheme="majorBidi" w:hAnsiTheme="majorBidi" w:cstheme="majorBidi"/>
            <w:sz w:val="22"/>
            <w:szCs w:val="22"/>
          </w:rPr>
          <w:t>link</w:t>
        </w:r>
      </w:hyperlink>
      <w:r w:rsidR="00F374A3">
        <w:rPr>
          <w:rFonts w:asciiTheme="majorBidi" w:hAnsiTheme="majorBidi" w:cstheme="majorBidi"/>
          <w:color w:val="000000" w:themeColor="text1"/>
          <w:sz w:val="22"/>
          <w:szCs w:val="22"/>
        </w:rPr>
        <w:t>.</w:t>
      </w:r>
    </w:p>
    <w:p w14:paraId="32AF37C7" w14:textId="2E5591CD" w:rsidR="00C1507A" w:rsidRPr="002545C5" w:rsidRDefault="00C1507A" w:rsidP="005A6F68">
      <w:pPr>
        <w:pStyle w:val="ListParagraph"/>
        <w:numPr>
          <w:ilvl w:val="0"/>
          <w:numId w:val="3"/>
        </w:numPr>
        <w:spacing w:line="276" w:lineRule="auto"/>
        <w:jc w:val="both"/>
        <w:rPr>
          <w:rFonts w:asciiTheme="majorBidi" w:hAnsiTheme="majorBidi" w:cstheme="majorBidi"/>
          <w:color w:val="000000" w:themeColor="text1"/>
          <w:sz w:val="22"/>
          <w:szCs w:val="22"/>
        </w:rPr>
      </w:pPr>
      <w:r w:rsidRPr="002545C5">
        <w:rPr>
          <w:rFonts w:asciiTheme="majorBidi" w:hAnsiTheme="majorBidi" w:cstheme="majorBidi"/>
          <w:color w:val="000000" w:themeColor="text1"/>
          <w:sz w:val="22"/>
          <w:szCs w:val="22"/>
        </w:rPr>
        <w:t>GitHub profile can be found</w:t>
      </w:r>
      <w:r w:rsidR="00F374A3">
        <w:rPr>
          <w:rFonts w:asciiTheme="majorBidi" w:hAnsiTheme="majorBidi" w:cstheme="majorBidi"/>
          <w:color w:val="000000" w:themeColor="text1"/>
          <w:sz w:val="22"/>
          <w:szCs w:val="22"/>
        </w:rPr>
        <w:t xml:space="preserve"> </w:t>
      </w:r>
      <w:r w:rsidR="00FF7DFE">
        <w:rPr>
          <w:rFonts w:asciiTheme="majorBidi" w:hAnsiTheme="majorBidi" w:cstheme="majorBidi"/>
          <w:color w:val="000000" w:themeColor="text1"/>
          <w:sz w:val="22"/>
          <w:szCs w:val="22"/>
        </w:rPr>
        <w:t>through this</w:t>
      </w:r>
      <w:r w:rsidR="00F374A3">
        <w:rPr>
          <w:rFonts w:asciiTheme="majorBidi" w:hAnsiTheme="majorBidi" w:cstheme="majorBidi"/>
          <w:color w:val="000000" w:themeColor="text1"/>
          <w:sz w:val="22"/>
          <w:szCs w:val="22"/>
        </w:rPr>
        <w:t xml:space="preserve"> </w:t>
      </w:r>
      <w:hyperlink r:id="rId37" w:history="1">
        <w:r w:rsidR="00FF7DFE">
          <w:rPr>
            <w:rStyle w:val="Hyperlink"/>
            <w:rFonts w:asciiTheme="majorBidi" w:hAnsiTheme="majorBidi" w:cstheme="majorBidi"/>
            <w:sz w:val="22"/>
            <w:szCs w:val="22"/>
          </w:rPr>
          <w:t>link</w:t>
        </w:r>
      </w:hyperlink>
      <w:r w:rsidR="006D04F9">
        <w:rPr>
          <w:rFonts w:asciiTheme="majorBidi" w:hAnsiTheme="majorBidi" w:cstheme="majorBidi"/>
          <w:color w:val="000000" w:themeColor="text1"/>
          <w:sz w:val="22"/>
          <w:szCs w:val="22"/>
        </w:rPr>
        <w:t>.</w:t>
      </w:r>
      <w:r w:rsidR="00D01C82">
        <w:rPr>
          <w:rFonts w:asciiTheme="majorBidi" w:hAnsiTheme="majorBidi" w:cstheme="majorBidi"/>
          <w:color w:val="000000" w:themeColor="text1"/>
          <w:sz w:val="22"/>
          <w:szCs w:val="22"/>
        </w:rPr>
        <w:t xml:space="preserve"> </w:t>
      </w:r>
    </w:p>
    <w:p w14:paraId="05D148D3" w14:textId="54B1D1CB" w:rsidR="00F16E3D" w:rsidRDefault="00FF7DFE" w:rsidP="00F16E3D">
      <w:pPr>
        <w:pStyle w:val="ListParagraph"/>
        <w:numPr>
          <w:ilvl w:val="0"/>
          <w:numId w:val="3"/>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personal</w:t>
      </w:r>
      <w:r w:rsidR="00C1507A" w:rsidRPr="002545C5">
        <w:rPr>
          <w:rFonts w:asciiTheme="majorBidi" w:hAnsiTheme="majorBidi" w:cstheme="majorBidi"/>
          <w:color w:val="000000" w:themeColor="text1"/>
          <w:sz w:val="22"/>
          <w:szCs w:val="22"/>
        </w:rPr>
        <w:t xml:space="preserve"> website can be found</w:t>
      </w:r>
      <w:r w:rsidR="00F374A3">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via this</w:t>
      </w:r>
      <w:r w:rsidR="00F374A3">
        <w:t xml:space="preserve"> </w:t>
      </w:r>
      <w:hyperlink r:id="rId38" w:history="1">
        <w:r>
          <w:rPr>
            <w:rStyle w:val="Hyperlink"/>
          </w:rPr>
          <w:t>link</w:t>
        </w:r>
      </w:hyperlink>
      <w:r w:rsidR="006D04F9">
        <w:rPr>
          <w:rFonts w:asciiTheme="majorBidi" w:hAnsiTheme="majorBidi" w:cstheme="majorBidi"/>
          <w:color w:val="000000" w:themeColor="text1"/>
          <w:sz w:val="22"/>
          <w:szCs w:val="22"/>
        </w:rPr>
        <w:t>.</w:t>
      </w:r>
    </w:p>
    <w:p w14:paraId="5F6DBFDA" w14:textId="22420725" w:rsidR="00FB0E3B" w:rsidRPr="00F16E3D" w:rsidRDefault="00FB0E3B" w:rsidP="00F16E3D">
      <w:pPr>
        <w:pStyle w:val="ListParagraph"/>
        <w:numPr>
          <w:ilvl w:val="0"/>
          <w:numId w:val="3"/>
        </w:numPr>
        <w:spacing w:line="276" w:lineRule="auto"/>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DBLP profile can be accessed through this </w:t>
      </w:r>
      <w:hyperlink r:id="rId39" w:history="1">
        <w:r w:rsidRPr="00FB0E3B">
          <w:rPr>
            <w:rStyle w:val="Hyperlink"/>
            <w:rFonts w:asciiTheme="majorBidi" w:hAnsiTheme="majorBidi" w:cstheme="majorBidi"/>
            <w:sz w:val="22"/>
            <w:szCs w:val="22"/>
          </w:rPr>
          <w:t>link</w:t>
        </w:r>
      </w:hyperlink>
      <w:r>
        <w:rPr>
          <w:rFonts w:asciiTheme="majorBidi" w:hAnsiTheme="majorBidi" w:cstheme="majorBidi"/>
          <w:color w:val="000000" w:themeColor="text1"/>
          <w:sz w:val="22"/>
          <w:szCs w:val="22"/>
        </w:rPr>
        <w:t xml:space="preserve">. </w:t>
      </w:r>
    </w:p>
    <w:p w14:paraId="115B2471" w14:textId="235C11E1" w:rsidR="00B06EAE" w:rsidRPr="00BA15EF" w:rsidRDefault="00B06EAE" w:rsidP="00B06EAE">
      <w:pPr>
        <w:jc w:val="both"/>
        <w:rPr>
          <w:rFonts w:asciiTheme="majorBidi" w:hAnsiTheme="majorBidi" w:cstheme="majorBidi"/>
          <w:color w:val="000000" w:themeColor="text1"/>
          <w:sz w:val="22"/>
          <w:szCs w:val="22"/>
        </w:rPr>
      </w:pPr>
    </w:p>
    <w:p w14:paraId="4DD48976" w14:textId="0FED50F8" w:rsidR="00897840" w:rsidRDefault="00D154E6" w:rsidP="009C49EA">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Publications</w:t>
      </w:r>
      <w:r w:rsidR="008B6AD3">
        <w:rPr>
          <w:rFonts w:asciiTheme="majorBidi" w:hAnsiTheme="majorBidi" w:cstheme="majorBidi"/>
          <w:b/>
          <w:bCs/>
          <w:color w:val="002060"/>
          <w:sz w:val="22"/>
          <w:szCs w:val="22"/>
        </w:rPr>
        <w:t xml:space="preserve"> and 4 Selected Publications (marked by </w:t>
      </w:r>
      <w:r w:rsidR="008B6AD3" w:rsidRPr="008B6AD3">
        <w:rPr>
          <w:rFonts w:asciiTheme="majorBidi" w:hAnsiTheme="majorBidi" w:cstheme="majorBidi"/>
          <w:b/>
          <w:bCs/>
          <w:color w:val="FF0000"/>
          <w:sz w:val="22"/>
          <w:szCs w:val="22"/>
        </w:rPr>
        <w:t>*</w:t>
      </w:r>
      <w:r w:rsidR="008B6AD3">
        <w:rPr>
          <w:rFonts w:asciiTheme="majorBidi" w:hAnsiTheme="majorBidi" w:cstheme="majorBidi"/>
          <w:b/>
          <w:bCs/>
          <w:color w:val="002060"/>
          <w:sz w:val="22"/>
          <w:szCs w:val="22"/>
        </w:rPr>
        <w:t>)</w:t>
      </w:r>
    </w:p>
    <w:p w14:paraId="6C1C7CFC" w14:textId="77777777" w:rsidR="00D154E6" w:rsidRPr="00C25527" w:rsidRDefault="00D154E6" w:rsidP="00D154E6">
      <w:pPr>
        <w:jc w:val="both"/>
        <w:rPr>
          <w:rFonts w:asciiTheme="majorBidi" w:hAnsiTheme="majorBidi" w:cstheme="majorBidi"/>
          <w:b/>
          <w:bCs/>
          <w:color w:val="002060"/>
          <w:sz w:val="6"/>
          <w:szCs w:val="6"/>
        </w:rPr>
      </w:pPr>
    </w:p>
    <w:p w14:paraId="1D5DD2BE" w14:textId="01390397" w:rsidR="000259F3" w:rsidRPr="00292B67" w:rsidRDefault="00A26869" w:rsidP="00292B67">
      <w:pPr>
        <w:tabs>
          <w:tab w:val="left" w:pos="720"/>
          <w:tab w:val="left" w:pos="1415"/>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Bidi" w:eastAsiaTheme="minorHAnsi" w:hAnsiTheme="majorBidi" w:cstheme="majorBidi"/>
          <w:color w:val="002060"/>
          <w:sz w:val="13"/>
          <w:szCs w:val="13"/>
          <w:lang w:eastAsia="en-US"/>
        </w:rPr>
      </w:pP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r w:rsidRPr="00292B67">
        <w:rPr>
          <w:rFonts w:asciiTheme="majorBidi" w:eastAsiaTheme="minorHAnsi" w:hAnsiTheme="majorBidi" w:cstheme="majorBidi"/>
          <w:color w:val="002060"/>
          <w:sz w:val="13"/>
          <w:szCs w:val="13"/>
          <w:lang w:eastAsia="en-US"/>
        </w:rPr>
        <w:tab/>
      </w:r>
    </w:p>
    <w:p w14:paraId="1BF3ADBA" w14:textId="4890B5DE" w:rsidR="00D154E6" w:rsidRDefault="00D154E6" w:rsidP="00D154E6">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Bidi" w:eastAsiaTheme="minorHAnsi" w:hAnsiTheme="majorBidi" w:cstheme="majorBidi"/>
          <w:color w:val="002060"/>
          <w:sz w:val="22"/>
          <w:szCs w:val="22"/>
          <w:lang w:eastAsia="en-US"/>
        </w:rPr>
      </w:pPr>
      <w:r w:rsidRPr="00822E7E">
        <w:rPr>
          <w:rFonts w:asciiTheme="majorBidi" w:eastAsiaTheme="minorHAnsi" w:hAnsiTheme="majorBidi" w:cstheme="majorBidi"/>
          <w:color w:val="002060"/>
          <w:sz w:val="22"/>
          <w:szCs w:val="22"/>
          <w:lang w:eastAsia="en-US"/>
        </w:rPr>
        <w:t xml:space="preserve">Journal </w:t>
      </w:r>
      <w:r w:rsidR="00F5494A">
        <w:rPr>
          <w:rFonts w:asciiTheme="majorBidi" w:eastAsiaTheme="minorHAnsi" w:hAnsiTheme="majorBidi" w:cstheme="majorBidi"/>
          <w:color w:val="002060"/>
          <w:sz w:val="22"/>
          <w:szCs w:val="22"/>
          <w:lang w:eastAsia="en-US"/>
        </w:rPr>
        <w:t>P</w:t>
      </w:r>
      <w:r w:rsidRPr="00822E7E">
        <w:rPr>
          <w:rFonts w:asciiTheme="majorBidi" w:eastAsiaTheme="minorHAnsi" w:hAnsiTheme="majorBidi" w:cstheme="majorBidi"/>
          <w:color w:val="002060"/>
          <w:sz w:val="22"/>
          <w:szCs w:val="22"/>
          <w:lang w:eastAsia="en-US"/>
        </w:rPr>
        <w:t>aper (refereed)</w:t>
      </w:r>
    </w:p>
    <w:p w14:paraId="6E5C6932" w14:textId="77777777" w:rsidR="00D154E6" w:rsidRPr="00183BFE" w:rsidRDefault="00D154E6"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Bidi" w:eastAsiaTheme="minorHAnsi" w:hAnsiTheme="majorBidi" w:cstheme="majorBidi"/>
          <w:color w:val="002060"/>
          <w:sz w:val="4"/>
          <w:szCs w:val="4"/>
          <w:lang w:eastAsia="en-US"/>
        </w:rPr>
      </w:pPr>
    </w:p>
    <w:p w14:paraId="6A3C9EF1" w14:textId="483E0E0A" w:rsidR="00D154E6" w:rsidRDefault="008B6AD3"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8B6AD3">
        <w:rPr>
          <w:rFonts w:asciiTheme="majorBidi" w:eastAsiaTheme="minorHAnsi" w:hAnsiTheme="majorBidi" w:cstheme="majorBidi"/>
          <w:color w:val="FF0000"/>
          <w:sz w:val="22"/>
          <w:szCs w:val="22"/>
          <w:lang w:eastAsia="en-US"/>
        </w:rPr>
        <w:t>*</w:t>
      </w:r>
      <w:r>
        <w:rPr>
          <w:rFonts w:asciiTheme="majorBidi" w:eastAsiaTheme="minorHAnsi" w:hAnsiTheme="majorBidi" w:cstheme="majorBidi"/>
          <w:sz w:val="22"/>
          <w:szCs w:val="22"/>
          <w:lang w:eastAsia="en-US"/>
        </w:rPr>
        <w:t xml:space="preserve"> </w:t>
      </w:r>
      <w:r w:rsidR="003E3B15">
        <w:rPr>
          <w:rFonts w:asciiTheme="majorBidi" w:eastAsiaTheme="minorHAnsi" w:hAnsiTheme="majorBidi" w:cstheme="majorBidi"/>
          <w:sz w:val="22"/>
          <w:szCs w:val="22"/>
          <w:lang w:eastAsia="en-US"/>
        </w:rPr>
        <w:t>“</w:t>
      </w:r>
      <w:r w:rsidR="00D154E6" w:rsidRPr="00882E97">
        <w:rPr>
          <w:rFonts w:asciiTheme="majorBidi" w:eastAsiaTheme="minorHAnsi" w:hAnsiTheme="majorBidi" w:cstheme="majorBidi"/>
          <w:b/>
          <w:bCs/>
          <w:sz w:val="22"/>
          <w:szCs w:val="22"/>
          <w:lang w:eastAsia="en-US"/>
        </w:rPr>
        <w:t>Efficient delegated private set intersection on outsourced private datasets</w:t>
      </w:r>
      <w:r w:rsidR="003E3B15">
        <w:rPr>
          <w:rFonts w:asciiTheme="majorBidi" w:eastAsiaTheme="minorHAnsi" w:hAnsiTheme="majorBidi" w:cstheme="majorBidi"/>
          <w:sz w:val="22"/>
          <w:szCs w:val="22"/>
          <w:lang w:eastAsia="en-US"/>
        </w:rPr>
        <w:t>”</w:t>
      </w:r>
    </w:p>
    <w:p w14:paraId="32AA8674" w14:textId="083887B8" w:rsidR="00D154E6" w:rsidRDefault="003532A3" w:rsidP="003532A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Pr>
          <w:rFonts w:asciiTheme="majorBidi" w:eastAsiaTheme="minorHAnsi" w:hAnsiTheme="majorBidi" w:cstheme="majorBidi"/>
          <w:sz w:val="22"/>
          <w:szCs w:val="22"/>
          <w:u w:val="single"/>
          <w:lang w:eastAsia="en-US"/>
        </w:rPr>
        <w:t xml:space="preserve"> (first author)</w:t>
      </w:r>
      <w:r w:rsidR="00D154E6" w:rsidRPr="00D567B0">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Sotirios</w:t>
      </w:r>
      <w:proofErr w:type="spellEnd"/>
      <w:r w:rsidR="00D154E6" w:rsidRPr="00D567B0">
        <w:rPr>
          <w:rFonts w:asciiTheme="majorBidi" w:eastAsiaTheme="minorHAnsi" w:hAnsiTheme="majorBidi" w:cstheme="majorBidi"/>
          <w:sz w:val="22"/>
          <w:szCs w:val="22"/>
          <w:lang w:eastAsia="en-US"/>
        </w:rPr>
        <w:t xml:space="preserve"> Terzis, Roberto </w:t>
      </w:r>
      <w:proofErr w:type="spellStart"/>
      <w:r w:rsidR="00D154E6" w:rsidRPr="00D567B0">
        <w:rPr>
          <w:rFonts w:asciiTheme="majorBidi" w:eastAsiaTheme="minorHAnsi" w:hAnsiTheme="majorBidi" w:cstheme="majorBidi"/>
          <w:sz w:val="22"/>
          <w:szCs w:val="22"/>
          <w:lang w:eastAsia="en-US"/>
        </w:rPr>
        <w:t>Metere</w:t>
      </w:r>
      <w:proofErr w:type="spellEnd"/>
      <w:r w:rsidR="00D154E6" w:rsidRPr="00D567B0">
        <w:rPr>
          <w:rFonts w:asciiTheme="majorBidi" w:eastAsiaTheme="minorHAnsi" w:hAnsiTheme="majorBidi" w:cstheme="majorBidi"/>
          <w:sz w:val="22"/>
          <w:szCs w:val="22"/>
          <w:lang w:eastAsia="en-US"/>
        </w:rPr>
        <w:t>, Changyu Dong</w:t>
      </w:r>
    </w:p>
    <w:p w14:paraId="52F4D021" w14:textId="056812E8" w:rsidR="00D154E6" w:rsidRDefault="00D154E6"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163"/>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532A3">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IEEE Transactions on Dependable and Secure Computing (TDSC), 2019, Volume 16, Issue 4</w:t>
      </w:r>
      <w:r>
        <w:rPr>
          <w:rFonts w:asciiTheme="majorBidi" w:eastAsiaTheme="minorHAnsi" w:hAnsiTheme="majorBidi" w:cstheme="majorBidi"/>
          <w:sz w:val="22"/>
          <w:szCs w:val="22"/>
          <w:lang w:eastAsia="en-US"/>
        </w:rPr>
        <w:t>.</w:t>
      </w:r>
      <w:r w:rsidR="00C073B8">
        <w:rPr>
          <w:rFonts w:asciiTheme="majorBidi" w:eastAsiaTheme="minorHAnsi" w:hAnsiTheme="majorBidi" w:cstheme="majorBidi"/>
          <w:sz w:val="22"/>
          <w:szCs w:val="22"/>
          <w:lang w:eastAsia="en-US"/>
        </w:rPr>
        <w:t xml:space="preserve"> Impact Factor: 7.3.</w:t>
      </w:r>
    </w:p>
    <w:p w14:paraId="04D2737C" w14:textId="7A9B27DB" w:rsidR="005B51D1" w:rsidRDefault="005B51D1"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163"/>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t xml:space="preserve">- Access the paper via this </w:t>
      </w:r>
      <w:hyperlink r:id="rId40" w:history="1">
        <w:r w:rsidRPr="00145ADC">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279C430E" w14:textId="63020282" w:rsidR="00DC6F7D" w:rsidRPr="00183BFE" w:rsidRDefault="00D11B81" w:rsidP="00D11B81">
      <w:pPr>
        <w:pStyle w:val="ListParagraph"/>
        <w:tabs>
          <w:tab w:val="left" w:pos="720"/>
          <w:tab w:val="left" w:pos="1440"/>
        </w:tabs>
        <w:autoSpaceDE w:val="0"/>
        <w:autoSpaceDN w:val="0"/>
        <w:adjustRightInd w:val="0"/>
        <w:spacing w:line="276" w:lineRule="auto"/>
        <w:ind w:left="1134" w:hanging="163"/>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p>
    <w:p w14:paraId="6CD9B3F1" w14:textId="2FE9752F" w:rsidR="003F4F7E" w:rsidRPr="00BC5D73" w:rsidRDefault="00F31566" w:rsidP="00BC5D73">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color w:val="002060"/>
          <w:sz w:val="22"/>
          <w:szCs w:val="22"/>
          <w:lang w:eastAsia="en-US"/>
        </w:rPr>
      </w:pPr>
      <w:r>
        <w:rPr>
          <w:rFonts w:asciiTheme="majorBidi" w:eastAsiaTheme="minorHAnsi" w:hAnsiTheme="majorBidi" w:cstheme="majorBidi"/>
          <w:color w:val="002060"/>
          <w:sz w:val="22"/>
          <w:szCs w:val="22"/>
          <w:lang w:eastAsia="en-US"/>
        </w:rPr>
        <w:t xml:space="preserve">Conference </w:t>
      </w:r>
      <w:r w:rsidR="00F5494A">
        <w:rPr>
          <w:rFonts w:asciiTheme="majorBidi" w:eastAsiaTheme="minorHAnsi" w:hAnsiTheme="majorBidi" w:cstheme="majorBidi"/>
          <w:color w:val="002060"/>
          <w:sz w:val="22"/>
          <w:szCs w:val="22"/>
          <w:lang w:eastAsia="en-US"/>
        </w:rPr>
        <w:t>P</w:t>
      </w:r>
      <w:r>
        <w:rPr>
          <w:rFonts w:asciiTheme="majorBidi" w:eastAsiaTheme="minorHAnsi" w:hAnsiTheme="majorBidi" w:cstheme="majorBidi"/>
          <w:color w:val="002060"/>
          <w:sz w:val="22"/>
          <w:szCs w:val="22"/>
          <w:lang w:eastAsia="en-US"/>
        </w:rPr>
        <w:t>apers</w:t>
      </w:r>
      <w:r w:rsidR="00D154E6" w:rsidRPr="00822E7E">
        <w:rPr>
          <w:rFonts w:asciiTheme="majorBidi" w:eastAsiaTheme="minorHAnsi" w:hAnsiTheme="majorBidi" w:cstheme="majorBidi"/>
          <w:color w:val="002060"/>
          <w:sz w:val="22"/>
          <w:szCs w:val="22"/>
          <w:lang w:eastAsia="en-US"/>
        </w:rPr>
        <w:t xml:space="preserve"> (refereed)</w:t>
      </w:r>
    </w:p>
    <w:p w14:paraId="253EDDAC" w14:textId="77777777" w:rsidR="00D154E6" w:rsidRPr="00183BFE" w:rsidRDefault="00D154E6"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color w:val="002060"/>
          <w:sz w:val="4"/>
          <w:szCs w:val="4"/>
          <w:lang w:eastAsia="en-US"/>
        </w:rPr>
      </w:pPr>
    </w:p>
    <w:p w14:paraId="362583D3" w14:textId="55924A1F" w:rsidR="002A5BCB" w:rsidRPr="00E91D9B" w:rsidRDefault="002A5BCB" w:rsidP="002A5BC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Pr="00370F98">
        <w:rPr>
          <w:rFonts w:asciiTheme="majorBidi" w:eastAsiaTheme="minorHAnsi" w:hAnsiTheme="majorBidi" w:cstheme="majorBidi"/>
          <w:b/>
          <w:bCs/>
          <w:sz w:val="22"/>
          <w:szCs w:val="22"/>
          <w:lang w:eastAsia="en-US"/>
        </w:rPr>
        <w:t xml:space="preserve">Recurring Contingent </w:t>
      </w:r>
      <w:r w:rsidR="00E03E77">
        <w:rPr>
          <w:rFonts w:asciiTheme="majorBidi" w:eastAsiaTheme="minorHAnsi" w:hAnsiTheme="majorBidi" w:cstheme="majorBidi"/>
          <w:b/>
          <w:bCs/>
          <w:sz w:val="22"/>
          <w:szCs w:val="22"/>
          <w:lang w:eastAsia="en-US"/>
        </w:rPr>
        <w:t xml:space="preserve">Service </w:t>
      </w:r>
      <w:r w:rsidRPr="00370F98">
        <w:rPr>
          <w:rFonts w:asciiTheme="majorBidi" w:eastAsiaTheme="minorHAnsi" w:hAnsiTheme="majorBidi" w:cstheme="majorBidi"/>
          <w:b/>
          <w:bCs/>
          <w:sz w:val="22"/>
          <w:szCs w:val="22"/>
          <w:lang w:eastAsia="en-US"/>
        </w:rPr>
        <w:t>Payment</w:t>
      </w:r>
      <w:r>
        <w:rPr>
          <w:rFonts w:asciiTheme="majorBidi" w:eastAsiaTheme="minorHAnsi" w:hAnsiTheme="majorBidi" w:cstheme="majorBidi"/>
          <w:sz w:val="22"/>
          <w:szCs w:val="22"/>
          <w:lang w:eastAsia="en-US"/>
        </w:rPr>
        <w:t>”</w:t>
      </w:r>
    </w:p>
    <w:p w14:paraId="583EF45E" w14:textId="0542E34F" w:rsidR="002A5BCB" w:rsidRPr="00D567B0" w:rsidRDefault="00596C7E" w:rsidP="00596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2A5BCB" w:rsidRPr="00367931">
        <w:rPr>
          <w:rFonts w:asciiTheme="majorBidi" w:eastAsiaTheme="minorHAnsi" w:hAnsiTheme="majorBidi" w:cstheme="majorBidi"/>
          <w:sz w:val="22"/>
          <w:szCs w:val="22"/>
          <w:u w:val="single"/>
          <w:lang w:eastAsia="en-US"/>
        </w:rPr>
        <w:t>Aydin Abadi</w:t>
      </w:r>
      <w:r w:rsidR="00066C5A">
        <w:rPr>
          <w:rFonts w:asciiTheme="majorBidi" w:eastAsiaTheme="minorHAnsi" w:hAnsiTheme="majorBidi" w:cstheme="majorBidi"/>
          <w:sz w:val="22"/>
          <w:szCs w:val="22"/>
          <w:u w:val="single"/>
          <w:lang w:eastAsia="en-US"/>
        </w:rPr>
        <w:t xml:space="preserve"> </w:t>
      </w:r>
      <w:r w:rsidR="00066C5A" w:rsidRPr="00066C5A">
        <w:rPr>
          <w:rFonts w:asciiTheme="majorBidi" w:eastAsiaTheme="minorHAnsi" w:hAnsiTheme="majorBidi" w:cstheme="majorBidi"/>
          <w:sz w:val="22"/>
          <w:szCs w:val="22"/>
          <w:lang w:eastAsia="en-US"/>
        </w:rPr>
        <w:t>(first author)</w:t>
      </w:r>
      <w:r w:rsidR="002A5BCB" w:rsidRPr="00066C5A">
        <w:rPr>
          <w:rFonts w:asciiTheme="majorBidi" w:eastAsiaTheme="minorHAnsi" w:hAnsiTheme="majorBidi" w:cstheme="majorBidi"/>
          <w:sz w:val="22"/>
          <w:szCs w:val="22"/>
          <w:lang w:eastAsia="en-US"/>
        </w:rPr>
        <w:t xml:space="preserve">, </w:t>
      </w:r>
      <w:r w:rsidR="002A5BCB" w:rsidRPr="00D567B0">
        <w:rPr>
          <w:rFonts w:asciiTheme="majorBidi" w:eastAsiaTheme="minorHAnsi" w:hAnsiTheme="majorBidi" w:cstheme="majorBidi"/>
          <w:sz w:val="22"/>
          <w:szCs w:val="22"/>
          <w:lang w:eastAsia="en-US"/>
        </w:rPr>
        <w:t>Steven J. Murdoch, Thomas Zacharias</w:t>
      </w:r>
      <w:r w:rsidR="002A5BCB">
        <w:rPr>
          <w:rFonts w:asciiTheme="majorBidi" w:eastAsiaTheme="minorHAnsi" w:hAnsiTheme="majorBidi" w:cstheme="majorBidi"/>
          <w:sz w:val="22"/>
          <w:szCs w:val="22"/>
          <w:lang w:eastAsia="en-US"/>
        </w:rPr>
        <w:t>.</w:t>
      </w:r>
    </w:p>
    <w:p w14:paraId="553BD2AA" w14:textId="45EB7B70" w:rsidR="002A5BCB" w:rsidRDefault="002A5BCB" w:rsidP="002A5B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596C7E">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 xml:space="preserve">In </w:t>
      </w:r>
      <w:r w:rsidRPr="002A5BCB">
        <w:rPr>
          <w:rFonts w:asciiTheme="majorBidi" w:eastAsiaTheme="minorHAnsi" w:hAnsiTheme="majorBidi" w:cstheme="majorBidi"/>
          <w:sz w:val="22"/>
          <w:szCs w:val="22"/>
          <w:lang w:eastAsia="en-US"/>
        </w:rPr>
        <w:t>IEEE European Symposium on Security and Privacy</w:t>
      </w:r>
      <w:r>
        <w:rPr>
          <w:rFonts w:asciiTheme="majorBidi" w:eastAsiaTheme="minorHAnsi" w:hAnsiTheme="majorBidi" w:cstheme="majorBidi"/>
          <w:sz w:val="22"/>
          <w:szCs w:val="22"/>
          <w:lang w:eastAsia="en-US"/>
        </w:rPr>
        <w:t xml:space="preserve"> (Euro S&amp;P), 2023</w:t>
      </w:r>
      <w:r w:rsidR="00BD7198">
        <w:rPr>
          <w:rFonts w:asciiTheme="majorBidi" w:eastAsiaTheme="minorHAnsi" w:hAnsiTheme="majorBidi" w:cstheme="majorBidi"/>
          <w:sz w:val="22"/>
          <w:szCs w:val="22"/>
          <w:lang w:eastAsia="en-US"/>
        </w:rPr>
        <w:t xml:space="preserve">, the </w:t>
      </w:r>
      <w:r w:rsidR="00BD7198" w:rsidRPr="00D567B0">
        <w:rPr>
          <w:rFonts w:asciiTheme="majorBidi" w:eastAsiaTheme="minorHAnsi" w:hAnsiTheme="majorBidi" w:cstheme="majorBidi"/>
          <w:sz w:val="22"/>
          <w:szCs w:val="22"/>
          <w:lang w:eastAsia="en-US"/>
        </w:rPr>
        <w:t xml:space="preserve">Acceptance </w:t>
      </w:r>
      <w:r w:rsidR="00BD7198">
        <w:rPr>
          <w:rFonts w:asciiTheme="majorBidi" w:eastAsiaTheme="minorHAnsi" w:hAnsiTheme="majorBidi" w:cstheme="majorBidi"/>
          <w:sz w:val="22"/>
          <w:szCs w:val="22"/>
          <w:lang w:eastAsia="en-US"/>
        </w:rPr>
        <w:t>R</w:t>
      </w:r>
      <w:r w:rsidR="00BD7198" w:rsidRPr="00D567B0">
        <w:rPr>
          <w:rFonts w:asciiTheme="majorBidi" w:eastAsiaTheme="minorHAnsi" w:hAnsiTheme="majorBidi" w:cstheme="majorBidi"/>
          <w:sz w:val="22"/>
          <w:szCs w:val="22"/>
          <w:lang w:eastAsia="en-US"/>
        </w:rPr>
        <w:t xml:space="preserve">ate: </w:t>
      </w:r>
      <w:r w:rsidR="00BD7198">
        <w:rPr>
          <w:rFonts w:asciiTheme="majorBidi" w:eastAsiaTheme="minorHAnsi" w:hAnsiTheme="majorBidi" w:cstheme="majorBidi"/>
          <w:sz w:val="22"/>
          <w:szCs w:val="22"/>
          <w:lang w:eastAsia="en-US"/>
        </w:rPr>
        <w:t>22</w:t>
      </w:r>
      <w:r w:rsidR="00BD7198" w:rsidRPr="00D567B0">
        <w:rPr>
          <w:rFonts w:asciiTheme="majorBidi" w:eastAsiaTheme="minorHAnsi" w:hAnsiTheme="majorBidi" w:cstheme="majorBidi"/>
          <w:sz w:val="22"/>
          <w:szCs w:val="22"/>
          <w:lang w:eastAsia="en-US"/>
        </w:rPr>
        <w:t>%.</w:t>
      </w:r>
    </w:p>
    <w:p w14:paraId="73B88E7C" w14:textId="5EF70179" w:rsidR="00145ADC" w:rsidRDefault="00596C7E"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1" w:history="1">
        <w:r w:rsidR="00145ADC" w:rsidRPr="00145ADC">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2859AF80" w14:textId="77777777" w:rsidR="00DC6F7D" w:rsidRPr="00714D97"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18"/>
          <w:szCs w:val="18"/>
          <w:lang w:eastAsia="en-US"/>
        </w:rPr>
      </w:pPr>
    </w:p>
    <w:p w14:paraId="1E317078" w14:textId="0B274BCE" w:rsidR="003F4F7E" w:rsidRPr="009C3639" w:rsidRDefault="008B6AD3" w:rsidP="003F4F7E">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8B6AD3">
        <w:rPr>
          <w:rFonts w:asciiTheme="majorBidi" w:eastAsiaTheme="minorHAnsi" w:hAnsiTheme="majorBidi" w:cstheme="majorBidi"/>
          <w:color w:val="FF0000"/>
          <w:sz w:val="22"/>
          <w:szCs w:val="22"/>
          <w:lang w:eastAsia="en-US"/>
        </w:rPr>
        <w:t>*</w:t>
      </w:r>
      <w:r>
        <w:rPr>
          <w:rFonts w:asciiTheme="majorBidi" w:eastAsiaTheme="minorHAnsi" w:hAnsiTheme="majorBidi" w:cstheme="majorBidi"/>
          <w:sz w:val="22"/>
          <w:szCs w:val="22"/>
          <w:lang w:eastAsia="en-US"/>
        </w:rPr>
        <w:t xml:space="preserve"> </w:t>
      </w:r>
      <w:r w:rsidR="003F4F7E">
        <w:rPr>
          <w:rFonts w:asciiTheme="majorBidi" w:eastAsiaTheme="minorHAnsi" w:hAnsiTheme="majorBidi" w:cstheme="majorBidi"/>
          <w:sz w:val="22"/>
          <w:szCs w:val="22"/>
          <w:lang w:eastAsia="en-US"/>
        </w:rPr>
        <w:t>“</w:t>
      </w:r>
      <w:r w:rsidR="003F4F7E" w:rsidRPr="00370F98">
        <w:rPr>
          <w:rFonts w:asciiTheme="majorBidi" w:eastAsiaTheme="minorHAnsi" w:hAnsiTheme="majorBidi" w:cstheme="majorBidi"/>
          <w:b/>
          <w:bCs/>
          <w:sz w:val="22"/>
          <w:szCs w:val="22"/>
          <w:lang w:eastAsia="en-US"/>
        </w:rPr>
        <w:t xml:space="preserve">Payment with Dispute Resolution: A Protocol </w:t>
      </w:r>
      <w:proofErr w:type="gramStart"/>
      <w:r w:rsidR="003F4F7E" w:rsidRPr="00370F98">
        <w:rPr>
          <w:rFonts w:asciiTheme="majorBidi" w:eastAsiaTheme="minorHAnsi" w:hAnsiTheme="majorBidi" w:cstheme="majorBidi"/>
          <w:b/>
          <w:bCs/>
          <w:sz w:val="22"/>
          <w:szCs w:val="22"/>
          <w:lang w:eastAsia="en-US"/>
        </w:rPr>
        <w:t>For</w:t>
      </w:r>
      <w:proofErr w:type="gramEnd"/>
      <w:r w:rsidR="003F4F7E" w:rsidRPr="00370F98">
        <w:rPr>
          <w:rFonts w:asciiTheme="majorBidi" w:eastAsiaTheme="minorHAnsi" w:hAnsiTheme="majorBidi" w:cstheme="majorBidi"/>
          <w:b/>
          <w:bCs/>
          <w:sz w:val="22"/>
          <w:szCs w:val="22"/>
          <w:lang w:eastAsia="en-US"/>
        </w:rPr>
        <w:t xml:space="preserve"> Reimbursing Frauds Victims</w:t>
      </w:r>
      <w:r w:rsidR="003F4F7E">
        <w:rPr>
          <w:rFonts w:asciiTheme="majorBidi" w:eastAsiaTheme="minorHAnsi" w:hAnsiTheme="majorBidi" w:cstheme="majorBidi"/>
          <w:sz w:val="22"/>
          <w:szCs w:val="22"/>
          <w:lang w:eastAsia="en-US"/>
        </w:rPr>
        <w:t>”</w:t>
      </w:r>
    </w:p>
    <w:p w14:paraId="69B471CD" w14:textId="7E79888D" w:rsidR="003F4F7E" w:rsidRPr="00D567B0" w:rsidRDefault="00596C7E" w:rsidP="00596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F4F7E" w:rsidRPr="00367931">
        <w:rPr>
          <w:rFonts w:asciiTheme="majorBidi" w:eastAsiaTheme="minorHAnsi" w:hAnsiTheme="majorBidi" w:cstheme="majorBidi"/>
          <w:sz w:val="22"/>
          <w:szCs w:val="22"/>
          <w:u w:val="single"/>
          <w:lang w:eastAsia="en-US"/>
        </w:rPr>
        <w:t>Aydin Abadi</w:t>
      </w:r>
      <w:r w:rsidR="003F4F7E" w:rsidRPr="00066C5A">
        <w:rPr>
          <w:rFonts w:asciiTheme="majorBidi" w:eastAsiaTheme="minorHAnsi" w:hAnsiTheme="majorBidi" w:cstheme="majorBidi"/>
          <w:sz w:val="22"/>
          <w:szCs w:val="22"/>
          <w:lang w:eastAsia="en-US"/>
        </w:rPr>
        <w:t xml:space="preserve"> (first author), </w:t>
      </w:r>
      <w:r w:rsidR="003F4F7E" w:rsidRPr="00D567B0">
        <w:rPr>
          <w:rFonts w:asciiTheme="majorBidi" w:eastAsiaTheme="minorHAnsi" w:hAnsiTheme="majorBidi" w:cstheme="majorBidi"/>
          <w:sz w:val="22"/>
          <w:szCs w:val="22"/>
          <w:lang w:eastAsia="en-US"/>
        </w:rPr>
        <w:t>Steven J. Murdoch</w:t>
      </w:r>
    </w:p>
    <w:p w14:paraId="2A7D2642" w14:textId="7AB6172D" w:rsidR="003F4F7E" w:rsidRDefault="003F4F7E" w:rsidP="00C073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596C7E">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 xml:space="preserve">In </w:t>
      </w:r>
      <w:r w:rsidRPr="003F4F7E">
        <w:rPr>
          <w:rFonts w:asciiTheme="majorBidi" w:eastAsiaTheme="minorHAnsi" w:hAnsiTheme="majorBidi" w:cstheme="majorBidi"/>
          <w:sz w:val="22"/>
          <w:szCs w:val="22"/>
          <w:lang w:eastAsia="en-US"/>
        </w:rPr>
        <w:t>ACM ASIA Conference on Computer and Communications Security (</w:t>
      </w:r>
      <w:proofErr w:type="spellStart"/>
      <w:r>
        <w:rPr>
          <w:rFonts w:asciiTheme="majorBidi" w:eastAsiaTheme="minorHAnsi" w:hAnsiTheme="majorBidi" w:cstheme="majorBidi"/>
          <w:sz w:val="22"/>
          <w:szCs w:val="22"/>
          <w:lang w:eastAsia="en-US"/>
        </w:rPr>
        <w:t>AsiaCCS</w:t>
      </w:r>
      <w:proofErr w:type="spellEnd"/>
      <w:r>
        <w:rPr>
          <w:rFonts w:asciiTheme="majorBidi" w:eastAsiaTheme="minorHAnsi" w:hAnsiTheme="majorBidi" w:cstheme="majorBidi"/>
          <w:sz w:val="22"/>
          <w:szCs w:val="22"/>
          <w:lang w:eastAsia="en-US"/>
        </w:rPr>
        <w:t>) 2023</w:t>
      </w:r>
      <w:r w:rsidR="007F0969">
        <w:rPr>
          <w:rFonts w:asciiTheme="majorBidi" w:eastAsiaTheme="minorHAnsi" w:hAnsiTheme="majorBidi" w:cstheme="majorBidi"/>
          <w:sz w:val="22"/>
          <w:szCs w:val="22"/>
          <w:lang w:eastAsia="en-US"/>
        </w:rPr>
        <w:t xml:space="preserve">, the </w:t>
      </w:r>
      <w:r w:rsidR="007F0969" w:rsidRPr="00D567B0">
        <w:rPr>
          <w:rFonts w:asciiTheme="majorBidi" w:eastAsiaTheme="minorHAnsi" w:hAnsiTheme="majorBidi" w:cstheme="majorBidi"/>
          <w:sz w:val="22"/>
          <w:szCs w:val="22"/>
          <w:lang w:eastAsia="en-US"/>
        </w:rPr>
        <w:t xml:space="preserve">Acceptance </w:t>
      </w:r>
      <w:r w:rsidR="007F0969">
        <w:rPr>
          <w:rFonts w:asciiTheme="majorBidi" w:eastAsiaTheme="minorHAnsi" w:hAnsiTheme="majorBidi" w:cstheme="majorBidi"/>
          <w:sz w:val="22"/>
          <w:szCs w:val="22"/>
          <w:lang w:eastAsia="en-US"/>
        </w:rPr>
        <w:t>R</w:t>
      </w:r>
      <w:r w:rsidR="007F0969" w:rsidRPr="00D567B0">
        <w:rPr>
          <w:rFonts w:asciiTheme="majorBidi" w:eastAsiaTheme="minorHAnsi" w:hAnsiTheme="majorBidi" w:cstheme="majorBidi"/>
          <w:sz w:val="22"/>
          <w:szCs w:val="22"/>
          <w:lang w:eastAsia="en-US"/>
        </w:rPr>
        <w:t xml:space="preserve">ate: </w:t>
      </w:r>
      <w:r w:rsidR="007F0969">
        <w:rPr>
          <w:rFonts w:asciiTheme="majorBidi" w:eastAsiaTheme="minorHAnsi" w:hAnsiTheme="majorBidi" w:cstheme="majorBidi"/>
          <w:sz w:val="22"/>
          <w:szCs w:val="22"/>
          <w:lang w:eastAsia="en-US"/>
        </w:rPr>
        <w:t>18</w:t>
      </w:r>
      <w:r w:rsidR="007F0969" w:rsidRPr="00D567B0">
        <w:rPr>
          <w:rFonts w:asciiTheme="majorBidi" w:eastAsiaTheme="minorHAnsi" w:hAnsiTheme="majorBidi" w:cstheme="majorBidi"/>
          <w:sz w:val="22"/>
          <w:szCs w:val="22"/>
          <w:lang w:eastAsia="en-US"/>
        </w:rPr>
        <w:t>%.</w:t>
      </w:r>
    </w:p>
    <w:p w14:paraId="4A278A52" w14:textId="4DC8E6C0" w:rsidR="00145ADC" w:rsidRDefault="00596C7E"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2" w:history="1">
        <w:r w:rsidR="00145ADC" w:rsidRPr="00145ADC">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16C9B34A" w14:textId="77777777" w:rsidR="00DC6F7D" w:rsidRPr="00281EEF"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18"/>
          <w:szCs w:val="18"/>
          <w:lang w:eastAsia="en-US"/>
        </w:rPr>
      </w:pPr>
    </w:p>
    <w:p w14:paraId="7D65B341" w14:textId="371C56D4" w:rsidR="00ED7329" w:rsidRDefault="00ED7329" w:rsidP="00ED732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Pr="003E3B15">
        <w:rPr>
          <w:rFonts w:asciiTheme="majorBidi" w:eastAsiaTheme="minorHAnsi" w:hAnsiTheme="majorBidi" w:cstheme="majorBidi"/>
          <w:b/>
          <w:bCs/>
          <w:sz w:val="22"/>
          <w:szCs w:val="22"/>
          <w:lang w:eastAsia="en-US"/>
        </w:rPr>
        <w:t>An Efficient and Decentralized Blockchain-based Commercial Alternative</w:t>
      </w:r>
      <w:r>
        <w:rPr>
          <w:rFonts w:asciiTheme="majorBidi" w:eastAsiaTheme="minorHAnsi" w:hAnsiTheme="majorBidi" w:cstheme="majorBidi"/>
          <w:sz w:val="22"/>
          <w:szCs w:val="22"/>
          <w:lang w:eastAsia="en-US"/>
        </w:rPr>
        <w:t>”</w:t>
      </w:r>
    </w:p>
    <w:p w14:paraId="419AB42F" w14:textId="2F2E9B39" w:rsidR="00ED7329" w:rsidRDefault="00E91AD4" w:rsidP="00ED732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u w:val="single"/>
          <w:lang w:eastAsia="en-US"/>
        </w:rPr>
      </w:pPr>
      <w:r>
        <w:rPr>
          <w:rFonts w:asciiTheme="majorBidi" w:eastAsiaTheme="minorHAnsi" w:hAnsiTheme="majorBidi" w:cstheme="majorBidi"/>
          <w:sz w:val="22"/>
          <w:szCs w:val="22"/>
          <w:lang w:eastAsia="en-US"/>
        </w:rPr>
        <w:t xml:space="preserve">- </w:t>
      </w:r>
      <w:r w:rsidR="00ED7329" w:rsidRPr="003E3B15">
        <w:rPr>
          <w:rFonts w:asciiTheme="majorBidi" w:eastAsiaTheme="minorHAnsi" w:hAnsiTheme="majorBidi" w:cstheme="majorBidi"/>
          <w:sz w:val="22"/>
          <w:szCs w:val="22"/>
          <w:lang w:eastAsia="en-US"/>
        </w:rPr>
        <w:t xml:space="preserve">Marwan </w:t>
      </w:r>
      <w:proofErr w:type="spellStart"/>
      <w:r w:rsidR="00ED7329" w:rsidRPr="003E3B15">
        <w:rPr>
          <w:rFonts w:asciiTheme="majorBidi" w:eastAsiaTheme="minorHAnsi" w:hAnsiTheme="majorBidi" w:cstheme="majorBidi"/>
          <w:sz w:val="22"/>
          <w:szCs w:val="22"/>
          <w:lang w:eastAsia="en-US"/>
        </w:rPr>
        <w:t>Zeggari</w:t>
      </w:r>
      <w:proofErr w:type="spellEnd"/>
      <w:r w:rsidR="00ED7329" w:rsidRPr="003E3B15">
        <w:rPr>
          <w:rFonts w:asciiTheme="majorBidi" w:eastAsiaTheme="minorHAnsi" w:hAnsiTheme="majorBidi" w:cstheme="majorBidi"/>
          <w:sz w:val="22"/>
          <w:szCs w:val="22"/>
          <w:lang w:eastAsia="en-US"/>
        </w:rPr>
        <w:t xml:space="preserve">, Renaud </w:t>
      </w:r>
      <w:proofErr w:type="spellStart"/>
      <w:r w:rsidR="00ED7329" w:rsidRPr="003E3B15">
        <w:rPr>
          <w:rFonts w:asciiTheme="majorBidi" w:eastAsiaTheme="minorHAnsi" w:hAnsiTheme="majorBidi" w:cstheme="majorBidi"/>
          <w:sz w:val="22"/>
          <w:szCs w:val="22"/>
          <w:lang w:eastAsia="en-US"/>
        </w:rPr>
        <w:t>Lambiotte</w:t>
      </w:r>
      <w:proofErr w:type="spellEnd"/>
      <w:r w:rsidR="00ED7329" w:rsidRPr="003E3B15">
        <w:rPr>
          <w:rFonts w:asciiTheme="majorBidi" w:eastAsiaTheme="minorHAnsi" w:hAnsiTheme="majorBidi" w:cstheme="majorBidi"/>
          <w:sz w:val="22"/>
          <w:szCs w:val="22"/>
          <w:lang w:eastAsia="en-US"/>
        </w:rPr>
        <w:t xml:space="preserve">, </w:t>
      </w:r>
      <w:r w:rsidR="00ED7329" w:rsidRPr="003E3B15">
        <w:rPr>
          <w:rFonts w:asciiTheme="majorBidi" w:eastAsiaTheme="minorHAnsi" w:hAnsiTheme="majorBidi" w:cstheme="majorBidi"/>
          <w:sz w:val="22"/>
          <w:szCs w:val="22"/>
          <w:u w:val="single"/>
          <w:lang w:eastAsia="en-US"/>
        </w:rPr>
        <w:t>Aydin Abadi</w:t>
      </w:r>
    </w:p>
    <w:p w14:paraId="68ADADA6" w14:textId="79049F02" w:rsidR="003F4F7E" w:rsidRDefault="00E91AD4" w:rsidP="003F4F7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A042FB">
        <w:rPr>
          <w:rFonts w:asciiTheme="majorBidi" w:eastAsiaTheme="minorHAnsi" w:hAnsiTheme="majorBidi" w:cstheme="majorBidi"/>
          <w:sz w:val="22"/>
          <w:szCs w:val="22"/>
          <w:lang w:eastAsia="en-US"/>
        </w:rPr>
        <w:t xml:space="preserve">In </w:t>
      </w:r>
      <w:r w:rsidR="003F4F7E" w:rsidRPr="003F4F7E">
        <w:rPr>
          <w:rFonts w:asciiTheme="majorBidi" w:eastAsiaTheme="minorHAnsi" w:hAnsiTheme="majorBidi" w:cstheme="majorBidi"/>
          <w:sz w:val="22"/>
          <w:szCs w:val="22"/>
          <w:lang w:eastAsia="en-US"/>
        </w:rPr>
        <w:t>IEEE 20th International Conference on Software Architecture Companion (ICSA-C)</w:t>
      </w:r>
      <w:r w:rsidR="00ED7329">
        <w:rPr>
          <w:rFonts w:asciiTheme="majorBidi" w:eastAsiaTheme="minorHAnsi" w:hAnsiTheme="majorBidi" w:cstheme="majorBidi"/>
          <w:sz w:val="22"/>
          <w:szCs w:val="22"/>
          <w:lang w:eastAsia="en-US"/>
        </w:rPr>
        <w:t>, 2023.</w:t>
      </w:r>
    </w:p>
    <w:p w14:paraId="54DAEC9F" w14:textId="4270B43B" w:rsidR="00DC6F7D" w:rsidRDefault="00E91AD4" w:rsidP="00292B67">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3" w:history="1">
        <w:r w:rsidR="00145ADC" w:rsidRPr="00145ADC">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17FB1B51" w14:textId="77777777" w:rsidR="00244711" w:rsidRPr="008351A2" w:rsidRDefault="00244711" w:rsidP="008351A2">
      <w:p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00CB0CAE" w14:textId="77777777" w:rsidR="00244711" w:rsidRPr="005D22BC" w:rsidRDefault="00244711" w:rsidP="005D22BC">
      <w:p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77CACF8C" w14:textId="7839AA14" w:rsidR="00D154E6" w:rsidRDefault="008B6AD3"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8B6AD3">
        <w:rPr>
          <w:rFonts w:asciiTheme="majorBidi" w:eastAsiaTheme="minorHAnsi" w:hAnsiTheme="majorBidi" w:cstheme="majorBidi"/>
          <w:color w:val="FF0000"/>
          <w:sz w:val="22"/>
          <w:szCs w:val="22"/>
          <w:lang w:eastAsia="en-US"/>
        </w:rPr>
        <w:lastRenderedPageBreak/>
        <w:t>*</w:t>
      </w:r>
      <w:r>
        <w:rPr>
          <w:rFonts w:asciiTheme="majorBidi" w:eastAsiaTheme="minorHAnsi" w:hAnsiTheme="majorBidi" w:cstheme="majorBidi"/>
          <w:sz w:val="22"/>
          <w:szCs w:val="22"/>
          <w:lang w:eastAsia="en-US"/>
        </w:rPr>
        <w:t xml:space="preserve"> </w:t>
      </w:r>
      <w:r w:rsidR="003E3B15">
        <w:rPr>
          <w:rFonts w:asciiTheme="majorBidi" w:eastAsiaTheme="minorHAnsi" w:hAnsiTheme="majorBidi" w:cstheme="majorBidi"/>
          <w:sz w:val="22"/>
          <w:szCs w:val="22"/>
          <w:lang w:eastAsia="en-US"/>
        </w:rPr>
        <w:t>“</w:t>
      </w:r>
      <w:r w:rsidR="00D154E6" w:rsidRPr="00E91D9B">
        <w:rPr>
          <w:rFonts w:asciiTheme="majorBidi" w:eastAsiaTheme="minorHAnsi" w:hAnsiTheme="majorBidi" w:cstheme="majorBidi"/>
          <w:b/>
          <w:bCs/>
          <w:sz w:val="22"/>
          <w:szCs w:val="22"/>
          <w:lang w:eastAsia="en-US"/>
        </w:rPr>
        <w:t>Multi-party Updatable Delegated Private Set Intersection</w:t>
      </w:r>
      <w:r w:rsidR="003E3B15">
        <w:rPr>
          <w:rFonts w:asciiTheme="majorBidi" w:eastAsiaTheme="minorHAnsi" w:hAnsiTheme="majorBidi" w:cstheme="majorBidi"/>
          <w:sz w:val="22"/>
          <w:szCs w:val="22"/>
          <w:lang w:eastAsia="en-US"/>
        </w:rPr>
        <w:t>”</w:t>
      </w:r>
    </w:p>
    <w:p w14:paraId="3A891350" w14:textId="78B67E17" w:rsidR="00D154E6" w:rsidRDefault="00E91AD4" w:rsidP="00E91AD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D567B0">
        <w:rPr>
          <w:rFonts w:asciiTheme="majorBidi" w:eastAsiaTheme="minorHAnsi" w:hAnsiTheme="majorBidi" w:cstheme="majorBidi"/>
          <w:sz w:val="22"/>
          <w:szCs w:val="22"/>
          <w:lang w:eastAsia="en-US"/>
        </w:rPr>
        <w:t xml:space="preserve">, Changyu Dong, Steven J. Murdoch, </w:t>
      </w:r>
      <w:proofErr w:type="spellStart"/>
      <w:r w:rsidR="00D154E6" w:rsidRPr="00D567B0">
        <w:rPr>
          <w:rFonts w:asciiTheme="majorBidi" w:eastAsiaTheme="minorHAnsi" w:hAnsiTheme="majorBidi" w:cstheme="majorBidi"/>
          <w:sz w:val="22"/>
          <w:szCs w:val="22"/>
          <w:lang w:eastAsia="en-US"/>
        </w:rPr>
        <w:t>Sotirios</w:t>
      </w:r>
      <w:proofErr w:type="spellEnd"/>
      <w:r w:rsidR="00D154E6" w:rsidRPr="00D567B0">
        <w:rPr>
          <w:rFonts w:asciiTheme="majorBidi" w:eastAsiaTheme="minorHAnsi" w:hAnsiTheme="majorBidi" w:cstheme="majorBidi"/>
          <w:sz w:val="22"/>
          <w:szCs w:val="22"/>
          <w:lang w:eastAsia="en-US"/>
        </w:rPr>
        <w:t xml:space="preserve"> Terzis</w:t>
      </w:r>
    </w:p>
    <w:p w14:paraId="37B6BBCE" w14:textId="717CAAD8" w:rsidR="00D154E6" w:rsidRDefault="00D154E6"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Financial Cryptography and Data Security (FC)</w:t>
      </w:r>
      <w:r>
        <w:rPr>
          <w:rFonts w:asciiTheme="majorBidi" w:eastAsiaTheme="minorHAnsi" w:hAnsiTheme="majorBidi" w:cstheme="majorBidi"/>
          <w:sz w:val="22"/>
          <w:szCs w:val="22"/>
          <w:lang w:eastAsia="en-US"/>
        </w:rPr>
        <w:t>, 2022,</w:t>
      </w:r>
      <w:r w:rsidRPr="00D567B0">
        <w:rPr>
          <w:rFonts w:asciiTheme="majorBidi" w:eastAsiaTheme="minorHAnsi" w:hAnsiTheme="majorBidi" w:cstheme="majorBidi"/>
          <w:sz w:val="22"/>
          <w:szCs w:val="22"/>
          <w:lang w:eastAsia="en-US"/>
        </w:rPr>
        <w:t xml:space="preserve">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21.3%.</w:t>
      </w:r>
    </w:p>
    <w:p w14:paraId="1E00FB6E" w14:textId="289DADCF"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4"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3BD13B4D" w14:textId="77777777" w:rsidR="00DC6F7D" w:rsidRPr="00145ADC"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41B89AD4" w14:textId="19C2761C" w:rsidR="00D154E6" w:rsidRDefault="008B6AD3"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8B6AD3">
        <w:rPr>
          <w:rFonts w:asciiTheme="majorBidi" w:eastAsiaTheme="minorHAnsi" w:hAnsiTheme="majorBidi" w:cstheme="majorBidi"/>
          <w:color w:val="FF0000"/>
          <w:sz w:val="22"/>
          <w:szCs w:val="22"/>
          <w:lang w:eastAsia="en-US"/>
        </w:rPr>
        <w:t>*</w:t>
      </w:r>
      <w:r>
        <w:rPr>
          <w:rFonts w:asciiTheme="majorBidi" w:eastAsiaTheme="minorHAnsi" w:hAnsiTheme="majorBidi" w:cstheme="majorBidi"/>
          <w:sz w:val="22"/>
          <w:szCs w:val="22"/>
          <w:lang w:eastAsia="en-US"/>
        </w:rPr>
        <w:t xml:space="preserve"> </w:t>
      </w:r>
      <w:r w:rsidR="003E3B15">
        <w:rPr>
          <w:rFonts w:asciiTheme="majorBidi" w:eastAsiaTheme="minorHAnsi" w:hAnsiTheme="majorBidi" w:cstheme="majorBidi"/>
          <w:sz w:val="22"/>
          <w:szCs w:val="22"/>
          <w:lang w:eastAsia="en-US"/>
        </w:rPr>
        <w:t>“</w:t>
      </w:r>
      <w:r w:rsidR="00D154E6" w:rsidRPr="00E91D9B">
        <w:rPr>
          <w:rFonts w:asciiTheme="majorBidi" w:eastAsiaTheme="minorHAnsi" w:hAnsiTheme="majorBidi" w:cstheme="majorBidi"/>
          <w:b/>
          <w:bCs/>
          <w:sz w:val="22"/>
          <w:szCs w:val="22"/>
          <w:lang w:eastAsia="en-US"/>
        </w:rPr>
        <w:t>Multi-instance Publicly Verifiable Time-lock Puzzle and its Applications</w:t>
      </w:r>
      <w:r w:rsidR="003E3B15">
        <w:rPr>
          <w:rFonts w:asciiTheme="majorBidi" w:eastAsiaTheme="minorHAnsi" w:hAnsiTheme="majorBidi" w:cstheme="majorBidi"/>
          <w:sz w:val="22"/>
          <w:szCs w:val="22"/>
          <w:lang w:eastAsia="en-US"/>
        </w:rPr>
        <w:t>”</w:t>
      </w:r>
    </w:p>
    <w:p w14:paraId="6218805E" w14:textId="13BFD1B4" w:rsidR="00D154E6" w:rsidRDefault="00E91AD4" w:rsidP="00E91AD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Aggelos</w:t>
      </w:r>
      <w:proofErr w:type="spellEnd"/>
      <w:r w:rsidR="00D154E6" w:rsidRPr="00D567B0">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Kiayias</w:t>
      </w:r>
      <w:proofErr w:type="spellEnd"/>
    </w:p>
    <w:p w14:paraId="61018FAE" w14:textId="3E121949" w:rsidR="00D154E6" w:rsidRDefault="00D154E6"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 xml:space="preserve">In Financial Cryptography and Data Security (FC), </w:t>
      </w:r>
      <w:r>
        <w:rPr>
          <w:rFonts w:asciiTheme="majorBidi" w:eastAsiaTheme="minorHAnsi" w:hAnsiTheme="majorBidi" w:cstheme="majorBidi"/>
          <w:sz w:val="22"/>
          <w:szCs w:val="22"/>
          <w:lang w:eastAsia="en-US"/>
        </w:rPr>
        <w:t xml:space="preserve">2021,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24.2%.</w:t>
      </w:r>
    </w:p>
    <w:p w14:paraId="64D418A5" w14:textId="09B4FCCF"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5"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05B01153" w14:textId="77777777" w:rsidR="00DC6F7D" w:rsidRPr="00145ADC"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13F1F7E1" w14:textId="79E8D858"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E91D9B">
        <w:rPr>
          <w:rFonts w:asciiTheme="majorBidi" w:eastAsiaTheme="minorHAnsi" w:hAnsiTheme="majorBidi" w:cstheme="majorBidi"/>
          <w:b/>
          <w:bCs/>
          <w:sz w:val="22"/>
          <w:szCs w:val="22"/>
          <w:lang w:eastAsia="en-US"/>
        </w:rPr>
        <w:t>Polynomial Representation Is Tricky: Maliciously Secure Private Set Intersection Revisited</w:t>
      </w:r>
      <w:r>
        <w:rPr>
          <w:rFonts w:asciiTheme="majorBidi" w:eastAsiaTheme="minorHAnsi" w:hAnsiTheme="majorBidi" w:cstheme="majorBidi"/>
          <w:sz w:val="22"/>
          <w:szCs w:val="22"/>
          <w:lang w:eastAsia="en-US"/>
        </w:rPr>
        <w:t>”</w:t>
      </w:r>
    </w:p>
    <w:p w14:paraId="44BF3B45" w14:textId="72011BB2"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r w:rsidR="00D154E6" w:rsidRPr="00D567B0">
        <w:rPr>
          <w:rFonts w:asciiTheme="majorBidi" w:eastAsiaTheme="minorHAnsi" w:hAnsiTheme="majorBidi" w:cstheme="majorBidi"/>
          <w:sz w:val="22"/>
          <w:szCs w:val="22"/>
          <w:lang w:eastAsia="en-US"/>
        </w:rPr>
        <w:t>Steven J. Murdoch, Thomas Zacharias</w:t>
      </w:r>
    </w:p>
    <w:p w14:paraId="7751994F" w14:textId="2C1A5790" w:rsidR="00D154E6" w:rsidRDefault="00D154E6"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European Symposium on Research in Computer Security (ESORICS)</w:t>
      </w:r>
      <w:r>
        <w:rPr>
          <w:rFonts w:asciiTheme="majorBidi" w:eastAsiaTheme="minorHAnsi" w:hAnsiTheme="majorBidi" w:cstheme="majorBidi"/>
          <w:sz w:val="22"/>
          <w:szCs w:val="22"/>
          <w:lang w:eastAsia="en-US"/>
        </w:rPr>
        <w:t xml:space="preserve">, 2021,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20.2%.</w:t>
      </w:r>
    </w:p>
    <w:p w14:paraId="2AD4DC54" w14:textId="0D92DD33"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6"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535F69D9" w14:textId="77777777" w:rsidR="00DC6F7D"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10736456" w14:textId="2F3017D8"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E91D9B">
        <w:rPr>
          <w:rFonts w:asciiTheme="majorBidi" w:eastAsiaTheme="minorHAnsi" w:hAnsiTheme="majorBidi" w:cstheme="majorBidi"/>
          <w:b/>
          <w:bCs/>
          <w:sz w:val="22"/>
          <w:szCs w:val="22"/>
          <w:lang w:eastAsia="en-US"/>
        </w:rPr>
        <w:t>Timed Signatures and Zero-Knowledge Proofs—Timestamping in the Blockchain Era</w:t>
      </w:r>
      <w:r>
        <w:rPr>
          <w:rFonts w:asciiTheme="majorBidi" w:eastAsiaTheme="minorHAnsi" w:hAnsiTheme="majorBidi" w:cstheme="majorBidi"/>
          <w:sz w:val="22"/>
          <w:szCs w:val="22"/>
          <w:lang w:eastAsia="en-US"/>
        </w:rPr>
        <w:t>”</w:t>
      </w:r>
    </w:p>
    <w:p w14:paraId="35DCFBCD" w14:textId="10AB1695"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D154E6" w:rsidRPr="00D567B0">
        <w:rPr>
          <w:rFonts w:asciiTheme="majorBidi" w:eastAsiaTheme="minorHAnsi" w:hAnsiTheme="majorBidi" w:cstheme="majorBidi"/>
          <w:sz w:val="22"/>
          <w:szCs w:val="22"/>
          <w:lang w:eastAsia="en-US"/>
        </w:rPr>
        <w:t xml:space="preserve">, Michele </w:t>
      </w:r>
      <w:proofErr w:type="spellStart"/>
      <w:r w:rsidR="00D154E6" w:rsidRPr="00D567B0">
        <w:rPr>
          <w:rFonts w:asciiTheme="majorBidi" w:eastAsiaTheme="minorHAnsi" w:hAnsiTheme="majorBidi" w:cstheme="majorBidi"/>
          <w:sz w:val="22"/>
          <w:szCs w:val="22"/>
          <w:lang w:eastAsia="en-US"/>
        </w:rPr>
        <w:t>Ciampi</w:t>
      </w:r>
      <w:proofErr w:type="spellEnd"/>
      <w:r w:rsidR="00D154E6" w:rsidRPr="00D567B0">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Aggelos</w:t>
      </w:r>
      <w:proofErr w:type="spellEnd"/>
      <w:r w:rsidR="00D154E6" w:rsidRPr="00D567B0">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Kiayias</w:t>
      </w:r>
      <w:proofErr w:type="spellEnd"/>
      <w:r w:rsidR="00D154E6" w:rsidRPr="00D567B0">
        <w:rPr>
          <w:rFonts w:asciiTheme="majorBidi" w:eastAsiaTheme="minorHAnsi" w:hAnsiTheme="majorBidi" w:cstheme="majorBidi"/>
          <w:sz w:val="22"/>
          <w:szCs w:val="22"/>
          <w:lang w:eastAsia="en-US"/>
        </w:rPr>
        <w:t xml:space="preserve">, Vassilis </w:t>
      </w:r>
      <w:proofErr w:type="spellStart"/>
      <w:r w:rsidR="00D154E6" w:rsidRPr="00D567B0">
        <w:rPr>
          <w:rFonts w:asciiTheme="majorBidi" w:eastAsiaTheme="minorHAnsi" w:hAnsiTheme="majorBidi" w:cstheme="majorBidi"/>
          <w:sz w:val="22"/>
          <w:szCs w:val="22"/>
          <w:lang w:eastAsia="en-US"/>
        </w:rPr>
        <w:t>Zikas</w:t>
      </w:r>
      <w:proofErr w:type="spellEnd"/>
    </w:p>
    <w:p w14:paraId="79B4C907" w14:textId="09B22323" w:rsidR="00D154E6" w:rsidRDefault="00D154E6"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Applied Cryptography and Network Security (ACNS),</w:t>
      </w:r>
      <w:r>
        <w:rPr>
          <w:rFonts w:asciiTheme="majorBidi" w:eastAsiaTheme="minorHAnsi" w:hAnsiTheme="majorBidi" w:cstheme="majorBidi"/>
          <w:sz w:val="22"/>
          <w:szCs w:val="22"/>
          <w:lang w:eastAsia="en-US"/>
        </w:rPr>
        <w:t xml:space="preserve"> 2021,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21.5%.</w:t>
      </w:r>
    </w:p>
    <w:p w14:paraId="1D937E49" w14:textId="6C2FE2CC" w:rsidR="0028397E" w:rsidRDefault="0028397E"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 xml:space="preserve">Access the paper via this </w:t>
      </w:r>
      <w:hyperlink r:id="rId47" w:history="1">
        <w:r w:rsidRPr="0028397E">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72D37CDD" w14:textId="77777777" w:rsidR="00DC6F7D" w:rsidRPr="00D567B0" w:rsidRDefault="00DC6F7D"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2790FE6A" w14:textId="22B22047"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E91D9B">
        <w:rPr>
          <w:rFonts w:asciiTheme="majorBidi" w:eastAsiaTheme="minorHAnsi" w:hAnsiTheme="majorBidi" w:cstheme="majorBidi"/>
          <w:b/>
          <w:bCs/>
          <w:sz w:val="22"/>
          <w:szCs w:val="22"/>
          <w:lang w:eastAsia="en-US"/>
        </w:rPr>
        <w:t xml:space="preserve">Smart Donations: Event-Driven Conditional Donations Using Smart Contracts </w:t>
      </w:r>
      <w:proofErr w:type="gramStart"/>
      <w:r w:rsidR="00D154E6" w:rsidRPr="00E91D9B">
        <w:rPr>
          <w:rFonts w:asciiTheme="majorBidi" w:eastAsiaTheme="minorHAnsi" w:hAnsiTheme="majorBidi" w:cstheme="majorBidi"/>
          <w:b/>
          <w:bCs/>
          <w:sz w:val="22"/>
          <w:szCs w:val="22"/>
          <w:lang w:eastAsia="en-US"/>
        </w:rPr>
        <w:t>On</w:t>
      </w:r>
      <w:proofErr w:type="gramEnd"/>
      <w:r w:rsidR="00D154E6" w:rsidRPr="00E91D9B">
        <w:rPr>
          <w:rFonts w:asciiTheme="majorBidi" w:eastAsiaTheme="minorHAnsi" w:hAnsiTheme="majorBidi" w:cstheme="majorBidi"/>
          <w:b/>
          <w:bCs/>
          <w:sz w:val="22"/>
          <w:szCs w:val="22"/>
          <w:lang w:eastAsia="en-US"/>
        </w:rPr>
        <w:t xml:space="preserve"> The Blockchain</w:t>
      </w:r>
      <w:r>
        <w:rPr>
          <w:rFonts w:asciiTheme="majorBidi" w:eastAsiaTheme="minorHAnsi" w:hAnsiTheme="majorBidi" w:cstheme="majorBidi"/>
          <w:sz w:val="22"/>
          <w:szCs w:val="22"/>
          <w:lang w:eastAsia="en-US"/>
        </w:rPr>
        <w:t>”</w:t>
      </w:r>
    </w:p>
    <w:p w14:paraId="007CFF81" w14:textId="2DEAB09D"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D567B0">
        <w:rPr>
          <w:rFonts w:asciiTheme="majorBidi" w:eastAsiaTheme="minorHAnsi" w:hAnsiTheme="majorBidi" w:cstheme="majorBidi"/>
          <w:sz w:val="22"/>
          <w:szCs w:val="22"/>
          <w:lang w:eastAsia="en-US"/>
        </w:rPr>
        <w:t xml:space="preserve">Ludwig Trotter, Mike Harding, Peter Shaw, Nigel Davies, Chris Elsden, Chris Speed, John Vines, </w:t>
      </w:r>
      <w:r w:rsidR="00D154E6" w:rsidRPr="00367931">
        <w:rPr>
          <w:rFonts w:asciiTheme="majorBidi" w:eastAsiaTheme="minorHAnsi" w:hAnsiTheme="majorBidi" w:cstheme="majorBidi"/>
          <w:sz w:val="22"/>
          <w:szCs w:val="22"/>
          <w:u w:val="single"/>
          <w:lang w:eastAsia="en-US"/>
        </w:rPr>
        <w:t>Aydin Abadi</w:t>
      </w:r>
      <w:r w:rsidR="00D154E6" w:rsidRPr="00D567B0">
        <w:rPr>
          <w:rFonts w:asciiTheme="majorBidi" w:eastAsiaTheme="minorHAnsi" w:hAnsiTheme="majorBidi" w:cstheme="majorBidi"/>
          <w:sz w:val="22"/>
          <w:szCs w:val="22"/>
          <w:lang w:eastAsia="en-US"/>
        </w:rPr>
        <w:t xml:space="preserve">, Josh </w:t>
      </w:r>
      <w:proofErr w:type="spellStart"/>
      <w:r w:rsidR="00D154E6" w:rsidRPr="00D567B0">
        <w:rPr>
          <w:rFonts w:asciiTheme="majorBidi" w:eastAsiaTheme="minorHAnsi" w:hAnsiTheme="majorBidi" w:cstheme="majorBidi"/>
          <w:sz w:val="22"/>
          <w:szCs w:val="22"/>
          <w:lang w:eastAsia="en-US"/>
        </w:rPr>
        <w:t>Hallwright</w:t>
      </w:r>
      <w:proofErr w:type="spellEnd"/>
    </w:p>
    <w:p w14:paraId="5662A6EB" w14:textId="091AF06C" w:rsidR="00D154E6" w:rsidRDefault="00D154E6"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Australian Conference on Human-Computer Interaction (OZCHI</w:t>
      </w:r>
      <w:r>
        <w:rPr>
          <w:rFonts w:asciiTheme="majorBidi" w:eastAsiaTheme="minorHAnsi" w:hAnsiTheme="majorBidi" w:cstheme="majorBidi"/>
          <w:sz w:val="22"/>
          <w:szCs w:val="22"/>
          <w:lang w:eastAsia="en-US"/>
        </w:rPr>
        <w:t>),</w:t>
      </w:r>
      <w:r w:rsidRPr="00D567B0">
        <w:rPr>
          <w:rFonts w:asciiTheme="majorBidi" w:eastAsiaTheme="minorHAnsi" w:hAnsiTheme="majorBidi" w:cstheme="majorBidi"/>
          <w:sz w:val="22"/>
          <w:szCs w:val="22"/>
          <w:lang w:eastAsia="en-US"/>
        </w:rPr>
        <w:t xml:space="preserve"> 2020,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45%.</w:t>
      </w:r>
    </w:p>
    <w:p w14:paraId="0E61E297" w14:textId="584EF8DD"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8"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1E54F88B" w14:textId="77777777" w:rsidR="00DC6F7D" w:rsidRPr="00D567B0" w:rsidRDefault="00DC6F7D"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21AA61E9" w14:textId="3BB438EA"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370F98">
        <w:rPr>
          <w:rFonts w:asciiTheme="majorBidi" w:eastAsiaTheme="minorHAnsi" w:hAnsiTheme="majorBidi" w:cstheme="majorBidi"/>
          <w:b/>
          <w:bCs/>
          <w:sz w:val="22"/>
          <w:szCs w:val="22"/>
          <w:lang w:eastAsia="en-US"/>
        </w:rPr>
        <w:t>VD-PSI: verifiable delegated private set intersection on outsourced private datasets</w:t>
      </w:r>
      <w:r>
        <w:rPr>
          <w:rFonts w:asciiTheme="majorBidi" w:eastAsiaTheme="minorHAnsi" w:hAnsiTheme="majorBidi" w:cstheme="majorBidi"/>
          <w:sz w:val="22"/>
          <w:szCs w:val="22"/>
          <w:lang w:eastAsia="en-US"/>
        </w:rPr>
        <w:t>”</w:t>
      </w:r>
    </w:p>
    <w:p w14:paraId="207AF319" w14:textId="436ADBBF"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Sotirios</w:t>
      </w:r>
      <w:proofErr w:type="spellEnd"/>
      <w:r w:rsidR="00D154E6" w:rsidRPr="00D567B0">
        <w:rPr>
          <w:rFonts w:asciiTheme="majorBidi" w:eastAsiaTheme="minorHAnsi" w:hAnsiTheme="majorBidi" w:cstheme="majorBidi"/>
          <w:sz w:val="22"/>
          <w:szCs w:val="22"/>
          <w:lang w:eastAsia="en-US"/>
        </w:rPr>
        <w:t xml:space="preserve"> Terzis, Changyu Dong</w:t>
      </w:r>
    </w:p>
    <w:p w14:paraId="27CCDC8D" w14:textId="55EAC87E" w:rsidR="00D154E6" w:rsidRDefault="00D154E6"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Financial Cryptography and Data Security (FC</w:t>
      </w:r>
      <w:r>
        <w:rPr>
          <w:rFonts w:asciiTheme="majorBidi" w:eastAsiaTheme="minorHAnsi" w:hAnsiTheme="majorBidi" w:cstheme="majorBidi"/>
          <w:sz w:val="22"/>
          <w:szCs w:val="22"/>
          <w:lang w:eastAsia="en-US"/>
        </w:rPr>
        <w:t>)</w:t>
      </w: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 xml:space="preserve">2016,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26.2%.</w:t>
      </w:r>
    </w:p>
    <w:p w14:paraId="35070472" w14:textId="308E7723"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49"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075AE10D" w14:textId="77777777" w:rsidR="00DC6F7D" w:rsidRPr="00D567B0" w:rsidRDefault="00DC6F7D" w:rsidP="00145A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7935D839" w14:textId="334089AB"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370F98">
        <w:rPr>
          <w:rFonts w:asciiTheme="majorBidi" w:eastAsiaTheme="minorHAnsi" w:hAnsiTheme="majorBidi" w:cstheme="majorBidi"/>
          <w:b/>
          <w:bCs/>
          <w:sz w:val="22"/>
          <w:szCs w:val="22"/>
          <w:lang w:eastAsia="en-US"/>
        </w:rPr>
        <w:t>O-PSI: delegated private set intersection on outsourced datasets</w:t>
      </w:r>
      <w:r>
        <w:rPr>
          <w:rFonts w:asciiTheme="majorBidi" w:eastAsiaTheme="minorHAnsi" w:hAnsiTheme="majorBidi" w:cstheme="majorBidi"/>
          <w:sz w:val="22"/>
          <w:szCs w:val="22"/>
          <w:lang w:eastAsia="en-US"/>
        </w:rPr>
        <w:t>”</w:t>
      </w:r>
      <w:r w:rsidR="0029523E" w:rsidRPr="0029523E">
        <w:rPr>
          <w:rFonts w:asciiTheme="majorBidi" w:eastAsiaTheme="minorHAnsi" w:hAnsiTheme="majorBidi" w:cstheme="majorBidi"/>
          <w:b/>
          <w:bCs/>
          <w:sz w:val="22"/>
          <w:szCs w:val="22"/>
          <w:lang w:eastAsia="en-US"/>
        </w:rPr>
        <w:t xml:space="preserve"> </w:t>
      </w:r>
      <w:r w:rsidR="0029523E">
        <w:rPr>
          <w:rFonts w:asciiTheme="majorBidi" w:eastAsiaTheme="minorHAnsi" w:hAnsiTheme="majorBidi" w:cstheme="majorBidi"/>
          <w:b/>
          <w:bCs/>
          <w:sz w:val="22"/>
          <w:szCs w:val="22"/>
          <w:lang w:eastAsia="en-US"/>
        </w:rPr>
        <w:t>—</w:t>
      </w:r>
      <w:r w:rsidR="00C31A1E" w:rsidRPr="0029523E">
        <w:rPr>
          <w:rFonts w:asciiTheme="majorBidi" w:eastAsiaTheme="minorHAnsi" w:hAnsiTheme="majorBidi" w:cstheme="majorBidi"/>
          <w:b/>
          <w:bCs/>
          <w:sz w:val="22"/>
          <w:szCs w:val="22"/>
          <w:lang w:eastAsia="en-US"/>
        </w:rPr>
        <w:t>Won the prize for the best paper authored by a student, i.e., Euan Minto Prize.</w:t>
      </w:r>
    </w:p>
    <w:p w14:paraId="21B4FC18" w14:textId="5473A4FB"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proofErr w:type="spellStart"/>
      <w:r w:rsidR="00D154E6" w:rsidRPr="00D567B0">
        <w:rPr>
          <w:rFonts w:asciiTheme="majorBidi" w:eastAsiaTheme="minorHAnsi" w:hAnsiTheme="majorBidi" w:cstheme="majorBidi"/>
          <w:sz w:val="22"/>
          <w:szCs w:val="22"/>
          <w:lang w:eastAsia="en-US"/>
        </w:rPr>
        <w:t>Sotirios</w:t>
      </w:r>
      <w:proofErr w:type="spellEnd"/>
      <w:r w:rsidR="00D154E6" w:rsidRPr="00D567B0">
        <w:rPr>
          <w:rFonts w:asciiTheme="majorBidi" w:eastAsiaTheme="minorHAnsi" w:hAnsiTheme="majorBidi" w:cstheme="majorBidi"/>
          <w:sz w:val="22"/>
          <w:szCs w:val="22"/>
          <w:lang w:eastAsia="en-US"/>
        </w:rPr>
        <w:t xml:space="preserve"> Terzis, Changyu Dong</w:t>
      </w:r>
    </w:p>
    <w:p w14:paraId="07393595" w14:textId="565A0080" w:rsidR="00ED7329" w:rsidRDefault="00D154E6" w:rsidP="005D2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 xml:space="preserve">In IFIP International Information Security and Privacy Conference (SEC), </w:t>
      </w:r>
      <w:r>
        <w:rPr>
          <w:rFonts w:asciiTheme="majorBidi" w:eastAsiaTheme="minorHAnsi" w:hAnsiTheme="majorBidi" w:cstheme="majorBidi"/>
          <w:sz w:val="22"/>
          <w:szCs w:val="22"/>
          <w:lang w:eastAsia="en-US"/>
        </w:rPr>
        <w:t xml:space="preserve">2015, </w:t>
      </w:r>
      <w:r w:rsidR="00C073B8">
        <w:rPr>
          <w:rFonts w:asciiTheme="majorBidi" w:eastAsiaTheme="minorHAnsi" w:hAnsiTheme="majorBidi" w:cstheme="majorBidi"/>
          <w:sz w:val="22"/>
          <w:szCs w:val="22"/>
          <w:lang w:eastAsia="en-US"/>
        </w:rPr>
        <w:t xml:space="preserve">the </w:t>
      </w:r>
      <w:r w:rsidRPr="00D567B0">
        <w:rPr>
          <w:rFonts w:asciiTheme="majorBidi" w:eastAsiaTheme="minorHAnsi" w:hAnsiTheme="majorBidi" w:cstheme="majorBidi"/>
          <w:sz w:val="22"/>
          <w:szCs w:val="22"/>
          <w:lang w:eastAsia="en-US"/>
        </w:rPr>
        <w:t xml:space="preserve">Acceptance </w:t>
      </w:r>
      <w:r w:rsidR="00C073B8">
        <w:rPr>
          <w:rFonts w:asciiTheme="majorBidi" w:eastAsiaTheme="minorHAnsi" w:hAnsiTheme="majorBidi" w:cstheme="majorBidi"/>
          <w:sz w:val="22"/>
          <w:szCs w:val="22"/>
          <w:lang w:eastAsia="en-US"/>
        </w:rPr>
        <w:t>R</w:t>
      </w:r>
      <w:r w:rsidRPr="00D567B0">
        <w:rPr>
          <w:rFonts w:asciiTheme="majorBidi" w:eastAsiaTheme="minorHAnsi" w:hAnsiTheme="majorBidi" w:cstheme="majorBidi"/>
          <w:sz w:val="22"/>
          <w:szCs w:val="22"/>
          <w:lang w:eastAsia="en-US"/>
        </w:rPr>
        <w:t>ate: 19.8%.</w:t>
      </w:r>
    </w:p>
    <w:p w14:paraId="64A22344" w14:textId="74B96D3C" w:rsidR="00145ADC" w:rsidRDefault="00E91AD4" w:rsidP="00145ADC">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145ADC">
        <w:rPr>
          <w:rFonts w:asciiTheme="majorBidi" w:eastAsiaTheme="minorHAnsi" w:hAnsiTheme="majorBidi" w:cstheme="majorBidi"/>
          <w:sz w:val="22"/>
          <w:szCs w:val="22"/>
          <w:lang w:eastAsia="en-US"/>
        </w:rPr>
        <w:t xml:space="preserve">Access the paper via this </w:t>
      </w:r>
      <w:hyperlink r:id="rId50" w:history="1">
        <w:r w:rsidR="00145ADC" w:rsidRPr="0028397E">
          <w:rPr>
            <w:rStyle w:val="Hyperlink"/>
            <w:rFonts w:asciiTheme="majorBidi" w:eastAsiaTheme="minorHAnsi" w:hAnsiTheme="majorBidi" w:cstheme="majorBidi"/>
            <w:sz w:val="22"/>
            <w:szCs w:val="22"/>
            <w:lang w:eastAsia="en-US"/>
          </w:rPr>
          <w:t>link</w:t>
        </w:r>
      </w:hyperlink>
      <w:r w:rsidR="00145ADC">
        <w:rPr>
          <w:rFonts w:asciiTheme="majorBidi" w:eastAsiaTheme="minorHAnsi" w:hAnsiTheme="majorBidi" w:cstheme="majorBidi"/>
          <w:sz w:val="22"/>
          <w:szCs w:val="22"/>
          <w:lang w:eastAsia="en-US"/>
        </w:rPr>
        <w:t>.</w:t>
      </w:r>
    </w:p>
    <w:p w14:paraId="105754DB" w14:textId="77777777" w:rsidR="00C073B8" w:rsidRPr="00183BFE" w:rsidRDefault="00C073B8" w:rsidP="00C073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5A0B4AE1" w14:textId="77777777" w:rsidR="00C073B8" w:rsidRDefault="00C073B8" w:rsidP="00C073B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Bidi" w:eastAsiaTheme="minorHAnsi" w:hAnsiTheme="majorBidi" w:cstheme="majorBidi"/>
          <w:color w:val="002060"/>
          <w:sz w:val="22"/>
          <w:szCs w:val="22"/>
          <w:lang w:eastAsia="en-US"/>
        </w:rPr>
      </w:pPr>
      <w:r>
        <w:rPr>
          <w:rFonts w:asciiTheme="majorBidi" w:eastAsiaTheme="minorHAnsi" w:hAnsiTheme="majorBidi" w:cstheme="majorBidi"/>
          <w:color w:val="002060"/>
          <w:sz w:val="22"/>
          <w:szCs w:val="22"/>
          <w:lang w:eastAsia="en-US"/>
        </w:rPr>
        <w:t xml:space="preserve">Book Chapter </w:t>
      </w:r>
      <w:r w:rsidRPr="00822E7E">
        <w:rPr>
          <w:rFonts w:asciiTheme="majorBidi" w:eastAsiaTheme="minorHAnsi" w:hAnsiTheme="majorBidi" w:cstheme="majorBidi"/>
          <w:color w:val="002060"/>
          <w:sz w:val="22"/>
          <w:szCs w:val="22"/>
          <w:lang w:eastAsia="en-US"/>
        </w:rPr>
        <w:t>(refereed)</w:t>
      </w:r>
    </w:p>
    <w:p w14:paraId="7A1CE831" w14:textId="77777777" w:rsidR="00FE4EAA" w:rsidRDefault="00FE4EAA" w:rsidP="00FE4EA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Bidi" w:eastAsiaTheme="minorHAnsi" w:hAnsiTheme="majorBidi" w:cstheme="majorBidi"/>
          <w:color w:val="002060"/>
          <w:sz w:val="22"/>
          <w:szCs w:val="22"/>
          <w:lang w:eastAsia="en-US"/>
        </w:rPr>
      </w:pPr>
    </w:p>
    <w:p w14:paraId="6DC36E08" w14:textId="77777777" w:rsidR="00C073B8" w:rsidRDefault="00C073B8" w:rsidP="00C073B8">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Pr="00E91D9B">
        <w:rPr>
          <w:rFonts w:asciiTheme="majorBidi" w:eastAsiaTheme="minorHAnsi" w:hAnsiTheme="majorBidi" w:cstheme="majorBidi"/>
          <w:b/>
          <w:bCs/>
          <w:sz w:val="22"/>
          <w:szCs w:val="22"/>
          <w:lang w:eastAsia="en-US"/>
        </w:rPr>
        <w:t>Smarter Data Availability Checks in the Cloud: Proof of Storage via Blockchain</w:t>
      </w:r>
      <w:r>
        <w:rPr>
          <w:rFonts w:asciiTheme="majorBidi" w:eastAsiaTheme="minorHAnsi" w:hAnsiTheme="majorBidi" w:cstheme="majorBidi"/>
          <w:sz w:val="22"/>
          <w:szCs w:val="22"/>
          <w:lang w:eastAsia="en-US"/>
        </w:rPr>
        <w:t>”</w:t>
      </w:r>
    </w:p>
    <w:p w14:paraId="7D611865" w14:textId="2248AE2B" w:rsidR="00C073B8" w:rsidRPr="00367931" w:rsidRDefault="00E91AD4" w:rsidP="00E91AD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u w:val="single"/>
          <w:lang w:eastAsia="en-US"/>
        </w:rPr>
      </w:pPr>
      <w:r>
        <w:rPr>
          <w:rFonts w:asciiTheme="majorBidi" w:eastAsiaTheme="minorHAnsi" w:hAnsiTheme="majorBidi" w:cstheme="majorBidi"/>
          <w:sz w:val="22"/>
          <w:szCs w:val="22"/>
          <w:lang w:eastAsia="en-US"/>
        </w:rPr>
        <w:t xml:space="preserve">- </w:t>
      </w:r>
      <w:r w:rsidR="00C073B8" w:rsidRPr="00367931">
        <w:rPr>
          <w:rFonts w:asciiTheme="majorBidi" w:eastAsiaTheme="minorHAnsi" w:hAnsiTheme="majorBidi" w:cstheme="majorBidi"/>
          <w:sz w:val="22"/>
          <w:szCs w:val="22"/>
          <w:u w:val="single"/>
          <w:lang w:eastAsia="en-US"/>
        </w:rPr>
        <w:t xml:space="preserve">Aydin Abadi </w:t>
      </w:r>
    </w:p>
    <w:p w14:paraId="79C2EB19" w14:textId="027C305E" w:rsidR="00C073B8" w:rsidRDefault="00C073B8" w:rsidP="00C073B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In Handbook of Research on Digital Transformation, Industry Use Cases, and the Impact of Disruptive Technologies, 2022, IGI Global</w:t>
      </w:r>
      <w:r w:rsidR="00DF2A6C">
        <w:rPr>
          <w:rFonts w:asciiTheme="majorBidi" w:eastAsiaTheme="minorHAnsi" w:hAnsiTheme="majorBidi" w:cstheme="majorBidi"/>
          <w:sz w:val="22"/>
          <w:szCs w:val="22"/>
          <w:lang w:eastAsia="en-US"/>
        </w:rPr>
        <w:t>.</w:t>
      </w:r>
    </w:p>
    <w:p w14:paraId="5294F357" w14:textId="71583846" w:rsidR="00281EEF" w:rsidRDefault="00645D99"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 xml:space="preserve">Access the chapter via this </w:t>
      </w:r>
      <w:hyperlink r:id="rId51" w:history="1">
        <w:r w:rsidRPr="00645D99">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24B9F7F6" w14:textId="77777777" w:rsidR="00FE4EAA" w:rsidRDefault="00FE4EAA"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44A40FD8" w14:textId="77777777" w:rsidR="00FE4EAA" w:rsidRDefault="00FE4EAA"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65AD47E3" w14:textId="77777777" w:rsidR="00FE4EAA" w:rsidRDefault="00FE4EAA"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39E18584" w14:textId="77777777" w:rsidR="00FE4EAA" w:rsidRPr="00292B67" w:rsidRDefault="00FE4EAA"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75E936C3" w14:textId="05B6D84F" w:rsidR="00D154E6" w:rsidRDefault="00D154E6" w:rsidP="00D154E6">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color w:val="002060"/>
          <w:sz w:val="22"/>
          <w:szCs w:val="22"/>
          <w:lang w:eastAsia="en-US"/>
        </w:rPr>
      </w:pPr>
      <w:r w:rsidRPr="00822E7E">
        <w:rPr>
          <w:rFonts w:asciiTheme="majorBidi" w:eastAsiaTheme="minorHAnsi" w:hAnsiTheme="majorBidi" w:cstheme="majorBidi"/>
          <w:color w:val="002060"/>
          <w:sz w:val="22"/>
          <w:szCs w:val="22"/>
          <w:lang w:eastAsia="en-US"/>
        </w:rPr>
        <w:lastRenderedPageBreak/>
        <w:t>Preprints</w:t>
      </w:r>
    </w:p>
    <w:p w14:paraId="0EE6CFB4" w14:textId="77777777" w:rsidR="00D154E6" w:rsidRPr="00C25527" w:rsidRDefault="00D154E6" w:rsidP="00FE4E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6"/>
          <w:szCs w:val="6"/>
          <w:lang w:eastAsia="en-US"/>
        </w:rPr>
      </w:pPr>
    </w:p>
    <w:p w14:paraId="24F8E275" w14:textId="5F556D56" w:rsidR="00260D6E" w:rsidRDefault="00260D6E" w:rsidP="00260D6E">
      <w:pPr>
        <w:pStyle w:val="ListParagraph"/>
        <w:numPr>
          <w:ilvl w:val="1"/>
          <w:numId w:val="3"/>
        </w:num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b/>
          <w:bCs/>
          <w:sz w:val="22"/>
          <w:szCs w:val="22"/>
          <w:lang w:eastAsia="en-US"/>
        </w:rPr>
      </w:pPr>
      <w:r w:rsidRPr="00260D6E">
        <w:rPr>
          <w:rFonts w:asciiTheme="majorBidi" w:eastAsiaTheme="minorHAnsi" w:hAnsiTheme="majorBidi" w:cstheme="majorBidi"/>
          <w:b/>
          <w:bCs/>
          <w:sz w:val="22"/>
          <w:szCs w:val="22"/>
          <w:lang w:eastAsia="en-US"/>
        </w:rPr>
        <w:t>“Starlit: A Privacy-Preserving Vertical Federated Learning to Enhance Financial Fraud Detection”</w:t>
      </w:r>
      <w:r w:rsidR="000844FF">
        <w:rPr>
          <w:rFonts w:asciiTheme="majorBidi" w:eastAsiaTheme="minorHAnsi" w:hAnsiTheme="majorBidi" w:cstheme="majorBidi"/>
          <w:b/>
          <w:bCs/>
          <w:sz w:val="22"/>
          <w:szCs w:val="22"/>
          <w:lang w:eastAsia="en-US"/>
        </w:rPr>
        <w:t>—Won UK-US PETS Prize</w:t>
      </w:r>
    </w:p>
    <w:p w14:paraId="5B85D28E" w14:textId="3DF0E94E" w:rsidR="00260D6E" w:rsidRDefault="00E91AD4" w:rsidP="00260D6E">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22"/>
          <w:szCs w:val="22"/>
          <w:lang w:eastAsia="en-US"/>
        </w:rPr>
      </w:pPr>
      <w:r w:rsidRPr="00E91AD4">
        <w:rPr>
          <w:rFonts w:asciiTheme="majorBidi" w:eastAsiaTheme="minorHAnsi" w:hAnsiTheme="majorBidi" w:cstheme="majorBidi"/>
          <w:sz w:val="22"/>
          <w:szCs w:val="22"/>
          <w:lang w:eastAsia="en-US"/>
        </w:rPr>
        <w:t xml:space="preserve">- </w:t>
      </w:r>
      <w:r w:rsidR="00260D6E" w:rsidRPr="00BE00D6">
        <w:rPr>
          <w:rFonts w:asciiTheme="majorBidi" w:eastAsiaTheme="minorHAnsi" w:hAnsiTheme="majorBidi" w:cstheme="majorBidi"/>
          <w:sz w:val="22"/>
          <w:szCs w:val="22"/>
          <w:u w:val="single"/>
          <w:lang w:eastAsia="en-US"/>
        </w:rPr>
        <w:t>Aydin Abadi</w:t>
      </w:r>
      <w:r w:rsidR="00260D6E" w:rsidRPr="00260D6E">
        <w:rPr>
          <w:rFonts w:asciiTheme="majorBidi" w:eastAsiaTheme="minorHAnsi" w:hAnsiTheme="majorBidi" w:cstheme="majorBidi"/>
          <w:sz w:val="22"/>
          <w:szCs w:val="22"/>
          <w:lang w:eastAsia="en-US"/>
        </w:rPr>
        <w:t xml:space="preserve">, </w:t>
      </w:r>
      <w:r w:rsidR="00876352" w:rsidRPr="00876352">
        <w:rPr>
          <w:rFonts w:asciiTheme="majorBidi" w:eastAsiaTheme="minorHAnsi" w:hAnsiTheme="majorBidi" w:cstheme="majorBidi"/>
          <w:sz w:val="22"/>
          <w:szCs w:val="22"/>
          <w:lang w:eastAsia="en-US"/>
        </w:rPr>
        <w:t xml:space="preserve">Bradley Doyle, Francesco Gini, Kieron </w:t>
      </w:r>
      <w:proofErr w:type="spellStart"/>
      <w:r w:rsidR="00876352" w:rsidRPr="00876352">
        <w:rPr>
          <w:rFonts w:asciiTheme="majorBidi" w:eastAsiaTheme="minorHAnsi" w:hAnsiTheme="majorBidi" w:cstheme="majorBidi"/>
          <w:sz w:val="22"/>
          <w:szCs w:val="22"/>
          <w:lang w:eastAsia="en-US"/>
        </w:rPr>
        <w:t>Guinamard</w:t>
      </w:r>
      <w:proofErr w:type="spellEnd"/>
      <w:r w:rsidR="00876352" w:rsidRPr="00876352">
        <w:rPr>
          <w:rFonts w:asciiTheme="majorBidi" w:eastAsiaTheme="minorHAnsi" w:hAnsiTheme="majorBidi" w:cstheme="majorBidi"/>
          <w:sz w:val="22"/>
          <w:szCs w:val="22"/>
          <w:lang w:eastAsia="en-US"/>
        </w:rPr>
        <w:t xml:space="preserve">, </w:t>
      </w:r>
      <w:proofErr w:type="spellStart"/>
      <w:r w:rsidR="00876352" w:rsidRPr="00876352">
        <w:rPr>
          <w:rFonts w:asciiTheme="majorBidi" w:eastAsiaTheme="minorHAnsi" w:hAnsiTheme="majorBidi" w:cstheme="majorBidi"/>
          <w:sz w:val="22"/>
          <w:szCs w:val="22"/>
          <w:lang w:eastAsia="en-US"/>
        </w:rPr>
        <w:t>Sasi</w:t>
      </w:r>
      <w:proofErr w:type="spellEnd"/>
      <w:r w:rsidR="00876352" w:rsidRPr="00876352">
        <w:rPr>
          <w:rFonts w:asciiTheme="majorBidi" w:eastAsiaTheme="minorHAnsi" w:hAnsiTheme="majorBidi" w:cstheme="majorBidi"/>
          <w:sz w:val="22"/>
          <w:szCs w:val="22"/>
          <w:lang w:eastAsia="en-US"/>
        </w:rPr>
        <w:t xml:space="preserve"> Kumar </w:t>
      </w:r>
      <w:proofErr w:type="spellStart"/>
      <w:r w:rsidR="00876352" w:rsidRPr="00876352">
        <w:rPr>
          <w:rFonts w:asciiTheme="majorBidi" w:eastAsiaTheme="minorHAnsi" w:hAnsiTheme="majorBidi" w:cstheme="majorBidi"/>
          <w:sz w:val="22"/>
          <w:szCs w:val="22"/>
          <w:lang w:eastAsia="en-US"/>
        </w:rPr>
        <w:t>Murakonda</w:t>
      </w:r>
      <w:proofErr w:type="spellEnd"/>
      <w:r w:rsidR="00876352" w:rsidRPr="00876352">
        <w:rPr>
          <w:rFonts w:asciiTheme="majorBidi" w:eastAsiaTheme="minorHAnsi" w:hAnsiTheme="majorBidi" w:cstheme="majorBidi"/>
          <w:sz w:val="22"/>
          <w:szCs w:val="22"/>
          <w:lang w:eastAsia="en-US"/>
        </w:rPr>
        <w:t xml:space="preserve">, </w:t>
      </w:r>
      <w:r w:rsidR="00BB3A3F">
        <w:rPr>
          <w:rFonts w:asciiTheme="majorBidi" w:eastAsiaTheme="minorHAnsi" w:hAnsiTheme="majorBidi" w:cstheme="majorBidi"/>
          <w:sz w:val="22"/>
          <w:szCs w:val="22"/>
          <w:lang w:eastAsia="en-US"/>
        </w:rPr>
        <w:t xml:space="preserve"> </w:t>
      </w:r>
      <w:proofErr w:type="spellStart"/>
      <w:r w:rsidR="00876352" w:rsidRPr="00876352">
        <w:rPr>
          <w:rFonts w:asciiTheme="majorBidi" w:eastAsiaTheme="minorHAnsi" w:hAnsiTheme="majorBidi" w:cstheme="majorBidi"/>
          <w:sz w:val="22"/>
          <w:szCs w:val="22"/>
          <w:lang w:eastAsia="en-US"/>
        </w:rPr>
        <w:t>JackLiddell</w:t>
      </w:r>
      <w:proofErr w:type="spellEnd"/>
      <w:r w:rsidR="00876352" w:rsidRPr="00876352">
        <w:rPr>
          <w:rFonts w:asciiTheme="majorBidi" w:eastAsiaTheme="minorHAnsi" w:hAnsiTheme="majorBidi" w:cstheme="majorBidi"/>
          <w:sz w:val="22"/>
          <w:szCs w:val="22"/>
          <w:lang w:eastAsia="en-US"/>
        </w:rPr>
        <w:t xml:space="preserve">, Paul Mellor, Steven J. Murdoch, Mohammad </w:t>
      </w:r>
      <w:proofErr w:type="spellStart"/>
      <w:r w:rsidR="00876352" w:rsidRPr="00876352">
        <w:rPr>
          <w:rFonts w:asciiTheme="majorBidi" w:eastAsiaTheme="minorHAnsi" w:hAnsiTheme="majorBidi" w:cstheme="majorBidi"/>
          <w:sz w:val="22"/>
          <w:szCs w:val="22"/>
          <w:lang w:eastAsia="en-US"/>
        </w:rPr>
        <w:t>Naseri</w:t>
      </w:r>
      <w:proofErr w:type="spellEnd"/>
      <w:r w:rsidR="00876352" w:rsidRPr="00876352">
        <w:rPr>
          <w:rFonts w:asciiTheme="majorBidi" w:eastAsiaTheme="minorHAnsi" w:hAnsiTheme="majorBidi" w:cstheme="majorBidi"/>
          <w:sz w:val="22"/>
          <w:szCs w:val="22"/>
          <w:lang w:eastAsia="en-US"/>
        </w:rPr>
        <w:t xml:space="preserve">, Hector Page, George </w:t>
      </w:r>
      <w:proofErr w:type="spellStart"/>
      <w:r w:rsidR="00876352" w:rsidRPr="00876352">
        <w:rPr>
          <w:rFonts w:asciiTheme="majorBidi" w:eastAsiaTheme="minorHAnsi" w:hAnsiTheme="majorBidi" w:cstheme="majorBidi"/>
          <w:sz w:val="22"/>
          <w:szCs w:val="22"/>
          <w:lang w:eastAsia="en-US"/>
        </w:rPr>
        <w:t>Theodorakopoulos</w:t>
      </w:r>
      <w:proofErr w:type="spellEnd"/>
      <w:r w:rsidR="00876352" w:rsidRPr="00876352">
        <w:rPr>
          <w:rFonts w:asciiTheme="majorBidi" w:eastAsiaTheme="minorHAnsi" w:hAnsiTheme="majorBidi" w:cstheme="majorBidi"/>
          <w:sz w:val="22"/>
          <w:szCs w:val="22"/>
          <w:lang w:eastAsia="en-US"/>
        </w:rPr>
        <w:t xml:space="preserve">, Suzanne Weller </w:t>
      </w:r>
      <w:proofErr w:type="spellStart"/>
      <w:r w:rsidR="00DE2F26" w:rsidRPr="00DE2F26">
        <w:rPr>
          <w:rFonts w:asciiTheme="majorBidi" w:eastAsiaTheme="minorHAnsi" w:hAnsiTheme="majorBidi" w:cstheme="majorBidi"/>
          <w:sz w:val="22"/>
          <w:szCs w:val="22"/>
          <w:lang w:eastAsia="en-US"/>
        </w:rPr>
        <w:t>Theodorakopoulos</w:t>
      </w:r>
      <w:proofErr w:type="spellEnd"/>
      <w:r w:rsidR="00DE2F26">
        <w:rPr>
          <w:rFonts w:asciiTheme="majorBidi" w:eastAsiaTheme="minorHAnsi" w:hAnsiTheme="majorBidi" w:cstheme="majorBidi"/>
          <w:sz w:val="22"/>
          <w:szCs w:val="22"/>
          <w:lang w:eastAsia="en-US"/>
        </w:rPr>
        <w:t xml:space="preserve">, </w:t>
      </w:r>
      <w:r w:rsidR="00DE2F26" w:rsidRPr="00DE2F26">
        <w:rPr>
          <w:rFonts w:asciiTheme="majorBidi" w:eastAsiaTheme="minorHAnsi" w:hAnsiTheme="majorBidi" w:cstheme="majorBidi"/>
          <w:sz w:val="22"/>
          <w:szCs w:val="22"/>
          <w:lang w:eastAsia="en-US"/>
        </w:rPr>
        <w:t>Suzanne Weller</w:t>
      </w:r>
    </w:p>
    <w:p w14:paraId="5468600C" w14:textId="7261444A" w:rsidR="00827A63" w:rsidRDefault="00E91AD4" w:rsidP="00DE2F26">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76352" w:rsidRPr="00D567B0">
        <w:rPr>
          <w:rFonts w:asciiTheme="majorBidi" w:eastAsiaTheme="minorHAnsi" w:hAnsiTheme="majorBidi" w:cstheme="majorBidi"/>
          <w:sz w:val="22"/>
          <w:szCs w:val="22"/>
          <w:lang w:eastAsia="en-US"/>
        </w:rPr>
        <w:t xml:space="preserve">In Cryptology </w:t>
      </w:r>
      <w:proofErr w:type="spellStart"/>
      <w:r w:rsidR="00876352" w:rsidRPr="00D567B0">
        <w:rPr>
          <w:rFonts w:asciiTheme="majorBidi" w:eastAsiaTheme="minorHAnsi" w:hAnsiTheme="majorBidi" w:cstheme="majorBidi"/>
          <w:sz w:val="22"/>
          <w:szCs w:val="22"/>
          <w:lang w:eastAsia="en-US"/>
        </w:rPr>
        <w:t>ePrint</w:t>
      </w:r>
      <w:proofErr w:type="spellEnd"/>
      <w:r w:rsidR="00876352" w:rsidRPr="00D567B0">
        <w:rPr>
          <w:rFonts w:asciiTheme="majorBidi" w:eastAsiaTheme="minorHAnsi" w:hAnsiTheme="majorBidi" w:cstheme="majorBidi"/>
          <w:sz w:val="22"/>
          <w:szCs w:val="22"/>
          <w:lang w:eastAsia="en-US"/>
        </w:rPr>
        <w:t xml:space="preserve"> Archive</w:t>
      </w:r>
      <w:r w:rsidR="00260D6E" w:rsidRPr="00260D6E">
        <w:rPr>
          <w:rFonts w:asciiTheme="majorBidi" w:eastAsiaTheme="minorHAnsi" w:hAnsiTheme="majorBidi" w:cstheme="majorBidi"/>
          <w:sz w:val="22"/>
          <w:szCs w:val="22"/>
          <w:lang w:eastAsia="en-US"/>
        </w:rPr>
        <w:t>, 2024</w:t>
      </w:r>
    </w:p>
    <w:p w14:paraId="57D769A5" w14:textId="41F8BCE5" w:rsidR="00260D6E" w:rsidRDefault="00E91AD4" w:rsidP="00DE2F26">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2" w:history="1">
        <w:r w:rsidR="00827A63" w:rsidRPr="005B4306">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7EBED56B" w14:textId="77777777" w:rsidR="00DC6F7D" w:rsidRPr="00281EEF" w:rsidRDefault="00DC6F7D" w:rsidP="00DE2F26">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62179D4A" w14:textId="77777777" w:rsidR="006A59FB" w:rsidRDefault="006A59FB" w:rsidP="006A59FB">
      <w:pPr>
        <w:pStyle w:val="ListParagraph"/>
        <w:numPr>
          <w:ilvl w:val="1"/>
          <w:numId w:val="3"/>
        </w:num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Pr>
          <w:rFonts w:asciiTheme="majorBidi" w:eastAsiaTheme="minorHAnsi" w:hAnsiTheme="majorBidi" w:cstheme="majorBidi"/>
          <w:b/>
          <w:bCs/>
          <w:sz w:val="22"/>
          <w:szCs w:val="22"/>
          <w:lang w:eastAsia="en-US"/>
        </w:rPr>
        <w:t>Delegated-Query Oblivious Transfer and its Applications</w:t>
      </w:r>
      <w:r>
        <w:rPr>
          <w:rFonts w:asciiTheme="majorBidi" w:eastAsiaTheme="minorHAnsi" w:hAnsiTheme="majorBidi" w:cstheme="majorBidi"/>
          <w:sz w:val="22"/>
          <w:szCs w:val="22"/>
          <w:lang w:eastAsia="en-US"/>
        </w:rPr>
        <w:t>”</w:t>
      </w:r>
    </w:p>
    <w:p w14:paraId="3EFA1BAA" w14:textId="20E6B948" w:rsidR="006A59FB" w:rsidRDefault="00E91AD4" w:rsidP="006A59F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sidRPr="00E91AD4">
        <w:rPr>
          <w:rFonts w:asciiTheme="majorBidi" w:eastAsiaTheme="minorHAnsi" w:hAnsiTheme="majorBidi" w:cstheme="majorBidi"/>
          <w:sz w:val="22"/>
          <w:szCs w:val="22"/>
          <w:lang w:eastAsia="en-US"/>
        </w:rPr>
        <w:t xml:space="preserve">- </w:t>
      </w:r>
      <w:r w:rsidR="006A59FB" w:rsidRPr="00BE00D6">
        <w:rPr>
          <w:rFonts w:asciiTheme="majorBidi" w:eastAsiaTheme="minorHAnsi" w:hAnsiTheme="majorBidi" w:cstheme="majorBidi"/>
          <w:sz w:val="22"/>
          <w:szCs w:val="22"/>
          <w:u w:val="single"/>
          <w:lang w:eastAsia="en-US"/>
        </w:rPr>
        <w:t>Aydin Abadi</w:t>
      </w:r>
      <w:r w:rsidR="006A59FB">
        <w:rPr>
          <w:rFonts w:asciiTheme="majorBidi" w:eastAsiaTheme="minorHAnsi" w:hAnsiTheme="majorBidi" w:cstheme="majorBidi"/>
          <w:sz w:val="22"/>
          <w:szCs w:val="22"/>
          <w:u w:val="single"/>
          <w:lang w:eastAsia="en-US"/>
        </w:rPr>
        <w:t xml:space="preserve"> </w:t>
      </w:r>
      <w:r w:rsidR="006A59FB" w:rsidRPr="00724AC0">
        <w:rPr>
          <w:rFonts w:asciiTheme="majorBidi" w:eastAsiaTheme="minorHAnsi" w:hAnsiTheme="majorBidi" w:cstheme="majorBidi"/>
          <w:sz w:val="22"/>
          <w:szCs w:val="22"/>
          <w:lang w:eastAsia="en-US"/>
        </w:rPr>
        <w:t>(first author)</w:t>
      </w:r>
      <w:r w:rsidR="006A59FB">
        <w:rPr>
          <w:rFonts w:asciiTheme="majorBidi" w:eastAsiaTheme="minorHAnsi" w:hAnsiTheme="majorBidi" w:cstheme="majorBidi"/>
          <w:sz w:val="22"/>
          <w:szCs w:val="22"/>
          <w:lang w:eastAsia="en-US"/>
        </w:rPr>
        <w:t xml:space="preserve">, </w:t>
      </w:r>
      <w:proofErr w:type="spellStart"/>
      <w:r w:rsidR="006A59FB" w:rsidRPr="00BE00D6">
        <w:rPr>
          <w:rFonts w:asciiTheme="majorBidi" w:eastAsiaTheme="minorHAnsi" w:hAnsiTheme="majorBidi" w:cstheme="majorBidi"/>
          <w:sz w:val="22"/>
          <w:szCs w:val="22"/>
          <w:lang w:eastAsia="en-US"/>
        </w:rPr>
        <w:t>Yvo</w:t>
      </w:r>
      <w:proofErr w:type="spellEnd"/>
      <w:r w:rsidR="006A59FB" w:rsidRPr="00BE00D6">
        <w:rPr>
          <w:rFonts w:asciiTheme="majorBidi" w:eastAsiaTheme="minorHAnsi" w:hAnsiTheme="majorBidi" w:cstheme="majorBidi"/>
          <w:sz w:val="22"/>
          <w:szCs w:val="22"/>
          <w:lang w:eastAsia="en-US"/>
        </w:rPr>
        <w:t xml:space="preserve"> </w:t>
      </w:r>
      <w:proofErr w:type="spellStart"/>
      <w:r w:rsidR="006A59FB" w:rsidRPr="00BE00D6">
        <w:rPr>
          <w:rFonts w:asciiTheme="majorBidi" w:eastAsiaTheme="minorHAnsi" w:hAnsiTheme="majorBidi" w:cstheme="majorBidi"/>
          <w:sz w:val="22"/>
          <w:szCs w:val="22"/>
          <w:lang w:eastAsia="en-US"/>
        </w:rPr>
        <w:t>Desmedt</w:t>
      </w:r>
      <w:proofErr w:type="spellEnd"/>
      <w:r w:rsidR="006A59FB">
        <w:rPr>
          <w:rFonts w:asciiTheme="majorBidi" w:eastAsiaTheme="minorHAnsi" w:hAnsiTheme="majorBidi" w:cstheme="majorBidi"/>
          <w:sz w:val="22"/>
          <w:szCs w:val="22"/>
          <w:lang w:eastAsia="en-US"/>
        </w:rPr>
        <w:t xml:space="preserve"> </w:t>
      </w:r>
    </w:p>
    <w:p w14:paraId="3AD43E1C" w14:textId="3AB5F3CA" w:rsidR="00827A63" w:rsidRDefault="00E91AD4" w:rsidP="006A59FB">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6A59FB">
        <w:rPr>
          <w:rFonts w:asciiTheme="majorBidi" w:eastAsiaTheme="minorHAnsi" w:hAnsiTheme="majorBidi" w:cstheme="majorBidi"/>
          <w:sz w:val="22"/>
          <w:szCs w:val="22"/>
          <w:lang w:eastAsia="en-US"/>
        </w:rPr>
        <w:t xml:space="preserve">In GitHub Archive, 2024 (under review by </w:t>
      </w:r>
      <w:r w:rsidR="002F46B3">
        <w:rPr>
          <w:rFonts w:asciiTheme="majorBidi" w:eastAsiaTheme="minorHAnsi" w:hAnsiTheme="majorBidi" w:cstheme="majorBidi"/>
          <w:sz w:val="22"/>
          <w:szCs w:val="22"/>
          <w:lang w:eastAsia="en-US"/>
        </w:rPr>
        <w:t>TDSC</w:t>
      </w:r>
      <w:r w:rsidR="006A59FB">
        <w:rPr>
          <w:rFonts w:asciiTheme="majorBidi" w:eastAsiaTheme="minorHAnsi" w:hAnsiTheme="majorBidi" w:cstheme="majorBidi"/>
          <w:sz w:val="22"/>
          <w:szCs w:val="22"/>
          <w:lang w:eastAsia="en-US"/>
        </w:rPr>
        <w:t>’24)</w:t>
      </w:r>
    </w:p>
    <w:p w14:paraId="7047CD42" w14:textId="390D5706" w:rsidR="006A59FB" w:rsidRDefault="00E91AD4" w:rsidP="006A59FB">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3" w:history="1">
        <w:r w:rsidR="00827A63" w:rsidRPr="00827A63">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26369F23" w14:textId="77777777" w:rsidR="00DC6F7D" w:rsidRPr="00281EEF" w:rsidRDefault="00DC6F7D" w:rsidP="006A59FB">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15"/>
          <w:szCs w:val="15"/>
          <w:lang w:eastAsia="en-US"/>
        </w:rPr>
      </w:pPr>
    </w:p>
    <w:p w14:paraId="0680AE47" w14:textId="60747F62" w:rsidR="00391E3D" w:rsidRDefault="00391E3D" w:rsidP="00391E3D">
      <w:pPr>
        <w:pStyle w:val="ListParagraph"/>
        <w:numPr>
          <w:ilvl w:val="1"/>
          <w:numId w:val="3"/>
        </w:num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Pr="00697E70">
        <w:rPr>
          <w:rFonts w:asciiTheme="majorBidi" w:eastAsiaTheme="minorHAnsi" w:hAnsiTheme="majorBidi" w:cstheme="majorBidi"/>
          <w:b/>
          <w:bCs/>
          <w:sz w:val="22"/>
          <w:szCs w:val="22"/>
          <w:lang w:eastAsia="en-US"/>
        </w:rPr>
        <w:t>Earn While You Reveal: Private Set Intersection that Rewards Participants</w:t>
      </w:r>
      <w:r>
        <w:rPr>
          <w:rFonts w:asciiTheme="majorBidi" w:eastAsiaTheme="minorHAnsi" w:hAnsiTheme="majorBidi" w:cstheme="majorBidi"/>
          <w:sz w:val="22"/>
          <w:szCs w:val="22"/>
          <w:lang w:eastAsia="en-US"/>
        </w:rPr>
        <w:t>”</w:t>
      </w:r>
    </w:p>
    <w:p w14:paraId="71B63D35" w14:textId="78A54B4D" w:rsidR="00391E3D" w:rsidRDefault="00E91AD4" w:rsidP="00391E3D">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sidRPr="00E91AD4">
        <w:rPr>
          <w:rFonts w:asciiTheme="majorBidi" w:eastAsiaTheme="minorHAnsi" w:hAnsiTheme="majorBidi" w:cstheme="majorBidi"/>
          <w:sz w:val="22"/>
          <w:szCs w:val="22"/>
          <w:lang w:eastAsia="en-US"/>
        </w:rPr>
        <w:t xml:space="preserve">- </w:t>
      </w:r>
      <w:r w:rsidR="00391E3D" w:rsidRPr="00BE00D6">
        <w:rPr>
          <w:rFonts w:asciiTheme="majorBidi" w:eastAsiaTheme="minorHAnsi" w:hAnsiTheme="majorBidi" w:cstheme="majorBidi"/>
          <w:sz w:val="22"/>
          <w:szCs w:val="22"/>
          <w:u w:val="single"/>
          <w:lang w:eastAsia="en-US"/>
        </w:rPr>
        <w:t>Aydin Abadi</w:t>
      </w:r>
    </w:p>
    <w:p w14:paraId="4DF81519" w14:textId="178E8D8F" w:rsidR="00827A63" w:rsidRDefault="00E91AD4" w:rsidP="00391E3D">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91E3D" w:rsidRPr="00D567B0">
        <w:rPr>
          <w:rFonts w:asciiTheme="majorBidi" w:eastAsiaTheme="minorHAnsi" w:hAnsiTheme="majorBidi" w:cstheme="majorBidi"/>
          <w:sz w:val="22"/>
          <w:szCs w:val="22"/>
          <w:lang w:eastAsia="en-US"/>
        </w:rPr>
        <w:t xml:space="preserve">In Cryptology </w:t>
      </w:r>
      <w:proofErr w:type="spellStart"/>
      <w:r w:rsidR="00391E3D" w:rsidRPr="00D567B0">
        <w:rPr>
          <w:rFonts w:asciiTheme="majorBidi" w:eastAsiaTheme="minorHAnsi" w:hAnsiTheme="majorBidi" w:cstheme="majorBidi"/>
          <w:sz w:val="22"/>
          <w:szCs w:val="22"/>
          <w:lang w:eastAsia="en-US"/>
        </w:rPr>
        <w:t>ePrint</w:t>
      </w:r>
      <w:proofErr w:type="spellEnd"/>
      <w:r w:rsidR="00391E3D" w:rsidRPr="00D567B0">
        <w:rPr>
          <w:rFonts w:asciiTheme="majorBidi" w:eastAsiaTheme="minorHAnsi" w:hAnsiTheme="majorBidi" w:cstheme="majorBidi"/>
          <w:sz w:val="22"/>
          <w:szCs w:val="22"/>
          <w:lang w:eastAsia="en-US"/>
        </w:rPr>
        <w:t xml:space="preserve"> Archive</w:t>
      </w:r>
      <w:r w:rsidR="00391E3D">
        <w:rPr>
          <w:rFonts w:asciiTheme="majorBidi" w:eastAsiaTheme="minorHAnsi" w:hAnsiTheme="majorBidi" w:cstheme="majorBidi"/>
          <w:sz w:val="22"/>
          <w:szCs w:val="22"/>
          <w:lang w:eastAsia="en-US"/>
        </w:rPr>
        <w:t>, 2023</w:t>
      </w:r>
    </w:p>
    <w:p w14:paraId="6ACEE095" w14:textId="599519B7" w:rsidR="00391E3D" w:rsidRDefault="00E91AD4" w:rsidP="00391E3D">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4" w:history="1">
        <w:r w:rsidR="00827A63" w:rsidRPr="00827A63">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136B60B4" w14:textId="77777777" w:rsidR="00DC6F7D" w:rsidRPr="00281EEF" w:rsidRDefault="00DC6F7D" w:rsidP="00391E3D">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15"/>
          <w:szCs w:val="15"/>
          <w:lang w:eastAsia="en-US"/>
        </w:rPr>
      </w:pPr>
    </w:p>
    <w:p w14:paraId="0AD3E5F1" w14:textId="4785C3D2" w:rsidR="00724AC0" w:rsidRDefault="00724AC0"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Pr="00724AC0">
        <w:rPr>
          <w:rFonts w:asciiTheme="majorBidi" w:eastAsiaTheme="minorHAnsi" w:hAnsiTheme="majorBidi" w:cstheme="majorBidi"/>
          <w:b/>
          <w:bCs/>
          <w:sz w:val="22"/>
          <w:szCs w:val="22"/>
          <w:lang w:eastAsia="en-US"/>
        </w:rPr>
        <w:t>Decentralised Repeated Modular Squaring Service Revisited: Attack and Mitigation</w:t>
      </w:r>
      <w:r>
        <w:rPr>
          <w:rFonts w:asciiTheme="majorBidi" w:eastAsiaTheme="minorHAnsi" w:hAnsiTheme="majorBidi" w:cstheme="majorBidi"/>
          <w:sz w:val="22"/>
          <w:szCs w:val="22"/>
          <w:lang w:eastAsia="en-US"/>
        </w:rPr>
        <w:t>”</w:t>
      </w:r>
    </w:p>
    <w:p w14:paraId="64FC1A26" w14:textId="4B19FDB4" w:rsidR="00724AC0" w:rsidRDefault="00E91AD4"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sidRPr="00E91AD4">
        <w:rPr>
          <w:rFonts w:asciiTheme="majorBidi" w:eastAsiaTheme="minorHAnsi" w:hAnsiTheme="majorBidi" w:cstheme="majorBidi"/>
          <w:sz w:val="22"/>
          <w:szCs w:val="22"/>
          <w:lang w:eastAsia="en-US"/>
        </w:rPr>
        <w:t xml:space="preserve">- </w:t>
      </w:r>
      <w:r w:rsidR="00724AC0" w:rsidRPr="00367931">
        <w:rPr>
          <w:rFonts w:asciiTheme="majorBidi" w:eastAsiaTheme="minorHAnsi" w:hAnsiTheme="majorBidi" w:cstheme="majorBidi"/>
          <w:sz w:val="22"/>
          <w:szCs w:val="22"/>
          <w:u w:val="single"/>
          <w:lang w:eastAsia="en-US"/>
        </w:rPr>
        <w:t>Aydin Abadi</w:t>
      </w:r>
    </w:p>
    <w:p w14:paraId="43994CF7" w14:textId="09CA5A82" w:rsidR="00827A63" w:rsidRDefault="00E91AD4"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724AC0" w:rsidRPr="00D567B0">
        <w:rPr>
          <w:rFonts w:asciiTheme="majorBidi" w:eastAsiaTheme="minorHAnsi" w:hAnsiTheme="majorBidi" w:cstheme="majorBidi"/>
          <w:sz w:val="22"/>
          <w:szCs w:val="22"/>
          <w:lang w:eastAsia="en-US"/>
        </w:rPr>
        <w:t xml:space="preserve">In Cryptology </w:t>
      </w:r>
      <w:proofErr w:type="spellStart"/>
      <w:r w:rsidR="00724AC0" w:rsidRPr="00D567B0">
        <w:rPr>
          <w:rFonts w:asciiTheme="majorBidi" w:eastAsiaTheme="minorHAnsi" w:hAnsiTheme="majorBidi" w:cstheme="majorBidi"/>
          <w:sz w:val="22"/>
          <w:szCs w:val="22"/>
          <w:lang w:eastAsia="en-US"/>
        </w:rPr>
        <w:t>ePrint</w:t>
      </w:r>
      <w:proofErr w:type="spellEnd"/>
      <w:r w:rsidR="00724AC0" w:rsidRPr="00D567B0">
        <w:rPr>
          <w:rFonts w:asciiTheme="majorBidi" w:eastAsiaTheme="minorHAnsi" w:hAnsiTheme="majorBidi" w:cstheme="majorBidi"/>
          <w:sz w:val="22"/>
          <w:szCs w:val="22"/>
          <w:lang w:eastAsia="en-US"/>
        </w:rPr>
        <w:t xml:space="preserve"> Archive</w:t>
      </w:r>
      <w:r w:rsidR="00724AC0">
        <w:rPr>
          <w:rFonts w:asciiTheme="majorBidi" w:eastAsiaTheme="minorHAnsi" w:hAnsiTheme="majorBidi" w:cstheme="majorBidi"/>
          <w:sz w:val="22"/>
          <w:szCs w:val="22"/>
          <w:lang w:eastAsia="en-US"/>
        </w:rPr>
        <w:t>, 2023</w:t>
      </w:r>
    </w:p>
    <w:p w14:paraId="4D956112" w14:textId="7A40C58E" w:rsidR="00724AC0" w:rsidRDefault="00E91AD4"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5" w:history="1">
        <w:r w:rsidR="00827A63" w:rsidRPr="00827A63">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02FA3F0E" w14:textId="77777777" w:rsidR="00DC6F7D" w:rsidRPr="00281EEF" w:rsidRDefault="00DC6F7D"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15"/>
          <w:szCs w:val="15"/>
          <w:lang w:eastAsia="en-US"/>
        </w:rPr>
      </w:pPr>
    </w:p>
    <w:p w14:paraId="52457339" w14:textId="691454A3" w:rsidR="00724AC0" w:rsidRPr="00724AC0" w:rsidRDefault="00724AC0" w:rsidP="00724AC0">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b/>
          <w:bCs/>
          <w:sz w:val="22"/>
          <w:szCs w:val="22"/>
          <w:lang w:eastAsia="en-US"/>
        </w:rPr>
      </w:pPr>
      <w:r w:rsidRPr="00724AC0">
        <w:rPr>
          <w:rFonts w:asciiTheme="majorBidi" w:eastAsiaTheme="minorHAnsi" w:hAnsiTheme="majorBidi" w:cstheme="majorBidi"/>
          <w:b/>
          <w:bCs/>
          <w:sz w:val="22"/>
          <w:szCs w:val="22"/>
          <w:lang w:eastAsia="en-US"/>
        </w:rPr>
        <w:t>“Delegated Time-Lock Puzzle”</w:t>
      </w:r>
    </w:p>
    <w:p w14:paraId="65844717" w14:textId="558319FE" w:rsidR="00724AC0" w:rsidRPr="00724AC0" w:rsidRDefault="00E91AD4"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sidRPr="00E91AD4">
        <w:rPr>
          <w:rFonts w:asciiTheme="majorBidi" w:eastAsiaTheme="minorHAnsi" w:hAnsiTheme="majorBidi" w:cstheme="majorBidi"/>
          <w:sz w:val="22"/>
          <w:szCs w:val="22"/>
          <w:lang w:eastAsia="en-US"/>
        </w:rPr>
        <w:t xml:space="preserve">- </w:t>
      </w:r>
      <w:r w:rsidR="00724AC0" w:rsidRPr="00724AC0">
        <w:rPr>
          <w:rFonts w:asciiTheme="majorBidi" w:eastAsiaTheme="minorHAnsi" w:hAnsiTheme="majorBidi" w:cstheme="majorBidi"/>
          <w:sz w:val="22"/>
          <w:szCs w:val="22"/>
          <w:u w:val="single"/>
          <w:lang w:eastAsia="en-US"/>
        </w:rPr>
        <w:t xml:space="preserve">Aydin Abadi </w:t>
      </w:r>
      <w:r w:rsidR="00724AC0" w:rsidRPr="00724AC0">
        <w:rPr>
          <w:rFonts w:asciiTheme="majorBidi" w:eastAsiaTheme="minorHAnsi" w:hAnsiTheme="majorBidi" w:cstheme="majorBidi"/>
          <w:sz w:val="22"/>
          <w:szCs w:val="22"/>
          <w:lang w:eastAsia="en-US"/>
        </w:rPr>
        <w:t xml:space="preserve">(first author), </w:t>
      </w:r>
      <w:r w:rsidR="00827A63" w:rsidRPr="00827A63">
        <w:rPr>
          <w:rFonts w:asciiTheme="majorBidi" w:eastAsiaTheme="minorHAnsi" w:hAnsiTheme="majorBidi" w:cstheme="majorBidi"/>
          <w:sz w:val="22"/>
          <w:szCs w:val="22"/>
          <w:lang w:eastAsia="en-US"/>
        </w:rPr>
        <w:t xml:space="preserve">Dan </w:t>
      </w:r>
      <w:proofErr w:type="spellStart"/>
      <w:r w:rsidR="00827A63" w:rsidRPr="00827A63">
        <w:rPr>
          <w:rFonts w:asciiTheme="majorBidi" w:eastAsiaTheme="minorHAnsi" w:hAnsiTheme="majorBidi" w:cstheme="majorBidi"/>
          <w:sz w:val="22"/>
          <w:szCs w:val="22"/>
          <w:lang w:eastAsia="en-US"/>
        </w:rPr>
        <w:t>Ristea</w:t>
      </w:r>
      <w:proofErr w:type="spellEnd"/>
      <w:r w:rsidR="00827A63">
        <w:rPr>
          <w:rFonts w:asciiTheme="majorBidi" w:eastAsiaTheme="minorHAnsi" w:hAnsiTheme="majorBidi" w:cstheme="majorBidi"/>
          <w:sz w:val="22"/>
          <w:szCs w:val="22"/>
          <w:lang w:eastAsia="en-US"/>
        </w:rPr>
        <w:t xml:space="preserve">, </w:t>
      </w:r>
      <w:r w:rsidR="00724AC0" w:rsidRPr="00724AC0">
        <w:rPr>
          <w:rFonts w:asciiTheme="majorBidi" w:eastAsiaTheme="minorHAnsi" w:hAnsiTheme="majorBidi" w:cstheme="majorBidi"/>
          <w:sz w:val="22"/>
          <w:szCs w:val="22"/>
          <w:lang w:eastAsia="en-US"/>
        </w:rPr>
        <w:t>Steven J. Murdoch</w:t>
      </w:r>
    </w:p>
    <w:p w14:paraId="1558810E" w14:textId="4B803B92" w:rsidR="00827A63" w:rsidRDefault="00E91AD4" w:rsidP="002F46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724AC0" w:rsidRPr="00D567B0">
        <w:rPr>
          <w:rFonts w:asciiTheme="majorBidi" w:eastAsiaTheme="minorHAnsi" w:hAnsiTheme="majorBidi" w:cstheme="majorBidi"/>
          <w:sz w:val="22"/>
          <w:szCs w:val="22"/>
          <w:lang w:eastAsia="en-US"/>
        </w:rPr>
        <w:t xml:space="preserve">In Cryptology </w:t>
      </w:r>
      <w:proofErr w:type="spellStart"/>
      <w:r w:rsidR="00724AC0" w:rsidRPr="00D567B0">
        <w:rPr>
          <w:rFonts w:asciiTheme="majorBidi" w:eastAsiaTheme="minorHAnsi" w:hAnsiTheme="majorBidi" w:cstheme="majorBidi"/>
          <w:sz w:val="22"/>
          <w:szCs w:val="22"/>
          <w:lang w:eastAsia="en-US"/>
        </w:rPr>
        <w:t>ePrint</w:t>
      </w:r>
      <w:proofErr w:type="spellEnd"/>
      <w:r w:rsidR="00724AC0" w:rsidRPr="00D567B0">
        <w:rPr>
          <w:rFonts w:asciiTheme="majorBidi" w:eastAsiaTheme="minorHAnsi" w:hAnsiTheme="majorBidi" w:cstheme="majorBidi"/>
          <w:sz w:val="22"/>
          <w:szCs w:val="22"/>
          <w:lang w:eastAsia="en-US"/>
        </w:rPr>
        <w:t xml:space="preserve"> Archive</w:t>
      </w:r>
      <w:r w:rsidR="00724AC0">
        <w:rPr>
          <w:rFonts w:asciiTheme="majorBidi" w:eastAsiaTheme="minorHAnsi" w:hAnsiTheme="majorBidi" w:cstheme="majorBidi"/>
          <w:sz w:val="22"/>
          <w:szCs w:val="22"/>
          <w:lang w:eastAsia="en-US"/>
        </w:rPr>
        <w:t>, 2023</w:t>
      </w:r>
    </w:p>
    <w:p w14:paraId="237030AC" w14:textId="46AE020B" w:rsidR="00724AC0" w:rsidRDefault="00E91AD4"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6" w:history="1">
        <w:r w:rsidR="00827A63" w:rsidRPr="00827A63">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39AF1A27" w14:textId="77777777" w:rsidR="00DC6F7D" w:rsidRPr="00281EEF" w:rsidRDefault="00DC6F7D" w:rsidP="00724AC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15"/>
          <w:szCs w:val="15"/>
          <w:lang w:eastAsia="en-US"/>
        </w:rPr>
      </w:pPr>
    </w:p>
    <w:p w14:paraId="47BADF6B" w14:textId="5A81E144"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370F98">
        <w:rPr>
          <w:rFonts w:asciiTheme="majorBidi" w:eastAsiaTheme="minorHAnsi" w:hAnsiTheme="majorBidi" w:cstheme="majorBidi"/>
          <w:b/>
          <w:bCs/>
          <w:sz w:val="22"/>
          <w:szCs w:val="22"/>
          <w:lang w:eastAsia="en-US"/>
        </w:rPr>
        <w:t>A Forward-secure Efficient Two-factor Authentication Protocol</w:t>
      </w:r>
      <w:r>
        <w:rPr>
          <w:rFonts w:asciiTheme="majorBidi" w:eastAsiaTheme="minorHAnsi" w:hAnsiTheme="majorBidi" w:cstheme="majorBidi"/>
          <w:sz w:val="22"/>
          <w:szCs w:val="22"/>
          <w:lang w:eastAsia="en-US"/>
        </w:rPr>
        <w:t>”</w:t>
      </w:r>
    </w:p>
    <w:p w14:paraId="6719DA18" w14:textId="248FAD61"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D567B0">
        <w:rPr>
          <w:rFonts w:asciiTheme="majorBidi" w:eastAsiaTheme="minorHAnsi" w:hAnsiTheme="majorBidi" w:cstheme="majorBidi"/>
          <w:sz w:val="22"/>
          <w:szCs w:val="22"/>
          <w:lang w:eastAsia="en-US"/>
        </w:rPr>
        <w:t xml:space="preserve">Steven J. Murdoch, </w:t>
      </w:r>
      <w:r w:rsidR="00D154E6" w:rsidRPr="00367931">
        <w:rPr>
          <w:rFonts w:asciiTheme="majorBidi" w:eastAsiaTheme="minorHAnsi" w:hAnsiTheme="majorBidi" w:cstheme="majorBidi"/>
          <w:sz w:val="22"/>
          <w:szCs w:val="22"/>
          <w:u w:val="single"/>
          <w:lang w:eastAsia="en-US"/>
        </w:rPr>
        <w:t>Aydin Abadi</w:t>
      </w:r>
    </w:p>
    <w:p w14:paraId="69D09913" w14:textId="28CA25CF" w:rsidR="00EC0B9C" w:rsidRDefault="00D154E6" w:rsidP="00EC0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sidR="00E91AD4">
        <w:rPr>
          <w:rFonts w:asciiTheme="majorBidi" w:eastAsiaTheme="minorHAnsi" w:hAnsiTheme="majorBidi" w:cstheme="majorBidi"/>
          <w:sz w:val="22"/>
          <w:szCs w:val="22"/>
          <w:lang w:eastAsia="en-US"/>
        </w:rPr>
        <w:t xml:space="preserve">- </w:t>
      </w:r>
      <w:r w:rsidRPr="00D567B0">
        <w:rPr>
          <w:rFonts w:asciiTheme="majorBidi" w:eastAsiaTheme="minorHAnsi" w:hAnsiTheme="majorBidi" w:cstheme="majorBidi"/>
          <w:sz w:val="22"/>
          <w:szCs w:val="22"/>
          <w:lang w:eastAsia="en-US"/>
        </w:rPr>
        <w:t xml:space="preserve">In Cryptology </w:t>
      </w:r>
      <w:proofErr w:type="spellStart"/>
      <w:r w:rsidRPr="00D567B0">
        <w:rPr>
          <w:rFonts w:asciiTheme="majorBidi" w:eastAsiaTheme="minorHAnsi" w:hAnsiTheme="majorBidi" w:cstheme="majorBidi"/>
          <w:sz w:val="22"/>
          <w:szCs w:val="22"/>
          <w:lang w:eastAsia="en-US"/>
        </w:rPr>
        <w:t>ePrint</w:t>
      </w:r>
      <w:proofErr w:type="spellEnd"/>
      <w:r w:rsidRPr="00D567B0">
        <w:rPr>
          <w:rFonts w:asciiTheme="majorBidi" w:eastAsiaTheme="minorHAnsi" w:hAnsiTheme="majorBidi" w:cstheme="majorBidi"/>
          <w:sz w:val="22"/>
          <w:szCs w:val="22"/>
          <w:lang w:eastAsia="en-US"/>
        </w:rPr>
        <w:t xml:space="preserve"> Archive, 2022</w:t>
      </w:r>
      <w:r w:rsidR="003C64B4">
        <w:rPr>
          <w:rFonts w:asciiTheme="majorBidi" w:eastAsiaTheme="minorHAnsi" w:hAnsiTheme="majorBidi" w:cstheme="majorBidi"/>
          <w:sz w:val="22"/>
          <w:szCs w:val="22"/>
          <w:lang w:eastAsia="en-US"/>
        </w:rPr>
        <w:t>.</w:t>
      </w:r>
    </w:p>
    <w:p w14:paraId="72A0726D" w14:textId="3412C528" w:rsidR="00827A63" w:rsidRDefault="00EC0B9C" w:rsidP="00EC0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t xml:space="preserve">- </w:t>
      </w:r>
      <w:r w:rsidR="00827A63">
        <w:rPr>
          <w:rFonts w:asciiTheme="majorBidi" w:eastAsiaTheme="minorHAnsi" w:hAnsiTheme="majorBidi" w:cstheme="majorBidi"/>
          <w:sz w:val="22"/>
          <w:szCs w:val="22"/>
          <w:lang w:eastAsia="en-US"/>
        </w:rPr>
        <w:t xml:space="preserve">Access the paper via this </w:t>
      </w:r>
      <w:hyperlink r:id="rId57" w:history="1">
        <w:r w:rsidR="00827A63" w:rsidRPr="00827A63">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2B61CFE3" w14:textId="77777777" w:rsidR="00DC6F7D" w:rsidRPr="00281EEF" w:rsidRDefault="00DC6F7D"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15"/>
          <w:szCs w:val="15"/>
          <w:lang w:eastAsia="en-US"/>
        </w:rPr>
      </w:pPr>
    </w:p>
    <w:p w14:paraId="76918E11" w14:textId="26EEFB8E" w:rsidR="003E4041" w:rsidRDefault="003E4041" w:rsidP="003E4041">
      <w:pPr>
        <w:pStyle w:val="ListParagraph"/>
        <w:numPr>
          <w:ilvl w:val="1"/>
          <w:numId w:val="3"/>
        </w:numPr>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Pr>
          <w:rFonts w:asciiTheme="majorBidi" w:eastAsiaTheme="minorHAnsi" w:hAnsiTheme="majorBidi" w:cstheme="majorBidi"/>
          <w:b/>
          <w:bCs/>
          <w:sz w:val="22"/>
          <w:szCs w:val="22"/>
          <w:lang w:eastAsia="en-US"/>
        </w:rPr>
        <w:t>Time</w:t>
      </w:r>
      <w:r w:rsidR="00F90933">
        <w:rPr>
          <w:rFonts w:asciiTheme="majorBidi" w:eastAsiaTheme="minorHAnsi" w:hAnsiTheme="majorBidi" w:cstheme="majorBidi"/>
          <w:b/>
          <w:bCs/>
          <w:sz w:val="22"/>
          <w:szCs w:val="22"/>
          <w:lang w:eastAsia="en-US"/>
        </w:rPr>
        <w:t>d</w:t>
      </w:r>
      <w:r>
        <w:rPr>
          <w:rFonts w:asciiTheme="majorBidi" w:eastAsiaTheme="minorHAnsi" w:hAnsiTheme="majorBidi" w:cstheme="majorBidi"/>
          <w:b/>
          <w:bCs/>
          <w:sz w:val="22"/>
          <w:szCs w:val="22"/>
          <w:lang w:eastAsia="en-US"/>
        </w:rPr>
        <w:t xml:space="preserve"> Secret Sharing</w:t>
      </w:r>
      <w:r>
        <w:rPr>
          <w:rFonts w:asciiTheme="majorBidi" w:eastAsiaTheme="minorHAnsi" w:hAnsiTheme="majorBidi" w:cstheme="majorBidi"/>
          <w:sz w:val="22"/>
          <w:szCs w:val="22"/>
          <w:lang w:eastAsia="en-US"/>
        </w:rPr>
        <w:t>”</w:t>
      </w:r>
    </w:p>
    <w:p w14:paraId="490428F9" w14:textId="4BCB495C" w:rsidR="003E4041" w:rsidRDefault="00E91AD4" w:rsidP="003E4041">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E4041" w:rsidRPr="009C49EA">
        <w:rPr>
          <w:rFonts w:asciiTheme="majorBidi" w:eastAsiaTheme="minorHAnsi" w:hAnsiTheme="majorBidi" w:cstheme="majorBidi"/>
          <w:sz w:val="22"/>
          <w:szCs w:val="22"/>
          <w:lang w:eastAsia="en-US"/>
        </w:rPr>
        <w:t xml:space="preserve">Alireza </w:t>
      </w:r>
      <w:proofErr w:type="spellStart"/>
      <w:r w:rsidR="003E4041" w:rsidRPr="009C49EA">
        <w:rPr>
          <w:rFonts w:asciiTheme="majorBidi" w:eastAsiaTheme="minorHAnsi" w:hAnsiTheme="majorBidi" w:cstheme="majorBidi"/>
          <w:sz w:val="22"/>
          <w:szCs w:val="22"/>
          <w:lang w:eastAsia="en-US"/>
        </w:rPr>
        <w:t>Kavousi</w:t>
      </w:r>
      <w:proofErr w:type="spellEnd"/>
      <w:r w:rsidR="003E4041">
        <w:rPr>
          <w:rFonts w:asciiTheme="majorBidi" w:eastAsiaTheme="minorHAnsi" w:hAnsiTheme="majorBidi" w:cstheme="majorBidi"/>
          <w:sz w:val="22"/>
          <w:szCs w:val="22"/>
          <w:lang w:eastAsia="en-US"/>
        </w:rPr>
        <w:t xml:space="preserve">, </w:t>
      </w:r>
      <w:r w:rsidR="003E4041" w:rsidRPr="00391E3D">
        <w:rPr>
          <w:rFonts w:asciiTheme="majorBidi" w:eastAsiaTheme="minorHAnsi" w:hAnsiTheme="majorBidi" w:cstheme="majorBidi"/>
          <w:sz w:val="22"/>
          <w:szCs w:val="22"/>
          <w:u w:val="single"/>
          <w:lang w:eastAsia="en-US"/>
        </w:rPr>
        <w:t>Aydin Abadi</w:t>
      </w:r>
      <w:r w:rsidR="003E4041">
        <w:rPr>
          <w:rFonts w:asciiTheme="majorBidi" w:eastAsiaTheme="minorHAnsi" w:hAnsiTheme="majorBidi" w:cstheme="majorBidi"/>
          <w:sz w:val="22"/>
          <w:szCs w:val="22"/>
          <w:lang w:eastAsia="en-US"/>
        </w:rPr>
        <w:t xml:space="preserve">, </w:t>
      </w:r>
      <w:r w:rsidR="003E4041" w:rsidRPr="009C49EA">
        <w:rPr>
          <w:rFonts w:asciiTheme="majorBidi" w:eastAsiaTheme="minorHAnsi" w:hAnsiTheme="majorBidi" w:cstheme="majorBidi"/>
          <w:sz w:val="22"/>
          <w:szCs w:val="22"/>
          <w:lang w:eastAsia="en-US"/>
        </w:rPr>
        <w:t>Philipp Jovanovic</w:t>
      </w:r>
    </w:p>
    <w:p w14:paraId="6F42F3D8" w14:textId="18B6569E" w:rsidR="003E4041" w:rsidRDefault="00E91AD4" w:rsidP="003E4041">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E4041" w:rsidRPr="00D567B0">
        <w:rPr>
          <w:rFonts w:asciiTheme="majorBidi" w:eastAsiaTheme="minorHAnsi" w:hAnsiTheme="majorBidi" w:cstheme="majorBidi"/>
          <w:sz w:val="22"/>
          <w:szCs w:val="22"/>
          <w:lang w:eastAsia="en-US"/>
        </w:rPr>
        <w:t xml:space="preserve">In Cryptology </w:t>
      </w:r>
      <w:proofErr w:type="spellStart"/>
      <w:r w:rsidR="003E4041" w:rsidRPr="00D567B0">
        <w:rPr>
          <w:rFonts w:asciiTheme="majorBidi" w:eastAsiaTheme="minorHAnsi" w:hAnsiTheme="majorBidi" w:cstheme="majorBidi"/>
          <w:sz w:val="22"/>
          <w:szCs w:val="22"/>
          <w:lang w:eastAsia="en-US"/>
        </w:rPr>
        <w:t>ePrint</w:t>
      </w:r>
      <w:proofErr w:type="spellEnd"/>
      <w:r w:rsidR="003E4041" w:rsidRPr="00D567B0">
        <w:rPr>
          <w:rFonts w:asciiTheme="majorBidi" w:eastAsiaTheme="minorHAnsi" w:hAnsiTheme="majorBidi" w:cstheme="majorBidi"/>
          <w:sz w:val="22"/>
          <w:szCs w:val="22"/>
          <w:lang w:eastAsia="en-US"/>
        </w:rPr>
        <w:t xml:space="preserve"> Archive</w:t>
      </w:r>
      <w:r w:rsidR="003E4041">
        <w:rPr>
          <w:rFonts w:asciiTheme="majorBidi" w:eastAsiaTheme="minorHAnsi" w:hAnsiTheme="majorBidi" w:cstheme="majorBidi"/>
          <w:sz w:val="22"/>
          <w:szCs w:val="22"/>
          <w:lang w:eastAsia="en-US"/>
        </w:rPr>
        <w:t>, 2023</w:t>
      </w:r>
    </w:p>
    <w:p w14:paraId="47B56490" w14:textId="7FE7D76D" w:rsidR="00827A63" w:rsidRDefault="00E91AD4" w:rsidP="003E4041">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58" w:history="1">
        <w:r w:rsidR="00827A63" w:rsidRPr="00E90E0E">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23B51169" w14:textId="77777777" w:rsidR="00DC6F7D" w:rsidRPr="00281EEF" w:rsidRDefault="00DC6F7D" w:rsidP="003E4041">
      <w:pPr>
        <w:pStyle w:val="ListParagraph"/>
        <w:tabs>
          <w:tab w:val="left" w:pos="1418"/>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26BE3413" w14:textId="3CECB8C4" w:rsidR="00343504" w:rsidRDefault="00343504" w:rsidP="003E4041">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b/>
          <w:bCs/>
          <w:sz w:val="22"/>
          <w:szCs w:val="22"/>
          <w:lang w:eastAsia="en-US"/>
        </w:rPr>
      </w:pPr>
      <w:r>
        <w:rPr>
          <w:rFonts w:asciiTheme="majorBidi" w:eastAsiaTheme="minorHAnsi" w:hAnsiTheme="majorBidi" w:cstheme="majorBidi"/>
          <w:b/>
          <w:bCs/>
          <w:sz w:val="22"/>
          <w:szCs w:val="22"/>
          <w:lang w:eastAsia="en-US"/>
        </w:rPr>
        <w:t>“</w:t>
      </w:r>
      <w:r w:rsidRPr="00343504">
        <w:rPr>
          <w:rFonts w:asciiTheme="majorBidi" w:eastAsiaTheme="minorHAnsi" w:hAnsiTheme="majorBidi" w:cstheme="majorBidi"/>
          <w:b/>
          <w:bCs/>
          <w:sz w:val="22"/>
          <w:szCs w:val="22"/>
          <w:lang w:eastAsia="en-US"/>
        </w:rPr>
        <w:t xml:space="preserve">REPHRAIN White Paper: </w:t>
      </w:r>
      <w:proofErr w:type="gramStart"/>
      <w:r w:rsidRPr="00343504">
        <w:rPr>
          <w:rFonts w:asciiTheme="majorBidi" w:eastAsiaTheme="minorHAnsi" w:hAnsiTheme="majorBidi" w:cstheme="majorBidi"/>
          <w:b/>
          <w:bCs/>
          <w:sz w:val="22"/>
          <w:szCs w:val="22"/>
          <w:lang w:eastAsia="en-US"/>
        </w:rPr>
        <w:t>the</w:t>
      </w:r>
      <w:proofErr w:type="gramEnd"/>
      <w:r w:rsidRPr="00343504">
        <w:rPr>
          <w:rFonts w:asciiTheme="majorBidi" w:eastAsiaTheme="minorHAnsi" w:hAnsiTheme="majorBidi" w:cstheme="majorBidi"/>
          <w:b/>
          <w:bCs/>
          <w:sz w:val="22"/>
          <w:szCs w:val="22"/>
          <w:lang w:eastAsia="en-US"/>
        </w:rPr>
        <w:t xml:space="preserve"> Metaverse and Web 3.0</w:t>
      </w:r>
      <w:r>
        <w:rPr>
          <w:rFonts w:asciiTheme="majorBidi" w:eastAsiaTheme="minorHAnsi" w:hAnsiTheme="majorBidi" w:cstheme="majorBidi"/>
          <w:b/>
          <w:bCs/>
          <w:sz w:val="22"/>
          <w:szCs w:val="22"/>
          <w:lang w:eastAsia="en-US"/>
        </w:rPr>
        <w:t>”</w:t>
      </w:r>
    </w:p>
    <w:p w14:paraId="1FC92215" w14:textId="35471DB5" w:rsidR="00343504" w:rsidRDefault="00343504" w:rsidP="0034350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Pr="00343504">
        <w:rPr>
          <w:rFonts w:asciiTheme="majorBidi" w:eastAsiaTheme="minorHAnsi" w:hAnsiTheme="majorBidi" w:cstheme="majorBidi"/>
          <w:sz w:val="22"/>
          <w:szCs w:val="22"/>
          <w:u w:val="single"/>
          <w:lang w:eastAsia="en-US"/>
        </w:rPr>
        <w:t>Aydin Abadi</w:t>
      </w:r>
      <w:r w:rsidRPr="00343504">
        <w:rPr>
          <w:rFonts w:asciiTheme="majorBidi" w:eastAsiaTheme="minorHAnsi" w:hAnsiTheme="majorBidi" w:cstheme="majorBidi"/>
          <w:sz w:val="22"/>
          <w:szCs w:val="22"/>
          <w:lang w:eastAsia="en-US"/>
        </w:rPr>
        <w:t xml:space="preserve">, Madeline Carr, Ignacio Castro, Alicia Cork, Andrés Domínguez, Cristina </w:t>
      </w:r>
      <w:proofErr w:type="spellStart"/>
      <w:r w:rsidRPr="00343504">
        <w:rPr>
          <w:rFonts w:asciiTheme="majorBidi" w:eastAsiaTheme="minorHAnsi" w:hAnsiTheme="majorBidi" w:cstheme="majorBidi"/>
          <w:sz w:val="22"/>
          <w:szCs w:val="22"/>
          <w:lang w:eastAsia="en-US"/>
        </w:rPr>
        <w:t>Fiani</w:t>
      </w:r>
      <w:proofErr w:type="spellEnd"/>
      <w:r w:rsidRPr="00343504">
        <w:rPr>
          <w:rFonts w:asciiTheme="majorBidi" w:eastAsiaTheme="minorHAnsi" w:hAnsiTheme="majorBidi" w:cstheme="majorBidi"/>
          <w:sz w:val="22"/>
          <w:szCs w:val="22"/>
          <w:lang w:eastAsia="en-US"/>
        </w:rPr>
        <w:t xml:space="preserve">, Mohamed Khamis, Mark McGill, Steven J Murdoch, </w:t>
      </w:r>
      <w:proofErr w:type="spellStart"/>
      <w:r w:rsidRPr="00343504">
        <w:rPr>
          <w:rFonts w:asciiTheme="majorBidi" w:eastAsiaTheme="minorHAnsi" w:hAnsiTheme="majorBidi" w:cstheme="majorBidi"/>
          <w:sz w:val="22"/>
          <w:szCs w:val="22"/>
          <w:lang w:eastAsia="en-US"/>
        </w:rPr>
        <w:t>Awais</w:t>
      </w:r>
      <w:proofErr w:type="spellEnd"/>
      <w:r w:rsidRPr="00343504">
        <w:rPr>
          <w:rFonts w:asciiTheme="majorBidi" w:eastAsiaTheme="minorHAnsi" w:hAnsiTheme="majorBidi" w:cstheme="majorBidi"/>
          <w:sz w:val="22"/>
          <w:szCs w:val="22"/>
          <w:lang w:eastAsia="en-US"/>
        </w:rPr>
        <w:t xml:space="preserve"> Rashid, </w:t>
      </w:r>
      <w:proofErr w:type="spellStart"/>
      <w:r w:rsidRPr="00343504">
        <w:rPr>
          <w:rFonts w:asciiTheme="majorBidi" w:eastAsiaTheme="minorHAnsi" w:hAnsiTheme="majorBidi" w:cstheme="majorBidi"/>
          <w:sz w:val="22"/>
          <w:szCs w:val="22"/>
          <w:lang w:eastAsia="en-US"/>
        </w:rPr>
        <w:t>Pejman</w:t>
      </w:r>
      <w:proofErr w:type="spellEnd"/>
      <w:r w:rsidRPr="00343504">
        <w:rPr>
          <w:rFonts w:asciiTheme="majorBidi" w:eastAsiaTheme="minorHAnsi" w:hAnsiTheme="majorBidi" w:cstheme="majorBidi"/>
          <w:sz w:val="22"/>
          <w:szCs w:val="22"/>
          <w:lang w:eastAsia="en-US"/>
        </w:rPr>
        <w:t xml:space="preserve"> </w:t>
      </w:r>
      <w:proofErr w:type="spellStart"/>
      <w:r w:rsidRPr="00343504">
        <w:rPr>
          <w:rFonts w:asciiTheme="majorBidi" w:eastAsiaTheme="minorHAnsi" w:hAnsiTheme="majorBidi" w:cstheme="majorBidi"/>
          <w:sz w:val="22"/>
          <w:szCs w:val="22"/>
          <w:lang w:eastAsia="en-US"/>
        </w:rPr>
        <w:t>Saeghe</w:t>
      </w:r>
      <w:proofErr w:type="spellEnd"/>
      <w:r w:rsidRPr="00343504">
        <w:rPr>
          <w:rFonts w:asciiTheme="majorBidi" w:eastAsiaTheme="minorHAnsi" w:hAnsiTheme="majorBidi" w:cstheme="majorBidi"/>
          <w:sz w:val="22"/>
          <w:szCs w:val="22"/>
          <w:lang w:eastAsia="en-US"/>
        </w:rPr>
        <w:t>, Gareth Tyson</w:t>
      </w:r>
    </w:p>
    <w:p w14:paraId="20E4971A" w14:textId="6E43496D" w:rsidR="00343504" w:rsidRDefault="00343504" w:rsidP="0034350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Access the paper via this </w:t>
      </w:r>
      <w:hyperlink r:id="rId59" w:history="1">
        <w:r w:rsidRPr="00343504">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014E144C" w14:textId="77777777" w:rsidR="00343504" w:rsidRPr="00281EEF" w:rsidRDefault="00343504" w:rsidP="0034350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15"/>
          <w:szCs w:val="15"/>
          <w:lang w:eastAsia="en-US"/>
        </w:rPr>
      </w:pPr>
    </w:p>
    <w:p w14:paraId="3509F1B1" w14:textId="0A6383A6" w:rsidR="003E4041" w:rsidRDefault="003E4041" w:rsidP="003E4041">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b/>
          <w:bCs/>
          <w:sz w:val="22"/>
          <w:szCs w:val="22"/>
          <w:lang w:eastAsia="en-US"/>
        </w:rPr>
      </w:pPr>
      <w:r w:rsidRPr="003E4041">
        <w:rPr>
          <w:rFonts w:asciiTheme="majorBidi" w:eastAsiaTheme="minorHAnsi" w:hAnsiTheme="majorBidi" w:cstheme="majorBidi"/>
          <w:b/>
          <w:bCs/>
          <w:sz w:val="22"/>
          <w:szCs w:val="22"/>
          <w:lang w:eastAsia="en-US"/>
        </w:rPr>
        <w:t>“Safeguarding Physical Sneaker Sale Through a Decentralized Medium”</w:t>
      </w:r>
    </w:p>
    <w:p w14:paraId="47C99E7E" w14:textId="4C659A8D" w:rsidR="003E4041" w:rsidRPr="003E4041" w:rsidRDefault="00E91AD4"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22"/>
          <w:szCs w:val="22"/>
          <w:lang w:eastAsia="en-US"/>
        </w:rPr>
      </w:pPr>
      <w:r>
        <w:rPr>
          <w:rFonts w:asciiTheme="majorBidi" w:eastAsiaTheme="minorHAnsi" w:hAnsiTheme="majorBidi" w:cstheme="majorBidi"/>
          <w:sz w:val="22"/>
          <w:szCs w:val="22"/>
          <w:lang w:eastAsia="en-US"/>
        </w:rPr>
        <w:t xml:space="preserve">- </w:t>
      </w:r>
      <w:r w:rsidR="003E4041" w:rsidRPr="003E4041">
        <w:rPr>
          <w:rFonts w:asciiTheme="majorBidi" w:eastAsiaTheme="minorHAnsi" w:hAnsiTheme="majorBidi" w:cstheme="majorBidi"/>
          <w:sz w:val="22"/>
          <w:szCs w:val="22"/>
          <w:lang w:eastAsia="en-US"/>
        </w:rPr>
        <w:t xml:space="preserve">Marwan </w:t>
      </w:r>
      <w:proofErr w:type="spellStart"/>
      <w:r w:rsidR="003E4041" w:rsidRPr="003E4041">
        <w:rPr>
          <w:rFonts w:asciiTheme="majorBidi" w:eastAsiaTheme="minorHAnsi" w:hAnsiTheme="majorBidi" w:cstheme="majorBidi"/>
          <w:sz w:val="22"/>
          <w:szCs w:val="22"/>
          <w:lang w:eastAsia="en-US"/>
        </w:rPr>
        <w:t>Zeggari</w:t>
      </w:r>
      <w:proofErr w:type="spellEnd"/>
      <w:r w:rsidR="003E4041" w:rsidRPr="003E4041">
        <w:rPr>
          <w:rFonts w:asciiTheme="majorBidi" w:eastAsiaTheme="minorHAnsi" w:hAnsiTheme="majorBidi" w:cstheme="majorBidi"/>
          <w:sz w:val="22"/>
          <w:szCs w:val="22"/>
          <w:lang w:eastAsia="en-US"/>
        </w:rPr>
        <w:t xml:space="preserve">, </w:t>
      </w:r>
      <w:r w:rsidR="003E4041" w:rsidRPr="003E4041">
        <w:rPr>
          <w:rFonts w:asciiTheme="majorBidi" w:eastAsiaTheme="minorHAnsi" w:hAnsiTheme="majorBidi" w:cstheme="majorBidi"/>
          <w:sz w:val="22"/>
          <w:szCs w:val="22"/>
          <w:u w:val="single"/>
          <w:lang w:eastAsia="en-US"/>
        </w:rPr>
        <w:t>Aydin Abadi</w:t>
      </w:r>
      <w:r w:rsidR="003E4041" w:rsidRPr="003E4041">
        <w:rPr>
          <w:rFonts w:asciiTheme="majorBidi" w:eastAsiaTheme="minorHAnsi" w:hAnsiTheme="majorBidi" w:cstheme="majorBidi"/>
          <w:sz w:val="22"/>
          <w:szCs w:val="22"/>
          <w:lang w:eastAsia="en-US"/>
        </w:rPr>
        <w:t xml:space="preserve">, Renaud </w:t>
      </w:r>
      <w:proofErr w:type="spellStart"/>
      <w:r w:rsidR="003E4041" w:rsidRPr="003E4041">
        <w:rPr>
          <w:rFonts w:asciiTheme="majorBidi" w:eastAsiaTheme="minorHAnsi" w:hAnsiTheme="majorBidi" w:cstheme="majorBidi"/>
          <w:sz w:val="22"/>
          <w:szCs w:val="22"/>
          <w:lang w:eastAsia="en-US"/>
        </w:rPr>
        <w:t>Lambiotte</w:t>
      </w:r>
      <w:proofErr w:type="spellEnd"/>
      <w:r w:rsidR="003E4041" w:rsidRPr="003E4041">
        <w:rPr>
          <w:rFonts w:asciiTheme="majorBidi" w:eastAsiaTheme="minorHAnsi" w:hAnsiTheme="majorBidi" w:cstheme="majorBidi"/>
          <w:sz w:val="22"/>
          <w:szCs w:val="22"/>
          <w:lang w:eastAsia="en-US"/>
        </w:rPr>
        <w:t xml:space="preserve">, Mohamad </w:t>
      </w:r>
      <w:proofErr w:type="spellStart"/>
      <w:r w:rsidR="003E4041" w:rsidRPr="003E4041">
        <w:rPr>
          <w:rFonts w:asciiTheme="majorBidi" w:eastAsiaTheme="minorHAnsi" w:hAnsiTheme="majorBidi" w:cstheme="majorBidi"/>
          <w:sz w:val="22"/>
          <w:szCs w:val="22"/>
          <w:lang w:eastAsia="en-US"/>
        </w:rPr>
        <w:t>Kassab</w:t>
      </w:r>
      <w:proofErr w:type="spellEnd"/>
    </w:p>
    <w:p w14:paraId="680FCB04" w14:textId="5069199E" w:rsidR="003E4041" w:rsidRDefault="00E91AD4"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3E4041">
        <w:rPr>
          <w:rFonts w:asciiTheme="majorBidi" w:eastAsiaTheme="minorHAnsi" w:hAnsiTheme="majorBidi" w:cstheme="majorBidi"/>
          <w:sz w:val="22"/>
          <w:szCs w:val="22"/>
          <w:lang w:eastAsia="en-US"/>
        </w:rPr>
        <w:t xml:space="preserve">In </w:t>
      </w:r>
      <w:r w:rsidR="003E4041" w:rsidRPr="00D567B0">
        <w:rPr>
          <w:rFonts w:asciiTheme="majorBidi" w:eastAsiaTheme="minorHAnsi" w:hAnsiTheme="majorBidi" w:cstheme="majorBidi"/>
          <w:sz w:val="22"/>
          <w:szCs w:val="22"/>
          <w:lang w:eastAsia="en-US"/>
        </w:rPr>
        <w:t>Computing Research Repository (CORR), 202</w:t>
      </w:r>
      <w:r w:rsidR="003E4041">
        <w:rPr>
          <w:rFonts w:asciiTheme="majorBidi" w:eastAsiaTheme="minorHAnsi" w:hAnsiTheme="majorBidi" w:cstheme="majorBidi"/>
          <w:sz w:val="22"/>
          <w:szCs w:val="22"/>
          <w:lang w:eastAsia="en-US"/>
        </w:rPr>
        <w:t>3</w:t>
      </w:r>
    </w:p>
    <w:p w14:paraId="1BE411CB" w14:textId="482A361F" w:rsidR="00827A63" w:rsidRDefault="00E91AD4"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60" w:history="1">
        <w:r w:rsidR="00827A63" w:rsidRPr="00E90E0E">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15E62C31" w14:textId="77777777" w:rsidR="00DC6F7D" w:rsidRDefault="00DC6F7D"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27548002" w14:textId="77777777" w:rsidR="00FE4EAA" w:rsidRDefault="00FE4EAA"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23BCB001" w14:textId="77777777" w:rsidR="00FE4EAA" w:rsidRDefault="00FE4EAA"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055A80D0" w14:textId="77777777" w:rsidR="00FE4EAA" w:rsidRDefault="00FE4EAA"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03DFFAB4" w14:textId="77777777" w:rsidR="00FE4EAA" w:rsidRDefault="00FE4EAA"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46EEEEF1" w14:textId="77777777" w:rsidR="00FE4EAA" w:rsidRPr="00281EEF" w:rsidRDefault="00FE4EAA" w:rsidP="003E404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b/>
          <w:bCs/>
          <w:sz w:val="15"/>
          <w:szCs w:val="15"/>
          <w:lang w:eastAsia="en-US"/>
        </w:rPr>
      </w:pPr>
    </w:p>
    <w:p w14:paraId="13E929B9" w14:textId="7092AB3A" w:rsidR="00D154E6"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C829A7">
        <w:rPr>
          <w:rFonts w:asciiTheme="majorBidi" w:eastAsiaTheme="minorHAnsi" w:hAnsiTheme="majorBidi" w:cstheme="majorBidi"/>
          <w:b/>
          <w:bCs/>
          <w:sz w:val="22"/>
          <w:szCs w:val="22"/>
          <w:lang w:eastAsia="en-US"/>
        </w:rPr>
        <w:t>Glass-Vault: A Generic Transparent Privacy-preserving Exposure Notification Analytics Platform</w:t>
      </w:r>
      <w:r>
        <w:rPr>
          <w:rFonts w:asciiTheme="majorBidi" w:eastAsiaTheme="minorHAnsi" w:hAnsiTheme="majorBidi" w:cstheme="majorBidi"/>
          <w:sz w:val="22"/>
          <w:szCs w:val="22"/>
          <w:lang w:eastAsia="en-US"/>
        </w:rPr>
        <w:t>”</w:t>
      </w:r>
    </w:p>
    <w:p w14:paraId="72F258B9" w14:textId="2470D554" w:rsidR="00D154E6" w:rsidRDefault="00E91AD4" w:rsidP="00D154E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lastRenderedPageBreak/>
        <w:t xml:space="preserve">- </w:t>
      </w:r>
      <w:r w:rsidR="00D154E6" w:rsidRPr="00C829A7">
        <w:rPr>
          <w:rFonts w:asciiTheme="majorBidi" w:eastAsiaTheme="minorHAnsi" w:hAnsiTheme="majorBidi" w:cstheme="majorBidi"/>
          <w:sz w:val="22"/>
          <w:szCs w:val="22"/>
          <w:lang w:eastAsia="en-US"/>
        </w:rPr>
        <w:t xml:space="preserve">Lorenzo </w:t>
      </w:r>
      <w:proofErr w:type="spellStart"/>
      <w:r w:rsidR="00D154E6" w:rsidRPr="00C829A7">
        <w:rPr>
          <w:rFonts w:asciiTheme="majorBidi" w:eastAsiaTheme="minorHAnsi" w:hAnsiTheme="majorBidi" w:cstheme="majorBidi"/>
          <w:sz w:val="22"/>
          <w:szCs w:val="22"/>
          <w:lang w:eastAsia="en-US"/>
        </w:rPr>
        <w:t>Martinico</w:t>
      </w:r>
      <w:proofErr w:type="spellEnd"/>
      <w:r w:rsidR="00D154E6">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D154E6">
        <w:rPr>
          <w:rFonts w:asciiTheme="majorBidi" w:eastAsiaTheme="minorHAnsi" w:hAnsiTheme="majorBidi" w:cstheme="majorBidi"/>
          <w:sz w:val="22"/>
          <w:szCs w:val="22"/>
          <w:lang w:eastAsia="en-US"/>
        </w:rPr>
        <w:t xml:space="preserve">, </w:t>
      </w:r>
      <w:r w:rsidR="00D154E6" w:rsidRPr="00C829A7">
        <w:rPr>
          <w:rFonts w:asciiTheme="majorBidi" w:eastAsiaTheme="minorHAnsi" w:hAnsiTheme="majorBidi" w:cstheme="majorBidi"/>
          <w:sz w:val="22"/>
          <w:szCs w:val="22"/>
          <w:lang w:eastAsia="en-US"/>
        </w:rPr>
        <w:t>Thomas Zacharias</w:t>
      </w:r>
      <w:r w:rsidR="00D154E6">
        <w:rPr>
          <w:rFonts w:asciiTheme="majorBidi" w:eastAsiaTheme="minorHAnsi" w:hAnsiTheme="majorBidi" w:cstheme="majorBidi"/>
          <w:sz w:val="22"/>
          <w:szCs w:val="22"/>
          <w:lang w:eastAsia="en-US"/>
        </w:rPr>
        <w:t xml:space="preserve">, </w:t>
      </w:r>
      <w:r w:rsidR="00D154E6" w:rsidRPr="00C829A7">
        <w:rPr>
          <w:rFonts w:asciiTheme="majorBidi" w:eastAsiaTheme="minorHAnsi" w:hAnsiTheme="majorBidi" w:cstheme="majorBidi"/>
          <w:sz w:val="22"/>
          <w:szCs w:val="22"/>
          <w:lang w:eastAsia="en-US"/>
        </w:rPr>
        <w:t>Thomas Win</w:t>
      </w:r>
      <w:r w:rsidR="00D154E6">
        <w:rPr>
          <w:rFonts w:asciiTheme="majorBidi" w:eastAsiaTheme="minorHAnsi" w:hAnsiTheme="majorBidi" w:cstheme="majorBidi"/>
          <w:sz w:val="22"/>
          <w:szCs w:val="22"/>
          <w:lang w:eastAsia="en-US"/>
        </w:rPr>
        <w:t>.</w:t>
      </w:r>
    </w:p>
    <w:p w14:paraId="5642AC17" w14:textId="3C1E8CAF" w:rsidR="00D154E6" w:rsidRDefault="00E91AD4" w:rsidP="00391E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Pr>
          <w:rFonts w:asciiTheme="majorBidi" w:eastAsiaTheme="minorHAnsi" w:hAnsiTheme="majorBidi" w:cstheme="majorBidi"/>
          <w:sz w:val="22"/>
          <w:szCs w:val="22"/>
          <w:lang w:eastAsia="en-US"/>
        </w:rPr>
        <w:t xml:space="preserve">In </w:t>
      </w:r>
      <w:r w:rsidR="00D154E6" w:rsidRPr="00D567B0">
        <w:rPr>
          <w:rFonts w:asciiTheme="majorBidi" w:eastAsiaTheme="minorHAnsi" w:hAnsiTheme="majorBidi" w:cstheme="majorBidi"/>
          <w:sz w:val="22"/>
          <w:szCs w:val="22"/>
          <w:lang w:eastAsia="en-US"/>
        </w:rPr>
        <w:t>Computing Research Repository (CORR), 2022</w:t>
      </w:r>
      <w:r w:rsidR="00391E3D">
        <w:rPr>
          <w:rFonts w:asciiTheme="majorBidi" w:eastAsiaTheme="minorHAnsi" w:hAnsiTheme="majorBidi" w:cstheme="majorBidi"/>
          <w:sz w:val="22"/>
          <w:szCs w:val="22"/>
          <w:lang w:eastAsia="en-US"/>
        </w:rPr>
        <w:t xml:space="preserve"> (under review by AsiaCCS’24)</w:t>
      </w:r>
    </w:p>
    <w:p w14:paraId="74A3C790" w14:textId="100AF677" w:rsidR="00281EEF" w:rsidRPr="00292B67" w:rsidRDefault="00E91AD4" w:rsidP="00292B6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827A63">
        <w:rPr>
          <w:rFonts w:asciiTheme="majorBidi" w:eastAsiaTheme="minorHAnsi" w:hAnsiTheme="majorBidi" w:cstheme="majorBidi"/>
          <w:sz w:val="22"/>
          <w:szCs w:val="22"/>
          <w:lang w:eastAsia="en-US"/>
        </w:rPr>
        <w:t xml:space="preserve">Access the paper via this </w:t>
      </w:r>
      <w:hyperlink r:id="rId61" w:history="1">
        <w:r w:rsidR="00827A63" w:rsidRPr="00185CA1">
          <w:rPr>
            <w:rStyle w:val="Hyperlink"/>
            <w:rFonts w:asciiTheme="majorBidi" w:eastAsiaTheme="minorHAnsi" w:hAnsiTheme="majorBidi" w:cstheme="majorBidi"/>
            <w:sz w:val="22"/>
            <w:szCs w:val="22"/>
            <w:lang w:eastAsia="en-US"/>
          </w:rPr>
          <w:t>link</w:t>
        </w:r>
      </w:hyperlink>
      <w:r w:rsidR="00827A63">
        <w:rPr>
          <w:rFonts w:asciiTheme="majorBidi" w:eastAsiaTheme="minorHAnsi" w:hAnsiTheme="majorBidi" w:cstheme="majorBidi"/>
          <w:sz w:val="22"/>
          <w:szCs w:val="22"/>
          <w:lang w:eastAsia="en-US"/>
        </w:rPr>
        <w:t>.</w:t>
      </w:r>
    </w:p>
    <w:p w14:paraId="452CA939" w14:textId="024E6878" w:rsidR="00D154E6" w:rsidRPr="009C3639"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r w:rsidR="00D154E6" w:rsidRPr="00370F98">
        <w:rPr>
          <w:rFonts w:asciiTheme="majorBidi" w:eastAsiaTheme="minorHAnsi" w:hAnsiTheme="majorBidi" w:cstheme="majorBidi"/>
          <w:b/>
          <w:bCs/>
          <w:sz w:val="22"/>
          <w:szCs w:val="22"/>
          <w:lang w:eastAsia="en-US"/>
        </w:rPr>
        <w:t>Recurring Contingent Payment</w:t>
      </w:r>
      <w:r w:rsidR="00E03E77">
        <w:rPr>
          <w:rFonts w:asciiTheme="majorBidi" w:eastAsiaTheme="minorHAnsi" w:hAnsiTheme="majorBidi" w:cstheme="majorBidi"/>
          <w:b/>
          <w:bCs/>
          <w:sz w:val="22"/>
          <w:szCs w:val="22"/>
          <w:lang w:eastAsia="en-US"/>
        </w:rPr>
        <w:t xml:space="preserve"> </w:t>
      </w:r>
      <w:r w:rsidR="00E03E77" w:rsidRPr="00370F98">
        <w:rPr>
          <w:rFonts w:asciiTheme="majorBidi" w:eastAsiaTheme="minorHAnsi" w:hAnsiTheme="majorBidi" w:cstheme="majorBidi"/>
          <w:b/>
          <w:bCs/>
          <w:sz w:val="22"/>
          <w:szCs w:val="22"/>
          <w:lang w:eastAsia="en-US"/>
        </w:rPr>
        <w:t>for Proofs of Retrievability</w:t>
      </w:r>
      <w:r>
        <w:rPr>
          <w:rFonts w:asciiTheme="majorBidi" w:eastAsiaTheme="minorHAnsi" w:hAnsiTheme="majorBidi" w:cstheme="majorBidi"/>
          <w:sz w:val="22"/>
          <w:szCs w:val="22"/>
          <w:lang w:eastAsia="en-US"/>
        </w:rPr>
        <w:t>”</w:t>
      </w:r>
    </w:p>
    <w:p w14:paraId="5D64C0DA" w14:textId="20906740" w:rsidR="00D154E6" w:rsidRPr="00D567B0"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r w:rsidR="00D154E6" w:rsidRPr="00D567B0">
        <w:rPr>
          <w:rFonts w:asciiTheme="majorBidi" w:eastAsiaTheme="minorHAnsi" w:hAnsiTheme="majorBidi" w:cstheme="majorBidi"/>
          <w:sz w:val="22"/>
          <w:szCs w:val="22"/>
          <w:lang w:eastAsia="en-US"/>
        </w:rPr>
        <w:t>Steven J. Murdoch, Thomas Zacharias</w:t>
      </w:r>
    </w:p>
    <w:p w14:paraId="7D476088" w14:textId="1074364B" w:rsidR="00D154E6" w:rsidRDefault="00D154E6" w:rsidP="002803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D567B0">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sidR="00AF5A32" w:rsidRPr="00D567B0">
        <w:rPr>
          <w:rFonts w:asciiTheme="majorBidi" w:eastAsiaTheme="minorHAnsi" w:hAnsiTheme="majorBidi" w:cstheme="majorBidi"/>
          <w:sz w:val="22"/>
          <w:szCs w:val="22"/>
          <w:lang w:eastAsia="en-US"/>
        </w:rPr>
        <w:t xml:space="preserve">In Cryptology </w:t>
      </w:r>
      <w:proofErr w:type="spellStart"/>
      <w:r w:rsidR="00AF5A32" w:rsidRPr="00D567B0">
        <w:rPr>
          <w:rFonts w:asciiTheme="majorBidi" w:eastAsiaTheme="minorHAnsi" w:hAnsiTheme="majorBidi" w:cstheme="majorBidi"/>
          <w:sz w:val="22"/>
          <w:szCs w:val="22"/>
          <w:lang w:eastAsia="en-US"/>
        </w:rPr>
        <w:t>ePrint</w:t>
      </w:r>
      <w:proofErr w:type="spellEnd"/>
      <w:r w:rsidR="00AF5A32" w:rsidRPr="00D567B0">
        <w:rPr>
          <w:rFonts w:asciiTheme="majorBidi" w:eastAsiaTheme="minorHAnsi" w:hAnsiTheme="majorBidi" w:cstheme="majorBidi"/>
          <w:sz w:val="22"/>
          <w:szCs w:val="22"/>
          <w:lang w:eastAsia="en-US"/>
        </w:rPr>
        <w:t xml:space="preserve"> Archive</w:t>
      </w:r>
      <w:r w:rsidR="00E03E77">
        <w:rPr>
          <w:rFonts w:asciiTheme="majorBidi" w:eastAsiaTheme="minorHAnsi" w:hAnsiTheme="majorBidi" w:cstheme="majorBidi"/>
          <w:sz w:val="22"/>
          <w:szCs w:val="22"/>
          <w:lang w:eastAsia="en-US"/>
        </w:rPr>
        <w:t>, 202</w:t>
      </w:r>
      <w:r w:rsidR="00AF5A32">
        <w:rPr>
          <w:rFonts w:asciiTheme="majorBidi" w:eastAsiaTheme="minorHAnsi" w:hAnsiTheme="majorBidi" w:cstheme="majorBidi"/>
          <w:sz w:val="22"/>
          <w:szCs w:val="22"/>
          <w:lang w:eastAsia="en-US"/>
        </w:rPr>
        <w:t>1</w:t>
      </w:r>
      <w:r w:rsidR="00093DA1">
        <w:rPr>
          <w:rFonts w:asciiTheme="majorBidi" w:eastAsiaTheme="minorHAnsi" w:hAnsiTheme="majorBidi" w:cstheme="majorBidi"/>
          <w:sz w:val="22"/>
          <w:szCs w:val="22"/>
          <w:lang w:eastAsia="en-US"/>
        </w:rPr>
        <w:t>.</w:t>
      </w:r>
    </w:p>
    <w:p w14:paraId="7EDC9DA9" w14:textId="6A70BB40" w:rsidR="00DC6F7D" w:rsidRDefault="00827A63" w:rsidP="00CC53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 xml:space="preserve">Access the paper via this </w:t>
      </w:r>
      <w:hyperlink r:id="rId62" w:history="1">
        <w:r w:rsidRPr="00645D99">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755B646B" w14:textId="77777777" w:rsidR="00CC538F" w:rsidRPr="00D567B0" w:rsidRDefault="00CC538F" w:rsidP="00CC53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p w14:paraId="364F2C7B" w14:textId="3FE7DCC1" w:rsidR="00D154E6" w:rsidRPr="00E91D9B" w:rsidRDefault="003E3B15" w:rsidP="00D154E6">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w:t>
      </w:r>
      <w:proofErr w:type="spellStart"/>
      <w:r w:rsidR="00D154E6" w:rsidRPr="00370F98">
        <w:rPr>
          <w:rFonts w:asciiTheme="majorBidi" w:eastAsiaTheme="minorHAnsi" w:hAnsiTheme="majorBidi" w:cstheme="majorBidi"/>
          <w:b/>
          <w:bCs/>
          <w:sz w:val="22"/>
          <w:szCs w:val="22"/>
          <w:lang w:eastAsia="en-US"/>
        </w:rPr>
        <w:t>ValuED</w:t>
      </w:r>
      <w:proofErr w:type="spellEnd"/>
      <w:r w:rsidR="00D154E6" w:rsidRPr="00370F98">
        <w:rPr>
          <w:rFonts w:asciiTheme="majorBidi" w:eastAsiaTheme="minorHAnsi" w:hAnsiTheme="majorBidi" w:cstheme="majorBidi"/>
          <w:b/>
          <w:bCs/>
          <w:sz w:val="22"/>
          <w:szCs w:val="22"/>
          <w:lang w:eastAsia="en-US"/>
        </w:rPr>
        <w:t>: A Blockchain-based Trading Platform to Encourage Student Engagement in Higher Education</w:t>
      </w:r>
      <w:r>
        <w:rPr>
          <w:rFonts w:asciiTheme="majorBidi" w:eastAsiaTheme="minorHAnsi" w:hAnsiTheme="majorBidi" w:cstheme="majorBidi"/>
          <w:sz w:val="22"/>
          <w:szCs w:val="22"/>
          <w:lang w:eastAsia="en-US"/>
        </w:rPr>
        <w:t>”</w:t>
      </w:r>
    </w:p>
    <w:p w14:paraId="166A33E4" w14:textId="7A39259A" w:rsidR="00D154E6" w:rsidRDefault="00E91AD4" w:rsidP="00E91A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 </w:t>
      </w:r>
      <w:r w:rsidR="00D154E6" w:rsidRPr="00367931">
        <w:rPr>
          <w:rFonts w:asciiTheme="majorBidi" w:eastAsiaTheme="minorHAnsi" w:hAnsiTheme="majorBidi" w:cstheme="majorBidi"/>
          <w:sz w:val="22"/>
          <w:szCs w:val="22"/>
          <w:u w:val="single"/>
          <w:lang w:eastAsia="en-US"/>
        </w:rPr>
        <w:t>Aydin Abadi</w:t>
      </w:r>
      <w:r w:rsidR="00066C5A" w:rsidRPr="00066C5A">
        <w:rPr>
          <w:rFonts w:asciiTheme="majorBidi" w:eastAsiaTheme="minorHAnsi" w:hAnsiTheme="majorBidi" w:cstheme="majorBidi"/>
          <w:sz w:val="22"/>
          <w:szCs w:val="22"/>
          <w:lang w:eastAsia="en-US"/>
        </w:rPr>
        <w:t xml:space="preserve"> (first author)</w:t>
      </w:r>
      <w:r w:rsidR="00D154E6" w:rsidRPr="00066C5A">
        <w:rPr>
          <w:rFonts w:asciiTheme="majorBidi" w:eastAsiaTheme="minorHAnsi" w:hAnsiTheme="majorBidi" w:cstheme="majorBidi"/>
          <w:sz w:val="22"/>
          <w:szCs w:val="22"/>
          <w:lang w:eastAsia="en-US"/>
        </w:rPr>
        <w:t xml:space="preserve">, </w:t>
      </w:r>
      <w:r w:rsidR="00D154E6" w:rsidRPr="00D567B0">
        <w:rPr>
          <w:rFonts w:asciiTheme="majorBidi" w:eastAsiaTheme="minorHAnsi" w:hAnsiTheme="majorBidi" w:cstheme="majorBidi"/>
          <w:sz w:val="22"/>
          <w:szCs w:val="22"/>
          <w:lang w:eastAsia="en-US"/>
        </w:rPr>
        <w:t xml:space="preserve">Jin Xiao, Roberto </w:t>
      </w:r>
      <w:proofErr w:type="spellStart"/>
      <w:r w:rsidR="00D154E6" w:rsidRPr="00D567B0">
        <w:rPr>
          <w:rFonts w:asciiTheme="majorBidi" w:eastAsiaTheme="minorHAnsi" w:hAnsiTheme="majorBidi" w:cstheme="majorBidi"/>
          <w:sz w:val="22"/>
          <w:szCs w:val="22"/>
          <w:lang w:eastAsia="en-US"/>
        </w:rPr>
        <w:t>Metere</w:t>
      </w:r>
      <w:proofErr w:type="spellEnd"/>
      <w:r w:rsidR="00D154E6" w:rsidRPr="00D567B0">
        <w:rPr>
          <w:rFonts w:asciiTheme="majorBidi" w:eastAsiaTheme="minorHAnsi" w:hAnsiTheme="majorBidi" w:cstheme="majorBidi"/>
          <w:sz w:val="22"/>
          <w:szCs w:val="22"/>
          <w:lang w:eastAsia="en-US"/>
        </w:rPr>
        <w:t>, Richard Shillcock</w:t>
      </w:r>
      <w:r w:rsidR="00BE00D6">
        <w:rPr>
          <w:rFonts w:asciiTheme="majorBidi" w:eastAsiaTheme="minorHAnsi" w:hAnsiTheme="majorBidi" w:cstheme="majorBidi"/>
          <w:sz w:val="22"/>
          <w:szCs w:val="22"/>
          <w:lang w:eastAsia="en-US"/>
        </w:rPr>
        <w:t>.</w:t>
      </w:r>
    </w:p>
    <w:p w14:paraId="03557711" w14:textId="14EB8C82" w:rsidR="00D154E6" w:rsidRDefault="00D154E6"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sidRPr="00183BFE">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proofErr w:type="spellStart"/>
      <w:r w:rsidRPr="00183BFE">
        <w:rPr>
          <w:rFonts w:asciiTheme="majorBidi" w:eastAsiaTheme="minorHAnsi" w:hAnsiTheme="majorBidi" w:cstheme="majorBidi"/>
          <w:sz w:val="22"/>
          <w:szCs w:val="22"/>
          <w:lang w:eastAsia="en-US"/>
        </w:rPr>
        <w:t>PsyArXiv</w:t>
      </w:r>
      <w:proofErr w:type="spellEnd"/>
      <w:r>
        <w:rPr>
          <w:rFonts w:asciiTheme="majorBidi" w:eastAsiaTheme="minorHAnsi" w:hAnsiTheme="majorBidi" w:cstheme="majorBidi"/>
          <w:sz w:val="22"/>
          <w:szCs w:val="22"/>
          <w:lang w:eastAsia="en-US"/>
        </w:rPr>
        <w:t>, 2021.</w:t>
      </w:r>
    </w:p>
    <w:p w14:paraId="48223EF2" w14:textId="2B7A24C7" w:rsidR="00827A63" w:rsidRDefault="00827A63"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ab/>
      </w:r>
      <w:r w:rsidR="00E91AD4">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 xml:space="preserve">Access the paper via this </w:t>
      </w:r>
      <w:hyperlink r:id="rId63" w:history="1">
        <w:r w:rsidRPr="00645D99">
          <w:rPr>
            <w:rStyle w:val="Hyperlink"/>
            <w:rFonts w:asciiTheme="majorBidi" w:eastAsiaTheme="minorHAnsi" w:hAnsiTheme="majorBidi" w:cstheme="majorBidi"/>
            <w:sz w:val="22"/>
            <w:szCs w:val="22"/>
            <w:lang w:eastAsia="en-US"/>
          </w:rPr>
          <w:t>link</w:t>
        </w:r>
      </w:hyperlink>
      <w:r>
        <w:rPr>
          <w:rFonts w:asciiTheme="majorBidi" w:eastAsiaTheme="minorHAnsi" w:hAnsiTheme="majorBidi" w:cstheme="majorBidi"/>
          <w:sz w:val="22"/>
          <w:szCs w:val="22"/>
          <w:lang w:eastAsia="en-US"/>
        </w:rPr>
        <w:t>.</w:t>
      </w:r>
    </w:p>
    <w:p w14:paraId="3EC7B695" w14:textId="77777777" w:rsidR="00A04F25" w:rsidRDefault="00A04F25" w:rsidP="00D15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1134" w:hanging="425"/>
        <w:rPr>
          <w:rFonts w:asciiTheme="majorBidi" w:eastAsiaTheme="minorHAnsi" w:hAnsiTheme="majorBidi" w:cstheme="majorBidi"/>
          <w:sz w:val="22"/>
          <w:szCs w:val="22"/>
          <w:lang w:eastAsia="en-US"/>
        </w:rPr>
      </w:pPr>
    </w:p>
    <w:p w14:paraId="70A98E53" w14:textId="562EC5A6" w:rsidR="00A04F25" w:rsidRDefault="00A04F25" w:rsidP="00A04F25">
      <w:pPr>
        <w:pBdr>
          <w:bottom w:val="single" w:sz="6" w:space="1" w:color="auto"/>
        </w:pBdr>
        <w:jc w:val="center"/>
        <w:rPr>
          <w:rFonts w:asciiTheme="majorBidi" w:hAnsiTheme="majorBidi" w:cstheme="majorBidi"/>
          <w:b/>
          <w:bCs/>
          <w:color w:val="002060"/>
          <w:sz w:val="22"/>
          <w:szCs w:val="22"/>
        </w:rPr>
      </w:pPr>
      <w:r>
        <w:rPr>
          <w:rFonts w:asciiTheme="majorBidi" w:hAnsiTheme="majorBidi" w:cstheme="majorBidi"/>
          <w:b/>
          <w:bCs/>
          <w:color w:val="002060"/>
          <w:sz w:val="22"/>
          <w:szCs w:val="22"/>
        </w:rPr>
        <w:t>Referees</w:t>
      </w:r>
    </w:p>
    <w:p w14:paraId="33C60681" w14:textId="77777777" w:rsidR="00A04F25" w:rsidRPr="00C25527" w:rsidRDefault="00A04F25" w:rsidP="00A04F25">
      <w:pPr>
        <w:jc w:val="both"/>
        <w:rPr>
          <w:rFonts w:asciiTheme="majorBidi" w:hAnsiTheme="majorBidi" w:cstheme="majorBidi"/>
          <w:b/>
          <w:bCs/>
          <w:color w:val="002060"/>
          <w:sz w:val="6"/>
          <w:szCs w:val="6"/>
        </w:rPr>
      </w:pPr>
    </w:p>
    <w:p w14:paraId="02B8EED2" w14:textId="3A27A323" w:rsidR="00A04F25" w:rsidRPr="00A04F25" w:rsidRDefault="00000000" w:rsidP="00A04F2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64" w:history="1">
        <w:r w:rsidR="00A04F25" w:rsidRPr="00DA719F">
          <w:rPr>
            <w:rStyle w:val="Hyperlink"/>
            <w:rFonts w:asciiTheme="majorBidi" w:eastAsiaTheme="minorHAnsi" w:hAnsiTheme="majorBidi" w:cstheme="majorBidi"/>
            <w:sz w:val="22"/>
            <w:szCs w:val="22"/>
            <w:lang w:eastAsia="en-US"/>
          </w:rPr>
          <w:t>Prof. Steven Murdoch</w:t>
        </w:r>
      </w:hyperlink>
      <w:r w:rsidR="00A04F25">
        <w:rPr>
          <w:rFonts w:asciiTheme="majorBidi" w:eastAsiaTheme="minorHAnsi" w:hAnsiTheme="majorBidi" w:cstheme="majorBidi"/>
          <w:sz w:val="22"/>
          <w:szCs w:val="22"/>
          <w:lang w:eastAsia="en-US"/>
        </w:rPr>
        <w:t xml:space="preserve"> (current line manager)</w:t>
      </w:r>
    </w:p>
    <w:p w14:paraId="742F7C3A" w14:textId="7DD16E36" w:rsidR="00475D6D" w:rsidRDefault="00475D6D"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sidRPr="00475D6D">
        <w:rPr>
          <w:rFonts w:asciiTheme="majorBidi" w:eastAsiaTheme="minorHAnsi" w:hAnsiTheme="majorBidi" w:cstheme="majorBidi"/>
          <w:sz w:val="22"/>
          <w:szCs w:val="22"/>
          <w:lang w:eastAsia="en-US"/>
        </w:rPr>
        <w:t xml:space="preserve">Royal Society University Research Fellow and </w:t>
      </w:r>
      <w:r w:rsidR="00B06043">
        <w:rPr>
          <w:rFonts w:asciiTheme="majorBidi" w:eastAsiaTheme="minorHAnsi" w:hAnsiTheme="majorBidi" w:cstheme="majorBidi"/>
          <w:sz w:val="22"/>
          <w:szCs w:val="22"/>
          <w:lang w:eastAsia="en-US"/>
        </w:rPr>
        <w:t>H</w:t>
      </w:r>
      <w:r w:rsidRPr="00475D6D">
        <w:rPr>
          <w:rFonts w:asciiTheme="majorBidi" w:eastAsiaTheme="minorHAnsi" w:hAnsiTheme="majorBidi" w:cstheme="majorBidi"/>
          <w:sz w:val="22"/>
          <w:szCs w:val="22"/>
          <w:lang w:eastAsia="en-US"/>
        </w:rPr>
        <w:t xml:space="preserve">ead of the Information Security Research Group at </w:t>
      </w:r>
      <w:r w:rsidR="00804F1C">
        <w:rPr>
          <w:rFonts w:asciiTheme="majorBidi" w:eastAsiaTheme="minorHAnsi" w:hAnsiTheme="majorBidi" w:cstheme="majorBidi"/>
          <w:sz w:val="22"/>
          <w:szCs w:val="22"/>
          <w:lang w:eastAsia="en-US"/>
        </w:rPr>
        <w:t>UCL</w:t>
      </w:r>
      <w:r w:rsidRPr="00475D6D">
        <w:rPr>
          <w:rFonts w:asciiTheme="majorBidi" w:eastAsiaTheme="minorHAnsi" w:hAnsiTheme="majorBidi" w:cstheme="majorBidi"/>
          <w:sz w:val="22"/>
          <w:szCs w:val="22"/>
          <w:lang w:eastAsia="en-US"/>
        </w:rPr>
        <w:t xml:space="preserve">. </w:t>
      </w:r>
      <w:r>
        <w:rPr>
          <w:rFonts w:asciiTheme="majorBidi" w:eastAsiaTheme="minorHAnsi" w:hAnsiTheme="majorBidi" w:cstheme="majorBidi"/>
          <w:sz w:val="22"/>
          <w:szCs w:val="22"/>
          <w:lang w:eastAsia="en-US"/>
        </w:rPr>
        <w:t>He is</w:t>
      </w:r>
      <w:r w:rsidRPr="00475D6D">
        <w:rPr>
          <w:rFonts w:asciiTheme="majorBidi" w:eastAsiaTheme="minorHAnsi" w:hAnsiTheme="majorBidi" w:cstheme="majorBidi"/>
          <w:sz w:val="22"/>
          <w:szCs w:val="22"/>
          <w:lang w:eastAsia="en-US"/>
        </w:rPr>
        <w:t xml:space="preserve"> also a bye-fellow of Christ’s College</w:t>
      </w:r>
      <w:r>
        <w:rPr>
          <w:rFonts w:asciiTheme="majorBidi" w:eastAsiaTheme="minorHAnsi" w:hAnsiTheme="majorBidi" w:cstheme="majorBidi"/>
          <w:sz w:val="22"/>
          <w:szCs w:val="22"/>
          <w:lang w:eastAsia="en-US"/>
        </w:rPr>
        <w:t xml:space="preserve"> </w:t>
      </w:r>
      <w:r w:rsidRPr="00475D6D">
        <w:rPr>
          <w:rFonts w:asciiTheme="majorBidi" w:eastAsiaTheme="minorHAnsi" w:hAnsiTheme="majorBidi" w:cstheme="majorBidi"/>
          <w:sz w:val="22"/>
          <w:szCs w:val="22"/>
          <w:lang w:eastAsia="en-US"/>
        </w:rPr>
        <w:t xml:space="preserve">and a Fellow of the IET and BCS. </w:t>
      </w:r>
    </w:p>
    <w:p w14:paraId="67E3D6AF" w14:textId="237254E4" w:rsidR="00A04F25" w:rsidRDefault="00A04F25"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65" w:history="1">
        <w:r w:rsidRPr="00577B48">
          <w:rPr>
            <w:rStyle w:val="Hyperlink"/>
            <w:rFonts w:asciiTheme="majorBidi" w:eastAsiaTheme="minorHAnsi" w:hAnsiTheme="majorBidi" w:cstheme="majorBidi"/>
            <w:sz w:val="22"/>
            <w:szCs w:val="22"/>
            <w:lang w:eastAsia="en-US"/>
          </w:rPr>
          <w:t>s.murdoch@ucl.ac.uk</w:t>
        </w:r>
      </w:hyperlink>
    </w:p>
    <w:p w14:paraId="330B4B65" w14:textId="2E393B03" w:rsidR="00A04F25" w:rsidRDefault="00000000" w:rsidP="00A04F2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66" w:history="1">
        <w:r w:rsidR="00A04F25" w:rsidRPr="00DA719F">
          <w:rPr>
            <w:rStyle w:val="Hyperlink"/>
            <w:rFonts w:asciiTheme="majorBidi" w:eastAsiaTheme="minorHAnsi" w:hAnsiTheme="majorBidi" w:cstheme="majorBidi"/>
            <w:sz w:val="22"/>
            <w:szCs w:val="22"/>
            <w:lang w:eastAsia="en-US"/>
          </w:rPr>
          <w:t xml:space="preserve">Prof. </w:t>
        </w:r>
        <w:proofErr w:type="spellStart"/>
        <w:r w:rsidR="00A04F25" w:rsidRPr="00DA719F">
          <w:rPr>
            <w:rStyle w:val="Hyperlink"/>
            <w:rFonts w:asciiTheme="majorBidi" w:eastAsiaTheme="minorHAnsi" w:hAnsiTheme="majorBidi" w:cstheme="majorBidi"/>
            <w:sz w:val="22"/>
            <w:szCs w:val="22"/>
            <w:lang w:eastAsia="en-US"/>
          </w:rPr>
          <w:t>Yvo</w:t>
        </w:r>
        <w:proofErr w:type="spellEnd"/>
        <w:r w:rsidR="00A04F25" w:rsidRPr="00DA719F">
          <w:rPr>
            <w:rStyle w:val="Hyperlink"/>
            <w:rFonts w:asciiTheme="majorBidi" w:eastAsiaTheme="minorHAnsi" w:hAnsiTheme="majorBidi" w:cstheme="majorBidi"/>
            <w:sz w:val="22"/>
            <w:szCs w:val="22"/>
            <w:lang w:eastAsia="en-US"/>
          </w:rPr>
          <w:t xml:space="preserve"> </w:t>
        </w:r>
        <w:proofErr w:type="spellStart"/>
        <w:r w:rsidR="00A04F25" w:rsidRPr="00DA719F">
          <w:rPr>
            <w:rStyle w:val="Hyperlink"/>
            <w:rFonts w:asciiTheme="majorBidi" w:eastAsiaTheme="minorHAnsi" w:hAnsiTheme="majorBidi" w:cstheme="majorBidi"/>
            <w:sz w:val="22"/>
            <w:szCs w:val="22"/>
            <w:lang w:eastAsia="en-US"/>
          </w:rPr>
          <w:t>Desmedt</w:t>
        </w:r>
        <w:proofErr w:type="spellEnd"/>
      </w:hyperlink>
      <w:r w:rsidR="00A04F25">
        <w:rPr>
          <w:rFonts w:asciiTheme="majorBidi" w:eastAsiaTheme="minorHAnsi" w:hAnsiTheme="majorBidi" w:cstheme="majorBidi"/>
          <w:sz w:val="22"/>
          <w:szCs w:val="22"/>
          <w:lang w:eastAsia="en-US"/>
        </w:rPr>
        <w:t xml:space="preserve"> (academic partner)</w:t>
      </w:r>
    </w:p>
    <w:p w14:paraId="7004D0DD" w14:textId="782FAFB5" w:rsidR="00A04F25" w:rsidRDefault="00A04F25"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sidRPr="00A04F25">
        <w:rPr>
          <w:rFonts w:asciiTheme="majorBidi" w:eastAsiaTheme="minorHAnsi" w:hAnsiTheme="majorBidi" w:cstheme="majorBidi"/>
          <w:sz w:val="22"/>
          <w:szCs w:val="22"/>
          <w:lang w:eastAsia="en-US"/>
        </w:rPr>
        <w:t>Jonsson Distinguished Professor at the University of Texas at Dallas</w:t>
      </w:r>
      <w:r w:rsidR="00F30367">
        <w:rPr>
          <w:rFonts w:asciiTheme="majorBidi" w:eastAsiaTheme="minorHAnsi" w:hAnsiTheme="majorBidi" w:cstheme="majorBidi"/>
          <w:sz w:val="22"/>
          <w:szCs w:val="22"/>
          <w:lang w:eastAsia="en-US"/>
        </w:rPr>
        <w:t>.</w:t>
      </w:r>
    </w:p>
    <w:p w14:paraId="1B05CF91" w14:textId="24AFE837" w:rsidR="00A04F25" w:rsidRDefault="00A04F25"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67" w:history="1">
        <w:r w:rsidRPr="00577B48">
          <w:rPr>
            <w:rStyle w:val="Hyperlink"/>
            <w:rFonts w:asciiTheme="majorBidi" w:eastAsiaTheme="minorHAnsi" w:hAnsiTheme="majorBidi" w:cstheme="majorBidi"/>
            <w:sz w:val="22"/>
            <w:szCs w:val="22"/>
            <w:lang w:eastAsia="en-US"/>
          </w:rPr>
          <w:t>y.desmedt@cs.ucl.ac.uk</w:t>
        </w:r>
      </w:hyperlink>
    </w:p>
    <w:p w14:paraId="370B43AC" w14:textId="097C98E1" w:rsidR="00A04F25" w:rsidRDefault="00000000" w:rsidP="00A04F2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68" w:history="1">
        <w:r w:rsidR="00A04F25" w:rsidRPr="00DA719F">
          <w:rPr>
            <w:rStyle w:val="Hyperlink"/>
            <w:rFonts w:asciiTheme="majorBidi" w:eastAsiaTheme="minorHAnsi" w:hAnsiTheme="majorBidi" w:cstheme="majorBidi"/>
            <w:sz w:val="22"/>
            <w:szCs w:val="22"/>
            <w:lang w:eastAsia="en-US"/>
          </w:rPr>
          <w:t xml:space="preserve">Prof. </w:t>
        </w:r>
        <w:proofErr w:type="spellStart"/>
        <w:r w:rsidR="00A04F25" w:rsidRPr="00DA719F">
          <w:rPr>
            <w:rStyle w:val="Hyperlink"/>
            <w:rFonts w:asciiTheme="majorBidi" w:eastAsiaTheme="minorHAnsi" w:hAnsiTheme="majorBidi" w:cstheme="majorBidi"/>
            <w:sz w:val="22"/>
            <w:szCs w:val="22"/>
            <w:lang w:eastAsia="en-US"/>
          </w:rPr>
          <w:t>Aggelos</w:t>
        </w:r>
        <w:proofErr w:type="spellEnd"/>
        <w:r w:rsidR="00A04F25" w:rsidRPr="00DA719F">
          <w:rPr>
            <w:rStyle w:val="Hyperlink"/>
            <w:rFonts w:asciiTheme="majorBidi" w:eastAsiaTheme="minorHAnsi" w:hAnsiTheme="majorBidi" w:cstheme="majorBidi"/>
            <w:sz w:val="22"/>
            <w:szCs w:val="22"/>
            <w:lang w:eastAsia="en-US"/>
          </w:rPr>
          <w:t xml:space="preserve"> </w:t>
        </w:r>
        <w:proofErr w:type="spellStart"/>
        <w:r w:rsidR="00A04F25" w:rsidRPr="00DA719F">
          <w:rPr>
            <w:rStyle w:val="Hyperlink"/>
            <w:rFonts w:asciiTheme="majorBidi" w:eastAsiaTheme="minorHAnsi" w:hAnsiTheme="majorBidi" w:cstheme="majorBidi"/>
            <w:sz w:val="22"/>
            <w:szCs w:val="22"/>
            <w:lang w:eastAsia="en-US"/>
          </w:rPr>
          <w:t>Kiayias</w:t>
        </w:r>
        <w:proofErr w:type="spellEnd"/>
      </w:hyperlink>
      <w:r w:rsidR="00243DC5">
        <w:rPr>
          <w:rFonts w:asciiTheme="majorBidi" w:eastAsiaTheme="minorHAnsi" w:hAnsiTheme="majorBidi" w:cstheme="majorBidi"/>
          <w:sz w:val="22"/>
          <w:szCs w:val="22"/>
          <w:lang w:eastAsia="en-US"/>
        </w:rPr>
        <w:t xml:space="preserve"> (previous line manager)</w:t>
      </w:r>
    </w:p>
    <w:p w14:paraId="784AD8B7" w14:textId="028B57BE" w:rsidR="00A04F25" w:rsidRDefault="00AC4A11"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sidRPr="00AC4A11">
        <w:rPr>
          <w:rFonts w:asciiTheme="majorBidi" w:eastAsiaTheme="minorHAnsi" w:hAnsiTheme="majorBidi" w:cstheme="majorBidi"/>
          <w:sz w:val="22"/>
          <w:szCs w:val="22"/>
          <w:lang w:eastAsia="en-US"/>
        </w:rPr>
        <w:t xml:space="preserve">Fellow of the Royal Society of Edinburgh </w:t>
      </w:r>
      <w:r>
        <w:rPr>
          <w:rFonts w:asciiTheme="majorBidi" w:eastAsiaTheme="minorHAnsi" w:hAnsiTheme="majorBidi" w:cstheme="majorBidi"/>
          <w:sz w:val="22"/>
          <w:szCs w:val="22"/>
          <w:lang w:eastAsia="en-US"/>
        </w:rPr>
        <w:t>(</w:t>
      </w:r>
      <w:r w:rsidR="00A04F25" w:rsidRPr="00A04F25">
        <w:rPr>
          <w:rFonts w:asciiTheme="majorBidi" w:eastAsiaTheme="minorHAnsi" w:hAnsiTheme="majorBidi" w:cstheme="majorBidi"/>
          <w:sz w:val="22"/>
          <w:szCs w:val="22"/>
          <w:lang w:eastAsia="en-US"/>
        </w:rPr>
        <w:t>FRSE</w:t>
      </w:r>
      <w:r>
        <w:rPr>
          <w:rFonts w:asciiTheme="majorBidi" w:eastAsiaTheme="minorHAnsi" w:hAnsiTheme="majorBidi" w:cstheme="majorBidi"/>
          <w:sz w:val="22"/>
          <w:szCs w:val="22"/>
          <w:lang w:eastAsia="en-US"/>
        </w:rPr>
        <w:t>),</w:t>
      </w:r>
      <w:r w:rsidR="00A04F25" w:rsidRPr="00A04F25">
        <w:rPr>
          <w:rFonts w:asciiTheme="majorBidi" w:eastAsiaTheme="minorHAnsi" w:hAnsiTheme="majorBidi" w:cstheme="majorBidi"/>
          <w:sz w:val="22"/>
          <w:szCs w:val="22"/>
          <w:lang w:eastAsia="en-US"/>
        </w:rPr>
        <w:t xml:space="preserve"> </w:t>
      </w:r>
      <w:r w:rsidR="00F32FC4">
        <w:rPr>
          <w:rFonts w:asciiTheme="majorBidi" w:eastAsiaTheme="minorHAnsi" w:hAnsiTheme="majorBidi" w:cstheme="majorBidi"/>
          <w:sz w:val="22"/>
          <w:szCs w:val="22"/>
          <w:lang w:eastAsia="en-US"/>
        </w:rPr>
        <w:t>C</w:t>
      </w:r>
      <w:r w:rsidR="00A04F25" w:rsidRPr="00A04F25">
        <w:rPr>
          <w:rFonts w:asciiTheme="majorBidi" w:eastAsiaTheme="minorHAnsi" w:hAnsiTheme="majorBidi" w:cstheme="majorBidi"/>
          <w:sz w:val="22"/>
          <w:szCs w:val="22"/>
          <w:lang w:eastAsia="en-US"/>
        </w:rPr>
        <w:t>hair in Cyber Security and Privacy</w:t>
      </w:r>
      <w:r>
        <w:rPr>
          <w:rFonts w:asciiTheme="majorBidi" w:eastAsiaTheme="minorHAnsi" w:hAnsiTheme="majorBidi" w:cstheme="majorBidi"/>
          <w:sz w:val="22"/>
          <w:szCs w:val="22"/>
          <w:lang w:eastAsia="en-US"/>
        </w:rPr>
        <w:t>,</w:t>
      </w:r>
      <w:r w:rsidR="00A04F25" w:rsidRPr="00A04F25">
        <w:rPr>
          <w:rFonts w:asciiTheme="majorBidi" w:eastAsiaTheme="minorHAnsi" w:hAnsiTheme="majorBidi" w:cstheme="majorBidi"/>
          <w:sz w:val="22"/>
          <w:szCs w:val="22"/>
          <w:lang w:eastAsia="en-US"/>
        </w:rPr>
        <w:t xml:space="preserve"> and </w:t>
      </w:r>
      <w:r w:rsidR="00F32FC4">
        <w:rPr>
          <w:rFonts w:asciiTheme="majorBidi" w:eastAsiaTheme="minorHAnsi" w:hAnsiTheme="majorBidi" w:cstheme="majorBidi"/>
          <w:sz w:val="22"/>
          <w:szCs w:val="22"/>
          <w:lang w:eastAsia="en-US"/>
        </w:rPr>
        <w:t>D</w:t>
      </w:r>
      <w:r w:rsidR="00A04F25" w:rsidRPr="00A04F25">
        <w:rPr>
          <w:rFonts w:asciiTheme="majorBidi" w:eastAsiaTheme="minorHAnsi" w:hAnsiTheme="majorBidi" w:cstheme="majorBidi"/>
          <w:sz w:val="22"/>
          <w:szCs w:val="22"/>
          <w:lang w:eastAsia="en-US"/>
        </w:rPr>
        <w:t xml:space="preserve">irector of the Blockchain Technology Laboratory at the University of Edinburgh. He is also the Chief Scientist at </w:t>
      </w:r>
      <w:r w:rsidR="00AD5828">
        <w:rPr>
          <w:rFonts w:asciiTheme="majorBidi" w:eastAsiaTheme="minorHAnsi" w:hAnsiTheme="majorBidi" w:cstheme="majorBidi"/>
          <w:sz w:val="22"/>
          <w:szCs w:val="22"/>
          <w:lang w:eastAsia="en-US"/>
        </w:rPr>
        <w:t xml:space="preserve">a </w:t>
      </w:r>
      <w:r w:rsidR="00A04F25" w:rsidRPr="00A04F25">
        <w:rPr>
          <w:rFonts w:asciiTheme="majorBidi" w:eastAsiaTheme="minorHAnsi" w:hAnsiTheme="majorBidi" w:cstheme="majorBidi"/>
          <w:sz w:val="22"/>
          <w:szCs w:val="22"/>
          <w:lang w:eastAsia="en-US"/>
        </w:rPr>
        <w:t>blockchain technology company</w:t>
      </w:r>
      <w:r>
        <w:rPr>
          <w:rFonts w:asciiTheme="majorBidi" w:eastAsiaTheme="minorHAnsi" w:hAnsiTheme="majorBidi" w:cstheme="majorBidi"/>
          <w:sz w:val="22"/>
          <w:szCs w:val="22"/>
          <w:lang w:eastAsia="en-US"/>
        </w:rPr>
        <w:t>, called</w:t>
      </w:r>
      <w:r w:rsidR="00A04F25" w:rsidRPr="00A04F25">
        <w:rPr>
          <w:rFonts w:asciiTheme="majorBidi" w:eastAsiaTheme="minorHAnsi" w:hAnsiTheme="majorBidi" w:cstheme="majorBidi"/>
          <w:sz w:val="22"/>
          <w:szCs w:val="22"/>
          <w:lang w:eastAsia="en-US"/>
        </w:rPr>
        <w:t xml:space="preserve"> IOHK.</w:t>
      </w:r>
      <w:r w:rsidR="00A04F25">
        <w:rPr>
          <w:rFonts w:asciiTheme="majorBidi" w:eastAsiaTheme="minorHAnsi" w:hAnsiTheme="majorBidi" w:cstheme="majorBidi"/>
          <w:sz w:val="22"/>
          <w:szCs w:val="22"/>
          <w:lang w:eastAsia="en-US"/>
        </w:rPr>
        <w:t xml:space="preserve"> </w:t>
      </w:r>
    </w:p>
    <w:p w14:paraId="3C057216" w14:textId="076A9347" w:rsidR="00A04F25" w:rsidRDefault="00A04F25" w:rsidP="00A04F2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69" w:history="1">
        <w:r w:rsidRPr="00577B48">
          <w:rPr>
            <w:rStyle w:val="Hyperlink"/>
            <w:rFonts w:asciiTheme="majorBidi" w:eastAsiaTheme="minorHAnsi" w:hAnsiTheme="majorBidi" w:cstheme="majorBidi"/>
            <w:sz w:val="22"/>
            <w:szCs w:val="22"/>
            <w:lang w:eastAsia="en-US"/>
          </w:rPr>
          <w:t>aggelos.kiayias@ed.ac.uk</w:t>
        </w:r>
      </w:hyperlink>
    </w:p>
    <w:p w14:paraId="02C14827" w14:textId="3EA2599F" w:rsidR="00CA5F4E" w:rsidRDefault="00000000" w:rsidP="00243DC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70" w:history="1">
        <w:r w:rsidR="00CA5F4E" w:rsidRPr="00CA5F4E">
          <w:rPr>
            <w:rStyle w:val="Hyperlink"/>
            <w:rFonts w:asciiTheme="majorBidi" w:eastAsiaTheme="minorHAnsi" w:hAnsiTheme="majorBidi" w:cstheme="majorBidi"/>
            <w:sz w:val="22"/>
            <w:szCs w:val="22"/>
            <w:lang w:eastAsia="en-US"/>
          </w:rPr>
          <w:t>Prof. Madeline Carr</w:t>
        </w:r>
      </w:hyperlink>
      <w:r w:rsidR="00CA5F4E">
        <w:rPr>
          <w:rFonts w:asciiTheme="majorBidi" w:eastAsiaTheme="minorHAnsi" w:hAnsiTheme="majorBidi" w:cstheme="majorBidi"/>
          <w:sz w:val="22"/>
          <w:szCs w:val="22"/>
          <w:lang w:eastAsia="en-US"/>
        </w:rPr>
        <w:t xml:space="preserve"> (academic colleague)</w:t>
      </w:r>
    </w:p>
    <w:p w14:paraId="102AEE92" w14:textId="78C3BF77" w:rsidR="00CA5F4E" w:rsidRDefault="00CA5F4E" w:rsidP="00CA5F4E">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sidRPr="00CA5F4E">
        <w:rPr>
          <w:rFonts w:asciiTheme="majorBidi" w:eastAsiaTheme="minorHAnsi" w:hAnsiTheme="majorBidi" w:cstheme="majorBidi"/>
          <w:sz w:val="22"/>
          <w:szCs w:val="22"/>
          <w:lang w:eastAsia="en-US"/>
        </w:rPr>
        <w:t>Director of the</w:t>
      </w:r>
      <w:r>
        <w:rPr>
          <w:rFonts w:asciiTheme="majorBidi" w:eastAsiaTheme="minorHAnsi" w:hAnsiTheme="majorBidi" w:cstheme="majorBidi"/>
          <w:sz w:val="22"/>
          <w:szCs w:val="22"/>
          <w:lang w:eastAsia="en-US"/>
        </w:rPr>
        <w:t xml:space="preserve"> </w:t>
      </w:r>
      <w:r w:rsidRPr="00CA5F4E">
        <w:rPr>
          <w:rFonts w:asciiTheme="majorBidi" w:eastAsiaTheme="minorHAnsi" w:hAnsiTheme="majorBidi" w:cstheme="majorBidi"/>
          <w:sz w:val="22"/>
          <w:szCs w:val="22"/>
          <w:lang w:eastAsia="en-US"/>
        </w:rPr>
        <w:t>Research Institute in Sociotechnical Cyber Security (RISCS)</w:t>
      </w:r>
      <w:r>
        <w:rPr>
          <w:rFonts w:asciiTheme="majorBidi" w:eastAsiaTheme="minorHAnsi" w:hAnsiTheme="majorBidi" w:cstheme="majorBidi"/>
          <w:sz w:val="22"/>
          <w:szCs w:val="22"/>
          <w:lang w:eastAsia="en-US"/>
        </w:rPr>
        <w:t xml:space="preserve">, </w:t>
      </w:r>
      <w:r w:rsidR="003A5229">
        <w:rPr>
          <w:rFonts w:asciiTheme="majorBidi" w:eastAsiaTheme="minorHAnsi" w:hAnsiTheme="majorBidi" w:cstheme="majorBidi"/>
          <w:sz w:val="22"/>
          <w:szCs w:val="22"/>
          <w:lang w:eastAsia="en-US"/>
        </w:rPr>
        <w:t>and D</w:t>
      </w:r>
      <w:r w:rsidRPr="00CA5F4E">
        <w:rPr>
          <w:rFonts w:asciiTheme="majorBidi" w:eastAsiaTheme="minorHAnsi" w:hAnsiTheme="majorBidi" w:cstheme="majorBidi"/>
          <w:sz w:val="22"/>
          <w:szCs w:val="22"/>
          <w:lang w:eastAsia="en-US"/>
        </w:rPr>
        <w:t>irector of the Digital Technologies</w:t>
      </w:r>
      <w:r>
        <w:rPr>
          <w:rFonts w:asciiTheme="majorBidi" w:eastAsiaTheme="minorHAnsi" w:hAnsiTheme="majorBidi" w:cstheme="majorBidi"/>
          <w:sz w:val="22"/>
          <w:szCs w:val="22"/>
          <w:lang w:eastAsia="en-US"/>
        </w:rPr>
        <w:t xml:space="preserve"> </w:t>
      </w:r>
      <w:r w:rsidRPr="00CA5F4E">
        <w:rPr>
          <w:rFonts w:asciiTheme="majorBidi" w:eastAsiaTheme="minorHAnsi" w:hAnsiTheme="majorBidi" w:cstheme="majorBidi"/>
          <w:sz w:val="22"/>
          <w:szCs w:val="22"/>
          <w:lang w:eastAsia="en-US"/>
        </w:rPr>
        <w:t>Policy Lab</w:t>
      </w:r>
      <w:r w:rsidR="002B4586">
        <w:rPr>
          <w:rFonts w:asciiTheme="majorBidi" w:eastAsiaTheme="minorHAnsi" w:hAnsiTheme="majorBidi" w:cstheme="majorBidi"/>
          <w:sz w:val="22"/>
          <w:szCs w:val="22"/>
          <w:lang w:eastAsia="en-US"/>
        </w:rPr>
        <w:t>.</w:t>
      </w:r>
    </w:p>
    <w:p w14:paraId="516B5205" w14:textId="4ED13791" w:rsidR="00BC6B97" w:rsidRPr="00BC6B97" w:rsidRDefault="00CA5F4E" w:rsidP="00BC6B97">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71" w:history="1">
        <w:r w:rsidR="00BC6B97" w:rsidRPr="00F66016">
          <w:rPr>
            <w:rStyle w:val="Hyperlink"/>
            <w:rFonts w:asciiTheme="majorBidi" w:eastAsiaTheme="minorHAnsi" w:hAnsiTheme="majorBidi" w:cstheme="majorBidi"/>
            <w:sz w:val="22"/>
            <w:szCs w:val="22"/>
            <w:lang w:eastAsia="en-US"/>
          </w:rPr>
          <w:t>m.carr@ucl.ac.uk</w:t>
        </w:r>
      </w:hyperlink>
    </w:p>
    <w:p w14:paraId="3AB742F9" w14:textId="05540144" w:rsidR="00A04F25" w:rsidRPr="00243DC5" w:rsidRDefault="00000000" w:rsidP="00243DC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72" w:history="1">
        <w:r w:rsidR="00A04F25" w:rsidRPr="00DA719F">
          <w:rPr>
            <w:rStyle w:val="Hyperlink"/>
            <w:rFonts w:asciiTheme="majorBidi" w:eastAsiaTheme="minorHAnsi" w:hAnsiTheme="majorBidi" w:cstheme="majorBidi"/>
            <w:sz w:val="22"/>
            <w:szCs w:val="22"/>
            <w:lang w:eastAsia="en-US"/>
          </w:rPr>
          <w:t>Pro</w:t>
        </w:r>
        <w:r w:rsidR="00DA719F" w:rsidRPr="00DA719F">
          <w:rPr>
            <w:rStyle w:val="Hyperlink"/>
            <w:rFonts w:asciiTheme="majorBidi" w:eastAsiaTheme="minorHAnsi" w:hAnsiTheme="majorBidi" w:cstheme="majorBidi"/>
            <w:sz w:val="22"/>
            <w:szCs w:val="22"/>
            <w:lang w:eastAsia="en-US"/>
          </w:rPr>
          <w:t>f</w:t>
        </w:r>
        <w:r w:rsidR="00A04F25" w:rsidRPr="00DA719F">
          <w:rPr>
            <w:rStyle w:val="Hyperlink"/>
            <w:rFonts w:asciiTheme="majorBidi" w:eastAsiaTheme="minorHAnsi" w:hAnsiTheme="majorBidi" w:cstheme="majorBidi"/>
            <w:sz w:val="22"/>
            <w:szCs w:val="22"/>
            <w:lang w:eastAsia="en-US"/>
          </w:rPr>
          <w:t xml:space="preserve">. </w:t>
        </w:r>
        <w:proofErr w:type="spellStart"/>
        <w:r w:rsidR="00243DC5" w:rsidRPr="00DA719F">
          <w:rPr>
            <w:rStyle w:val="Hyperlink"/>
            <w:rFonts w:asciiTheme="majorBidi" w:eastAsiaTheme="minorHAnsi" w:hAnsiTheme="majorBidi" w:cstheme="majorBidi"/>
            <w:sz w:val="22"/>
            <w:szCs w:val="22"/>
            <w:lang w:eastAsia="en-US"/>
          </w:rPr>
          <w:t>Awais</w:t>
        </w:r>
        <w:proofErr w:type="spellEnd"/>
        <w:r w:rsidR="00243DC5" w:rsidRPr="00DA719F">
          <w:rPr>
            <w:rStyle w:val="Hyperlink"/>
            <w:rFonts w:asciiTheme="majorBidi" w:eastAsiaTheme="minorHAnsi" w:hAnsiTheme="majorBidi" w:cstheme="majorBidi"/>
            <w:sz w:val="22"/>
            <w:szCs w:val="22"/>
            <w:lang w:eastAsia="en-US"/>
          </w:rPr>
          <w:t xml:space="preserve"> Rashid</w:t>
        </w:r>
      </w:hyperlink>
      <w:r w:rsidR="00243DC5">
        <w:rPr>
          <w:rFonts w:asciiTheme="majorBidi" w:eastAsiaTheme="minorHAnsi" w:hAnsiTheme="majorBidi" w:cstheme="majorBidi"/>
          <w:sz w:val="22"/>
          <w:szCs w:val="22"/>
          <w:lang w:eastAsia="en-US"/>
        </w:rPr>
        <w:t xml:space="preserve"> (academic partner)</w:t>
      </w:r>
    </w:p>
    <w:p w14:paraId="2187DB19" w14:textId="295BC49E" w:rsidR="00243DC5" w:rsidRDefault="00243DC5" w:rsidP="00243DC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sidRPr="00243DC5">
        <w:rPr>
          <w:rFonts w:asciiTheme="majorBidi" w:eastAsiaTheme="minorHAnsi" w:hAnsiTheme="majorBidi" w:cstheme="majorBidi"/>
          <w:sz w:val="22"/>
          <w:szCs w:val="22"/>
          <w:lang w:eastAsia="en-US"/>
        </w:rPr>
        <w:t>Head</w:t>
      </w:r>
      <w:r>
        <w:rPr>
          <w:rFonts w:asciiTheme="majorBidi" w:eastAsiaTheme="minorHAnsi" w:hAnsiTheme="majorBidi" w:cstheme="majorBidi"/>
          <w:sz w:val="22"/>
          <w:szCs w:val="22"/>
          <w:lang w:eastAsia="en-US"/>
        </w:rPr>
        <w:t xml:space="preserve"> of</w:t>
      </w:r>
      <w:r w:rsidRPr="00243DC5">
        <w:rPr>
          <w:rFonts w:asciiTheme="majorBidi" w:eastAsiaTheme="minorHAnsi" w:hAnsiTheme="majorBidi" w:cstheme="majorBidi"/>
          <w:sz w:val="22"/>
          <w:szCs w:val="22"/>
          <w:lang w:eastAsia="en-US"/>
        </w:rPr>
        <w:t xml:space="preserve"> Bristol Cyber Security Group</w:t>
      </w:r>
      <w:r>
        <w:rPr>
          <w:rFonts w:asciiTheme="majorBidi" w:eastAsiaTheme="minorHAnsi" w:hAnsiTheme="majorBidi" w:cstheme="majorBidi"/>
          <w:sz w:val="22"/>
          <w:szCs w:val="22"/>
          <w:lang w:eastAsia="en-US"/>
        </w:rPr>
        <w:t xml:space="preserve"> and </w:t>
      </w:r>
      <w:r w:rsidRPr="00243DC5">
        <w:rPr>
          <w:rFonts w:asciiTheme="majorBidi" w:eastAsiaTheme="minorHAnsi" w:hAnsiTheme="majorBidi" w:cstheme="majorBidi"/>
          <w:sz w:val="22"/>
          <w:szCs w:val="22"/>
          <w:lang w:eastAsia="en-US"/>
        </w:rPr>
        <w:t>Director of National Research Centre on Privacy, Harm Reduction and Adversarial Influence Online (REPHRAIN)</w:t>
      </w:r>
      <w:r>
        <w:rPr>
          <w:rFonts w:asciiTheme="majorBidi" w:eastAsiaTheme="minorHAnsi" w:hAnsiTheme="majorBidi" w:cstheme="majorBidi"/>
          <w:sz w:val="22"/>
          <w:szCs w:val="22"/>
          <w:lang w:eastAsia="en-US"/>
        </w:rPr>
        <w:t>.</w:t>
      </w:r>
    </w:p>
    <w:p w14:paraId="58738157" w14:textId="0F702D41" w:rsidR="00243DC5" w:rsidRDefault="00243DC5" w:rsidP="00243DC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73" w:history="1">
        <w:r w:rsidRPr="00577B48">
          <w:rPr>
            <w:rStyle w:val="Hyperlink"/>
            <w:rFonts w:asciiTheme="majorBidi" w:eastAsiaTheme="minorHAnsi" w:hAnsiTheme="majorBidi" w:cstheme="majorBidi"/>
            <w:sz w:val="22"/>
            <w:szCs w:val="22"/>
            <w:lang w:eastAsia="en-US"/>
          </w:rPr>
          <w:t>awais.rashid@bristol.ac.uk</w:t>
        </w:r>
      </w:hyperlink>
    </w:p>
    <w:p w14:paraId="60B7851A" w14:textId="2B823C57" w:rsidR="00243DC5" w:rsidRDefault="00000000" w:rsidP="00243DC5">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hyperlink r:id="rId74" w:history="1">
        <w:r w:rsidR="00243DC5" w:rsidRPr="00DA719F">
          <w:rPr>
            <w:rStyle w:val="Hyperlink"/>
            <w:rFonts w:asciiTheme="majorBidi" w:eastAsiaTheme="minorHAnsi" w:hAnsiTheme="majorBidi" w:cstheme="majorBidi"/>
            <w:sz w:val="22"/>
            <w:szCs w:val="22"/>
            <w:lang w:eastAsia="en-US"/>
          </w:rPr>
          <w:t>Prof. Cha</w:t>
        </w:r>
        <w:r w:rsidR="00F30367" w:rsidRPr="00DA719F">
          <w:rPr>
            <w:rStyle w:val="Hyperlink"/>
            <w:rFonts w:asciiTheme="majorBidi" w:eastAsiaTheme="minorHAnsi" w:hAnsiTheme="majorBidi" w:cstheme="majorBidi"/>
            <w:sz w:val="22"/>
            <w:szCs w:val="22"/>
            <w:lang w:eastAsia="en-US"/>
          </w:rPr>
          <w:t>n</w:t>
        </w:r>
        <w:r w:rsidR="00243DC5" w:rsidRPr="00DA719F">
          <w:rPr>
            <w:rStyle w:val="Hyperlink"/>
            <w:rFonts w:asciiTheme="majorBidi" w:eastAsiaTheme="minorHAnsi" w:hAnsiTheme="majorBidi" w:cstheme="majorBidi"/>
            <w:sz w:val="22"/>
            <w:szCs w:val="22"/>
            <w:lang w:eastAsia="en-US"/>
          </w:rPr>
          <w:t>gyu Dong</w:t>
        </w:r>
      </w:hyperlink>
      <w:r w:rsidR="00243DC5">
        <w:rPr>
          <w:rFonts w:asciiTheme="majorBidi" w:eastAsiaTheme="minorHAnsi" w:hAnsiTheme="majorBidi" w:cstheme="majorBidi"/>
          <w:sz w:val="22"/>
          <w:szCs w:val="22"/>
          <w:lang w:eastAsia="en-US"/>
        </w:rPr>
        <w:t xml:space="preserve"> (previous PhD supervisor)</w:t>
      </w:r>
    </w:p>
    <w:p w14:paraId="28737CF9" w14:textId="0AAC0295" w:rsidR="00243DC5" w:rsidRDefault="00243DC5" w:rsidP="00243DC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Director of Research Institute of AI and Blockchain, </w:t>
      </w:r>
      <w:r w:rsidRPr="00243DC5">
        <w:rPr>
          <w:rFonts w:asciiTheme="majorBidi" w:eastAsiaTheme="minorHAnsi" w:hAnsiTheme="majorBidi" w:cstheme="majorBidi"/>
          <w:sz w:val="22"/>
          <w:szCs w:val="22"/>
          <w:lang w:eastAsia="en-US"/>
        </w:rPr>
        <w:t>Guangzhou</w:t>
      </w:r>
      <w:r>
        <w:rPr>
          <w:rFonts w:asciiTheme="majorBidi" w:eastAsiaTheme="minorHAnsi" w:hAnsiTheme="majorBidi" w:cstheme="majorBidi"/>
          <w:sz w:val="22"/>
          <w:szCs w:val="22"/>
          <w:lang w:eastAsia="en-US"/>
        </w:rPr>
        <w:t xml:space="preserve"> University. </w:t>
      </w:r>
    </w:p>
    <w:p w14:paraId="6BA30972" w14:textId="372B8332" w:rsidR="00A04F25" w:rsidRPr="00F30367" w:rsidRDefault="00243DC5" w:rsidP="00F30367">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r>
        <w:rPr>
          <w:rFonts w:asciiTheme="majorBidi" w:eastAsiaTheme="minorHAnsi" w:hAnsiTheme="majorBidi" w:cstheme="majorBidi"/>
          <w:sz w:val="22"/>
          <w:szCs w:val="22"/>
          <w:lang w:eastAsia="en-US"/>
        </w:rPr>
        <w:t xml:space="preserve">Email: </w:t>
      </w:r>
      <w:hyperlink r:id="rId75" w:history="1">
        <w:r w:rsidRPr="00577B48">
          <w:rPr>
            <w:rStyle w:val="Hyperlink"/>
            <w:rFonts w:asciiTheme="majorBidi" w:eastAsiaTheme="minorHAnsi" w:hAnsiTheme="majorBidi" w:cstheme="majorBidi"/>
            <w:sz w:val="22"/>
            <w:szCs w:val="22"/>
            <w:lang w:eastAsia="en-US"/>
          </w:rPr>
          <w:t>changyu.dong@gmail.com</w:t>
        </w:r>
      </w:hyperlink>
    </w:p>
    <w:p w14:paraId="44093DD8" w14:textId="77777777" w:rsidR="00A04F25" w:rsidRPr="00A04F25" w:rsidRDefault="00A04F25" w:rsidP="00A04F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rFonts w:asciiTheme="majorBidi" w:eastAsiaTheme="minorHAnsi" w:hAnsiTheme="majorBidi" w:cstheme="majorBidi"/>
          <w:sz w:val="22"/>
          <w:szCs w:val="22"/>
          <w:lang w:eastAsia="en-US"/>
        </w:rPr>
      </w:pPr>
    </w:p>
    <w:sectPr w:rsidR="00A04F25" w:rsidRPr="00A04F25" w:rsidSect="0001408F">
      <w:footerReference w:type="default" r:id="rId76"/>
      <w:pgSz w:w="11906" w:h="16838"/>
      <w:pgMar w:top="731" w:right="963" w:bottom="816"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FAF5" w14:textId="77777777" w:rsidR="00C82387" w:rsidRDefault="00C82387" w:rsidP="007D34AB">
      <w:r>
        <w:separator/>
      </w:r>
    </w:p>
  </w:endnote>
  <w:endnote w:type="continuationSeparator" w:id="0">
    <w:p w14:paraId="02DFEE6A" w14:textId="77777777" w:rsidR="00C82387" w:rsidRDefault="00C82387" w:rsidP="007D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22F4" w14:textId="73828DC4" w:rsidR="007D34AB" w:rsidRDefault="007D34AB">
    <w:pPr>
      <w:pStyle w:val="Footer"/>
      <w:rPr>
        <w:sz w:val="18"/>
        <w:szCs w:val="18"/>
      </w:rPr>
    </w:pPr>
    <w:r w:rsidRPr="007D34AB">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94F8" w14:textId="77777777" w:rsidR="00C82387" w:rsidRDefault="00C82387" w:rsidP="007D34AB">
      <w:r>
        <w:separator/>
      </w:r>
    </w:p>
  </w:footnote>
  <w:footnote w:type="continuationSeparator" w:id="0">
    <w:p w14:paraId="75F4EC67" w14:textId="77777777" w:rsidR="00C82387" w:rsidRDefault="00C82387" w:rsidP="007D3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05B2"/>
    <w:multiLevelType w:val="hybridMultilevel"/>
    <w:tmpl w:val="4254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97001"/>
    <w:multiLevelType w:val="hybridMultilevel"/>
    <w:tmpl w:val="F0707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121EB"/>
    <w:multiLevelType w:val="hybridMultilevel"/>
    <w:tmpl w:val="B9A225A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C60E0"/>
    <w:multiLevelType w:val="hybridMultilevel"/>
    <w:tmpl w:val="2EE669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8C72130"/>
    <w:multiLevelType w:val="hybridMultilevel"/>
    <w:tmpl w:val="42AE6760"/>
    <w:lvl w:ilvl="0" w:tplc="327668D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8C95B9D"/>
    <w:multiLevelType w:val="hybridMultilevel"/>
    <w:tmpl w:val="BD3AD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042CB7"/>
    <w:multiLevelType w:val="hybridMultilevel"/>
    <w:tmpl w:val="6C86E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A97894"/>
    <w:multiLevelType w:val="hybridMultilevel"/>
    <w:tmpl w:val="52447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835B6"/>
    <w:multiLevelType w:val="hybridMultilevel"/>
    <w:tmpl w:val="718226FE"/>
    <w:lvl w:ilvl="0" w:tplc="7CFC447A">
      <w:start w:val="1"/>
      <w:numFmt w:val="decimal"/>
      <w:lvlText w:val="%1."/>
      <w:lvlJc w:val="left"/>
      <w:pPr>
        <w:ind w:left="720" w:hanging="360"/>
      </w:pPr>
      <w:rPr>
        <w:rFonts w:hint="default"/>
        <w:b/>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D21520"/>
    <w:multiLevelType w:val="hybridMultilevel"/>
    <w:tmpl w:val="2B782806"/>
    <w:lvl w:ilvl="0" w:tplc="C462824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988290078">
    <w:abstractNumId w:val="6"/>
  </w:num>
  <w:num w:numId="2" w16cid:durableId="811799233">
    <w:abstractNumId w:val="5"/>
  </w:num>
  <w:num w:numId="3" w16cid:durableId="1070419542">
    <w:abstractNumId w:val="1"/>
  </w:num>
  <w:num w:numId="4" w16cid:durableId="81950474">
    <w:abstractNumId w:val="7"/>
  </w:num>
  <w:num w:numId="5" w16cid:durableId="416513262">
    <w:abstractNumId w:val="0"/>
  </w:num>
  <w:num w:numId="6" w16cid:durableId="60715798">
    <w:abstractNumId w:val="2"/>
  </w:num>
  <w:num w:numId="7" w16cid:durableId="1506288283">
    <w:abstractNumId w:val="3"/>
  </w:num>
  <w:num w:numId="8" w16cid:durableId="326137304">
    <w:abstractNumId w:val="8"/>
  </w:num>
  <w:num w:numId="9" w16cid:durableId="1718506820">
    <w:abstractNumId w:val="9"/>
  </w:num>
  <w:num w:numId="10" w16cid:durableId="2140146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94"/>
    <w:rsid w:val="000067F9"/>
    <w:rsid w:val="000107E8"/>
    <w:rsid w:val="0001408F"/>
    <w:rsid w:val="00017FA1"/>
    <w:rsid w:val="00021027"/>
    <w:rsid w:val="000216B3"/>
    <w:rsid w:val="00023DE0"/>
    <w:rsid w:val="000259F3"/>
    <w:rsid w:val="0002797B"/>
    <w:rsid w:val="00027BFC"/>
    <w:rsid w:val="00040BBA"/>
    <w:rsid w:val="00041A05"/>
    <w:rsid w:val="00041C6B"/>
    <w:rsid w:val="00045210"/>
    <w:rsid w:val="00046A48"/>
    <w:rsid w:val="00052C1C"/>
    <w:rsid w:val="000601EF"/>
    <w:rsid w:val="00060C46"/>
    <w:rsid w:val="000617FA"/>
    <w:rsid w:val="00061E68"/>
    <w:rsid w:val="000625DB"/>
    <w:rsid w:val="00066C5A"/>
    <w:rsid w:val="00066C8F"/>
    <w:rsid w:val="000704A5"/>
    <w:rsid w:val="00070A35"/>
    <w:rsid w:val="00070C56"/>
    <w:rsid w:val="000735DE"/>
    <w:rsid w:val="00081985"/>
    <w:rsid w:val="00082F19"/>
    <w:rsid w:val="0008437A"/>
    <w:rsid w:val="000844FF"/>
    <w:rsid w:val="00084B52"/>
    <w:rsid w:val="00085FA6"/>
    <w:rsid w:val="00090258"/>
    <w:rsid w:val="000938DF"/>
    <w:rsid w:val="00093DA1"/>
    <w:rsid w:val="00093F7C"/>
    <w:rsid w:val="00094FA9"/>
    <w:rsid w:val="00097F2D"/>
    <w:rsid w:val="000A0E27"/>
    <w:rsid w:val="000A280F"/>
    <w:rsid w:val="000A6B49"/>
    <w:rsid w:val="000B354E"/>
    <w:rsid w:val="000B5A70"/>
    <w:rsid w:val="000B7BB3"/>
    <w:rsid w:val="000C077E"/>
    <w:rsid w:val="000C2F0D"/>
    <w:rsid w:val="000C49A0"/>
    <w:rsid w:val="000C54E0"/>
    <w:rsid w:val="000C5D30"/>
    <w:rsid w:val="000C6E10"/>
    <w:rsid w:val="000C6E50"/>
    <w:rsid w:val="000C700A"/>
    <w:rsid w:val="000C78DD"/>
    <w:rsid w:val="000D03E1"/>
    <w:rsid w:val="000E67E8"/>
    <w:rsid w:val="000F5A24"/>
    <w:rsid w:val="00102F6D"/>
    <w:rsid w:val="0010474C"/>
    <w:rsid w:val="0010509F"/>
    <w:rsid w:val="00110897"/>
    <w:rsid w:val="00112E6E"/>
    <w:rsid w:val="00113E63"/>
    <w:rsid w:val="001147F6"/>
    <w:rsid w:val="001151A5"/>
    <w:rsid w:val="00116582"/>
    <w:rsid w:val="00121DD9"/>
    <w:rsid w:val="00122796"/>
    <w:rsid w:val="00125228"/>
    <w:rsid w:val="00133974"/>
    <w:rsid w:val="00135FF9"/>
    <w:rsid w:val="00136C73"/>
    <w:rsid w:val="001418EE"/>
    <w:rsid w:val="00142422"/>
    <w:rsid w:val="00145ADC"/>
    <w:rsid w:val="00151874"/>
    <w:rsid w:val="001518B2"/>
    <w:rsid w:val="00152922"/>
    <w:rsid w:val="001533AF"/>
    <w:rsid w:val="00154051"/>
    <w:rsid w:val="00154406"/>
    <w:rsid w:val="00156B39"/>
    <w:rsid w:val="00157141"/>
    <w:rsid w:val="001575C4"/>
    <w:rsid w:val="00161549"/>
    <w:rsid w:val="0016156B"/>
    <w:rsid w:val="00166500"/>
    <w:rsid w:val="001667C9"/>
    <w:rsid w:val="00171042"/>
    <w:rsid w:val="00174B77"/>
    <w:rsid w:val="0018385F"/>
    <w:rsid w:val="00185CA1"/>
    <w:rsid w:val="00187A4C"/>
    <w:rsid w:val="0019170C"/>
    <w:rsid w:val="0019250B"/>
    <w:rsid w:val="001928A2"/>
    <w:rsid w:val="00193AAD"/>
    <w:rsid w:val="00197C58"/>
    <w:rsid w:val="001A68BE"/>
    <w:rsid w:val="001B09EE"/>
    <w:rsid w:val="001B1C19"/>
    <w:rsid w:val="001B47A2"/>
    <w:rsid w:val="001B6C0D"/>
    <w:rsid w:val="001D08CC"/>
    <w:rsid w:val="001D24F0"/>
    <w:rsid w:val="001D4F05"/>
    <w:rsid w:val="001E0887"/>
    <w:rsid w:val="001F1180"/>
    <w:rsid w:val="001F1430"/>
    <w:rsid w:val="001F1F1A"/>
    <w:rsid w:val="001F3041"/>
    <w:rsid w:val="001F3A18"/>
    <w:rsid w:val="001F7EE0"/>
    <w:rsid w:val="002007AB"/>
    <w:rsid w:val="0020126F"/>
    <w:rsid w:val="0021122C"/>
    <w:rsid w:val="00215E99"/>
    <w:rsid w:val="00216F7D"/>
    <w:rsid w:val="0022182A"/>
    <w:rsid w:val="0022663C"/>
    <w:rsid w:val="00230A4F"/>
    <w:rsid w:val="00230DDA"/>
    <w:rsid w:val="00231C23"/>
    <w:rsid w:val="002354A0"/>
    <w:rsid w:val="0024158B"/>
    <w:rsid w:val="00241E41"/>
    <w:rsid w:val="0024284A"/>
    <w:rsid w:val="00243D3D"/>
    <w:rsid w:val="00243DC5"/>
    <w:rsid w:val="00244711"/>
    <w:rsid w:val="002448A0"/>
    <w:rsid w:val="0024776D"/>
    <w:rsid w:val="0025225B"/>
    <w:rsid w:val="0025262E"/>
    <w:rsid w:val="002545C5"/>
    <w:rsid w:val="00255571"/>
    <w:rsid w:val="00260658"/>
    <w:rsid w:val="00260D6E"/>
    <w:rsid w:val="002663A9"/>
    <w:rsid w:val="00270AE4"/>
    <w:rsid w:val="002717C8"/>
    <w:rsid w:val="002725A3"/>
    <w:rsid w:val="00275A02"/>
    <w:rsid w:val="00277FC3"/>
    <w:rsid w:val="002803AF"/>
    <w:rsid w:val="00281EEF"/>
    <w:rsid w:val="002820D5"/>
    <w:rsid w:val="00282141"/>
    <w:rsid w:val="0028232C"/>
    <w:rsid w:val="00282D2A"/>
    <w:rsid w:val="0028397E"/>
    <w:rsid w:val="00284BB8"/>
    <w:rsid w:val="002864D8"/>
    <w:rsid w:val="00292B67"/>
    <w:rsid w:val="00295107"/>
    <w:rsid w:val="0029523E"/>
    <w:rsid w:val="002967E6"/>
    <w:rsid w:val="00297117"/>
    <w:rsid w:val="002A23A7"/>
    <w:rsid w:val="002A3F43"/>
    <w:rsid w:val="002A4FC4"/>
    <w:rsid w:val="002A5BCB"/>
    <w:rsid w:val="002B006C"/>
    <w:rsid w:val="002B1565"/>
    <w:rsid w:val="002B29C8"/>
    <w:rsid w:val="002B30F2"/>
    <w:rsid w:val="002B420F"/>
    <w:rsid w:val="002B4586"/>
    <w:rsid w:val="002B6890"/>
    <w:rsid w:val="002C3865"/>
    <w:rsid w:val="002C4DE7"/>
    <w:rsid w:val="002E0364"/>
    <w:rsid w:val="002E0F24"/>
    <w:rsid w:val="002E1C96"/>
    <w:rsid w:val="002E574F"/>
    <w:rsid w:val="002F230A"/>
    <w:rsid w:val="002F46B3"/>
    <w:rsid w:val="002F708D"/>
    <w:rsid w:val="00302421"/>
    <w:rsid w:val="0030324D"/>
    <w:rsid w:val="00315118"/>
    <w:rsid w:val="003159EC"/>
    <w:rsid w:val="003235FF"/>
    <w:rsid w:val="00326198"/>
    <w:rsid w:val="0032629E"/>
    <w:rsid w:val="003263B6"/>
    <w:rsid w:val="00327566"/>
    <w:rsid w:val="00330251"/>
    <w:rsid w:val="00333714"/>
    <w:rsid w:val="00334E0E"/>
    <w:rsid w:val="00336F0A"/>
    <w:rsid w:val="00343504"/>
    <w:rsid w:val="003442F5"/>
    <w:rsid w:val="00344523"/>
    <w:rsid w:val="003464BA"/>
    <w:rsid w:val="00346F5B"/>
    <w:rsid w:val="00347C00"/>
    <w:rsid w:val="00352AA8"/>
    <w:rsid w:val="003532A3"/>
    <w:rsid w:val="0035723D"/>
    <w:rsid w:val="003643C6"/>
    <w:rsid w:val="00364A04"/>
    <w:rsid w:val="0037457C"/>
    <w:rsid w:val="00374E72"/>
    <w:rsid w:val="00375C59"/>
    <w:rsid w:val="00380CE9"/>
    <w:rsid w:val="00382839"/>
    <w:rsid w:val="003868A3"/>
    <w:rsid w:val="00387E1F"/>
    <w:rsid w:val="00390D16"/>
    <w:rsid w:val="00391C8A"/>
    <w:rsid w:val="00391E3D"/>
    <w:rsid w:val="00396D4D"/>
    <w:rsid w:val="003A0107"/>
    <w:rsid w:val="003A035B"/>
    <w:rsid w:val="003A47C4"/>
    <w:rsid w:val="003A5229"/>
    <w:rsid w:val="003A7E05"/>
    <w:rsid w:val="003B0610"/>
    <w:rsid w:val="003B1D19"/>
    <w:rsid w:val="003B1E9B"/>
    <w:rsid w:val="003B2F84"/>
    <w:rsid w:val="003B567C"/>
    <w:rsid w:val="003B7BF9"/>
    <w:rsid w:val="003C0BCA"/>
    <w:rsid w:val="003C4648"/>
    <w:rsid w:val="003C64B4"/>
    <w:rsid w:val="003D411C"/>
    <w:rsid w:val="003D41D3"/>
    <w:rsid w:val="003D6902"/>
    <w:rsid w:val="003E2132"/>
    <w:rsid w:val="003E3B15"/>
    <w:rsid w:val="003E3F60"/>
    <w:rsid w:val="003E4041"/>
    <w:rsid w:val="003E5391"/>
    <w:rsid w:val="003F018A"/>
    <w:rsid w:val="003F24FB"/>
    <w:rsid w:val="003F4D6F"/>
    <w:rsid w:val="003F4EBB"/>
    <w:rsid w:val="003F4F7E"/>
    <w:rsid w:val="003F553C"/>
    <w:rsid w:val="003F59AD"/>
    <w:rsid w:val="003F6ABA"/>
    <w:rsid w:val="00401905"/>
    <w:rsid w:val="00402FF9"/>
    <w:rsid w:val="0041275B"/>
    <w:rsid w:val="00416558"/>
    <w:rsid w:val="00416692"/>
    <w:rsid w:val="00420E2A"/>
    <w:rsid w:val="00423A6E"/>
    <w:rsid w:val="00423C85"/>
    <w:rsid w:val="00430B58"/>
    <w:rsid w:val="00431988"/>
    <w:rsid w:val="0043747A"/>
    <w:rsid w:val="004419B0"/>
    <w:rsid w:val="0044514C"/>
    <w:rsid w:val="00445BA1"/>
    <w:rsid w:val="00450F15"/>
    <w:rsid w:val="004511AC"/>
    <w:rsid w:val="0045122F"/>
    <w:rsid w:val="00451C4B"/>
    <w:rsid w:val="00455F73"/>
    <w:rsid w:val="00456C80"/>
    <w:rsid w:val="00457952"/>
    <w:rsid w:val="00463161"/>
    <w:rsid w:val="004753F7"/>
    <w:rsid w:val="00475D6D"/>
    <w:rsid w:val="00476FB4"/>
    <w:rsid w:val="00480A3D"/>
    <w:rsid w:val="00482F9D"/>
    <w:rsid w:val="004845C3"/>
    <w:rsid w:val="00492094"/>
    <w:rsid w:val="004925C9"/>
    <w:rsid w:val="00492859"/>
    <w:rsid w:val="0049385E"/>
    <w:rsid w:val="004A0227"/>
    <w:rsid w:val="004A0525"/>
    <w:rsid w:val="004A0665"/>
    <w:rsid w:val="004A2B1A"/>
    <w:rsid w:val="004A7BD2"/>
    <w:rsid w:val="004B0A08"/>
    <w:rsid w:val="004C1F30"/>
    <w:rsid w:val="004C35A9"/>
    <w:rsid w:val="004C4A13"/>
    <w:rsid w:val="004D00B6"/>
    <w:rsid w:val="004D1BC4"/>
    <w:rsid w:val="004D1CCC"/>
    <w:rsid w:val="004E085E"/>
    <w:rsid w:val="004E11AB"/>
    <w:rsid w:val="004E35A0"/>
    <w:rsid w:val="004E38DC"/>
    <w:rsid w:val="004F1E77"/>
    <w:rsid w:val="004F20ED"/>
    <w:rsid w:val="004F43C7"/>
    <w:rsid w:val="004F4ABB"/>
    <w:rsid w:val="004F6377"/>
    <w:rsid w:val="004F76B5"/>
    <w:rsid w:val="005010FA"/>
    <w:rsid w:val="00504CC5"/>
    <w:rsid w:val="0050568C"/>
    <w:rsid w:val="0051035D"/>
    <w:rsid w:val="0051216C"/>
    <w:rsid w:val="005124DE"/>
    <w:rsid w:val="0051497E"/>
    <w:rsid w:val="005154F2"/>
    <w:rsid w:val="00526328"/>
    <w:rsid w:val="005269B2"/>
    <w:rsid w:val="005358D0"/>
    <w:rsid w:val="00541C1D"/>
    <w:rsid w:val="005437EA"/>
    <w:rsid w:val="00544FF4"/>
    <w:rsid w:val="005467D1"/>
    <w:rsid w:val="00550909"/>
    <w:rsid w:val="005541D3"/>
    <w:rsid w:val="00556294"/>
    <w:rsid w:val="00557E47"/>
    <w:rsid w:val="005612D4"/>
    <w:rsid w:val="0056523D"/>
    <w:rsid w:val="00570101"/>
    <w:rsid w:val="005703F7"/>
    <w:rsid w:val="00574B2C"/>
    <w:rsid w:val="005774CC"/>
    <w:rsid w:val="00577A20"/>
    <w:rsid w:val="00577D58"/>
    <w:rsid w:val="00583FDA"/>
    <w:rsid w:val="005869C0"/>
    <w:rsid w:val="0058750A"/>
    <w:rsid w:val="00590E57"/>
    <w:rsid w:val="00594668"/>
    <w:rsid w:val="00596C7E"/>
    <w:rsid w:val="005A0807"/>
    <w:rsid w:val="005A11E4"/>
    <w:rsid w:val="005A25F4"/>
    <w:rsid w:val="005A572D"/>
    <w:rsid w:val="005A5A57"/>
    <w:rsid w:val="005A6F68"/>
    <w:rsid w:val="005B204C"/>
    <w:rsid w:val="005B4306"/>
    <w:rsid w:val="005B47DE"/>
    <w:rsid w:val="005B51D1"/>
    <w:rsid w:val="005B6E8F"/>
    <w:rsid w:val="005C2373"/>
    <w:rsid w:val="005C3EE6"/>
    <w:rsid w:val="005C4178"/>
    <w:rsid w:val="005C71CD"/>
    <w:rsid w:val="005D22BC"/>
    <w:rsid w:val="005D2776"/>
    <w:rsid w:val="005D6A84"/>
    <w:rsid w:val="005E2BE1"/>
    <w:rsid w:val="005E3049"/>
    <w:rsid w:val="005E43FC"/>
    <w:rsid w:val="005E59E1"/>
    <w:rsid w:val="005E792F"/>
    <w:rsid w:val="005F10C2"/>
    <w:rsid w:val="005F4714"/>
    <w:rsid w:val="00605009"/>
    <w:rsid w:val="006059D7"/>
    <w:rsid w:val="00610024"/>
    <w:rsid w:val="00613E2D"/>
    <w:rsid w:val="00615C66"/>
    <w:rsid w:val="00616214"/>
    <w:rsid w:val="00620C0E"/>
    <w:rsid w:val="00624C94"/>
    <w:rsid w:val="00625309"/>
    <w:rsid w:val="0062591C"/>
    <w:rsid w:val="00625F4C"/>
    <w:rsid w:val="006265B1"/>
    <w:rsid w:val="006275A6"/>
    <w:rsid w:val="00634C68"/>
    <w:rsid w:val="00641B0B"/>
    <w:rsid w:val="0064200B"/>
    <w:rsid w:val="00643240"/>
    <w:rsid w:val="00645D99"/>
    <w:rsid w:val="00646E34"/>
    <w:rsid w:val="00653383"/>
    <w:rsid w:val="00661483"/>
    <w:rsid w:val="006632A0"/>
    <w:rsid w:val="006645CA"/>
    <w:rsid w:val="00672989"/>
    <w:rsid w:val="00674CF4"/>
    <w:rsid w:val="00677360"/>
    <w:rsid w:val="00677EDD"/>
    <w:rsid w:val="006809D4"/>
    <w:rsid w:val="00682A1D"/>
    <w:rsid w:val="00682A85"/>
    <w:rsid w:val="00682C17"/>
    <w:rsid w:val="0068434A"/>
    <w:rsid w:val="00695EA3"/>
    <w:rsid w:val="00697E70"/>
    <w:rsid w:val="006A130B"/>
    <w:rsid w:val="006A1D61"/>
    <w:rsid w:val="006A26A7"/>
    <w:rsid w:val="006A3435"/>
    <w:rsid w:val="006A3F31"/>
    <w:rsid w:val="006A59FB"/>
    <w:rsid w:val="006A5DDF"/>
    <w:rsid w:val="006A67E2"/>
    <w:rsid w:val="006A7BCF"/>
    <w:rsid w:val="006B2A3A"/>
    <w:rsid w:val="006B312B"/>
    <w:rsid w:val="006B6682"/>
    <w:rsid w:val="006B6F69"/>
    <w:rsid w:val="006C1C61"/>
    <w:rsid w:val="006C3DC5"/>
    <w:rsid w:val="006D04F9"/>
    <w:rsid w:val="006D16C8"/>
    <w:rsid w:val="006D41AD"/>
    <w:rsid w:val="006D5A92"/>
    <w:rsid w:val="006E08F0"/>
    <w:rsid w:val="006E2A0E"/>
    <w:rsid w:val="006E6225"/>
    <w:rsid w:val="006E6FCC"/>
    <w:rsid w:val="006E74A1"/>
    <w:rsid w:val="006E7F71"/>
    <w:rsid w:val="006F080E"/>
    <w:rsid w:val="006F0C7E"/>
    <w:rsid w:val="006F49E0"/>
    <w:rsid w:val="00702B2D"/>
    <w:rsid w:val="007046BF"/>
    <w:rsid w:val="007127E3"/>
    <w:rsid w:val="00714D97"/>
    <w:rsid w:val="00716F4D"/>
    <w:rsid w:val="00724AC0"/>
    <w:rsid w:val="00726C93"/>
    <w:rsid w:val="007304F0"/>
    <w:rsid w:val="007337D2"/>
    <w:rsid w:val="00736180"/>
    <w:rsid w:val="007433C1"/>
    <w:rsid w:val="00744CF9"/>
    <w:rsid w:val="007513F5"/>
    <w:rsid w:val="00751C39"/>
    <w:rsid w:val="00754141"/>
    <w:rsid w:val="00754D91"/>
    <w:rsid w:val="007559D0"/>
    <w:rsid w:val="0075629E"/>
    <w:rsid w:val="00760482"/>
    <w:rsid w:val="007655AC"/>
    <w:rsid w:val="00765AD8"/>
    <w:rsid w:val="007672F7"/>
    <w:rsid w:val="007706CB"/>
    <w:rsid w:val="00772195"/>
    <w:rsid w:val="0077288C"/>
    <w:rsid w:val="00774E49"/>
    <w:rsid w:val="007776EB"/>
    <w:rsid w:val="0078025C"/>
    <w:rsid w:val="00780985"/>
    <w:rsid w:val="0078124D"/>
    <w:rsid w:val="007855EC"/>
    <w:rsid w:val="00787194"/>
    <w:rsid w:val="007939BB"/>
    <w:rsid w:val="007941B3"/>
    <w:rsid w:val="0079443B"/>
    <w:rsid w:val="0079781F"/>
    <w:rsid w:val="007A2102"/>
    <w:rsid w:val="007A36EB"/>
    <w:rsid w:val="007A5F1F"/>
    <w:rsid w:val="007A635E"/>
    <w:rsid w:val="007B67EF"/>
    <w:rsid w:val="007C0C7E"/>
    <w:rsid w:val="007C2313"/>
    <w:rsid w:val="007C3213"/>
    <w:rsid w:val="007C4AFC"/>
    <w:rsid w:val="007C4DA6"/>
    <w:rsid w:val="007D0967"/>
    <w:rsid w:val="007D34AB"/>
    <w:rsid w:val="007D7FE9"/>
    <w:rsid w:val="007E07C8"/>
    <w:rsid w:val="007F02C5"/>
    <w:rsid w:val="007F0969"/>
    <w:rsid w:val="007F0A59"/>
    <w:rsid w:val="007F2237"/>
    <w:rsid w:val="007F3509"/>
    <w:rsid w:val="007F3779"/>
    <w:rsid w:val="007F3F04"/>
    <w:rsid w:val="0080362D"/>
    <w:rsid w:val="008040D1"/>
    <w:rsid w:val="00804BAB"/>
    <w:rsid w:val="00804F1C"/>
    <w:rsid w:val="00810E85"/>
    <w:rsid w:val="00814E06"/>
    <w:rsid w:val="0082497C"/>
    <w:rsid w:val="008252EE"/>
    <w:rsid w:val="00827A63"/>
    <w:rsid w:val="008351A2"/>
    <w:rsid w:val="0084352B"/>
    <w:rsid w:val="008448AA"/>
    <w:rsid w:val="008470CB"/>
    <w:rsid w:val="0085337A"/>
    <w:rsid w:val="00853D2A"/>
    <w:rsid w:val="008552D4"/>
    <w:rsid w:val="0085603B"/>
    <w:rsid w:val="00860879"/>
    <w:rsid w:val="00867668"/>
    <w:rsid w:val="00870A7B"/>
    <w:rsid w:val="0087117B"/>
    <w:rsid w:val="00875090"/>
    <w:rsid w:val="00876352"/>
    <w:rsid w:val="00876B55"/>
    <w:rsid w:val="008775C3"/>
    <w:rsid w:val="00877924"/>
    <w:rsid w:val="00877EB6"/>
    <w:rsid w:val="00880201"/>
    <w:rsid w:val="00880360"/>
    <w:rsid w:val="008814B8"/>
    <w:rsid w:val="008815F7"/>
    <w:rsid w:val="00882503"/>
    <w:rsid w:val="00887856"/>
    <w:rsid w:val="00890790"/>
    <w:rsid w:val="00890CB4"/>
    <w:rsid w:val="00895B05"/>
    <w:rsid w:val="008960ED"/>
    <w:rsid w:val="008972BA"/>
    <w:rsid w:val="00897840"/>
    <w:rsid w:val="008A668A"/>
    <w:rsid w:val="008B1111"/>
    <w:rsid w:val="008B2C59"/>
    <w:rsid w:val="008B6AD3"/>
    <w:rsid w:val="008D0623"/>
    <w:rsid w:val="008D1DA5"/>
    <w:rsid w:val="008D20EC"/>
    <w:rsid w:val="008D2253"/>
    <w:rsid w:val="008D451B"/>
    <w:rsid w:val="008D5CF5"/>
    <w:rsid w:val="008D767A"/>
    <w:rsid w:val="008E0906"/>
    <w:rsid w:val="008F46F2"/>
    <w:rsid w:val="008F5885"/>
    <w:rsid w:val="009027E4"/>
    <w:rsid w:val="00902A27"/>
    <w:rsid w:val="00910C0F"/>
    <w:rsid w:val="0091386F"/>
    <w:rsid w:val="00914CA4"/>
    <w:rsid w:val="00916893"/>
    <w:rsid w:val="00920563"/>
    <w:rsid w:val="00921252"/>
    <w:rsid w:val="0092319B"/>
    <w:rsid w:val="00925379"/>
    <w:rsid w:val="00925602"/>
    <w:rsid w:val="00926FDB"/>
    <w:rsid w:val="009278E0"/>
    <w:rsid w:val="00936222"/>
    <w:rsid w:val="0093656A"/>
    <w:rsid w:val="0094308A"/>
    <w:rsid w:val="0094367C"/>
    <w:rsid w:val="00946AFE"/>
    <w:rsid w:val="0094776E"/>
    <w:rsid w:val="00950840"/>
    <w:rsid w:val="00957CB6"/>
    <w:rsid w:val="009604B8"/>
    <w:rsid w:val="009620D6"/>
    <w:rsid w:val="009632F5"/>
    <w:rsid w:val="009639A6"/>
    <w:rsid w:val="009665AE"/>
    <w:rsid w:val="0097452B"/>
    <w:rsid w:val="0097558D"/>
    <w:rsid w:val="00976641"/>
    <w:rsid w:val="00983267"/>
    <w:rsid w:val="00993031"/>
    <w:rsid w:val="00993524"/>
    <w:rsid w:val="00994D2F"/>
    <w:rsid w:val="00995073"/>
    <w:rsid w:val="009A2662"/>
    <w:rsid w:val="009A6E73"/>
    <w:rsid w:val="009B0758"/>
    <w:rsid w:val="009B243F"/>
    <w:rsid w:val="009B3448"/>
    <w:rsid w:val="009C10A1"/>
    <w:rsid w:val="009C3E48"/>
    <w:rsid w:val="009C49EA"/>
    <w:rsid w:val="009C7B9A"/>
    <w:rsid w:val="009D339D"/>
    <w:rsid w:val="009D38CD"/>
    <w:rsid w:val="009E3F5F"/>
    <w:rsid w:val="009E7535"/>
    <w:rsid w:val="009E7B9D"/>
    <w:rsid w:val="009F1A96"/>
    <w:rsid w:val="00A042FB"/>
    <w:rsid w:val="00A04F25"/>
    <w:rsid w:val="00A07DD0"/>
    <w:rsid w:val="00A10B96"/>
    <w:rsid w:val="00A133AA"/>
    <w:rsid w:val="00A13E01"/>
    <w:rsid w:val="00A2089D"/>
    <w:rsid w:val="00A20C16"/>
    <w:rsid w:val="00A233D6"/>
    <w:rsid w:val="00A26869"/>
    <w:rsid w:val="00A32071"/>
    <w:rsid w:val="00A32DC2"/>
    <w:rsid w:val="00A32EC1"/>
    <w:rsid w:val="00A40991"/>
    <w:rsid w:val="00A43023"/>
    <w:rsid w:val="00A45171"/>
    <w:rsid w:val="00A45AFC"/>
    <w:rsid w:val="00A47E98"/>
    <w:rsid w:val="00A51FAD"/>
    <w:rsid w:val="00A53CEE"/>
    <w:rsid w:val="00A53E2A"/>
    <w:rsid w:val="00A5500A"/>
    <w:rsid w:val="00A56B47"/>
    <w:rsid w:val="00A649D6"/>
    <w:rsid w:val="00A67654"/>
    <w:rsid w:val="00A71201"/>
    <w:rsid w:val="00A720B3"/>
    <w:rsid w:val="00A722B6"/>
    <w:rsid w:val="00A725D0"/>
    <w:rsid w:val="00A770A9"/>
    <w:rsid w:val="00A77AC4"/>
    <w:rsid w:val="00A80282"/>
    <w:rsid w:val="00A86F5E"/>
    <w:rsid w:val="00A90401"/>
    <w:rsid w:val="00A917DB"/>
    <w:rsid w:val="00A932F4"/>
    <w:rsid w:val="00A9368F"/>
    <w:rsid w:val="00A94B98"/>
    <w:rsid w:val="00AA2CD4"/>
    <w:rsid w:val="00AB2839"/>
    <w:rsid w:val="00AB5984"/>
    <w:rsid w:val="00AC1D48"/>
    <w:rsid w:val="00AC2B4F"/>
    <w:rsid w:val="00AC4A11"/>
    <w:rsid w:val="00AC60E1"/>
    <w:rsid w:val="00AD3F29"/>
    <w:rsid w:val="00AD5828"/>
    <w:rsid w:val="00AD7356"/>
    <w:rsid w:val="00AE2001"/>
    <w:rsid w:val="00AE3A0B"/>
    <w:rsid w:val="00AE69A8"/>
    <w:rsid w:val="00AE7FA4"/>
    <w:rsid w:val="00AF5A32"/>
    <w:rsid w:val="00B00066"/>
    <w:rsid w:val="00B04B73"/>
    <w:rsid w:val="00B06043"/>
    <w:rsid w:val="00B06EAE"/>
    <w:rsid w:val="00B07074"/>
    <w:rsid w:val="00B07C0E"/>
    <w:rsid w:val="00B10518"/>
    <w:rsid w:val="00B143D0"/>
    <w:rsid w:val="00B16E55"/>
    <w:rsid w:val="00B20EA4"/>
    <w:rsid w:val="00B26341"/>
    <w:rsid w:val="00B31E0F"/>
    <w:rsid w:val="00B32067"/>
    <w:rsid w:val="00B34642"/>
    <w:rsid w:val="00B36A79"/>
    <w:rsid w:val="00B4171A"/>
    <w:rsid w:val="00B42BA1"/>
    <w:rsid w:val="00B451AE"/>
    <w:rsid w:val="00B45E65"/>
    <w:rsid w:val="00B46289"/>
    <w:rsid w:val="00B56259"/>
    <w:rsid w:val="00B56BCA"/>
    <w:rsid w:val="00B57319"/>
    <w:rsid w:val="00B607A6"/>
    <w:rsid w:val="00B60A44"/>
    <w:rsid w:val="00B6197C"/>
    <w:rsid w:val="00B624BE"/>
    <w:rsid w:val="00B62FF3"/>
    <w:rsid w:val="00B64EAF"/>
    <w:rsid w:val="00B66A44"/>
    <w:rsid w:val="00B72DB7"/>
    <w:rsid w:val="00B768F2"/>
    <w:rsid w:val="00B77E94"/>
    <w:rsid w:val="00B816B4"/>
    <w:rsid w:val="00B84E9B"/>
    <w:rsid w:val="00B85F61"/>
    <w:rsid w:val="00B90FC8"/>
    <w:rsid w:val="00B914C1"/>
    <w:rsid w:val="00B916D8"/>
    <w:rsid w:val="00B94907"/>
    <w:rsid w:val="00BA0873"/>
    <w:rsid w:val="00BA15EF"/>
    <w:rsid w:val="00BA1918"/>
    <w:rsid w:val="00BA2B0E"/>
    <w:rsid w:val="00BA516C"/>
    <w:rsid w:val="00BA551B"/>
    <w:rsid w:val="00BA64C7"/>
    <w:rsid w:val="00BB250D"/>
    <w:rsid w:val="00BB3A3F"/>
    <w:rsid w:val="00BB7E78"/>
    <w:rsid w:val="00BC021F"/>
    <w:rsid w:val="00BC2A11"/>
    <w:rsid w:val="00BC3A08"/>
    <w:rsid w:val="00BC53AE"/>
    <w:rsid w:val="00BC5D73"/>
    <w:rsid w:val="00BC6B97"/>
    <w:rsid w:val="00BC75C9"/>
    <w:rsid w:val="00BD386E"/>
    <w:rsid w:val="00BD48E4"/>
    <w:rsid w:val="00BD6706"/>
    <w:rsid w:val="00BD6C24"/>
    <w:rsid w:val="00BD7198"/>
    <w:rsid w:val="00BE00D6"/>
    <w:rsid w:val="00BE1A8C"/>
    <w:rsid w:val="00BE3250"/>
    <w:rsid w:val="00BF0AEA"/>
    <w:rsid w:val="00BF535E"/>
    <w:rsid w:val="00BF5E24"/>
    <w:rsid w:val="00C02E8C"/>
    <w:rsid w:val="00C03543"/>
    <w:rsid w:val="00C073B8"/>
    <w:rsid w:val="00C10671"/>
    <w:rsid w:val="00C12D98"/>
    <w:rsid w:val="00C1507A"/>
    <w:rsid w:val="00C15917"/>
    <w:rsid w:val="00C16060"/>
    <w:rsid w:val="00C1635B"/>
    <w:rsid w:val="00C163FD"/>
    <w:rsid w:val="00C20E0D"/>
    <w:rsid w:val="00C21CC5"/>
    <w:rsid w:val="00C24AC9"/>
    <w:rsid w:val="00C2532A"/>
    <w:rsid w:val="00C25603"/>
    <w:rsid w:val="00C26F5E"/>
    <w:rsid w:val="00C31A1E"/>
    <w:rsid w:val="00C321B3"/>
    <w:rsid w:val="00C3235B"/>
    <w:rsid w:val="00C335BF"/>
    <w:rsid w:val="00C37CF1"/>
    <w:rsid w:val="00C37E1E"/>
    <w:rsid w:val="00C37F5C"/>
    <w:rsid w:val="00C42F88"/>
    <w:rsid w:val="00C43518"/>
    <w:rsid w:val="00C43FAF"/>
    <w:rsid w:val="00C44B9A"/>
    <w:rsid w:val="00C4567E"/>
    <w:rsid w:val="00C47352"/>
    <w:rsid w:val="00C52097"/>
    <w:rsid w:val="00C60E5C"/>
    <w:rsid w:val="00C63A9E"/>
    <w:rsid w:val="00C66859"/>
    <w:rsid w:val="00C70F8B"/>
    <w:rsid w:val="00C71C29"/>
    <w:rsid w:val="00C72127"/>
    <w:rsid w:val="00C754F5"/>
    <w:rsid w:val="00C80E6E"/>
    <w:rsid w:val="00C82387"/>
    <w:rsid w:val="00C84043"/>
    <w:rsid w:val="00C90840"/>
    <w:rsid w:val="00C9388E"/>
    <w:rsid w:val="00C94898"/>
    <w:rsid w:val="00C9700A"/>
    <w:rsid w:val="00CA45A5"/>
    <w:rsid w:val="00CA5F4E"/>
    <w:rsid w:val="00CA613C"/>
    <w:rsid w:val="00CB2CF7"/>
    <w:rsid w:val="00CB693B"/>
    <w:rsid w:val="00CB70DF"/>
    <w:rsid w:val="00CB7182"/>
    <w:rsid w:val="00CB72B4"/>
    <w:rsid w:val="00CC0057"/>
    <w:rsid w:val="00CC21E3"/>
    <w:rsid w:val="00CC538F"/>
    <w:rsid w:val="00CD03FA"/>
    <w:rsid w:val="00CD2AD6"/>
    <w:rsid w:val="00CD44AC"/>
    <w:rsid w:val="00CD542E"/>
    <w:rsid w:val="00CD7266"/>
    <w:rsid w:val="00CD77CC"/>
    <w:rsid w:val="00CE0A01"/>
    <w:rsid w:val="00CE0A5A"/>
    <w:rsid w:val="00CE227E"/>
    <w:rsid w:val="00CE329E"/>
    <w:rsid w:val="00CE3B63"/>
    <w:rsid w:val="00CE53A9"/>
    <w:rsid w:val="00CE669F"/>
    <w:rsid w:val="00CE6B7A"/>
    <w:rsid w:val="00CF051C"/>
    <w:rsid w:val="00CF19FA"/>
    <w:rsid w:val="00CF6E2E"/>
    <w:rsid w:val="00D00084"/>
    <w:rsid w:val="00D001F7"/>
    <w:rsid w:val="00D01C82"/>
    <w:rsid w:val="00D047A2"/>
    <w:rsid w:val="00D071D6"/>
    <w:rsid w:val="00D11B81"/>
    <w:rsid w:val="00D13122"/>
    <w:rsid w:val="00D154E6"/>
    <w:rsid w:val="00D1592D"/>
    <w:rsid w:val="00D25713"/>
    <w:rsid w:val="00D264FC"/>
    <w:rsid w:val="00D34D5B"/>
    <w:rsid w:val="00D37FB8"/>
    <w:rsid w:val="00D42B3E"/>
    <w:rsid w:val="00D43A70"/>
    <w:rsid w:val="00D4471E"/>
    <w:rsid w:val="00D50E3E"/>
    <w:rsid w:val="00D576E5"/>
    <w:rsid w:val="00D57B9F"/>
    <w:rsid w:val="00D62055"/>
    <w:rsid w:val="00D7090A"/>
    <w:rsid w:val="00D72537"/>
    <w:rsid w:val="00D755ED"/>
    <w:rsid w:val="00D816D5"/>
    <w:rsid w:val="00D81B6E"/>
    <w:rsid w:val="00D81C0D"/>
    <w:rsid w:val="00D8497B"/>
    <w:rsid w:val="00D85295"/>
    <w:rsid w:val="00D858A8"/>
    <w:rsid w:val="00D91C88"/>
    <w:rsid w:val="00D92B4A"/>
    <w:rsid w:val="00D93829"/>
    <w:rsid w:val="00D93D8F"/>
    <w:rsid w:val="00D9450F"/>
    <w:rsid w:val="00D95F73"/>
    <w:rsid w:val="00D9615B"/>
    <w:rsid w:val="00D97955"/>
    <w:rsid w:val="00D97F68"/>
    <w:rsid w:val="00DA149F"/>
    <w:rsid w:val="00DA36FE"/>
    <w:rsid w:val="00DA43C6"/>
    <w:rsid w:val="00DA5DE1"/>
    <w:rsid w:val="00DA719F"/>
    <w:rsid w:val="00DA78C4"/>
    <w:rsid w:val="00DB3313"/>
    <w:rsid w:val="00DB3726"/>
    <w:rsid w:val="00DB4388"/>
    <w:rsid w:val="00DC27D6"/>
    <w:rsid w:val="00DC661E"/>
    <w:rsid w:val="00DC683F"/>
    <w:rsid w:val="00DC6F7D"/>
    <w:rsid w:val="00DD5388"/>
    <w:rsid w:val="00DD5FE6"/>
    <w:rsid w:val="00DE26D0"/>
    <w:rsid w:val="00DE2F26"/>
    <w:rsid w:val="00DE61D1"/>
    <w:rsid w:val="00DF23D5"/>
    <w:rsid w:val="00DF2A6C"/>
    <w:rsid w:val="00DF3A30"/>
    <w:rsid w:val="00DF7B38"/>
    <w:rsid w:val="00E020A9"/>
    <w:rsid w:val="00E0257A"/>
    <w:rsid w:val="00E03E77"/>
    <w:rsid w:val="00E0455D"/>
    <w:rsid w:val="00E065FA"/>
    <w:rsid w:val="00E06AAA"/>
    <w:rsid w:val="00E101AD"/>
    <w:rsid w:val="00E1424F"/>
    <w:rsid w:val="00E17D08"/>
    <w:rsid w:val="00E20EAD"/>
    <w:rsid w:val="00E2296C"/>
    <w:rsid w:val="00E23912"/>
    <w:rsid w:val="00E24E47"/>
    <w:rsid w:val="00E3076A"/>
    <w:rsid w:val="00E32AAD"/>
    <w:rsid w:val="00E4015E"/>
    <w:rsid w:val="00E444BD"/>
    <w:rsid w:val="00E44525"/>
    <w:rsid w:val="00E44BE1"/>
    <w:rsid w:val="00E44DDA"/>
    <w:rsid w:val="00E453D2"/>
    <w:rsid w:val="00E47089"/>
    <w:rsid w:val="00E47B1A"/>
    <w:rsid w:val="00E5080F"/>
    <w:rsid w:val="00E52788"/>
    <w:rsid w:val="00E55BDD"/>
    <w:rsid w:val="00E61CBC"/>
    <w:rsid w:val="00E62397"/>
    <w:rsid w:val="00E62A8D"/>
    <w:rsid w:val="00E66D76"/>
    <w:rsid w:val="00E775D6"/>
    <w:rsid w:val="00E834EB"/>
    <w:rsid w:val="00E85494"/>
    <w:rsid w:val="00E9095D"/>
    <w:rsid w:val="00E90E0E"/>
    <w:rsid w:val="00E91AD4"/>
    <w:rsid w:val="00E91CF3"/>
    <w:rsid w:val="00EA0082"/>
    <w:rsid w:val="00EA294F"/>
    <w:rsid w:val="00EA4776"/>
    <w:rsid w:val="00EA7028"/>
    <w:rsid w:val="00EA7786"/>
    <w:rsid w:val="00EB410A"/>
    <w:rsid w:val="00EB5DF4"/>
    <w:rsid w:val="00EB7214"/>
    <w:rsid w:val="00EC03F8"/>
    <w:rsid w:val="00EC0B9C"/>
    <w:rsid w:val="00EC3C6D"/>
    <w:rsid w:val="00EC6001"/>
    <w:rsid w:val="00EC7226"/>
    <w:rsid w:val="00EC79B2"/>
    <w:rsid w:val="00ED3A73"/>
    <w:rsid w:val="00ED44A9"/>
    <w:rsid w:val="00ED7329"/>
    <w:rsid w:val="00EE1B9E"/>
    <w:rsid w:val="00EE4BE4"/>
    <w:rsid w:val="00EE571F"/>
    <w:rsid w:val="00EF117E"/>
    <w:rsid w:val="00EF565B"/>
    <w:rsid w:val="00F00729"/>
    <w:rsid w:val="00F00CF6"/>
    <w:rsid w:val="00F01108"/>
    <w:rsid w:val="00F021E1"/>
    <w:rsid w:val="00F0423E"/>
    <w:rsid w:val="00F1180E"/>
    <w:rsid w:val="00F13349"/>
    <w:rsid w:val="00F1357D"/>
    <w:rsid w:val="00F160F4"/>
    <w:rsid w:val="00F16E3D"/>
    <w:rsid w:val="00F23334"/>
    <w:rsid w:val="00F23FDE"/>
    <w:rsid w:val="00F241F2"/>
    <w:rsid w:val="00F25C28"/>
    <w:rsid w:val="00F30367"/>
    <w:rsid w:val="00F31531"/>
    <w:rsid w:val="00F31566"/>
    <w:rsid w:val="00F32FC4"/>
    <w:rsid w:val="00F36B11"/>
    <w:rsid w:val="00F374A3"/>
    <w:rsid w:val="00F40F62"/>
    <w:rsid w:val="00F41068"/>
    <w:rsid w:val="00F43E28"/>
    <w:rsid w:val="00F53081"/>
    <w:rsid w:val="00F5494A"/>
    <w:rsid w:val="00F60C36"/>
    <w:rsid w:val="00F706A0"/>
    <w:rsid w:val="00F75F28"/>
    <w:rsid w:val="00F77CBA"/>
    <w:rsid w:val="00F806E4"/>
    <w:rsid w:val="00F80B3D"/>
    <w:rsid w:val="00F81DFC"/>
    <w:rsid w:val="00F8494E"/>
    <w:rsid w:val="00F85845"/>
    <w:rsid w:val="00F90932"/>
    <w:rsid w:val="00F90933"/>
    <w:rsid w:val="00F932B9"/>
    <w:rsid w:val="00F962E9"/>
    <w:rsid w:val="00FA0B53"/>
    <w:rsid w:val="00FA2A65"/>
    <w:rsid w:val="00FA4DBF"/>
    <w:rsid w:val="00FA7DFB"/>
    <w:rsid w:val="00FB0904"/>
    <w:rsid w:val="00FB0E3B"/>
    <w:rsid w:val="00FB1F86"/>
    <w:rsid w:val="00FB722B"/>
    <w:rsid w:val="00FC3815"/>
    <w:rsid w:val="00FC45F2"/>
    <w:rsid w:val="00FC4B08"/>
    <w:rsid w:val="00FC4EF7"/>
    <w:rsid w:val="00FC506F"/>
    <w:rsid w:val="00FC6621"/>
    <w:rsid w:val="00FD07D5"/>
    <w:rsid w:val="00FD1F8F"/>
    <w:rsid w:val="00FD21D3"/>
    <w:rsid w:val="00FD651E"/>
    <w:rsid w:val="00FD6650"/>
    <w:rsid w:val="00FD7688"/>
    <w:rsid w:val="00FE16AE"/>
    <w:rsid w:val="00FE3342"/>
    <w:rsid w:val="00FE4100"/>
    <w:rsid w:val="00FE452C"/>
    <w:rsid w:val="00FE4A3C"/>
    <w:rsid w:val="00FE4EAA"/>
    <w:rsid w:val="00FE5158"/>
    <w:rsid w:val="00FE53A0"/>
    <w:rsid w:val="00FE7DD5"/>
    <w:rsid w:val="00FF109B"/>
    <w:rsid w:val="00FF592E"/>
    <w:rsid w:val="00FF7D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5C587A8"/>
  <w15:chartTrackingRefBased/>
  <w15:docId w15:val="{02F89E65-4A1A-1D46-AB61-BC1D6207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906"/>
    <w:rPr>
      <w:rFonts w:ascii="Times New Roman" w:eastAsia="Times New Roman" w:hAnsi="Times New Roman" w:cs="Times New Roman"/>
      <w:lang w:eastAsia="en-GB"/>
    </w:rPr>
  </w:style>
  <w:style w:type="paragraph" w:styleId="Heading1">
    <w:name w:val="heading 1"/>
    <w:basedOn w:val="Normal"/>
    <w:link w:val="Heading1Char"/>
    <w:uiPriority w:val="9"/>
    <w:qFormat/>
    <w:rsid w:val="00F1334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4"/>
    <w:pPr>
      <w:ind w:left="720"/>
      <w:contextualSpacing/>
    </w:pPr>
  </w:style>
  <w:style w:type="character" w:customStyle="1" w:styleId="apple-converted-space">
    <w:name w:val="apple-converted-space"/>
    <w:basedOn w:val="DefaultParagraphFont"/>
    <w:rsid w:val="00B77E94"/>
  </w:style>
  <w:style w:type="character" w:styleId="Hyperlink">
    <w:name w:val="Hyperlink"/>
    <w:basedOn w:val="DefaultParagraphFont"/>
    <w:uiPriority w:val="99"/>
    <w:unhideWhenUsed/>
    <w:rsid w:val="00B77E94"/>
    <w:rPr>
      <w:color w:val="0000FF"/>
      <w:u w:val="single"/>
    </w:rPr>
  </w:style>
  <w:style w:type="character" w:styleId="FollowedHyperlink">
    <w:name w:val="FollowedHyperlink"/>
    <w:basedOn w:val="DefaultParagraphFont"/>
    <w:uiPriority w:val="99"/>
    <w:semiHidden/>
    <w:unhideWhenUsed/>
    <w:rsid w:val="00B77E94"/>
    <w:rPr>
      <w:color w:val="954F72" w:themeColor="followedHyperlink"/>
      <w:u w:val="single"/>
    </w:rPr>
  </w:style>
  <w:style w:type="paragraph" w:styleId="BalloonText">
    <w:name w:val="Balloon Text"/>
    <w:basedOn w:val="Normal"/>
    <w:link w:val="BalloonTextChar"/>
    <w:uiPriority w:val="99"/>
    <w:semiHidden/>
    <w:unhideWhenUsed/>
    <w:rsid w:val="00B77E94"/>
    <w:rPr>
      <w:sz w:val="18"/>
      <w:szCs w:val="18"/>
    </w:rPr>
  </w:style>
  <w:style w:type="character" w:customStyle="1" w:styleId="BalloonTextChar">
    <w:name w:val="Balloon Text Char"/>
    <w:basedOn w:val="DefaultParagraphFont"/>
    <w:link w:val="BalloonText"/>
    <w:uiPriority w:val="99"/>
    <w:semiHidden/>
    <w:rsid w:val="00B77E94"/>
    <w:rPr>
      <w:rFonts w:ascii="Times New Roman" w:eastAsia="Times New Roman" w:hAnsi="Times New Roman" w:cs="Times New Roman"/>
      <w:sz w:val="18"/>
      <w:szCs w:val="18"/>
      <w:lang w:eastAsia="en-GB"/>
    </w:rPr>
  </w:style>
  <w:style w:type="character" w:styleId="UnresolvedMention">
    <w:name w:val="Unresolved Mention"/>
    <w:basedOn w:val="DefaultParagraphFont"/>
    <w:uiPriority w:val="99"/>
    <w:semiHidden/>
    <w:unhideWhenUsed/>
    <w:rsid w:val="000B7BB3"/>
    <w:rPr>
      <w:color w:val="605E5C"/>
      <w:shd w:val="clear" w:color="auto" w:fill="E1DFDD"/>
    </w:rPr>
  </w:style>
  <w:style w:type="paragraph" w:customStyle="1" w:styleId="Default">
    <w:name w:val="Default"/>
    <w:rsid w:val="001F7EE0"/>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F13349"/>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7D34AB"/>
    <w:pPr>
      <w:tabs>
        <w:tab w:val="center" w:pos="4513"/>
        <w:tab w:val="right" w:pos="9026"/>
      </w:tabs>
    </w:pPr>
  </w:style>
  <w:style w:type="character" w:customStyle="1" w:styleId="HeaderChar">
    <w:name w:val="Header Char"/>
    <w:basedOn w:val="DefaultParagraphFont"/>
    <w:link w:val="Header"/>
    <w:uiPriority w:val="99"/>
    <w:rsid w:val="007D34AB"/>
    <w:rPr>
      <w:rFonts w:ascii="Times New Roman" w:eastAsia="Times New Roman" w:hAnsi="Times New Roman" w:cs="Times New Roman"/>
      <w:lang w:eastAsia="en-GB"/>
    </w:rPr>
  </w:style>
  <w:style w:type="paragraph" w:styleId="Footer">
    <w:name w:val="footer"/>
    <w:basedOn w:val="Normal"/>
    <w:link w:val="FooterChar"/>
    <w:uiPriority w:val="99"/>
    <w:unhideWhenUsed/>
    <w:rsid w:val="007D34AB"/>
    <w:pPr>
      <w:tabs>
        <w:tab w:val="center" w:pos="4513"/>
        <w:tab w:val="right" w:pos="9026"/>
      </w:tabs>
    </w:pPr>
  </w:style>
  <w:style w:type="character" w:customStyle="1" w:styleId="FooterChar">
    <w:name w:val="Footer Char"/>
    <w:basedOn w:val="DefaultParagraphFont"/>
    <w:link w:val="Footer"/>
    <w:uiPriority w:val="99"/>
    <w:rsid w:val="007D34AB"/>
    <w:rPr>
      <w:rFonts w:ascii="Times New Roman" w:eastAsia="Times New Roman" w:hAnsi="Times New Roman" w:cs="Times New Roman"/>
      <w:lang w:eastAsia="en-GB"/>
    </w:rPr>
  </w:style>
  <w:style w:type="paragraph" w:styleId="EndnoteText">
    <w:name w:val="endnote text"/>
    <w:basedOn w:val="Normal"/>
    <w:link w:val="EndnoteTextChar"/>
    <w:uiPriority w:val="99"/>
    <w:semiHidden/>
    <w:unhideWhenUsed/>
    <w:rsid w:val="007D34AB"/>
    <w:rPr>
      <w:sz w:val="20"/>
      <w:szCs w:val="20"/>
    </w:rPr>
  </w:style>
  <w:style w:type="character" w:customStyle="1" w:styleId="EndnoteTextChar">
    <w:name w:val="Endnote Text Char"/>
    <w:basedOn w:val="DefaultParagraphFont"/>
    <w:link w:val="EndnoteText"/>
    <w:uiPriority w:val="99"/>
    <w:semiHidden/>
    <w:rsid w:val="007D34AB"/>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7D34AB"/>
    <w:rPr>
      <w:vertAlign w:val="superscript"/>
    </w:rPr>
  </w:style>
  <w:style w:type="paragraph" w:styleId="FootnoteText">
    <w:name w:val="footnote text"/>
    <w:basedOn w:val="Normal"/>
    <w:link w:val="FootnoteTextChar"/>
    <w:uiPriority w:val="99"/>
    <w:semiHidden/>
    <w:unhideWhenUsed/>
    <w:rsid w:val="007D34AB"/>
    <w:rPr>
      <w:sz w:val="20"/>
      <w:szCs w:val="20"/>
    </w:rPr>
  </w:style>
  <w:style w:type="character" w:customStyle="1" w:styleId="FootnoteTextChar">
    <w:name w:val="Footnote Text Char"/>
    <w:basedOn w:val="DefaultParagraphFont"/>
    <w:link w:val="FootnoteText"/>
    <w:uiPriority w:val="99"/>
    <w:semiHidden/>
    <w:rsid w:val="007D34A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7D34AB"/>
    <w:rPr>
      <w:vertAlign w:val="superscript"/>
    </w:rPr>
  </w:style>
  <w:style w:type="character" w:styleId="PlaceholderText">
    <w:name w:val="Placeholder Text"/>
    <w:basedOn w:val="DefaultParagraphFont"/>
    <w:uiPriority w:val="99"/>
    <w:semiHidden/>
    <w:rsid w:val="007046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780">
      <w:bodyDiv w:val="1"/>
      <w:marLeft w:val="0"/>
      <w:marRight w:val="0"/>
      <w:marTop w:val="0"/>
      <w:marBottom w:val="0"/>
      <w:divBdr>
        <w:top w:val="none" w:sz="0" w:space="0" w:color="auto"/>
        <w:left w:val="none" w:sz="0" w:space="0" w:color="auto"/>
        <w:bottom w:val="none" w:sz="0" w:space="0" w:color="auto"/>
        <w:right w:val="none" w:sz="0" w:space="0" w:color="auto"/>
      </w:divBdr>
      <w:divsChild>
        <w:div w:id="221596981">
          <w:marLeft w:val="0"/>
          <w:marRight w:val="0"/>
          <w:marTop w:val="0"/>
          <w:marBottom w:val="0"/>
          <w:divBdr>
            <w:top w:val="none" w:sz="0" w:space="0" w:color="auto"/>
            <w:left w:val="none" w:sz="0" w:space="0" w:color="auto"/>
            <w:bottom w:val="none" w:sz="0" w:space="0" w:color="auto"/>
            <w:right w:val="none" w:sz="0" w:space="0" w:color="auto"/>
          </w:divBdr>
          <w:divsChild>
            <w:div w:id="29645794">
              <w:marLeft w:val="0"/>
              <w:marRight w:val="0"/>
              <w:marTop w:val="0"/>
              <w:marBottom w:val="0"/>
              <w:divBdr>
                <w:top w:val="none" w:sz="0" w:space="0" w:color="auto"/>
                <w:left w:val="none" w:sz="0" w:space="0" w:color="auto"/>
                <w:bottom w:val="none" w:sz="0" w:space="0" w:color="auto"/>
                <w:right w:val="none" w:sz="0" w:space="0" w:color="auto"/>
              </w:divBdr>
              <w:divsChild>
                <w:div w:id="14989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5732">
      <w:bodyDiv w:val="1"/>
      <w:marLeft w:val="0"/>
      <w:marRight w:val="0"/>
      <w:marTop w:val="0"/>
      <w:marBottom w:val="0"/>
      <w:divBdr>
        <w:top w:val="none" w:sz="0" w:space="0" w:color="auto"/>
        <w:left w:val="none" w:sz="0" w:space="0" w:color="auto"/>
        <w:bottom w:val="none" w:sz="0" w:space="0" w:color="auto"/>
        <w:right w:val="none" w:sz="0" w:space="0" w:color="auto"/>
      </w:divBdr>
    </w:div>
    <w:div w:id="381439590">
      <w:bodyDiv w:val="1"/>
      <w:marLeft w:val="0"/>
      <w:marRight w:val="0"/>
      <w:marTop w:val="0"/>
      <w:marBottom w:val="0"/>
      <w:divBdr>
        <w:top w:val="none" w:sz="0" w:space="0" w:color="auto"/>
        <w:left w:val="none" w:sz="0" w:space="0" w:color="auto"/>
        <w:bottom w:val="none" w:sz="0" w:space="0" w:color="auto"/>
        <w:right w:val="none" w:sz="0" w:space="0" w:color="auto"/>
      </w:divBdr>
      <w:divsChild>
        <w:div w:id="1647472361">
          <w:marLeft w:val="0"/>
          <w:marRight w:val="0"/>
          <w:marTop w:val="0"/>
          <w:marBottom w:val="0"/>
          <w:divBdr>
            <w:top w:val="none" w:sz="0" w:space="0" w:color="auto"/>
            <w:left w:val="none" w:sz="0" w:space="0" w:color="auto"/>
            <w:bottom w:val="none" w:sz="0" w:space="0" w:color="auto"/>
            <w:right w:val="none" w:sz="0" w:space="0" w:color="auto"/>
          </w:divBdr>
          <w:divsChild>
            <w:div w:id="1551111162">
              <w:marLeft w:val="0"/>
              <w:marRight w:val="0"/>
              <w:marTop w:val="0"/>
              <w:marBottom w:val="0"/>
              <w:divBdr>
                <w:top w:val="none" w:sz="0" w:space="0" w:color="auto"/>
                <w:left w:val="none" w:sz="0" w:space="0" w:color="auto"/>
                <w:bottom w:val="none" w:sz="0" w:space="0" w:color="auto"/>
                <w:right w:val="none" w:sz="0" w:space="0" w:color="auto"/>
              </w:divBdr>
              <w:divsChild>
                <w:div w:id="14926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8550">
      <w:bodyDiv w:val="1"/>
      <w:marLeft w:val="0"/>
      <w:marRight w:val="0"/>
      <w:marTop w:val="0"/>
      <w:marBottom w:val="0"/>
      <w:divBdr>
        <w:top w:val="none" w:sz="0" w:space="0" w:color="auto"/>
        <w:left w:val="none" w:sz="0" w:space="0" w:color="auto"/>
        <w:bottom w:val="none" w:sz="0" w:space="0" w:color="auto"/>
        <w:right w:val="none" w:sz="0" w:space="0" w:color="auto"/>
      </w:divBdr>
      <w:divsChild>
        <w:div w:id="1686788777">
          <w:marLeft w:val="0"/>
          <w:marRight w:val="0"/>
          <w:marTop w:val="0"/>
          <w:marBottom w:val="0"/>
          <w:divBdr>
            <w:top w:val="none" w:sz="0" w:space="0" w:color="auto"/>
            <w:left w:val="none" w:sz="0" w:space="0" w:color="auto"/>
            <w:bottom w:val="none" w:sz="0" w:space="0" w:color="auto"/>
            <w:right w:val="none" w:sz="0" w:space="0" w:color="auto"/>
          </w:divBdr>
          <w:divsChild>
            <w:div w:id="603152046">
              <w:marLeft w:val="0"/>
              <w:marRight w:val="0"/>
              <w:marTop w:val="0"/>
              <w:marBottom w:val="0"/>
              <w:divBdr>
                <w:top w:val="none" w:sz="0" w:space="0" w:color="auto"/>
                <w:left w:val="none" w:sz="0" w:space="0" w:color="auto"/>
                <w:bottom w:val="none" w:sz="0" w:space="0" w:color="auto"/>
                <w:right w:val="none" w:sz="0" w:space="0" w:color="auto"/>
              </w:divBdr>
              <w:divsChild>
                <w:div w:id="20923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91308">
      <w:bodyDiv w:val="1"/>
      <w:marLeft w:val="0"/>
      <w:marRight w:val="0"/>
      <w:marTop w:val="0"/>
      <w:marBottom w:val="0"/>
      <w:divBdr>
        <w:top w:val="none" w:sz="0" w:space="0" w:color="auto"/>
        <w:left w:val="none" w:sz="0" w:space="0" w:color="auto"/>
        <w:bottom w:val="none" w:sz="0" w:space="0" w:color="auto"/>
        <w:right w:val="none" w:sz="0" w:space="0" w:color="auto"/>
      </w:divBdr>
    </w:div>
    <w:div w:id="503783873">
      <w:bodyDiv w:val="1"/>
      <w:marLeft w:val="0"/>
      <w:marRight w:val="0"/>
      <w:marTop w:val="0"/>
      <w:marBottom w:val="0"/>
      <w:divBdr>
        <w:top w:val="none" w:sz="0" w:space="0" w:color="auto"/>
        <w:left w:val="none" w:sz="0" w:space="0" w:color="auto"/>
        <w:bottom w:val="none" w:sz="0" w:space="0" w:color="auto"/>
        <w:right w:val="none" w:sz="0" w:space="0" w:color="auto"/>
      </w:divBdr>
      <w:divsChild>
        <w:div w:id="300428148">
          <w:marLeft w:val="0"/>
          <w:marRight w:val="0"/>
          <w:marTop w:val="0"/>
          <w:marBottom w:val="0"/>
          <w:divBdr>
            <w:top w:val="none" w:sz="0" w:space="0" w:color="auto"/>
            <w:left w:val="none" w:sz="0" w:space="0" w:color="auto"/>
            <w:bottom w:val="none" w:sz="0" w:space="0" w:color="auto"/>
            <w:right w:val="none" w:sz="0" w:space="0" w:color="auto"/>
          </w:divBdr>
          <w:divsChild>
            <w:div w:id="464658511">
              <w:marLeft w:val="0"/>
              <w:marRight w:val="0"/>
              <w:marTop w:val="0"/>
              <w:marBottom w:val="0"/>
              <w:divBdr>
                <w:top w:val="none" w:sz="0" w:space="0" w:color="auto"/>
                <w:left w:val="none" w:sz="0" w:space="0" w:color="auto"/>
                <w:bottom w:val="none" w:sz="0" w:space="0" w:color="auto"/>
                <w:right w:val="none" w:sz="0" w:space="0" w:color="auto"/>
              </w:divBdr>
              <w:divsChild>
                <w:div w:id="1015306487">
                  <w:marLeft w:val="0"/>
                  <w:marRight w:val="0"/>
                  <w:marTop w:val="0"/>
                  <w:marBottom w:val="0"/>
                  <w:divBdr>
                    <w:top w:val="none" w:sz="0" w:space="0" w:color="auto"/>
                    <w:left w:val="none" w:sz="0" w:space="0" w:color="auto"/>
                    <w:bottom w:val="none" w:sz="0" w:space="0" w:color="auto"/>
                    <w:right w:val="none" w:sz="0" w:space="0" w:color="auto"/>
                  </w:divBdr>
                  <w:divsChild>
                    <w:div w:id="14294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1354">
      <w:bodyDiv w:val="1"/>
      <w:marLeft w:val="0"/>
      <w:marRight w:val="0"/>
      <w:marTop w:val="0"/>
      <w:marBottom w:val="0"/>
      <w:divBdr>
        <w:top w:val="none" w:sz="0" w:space="0" w:color="auto"/>
        <w:left w:val="none" w:sz="0" w:space="0" w:color="auto"/>
        <w:bottom w:val="none" w:sz="0" w:space="0" w:color="auto"/>
        <w:right w:val="none" w:sz="0" w:space="0" w:color="auto"/>
      </w:divBdr>
    </w:div>
    <w:div w:id="739596799">
      <w:bodyDiv w:val="1"/>
      <w:marLeft w:val="0"/>
      <w:marRight w:val="0"/>
      <w:marTop w:val="0"/>
      <w:marBottom w:val="0"/>
      <w:divBdr>
        <w:top w:val="none" w:sz="0" w:space="0" w:color="auto"/>
        <w:left w:val="none" w:sz="0" w:space="0" w:color="auto"/>
        <w:bottom w:val="none" w:sz="0" w:space="0" w:color="auto"/>
        <w:right w:val="none" w:sz="0" w:space="0" w:color="auto"/>
      </w:divBdr>
    </w:div>
    <w:div w:id="755130883">
      <w:bodyDiv w:val="1"/>
      <w:marLeft w:val="0"/>
      <w:marRight w:val="0"/>
      <w:marTop w:val="0"/>
      <w:marBottom w:val="0"/>
      <w:divBdr>
        <w:top w:val="none" w:sz="0" w:space="0" w:color="auto"/>
        <w:left w:val="none" w:sz="0" w:space="0" w:color="auto"/>
        <w:bottom w:val="none" w:sz="0" w:space="0" w:color="auto"/>
        <w:right w:val="none" w:sz="0" w:space="0" w:color="auto"/>
      </w:divBdr>
      <w:divsChild>
        <w:div w:id="620500728">
          <w:marLeft w:val="0"/>
          <w:marRight w:val="0"/>
          <w:marTop w:val="0"/>
          <w:marBottom w:val="0"/>
          <w:divBdr>
            <w:top w:val="none" w:sz="0" w:space="0" w:color="auto"/>
            <w:left w:val="none" w:sz="0" w:space="0" w:color="auto"/>
            <w:bottom w:val="none" w:sz="0" w:space="0" w:color="auto"/>
            <w:right w:val="none" w:sz="0" w:space="0" w:color="auto"/>
          </w:divBdr>
          <w:divsChild>
            <w:div w:id="734620006">
              <w:marLeft w:val="0"/>
              <w:marRight w:val="0"/>
              <w:marTop w:val="0"/>
              <w:marBottom w:val="0"/>
              <w:divBdr>
                <w:top w:val="none" w:sz="0" w:space="0" w:color="auto"/>
                <w:left w:val="none" w:sz="0" w:space="0" w:color="auto"/>
                <w:bottom w:val="none" w:sz="0" w:space="0" w:color="auto"/>
                <w:right w:val="none" w:sz="0" w:space="0" w:color="auto"/>
              </w:divBdr>
              <w:divsChild>
                <w:div w:id="748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4703">
      <w:bodyDiv w:val="1"/>
      <w:marLeft w:val="0"/>
      <w:marRight w:val="0"/>
      <w:marTop w:val="0"/>
      <w:marBottom w:val="0"/>
      <w:divBdr>
        <w:top w:val="none" w:sz="0" w:space="0" w:color="auto"/>
        <w:left w:val="none" w:sz="0" w:space="0" w:color="auto"/>
        <w:bottom w:val="none" w:sz="0" w:space="0" w:color="auto"/>
        <w:right w:val="none" w:sz="0" w:space="0" w:color="auto"/>
      </w:divBdr>
    </w:div>
    <w:div w:id="1074738107">
      <w:bodyDiv w:val="1"/>
      <w:marLeft w:val="0"/>
      <w:marRight w:val="0"/>
      <w:marTop w:val="0"/>
      <w:marBottom w:val="0"/>
      <w:divBdr>
        <w:top w:val="none" w:sz="0" w:space="0" w:color="auto"/>
        <w:left w:val="none" w:sz="0" w:space="0" w:color="auto"/>
        <w:bottom w:val="none" w:sz="0" w:space="0" w:color="auto"/>
        <w:right w:val="none" w:sz="0" w:space="0" w:color="auto"/>
      </w:divBdr>
    </w:div>
    <w:div w:id="1148978723">
      <w:bodyDiv w:val="1"/>
      <w:marLeft w:val="0"/>
      <w:marRight w:val="0"/>
      <w:marTop w:val="0"/>
      <w:marBottom w:val="0"/>
      <w:divBdr>
        <w:top w:val="none" w:sz="0" w:space="0" w:color="auto"/>
        <w:left w:val="none" w:sz="0" w:space="0" w:color="auto"/>
        <w:bottom w:val="none" w:sz="0" w:space="0" w:color="auto"/>
        <w:right w:val="none" w:sz="0" w:space="0" w:color="auto"/>
      </w:divBdr>
    </w:div>
    <w:div w:id="1183982539">
      <w:bodyDiv w:val="1"/>
      <w:marLeft w:val="0"/>
      <w:marRight w:val="0"/>
      <w:marTop w:val="0"/>
      <w:marBottom w:val="0"/>
      <w:divBdr>
        <w:top w:val="none" w:sz="0" w:space="0" w:color="auto"/>
        <w:left w:val="none" w:sz="0" w:space="0" w:color="auto"/>
        <w:bottom w:val="none" w:sz="0" w:space="0" w:color="auto"/>
        <w:right w:val="none" w:sz="0" w:space="0" w:color="auto"/>
      </w:divBdr>
    </w:div>
    <w:div w:id="1460566352">
      <w:bodyDiv w:val="1"/>
      <w:marLeft w:val="0"/>
      <w:marRight w:val="0"/>
      <w:marTop w:val="0"/>
      <w:marBottom w:val="0"/>
      <w:divBdr>
        <w:top w:val="none" w:sz="0" w:space="0" w:color="auto"/>
        <w:left w:val="none" w:sz="0" w:space="0" w:color="auto"/>
        <w:bottom w:val="none" w:sz="0" w:space="0" w:color="auto"/>
        <w:right w:val="none" w:sz="0" w:space="0" w:color="auto"/>
      </w:divBdr>
      <w:divsChild>
        <w:div w:id="1972438392">
          <w:marLeft w:val="0"/>
          <w:marRight w:val="0"/>
          <w:marTop w:val="0"/>
          <w:marBottom w:val="0"/>
          <w:divBdr>
            <w:top w:val="none" w:sz="0" w:space="0" w:color="auto"/>
            <w:left w:val="none" w:sz="0" w:space="0" w:color="auto"/>
            <w:bottom w:val="none" w:sz="0" w:space="0" w:color="auto"/>
            <w:right w:val="none" w:sz="0" w:space="0" w:color="auto"/>
          </w:divBdr>
          <w:divsChild>
            <w:div w:id="1291133851">
              <w:marLeft w:val="0"/>
              <w:marRight w:val="0"/>
              <w:marTop w:val="0"/>
              <w:marBottom w:val="0"/>
              <w:divBdr>
                <w:top w:val="none" w:sz="0" w:space="0" w:color="auto"/>
                <w:left w:val="none" w:sz="0" w:space="0" w:color="auto"/>
                <w:bottom w:val="none" w:sz="0" w:space="0" w:color="auto"/>
                <w:right w:val="none" w:sz="0" w:space="0" w:color="auto"/>
              </w:divBdr>
              <w:divsChild>
                <w:div w:id="753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5562">
      <w:bodyDiv w:val="1"/>
      <w:marLeft w:val="0"/>
      <w:marRight w:val="0"/>
      <w:marTop w:val="0"/>
      <w:marBottom w:val="0"/>
      <w:divBdr>
        <w:top w:val="none" w:sz="0" w:space="0" w:color="auto"/>
        <w:left w:val="none" w:sz="0" w:space="0" w:color="auto"/>
        <w:bottom w:val="none" w:sz="0" w:space="0" w:color="auto"/>
        <w:right w:val="none" w:sz="0" w:space="0" w:color="auto"/>
      </w:divBdr>
    </w:div>
    <w:div w:id="1561012137">
      <w:bodyDiv w:val="1"/>
      <w:marLeft w:val="0"/>
      <w:marRight w:val="0"/>
      <w:marTop w:val="0"/>
      <w:marBottom w:val="0"/>
      <w:divBdr>
        <w:top w:val="none" w:sz="0" w:space="0" w:color="auto"/>
        <w:left w:val="none" w:sz="0" w:space="0" w:color="auto"/>
        <w:bottom w:val="none" w:sz="0" w:space="0" w:color="auto"/>
        <w:right w:val="none" w:sz="0" w:space="0" w:color="auto"/>
      </w:divBdr>
      <w:divsChild>
        <w:div w:id="1268270841">
          <w:marLeft w:val="0"/>
          <w:marRight w:val="0"/>
          <w:marTop w:val="0"/>
          <w:marBottom w:val="0"/>
          <w:divBdr>
            <w:top w:val="none" w:sz="0" w:space="0" w:color="auto"/>
            <w:left w:val="none" w:sz="0" w:space="0" w:color="auto"/>
            <w:bottom w:val="none" w:sz="0" w:space="0" w:color="auto"/>
            <w:right w:val="none" w:sz="0" w:space="0" w:color="auto"/>
          </w:divBdr>
          <w:divsChild>
            <w:div w:id="2146194226">
              <w:marLeft w:val="0"/>
              <w:marRight w:val="0"/>
              <w:marTop w:val="0"/>
              <w:marBottom w:val="0"/>
              <w:divBdr>
                <w:top w:val="none" w:sz="0" w:space="0" w:color="auto"/>
                <w:left w:val="none" w:sz="0" w:space="0" w:color="auto"/>
                <w:bottom w:val="none" w:sz="0" w:space="0" w:color="auto"/>
                <w:right w:val="none" w:sz="0" w:space="0" w:color="auto"/>
              </w:divBdr>
              <w:divsChild>
                <w:div w:id="2076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6170">
      <w:bodyDiv w:val="1"/>
      <w:marLeft w:val="0"/>
      <w:marRight w:val="0"/>
      <w:marTop w:val="0"/>
      <w:marBottom w:val="0"/>
      <w:divBdr>
        <w:top w:val="none" w:sz="0" w:space="0" w:color="auto"/>
        <w:left w:val="none" w:sz="0" w:space="0" w:color="auto"/>
        <w:bottom w:val="none" w:sz="0" w:space="0" w:color="auto"/>
        <w:right w:val="none" w:sz="0" w:space="0" w:color="auto"/>
      </w:divBdr>
    </w:div>
    <w:div w:id="1758861454">
      <w:bodyDiv w:val="1"/>
      <w:marLeft w:val="0"/>
      <w:marRight w:val="0"/>
      <w:marTop w:val="0"/>
      <w:marBottom w:val="0"/>
      <w:divBdr>
        <w:top w:val="none" w:sz="0" w:space="0" w:color="auto"/>
        <w:left w:val="none" w:sz="0" w:space="0" w:color="auto"/>
        <w:bottom w:val="none" w:sz="0" w:space="0" w:color="auto"/>
        <w:right w:val="none" w:sz="0" w:space="0" w:color="auto"/>
      </w:divBdr>
    </w:div>
    <w:div w:id="1938440544">
      <w:bodyDiv w:val="1"/>
      <w:marLeft w:val="0"/>
      <w:marRight w:val="0"/>
      <w:marTop w:val="0"/>
      <w:marBottom w:val="0"/>
      <w:divBdr>
        <w:top w:val="none" w:sz="0" w:space="0" w:color="auto"/>
        <w:left w:val="none" w:sz="0" w:space="0" w:color="auto"/>
        <w:bottom w:val="none" w:sz="0" w:space="0" w:color="auto"/>
        <w:right w:val="none" w:sz="0" w:space="0" w:color="auto"/>
      </w:divBdr>
    </w:div>
    <w:div w:id="1967812818">
      <w:bodyDiv w:val="1"/>
      <w:marLeft w:val="0"/>
      <w:marRight w:val="0"/>
      <w:marTop w:val="0"/>
      <w:marBottom w:val="0"/>
      <w:divBdr>
        <w:top w:val="none" w:sz="0" w:space="0" w:color="auto"/>
        <w:left w:val="none" w:sz="0" w:space="0" w:color="auto"/>
        <w:bottom w:val="none" w:sz="0" w:space="0" w:color="auto"/>
        <w:right w:val="none" w:sz="0" w:space="0" w:color="auto"/>
      </w:divBdr>
    </w:div>
    <w:div w:id="1989281691">
      <w:bodyDiv w:val="1"/>
      <w:marLeft w:val="0"/>
      <w:marRight w:val="0"/>
      <w:marTop w:val="0"/>
      <w:marBottom w:val="0"/>
      <w:divBdr>
        <w:top w:val="none" w:sz="0" w:space="0" w:color="auto"/>
        <w:left w:val="none" w:sz="0" w:space="0" w:color="auto"/>
        <w:bottom w:val="none" w:sz="0" w:space="0" w:color="auto"/>
        <w:right w:val="none" w:sz="0" w:space="0" w:color="auto"/>
      </w:divBdr>
    </w:div>
    <w:div w:id="2117942440">
      <w:bodyDiv w:val="1"/>
      <w:marLeft w:val="0"/>
      <w:marRight w:val="0"/>
      <w:marTop w:val="0"/>
      <w:marBottom w:val="0"/>
      <w:divBdr>
        <w:top w:val="none" w:sz="0" w:space="0" w:color="auto"/>
        <w:left w:val="none" w:sz="0" w:space="0" w:color="auto"/>
        <w:bottom w:val="none" w:sz="0" w:space="0" w:color="auto"/>
        <w:right w:val="none" w:sz="0" w:space="0" w:color="auto"/>
      </w:divBdr>
    </w:div>
    <w:div w:id="2135251855">
      <w:bodyDiv w:val="1"/>
      <w:marLeft w:val="0"/>
      <w:marRight w:val="0"/>
      <w:marTop w:val="0"/>
      <w:marBottom w:val="0"/>
      <w:divBdr>
        <w:top w:val="none" w:sz="0" w:space="0" w:color="auto"/>
        <w:left w:val="none" w:sz="0" w:space="0" w:color="auto"/>
        <w:bottom w:val="none" w:sz="0" w:space="0" w:color="auto"/>
        <w:right w:val="none" w:sz="0" w:space="0" w:color="auto"/>
      </w:divBdr>
    </w:div>
    <w:div w:id="213832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2401.10765.pdf" TargetMode="External"/><Relationship Id="rId21" Type="http://schemas.openxmlformats.org/officeDocument/2006/relationships/hyperlink" Target="https://www.lyzis.tech/members" TargetMode="External"/><Relationship Id="rId42" Type="http://schemas.openxmlformats.org/officeDocument/2006/relationships/hyperlink" Target="https://dl.acm.org/doi/abs/10.1145/3579856.3595789" TargetMode="External"/><Relationship Id="rId47" Type="http://schemas.openxmlformats.org/officeDocument/2006/relationships/hyperlink" Target="https://link.springer.com/chapter/10.1007/978-3-030-57808-4_17" TargetMode="External"/><Relationship Id="rId63" Type="http://schemas.openxmlformats.org/officeDocument/2006/relationships/hyperlink" Target="https://osf.io/preprints/psyarxiv/na2qu" TargetMode="External"/><Relationship Id="rId68" Type="http://schemas.openxmlformats.org/officeDocument/2006/relationships/hyperlink" Target="https://kiayias.com/Aggelos_Kiayias/Home_of_Aggelos_Kiayias.html" TargetMode="External"/><Relationship Id="rId16" Type="http://schemas.openxmlformats.org/officeDocument/2006/relationships/hyperlink" Target="https://www.cs.ox.ac.uk/conferences/treow/" TargetMode="External"/><Relationship Id="rId11" Type="http://schemas.openxmlformats.org/officeDocument/2006/relationships/hyperlink" Target="https://pure.strath.ac.uk/ws/portalfiles/portal/80718047/EuanMintoPrize.pdf" TargetMode="External"/><Relationship Id="rId24" Type="http://schemas.openxmlformats.org/officeDocument/2006/relationships/hyperlink" Target="https://arxiv.org/pdf/2306.05359.pdf" TargetMode="External"/><Relationship Id="rId32" Type="http://schemas.openxmlformats.org/officeDocument/2006/relationships/hyperlink" Target="http://blockchainlab.inf.ed.ac.uk/id-management/" TargetMode="External"/><Relationship Id="rId37" Type="http://schemas.openxmlformats.org/officeDocument/2006/relationships/hyperlink" Target="https://github.com/AydinAbadi" TargetMode="External"/><Relationship Id="rId40" Type="http://schemas.openxmlformats.org/officeDocument/2006/relationships/hyperlink" Target="https://ieeexplore.ieee.org/document/7934388" TargetMode="External"/><Relationship Id="rId45" Type="http://schemas.openxmlformats.org/officeDocument/2006/relationships/hyperlink" Target="https://link.springer.com/chapter/10.1007/978-3-662-64331-0_28" TargetMode="External"/><Relationship Id="rId53" Type="http://schemas.openxmlformats.org/officeDocument/2006/relationships/hyperlink" Target="https://github.com/AydinAbadi/Papers/blob/main/Delegated-Query-OT.pdf" TargetMode="External"/><Relationship Id="rId58" Type="http://schemas.openxmlformats.org/officeDocument/2006/relationships/hyperlink" Target="https://eprint.iacr.org/2023/1024.pdf" TargetMode="External"/><Relationship Id="rId66" Type="http://schemas.openxmlformats.org/officeDocument/2006/relationships/hyperlink" Target="https://profiles.utdallas.edu/yvo.desmedt" TargetMode="External"/><Relationship Id="rId74" Type="http://schemas.openxmlformats.org/officeDocument/2006/relationships/hyperlink" Target="https://changyudong.site/" TargetMode="External"/><Relationship Id="rId5" Type="http://schemas.openxmlformats.org/officeDocument/2006/relationships/webSettings" Target="webSettings.xml"/><Relationship Id="rId61" Type="http://schemas.openxmlformats.org/officeDocument/2006/relationships/hyperlink" Target="https://eprint.iacr.org/2022/1084.pdf" TargetMode="External"/><Relationship Id="rId19" Type="http://schemas.openxmlformats.org/officeDocument/2006/relationships/hyperlink" Target="https://www.ed.ac.uk/informatics/blockchain/people/associate-members" TargetMode="External"/><Relationship Id="rId14" Type="http://schemas.openxmlformats.org/officeDocument/2006/relationships/hyperlink" Target="https://cerc.kw/" TargetMode="External"/><Relationship Id="rId22" Type="http://schemas.openxmlformats.org/officeDocument/2006/relationships/hyperlink" Target="https://ieeexplore.ieee.org/stamp/stamp.jsp?arnumber=10092704" TargetMode="External"/><Relationship Id="rId27" Type="http://schemas.openxmlformats.org/officeDocument/2006/relationships/hyperlink" Target="https://www.lyzis.tech/members" TargetMode="External"/><Relationship Id="rId30" Type="http://schemas.openxmlformats.org/officeDocument/2006/relationships/hyperlink" Target="https://cordis.europa.eu/project/id/780108" TargetMode="External"/><Relationship Id="rId35" Type="http://schemas.openxmlformats.org/officeDocument/2006/relationships/hyperlink" Target="https://github.com/AydinAbadi?tab=repositories" TargetMode="External"/><Relationship Id="rId43" Type="http://schemas.openxmlformats.org/officeDocument/2006/relationships/hyperlink" Target="https://ieeexplore.ieee.org/document/10092704" TargetMode="External"/><Relationship Id="rId48" Type="http://schemas.openxmlformats.org/officeDocument/2006/relationships/hyperlink" Target="https://dl.acm.org/doi/10.1145/3441000.3441014" TargetMode="External"/><Relationship Id="rId56" Type="http://schemas.openxmlformats.org/officeDocument/2006/relationships/hyperlink" Target="https://eprint.iacr.org/2023/1183.pdf" TargetMode="External"/><Relationship Id="rId64" Type="http://schemas.openxmlformats.org/officeDocument/2006/relationships/hyperlink" Target="https://murdoch.is/" TargetMode="External"/><Relationship Id="rId69" Type="http://schemas.openxmlformats.org/officeDocument/2006/relationships/hyperlink" Target="mailto:aggelos.kiayias@ed.ac.uk" TargetMode="External"/><Relationship Id="rId77" Type="http://schemas.openxmlformats.org/officeDocument/2006/relationships/fontTable" Target="fontTable.xml"/><Relationship Id="rId8" Type="http://schemas.openxmlformats.org/officeDocument/2006/relationships/hyperlink" Target="mailto:aydin.abadi@ucl.ac.uk" TargetMode="External"/><Relationship Id="rId51" Type="http://schemas.openxmlformats.org/officeDocument/2006/relationships/hyperlink" Target="https://www.igi-global.com/chapter/smarter-data-availability-checks-in-the-cloud/288655" TargetMode="External"/><Relationship Id="rId72" Type="http://schemas.openxmlformats.org/officeDocument/2006/relationships/hyperlink" Target="https://www.bristol.ac.uk/people/person/Awais-Rashid-e9d2501a-e131-4d98-99be-49a63f29cdd5/" TargetMode="External"/><Relationship Id="rId3" Type="http://schemas.openxmlformats.org/officeDocument/2006/relationships/styles" Target="styles.xml"/><Relationship Id="rId12" Type="http://schemas.openxmlformats.org/officeDocument/2006/relationships/hyperlink" Target="https://www.nethermind.io/nethermind-summit-istanbul" TargetMode="External"/><Relationship Id="rId17" Type="http://schemas.openxmlformats.org/officeDocument/2006/relationships/hyperlink" Target="https://uk-sps.org/seminar/polynomial-representation-is-tricky-maliciously-secure-private-set-intersection-revisited/" TargetMode="External"/><Relationship Id="rId25" Type="http://schemas.openxmlformats.org/officeDocument/2006/relationships/hyperlink" Target="https://docs.privitar.com/" TargetMode="External"/><Relationship Id="rId33" Type="http://schemas.openxmlformats.org/officeDocument/2006/relationships/hyperlink" Target="http://blockchainlab.inf.ed.ac.uk/valued/" TargetMode="External"/><Relationship Id="rId38" Type="http://schemas.openxmlformats.org/officeDocument/2006/relationships/hyperlink" Target="https://sites.google.com/view/aydin-abadi/home" TargetMode="External"/><Relationship Id="rId46" Type="http://schemas.openxmlformats.org/officeDocument/2006/relationships/hyperlink" Target="https://link.springer.com/chapter/10.1007/978-3-030-88428-4_35" TargetMode="External"/><Relationship Id="rId59" Type="http://schemas.openxmlformats.org/officeDocument/2006/relationships/hyperlink" Target="https://bpb-eu-w2.wpmucdn.com/blogs.bristol.ac.uk/dist/1/670/files/2023/05/REPHRAIN-White-Paper-Metaverse-and-Web-3.pdf" TargetMode="External"/><Relationship Id="rId67" Type="http://schemas.openxmlformats.org/officeDocument/2006/relationships/hyperlink" Target="mailto:y.desmedt@cs.ucl.ac.uk" TargetMode="External"/><Relationship Id="rId20" Type="http://schemas.openxmlformats.org/officeDocument/2006/relationships/hyperlink" Target="https://www.lyzis.tech/members" TargetMode="External"/><Relationship Id="rId41" Type="http://schemas.openxmlformats.org/officeDocument/2006/relationships/hyperlink" Target="https://ieeexplore.ieee.org/document/10190500" TargetMode="External"/><Relationship Id="rId54" Type="http://schemas.openxmlformats.org/officeDocument/2006/relationships/hyperlink" Target="https://eprint.iacr.org/2023/030.pdf" TargetMode="External"/><Relationship Id="rId62" Type="http://schemas.openxmlformats.org/officeDocument/2006/relationships/hyperlink" Target="https://eprint.iacr.org/2021/1145.pdf" TargetMode="External"/><Relationship Id="rId70" Type="http://schemas.openxmlformats.org/officeDocument/2006/relationships/hyperlink" Target="https://profiles.ucl.ac.uk/64074" TargetMode="External"/><Relationship Id="rId75" Type="http://schemas.openxmlformats.org/officeDocument/2006/relationships/hyperlink" Target="mailto:changyu.dong@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ites.google.com/view/london-crypto-day/lcd-2023?authuser=0" TargetMode="External"/><Relationship Id="rId23" Type="http://schemas.openxmlformats.org/officeDocument/2006/relationships/hyperlink" Target="https://arxiv.org/pdf/2210.08372.pdf" TargetMode="External"/><Relationship Id="rId28" Type="http://schemas.openxmlformats.org/officeDocument/2006/relationships/hyperlink" Target="http://blockchainlab.inf.ed.ac.uk/id-management/" TargetMode="External"/><Relationship Id="rId36" Type="http://schemas.openxmlformats.org/officeDocument/2006/relationships/hyperlink" Target="https://scholar.google.com/citations?user=hjkRnZ0AAAAJ&amp;hl=en" TargetMode="External"/><Relationship Id="rId49" Type="http://schemas.openxmlformats.org/officeDocument/2006/relationships/hyperlink" Target="https://link.springer.com/chapter/10.1007/978-3-662-54970-4_9" TargetMode="External"/><Relationship Id="rId57" Type="http://schemas.openxmlformats.org/officeDocument/2006/relationships/hyperlink" Target="https://eprint.iacr.org/2022/1006.pdf" TargetMode="External"/><Relationship Id="rId10" Type="http://schemas.openxmlformats.org/officeDocument/2006/relationships/hyperlink" Target="https://www.gov.uk/government/news/at-summit-for-democracy-the-united-kingdom-and-the-united-states-announce-winners-of-challenge-to-drive-innovation-in-privacy-enhancing-technologies" TargetMode="External"/><Relationship Id="rId31" Type="http://schemas.openxmlformats.org/officeDocument/2006/relationships/hyperlink" Target="https://gow.epsrc.ukri.org/NGBOViewGrant.aspx?GrantRef=EP/N028198/1" TargetMode="External"/><Relationship Id="rId44" Type="http://schemas.openxmlformats.org/officeDocument/2006/relationships/hyperlink" Target="https://link.springer.com/chapter/10.1007/978-3-031-18283-9_6" TargetMode="External"/><Relationship Id="rId52" Type="http://schemas.openxmlformats.org/officeDocument/2006/relationships/hyperlink" Target="https://arxiv.org/pdf/2401.10765.pdf" TargetMode="External"/><Relationship Id="rId60" Type="http://schemas.openxmlformats.org/officeDocument/2006/relationships/hyperlink" Target="https://arxiv.org/pdf/2306.05359.pdf" TargetMode="External"/><Relationship Id="rId65" Type="http://schemas.openxmlformats.org/officeDocument/2006/relationships/hyperlink" Target="mailto:s.murdoch@ucl.ac.uk" TargetMode="External"/><Relationship Id="rId73" Type="http://schemas.openxmlformats.org/officeDocument/2006/relationships/hyperlink" Target="mailto:awais.rashid@bristol.ac.uk"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hitehouse.gov/ostp/news-updates/2023/03/31/us-uk-annouce-winners-innovation-pets-democratic-values/" TargetMode="External"/><Relationship Id="rId13" Type="http://schemas.openxmlformats.org/officeDocument/2006/relationships/hyperlink" Target="https://www.youtube.com/watch?v=xu_WmSMTeaE" TargetMode="External"/><Relationship Id="rId18" Type="http://schemas.openxmlformats.org/officeDocument/2006/relationships/hyperlink" Target="https://www.youtube.com/watch?v=yp62Iu-GdM8&amp;t=1468s" TargetMode="External"/><Relationship Id="rId39" Type="http://schemas.openxmlformats.org/officeDocument/2006/relationships/hyperlink" Target="https://dblp.org/pid/162/4180.html" TargetMode="External"/><Relationship Id="rId34" Type="http://schemas.openxmlformats.org/officeDocument/2006/relationships/hyperlink" Target="https://github.com/AydinAbadi/Feather/tree/master/Feather-implementation" TargetMode="External"/><Relationship Id="rId50" Type="http://schemas.openxmlformats.org/officeDocument/2006/relationships/hyperlink" Target="https://link.springer.com/chapter/10.1007/978-3-319-18467-8_1" TargetMode="External"/><Relationship Id="rId55" Type="http://schemas.openxmlformats.org/officeDocument/2006/relationships/hyperlink" Target="https://eprint.iacr.org/2023/1347.pdf"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mailto:m.carr@ucl.ac.uk" TargetMode="External"/><Relationship Id="rId2" Type="http://schemas.openxmlformats.org/officeDocument/2006/relationships/numbering" Target="numbering.xml"/><Relationship Id="rId29" Type="http://schemas.openxmlformats.org/officeDocument/2006/relationships/hyperlink" Target="http://blockchainlab.inf.ed.ac.uk/valu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EAC1-6170-D842-AD32-64F35647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User</cp:lastModifiedBy>
  <cp:revision>31</cp:revision>
  <cp:lastPrinted>2024-01-19T08:48:00Z</cp:lastPrinted>
  <dcterms:created xsi:type="dcterms:W3CDTF">2024-01-23T07:28:00Z</dcterms:created>
  <dcterms:modified xsi:type="dcterms:W3CDTF">2024-06-13T11:13:00Z</dcterms:modified>
  <cp:category/>
</cp:coreProperties>
</file>