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37C1" w14:textId="07378993" w:rsidR="00EA53E3" w:rsidRDefault="00EA53E3" w:rsidP="00EA53E3">
      <w:pPr>
        <w:pStyle w:val="Titel"/>
        <w:rPr>
          <w:lang w:val="en-US"/>
        </w:rPr>
      </w:pPr>
      <w:r>
        <w:rPr>
          <w:lang w:val="en-US"/>
        </w:rPr>
        <w:t xml:space="preserve">Planning </w:t>
      </w:r>
      <w:proofErr w:type="spellStart"/>
      <w:r>
        <w:rPr>
          <w:lang w:val="en-US"/>
        </w:rPr>
        <w:t>Replicatiestudie</w:t>
      </w:r>
      <w:proofErr w:type="spellEnd"/>
    </w:p>
    <w:p w14:paraId="78A5898A" w14:textId="296DA429" w:rsidR="00EA53E3" w:rsidRDefault="00EA53E3" w:rsidP="00EA53E3">
      <w:pPr>
        <w:rPr>
          <w:lang w:val="en-US"/>
        </w:rPr>
      </w:pPr>
      <w:r>
        <w:rPr>
          <w:lang w:val="en-US"/>
        </w:rPr>
        <w:t>Door Aydin Biber</w:t>
      </w:r>
    </w:p>
    <w:p w14:paraId="6E3F8E3C" w14:textId="17408FBB" w:rsidR="00EA53E3" w:rsidRDefault="00EA53E3" w:rsidP="00EA53E3">
      <w:pPr>
        <w:rPr>
          <w:lang w:val="en-US"/>
        </w:rPr>
      </w:pPr>
    </w:p>
    <w:p w14:paraId="22D6BD32" w14:textId="6B3A24ED" w:rsidR="00EA53E3" w:rsidRDefault="00615751" w:rsidP="00EA53E3">
      <w:pPr>
        <w:rPr>
          <w:lang w:val="nl-NL"/>
        </w:rPr>
      </w:pPr>
      <w:r w:rsidRPr="00615751">
        <w:rPr>
          <w:lang w:val="nl-NL"/>
        </w:rPr>
        <w:t xml:space="preserve">Dit document bevat </w:t>
      </w:r>
      <w:r>
        <w:rPr>
          <w:lang w:val="nl-NL"/>
        </w:rPr>
        <w:t xml:space="preserve">een planning voor de replicatiestudie voor het vak </w:t>
      </w:r>
      <w:proofErr w:type="spellStart"/>
      <w:r>
        <w:rPr>
          <w:lang w:val="nl-NL"/>
        </w:rPr>
        <w:t>Vision</w:t>
      </w:r>
      <w:proofErr w:type="spellEnd"/>
      <w:r>
        <w:rPr>
          <w:lang w:val="nl-NL"/>
        </w:rPr>
        <w:t>.</w:t>
      </w:r>
    </w:p>
    <w:p w14:paraId="30A776A9" w14:textId="62A294E0" w:rsidR="00615751" w:rsidRDefault="00615751" w:rsidP="00EA53E3">
      <w:pPr>
        <w:rPr>
          <w:lang w:val="nl-NL"/>
        </w:rPr>
      </w:pPr>
      <w:r>
        <w:rPr>
          <w:lang w:val="nl-NL"/>
        </w:rPr>
        <w:t>Onderstaand is de werk verdeling van de replicatiestudie</w:t>
      </w:r>
    </w:p>
    <w:p w14:paraId="56ED28F3" w14:textId="0D4F38F4" w:rsidR="00615751" w:rsidRDefault="00615751" w:rsidP="00EA53E3">
      <w:pPr>
        <w:rPr>
          <w:lang w:val="nl-NL"/>
        </w:rPr>
      </w:pPr>
      <w:r>
        <w:rPr>
          <w:noProof/>
        </w:rPr>
        <w:drawing>
          <wp:inline distT="0" distB="0" distL="0" distR="0" wp14:anchorId="1CD0085F" wp14:editId="20CFCC74">
            <wp:extent cx="5731510" cy="532193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21935"/>
                    </a:xfrm>
                    <a:prstGeom prst="rect">
                      <a:avLst/>
                    </a:prstGeom>
                    <a:noFill/>
                    <a:ln>
                      <a:noFill/>
                    </a:ln>
                  </pic:spPr>
                </pic:pic>
              </a:graphicData>
            </a:graphic>
          </wp:inline>
        </w:drawing>
      </w:r>
    </w:p>
    <w:p w14:paraId="71BD71CC" w14:textId="5C647511" w:rsidR="00615751" w:rsidRDefault="00615751">
      <w:pPr>
        <w:rPr>
          <w:lang w:val="nl-NL"/>
        </w:rPr>
      </w:pPr>
      <w:r>
        <w:rPr>
          <w:lang w:val="nl-NL"/>
        </w:rPr>
        <w:br w:type="page"/>
      </w:r>
    </w:p>
    <w:tbl>
      <w:tblPr>
        <w:tblStyle w:val="Tabelraster"/>
        <w:tblW w:w="0" w:type="auto"/>
        <w:tblLook w:val="04A0" w:firstRow="1" w:lastRow="0" w:firstColumn="1" w:lastColumn="0" w:noHBand="0" w:noVBand="1"/>
      </w:tblPr>
      <w:tblGrid>
        <w:gridCol w:w="1529"/>
        <w:gridCol w:w="1494"/>
        <w:gridCol w:w="1502"/>
        <w:gridCol w:w="1495"/>
        <w:gridCol w:w="1501"/>
        <w:gridCol w:w="1495"/>
      </w:tblGrid>
      <w:tr w:rsidR="00615751" w14:paraId="1944F777" w14:textId="77777777" w:rsidTr="00615751">
        <w:tc>
          <w:tcPr>
            <w:tcW w:w="1529" w:type="dxa"/>
          </w:tcPr>
          <w:p w14:paraId="783178C9" w14:textId="35179E5D" w:rsidR="00615751" w:rsidRPr="00615751" w:rsidRDefault="00615751" w:rsidP="00EA53E3">
            <w:pPr>
              <w:rPr>
                <w:b/>
                <w:bCs/>
                <w:lang w:val="nl-NL"/>
              </w:rPr>
            </w:pPr>
            <w:r w:rsidRPr="00615751">
              <w:rPr>
                <w:b/>
                <w:bCs/>
                <w:lang w:val="nl-NL"/>
              </w:rPr>
              <w:lastRenderedPageBreak/>
              <w:t>Voorbereiding</w:t>
            </w:r>
          </w:p>
        </w:tc>
        <w:tc>
          <w:tcPr>
            <w:tcW w:w="1494" w:type="dxa"/>
          </w:tcPr>
          <w:p w14:paraId="1CF3A158" w14:textId="77777777" w:rsidR="00615751" w:rsidRDefault="00615751" w:rsidP="00EA53E3">
            <w:pPr>
              <w:rPr>
                <w:lang w:val="nl-NL"/>
              </w:rPr>
            </w:pPr>
          </w:p>
        </w:tc>
        <w:tc>
          <w:tcPr>
            <w:tcW w:w="1502" w:type="dxa"/>
          </w:tcPr>
          <w:p w14:paraId="49817D37" w14:textId="58BCDBB1" w:rsidR="00615751" w:rsidRPr="00615751" w:rsidRDefault="00615751" w:rsidP="00EA53E3">
            <w:pPr>
              <w:rPr>
                <w:b/>
                <w:bCs/>
                <w:lang w:val="nl-NL"/>
              </w:rPr>
            </w:pPr>
            <w:r w:rsidRPr="00615751">
              <w:rPr>
                <w:b/>
                <w:bCs/>
                <w:lang w:val="nl-NL"/>
              </w:rPr>
              <w:t>Uitvoering</w:t>
            </w:r>
          </w:p>
        </w:tc>
        <w:tc>
          <w:tcPr>
            <w:tcW w:w="1495" w:type="dxa"/>
          </w:tcPr>
          <w:p w14:paraId="07AD956E" w14:textId="77777777" w:rsidR="00615751" w:rsidRDefault="00615751" w:rsidP="00EA53E3">
            <w:pPr>
              <w:rPr>
                <w:lang w:val="nl-NL"/>
              </w:rPr>
            </w:pPr>
          </w:p>
        </w:tc>
        <w:tc>
          <w:tcPr>
            <w:tcW w:w="1501" w:type="dxa"/>
          </w:tcPr>
          <w:p w14:paraId="294A4666" w14:textId="664135E7" w:rsidR="00615751" w:rsidRPr="00615751" w:rsidRDefault="00615751" w:rsidP="00EA53E3">
            <w:pPr>
              <w:rPr>
                <w:b/>
                <w:bCs/>
                <w:lang w:val="nl-NL"/>
              </w:rPr>
            </w:pPr>
            <w:r w:rsidRPr="00615751">
              <w:rPr>
                <w:b/>
                <w:bCs/>
                <w:lang w:val="nl-NL"/>
              </w:rPr>
              <w:t>Oplevering</w:t>
            </w:r>
          </w:p>
        </w:tc>
        <w:tc>
          <w:tcPr>
            <w:tcW w:w="1495" w:type="dxa"/>
          </w:tcPr>
          <w:p w14:paraId="217B7BB1" w14:textId="77777777" w:rsidR="00615751" w:rsidRDefault="00615751" w:rsidP="00EA53E3">
            <w:pPr>
              <w:rPr>
                <w:lang w:val="nl-NL"/>
              </w:rPr>
            </w:pPr>
          </w:p>
        </w:tc>
      </w:tr>
      <w:tr w:rsidR="00615751" w14:paraId="6AED13A8" w14:textId="77777777" w:rsidTr="00615751">
        <w:tc>
          <w:tcPr>
            <w:tcW w:w="1529" w:type="dxa"/>
          </w:tcPr>
          <w:p w14:paraId="05D6529F" w14:textId="581951A6" w:rsidR="00615751" w:rsidRDefault="00615751" w:rsidP="00EA53E3">
            <w:pPr>
              <w:rPr>
                <w:lang w:val="nl-NL"/>
              </w:rPr>
            </w:pPr>
            <w:r>
              <w:rPr>
                <w:lang w:val="nl-NL"/>
              </w:rPr>
              <w:t>Kiezen onderwerp</w:t>
            </w:r>
          </w:p>
        </w:tc>
        <w:tc>
          <w:tcPr>
            <w:tcW w:w="1494" w:type="dxa"/>
          </w:tcPr>
          <w:p w14:paraId="0A2C4EB2" w14:textId="49B26F1D" w:rsidR="00615751" w:rsidRDefault="00615751" w:rsidP="00EA53E3">
            <w:pPr>
              <w:rPr>
                <w:lang w:val="nl-NL"/>
              </w:rPr>
            </w:pPr>
            <w:r>
              <w:rPr>
                <w:lang w:val="nl-NL"/>
              </w:rPr>
              <w:t>Week 1</w:t>
            </w:r>
          </w:p>
        </w:tc>
        <w:tc>
          <w:tcPr>
            <w:tcW w:w="1502" w:type="dxa"/>
          </w:tcPr>
          <w:p w14:paraId="60D3A73A" w14:textId="082938F6" w:rsidR="00615751" w:rsidRDefault="00615751" w:rsidP="00EA53E3">
            <w:pPr>
              <w:rPr>
                <w:lang w:val="nl-NL"/>
              </w:rPr>
            </w:pPr>
            <w:r>
              <w:rPr>
                <w:lang w:val="nl-NL"/>
              </w:rPr>
              <w:t xml:space="preserve">Repliceren resultaten </w:t>
            </w:r>
            <w:proofErr w:type="spellStart"/>
            <w:r>
              <w:rPr>
                <w:lang w:val="nl-NL"/>
              </w:rPr>
              <w:t>DraculaSynth</w:t>
            </w:r>
            <w:proofErr w:type="spellEnd"/>
          </w:p>
        </w:tc>
        <w:tc>
          <w:tcPr>
            <w:tcW w:w="1495" w:type="dxa"/>
          </w:tcPr>
          <w:p w14:paraId="32C34E7D" w14:textId="0DC97EB9" w:rsidR="00615751" w:rsidRDefault="00615751" w:rsidP="00EA53E3">
            <w:pPr>
              <w:rPr>
                <w:lang w:val="nl-NL"/>
              </w:rPr>
            </w:pPr>
            <w:r>
              <w:rPr>
                <w:lang w:val="nl-NL"/>
              </w:rPr>
              <w:t>Week 3</w:t>
            </w:r>
          </w:p>
        </w:tc>
        <w:tc>
          <w:tcPr>
            <w:tcW w:w="1501" w:type="dxa"/>
          </w:tcPr>
          <w:p w14:paraId="09A6D2E7" w14:textId="2F393C51" w:rsidR="00615751" w:rsidRDefault="00615751" w:rsidP="00EA53E3">
            <w:pPr>
              <w:rPr>
                <w:lang w:val="nl-NL"/>
              </w:rPr>
            </w:pPr>
            <w:r>
              <w:rPr>
                <w:lang w:val="nl-NL"/>
              </w:rPr>
              <w:t>Laatste controles op resultaten replicatie</w:t>
            </w:r>
          </w:p>
        </w:tc>
        <w:tc>
          <w:tcPr>
            <w:tcW w:w="1495" w:type="dxa"/>
          </w:tcPr>
          <w:p w14:paraId="5FF591F3" w14:textId="4455A1F8" w:rsidR="00615751" w:rsidRDefault="00615751" w:rsidP="00EA53E3">
            <w:pPr>
              <w:rPr>
                <w:lang w:val="nl-NL"/>
              </w:rPr>
            </w:pPr>
            <w:r>
              <w:rPr>
                <w:lang w:val="nl-NL"/>
              </w:rPr>
              <w:t>Week 5</w:t>
            </w:r>
          </w:p>
        </w:tc>
      </w:tr>
      <w:tr w:rsidR="00615751" w14:paraId="0E68DF54" w14:textId="77777777" w:rsidTr="00615751">
        <w:tc>
          <w:tcPr>
            <w:tcW w:w="1529" w:type="dxa"/>
          </w:tcPr>
          <w:p w14:paraId="241801F4" w14:textId="4F469DD0" w:rsidR="00615751" w:rsidRDefault="00615751" w:rsidP="00EA53E3">
            <w:pPr>
              <w:rPr>
                <w:lang w:val="nl-NL"/>
              </w:rPr>
            </w:pPr>
            <w:r>
              <w:rPr>
                <w:lang w:val="nl-NL"/>
              </w:rPr>
              <w:t>Informeren docent</w:t>
            </w:r>
          </w:p>
        </w:tc>
        <w:tc>
          <w:tcPr>
            <w:tcW w:w="1494" w:type="dxa"/>
          </w:tcPr>
          <w:p w14:paraId="480FB319" w14:textId="35AA9C84" w:rsidR="00615751" w:rsidRDefault="00615751" w:rsidP="00EA53E3">
            <w:pPr>
              <w:rPr>
                <w:lang w:val="nl-NL"/>
              </w:rPr>
            </w:pPr>
            <w:r>
              <w:rPr>
                <w:lang w:val="nl-NL"/>
              </w:rPr>
              <w:t>Week 1</w:t>
            </w:r>
          </w:p>
        </w:tc>
        <w:tc>
          <w:tcPr>
            <w:tcW w:w="1502" w:type="dxa"/>
          </w:tcPr>
          <w:p w14:paraId="1D56AE89" w14:textId="609D4C3B" w:rsidR="00615751" w:rsidRDefault="00615751" w:rsidP="00EA53E3">
            <w:pPr>
              <w:rPr>
                <w:lang w:val="nl-NL"/>
              </w:rPr>
            </w:pPr>
            <w:r>
              <w:rPr>
                <w:lang w:val="nl-NL"/>
              </w:rPr>
              <w:t xml:space="preserve">Repliceren resultaten </w:t>
            </w:r>
            <w:proofErr w:type="spellStart"/>
            <w:r>
              <w:rPr>
                <w:lang w:val="nl-NL"/>
              </w:rPr>
              <w:t>IAMSynth</w:t>
            </w:r>
            <w:proofErr w:type="spellEnd"/>
          </w:p>
        </w:tc>
        <w:tc>
          <w:tcPr>
            <w:tcW w:w="1495" w:type="dxa"/>
          </w:tcPr>
          <w:p w14:paraId="21727931" w14:textId="0E011A72" w:rsidR="00615751" w:rsidRDefault="00615751" w:rsidP="00EA53E3">
            <w:pPr>
              <w:rPr>
                <w:lang w:val="nl-NL"/>
              </w:rPr>
            </w:pPr>
            <w:r>
              <w:rPr>
                <w:lang w:val="nl-NL"/>
              </w:rPr>
              <w:t>Week 4</w:t>
            </w:r>
          </w:p>
        </w:tc>
        <w:tc>
          <w:tcPr>
            <w:tcW w:w="1501" w:type="dxa"/>
          </w:tcPr>
          <w:p w14:paraId="3FA001DA" w14:textId="0867AE19" w:rsidR="00615751" w:rsidRDefault="00615751" w:rsidP="00EA53E3">
            <w:pPr>
              <w:rPr>
                <w:lang w:val="nl-NL"/>
              </w:rPr>
            </w:pPr>
            <w:r>
              <w:rPr>
                <w:lang w:val="nl-NL"/>
              </w:rPr>
              <w:t>Controleren Git inhoud</w:t>
            </w:r>
          </w:p>
        </w:tc>
        <w:tc>
          <w:tcPr>
            <w:tcW w:w="1495" w:type="dxa"/>
          </w:tcPr>
          <w:p w14:paraId="7873D2BF" w14:textId="56EA7F1C" w:rsidR="00615751" w:rsidRDefault="00615751" w:rsidP="00EA53E3">
            <w:pPr>
              <w:rPr>
                <w:lang w:val="nl-NL"/>
              </w:rPr>
            </w:pPr>
            <w:r>
              <w:rPr>
                <w:lang w:val="nl-NL"/>
              </w:rPr>
              <w:t>Week 5</w:t>
            </w:r>
          </w:p>
        </w:tc>
      </w:tr>
      <w:tr w:rsidR="00615751" w14:paraId="2DE6E5A3" w14:textId="77777777" w:rsidTr="00615751">
        <w:tc>
          <w:tcPr>
            <w:tcW w:w="1529" w:type="dxa"/>
          </w:tcPr>
          <w:p w14:paraId="684C4965" w14:textId="039D37D3" w:rsidR="00615751" w:rsidRDefault="00615751" w:rsidP="00EA53E3">
            <w:pPr>
              <w:rPr>
                <w:lang w:val="nl-NL"/>
              </w:rPr>
            </w:pPr>
            <w:r>
              <w:rPr>
                <w:lang w:val="nl-NL"/>
              </w:rPr>
              <w:t>Git klaarzetten</w:t>
            </w:r>
          </w:p>
        </w:tc>
        <w:tc>
          <w:tcPr>
            <w:tcW w:w="1494" w:type="dxa"/>
          </w:tcPr>
          <w:p w14:paraId="51A88427" w14:textId="6078561D" w:rsidR="00615751" w:rsidRDefault="00615751" w:rsidP="00EA53E3">
            <w:pPr>
              <w:rPr>
                <w:lang w:val="nl-NL"/>
              </w:rPr>
            </w:pPr>
            <w:r>
              <w:rPr>
                <w:lang w:val="nl-NL"/>
              </w:rPr>
              <w:t>Week 1</w:t>
            </w:r>
          </w:p>
        </w:tc>
        <w:tc>
          <w:tcPr>
            <w:tcW w:w="1502" w:type="dxa"/>
          </w:tcPr>
          <w:p w14:paraId="48E2AB8D" w14:textId="0705FFB4" w:rsidR="00615751" w:rsidRDefault="00615751" w:rsidP="00EA53E3">
            <w:pPr>
              <w:rPr>
                <w:lang w:val="nl-NL"/>
              </w:rPr>
            </w:pPr>
            <w:r w:rsidRPr="00615751">
              <w:rPr>
                <w:b/>
                <w:bCs/>
                <w:lang w:val="nl-NL"/>
              </w:rPr>
              <w:t>Optioneel</w:t>
            </w:r>
            <w:r>
              <w:rPr>
                <w:lang w:val="nl-NL"/>
              </w:rPr>
              <w:t xml:space="preserve"> generen </w:t>
            </w:r>
            <w:proofErr w:type="spellStart"/>
            <w:r>
              <w:rPr>
                <w:lang w:val="nl-NL"/>
              </w:rPr>
              <w:t>DraculaSynth</w:t>
            </w:r>
            <w:proofErr w:type="spellEnd"/>
          </w:p>
        </w:tc>
        <w:tc>
          <w:tcPr>
            <w:tcW w:w="1495" w:type="dxa"/>
          </w:tcPr>
          <w:p w14:paraId="3ADC22D4" w14:textId="11181C1C" w:rsidR="00615751" w:rsidRDefault="00615751" w:rsidP="00EA53E3">
            <w:pPr>
              <w:rPr>
                <w:lang w:val="nl-NL"/>
              </w:rPr>
            </w:pPr>
            <w:r>
              <w:rPr>
                <w:lang w:val="nl-NL"/>
              </w:rPr>
              <w:t>Week 4</w:t>
            </w:r>
          </w:p>
        </w:tc>
        <w:tc>
          <w:tcPr>
            <w:tcW w:w="1501" w:type="dxa"/>
          </w:tcPr>
          <w:p w14:paraId="2A30FA5B" w14:textId="6E3D2E0A" w:rsidR="00615751" w:rsidRDefault="00615751" w:rsidP="00EA53E3">
            <w:pPr>
              <w:rPr>
                <w:lang w:val="nl-NL"/>
              </w:rPr>
            </w:pPr>
            <w:proofErr w:type="spellStart"/>
            <w:r>
              <w:rPr>
                <w:lang w:val="nl-NL"/>
              </w:rPr>
              <w:t>Refinen</w:t>
            </w:r>
            <w:proofErr w:type="spellEnd"/>
            <w:r>
              <w:rPr>
                <w:lang w:val="nl-NL"/>
              </w:rPr>
              <w:t xml:space="preserve"> paper </w:t>
            </w:r>
          </w:p>
        </w:tc>
        <w:tc>
          <w:tcPr>
            <w:tcW w:w="1495" w:type="dxa"/>
          </w:tcPr>
          <w:p w14:paraId="340138A5" w14:textId="78A5D7A8" w:rsidR="00615751" w:rsidRDefault="00615751" w:rsidP="00EA53E3">
            <w:pPr>
              <w:rPr>
                <w:lang w:val="nl-NL"/>
              </w:rPr>
            </w:pPr>
            <w:r>
              <w:rPr>
                <w:lang w:val="nl-NL"/>
              </w:rPr>
              <w:t>Week 5</w:t>
            </w:r>
          </w:p>
        </w:tc>
      </w:tr>
      <w:tr w:rsidR="00615751" w14:paraId="419EE781" w14:textId="77777777" w:rsidTr="00615751">
        <w:tc>
          <w:tcPr>
            <w:tcW w:w="1529" w:type="dxa"/>
          </w:tcPr>
          <w:p w14:paraId="0E0473F0" w14:textId="49583C2C" w:rsidR="00615751" w:rsidRDefault="00615751" w:rsidP="00EA53E3">
            <w:pPr>
              <w:rPr>
                <w:lang w:val="nl-NL"/>
              </w:rPr>
            </w:pPr>
            <w:r>
              <w:rPr>
                <w:lang w:val="nl-NL"/>
              </w:rPr>
              <w:t>Datasets verkrijgen</w:t>
            </w:r>
          </w:p>
        </w:tc>
        <w:tc>
          <w:tcPr>
            <w:tcW w:w="1494" w:type="dxa"/>
          </w:tcPr>
          <w:p w14:paraId="5BE069DF" w14:textId="04BDEB38" w:rsidR="00615751" w:rsidRDefault="00615751" w:rsidP="00EA53E3">
            <w:pPr>
              <w:rPr>
                <w:lang w:val="nl-NL"/>
              </w:rPr>
            </w:pPr>
            <w:r>
              <w:rPr>
                <w:lang w:val="nl-NL"/>
              </w:rPr>
              <w:t>Week 1</w:t>
            </w:r>
          </w:p>
        </w:tc>
        <w:tc>
          <w:tcPr>
            <w:tcW w:w="1502" w:type="dxa"/>
          </w:tcPr>
          <w:p w14:paraId="4B4A65E1" w14:textId="77777777" w:rsidR="00615751" w:rsidRDefault="00615751" w:rsidP="00EA53E3">
            <w:pPr>
              <w:rPr>
                <w:lang w:val="nl-NL"/>
              </w:rPr>
            </w:pPr>
          </w:p>
        </w:tc>
        <w:tc>
          <w:tcPr>
            <w:tcW w:w="1495" w:type="dxa"/>
          </w:tcPr>
          <w:p w14:paraId="003348BA" w14:textId="77777777" w:rsidR="00615751" w:rsidRDefault="00615751" w:rsidP="00EA53E3">
            <w:pPr>
              <w:rPr>
                <w:lang w:val="nl-NL"/>
              </w:rPr>
            </w:pPr>
          </w:p>
        </w:tc>
        <w:tc>
          <w:tcPr>
            <w:tcW w:w="1501" w:type="dxa"/>
          </w:tcPr>
          <w:p w14:paraId="4A79AED5" w14:textId="1BDE5B15" w:rsidR="00615751" w:rsidRDefault="00615751" w:rsidP="00EA53E3">
            <w:pPr>
              <w:rPr>
                <w:lang w:val="nl-NL"/>
              </w:rPr>
            </w:pPr>
            <w:r>
              <w:rPr>
                <w:lang w:val="nl-NL"/>
              </w:rPr>
              <w:t>Opsturen ter controle</w:t>
            </w:r>
          </w:p>
        </w:tc>
        <w:tc>
          <w:tcPr>
            <w:tcW w:w="1495" w:type="dxa"/>
          </w:tcPr>
          <w:p w14:paraId="3935021D" w14:textId="280C5775" w:rsidR="00615751" w:rsidRDefault="00615751" w:rsidP="00EA53E3">
            <w:pPr>
              <w:rPr>
                <w:lang w:val="nl-NL"/>
              </w:rPr>
            </w:pPr>
            <w:r>
              <w:rPr>
                <w:lang w:val="nl-NL"/>
              </w:rPr>
              <w:t>Week 5</w:t>
            </w:r>
          </w:p>
        </w:tc>
      </w:tr>
      <w:tr w:rsidR="00615751" w14:paraId="4B3C998E" w14:textId="77777777" w:rsidTr="00615751">
        <w:tc>
          <w:tcPr>
            <w:tcW w:w="1529" w:type="dxa"/>
          </w:tcPr>
          <w:p w14:paraId="082418F5" w14:textId="77777777" w:rsidR="00615751" w:rsidRDefault="00615751" w:rsidP="00EA53E3">
            <w:pPr>
              <w:rPr>
                <w:lang w:val="nl-NL"/>
              </w:rPr>
            </w:pPr>
          </w:p>
        </w:tc>
        <w:tc>
          <w:tcPr>
            <w:tcW w:w="1494" w:type="dxa"/>
          </w:tcPr>
          <w:p w14:paraId="6BDE215A" w14:textId="77777777" w:rsidR="00615751" w:rsidRDefault="00615751" w:rsidP="00EA53E3">
            <w:pPr>
              <w:rPr>
                <w:lang w:val="nl-NL"/>
              </w:rPr>
            </w:pPr>
          </w:p>
        </w:tc>
        <w:tc>
          <w:tcPr>
            <w:tcW w:w="1502" w:type="dxa"/>
          </w:tcPr>
          <w:p w14:paraId="43B27C4C" w14:textId="77777777" w:rsidR="00615751" w:rsidRDefault="00615751" w:rsidP="00EA53E3">
            <w:pPr>
              <w:rPr>
                <w:lang w:val="nl-NL"/>
              </w:rPr>
            </w:pPr>
          </w:p>
        </w:tc>
        <w:tc>
          <w:tcPr>
            <w:tcW w:w="1495" w:type="dxa"/>
          </w:tcPr>
          <w:p w14:paraId="31573A2A" w14:textId="77777777" w:rsidR="00615751" w:rsidRDefault="00615751" w:rsidP="00EA53E3">
            <w:pPr>
              <w:rPr>
                <w:lang w:val="nl-NL"/>
              </w:rPr>
            </w:pPr>
          </w:p>
        </w:tc>
        <w:tc>
          <w:tcPr>
            <w:tcW w:w="1501" w:type="dxa"/>
          </w:tcPr>
          <w:p w14:paraId="7A5F2CD4" w14:textId="77777777" w:rsidR="00615751" w:rsidRDefault="00615751" w:rsidP="00EA53E3">
            <w:pPr>
              <w:rPr>
                <w:lang w:val="nl-NL"/>
              </w:rPr>
            </w:pPr>
          </w:p>
        </w:tc>
        <w:tc>
          <w:tcPr>
            <w:tcW w:w="1495" w:type="dxa"/>
          </w:tcPr>
          <w:p w14:paraId="3047BD79" w14:textId="77777777" w:rsidR="00615751" w:rsidRDefault="00615751" w:rsidP="00EA53E3">
            <w:pPr>
              <w:rPr>
                <w:lang w:val="nl-NL"/>
              </w:rPr>
            </w:pPr>
          </w:p>
        </w:tc>
      </w:tr>
    </w:tbl>
    <w:p w14:paraId="36F7AA05" w14:textId="3C06F3BA" w:rsidR="00615751" w:rsidRDefault="00615751" w:rsidP="00EA53E3">
      <w:pPr>
        <w:rPr>
          <w:lang w:val="nl-NL"/>
        </w:rPr>
      </w:pPr>
    </w:p>
    <w:p w14:paraId="71C0E9EE" w14:textId="682A6276" w:rsidR="00615751" w:rsidRDefault="00615751" w:rsidP="00EA53E3">
      <w:pPr>
        <w:rPr>
          <w:lang w:val="nl-NL"/>
        </w:rPr>
      </w:pPr>
      <w:r>
        <w:rPr>
          <w:lang w:val="nl-NL"/>
        </w:rPr>
        <w:t>Bij elke week wordt er uit gegaan van de deadlines die gehanteerd worden in Canvas. Dit zijn de vrijdagen om 23:59. Week 6 wordt gebruikt als buffer ruimte voor het geval dat er ergens in de planning uitloop plaats vindt.</w:t>
      </w:r>
    </w:p>
    <w:p w14:paraId="3DEBC0E0" w14:textId="7B65EE8C" w:rsidR="00615751" w:rsidRDefault="00615751" w:rsidP="00EA53E3">
      <w:pPr>
        <w:rPr>
          <w:lang w:val="nl-NL"/>
        </w:rPr>
      </w:pPr>
      <w:r>
        <w:rPr>
          <w:lang w:val="nl-NL"/>
        </w:rPr>
        <w:t xml:space="preserve">“Optioneel generen </w:t>
      </w:r>
      <w:proofErr w:type="spellStart"/>
      <w:r>
        <w:rPr>
          <w:lang w:val="nl-NL"/>
        </w:rPr>
        <w:t>DraculaSynth</w:t>
      </w:r>
      <w:proofErr w:type="spellEnd"/>
      <w:r>
        <w:rPr>
          <w:lang w:val="nl-NL"/>
        </w:rPr>
        <w:t>” is een optionele taak. Deze taak is optioneel omdat deze dataset niet direct beschikbaar is. Deze zou door de student gegenereerd moeten worden. Hier over is met de docent gecommuniceerd en deze heeft aangegeven dat het niet vereist is om voor deze dataset de resultaten te repliceren indien er andere datasets aanwezig zijn.</w:t>
      </w:r>
    </w:p>
    <w:p w14:paraId="3D1042B3" w14:textId="2C568DD0" w:rsidR="00615751" w:rsidRDefault="00615751" w:rsidP="00EA53E3">
      <w:pPr>
        <w:rPr>
          <w:lang w:val="nl-NL"/>
        </w:rPr>
      </w:pPr>
      <w:r>
        <w:rPr>
          <w:lang w:val="nl-NL"/>
        </w:rPr>
        <w:t>Deze taak zal worden uitgevoerd als er aan de volgende condities is voldaan:</w:t>
      </w:r>
    </w:p>
    <w:p w14:paraId="0F8B1E7C" w14:textId="66FC458B" w:rsidR="00615751" w:rsidRDefault="00615751" w:rsidP="00615751">
      <w:pPr>
        <w:pStyle w:val="Lijstalinea"/>
        <w:numPr>
          <w:ilvl w:val="0"/>
          <w:numId w:val="1"/>
        </w:numPr>
        <w:rPr>
          <w:lang w:val="nl-NL"/>
        </w:rPr>
      </w:pPr>
      <w:r>
        <w:rPr>
          <w:lang w:val="nl-NL"/>
        </w:rPr>
        <w:t>Er heeft geen uitloop van taken plaats gevonden (de taken verlopen nog volgens de planning)</w:t>
      </w:r>
    </w:p>
    <w:p w14:paraId="40E69D92" w14:textId="6BA59220" w:rsidR="00615751" w:rsidRDefault="00615751" w:rsidP="00615751">
      <w:pPr>
        <w:pStyle w:val="Lijstalinea"/>
        <w:numPr>
          <w:ilvl w:val="0"/>
          <w:numId w:val="1"/>
        </w:numPr>
        <w:rPr>
          <w:lang w:val="nl-NL"/>
        </w:rPr>
      </w:pPr>
      <w:r>
        <w:rPr>
          <w:lang w:val="nl-NL"/>
        </w:rPr>
        <w:t>Er is voldoende tijd beschikbaar in week 4 (deze taak mag niet resulteren in de uitloop van toekomstige taken)</w:t>
      </w:r>
    </w:p>
    <w:p w14:paraId="6F84BDE9" w14:textId="5BA377A9" w:rsidR="00615751" w:rsidRPr="00615751" w:rsidRDefault="00615751" w:rsidP="00615751">
      <w:pPr>
        <w:pStyle w:val="Lijstalinea"/>
        <w:numPr>
          <w:ilvl w:val="0"/>
          <w:numId w:val="1"/>
        </w:numPr>
        <w:rPr>
          <w:lang w:val="nl-NL"/>
        </w:rPr>
      </w:pPr>
      <w:r>
        <w:rPr>
          <w:lang w:val="nl-NL"/>
        </w:rPr>
        <w:t>De student is er van overtuigd dat het repliceren van de resultaten voor deze dataset bij draagt aan de paper</w:t>
      </w:r>
      <w:r w:rsidR="00FC7428">
        <w:rPr>
          <w:lang w:val="nl-NL"/>
        </w:rPr>
        <w:t xml:space="preserve"> (indien de resultaten van de vorige replicaties zodanig interessant zijn in vergelijking met die in de originele paper)</w:t>
      </w:r>
    </w:p>
    <w:sectPr w:rsidR="00615751" w:rsidRPr="00615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60A2"/>
    <w:multiLevelType w:val="hybridMultilevel"/>
    <w:tmpl w:val="D1C4C8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E3"/>
    <w:rsid w:val="00615751"/>
    <w:rsid w:val="00E16449"/>
    <w:rsid w:val="00EA53E3"/>
    <w:rsid w:val="00FC74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5141"/>
  <w15:chartTrackingRefBased/>
  <w15:docId w15:val="{A983B8BB-9A7A-47B8-833A-A7451AA6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A5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53E3"/>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EA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15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250</Words>
  <Characters>1426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Biber</dc:creator>
  <cp:keywords/>
  <dc:description/>
  <cp:lastModifiedBy>Aydin Biber</cp:lastModifiedBy>
  <cp:revision>1</cp:revision>
  <dcterms:created xsi:type="dcterms:W3CDTF">2022-02-18T15:16:00Z</dcterms:created>
  <dcterms:modified xsi:type="dcterms:W3CDTF">2022-02-18T15:54:00Z</dcterms:modified>
</cp:coreProperties>
</file>