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01EB4E" w14:textId="77777777" w:rsidR="00423CDE" w:rsidRPr="00423CDE" w:rsidRDefault="00423CDE" w:rsidP="00A43155">
      <w:pPr>
        <w:pStyle w:val="Heading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Hyperlink"/>
          </w:rPr>
          <w:t>https://judge.softuni.bg/Contests/2765/Advanced-Functions-Exercise</w:t>
        </w:r>
      </w:hyperlink>
    </w:p>
    <w:p w14:paraId="2ACFC31A" w14:textId="77777777" w:rsidR="00423CDE" w:rsidRPr="00423CDE" w:rsidRDefault="00423CDE" w:rsidP="00BF5DE1">
      <w:pPr>
        <w:pStyle w:val="Heading2"/>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first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77777777" w:rsidR="00423CDE" w:rsidRPr="00423CDE" w:rsidRDefault="00423CDE" w:rsidP="00423CDE">
      <w:pPr>
        <w:pStyle w:val="Code"/>
        <w:rPr>
          <w:lang w:val="bg-BG"/>
        </w:rPr>
      </w:pPr>
      <w:r w:rsidRPr="00423CDE">
        <w:t>"{argument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77777777" w:rsidR="00423CDE" w:rsidRPr="00423CDE" w:rsidRDefault="00423CDE" w:rsidP="00423CDE">
      <w:pPr>
        <w:rPr>
          <w:lang w:val="bg-BG"/>
        </w:rPr>
      </w:pPr>
      <w:r w:rsidRPr="00423CDE">
        <w:rPr>
          <w:rStyle w:val="CodeChar"/>
        </w:rPr>
        <w:t>"{type} = {count}</w:t>
      </w:r>
      <w:r w:rsidRPr="00423CDE">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lastRenderedPageBreak/>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 xml:space="preserve">'cat', 42, </w:t>
            </w:r>
            <w:bookmarkStart w:id="0" w:name="_GoBack"/>
            <w:r w:rsidRPr="00423CDE">
              <w:t xml:space="preserve">function () { console.log('Hello world!'); </w:t>
            </w:r>
            <w:bookmarkEnd w:id="0"/>
            <w:r w:rsidRPr="00423CDE">
              <w:t>}</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33BDA402" w:rsidR="00197398" w:rsidRPr="00447404" w:rsidRDefault="00197398" w:rsidP="00197398">
      <w:pPr>
        <w:rPr>
          <w:lang w:val="bg-BG"/>
        </w:rPr>
      </w:pPr>
      <w:r w:rsidRPr="00447404">
        <w:t xml:space="preserve">Write a </w:t>
      </w:r>
      <w:r w:rsidRPr="00447404">
        <w:rPr>
          <w:noProof/>
        </w:rPr>
        <w:t xml:space="preserve">JS </w:t>
      </w:r>
      <w:r w:rsidRPr="00447404">
        <w:t xml:space="preserve">function </w:t>
      </w:r>
      <w:r w:rsidR="001C1AD7" w:rsidRPr="00447404">
        <w:t>that</w:t>
      </w:r>
      <w:r w:rsidR="001C1AD7" w:rsidRPr="00447404">
        <w:t xml:space="preserve"> </w:t>
      </w:r>
      <w:r w:rsidRPr="00447404">
        <w:t xml:space="preserve">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Pr="00423CDE" w:rsidRDefault="00423CDE" w:rsidP="00BF5DE1">
      <w:pPr>
        <w:pStyle w:val="Heading2"/>
        <w:rPr>
          <w:lang w:val="bg-BG"/>
        </w:rPr>
      </w:pPr>
      <w:r w:rsidRPr="00423CDE">
        <w:t>Breakfast Robot</w:t>
      </w:r>
    </w:p>
    <w:p w14:paraId="2B0E6C2C" w14:textId="77777777"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carbohydrates</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3588B81" w14:textId="4F73CF6F" w:rsidR="00423CDE" w:rsidRPr="00423CDE" w:rsidRDefault="001137B7" w:rsidP="00864FD2">
      <w:pPr>
        <w:pStyle w:val="ListParagraph"/>
        <w:numPr>
          <w:ilvl w:val="0"/>
          <w:numId w:val="3"/>
        </w:numPr>
        <w:rPr>
          <w:noProof/>
          <w:lang w:val="bg-BG"/>
        </w:rPr>
      </w:pPr>
      <w:r>
        <w:rPr>
          <w:rStyle w:val="CodeChar"/>
        </w:rPr>
        <w:t>a</w:t>
      </w:r>
      <w:r w:rsidR="00423CDE" w:rsidRPr="00423CDE">
        <w:rPr>
          <w:rStyle w:val="CodeChar"/>
        </w:rPr>
        <w:t>pple</w:t>
      </w:r>
      <w:r w:rsidR="00423CDE" w:rsidRPr="00423CDE">
        <w:rPr>
          <w:noProof/>
        </w:rPr>
        <w:t xml:space="preserve"> - made with </w:t>
      </w:r>
      <w:r w:rsidR="00423CDE" w:rsidRPr="00423CDE">
        <w:rPr>
          <w:b/>
          <w:noProof/>
        </w:rPr>
        <w:t xml:space="preserve">1 </w:t>
      </w:r>
      <w:r>
        <w:rPr>
          <w:b/>
          <w:noProof/>
        </w:rPr>
        <w:t xml:space="preserve">carbohydrates </w:t>
      </w:r>
      <w:r w:rsidR="00423CDE" w:rsidRPr="00423CDE">
        <w:rPr>
          <w:noProof/>
        </w:rPr>
        <w:t xml:space="preserve">and </w:t>
      </w:r>
      <w:r w:rsidR="00423CDE" w:rsidRPr="00423CDE">
        <w:rPr>
          <w:b/>
          <w:noProof/>
        </w:rPr>
        <w:t>2 flavour</w:t>
      </w:r>
    </w:p>
    <w:p w14:paraId="56ECC48E" w14:textId="28E9AE0B" w:rsidR="00423CDE" w:rsidRPr="00423CDE" w:rsidRDefault="001137B7" w:rsidP="00864FD2">
      <w:pPr>
        <w:pStyle w:val="ListParagraph"/>
        <w:numPr>
          <w:ilvl w:val="0"/>
          <w:numId w:val="3"/>
        </w:numPr>
        <w:rPr>
          <w:b/>
          <w:noProof/>
          <w:lang w:val="bg-BG"/>
        </w:rPr>
      </w:pPr>
      <w:r>
        <w:rPr>
          <w:rStyle w:val="CodeChar"/>
        </w:rPr>
        <w:t>l</w:t>
      </w:r>
      <w:r w:rsidR="00423CDE" w:rsidRPr="00423CDE">
        <w:rPr>
          <w:rStyle w:val="CodeChar"/>
        </w:rPr>
        <w:t xml:space="preserve">emonade </w:t>
      </w:r>
      <w:r w:rsidR="00423CDE" w:rsidRPr="00423CDE">
        <w:rPr>
          <w:noProof/>
        </w:rPr>
        <w:t xml:space="preserve">- made with </w:t>
      </w:r>
      <w:r w:rsidR="00423CDE" w:rsidRPr="00423CDE">
        <w:rPr>
          <w:b/>
          <w:noProof/>
        </w:rPr>
        <w:t xml:space="preserve">10 </w:t>
      </w:r>
      <w:r>
        <w:rPr>
          <w:b/>
          <w:noProof/>
        </w:rPr>
        <w:t xml:space="preserve">carbohydrates </w:t>
      </w:r>
      <w:r w:rsidR="00423CDE" w:rsidRPr="00423CDE">
        <w:rPr>
          <w:noProof/>
        </w:rPr>
        <w:t xml:space="preserve">and </w:t>
      </w:r>
      <w:r w:rsidR="00423CDE" w:rsidRPr="00423CDE">
        <w:rPr>
          <w:b/>
          <w:noProof/>
        </w:rPr>
        <w:t>20 flavour</w:t>
      </w:r>
    </w:p>
    <w:p w14:paraId="543D5C9E" w14:textId="27C691DF" w:rsidR="00423CDE" w:rsidRPr="00423CDE" w:rsidRDefault="001137B7" w:rsidP="00864FD2">
      <w:pPr>
        <w:pStyle w:val="ListParagraph"/>
        <w:numPr>
          <w:ilvl w:val="0"/>
          <w:numId w:val="3"/>
        </w:numPr>
        <w:rPr>
          <w:noProof/>
          <w:lang w:val="bg-BG"/>
        </w:rPr>
      </w:pPr>
      <w:r>
        <w:rPr>
          <w:rStyle w:val="CodeChar"/>
        </w:rPr>
        <w:lastRenderedPageBreak/>
        <w:t>b</w:t>
      </w:r>
      <w:r w:rsidR="00423CDE" w:rsidRPr="00423CDE">
        <w:rPr>
          <w:rStyle w:val="CodeChar"/>
        </w:rPr>
        <w:t>urger</w:t>
      </w:r>
      <w:r w:rsidR="00423CDE" w:rsidRPr="00423CDE">
        <w:rPr>
          <w:noProof/>
        </w:rPr>
        <w:t xml:space="preserve"> - made with </w:t>
      </w:r>
      <w:r w:rsidR="00423CDE" w:rsidRPr="00423CDE">
        <w:rPr>
          <w:b/>
          <w:noProof/>
        </w:rPr>
        <w:t xml:space="preserve">5 </w:t>
      </w:r>
      <w:r>
        <w:rPr>
          <w:b/>
          <w:noProof/>
        </w:rPr>
        <w:t>carbohydrates</w:t>
      </w:r>
      <w:r w:rsidR="00423CDE" w:rsidRPr="00423CDE">
        <w:rPr>
          <w:noProof/>
        </w:rPr>
        <w:t xml:space="preserve">, </w:t>
      </w:r>
      <w:r w:rsidR="00423CDE" w:rsidRPr="00423CDE">
        <w:rPr>
          <w:b/>
          <w:noProof/>
        </w:rPr>
        <w:t>7 fat</w:t>
      </w:r>
      <w:r w:rsidR="00423CDE" w:rsidRPr="00423CDE">
        <w:rPr>
          <w:noProof/>
        </w:rPr>
        <w:t xml:space="preserve"> and </w:t>
      </w:r>
      <w:r w:rsidR="00423CDE" w:rsidRPr="00423CDE">
        <w:rPr>
          <w:b/>
          <w:noProof/>
        </w:rPr>
        <w:t>3 flavour</w:t>
      </w:r>
    </w:p>
    <w:p w14:paraId="5116FBDA" w14:textId="6C4DD618" w:rsidR="00423CDE" w:rsidRPr="00423CDE" w:rsidRDefault="001137B7" w:rsidP="00864FD2">
      <w:pPr>
        <w:pStyle w:val="ListParagraph"/>
        <w:numPr>
          <w:ilvl w:val="0"/>
          <w:numId w:val="3"/>
        </w:numPr>
        <w:rPr>
          <w:noProof/>
          <w:lang w:val="bg-BG"/>
        </w:rPr>
      </w:pPr>
      <w:r>
        <w:rPr>
          <w:rStyle w:val="CodeChar"/>
        </w:rPr>
        <w:t>e</w:t>
      </w:r>
      <w:r w:rsidR="00423CDE" w:rsidRPr="00423CDE">
        <w:rPr>
          <w:rStyle w:val="CodeChar"/>
        </w:rPr>
        <w:t>ggs</w:t>
      </w:r>
      <w:r w:rsidR="00423CDE" w:rsidRPr="00423CDE">
        <w:rPr>
          <w:noProof/>
        </w:rPr>
        <w:t xml:space="preserve"> - made with </w:t>
      </w:r>
      <w:r w:rsidR="00423CDE" w:rsidRPr="00423CDE">
        <w:rPr>
          <w:b/>
          <w:noProof/>
        </w:rPr>
        <w:t>5 protein</w:t>
      </w:r>
      <w:r w:rsidR="00423CDE" w:rsidRPr="00423CDE">
        <w:rPr>
          <w:noProof/>
        </w:rPr>
        <w:t xml:space="preserve">, </w:t>
      </w:r>
      <w:r w:rsidR="00423CDE" w:rsidRPr="00423CDE">
        <w:rPr>
          <w:b/>
          <w:noProof/>
        </w:rPr>
        <w:t>1 fat</w:t>
      </w:r>
      <w:r w:rsidR="00423CDE" w:rsidRPr="00423CDE">
        <w:rPr>
          <w:noProof/>
        </w:rPr>
        <w:t xml:space="preserve"> and </w:t>
      </w:r>
      <w:r w:rsidR="00423CDE" w:rsidRPr="00423CDE">
        <w:rPr>
          <w:b/>
          <w:noProof/>
        </w:rPr>
        <w:t>1 flavour</w:t>
      </w:r>
    </w:p>
    <w:p w14:paraId="79C8CDF5" w14:textId="07D6E27F" w:rsidR="00423CDE" w:rsidRPr="00423CDE" w:rsidRDefault="001137B7" w:rsidP="00864FD2">
      <w:pPr>
        <w:pStyle w:val="ListParagraph"/>
        <w:numPr>
          <w:ilvl w:val="0"/>
          <w:numId w:val="3"/>
        </w:numPr>
        <w:rPr>
          <w:noProof/>
          <w:lang w:val="bg-BG"/>
        </w:rPr>
      </w:pPr>
      <w:r>
        <w:rPr>
          <w:rStyle w:val="CodeChar"/>
        </w:rPr>
        <w:t>t</w:t>
      </w:r>
      <w:r w:rsidR="00423CDE" w:rsidRPr="00423CDE">
        <w:rPr>
          <w:rStyle w:val="CodeChar"/>
        </w:rPr>
        <w:t>urkey</w:t>
      </w:r>
      <w:r w:rsidR="00423CDE" w:rsidRPr="00423CDE">
        <w:rPr>
          <w:noProof/>
        </w:rPr>
        <w:t xml:space="preserve"> - made with </w:t>
      </w:r>
      <w:r w:rsidR="00423CDE" w:rsidRPr="00423CDE">
        <w:rPr>
          <w:b/>
          <w:noProof/>
        </w:rPr>
        <w:t>10 protein</w:t>
      </w:r>
      <w:r w:rsidR="00423CDE" w:rsidRPr="00423CDE">
        <w:rPr>
          <w:noProof/>
        </w:rPr>
        <w:t xml:space="preserve">, </w:t>
      </w:r>
      <w:r w:rsidR="00423CDE" w:rsidRPr="00423CDE">
        <w:rPr>
          <w:b/>
          <w:noProof/>
        </w:rPr>
        <w:t xml:space="preserve">10 </w:t>
      </w:r>
      <w:r>
        <w:rPr>
          <w:b/>
          <w:noProof/>
        </w:rPr>
        <w:t>carbohydrates</w:t>
      </w:r>
      <w:r w:rsidR="00423CDE" w:rsidRPr="00423CDE">
        <w:rPr>
          <w:noProof/>
        </w:rPr>
        <w:t xml:space="preserve">, </w:t>
      </w:r>
      <w:r w:rsidR="00423CDE" w:rsidRPr="00423CDE">
        <w:rPr>
          <w:b/>
          <w:noProof/>
        </w:rPr>
        <w:t>10 fat</w:t>
      </w:r>
      <w:r w:rsidR="00423CDE" w:rsidRPr="00423CDE">
        <w:rPr>
          <w:noProof/>
        </w:rPr>
        <w:t xml:space="preserve"> and </w:t>
      </w:r>
      <w:r w:rsidR="00423CDE" w:rsidRPr="00423CDE">
        <w:rPr>
          <w:b/>
          <w:noProof/>
        </w:rPr>
        <w:t>10 flavour</w:t>
      </w:r>
    </w:p>
    <w:p w14:paraId="27922232" w14:textId="77777777" w:rsidR="00423CDE" w:rsidRPr="00423CDE" w:rsidRDefault="00423CDE" w:rsidP="00423CDE">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2C36AB1C" w14:textId="77777777" w:rsidR="00423CDE" w:rsidRPr="00423CDE" w:rsidRDefault="00423CDE" w:rsidP="00864FD2">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484F2DEF" w14:textId="77777777" w:rsidR="00423CDE" w:rsidRPr="00423CDE" w:rsidRDefault="00423CDE" w:rsidP="00864FD2">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20A1FEB8" w14:textId="77777777" w:rsidR="00423CDE" w:rsidRPr="00423CDE" w:rsidRDefault="00423CDE" w:rsidP="00864FD2">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01B5AAF8" w14:textId="77777777" w:rsidR="00423CDE" w:rsidRPr="00423CDE" w:rsidRDefault="00423CDE" w:rsidP="00423CDE">
      <w:pPr>
        <w:rPr>
          <w:lang w:val="bg-BG"/>
        </w:rPr>
      </w:pPr>
      <w:r w:rsidRPr="00423CDE">
        <w:t xml:space="preserve">The robot is equipped with a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316CA291" w14:textId="77777777" w:rsidR="00423CDE" w:rsidRPr="00423CDE" w:rsidRDefault="00423CDE" w:rsidP="00423CDE">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77777777"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r w:rsidR="009B5666">
              <w:rPr>
                <w:rStyle w:val="normaltextrun"/>
                <w:rFonts w:ascii="Consolas" w:hAnsi="Consolas" w:cs="Segoe UI"/>
                <w:b/>
                <w:bCs/>
                <w:sz w:val="22"/>
                <w:szCs w:val="22"/>
              </w:rPr>
              <w:t xml:space="preserve">flavour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18477E">
        <w:tc>
          <w:tcPr>
            <w:tcW w:w="3516"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423CDE" w:rsidRPr="00423CDE" w14:paraId="35D82B8C" w14:textId="77777777" w:rsidTr="0018477E">
        <w:trPr>
          <w:trHeight w:val="418"/>
        </w:trPr>
        <w:tc>
          <w:tcPr>
            <w:tcW w:w="3516" w:type="dxa"/>
          </w:tcPr>
          <w:p w14:paraId="670B73F1" w14:textId="733A9FBA" w:rsidR="00423CDE" w:rsidRPr="00423CDE" w:rsidRDefault="00423CDE" w:rsidP="0018477E">
            <w:pPr>
              <w:pStyle w:val="Code"/>
              <w:rPr>
                <w:lang w:val="bg-BG"/>
              </w:rPr>
            </w:pPr>
            <w:r w:rsidRPr="00423CDE">
              <w:t>restock carbohydrate</w:t>
            </w:r>
            <w:r w:rsidR="006A0D1F">
              <w:t>s</w:t>
            </w:r>
            <w:r w:rsidRPr="00423CDE">
              <w:t xml:space="preserve"> 10</w:t>
            </w:r>
          </w:p>
          <w:p w14:paraId="3D6BDEAF" w14:textId="77777777" w:rsidR="00423CDE" w:rsidRPr="00423CDE" w:rsidRDefault="00423CDE" w:rsidP="0018477E">
            <w:pPr>
              <w:pStyle w:val="Code"/>
              <w:rPr>
                <w:lang w:val="bg-BG"/>
              </w:rPr>
            </w:pPr>
            <w:r w:rsidRPr="00423CDE">
              <w:t>restock flavour 10</w:t>
            </w:r>
          </w:p>
          <w:p w14:paraId="6E4ABC42" w14:textId="77777777" w:rsidR="00423CDE" w:rsidRPr="00423CDE" w:rsidRDefault="00423CDE" w:rsidP="0018477E">
            <w:pPr>
              <w:pStyle w:val="Code"/>
              <w:rPr>
                <w:lang w:val="bg-BG"/>
              </w:rPr>
            </w:pPr>
            <w:r w:rsidRPr="00423CDE">
              <w:t>prepare apple 1</w:t>
            </w:r>
          </w:p>
          <w:p w14:paraId="44252444" w14:textId="77777777" w:rsidR="00423CDE" w:rsidRPr="00423CDE" w:rsidRDefault="00423CDE" w:rsidP="0018477E">
            <w:pPr>
              <w:pStyle w:val="Code"/>
              <w:rPr>
                <w:lang w:val="bg-BG"/>
              </w:rPr>
            </w:pPr>
            <w:r w:rsidRPr="00423CDE">
              <w:lastRenderedPageBreak/>
              <w:t>restock fat 10</w:t>
            </w:r>
          </w:p>
          <w:p w14:paraId="5FED1AF2" w14:textId="77777777" w:rsidR="00423CDE" w:rsidRPr="00423CDE" w:rsidRDefault="00423CDE" w:rsidP="0018477E">
            <w:pPr>
              <w:pStyle w:val="Code"/>
              <w:rPr>
                <w:lang w:val="bg-BG"/>
              </w:rPr>
            </w:pPr>
            <w:r w:rsidRPr="00423CDE">
              <w:t>prepare burger 1</w:t>
            </w:r>
          </w:p>
          <w:p w14:paraId="262F9261" w14:textId="77777777" w:rsidR="00423CDE" w:rsidRPr="00423CDE" w:rsidRDefault="00423CDE" w:rsidP="0018477E">
            <w:pPr>
              <w:pStyle w:val="Code"/>
            </w:pPr>
            <w:r w:rsidRPr="00423CDE">
              <w:t>report</w:t>
            </w:r>
          </w:p>
        </w:tc>
        <w:tc>
          <w:tcPr>
            <w:tcW w:w="6449" w:type="dxa"/>
          </w:tcPr>
          <w:p w14:paraId="0A0F4C43" w14:textId="77777777" w:rsidR="00423CDE" w:rsidRPr="00423CDE" w:rsidRDefault="00423CDE" w:rsidP="0018477E">
            <w:pPr>
              <w:pStyle w:val="Code"/>
              <w:rPr>
                <w:lang w:val="bg-BG"/>
              </w:rPr>
            </w:pPr>
            <w:r w:rsidRPr="00423CDE">
              <w:lastRenderedPageBreak/>
              <w:t>Success</w:t>
            </w:r>
          </w:p>
          <w:p w14:paraId="07ED6296" w14:textId="77777777" w:rsidR="00423CDE" w:rsidRPr="00423CDE" w:rsidRDefault="00423CDE" w:rsidP="0018477E">
            <w:pPr>
              <w:pStyle w:val="Code"/>
              <w:rPr>
                <w:lang w:val="bg-BG"/>
              </w:rPr>
            </w:pPr>
            <w:r w:rsidRPr="00423CDE">
              <w:t>Success</w:t>
            </w:r>
          </w:p>
          <w:p w14:paraId="38EBC978" w14:textId="77777777" w:rsidR="00423CDE" w:rsidRPr="00423CDE" w:rsidRDefault="00423CDE" w:rsidP="0018477E">
            <w:pPr>
              <w:pStyle w:val="Code"/>
              <w:rPr>
                <w:lang w:val="bg-BG"/>
              </w:rPr>
            </w:pPr>
            <w:r w:rsidRPr="00423CDE">
              <w:t>Success</w:t>
            </w:r>
          </w:p>
          <w:p w14:paraId="489CC42E" w14:textId="77777777" w:rsidR="00423CDE" w:rsidRPr="00423CDE" w:rsidRDefault="00423CDE" w:rsidP="0018477E">
            <w:pPr>
              <w:pStyle w:val="Code"/>
              <w:rPr>
                <w:lang w:val="bg-BG"/>
              </w:rPr>
            </w:pPr>
            <w:r w:rsidRPr="00423CDE">
              <w:lastRenderedPageBreak/>
              <w:t>Success</w:t>
            </w:r>
          </w:p>
          <w:p w14:paraId="411EEC68" w14:textId="77777777" w:rsidR="00423CDE" w:rsidRPr="00423CDE" w:rsidRDefault="00423CDE" w:rsidP="0018477E">
            <w:pPr>
              <w:pStyle w:val="Code"/>
              <w:rPr>
                <w:lang w:val="bg-BG"/>
              </w:rPr>
            </w:pPr>
            <w:r w:rsidRPr="00423CDE">
              <w:t>Success</w:t>
            </w:r>
          </w:p>
          <w:p w14:paraId="5A60277F" w14:textId="4B2637E9" w:rsidR="00423CDE" w:rsidRPr="000026AD" w:rsidRDefault="00423CDE" w:rsidP="0018477E">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sidR="000026AD">
              <w:rPr>
                <w:rStyle w:val="CodeChar"/>
                <w:b/>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t>Functional Sum</w:t>
      </w:r>
    </w:p>
    <w:p w14:paraId="40E49320" w14:textId="77777777" w:rsidR="00F306E0" w:rsidRPr="00423CDE" w:rsidRDefault="00F306E0" w:rsidP="00F306E0">
      <w:pPr>
        <w:rPr>
          <w:lang w:val="bg-BG"/>
        </w:rPr>
      </w:pPr>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Pr="00423CDE">
        <w:rPr>
          <w:rStyle w:val="Strong"/>
        </w:rPr>
        <w:t>chained</w:t>
      </w:r>
      <w:r w:rsidRPr="00423CDE">
        <w:t xml:space="preserve"> in a functional manner. </w:t>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423CDE" w:rsidRDefault="00F306E0" w:rsidP="007E17D3">
            <w:r w:rsidRPr="00423CDE">
              <w:rPr>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423CDE" w:rsidRDefault="00F306E0" w:rsidP="007E17D3">
            <w:pPr>
              <w:rPr>
                <w:rFonts w:ascii="Consolas" w:hAnsi="Consolas"/>
                <w:noProof/>
              </w:rPr>
            </w:pPr>
            <w:r w:rsidRPr="00423CDE">
              <w:t>4</w:t>
            </w:r>
          </w:p>
        </w:tc>
      </w:tr>
    </w:tbl>
    <w:p w14:paraId="752A3BAE" w14:textId="77777777" w:rsidR="00F306E0" w:rsidRPr="00423CDE" w:rsidRDefault="00F306E0" w:rsidP="00F306E0">
      <w:pPr>
        <w:pStyle w:val="Heading2"/>
        <w:rPr>
          <w:noProof/>
          <w:lang w:val="bg-BG"/>
        </w:rPr>
      </w:pPr>
      <w:r w:rsidRPr="00423CDE">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7777777"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Strong"/>
          <w:noProof/>
        </w:rPr>
        <w:t>reported</w:t>
      </w:r>
      <w:r w:rsidRPr="00423CDE">
        <w:rPr>
          <w:noProof/>
        </w:rPr>
        <w:t xml:space="preserve"> </w:t>
      </w:r>
      <w:r w:rsidRPr="00423CDE">
        <w:rPr>
          <w:noProof/>
        </w:rPr>
        <w:lastRenderedPageBreak/>
        <w:t xml:space="preserve">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00C0AC5D"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77777777"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negative votes, balance and rating,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77777777"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77777777"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14:paraId="72D5E6B9" w14:textId="77777777"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1120B2C0" w14:textId="77777777" w:rsidR="00342FF0" w:rsidRDefault="00342FF0" w:rsidP="00342FF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NodeList</w:t>
      </w:r>
      <w:r>
        <w:rPr>
          <w:noProof/>
        </w:rPr>
        <w:t xml:space="preserve"> (returned by </w:t>
      </w:r>
      <w:r w:rsidRPr="00C44D1E">
        <w:rPr>
          <w:rFonts w:ascii="Consolas" w:hAnsi="Consolas"/>
          <w:b/>
          <w:bCs/>
          <w:noProof/>
          <w:shd w:val="clear" w:color="auto" w:fill="D9D9D9" w:themeFill="background1" w:themeFillShade="D9"/>
        </w:rPr>
        <w:t>querySelector()</w:t>
      </w:r>
      <w:r>
        <w:rPr>
          <w:noProof/>
        </w:rPr>
        <w:t xml:space="preserve"> and </w:t>
      </w:r>
      <w:r w:rsidRPr="00C44D1E">
        <w:rPr>
          <w:rFonts w:ascii="Consolas" w:hAnsi="Consolas"/>
          <w:b/>
          <w:bCs/>
          <w:noProof/>
          <w:shd w:val="clear" w:color="auto" w:fill="D9D9D9" w:themeFill="background1" w:themeFillShade="D9"/>
        </w:rPr>
        <w:t>querySelectorAll()</w:t>
      </w:r>
      <w:r>
        <w:rPr>
          <w:noProof/>
        </w:rPr>
        <w:t>)</w:t>
      </w:r>
    </w:p>
    <w:p w14:paraId="2E76342A" w14:textId="77777777" w:rsidR="00342FF0" w:rsidRDefault="00342FF0" w:rsidP="00342FF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HTMLCollection</w:t>
      </w:r>
      <w:r>
        <w:rPr>
          <w:noProof/>
        </w:rPr>
        <w:t xml:space="preserve"> (returned by </w:t>
      </w:r>
      <w:r w:rsidRPr="00C44D1E">
        <w:rPr>
          <w:rFonts w:ascii="Consolas" w:hAnsi="Consolas"/>
          <w:b/>
          <w:bCs/>
          <w:noProof/>
          <w:shd w:val="clear" w:color="auto" w:fill="D9D9D9" w:themeFill="background1" w:themeFillShade="D9"/>
        </w:rPr>
        <w:t>getElementsByClassName()</w:t>
      </w:r>
      <w:r>
        <w:rPr>
          <w:noProof/>
        </w:rPr>
        <w:t xml:space="preserve"> and </w:t>
      </w:r>
      <w:r w:rsidRPr="00C44D1E">
        <w:rPr>
          <w:rFonts w:ascii="Consolas" w:hAnsi="Consolas"/>
          <w:b/>
          <w:bCs/>
          <w:noProof/>
          <w:shd w:val="clear" w:color="auto" w:fill="D9D9D9" w:themeFill="background1" w:themeFillShade="D9"/>
        </w:rPr>
        <w:t>element.children</w:t>
      </w:r>
      <w:r>
        <w:rPr>
          <w:noProof/>
        </w:rPr>
        <w:t>)</w:t>
      </w:r>
    </w:p>
    <w:p w14:paraId="07BBF385" w14:textId="77777777" w:rsidR="00342FF0" w:rsidRDefault="00342FF0" w:rsidP="00342FF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sidRPr="00C44D1E">
        <w:rPr>
          <w:b/>
          <w:bCs/>
          <w:noProof/>
        </w:rPr>
        <w:t>spread-operator</w:t>
      </w:r>
      <w:r>
        <w:rPr>
          <w:noProof/>
        </w:rPr>
        <w:t xml:space="preserve"> (</w:t>
      </w:r>
      <w:r w:rsidRPr="00C44D1E">
        <w:rPr>
          <w:rFonts w:ascii="Consolas" w:hAnsi="Consolas"/>
          <w:b/>
          <w:bCs/>
          <w:noProof/>
          <w:shd w:val="clear" w:color="auto" w:fill="D9D9D9" w:themeFill="background1" w:themeFillShade="D9"/>
        </w:rPr>
        <w:t>...</w:t>
      </w:r>
      <w:r>
        <w:rPr>
          <w:noProof/>
        </w:rPr>
        <w:t xml:space="preserve">) to convert a </w:t>
      </w:r>
      <w:r w:rsidRPr="00C44D1E">
        <w:rPr>
          <w:b/>
          <w:bCs/>
          <w:noProof/>
        </w:rPr>
        <w:t>NodeList</w:t>
      </w:r>
      <w:r>
        <w:rPr>
          <w:noProof/>
        </w:rPr>
        <w:t xml:space="preserve"> into an array</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77777777"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which returns an object that can modify the DOM. The returned object should support the following functionality: </w:t>
      </w:r>
    </w:p>
    <w:p w14:paraId="7360783B" w14:textId="231CCCEE" w:rsidR="001137B7" w:rsidRPr="001137B7" w:rsidRDefault="001137B7" w:rsidP="001137B7">
      <w:pPr>
        <w:numPr>
          <w:ilvl w:val="0"/>
          <w:numId w:val="14"/>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init</w:t>
      </w:r>
      <w:r w:rsidR="009B5666">
        <w:rPr>
          <w:rFonts w:ascii="Consolas" w:eastAsia="Times New Roman" w:hAnsi="Consolas" w:cs="Calibri"/>
          <w:b/>
          <w:bCs/>
          <w:lang w:val="bg-BG"/>
        </w:rPr>
        <w:t xml:space="preserve"> </w:t>
      </w:r>
      <w:r w:rsidRPr="001137B7">
        <w:rPr>
          <w:rFonts w:ascii="Consolas" w:eastAsia="Times New Roman" w:hAnsi="Consolas" w:cs="Calibri"/>
          <w:b/>
          <w:bCs/>
        </w:rPr>
        <w:t>(selector1, selector2, resultSelector)</w:t>
      </w:r>
      <w:r w:rsidRPr="001137B7">
        <w:rPr>
          <w:rFonts w:ascii="Calibri" w:eastAsia="Times New Roman" w:hAnsi="Calibri" w:cs="Calibri"/>
        </w:rPr>
        <w:t> - initializes the object to work with the elements corresponding to the supplied selectors. </w:t>
      </w:r>
    </w:p>
    <w:p w14:paraId="56F16F56" w14:textId="485E620D"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r w:rsidR="001137B7" w:rsidRPr="001137B7">
        <w:rPr>
          <w:rFonts w:ascii="Calibri" w:eastAsia="Times New Roman" w:hAnsi="Calibri" w:cs="Calibri"/>
          <w:b/>
          <w:bCs/>
        </w:rPr>
        <w:t>resultSelector</w:t>
      </w:r>
      <w:r w:rsidR="001137B7" w:rsidRPr="001137B7">
        <w:rPr>
          <w:rFonts w:ascii="Calibri" w:eastAsia="Times New Roman" w:hAnsi="Calibri" w:cs="Calibri"/>
        </w:rPr>
        <w:t> </w:t>
      </w:r>
    </w:p>
    <w:p w14:paraId="0749127C" w14:textId="017B3C9D" w:rsidR="001137B7" w:rsidRPr="001137B7"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Pr="001137B7">
        <w:rPr>
          <w:rFonts w:ascii="Consolas" w:eastAsia="Times New Roman" w:hAnsi="Consolas" w:cs="Calibri"/>
          <w:b/>
          <w:bCs/>
        </w:rPr>
        <w:t>selector2</w:t>
      </w:r>
      <w:r w:rsidRPr="001137B7">
        <w:rPr>
          <w:rFonts w:ascii="Calibri" w:eastAsia="Times New Roman" w:hAnsi="Calibri" w:cs="Calibri"/>
        </w:rPr>
        <w:t> from the numerical value of the element corresponding to </w:t>
      </w:r>
      <w:r w:rsidRPr="001137B7">
        <w:rPr>
          <w:rFonts w:ascii="Consolas" w:eastAsia="Times New Roman" w:hAnsi="Consolas" w:cs="Calibri"/>
          <w:b/>
          <w:bCs/>
        </w:rPr>
        <w:t>selector1</w:t>
      </w:r>
      <w:r w:rsidRPr="001137B7">
        <w:rPr>
          <w:rFonts w:ascii="Calibri" w:eastAsia="Times New Roman" w:hAnsi="Calibri" w:cs="Calibri"/>
        </w:rPr>
        <w:t> and then writes the result in the element corresponding to </w:t>
      </w:r>
      <w:r w:rsidRPr="001137B7">
        <w:rPr>
          <w:rFonts w:ascii="Consolas" w:eastAsia="Times New Roman" w:hAnsi="Consolas" w:cs="Calibri"/>
          <w:b/>
          <w:bCs/>
        </w:rPr>
        <w:t>resultSelector</w:t>
      </w:r>
      <w:r w:rsidRPr="001137B7">
        <w:rPr>
          <w:rFonts w:ascii="Consolas" w:eastAsia="Times New Roman" w:hAnsi="Consolas" w:cs="Calibri"/>
        </w:rPr>
        <w:t> </w:t>
      </w:r>
    </w:p>
    <w:p w14:paraId="1956C32A"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lang w:val="bg-BG"/>
        </w:rPr>
      </w:pPr>
      <w:r w:rsidRPr="001137B7">
        <w:rPr>
          <w:rFonts w:ascii="Calibri" w:eastAsia="Times New Roman" w:hAnsi="Calibri" w:cs="Calibri"/>
          <w:b/>
          <w:bCs/>
          <w:color w:val="8F400B"/>
          <w:sz w:val="32"/>
          <w:szCs w:val="32"/>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lastRenderedPageBreak/>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Heading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77777777" w:rsidR="00B2244D" w:rsidRPr="00B02EB2" w:rsidRDefault="00B2244D" w:rsidP="00B2244D">
      <w:r>
        <w:t xml:space="preserve">You will receive and </w:t>
      </w:r>
      <w:r w:rsidRPr="00B02EB2">
        <w:rPr>
          <w:rStyle w:val="Strong"/>
        </w:rPr>
        <w:t>array</w:t>
      </w:r>
      <w:r>
        <w:t xml:space="preserve"> of strings.</w:t>
      </w:r>
    </w:p>
    <w:p w14:paraId="5BA433AE" w14:textId="77777777" w:rsidR="00B2244D" w:rsidRDefault="00B2244D" w:rsidP="00B2244D">
      <w:pPr>
        <w:pStyle w:val="Heading3"/>
      </w:pPr>
      <w:r>
        <w:t>Output</w:t>
      </w:r>
    </w:p>
    <w:p w14:paraId="455F80F0" w14:textId="77777777" w:rsidR="00B2244D" w:rsidRDefault="00B2244D" w:rsidP="00B2244D">
      <w:r>
        <w:t xml:space="preserve">Return a </w:t>
      </w:r>
      <w:r w:rsidRPr="00B02EB2">
        <w:rPr>
          <w:rStyle w:val="Strong"/>
        </w:rPr>
        <w:t>function</w:t>
      </w:r>
      <w:r>
        <w:t xml:space="preserve"> that displays the array elements on the web page.</w:t>
      </w:r>
    </w:p>
    <w:p w14:paraId="7BE25226" w14:textId="77777777" w:rsidR="00B2244D" w:rsidRDefault="00B2244D" w:rsidP="00B2244D">
      <w:pPr>
        <w:pStyle w:val="Heading3"/>
      </w:pPr>
      <w:r>
        <w:t>Examples</w:t>
      </w:r>
    </w:p>
    <w:p w14:paraId="34766947" w14:textId="77777777" w:rsidR="00B2244D" w:rsidRPr="00B02EB2" w:rsidRDefault="00B2244D" w:rsidP="00B2244D">
      <w:pPr>
        <w:jc w:val="center"/>
      </w:pPr>
      <w:r>
        <w:rPr>
          <w:noProof/>
          <w:lang w:val="bg-BG" w:eastAsia="bg-BG"/>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0384" cy="1980000"/>
                    </a:xfrm>
                    <a:prstGeom prst="rect">
                      <a:avLst/>
                    </a:prstGeom>
                    <a:ln>
                      <a:solidFill>
                        <a:schemeClr val="accent1"/>
                      </a:solidFill>
                    </a:ln>
                  </pic:spPr>
                </pic:pic>
              </a:graphicData>
            </a:graphic>
          </wp:inline>
        </w:drawing>
      </w:r>
    </w:p>
    <w:p w14:paraId="7C5D374F" w14:textId="1B0D290E" w:rsidR="00B2244D" w:rsidRPr="00A05FCB" w:rsidRDefault="00B2244D" w:rsidP="00BF5DE1">
      <w:pPr>
        <w:pStyle w:val="Heading2"/>
        <w:rPr>
          <w:lang w:val="bg-BG"/>
        </w:rPr>
      </w:pPr>
      <w:r>
        <w:lastRenderedPageBreak/>
        <w:t>Central Cinema</w:t>
      </w:r>
      <w:r>
        <w:rPr>
          <w:lang w:val="bg-BG"/>
        </w:rPr>
        <w:t xml:space="preserve"> </w:t>
      </w:r>
    </w:p>
    <w:p w14:paraId="1F1FBCC6" w14:textId="77777777" w:rsidR="00B2244D" w:rsidRPr="00A05FCB" w:rsidRDefault="00B2244D" w:rsidP="00B2244D">
      <w:pPr>
        <w:pStyle w:val="Heading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14:paraId="1F99C123" w14:textId="77777777" w:rsidR="00B2244D" w:rsidRDefault="00B2244D" w:rsidP="00B2244D">
      <w:pPr>
        <w:pStyle w:val="Heading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change directly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14:paraId="689320F2" w14:textId="77777777" w:rsidR="00B2244D" w:rsidRPr="007552B4" w:rsidRDefault="00B2244D" w:rsidP="00B2244D">
      <w:pPr>
        <w:jc w:val="cente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77777777" w:rsidR="00B2244D" w:rsidRDefault="00B2244D" w:rsidP="00B2244D">
      <w:pPr>
        <w:rPr>
          <w:bCs/>
        </w:rPr>
      </w:pPr>
      <w:r>
        <w:rPr>
          <w:bCs/>
        </w:rPr>
        <w:t xml:space="preserve">Each movie have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lang w:val="bg-BG" w:eastAsia="bg-BG"/>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77777777"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Hall: { hall</w:t>
      </w:r>
      <w:r>
        <w:rPr>
          <w:rFonts w:ascii="Consolas" w:hAnsi="Consolas"/>
          <w:b/>
          <w:bCs/>
        </w:rPr>
        <w:t>Name</w:t>
      </w:r>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lastRenderedPageBreak/>
        <w:t xml:space="preserve">element with the ticket price,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77777777"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lang w:val="bg-BG" w:eastAsia="bg-BG"/>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7777777"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011EA6"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125220"/>
                    </a:xfrm>
                    <a:prstGeom prst="rect">
                      <a:avLst/>
                    </a:prstGeom>
                  </pic:spPr>
                </pic:pic>
              </a:graphicData>
            </a:graphic>
          </wp:inline>
        </w:drawing>
      </w:r>
    </w:p>
    <w:p w14:paraId="02068A70" w14:textId="07D8BF24" w:rsidR="00B2244D" w:rsidRPr="00D87845" w:rsidRDefault="00B2244D" w:rsidP="00BF5DE1">
      <w:pPr>
        <w:pStyle w:val="Heading2"/>
        <w:rPr>
          <w:lang w:val="bg-BG"/>
        </w:rPr>
      </w:pPr>
      <w:r>
        <w:lastRenderedPageBreak/>
        <w:t xml:space="preserve"> </w:t>
      </w:r>
      <w:r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lang w:val="bg-BG" w:eastAsia="bg-BG"/>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2"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Heading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7777777" w:rsidR="00B2244D" w:rsidRPr="00D87845" w:rsidRDefault="00B2244D" w:rsidP="00B2244D">
      <w:pPr>
        <w:rPr>
          <w:lang w:val="bg-BG"/>
        </w:rPr>
      </w:pPr>
      <w:r w:rsidRPr="00D87845">
        <w:t>When the Add button is clicked, first you need to validate the inputs. If any of the input fields is empty, the function doesn</w:t>
      </w:r>
      <w:r>
        <w:t>’</w:t>
      </w:r>
      <w:r w:rsidRPr="00D87845">
        <w:t xml:space="preserve">t make anything. </w:t>
      </w:r>
    </w:p>
    <w:p w14:paraId="32B156D1" w14:textId="77777777" w:rsidR="00B2244D" w:rsidRPr="00D87845" w:rsidRDefault="00B2244D" w:rsidP="00B2244D">
      <w:pPr>
        <w:rPr>
          <w:lang w:val="bg-BG"/>
        </w:rPr>
      </w:pPr>
      <w:r w:rsidRPr="00D87845">
        <w:t xml:space="preserve">After validating the input fields, you need to add the new task </w:t>
      </w:r>
      <w:r w:rsidRPr="00D87845">
        <w:rPr>
          <w:noProof/>
        </w:rPr>
        <w:t>(</w:t>
      </w:r>
      <w:r w:rsidRPr="00D87845">
        <w:t>article</w:t>
      </w:r>
      <w:r w:rsidRPr="00D87845">
        <w:rPr>
          <w:noProof/>
        </w:rPr>
        <w:t xml:space="preserve">) </w:t>
      </w:r>
      <w:r w:rsidRPr="00D87845">
        <w:t xml:space="preserve">in “Open”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lang w:val="bg-BG" w:eastAsia="bg-BG"/>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3"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77777777" w:rsidR="00B2244D" w:rsidRPr="00D87845" w:rsidRDefault="00B2244D" w:rsidP="00B2244D">
      <w:pPr>
        <w:rPr>
          <w:lang w:val="bg-BG"/>
        </w:rPr>
      </w:pPr>
      <w:r w:rsidRPr="00D87845">
        <w:t>The article should have two buttons “Start” and “Delete”. Be careful to set the classes for the buttons and the parent-div.</w:t>
      </w:r>
    </w:p>
    <w:p w14:paraId="3915EECE" w14:textId="77777777" w:rsidR="00B2244D" w:rsidRPr="00D87845" w:rsidRDefault="00B2244D" w:rsidP="00B2244D">
      <w:pPr>
        <w:rPr>
          <w:lang w:val="bg-BG"/>
        </w:rPr>
      </w:pPr>
      <w:r w:rsidRPr="00D87845">
        <w:t xml:space="preserve">When the “Start” button is clicked, you need to move the Task in the section “In Progress”. Be careful with the buttons! The </w:t>
      </w:r>
      <w:r w:rsidRPr="00D87845">
        <w:rPr>
          <w:noProof/>
        </w:rPr>
        <w:t xml:space="preserve">HTML </w:t>
      </w:r>
      <w:r w:rsidRPr="00D87845">
        <w:t xml:space="preserve">structure looks like this: </w:t>
      </w:r>
    </w:p>
    <w:p w14:paraId="197739B1" w14:textId="77777777"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lang w:val="bg-BG" w:eastAsia="bg-BG"/>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4"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77777777" w:rsidR="00B2244D" w:rsidRPr="00D87845" w:rsidRDefault="00B2244D" w:rsidP="00B2244D">
      <w:pPr>
        <w:rPr>
          <w:lang w:val="bg-BG"/>
        </w:rPr>
      </w:pPr>
      <w:r w:rsidRPr="00D87845">
        <w:t xml:space="preserve">When the “Delete” button is clicked, the Task </w:t>
      </w:r>
      <w:r w:rsidRPr="00D87845">
        <w:rPr>
          <w:noProof/>
        </w:rPr>
        <w:t>(</w:t>
      </w:r>
      <w:r w:rsidRPr="00D87845">
        <w:t>whole article</w:t>
      </w:r>
      <w:r w:rsidRPr="00D87845">
        <w:rPr>
          <w:noProof/>
        </w:rPr>
        <w:t xml:space="preserve">) </w:t>
      </w:r>
      <w:r w:rsidRPr="00D87845">
        <w:t xml:space="preserve">should be removed from the </w:t>
      </w:r>
      <w:r w:rsidRPr="00D87845">
        <w:rPr>
          <w:noProof/>
        </w:rPr>
        <w:t>HTML</w:t>
      </w:r>
      <w:r w:rsidRPr="00D87845">
        <w:t xml:space="preserve">. </w:t>
      </w:r>
    </w:p>
    <w:p w14:paraId="585FB9A2" w14:textId="77777777" w:rsidR="00B2244D" w:rsidRPr="00D87845" w:rsidRDefault="00B2244D" w:rsidP="00B2244D">
      <w:pPr>
        <w:rPr>
          <w:lang w:val="bg-BG"/>
        </w:rPr>
      </w:pPr>
      <w:r w:rsidRPr="00D87845">
        <w:t>After clicking the “Finish” button, the Task will be completed, and you should move the article in the section “Complete”. The buttons with their parent div-element should be removed.</w:t>
      </w:r>
    </w:p>
    <w:p w14:paraId="6B615AC9" w14:textId="77777777" w:rsidR="00B2244D" w:rsidRPr="00D87845" w:rsidRDefault="00B2244D" w:rsidP="00B2244D">
      <w:pPr>
        <w:jc w:val="center"/>
        <w:rPr>
          <w:lang w:val="bg-BG"/>
        </w:rPr>
      </w:pPr>
      <w:r w:rsidRPr="00D87845">
        <w:rPr>
          <w:noProof/>
          <w:lang w:val="bg-BG" w:eastAsia="bg-BG"/>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5"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lang w:val="bg-BG" w:eastAsia="bg-BG"/>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6"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0C4041" w14:textId="77777777" w:rsidR="00011EA6" w:rsidRDefault="00011EA6" w:rsidP="008068A2">
      <w:pPr>
        <w:spacing w:after="0" w:line="240" w:lineRule="auto"/>
      </w:pPr>
      <w:r>
        <w:separator/>
      </w:r>
    </w:p>
  </w:endnote>
  <w:endnote w:type="continuationSeparator" w:id="0">
    <w:p w14:paraId="50E9995C" w14:textId="77777777" w:rsidR="00011EA6" w:rsidRDefault="00011EA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C8213" w14:textId="77777777" w:rsidR="004E4C1E" w:rsidRDefault="00011EA6" w:rsidP="004E4C1E">
    <w:pPr>
      <w:pStyle w:val="Footer"/>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03337A">
                  <w:rPr>
                    <w:noProof/>
                    <w:sz w:val="18"/>
                    <w:szCs w:val="18"/>
                  </w:rPr>
                  <w:t>7</w:t>
                </w:r>
                <w:r w:rsidR="005727AE" w:rsidRPr="00596AA5">
                  <w:rPr>
                    <w:sz w:val="18"/>
                    <w:szCs w:val="18"/>
                  </w:rPr>
                  <w:fldChar w:fldCharType="end"/>
                </w:r>
                <w:r w:rsidRPr="00596AA5">
                  <w:rPr>
                    <w:sz w:val="18"/>
                    <w:szCs w:val="18"/>
                  </w:rPr>
                  <w:t xml:space="preserve"> of </w:t>
                </w:r>
                <w:fldSimple w:instr=" NUMPAGES   \* MERGEFORMAT ">
                  <w:r w:rsidR="0003337A" w:rsidRPr="0003337A">
                    <w:rPr>
                      <w:noProof/>
                      <w:sz w:val="18"/>
                      <w:szCs w:val="18"/>
                    </w:rPr>
                    <w:t>13</w:t>
                  </w:r>
                </w:fldSimple>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043B59" w14:textId="77777777" w:rsidR="00011EA6" w:rsidRDefault="00011EA6" w:rsidP="008068A2">
      <w:pPr>
        <w:spacing w:after="0" w:line="240" w:lineRule="auto"/>
      </w:pPr>
      <w:r>
        <w:separator/>
      </w:r>
    </w:p>
  </w:footnote>
  <w:footnote w:type="continuationSeparator" w:id="0">
    <w:p w14:paraId="1BE10E7C" w14:textId="77777777" w:rsidR="00011EA6" w:rsidRDefault="00011EA6"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180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0D00323"/>
    <w:multiLevelType w:val="multilevel"/>
    <w:tmpl w:val="009C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4"/>
  </w:num>
  <w:num w:numId="5">
    <w:abstractNumId w:val="4"/>
  </w:num>
  <w:num w:numId="6">
    <w:abstractNumId w:val="5"/>
  </w:num>
  <w:num w:numId="7">
    <w:abstractNumId w:val="8"/>
  </w:num>
  <w:num w:numId="8">
    <w:abstractNumId w:val="15"/>
  </w:num>
  <w:num w:numId="9">
    <w:abstractNumId w:val="7"/>
  </w:num>
  <w:num w:numId="10">
    <w:abstractNumId w:val="6"/>
  </w:num>
  <w:num w:numId="11">
    <w:abstractNumId w:val="0"/>
  </w:num>
  <w:num w:numId="12">
    <w:abstractNumId w:val="10"/>
  </w:num>
  <w:num w:numId="13">
    <w:abstractNumId w:val="1"/>
  </w:num>
  <w:num w:numId="14">
    <w:abstractNumId w:val="9"/>
  </w:num>
  <w:num w:numId="15">
    <w:abstractNumId w:val="11"/>
  </w:num>
  <w:num w:numId="16">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068A2"/>
    <w:rsid w:val="000006BB"/>
    <w:rsid w:val="000026AD"/>
    <w:rsid w:val="00002C1C"/>
    <w:rsid w:val="00007044"/>
    <w:rsid w:val="00011EA6"/>
    <w:rsid w:val="0001451E"/>
    <w:rsid w:val="00023DC6"/>
    <w:rsid w:val="00025F04"/>
    <w:rsid w:val="0003337A"/>
    <w:rsid w:val="00064D15"/>
    <w:rsid w:val="0008559D"/>
    <w:rsid w:val="00086727"/>
    <w:rsid w:val="0009209B"/>
    <w:rsid w:val="000A6794"/>
    <w:rsid w:val="000B39E6"/>
    <w:rsid w:val="000B56F0"/>
    <w:rsid w:val="000C5361"/>
    <w:rsid w:val="00103906"/>
    <w:rsid w:val="001137B7"/>
    <w:rsid w:val="001275B9"/>
    <w:rsid w:val="00142C75"/>
    <w:rsid w:val="001449E8"/>
    <w:rsid w:val="001619DF"/>
    <w:rsid w:val="00164CDC"/>
    <w:rsid w:val="00167CF1"/>
    <w:rsid w:val="00171021"/>
    <w:rsid w:val="00175E1D"/>
    <w:rsid w:val="001837BD"/>
    <w:rsid w:val="00183A2C"/>
    <w:rsid w:val="00197398"/>
    <w:rsid w:val="001A6728"/>
    <w:rsid w:val="001B7060"/>
    <w:rsid w:val="001C1AD7"/>
    <w:rsid w:val="001C1FCD"/>
    <w:rsid w:val="001D158D"/>
    <w:rsid w:val="001D2464"/>
    <w:rsid w:val="001D50AE"/>
    <w:rsid w:val="001E1161"/>
    <w:rsid w:val="001E3FEF"/>
    <w:rsid w:val="001F2CDF"/>
    <w:rsid w:val="00202683"/>
    <w:rsid w:val="00215FCE"/>
    <w:rsid w:val="002326A7"/>
    <w:rsid w:val="00232E7D"/>
    <w:rsid w:val="0026169C"/>
    <w:rsid w:val="00264287"/>
    <w:rsid w:val="0026589D"/>
    <w:rsid w:val="002664E1"/>
    <w:rsid w:val="002674C4"/>
    <w:rsid w:val="002819B5"/>
    <w:rsid w:val="002853F4"/>
    <w:rsid w:val="00290E7E"/>
    <w:rsid w:val="002A2D2D"/>
    <w:rsid w:val="002A7FD5"/>
    <w:rsid w:val="002C539D"/>
    <w:rsid w:val="002C71C6"/>
    <w:rsid w:val="002D07CA"/>
    <w:rsid w:val="00305122"/>
    <w:rsid w:val="003230CF"/>
    <w:rsid w:val="0033212E"/>
    <w:rsid w:val="0033490F"/>
    <w:rsid w:val="00342FF0"/>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311CA"/>
    <w:rsid w:val="00453D7D"/>
    <w:rsid w:val="0047331A"/>
    <w:rsid w:val="0047353E"/>
    <w:rsid w:val="0047640B"/>
    <w:rsid w:val="0047644B"/>
    <w:rsid w:val="00476D4B"/>
    <w:rsid w:val="00491748"/>
    <w:rsid w:val="004A7E77"/>
    <w:rsid w:val="004B0253"/>
    <w:rsid w:val="004B55DF"/>
    <w:rsid w:val="004C0A80"/>
    <w:rsid w:val="004D03E1"/>
    <w:rsid w:val="004D29A9"/>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B03C5"/>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D1F"/>
    <w:rsid w:val="006A2531"/>
    <w:rsid w:val="006C69DA"/>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64FD2"/>
    <w:rsid w:val="00870828"/>
    <w:rsid w:val="0088080B"/>
    <w:rsid w:val="008B07D7"/>
    <w:rsid w:val="008B557F"/>
    <w:rsid w:val="008C2344"/>
    <w:rsid w:val="008C2B83"/>
    <w:rsid w:val="008C5930"/>
    <w:rsid w:val="008D6097"/>
    <w:rsid w:val="008E6CF3"/>
    <w:rsid w:val="008F202C"/>
    <w:rsid w:val="008F5B43"/>
    <w:rsid w:val="008F5FDB"/>
    <w:rsid w:val="00902E68"/>
    <w:rsid w:val="009114B5"/>
    <w:rsid w:val="00912BC6"/>
    <w:rsid w:val="0092145D"/>
    <w:rsid w:val="009254B7"/>
    <w:rsid w:val="00930CEE"/>
    <w:rsid w:val="00941274"/>
    <w:rsid w:val="00941FFF"/>
    <w:rsid w:val="00955691"/>
    <w:rsid w:val="00961157"/>
    <w:rsid w:val="00965C5B"/>
    <w:rsid w:val="0096684B"/>
    <w:rsid w:val="0097091E"/>
    <w:rsid w:val="00972C7F"/>
    <w:rsid w:val="00976E46"/>
    <w:rsid w:val="009A238F"/>
    <w:rsid w:val="009B08B8"/>
    <w:rsid w:val="009B4FB4"/>
    <w:rsid w:val="009B5666"/>
    <w:rsid w:val="009C0C39"/>
    <w:rsid w:val="009D1805"/>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53F37"/>
    <w:rsid w:val="00C5499A"/>
    <w:rsid w:val="00C62A0F"/>
    <w:rsid w:val="00C82862"/>
    <w:rsid w:val="00C84E4D"/>
    <w:rsid w:val="00C95C67"/>
    <w:rsid w:val="00CA2FD0"/>
    <w:rsid w:val="00CB0544"/>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DF7F29"/>
    <w:rsid w:val="00E032C5"/>
    <w:rsid w:val="00E24C6A"/>
    <w:rsid w:val="00E25811"/>
    <w:rsid w:val="00E32F85"/>
    <w:rsid w:val="00E36FD8"/>
    <w:rsid w:val="00E37380"/>
    <w:rsid w:val="00E465C4"/>
    <w:rsid w:val="00E5307C"/>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306E0"/>
    <w:rsid w:val="00F41F41"/>
    <w:rsid w:val="00F46918"/>
    <w:rsid w:val="00F46DDE"/>
    <w:rsid w:val="00F545CE"/>
    <w:rsid w:val="00F57F79"/>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image" Target="media/image27.png"/><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B2206-674C-464E-9989-574577CF1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Pages>
  <Words>2143</Words>
  <Characters>12219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Company>SoftUni – https://softuni.org</Company>
  <LinksUpToDate>false</LinksUpToDate>
  <CharactersWithSpaces>14334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Aydoan Balakchiev</cp:lastModifiedBy>
  <cp:revision>26</cp:revision>
  <cp:lastPrinted>2015-10-26T22:35:00Z</cp:lastPrinted>
  <dcterms:created xsi:type="dcterms:W3CDTF">2019-11-12T12:29:00Z</dcterms:created>
  <dcterms:modified xsi:type="dcterms:W3CDTF">2022-01-17T20:15:00Z</dcterms:modified>
  <cp:category>programming; education; software engineering; software development</cp:category>
</cp:coreProperties>
</file>